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23990" w14:textId="77777777" w:rsidR="001477F0" w:rsidRPr="00CC3834" w:rsidRDefault="001477F0" w:rsidP="001477F0">
      <w:pPr>
        <w:pStyle w:val="ConsPlusNormal"/>
        <w:spacing w:line="23" w:lineRule="atLeast"/>
        <w:ind w:right="-1" w:firstLine="6237"/>
        <w:rPr>
          <w:rFonts w:asciiTheme="majorBidi" w:hAnsiTheme="majorBidi" w:cstheme="majorBidi"/>
          <w:bCs/>
          <w:sz w:val="24"/>
          <w:szCs w:val="24"/>
        </w:rPr>
      </w:pPr>
      <w:r w:rsidRPr="00CC3834">
        <w:rPr>
          <w:rFonts w:asciiTheme="majorBidi" w:hAnsiTheme="majorBidi" w:cstheme="majorBidi"/>
          <w:bCs/>
          <w:sz w:val="24"/>
          <w:szCs w:val="24"/>
        </w:rPr>
        <w:t>Приложение</w:t>
      </w:r>
    </w:p>
    <w:p w14:paraId="029734FD" w14:textId="77777777" w:rsidR="001477F0" w:rsidRPr="00CC3834" w:rsidRDefault="001477F0" w:rsidP="001477F0">
      <w:pPr>
        <w:pStyle w:val="ConsPlusNormal"/>
        <w:spacing w:line="23" w:lineRule="atLeast"/>
        <w:ind w:right="-1" w:firstLine="6237"/>
        <w:rPr>
          <w:rFonts w:asciiTheme="majorBidi" w:hAnsiTheme="majorBidi" w:cstheme="majorBidi"/>
          <w:bCs/>
          <w:sz w:val="24"/>
          <w:szCs w:val="24"/>
        </w:rPr>
      </w:pPr>
      <w:r w:rsidRPr="00CC3834">
        <w:rPr>
          <w:rFonts w:asciiTheme="majorBidi" w:hAnsiTheme="majorBidi" w:cstheme="majorBidi"/>
          <w:bCs/>
          <w:sz w:val="24"/>
          <w:szCs w:val="24"/>
        </w:rPr>
        <w:t>УТВЕРЖДЕН</w:t>
      </w:r>
    </w:p>
    <w:p w14:paraId="7DD8820F" w14:textId="77777777" w:rsidR="001477F0" w:rsidRPr="00CC3834" w:rsidRDefault="001477F0" w:rsidP="001477F0">
      <w:pPr>
        <w:pStyle w:val="ConsPlusNormal"/>
        <w:spacing w:line="23" w:lineRule="atLeast"/>
        <w:ind w:right="-1" w:firstLine="6237"/>
        <w:rPr>
          <w:rFonts w:asciiTheme="majorBidi" w:hAnsiTheme="majorBidi" w:cstheme="majorBidi"/>
          <w:bCs/>
          <w:sz w:val="24"/>
          <w:szCs w:val="24"/>
        </w:rPr>
      </w:pPr>
      <w:r w:rsidRPr="00CC3834">
        <w:rPr>
          <w:rFonts w:asciiTheme="majorBidi" w:hAnsiTheme="majorBidi" w:cstheme="majorBidi"/>
          <w:bCs/>
          <w:sz w:val="24"/>
          <w:szCs w:val="24"/>
        </w:rPr>
        <w:t xml:space="preserve">постановлением администрации  </w:t>
      </w:r>
    </w:p>
    <w:p w14:paraId="2A4736D7" w14:textId="5A3764BB" w:rsidR="001477F0" w:rsidRPr="00CC3834" w:rsidRDefault="001477F0" w:rsidP="001477F0">
      <w:pPr>
        <w:pStyle w:val="ConsPlusNormal"/>
        <w:spacing w:line="23" w:lineRule="atLeast"/>
        <w:ind w:right="-1" w:firstLine="6237"/>
        <w:rPr>
          <w:rFonts w:asciiTheme="majorBidi" w:hAnsiTheme="majorBidi" w:cstheme="majorBidi"/>
          <w:bCs/>
          <w:sz w:val="24"/>
          <w:szCs w:val="24"/>
        </w:rPr>
      </w:pPr>
      <w:r w:rsidRPr="00CC3834">
        <w:rPr>
          <w:rFonts w:asciiTheme="majorBidi" w:hAnsiTheme="majorBidi" w:cstheme="majorBidi"/>
          <w:bCs/>
          <w:sz w:val="24"/>
          <w:szCs w:val="24"/>
        </w:rPr>
        <w:t>городского округа Кашира</w:t>
      </w:r>
    </w:p>
    <w:p w14:paraId="1A203426" w14:textId="0C10CA5C" w:rsidR="001477F0" w:rsidRPr="00CC3834" w:rsidRDefault="00ED646D" w:rsidP="001477F0">
      <w:pPr>
        <w:pStyle w:val="ConsPlusNormal"/>
        <w:spacing w:line="23" w:lineRule="atLeast"/>
        <w:ind w:right="-1" w:firstLine="6237"/>
        <w:rPr>
          <w:rFonts w:asciiTheme="majorBidi" w:hAnsiTheme="majorBidi" w:cstheme="majorBidi"/>
          <w:bCs/>
          <w:sz w:val="24"/>
          <w:szCs w:val="24"/>
        </w:rPr>
      </w:pPr>
      <w:r>
        <w:rPr>
          <w:rFonts w:asciiTheme="majorBidi" w:hAnsiTheme="majorBidi" w:cstheme="majorBidi"/>
          <w:bCs/>
          <w:sz w:val="24"/>
          <w:szCs w:val="24"/>
        </w:rPr>
        <w:t>от 11.12.2020 №2689-па</w:t>
      </w:r>
    </w:p>
    <w:p w14:paraId="457072CA" w14:textId="77777777" w:rsidR="001477F0" w:rsidRPr="00CC3834" w:rsidRDefault="001477F0" w:rsidP="001477F0">
      <w:pPr>
        <w:pStyle w:val="ConsPlusNormal"/>
        <w:spacing w:line="23" w:lineRule="atLeast"/>
        <w:ind w:right="-1" w:firstLine="6237"/>
        <w:rPr>
          <w:rFonts w:asciiTheme="majorBidi" w:hAnsiTheme="majorBidi" w:cstheme="majorBidi"/>
          <w:bCs/>
          <w:sz w:val="24"/>
          <w:szCs w:val="24"/>
        </w:rPr>
      </w:pPr>
      <w:bookmarkStart w:id="0" w:name="_GoBack"/>
      <w:bookmarkEnd w:id="0"/>
    </w:p>
    <w:p w14:paraId="56088677" w14:textId="77777777" w:rsidR="001B6B19" w:rsidRPr="00CC3834" w:rsidRDefault="001B6B19" w:rsidP="00060295">
      <w:pPr>
        <w:pStyle w:val="1-"/>
        <w:numPr>
          <w:ilvl w:val="0"/>
          <w:numId w:val="0"/>
        </w:numPr>
        <w:jc w:val="left"/>
        <w:rPr>
          <w:rFonts w:asciiTheme="majorBidi" w:hAnsiTheme="majorBidi" w:cstheme="majorBidi"/>
        </w:rPr>
      </w:pPr>
      <w:bookmarkStart w:id="1" w:name="_Toc510616989"/>
    </w:p>
    <w:p w14:paraId="30320A05" w14:textId="77777777" w:rsidR="00DB35A8" w:rsidRPr="00CC3834" w:rsidRDefault="001B6B19" w:rsidP="00C70F48">
      <w:pPr>
        <w:pStyle w:val="ConsPlusTitle"/>
        <w:spacing w:line="276" w:lineRule="auto"/>
        <w:jc w:val="center"/>
        <w:rPr>
          <w:rFonts w:asciiTheme="majorBidi" w:hAnsiTheme="majorBidi" w:cstheme="majorBidi"/>
        </w:rPr>
      </w:pPr>
      <w:r w:rsidRPr="00CC3834">
        <w:rPr>
          <w:rFonts w:asciiTheme="majorBidi" w:hAnsiTheme="majorBidi" w:cstheme="majorBidi"/>
        </w:rPr>
        <w:t>АДМИНИСТРАТИВН</w:t>
      </w:r>
      <w:r w:rsidR="00DB35A8" w:rsidRPr="00CC3834">
        <w:rPr>
          <w:rFonts w:asciiTheme="majorBidi" w:hAnsiTheme="majorBidi" w:cstheme="majorBidi"/>
        </w:rPr>
        <w:t>ЫЙ РЕГЛАМЕНТ</w:t>
      </w:r>
    </w:p>
    <w:p w14:paraId="74AEA136" w14:textId="77777777" w:rsidR="00413EA9" w:rsidRDefault="001B6B19" w:rsidP="00C70F48">
      <w:pPr>
        <w:pStyle w:val="ConsPlusTitle"/>
        <w:spacing w:line="276" w:lineRule="auto"/>
        <w:jc w:val="center"/>
        <w:rPr>
          <w:rFonts w:asciiTheme="majorBidi" w:hAnsiTheme="majorBidi" w:cstheme="majorBidi"/>
        </w:rPr>
      </w:pPr>
      <w:r w:rsidRPr="00CC3834">
        <w:rPr>
          <w:rFonts w:asciiTheme="majorBidi" w:hAnsiTheme="majorBidi" w:cstheme="majorBidi"/>
        </w:rPr>
        <w:t xml:space="preserve"> ПО ПРЕДОСТАВЛЕНИЮ МУНИЦИПАЛЬНОЙ УСЛУГИ </w:t>
      </w:r>
    </w:p>
    <w:p w14:paraId="3978CDCC" w14:textId="77777777" w:rsidR="00413EA9" w:rsidRDefault="001B6B19" w:rsidP="00C70F48">
      <w:pPr>
        <w:pStyle w:val="ConsPlusTitle"/>
        <w:spacing w:line="276" w:lineRule="auto"/>
        <w:jc w:val="center"/>
        <w:rPr>
          <w:rFonts w:asciiTheme="majorBidi" w:hAnsiTheme="majorBidi" w:cstheme="majorBidi"/>
        </w:rPr>
      </w:pPr>
      <w:r w:rsidRPr="00CC3834">
        <w:rPr>
          <w:rFonts w:asciiTheme="majorBidi" w:hAnsiTheme="majorBidi" w:cstheme="majorBidi"/>
        </w:rPr>
        <w:t xml:space="preserve">«СОГЛАСОВАНИЕ ПРОЕКТНЫХ РЕШЕНИЙ ПО ОТДЕЛКЕ ФАСАДОВ </w:t>
      </w:r>
    </w:p>
    <w:p w14:paraId="19CA2E91" w14:textId="6A6B8276" w:rsidR="007432E8" w:rsidRPr="00CC3834" w:rsidRDefault="001B6B19" w:rsidP="00C70F48">
      <w:pPr>
        <w:pStyle w:val="ConsPlusTitle"/>
        <w:spacing w:line="276" w:lineRule="auto"/>
        <w:jc w:val="center"/>
        <w:rPr>
          <w:rFonts w:asciiTheme="majorBidi" w:hAnsiTheme="majorBidi" w:cstheme="majorBidi"/>
        </w:rPr>
      </w:pPr>
      <w:r w:rsidRPr="00CC3834">
        <w:rPr>
          <w:rFonts w:asciiTheme="majorBidi" w:hAnsiTheme="majorBidi" w:cstheme="majorBidi"/>
        </w:rPr>
        <w:t>(ПАСПОРТОВ КОЛОРИСТИЧЕСКИХ РЕШЕНИЙ ФАСАДОВ) ЗДАНИЙ, СТРОЕНИЙ, СООРУЖЕНИЙ, ОГРАЖДЕНИЙ</w:t>
      </w:r>
      <w:r w:rsidR="001477F0" w:rsidRPr="00CC3834">
        <w:rPr>
          <w:rFonts w:asciiTheme="majorBidi" w:hAnsiTheme="majorBidi" w:cstheme="majorBidi"/>
        </w:rPr>
        <w:t xml:space="preserve"> НА ТЕРРИТОРИИ ГОРОДСКОГО ОКРУГА КАШИРА</w:t>
      </w:r>
      <w:r w:rsidRPr="00CC3834">
        <w:rPr>
          <w:rFonts w:asciiTheme="majorBidi" w:hAnsiTheme="majorBidi" w:cstheme="majorBidi"/>
        </w:rPr>
        <w:t>»</w:t>
      </w:r>
    </w:p>
    <w:p w14:paraId="1F48EABD" w14:textId="4B621B51" w:rsidR="000836F1" w:rsidRPr="00CC3834" w:rsidRDefault="000836F1" w:rsidP="00060295">
      <w:pPr>
        <w:pStyle w:val="ConsPlusTitle"/>
        <w:spacing w:line="276" w:lineRule="auto"/>
        <w:ind w:right="141"/>
        <w:jc w:val="center"/>
        <w:rPr>
          <w:rFonts w:asciiTheme="majorBidi" w:hAnsiTheme="majorBidi" w:cstheme="majorBidi"/>
          <w:sz w:val="20"/>
          <w:szCs w:val="20"/>
        </w:rPr>
      </w:pPr>
    </w:p>
    <w:p w14:paraId="61F16B34" w14:textId="02B39BEB" w:rsidR="000836F1" w:rsidRPr="00CC3834" w:rsidRDefault="0098104C" w:rsidP="00060295">
      <w:pPr>
        <w:pStyle w:val="ConsPlusNormal"/>
        <w:tabs>
          <w:tab w:val="left" w:pos="284"/>
        </w:tabs>
        <w:spacing w:line="276" w:lineRule="auto"/>
        <w:ind w:right="141"/>
        <w:jc w:val="center"/>
        <w:rPr>
          <w:rFonts w:asciiTheme="majorBidi" w:hAnsiTheme="majorBidi" w:cstheme="majorBidi"/>
          <w:sz w:val="24"/>
          <w:szCs w:val="24"/>
        </w:rPr>
      </w:pPr>
      <w:r w:rsidRPr="00CC3834">
        <w:rPr>
          <w:rFonts w:asciiTheme="majorBidi" w:hAnsiTheme="majorBidi" w:cstheme="majorBidi"/>
          <w:b/>
          <w:sz w:val="24"/>
          <w:szCs w:val="24"/>
        </w:rPr>
        <w:t>С</w:t>
      </w:r>
      <w:r w:rsidR="00013832" w:rsidRPr="00CC3834">
        <w:rPr>
          <w:rFonts w:asciiTheme="majorBidi" w:hAnsiTheme="majorBidi" w:cstheme="majorBidi"/>
          <w:b/>
          <w:sz w:val="24"/>
          <w:szCs w:val="24"/>
        </w:rPr>
        <w:t>ПИСОК РАЗДЕЛОВ</w:t>
      </w:r>
    </w:p>
    <w:p w14:paraId="37EF0A4B" w14:textId="3F21AF28" w:rsidR="00413EA9" w:rsidRDefault="000836F1">
      <w:pPr>
        <w:pStyle w:val="1f2"/>
        <w:tabs>
          <w:tab w:val="left" w:pos="440"/>
        </w:tabs>
        <w:rPr>
          <w:rFonts w:asciiTheme="minorHAnsi" w:eastAsiaTheme="minorEastAsia" w:hAnsiTheme="minorHAnsi" w:cstheme="minorBidi"/>
          <w:b w:val="0"/>
          <w:bCs w:val="0"/>
          <w:caps w:val="0"/>
          <w:noProof/>
          <w:sz w:val="24"/>
          <w:szCs w:val="24"/>
          <w:lang w:eastAsia="zh-CN"/>
        </w:rPr>
      </w:pPr>
      <w:r w:rsidRPr="00CC3834">
        <w:rPr>
          <w:rFonts w:asciiTheme="majorBidi" w:hAnsiTheme="majorBidi" w:cstheme="majorBidi"/>
        </w:rPr>
        <w:fldChar w:fldCharType="begin"/>
      </w:r>
      <w:r w:rsidRPr="00CC3834">
        <w:rPr>
          <w:rStyle w:val="affffc"/>
          <w:rFonts w:asciiTheme="majorBidi" w:hAnsiTheme="majorBidi" w:cstheme="majorBidi"/>
          <w:b w:val="0"/>
          <w:webHidden/>
        </w:rPr>
        <w:instrText>TOC \z \o "1-2" \u \h</w:instrText>
      </w:r>
      <w:r w:rsidRPr="00CC3834">
        <w:rPr>
          <w:rStyle w:val="affffc"/>
        </w:rPr>
        <w:fldChar w:fldCharType="separate"/>
      </w:r>
      <w:hyperlink w:anchor="_Toc56522419" w:history="1">
        <w:r w:rsidR="00413EA9" w:rsidRPr="00F3205E">
          <w:rPr>
            <w:rStyle w:val="a7"/>
            <w:rFonts w:asciiTheme="majorBidi" w:hAnsiTheme="majorBidi" w:cstheme="majorBidi"/>
            <w:noProof/>
          </w:rPr>
          <w:t>I.</w:t>
        </w:r>
        <w:r w:rsidR="00413EA9">
          <w:rPr>
            <w:rFonts w:asciiTheme="minorHAnsi" w:eastAsiaTheme="minorEastAsia" w:hAnsiTheme="minorHAnsi" w:cstheme="minorBidi"/>
            <w:b w:val="0"/>
            <w:bCs w:val="0"/>
            <w:caps w:val="0"/>
            <w:noProof/>
            <w:sz w:val="24"/>
            <w:szCs w:val="24"/>
            <w:lang w:eastAsia="zh-CN"/>
          </w:rPr>
          <w:tab/>
        </w:r>
        <w:r w:rsidR="00413EA9" w:rsidRPr="00F3205E">
          <w:rPr>
            <w:rStyle w:val="a7"/>
            <w:rFonts w:asciiTheme="majorBidi" w:hAnsiTheme="majorBidi" w:cstheme="majorBidi"/>
            <w:noProof/>
          </w:rPr>
          <w:t>Общие положения</w:t>
        </w:r>
        <w:r w:rsidR="00413EA9">
          <w:rPr>
            <w:noProof/>
            <w:webHidden/>
          </w:rPr>
          <w:tab/>
        </w:r>
        <w:r w:rsidR="00413EA9">
          <w:rPr>
            <w:noProof/>
            <w:webHidden/>
          </w:rPr>
          <w:fldChar w:fldCharType="begin"/>
        </w:r>
        <w:r w:rsidR="00413EA9">
          <w:rPr>
            <w:noProof/>
            <w:webHidden/>
          </w:rPr>
          <w:instrText xml:space="preserve"> PAGEREF _Toc56522419 \h </w:instrText>
        </w:r>
        <w:r w:rsidR="00413EA9">
          <w:rPr>
            <w:noProof/>
            <w:webHidden/>
          </w:rPr>
        </w:r>
        <w:r w:rsidR="00413EA9">
          <w:rPr>
            <w:noProof/>
            <w:webHidden/>
          </w:rPr>
          <w:fldChar w:fldCharType="separate"/>
        </w:r>
        <w:r w:rsidR="00ED646D">
          <w:rPr>
            <w:noProof/>
            <w:webHidden/>
          </w:rPr>
          <w:t>4</w:t>
        </w:r>
        <w:r w:rsidR="00413EA9">
          <w:rPr>
            <w:noProof/>
            <w:webHidden/>
          </w:rPr>
          <w:fldChar w:fldCharType="end"/>
        </w:r>
      </w:hyperlink>
    </w:p>
    <w:p w14:paraId="686AAE98" w14:textId="2DF523D4" w:rsidR="00413EA9" w:rsidRDefault="0098041D">
      <w:pPr>
        <w:pStyle w:val="2e"/>
        <w:rPr>
          <w:rFonts w:asciiTheme="minorHAnsi" w:eastAsiaTheme="minorEastAsia" w:hAnsiTheme="minorHAnsi" w:cstheme="minorBidi"/>
          <w:sz w:val="24"/>
          <w:szCs w:val="24"/>
          <w:lang w:eastAsia="zh-CN"/>
        </w:rPr>
      </w:pPr>
      <w:hyperlink w:anchor="_Toc56522420" w:history="1">
        <w:r w:rsidR="00413EA9" w:rsidRPr="00F3205E">
          <w:rPr>
            <w:rStyle w:val="a7"/>
            <w:rFonts w:asciiTheme="majorBidi" w:hAnsiTheme="majorBidi" w:cstheme="majorBidi"/>
          </w:rPr>
          <w:t>1. Предмет регулирования Административного регламента</w:t>
        </w:r>
        <w:r w:rsidR="00413EA9">
          <w:rPr>
            <w:webHidden/>
          </w:rPr>
          <w:tab/>
        </w:r>
        <w:r w:rsidR="00413EA9">
          <w:rPr>
            <w:webHidden/>
          </w:rPr>
          <w:fldChar w:fldCharType="begin"/>
        </w:r>
        <w:r w:rsidR="00413EA9">
          <w:rPr>
            <w:webHidden/>
          </w:rPr>
          <w:instrText xml:space="preserve"> PAGEREF _Toc56522420 \h </w:instrText>
        </w:r>
        <w:r w:rsidR="00413EA9">
          <w:rPr>
            <w:webHidden/>
          </w:rPr>
        </w:r>
        <w:r w:rsidR="00413EA9">
          <w:rPr>
            <w:webHidden/>
          </w:rPr>
          <w:fldChar w:fldCharType="separate"/>
        </w:r>
        <w:r w:rsidR="00ED646D">
          <w:rPr>
            <w:webHidden/>
          </w:rPr>
          <w:t>4</w:t>
        </w:r>
        <w:r w:rsidR="00413EA9">
          <w:rPr>
            <w:webHidden/>
          </w:rPr>
          <w:fldChar w:fldCharType="end"/>
        </w:r>
      </w:hyperlink>
    </w:p>
    <w:p w14:paraId="5FB8E4C5" w14:textId="58DF7F93" w:rsidR="00413EA9" w:rsidRDefault="0098041D">
      <w:pPr>
        <w:pStyle w:val="2e"/>
        <w:rPr>
          <w:rFonts w:asciiTheme="minorHAnsi" w:eastAsiaTheme="minorEastAsia" w:hAnsiTheme="minorHAnsi" w:cstheme="minorBidi"/>
          <w:sz w:val="24"/>
          <w:szCs w:val="24"/>
          <w:lang w:eastAsia="zh-CN"/>
        </w:rPr>
      </w:pPr>
      <w:hyperlink w:anchor="_Toc56522421" w:history="1">
        <w:r w:rsidR="00413EA9" w:rsidRPr="00F3205E">
          <w:rPr>
            <w:rStyle w:val="a7"/>
            <w:rFonts w:asciiTheme="majorBidi" w:hAnsiTheme="majorBidi" w:cstheme="majorBidi"/>
          </w:rPr>
          <w:t>2. Круг Заявителей</w:t>
        </w:r>
        <w:r w:rsidR="00413EA9">
          <w:rPr>
            <w:webHidden/>
          </w:rPr>
          <w:tab/>
        </w:r>
        <w:r w:rsidR="00413EA9">
          <w:rPr>
            <w:webHidden/>
          </w:rPr>
          <w:fldChar w:fldCharType="begin"/>
        </w:r>
        <w:r w:rsidR="00413EA9">
          <w:rPr>
            <w:webHidden/>
          </w:rPr>
          <w:instrText xml:space="preserve"> PAGEREF _Toc56522421 \h </w:instrText>
        </w:r>
        <w:r w:rsidR="00413EA9">
          <w:rPr>
            <w:webHidden/>
          </w:rPr>
        </w:r>
        <w:r w:rsidR="00413EA9">
          <w:rPr>
            <w:webHidden/>
          </w:rPr>
          <w:fldChar w:fldCharType="separate"/>
        </w:r>
        <w:r w:rsidR="00ED646D">
          <w:rPr>
            <w:webHidden/>
          </w:rPr>
          <w:t>4</w:t>
        </w:r>
        <w:r w:rsidR="00413EA9">
          <w:rPr>
            <w:webHidden/>
          </w:rPr>
          <w:fldChar w:fldCharType="end"/>
        </w:r>
      </w:hyperlink>
    </w:p>
    <w:p w14:paraId="532D3474" w14:textId="49BAD042" w:rsidR="00413EA9" w:rsidRDefault="0098041D">
      <w:pPr>
        <w:pStyle w:val="2e"/>
        <w:rPr>
          <w:rFonts w:asciiTheme="minorHAnsi" w:eastAsiaTheme="minorEastAsia" w:hAnsiTheme="minorHAnsi" w:cstheme="minorBidi"/>
          <w:sz w:val="24"/>
          <w:szCs w:val="24"/>
          <w:lang w:eastAsia="zh-CN"/>
        </w:rPr>
      </w:pPr>
      <w:hyperlink w:anchor="_Toc56522422" w:history="1">
        <w:r w:rsidR="00413EA9" w:rsidRPr="00F3205E">
          <w:rPr>
            <w:rStyle w:val="a7"/>
            <w:rFonts w:asciiTheme="majorBidi" w:hAnsiTheme="majorBidi" w:cstheme="majorBidi"/>
          </w:rPr>
          <w:t>3. Требования к порядку информирования о предоставлении Муниципальной услуги</w:t>
        </w:r>
        <w:r w:rsidR="00413EA9">
          <w:rPr>
            <w:webHidden/>
          </w:rPr>
          <w:tab/>
        </w:r>
        <w:r w:rsidR="00413EA9">
          <w:rPr>
            <w:webHidden/>
          </w:rPr>
          <w:fldChar w:fldCharType="begin"/>
        </w:r>
        <w:r w:rsidR="00413EA9">
          <w:rPr>
            <w:webHidden/>
          </w:rPr>
          <w:instrText xml:space="preserve"> PAGEREF _Toc56522422 \h </w:instrText>
        </w:r>
        <w:r w:rsidR="00413EA9">
          <w:rPr>
            <w:webHidden/>
          </w:rPr>
        </w:r>
        <w:r w:rsidR="00413EA9">
          <w:rPr>
            <w:webHidden/>
          </w:rPr>
          <w:fldChar w:fldCharType="separate"/>
        </w:r>
        <w:r w:rsidR="00ED646D">
          <w:rPr>
            <w:webHidden/>
          </w:rPr>
          <w:t>5</w:t>
        </w:r>
        <w:r w:rsidR="00413EA9">
          <w:rPr>
            <w:webHidden/>
          </w:rPr>
          <w:fldChar w:fldCharType="end"/>
        </w:r>
      </w:hyperlink>
    </w:p>
    <w:p w14:paraId="08422CA5" w14:textId="3A2BA174" w:rsidR="00413EA9" w:rsidRDefault="0098041D">
      <w:pPr>
        <w:pStyle w:val="1f2"/>
        <w:tabs>
          <w:tab w:val="left" w:pos="660"/>
        </w:tabs>
        <w:rPr>
          <w:rFonts w:asciiTheme="minorHAnsi" w:eastAsiaTheme="minorEastAsia" w:hAnsiTheme="minorHAnsi" w:cstheme="minorBidi"/>
          <w:b w:val="0"/>
          <w:bCs w:val="0"/>
          <w:caps w:val="0"/>
          <w:noProof/>
          <w:sz w:val="24"/>
          <w:szCs w:val="24"/>
          <w:lang w:eastAsia="zh-CN"/>
        </w:rPr>
      </w:pPr>
      <w:hyperlink w:anchor="_Toc56522423" w:history="1">
        <w:r w:rsidR="00413EA9" w:rsidRPr="00F3205E">
          <w:rPr>
            <w:rStyle w:val="a7"/>
            <w:rFonts w:asciiTheme="majorBidi" w:hAnsiTheme="majorBidi" w:cstheme="majorBidi"/>
            <w:noProof/>
          </w:rPr>
          <w:t>II.</w:t>
        </w:r>
        <w:r w:rsidR="00413EA9">
          <w:rPr>
            <w:rFonts w:asciiTheme="minorHAnsi" w:eastAsiaTheme="minorEastAsia" w:hAnsiTheme="minorHAnsi" w:cstheme="minorBidi"/>
            <w:b w:val="0"/>
            <w:bCs w:val="0"/>
            <w:caps w:val="0"/>
            <w:noProof/>
            <w:sz w:val="24"/>
            <w:szCs w:val="24"/>
            <w:lang w:eastAsia="zh-CN"/>
          </w:rPr>
          <w:tab/>
        </w:r>
        <w:r w:rsidR="00413EA9" w:rsidRPr="00F3205E">
          <w:rPr>
            <w:rStyle w:val="a7"/>
            <w:rFonts w:asciiTheme="majorBidi" w:hAnsiTheme="majorBidi" w:cstheme="majorBidi"/>
            <w:noProof/>
          </w:rPr>
          <w:t>Стандарт предоставления Муниципальной услуги</w:t>
        </w:r>
        <w:r w:rsidR="00413EA9">
          <w:rPr>
            <w:noProof/>
            <w:webHidden/>
          </w:rPr>
          <w:tab/>
        </w:r>
        <w:r w:rsidR="00413EA9">
          <w:rPr>
            <w:noProof/>
            <w:webHidden/>
          </w:rPr>
          <w:fldChar w:fldCharType="begin"/>
        </w:r>
        <w:r w:rsidR="00413EA9">
          <w:rPr>
            <w:noProof/>
            <w:webHidden/>
          </w:rPr>
          <w:instrText xml:space="preserve"> PAGEREF _Toc56522423 \h </w:instrText>
        </w:r>
        <w:r w:rsidR="00413EA9">
          <w:rPr>
            <w:noProof/>
            <w:webHidden/>
          </w:rPr>
        </w:r>
        <w:r w:rsidR="00413EA9">
          <w:rPr>
            <w:noProof/>
            <w:webHidden/>
          </w:rPr>
          <w:fldChar w:fldCharType="separate"/>
        </w:r>
        <w:r w:rsidR="00ED646D">
          <w:rPr>
            <w:noProof/>
            <w:webHidden/>
          </w:rPr>
          <w:t>8</w:t>
        </w:r>
        <w:r w:rsidR="00413EA9">
          <w:rPr>
            <w:noProof/>
            <w:webHidden/>
          </w:rPr>
          <w:fldChar w:fldCharType="end"/>
        </w:r>
      </w:hyperlink>
    </w:p>
    <w:p w14:paraId="6DB77BFF" w14:textId="21F60C3C" w:rsidR="00413EA9" w:rsidRDefault="0098041D">
      <w:pPr>
        <w:pStyle w:val="2e"/>
        <w:rPr>
          <w:rFonts w:asciiTheme="minorHAnsi" w:eastAsiaTheme="minorEastAsia" w:hAnsiTheme="minorHAnsi" w:cstheme="minorBidi"/>
          <w:sz w:val="24"/>
          <w:szCs w:val="24"/>
          <w:lang w:eastAsia="zh-CN"/>
        </w:rPr>
      </w:pPr>
      <w:hyperlink w:anchor="_Toc56522424" w:history="1">
        <w:r w:rsidR="00413EA9" w:rsidRPr="00F3205E">
          <w:rPr>
            <w:rStyle w:val="a7"/>
            <w:rFonts w:asciiTheme="majorBidi" w:hAnsiTheme="majorBidi" w:cstheme="majorBidi"/>
          </w:rPr>
          <w:t>4. Наименование Муниципальной услуги</w:t>
        </w:r>
        <w:r w:rsidR="00413EA9">
          <w:rPr>
            <w:webHidden/>
          </w:rPr>
          <w:tab/>
        </w:r>
        <w:r w:rsidR="00413EA9">
          <w:rPr>
            <w:webHidden/>
          </w:rPr>
          <w:fldChar w:fldCharType="begin"/>
        </w:r>
        <w:r w:rsidR="00413EA9">
          <w:rPr>
            <w:webHidden/>
          </w:rPr>
          <w:instrText xml:space="preserve"> PAGEREF _Toc56522424 \h </w:instrText>
        </w:r>
        <w:r w:rsidR="00413EA9">
          <w:rPr>
            <w:webHidden/>
          </w:rPr>
        </w:r>
        <w:r w:rsidR="00413EA9">
          <w:rPr>
            <w:webHidden/>
          </w:rPr>
          <w:fldChar w:fldCharType="separate"/>
        </w:r>
        <w:r w:rsidR="00ED646D">
          <w:rPr>
            <w:webHidden/>
          </w:rPr>
          <w:t>8</w:t>
        </w:r>
        <w:r w:rsidR="00413EA9">
          <w:rPr>
            <w:webHidden/>
          </w:rPr>
          <w:fldChar w:fldCharType="end"/>
        </w:r>
      </w:hyperlink>
    </w:p>
    <w:p w14:paraId="331CDF79" w14:textId="01DB6A6F" w:rsidR="00413EA9" w:rsidRDefault="0098041D">
      <w:pPr>
        <w:pStyle w:val="2e"/>
        <w:rPr>
          <w:rFonts w:asciiTheme="minorHAnsi" w:eastAsiaTheme="minorEastAsia" w:hAnsiTheme="minorHAnsi" w:cstheme="minorBidi"/>
          <w:sz w:val="24"/>
          <w:szCs w:val="24"/>
          <w:lang w:eastAsia="zh-CN"/>
        </w:rPr>
      </w:pPr>
      <w:hyperlink w:anchor="_Toc56522425" w:history="1">
        <w:r w:rsidR="00413EA9" w:rsidRPr="00F3205E">
          <w:rPr>
            <w:rStyle w:val="a7"/>
            <w:rFonts w:asciiTheme="majorBidi" w:hAnsiTheme="majorBidi" w:cstheme="majorBidi"/>
          </w:rPr>
          <w:t>5. Наименование органа местного самоуправления муниципального образования Московской области, предоставляющего Муниципальную услугу</w:t>
        </w:r>
        <w:r w:rsidR="00413EA9">
          <w:rPr>
            <w:webHidden/>
          </w:rPr>
          <w:tab/>
        </w:r>
        <w:r w:rsidR="00413EA9">
          <w:rPr>
            <w:webHidden/>
          </w:rPr>
          <w:fldChar w:fldCharType="begin"/>
        </w:r>
        <w:r w:rsidR="00413EA9">
          <w:rPr>
            <w:webHidden/>
          </w:rPr>
          <w:instrText xml:space="preserve"> PAGEREF _Toc56522425 \h </w:instrText>
        </w:r>
        <w:r w:rsidR="00413EA9">
          <w:rPr>
            <w:webHidden/>
          </w:rPr>
        </w:r>
        <w:r w:rsidR="00413EA9">
          <w:rPr>
            <w:webHidden/>
          </w:rPr>
          <w:fldChar w:fldCharType="separate"/>
        </w:r>
        <w:r w:rsidR="00ED646D">
          <w:rPr>
            <w:webHidden/>
          </w:rPr>
          <w:t>8</w:t>
        </w:r>
        <w:r w:rsidR="00413EA9">
          <w:rPr>
            <w:webHidden/>
          </w:rPr>
          <w:fldChar w:fldCharType="end"/>
        </w:r>
      </w:hyperlink>
    </w:p>
    <w:p w14:paraId="75B5E5EB" w14:textId="38F3EA85" w:rsidR="00413EA9" w:rsidRDefault="0098041D">
      <w:pPr>
        <w:pStyle w:val="2e"/>
        <w:rPr>
          <w:rFonts w:asciiTheme="minorHAnsi" w:eastAsiaTheme="minorEastAsia" w:hAnsiTheme="minorHAnsi" w:cstheme="minorBidi"/>
          <w:sz w:val="24"/>
          <w:szCs w:val="24"/>
          <w:lang w:eastAsia="zh-CN"/>
        </w:rPr>
      </w:pPr>
      <w:hyperlink w:anchor="_Toc56522426" w:history="1">
        <w:r w:rsidR="00413EA9" w:rsidRPr="00F3205E">
          <w:rPr>
            <w:rStyle w:val="a7"/>
            <w:rFonts w:asciiTheme="majorBidi" w:hAnsiTheme="majorBidi" w:cstheme="majorBidi"/>
          </w:rPr>
          <w:t>6. Результат предоставления</w:t>
        </w:r>
        <w:r w:rsidR="00413EA9" w:rsidRPr="00F3205E">
          <w:rPr>
            <w:rStyle w:val="a7"/>
            <w:rFonts w:asciiTheme="majorBidi" w:hAnsiTheme="majorBidi" w:cstheme="majorBidi"/>
            <w:lang w:eastAsia="ar-SA"/>
          </w:rPr>
          <w:t xml:space="preserve"> </w:t>
        </w:r>
        <w:r w:rsidR="00413EA9" w:rsidRPr="00F3205E">
          <w:rPr>
            <w:rStyle w:val="a7"/>
            <w:rFonts w:asciiTheme="majorBidi" w:hAnsiTheme="majorBidi" w:cstheme="majorBidi"/>
          </w:rPr>
          <w:t xml:space="preserve">Муниципальной </w:t>
        </w:r>
        <w:r w:rsidR="00413EA9" w:rsidRPr="00F3205E">
          <w:rPr>
            <w:rStyle w:val="a7"/>
            <w:rFonts w:asciiTheme="majorBidi" w:hAnsiTheme="majorBidi" w:cstheme="majorBidi"/>
            <w:lang w:eastAsia="ar-SA"/>
          </w:rPr>
          <w:t>услуги</w:t>
        </w:r>
        <w:r w:rsidR="00413EA9">
          <w:rPr>
            <w:webHidden/>
          </w:rPr>
          <w:tab/>
        </w:r>
        <w:r w:rsidR="00413EA9">
          <w:rPr>
            <w:webHidden/>
          </w:rPr>
          <w:fldChar w:fldCharType="begin"/>
        </w:r>
        <w:r w:rsidR="00413EA9">
          <w:rPr>
            <w:webHidden/>
          </w:rPr>
          <w:instrText xml:space="preserve"> PAGEREF _Toc56522426 \h </w:instrText>
        </w:r>
        <w:r w:rsidR="00413EA9">
          <w:rPr>
            <w:webHidden/>
          </w:rPr>
        </w:r>
        <w:r w:rsidR="00413EA9">
          <w:rPr>
            <w:webHidden/>
          </w:rPr>
          <w:fldChar w:fldCharType="separate"/>
        </w:r>
        <w:r w:rsidR="00ED646D">
          <w:rPr>
            <w:webHidden/>
          </w:rPr>
          <w:t>8</w:t>
        </w:r>
        <w:r w:rsidR="00413EA9">
          <w:rPr>
            <w:webHidden/>
          </w:rPr>
          <w:fldChar w:fldCharType="end"/>
        </w:r>
      </w:hyperlink>
    </w:p>
    <w:p w14:paraId="5E4254B7" w14:textId="2728E0E8" w:rsidR="00413EA9" w:rsidRDefault="0098041D">
      <w:pPr>
        <w:pStyle w:val="2e"/>
        <w:rPr>
          <w:rFonts w:asciiTheme="minorHAnsi" w:eastAsiaTheme="minorEastAsia" w:hAnsiTheme="minorHAnsi" w:cstheme="minorBidi"/>
          <w:sz w:val="24"/>
          <w:szCs w:val="24"/>
          <w:lang w:eastAsia="zh-CN"/>
        </w:rPr>
      </w:pPr>
      <w:hyperlink w:anchor="_Toc56522427" w:history="1">
        <w:r w:rsidR="00413EA9" w:rsidRPr="00F3205E">
          <w:rPr>
            <w:rStyle w:val="a7"/>
            <w:rFonts w:asciiTheme="majorBidi" w:hAnsiTheme="majorBidi" w:cstheme="majorBidi"/>
          </w:rPr>
          <w:t>7. Срок и порядок регистрации Запроса Заявителя о предоставлении Муниципальной услуги</w:t>
        </w:r>
        <w:r w:rsidR="00413EA9">
          <w:rPr>
            <w:webHidden/>
          </w:rPr>
          <w:tab/>
        </w:r>
        <w:r w:rsidR="00413EA9">
          <w:rPr>
            <w:webHidden/>
          </w:rPr>
          <w:fldChar w:fldCharType="begin"/>
        </w:r>
        <w:r w:rsidR="00413EA9">
          <w:rPr>
            <w:webHidden/>
          </w:rPr>
          <w:instrText xml:space="preserve"> PAGEREF _Toc56522427 \h </w:instrText>
        </w:r>
        <w:r w:rsidR="00413EA9">
          <w:rPr>
            <w:webHidden/>
          </w:rPr>
        </w:r>
        <w:r w:rsidR="00413EA9">
          <w:rPr>
            <w:webHidden/>
          </w:rPr>
          <w:fldChar w:fldCharType="separate"/>
        </w:r>
        <w:r w:rsidR="00ED646D">
          <w:rPr>
            <w:webHidden/>
          </w:rPr>
          <w:t>9</w:t>
        </w:r>
        <w:r w:rsidR="00413EA9">
          <w:rPr>
            <w:webHidden/>
          </w:rPr>
          <w:fldChar w:fldCharType="end"/>
        </w:r>
      </w:hyperlink>
    </w:p>
    <w:p w14:paraId="31B8E37F" w14:textId="6676B489" w:rsidR="00413EA9" w:rsidRDefault="0098041D">
      <w:pPr>
        <w:pStyle w:val="2e"/>
        <w:rPr>
          <w:rFonts w:asciiTheme="minorHAnsi" w:eastAsiaTheme="minorEastAsia" w:hAnsiTheme="minorHAnsi" w:cstheme="minorBidi"/>
          <w:sz w:val="24"/>
          <w:szCs w:val="24"/>
          <w:lang w:eastAsia="zh-CN"/>
        </w:rPr>
      </w:pPr>
      <w:hyperlink w:anchor="_Toc56522428" w:history="1">
        <w:r w:rsidR="00413EA9" w:rsidRPr="00F3205E">
          <w:rPr>
            <w:rStyle w:val="a7"/>
            <w:rFonts w:asciiTheme="majorBidi" w:hAnsiTheme="majorBidi" w:cstheme="majorBidi"/>
          </w:rPr>
          <w:t>8. Срок предоставления Муниципальной услуги</w:t>
        </w:r>
        <w:r w:rsidR="00413EA9">
          <w:rPr>
            <w:webHidden/>
          </w:rPr>
          <w:tab/>
        </w:r>
        <w:r w:rsidR="00413EA9">
          <w:rPr>
            <w:webHidden/>
          </w:rPr>
          <w:fldChar w:fldCharType="begin"/>
        </w:r>
        <w:r w:rsidR="00413EA9">
          <w:rPr>
            <w:webHidden/>
          </w:rPr>
          <w:instrText xml:space="preserve"> PAGEREF _Toc56522428 \h </w:instrText>
        </w:r>
        <w:r w:rsidR="00413EA9">
          <w:rPr>
            <w:webHidden/>
          </w:rPr>
        </w:r>
        <w:r w:rsidR="00413EA9">
          <w:rPr>
            <w:webHidden/>
          </w:rPr>
          <w:fldChar w:fldCharType="separate"/>
        </w:r>
        <w:r w:rsidR="00ED646D">
          <w:rPr>
            <w:webHidden/>
          </w:rPr>
          <w:t>9</w:t>
        </w:r>
        <w:r w:rsidR="00413EA9">
          <w:rPr>
            <w:webHidden/>
          </w:rPr>
          <w:fldChar w:fldCharType="end"/>
        </w:r>
      </w:hyperlink>
    </w:p>
    <w:p w14:paraId="1CFC5203" w14:textId="26BD62D3" w:rsidR="00413EA9" w:rsidRDefault="0098041D">
      <w:pPr>
        <w:pStyle w:val="2e"/>
        <w:rPr>
          <w:rFonts w:asciiTheme="minorHAnsi" w:eastAsiaTheme="minorEastAsia" w:hAnsiTheme="minorHAnsi" w:cstheme="minorBidi"/>
          <w:sz w:val="24"/>
          <w:szCs w:val="24"/>
          <w:lang w:eastAsia="zh-CN"/>
        </w:rPr>
      </w:pPr>
      <w:hyperlink w:anchor="_Toc56522429" w:history="1">
        <w:r w:rsidR="00413EA9" w:rsidRPr="00F3205E">
          <w:rPr>
            <w:rStyle w:val="a7"/>
            <w:rFonts w:asciiTheme="majorBidi" w:hAnsiTheme="majorBidi" w:cstheme="majorBidi"/>
          </w:rPr>
          <w:t>9.</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Нормативные правовые акты, регулирующие предоставление Муниципальной услуги</w:t>
        </w:r>
        <w:r w:rsidR="00413EA9">
          <w:rPr>
            <w:webHidden/>
          </w:rPr>
          <w:tab/>
        </w:r>
        <w:r w:rsidR="00413EA9">
          <w:rPr>
            <w:webHidden/>
          </w:rPr>
          <w:fldChar w:fldCharType="begin"/>
        </w:r>
        <w:r w:rsidR="00413EA9">
          <w:rPr>
            <w:webHidden/>
          </w:rPr>
          <w:instrText xml:space="preserve"> PAGEREF _Toc56522429 \h </w:instrText>
        </w:r>
        <w:r w:rsidR="00413EA9">
          <w:rPr>
            <w:webHidden/>
          </w:rPr>
        </w:r>
        <w:r w:rsidR="00413EA9">
          <w:rPr>
            <w:webHidden/>
          </w:rPr>
          <w:fldChar w:fldCharType="separate"/>
        </w:r>
        <w:r w:rsidR="00ED646D">
          <w:rPr>
            <w:webHidden/>
          </w:rPr>
          <w:t>9</w:t>
        </w:r>
        <w:r w:rsidR="00413EA9">
          <w:rPr>
            <w:webHidden/>
          </w:rPr>
          <w:fldChar w:fldCharType="end"/>
        </w:r>
      </w:hyperlink>
    </w:p>
    <w:p w14:paraId="16E2EC86" w14:textId="262FADF8" w:rsidR="00413EA9" w:rsidRDefault="0098041D">
      <w:pPr>
        <w:pStyle w:val="2e"/>
        <w:rPr>
          <w:rFonts w:asciiTheme="minorHAnsi" w:eastAsiaTheme="minorEastAsia" w:hAnsiTheme="minorHAnsi" w:cstheme="minorBidi"/>
          <w:sz w:val="24"/>
          <w:szCs w:val="24"/>
          <w:lang w:eastAsia="zh-CN"/>
        </w:rPr>
      </w:pPr>
      <w:hyperlink w:anchor="_Toc56522430" w:history="1">
        <w:r w:rsidR="00413EA9" w:rsidRPr="00F3205E">
          <w:rPr>
            <w:rStyle w:val="a7"/>
            <w:rFonts w:asciiTheme="majorBidi" w:hAnsiTheme="majorBidi" w:cstheme="majorBidi"/>
          </w:rPr>
          <w:t>10.</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Исчерпывающий перечень документов, необходимых для предоставления Муниципальной услуги, подлежащих представлению Заявителем</w:t>
        </w:r>
        <w:r w:rsidR="00413EA9">
          <w:rPr>
            <w:webHidden/>
          </w:rPr>
          <w:tab/>
        </w:r>
        <w:r w:rsidR="00413EA9">
          <w:rPr>
            <w:webHidden/>
          </w:rPr>
          <w:fldChar w:fldCharType="begin"/>
        </w:r>
        <w:r w:rsidR="00413EA9">
          <w:rPr>
            <w:webHidden/>
          </w:rPr>
          <w:instrText xml:space="preserve"> PAGEREF _Toc56522430 \h </w:instrText>
        </w:r>
        <w:r w:rsidR="00413EA9">
          <w:rPr>
            <w:webHidden/>
          </w:rPr>
        </w:r>
        <w:r w:rsidR="00413EA9">
          <w:rPr>
            <w:webHidden/>
          </w:rPr>
          <w:fldChar w:fldCharType="separate"/>
        </w:r>
        <w:r w:rsidR="00ED646D">
          <w:rPr>
            <w:webHidden/>
          </w:rPr>
          <w:t>9</w:t>
        </w:r>
        <w:r w:rsidR="00413EA9">
          <w:rPr>
            <w:webHidden/>
          </w:rPr>
          <w:fldChar w:fldCharType="end"/>
        </w:r>
      </w:hyperlink>
    </w:p>
    <w:p w14:paraId="1A988355" w14:textId="237ED955" w:rsidR="00413EA9" w:rsidRDefault="0098041D">
      <w:pPr>
        <w:pStyle w:val="2e"/>
        <w:rPr>
          <w:rFonts w:asciiTheme="minorHAnsi" w:eastAsiaTheme="minorEastAsia" w:hAnsiTheme="minorHAnsi" w:cstheme="minorBidi"/>
          <w:sz w:val="24"/>
          <w:szCs w:val="24"/>
          <w:lang w:eastAsia="zh-CN"/>
        </w:rPr>
      </w:pPr>
      <w:hyperlink w:anchor="_Toc56522431" w:history="1">
        <w:r w:rsidR="00413EA9" w:rsidRPr="00F3205E">
          <w:rPr>
            <w:rStyle w:val="a7"/>
            <w:rFonts w:asciiTheme="majorBidi" w:hAnsiTheme="majorBidi" w:cstheme="majorBidi"/>
          </w:rPr>
          <w:t>11.</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413EA9">
          <w:rPr>
            <w:webHidden/>
          </w:rPr>
          <w:tab/>
        </w:r>
        <w:r w:rsidR="00413EA9">
          <w:rPr>
            <w:webHidden/>
          </w:rPr>
          <w:fldChar w:fldCharType="begin"/>
        </w:r>
        <w:r w:rsidR="00413EA9">
          <w:rPr>
            <w:webHidden/>
          </w:rPr>
          <w:instrText xml:space="preserve"> PAGEREF _Toc56522431 \h </w:instrText>
        </w:r>
        <w:r w:rsidR="00413EA9">
          <w:rPr>
            <w:webHidden/>
          </w:rPr>
        </w:r>
        <w:r w:rsidR="00413EA9">
          <w:rPr>
            <w:webHidden/>
          </w:rPr>
          <w:fldChar w:fldCharType="separate"/>
        </w:r>
        <w:r w:rsidR="00ED646D">
          <w:rPr>
            <w:webHidden/>
          </w:rPr>
          <w:t>11</w:t>
        </w:r>
        <w:r w:rsidR="00413EA9">
          <w:rPr>
            <w:webHidden/>
          </w:rPr>
          <w:fldChar w:fldCharType="end"/>
        </w:r>
      </w:hyperlink>
    </w:p>
    <w:p w14:paraId="67F325A0" w14:textId="3AF15459" w:rsidR="00413EA9" w:rsidRDefault="0098041D">
      <w:pPr>
        <w:pStyle w:val="2e"/>
        <w:rPr>
          <w:rFonts w:asciiTheme="minorHAnsi" w:eastAsiaTheme="minorEastAsia" w:hAnsiTheme="minorHAnsi" w:cstheme="minorBidi"/>
          <w:sz w:val="24"/>
          <w:szCs w:val="24"/>
          <w:lang w:eastAsia="zh-CN"/>
        </w:rPr>
      </w:pPr>
      <w:hyperlink w:anchor="_Toc56522432" w:history="1">
        <w:r w:rsidR="00413EA9" w:rsidRPr="00F3205E">
          <w:rPr>
            <w:rStyle w:val="a7"/>
            <w:rFonts w:asciiTheme="majorBidi" w:hAnsiTheme="majorBidi" w:cstheme="majorBidi"/>
          </w:rPr>
          <w:t>12.</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Исчерпывающий перечень оснований для отказа в приеме документов, необходимых для предоставления Муниципальной услуги</w:t>
        </w:r>
        <w:r w:rsidR="00413EA9">
          <w:rPr>
            <w:webHidden/>
          </w:rPr>
          <w:tab/>
        </w:r>
        <w:r w:rsidR="00413EA9">
          <w:rPr>
            <w:webHidden/>
          </w:rPr>
          <w:fldChar w:fldCharType="begin"/>
        </w:r>
        <w:r w:rsidR="00413EA9">
          <w:rPr>
            <w:webHidden/>
          </w:rPr>
          <w:instrText xml:space="preserve"> PAGEREF _Toc56522432 \h </w:instrText>
        </w:r>
        <w:r w:rsidR="00413EA9">
          <w:rPr>
            <w:webHidden/>
          </w:rPr>
        </w:r>
        <w:r w:rsidR="00413EA9">
          <w:rPr>
            <w:webHidden/>
          </w:rPr>
          <w:fldChar w:fldCharType="separate"/>
        </w:r>
        <w:r w:rsidR="00ED646D">
          <w:rPr>
            <w:webHidden/>
          </w:rPr>
          <w:t>12</w:t>
        </w:r>
        <w:r w:rsidR="00413EA9">
          <w:rPr>
            <w:webHidden/>
          </w:rPr>
          <w:fldChar w:fldCharType="end"/>
        </w:r>
      </w:hyperlink>
    </w:p>
    <w:p w14:paraId="75F74B7B" w14:textId="38438672" w:rsidR="00413EA9" w:rsidRDefault="0098041D">
      <w:pPr>
        <w:pStyle w:val="2e"/>
        <w:rPr>
          <w:rFonts w:asciiTheme="minorHAnsi" w:eastAsiaTheme="minorEastAsia" w:hAnsiTheme="minorHAnsi" w:cstheme="minorBidi"/>
          <w:sz w:val="24"/>
          <w:szCs w:val="24"/>
          <w:lang w:eastAsia="zh-CN"/>
        </w:rPr>
      </w:pPr>
      <w:hyperlink w:anchor="_Toc56522433" w:history="1">
        <w:r w:rsidR="00413EA9" w:rsidRPr="00F3205E">
          <w:rPr>
            <w:rStyle w:val="a7"/>
            <w:rFonts w:asciiTheme="majorBidi" w:hAnsiTheme="majorBidi" w:cstheme="majorBidi"/>
          </w:rPr>
          <w:t>13.</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Исчерпывающий перечень оснований для приостановления и отказа в предоставлении Муниципальной услуги</w:t>
        </w:r>
        <w:r w:rsidR="00413EA9">
          <w:rPr>
            <w:webHidden/>
          </w:rPr>
          <w:tab/>
        </w:r>
        <w:r w:rsidR="00413EA9">
          <w:rPr>
            <w:webHidden/>
          </w:rPr>
          <w:fldChar w:fldCharType="begin"/>
        </w:r>
        <w:r w:rsidR="00413EA9">
          <w:rPr>
            <w:webHidden/>
          </w:rPr>
          <w:instrText xml:space="preserve"> PAGEREF _Toc56522433 \h </w:instrText>
        </w:r>
        <w:r w:rsidR="00413EA9">
          <w:rPr>
            <w:webHidden/>
          </w:rPr>
        </w:r>
        <w:r w:rsidR="00413EA9">
          <w:rPr>
            <w:webHidden/>
          </w:rPr>
          <w:fldChar w:fldCharType="separate"/>
        </w:r>
        <w:r w:rsidR="00ED646D">
          <w:rPr>
            <w:webHidden/>
          </w:rPr>
          <w:t>13</w:t>
        </w:r>
        <w:r w:rsidR="00413EA9">
          <w:rPr>
            <w:webHidden/>
          </w:rPr>
          <w:fldChar w:fldCharType="end"/>
        </w:r>
      </w:hyperlink>
    </w:p>
    <w:p w14:paraId="2B179E27" w14:textId="4C7901E9" w:rsidR="00413EA9" w:rsidRDefault="0098041D">
      <w:pPr>
        <w:pStyle w:val="2e"/>
        <w:rPr>
          <w:rFonts w:asciiTheme="minorHAnsi" w:eastAsiaTheme="minorEastAsia" w:hAnsiTheme="minorHAnsi" w:cstheme="minorBidi"/>
          <w:sz w:val="24"/>
          <w:szCs w:val="24"/>
          <w:lang w:eastAsia="zh-CN"/>
        </w:rPr>
      </w:pPr>
      <w:hyperlink w:anchor="_Toc56522434" w:history="1">
        <w:r w:rsidR="00413EA9" w:rsidRPr="00F3205E">
          <w:rPr>
            <w:rStyle w:val="a7"/>
            <w:rFonts w:asciiTheme="majorBidi" w:hAnsiTheme="majorBidi" w:cstheme="majorBidi"/>
          </w:rPr>
          <w:t>14.</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Порядок, размер и основания взимания государственной пошлины или иной платы, взимаемой за предоставление Муниципальной услуги</w:t>
        </w:r>
        <w:r w:rsidR="00413EA9">
          <w:rPr>
            <w:webHidden/>
          </w:rPr>
          <w:tab/>
        </w:r>
        <w:r w:rsidR="00413EA9">
          <w:rPr>
            <w:webHidden/>
          </w:rPr>
          <w:fldChar w:fldCharType="begin"/>
        </w:r>
        <w:r w:rsidR="00413EA9">
          <w:rPr>
            <w:webHidden/>
          </w:rPr>
          <w:instrText xml:space="preserve"> PAGEREF _Toc56522434 \h </w:instrText>
        </w:r>
        <w:r w:rsidR="00413EA9">
          <w:rPr>
            <w:webHidden/>
          </w:rPr>
        </w:r>
        <w:r w:rsidR="00413EA9">
          <w:rPr>
            <w:webHidden/>
          </w:rPr>
          <w:fldChar w:fldCharType="separate"/>
        </w:r>
        <w:r w:rsidR="00ED646D">
          <w:rPr>
            <w:webHidden/>
          </w:rPr>
          <w:t>14</w:t>
        </w:r>
        <w:r w:rsidR="00413EA9">
          <w:rPr>
            <w:webHidden/>
          </w:rPr>
          <w:fldChar w:fldCharType="end"/>
        </w:r>
      </w:hyperlink>
    </w:p>
    <w:p w14:paraId="441B0A5F" w14:textId="0C6C462F" w:rsidR="00413EA9" w:rsidRDefault="0098041D">
      <w:pPr>
        <w:pStyle w:val="2e"/>
        <w:rPr>
          <w:rFonts w:asciiTheme="minorHAnsi" w:eastAsiaTheme="minorEastAsia" w:hAnsiTheme="minorHAnsi" w:cstheme="minorBidi"/>
          <w:sz w:val="24"/>
          <w:szCs w:val="24"/>
          <w:lang w:eastAsia="zh-CN"/>
        </w:rPr>
      </w:pPr>
      <w:hyperlink w:anchor="_Toc56522435" w:history="1">
        <w:r w:rsidR="00413EA9" w:rsidRPr="00F3205E">
          <w:rPr>
            <w:rStyle w:val="a7"/>
            <w:rFonts w:asciiTheme="majorBidi" w:hAnsiTheme="majorBidi" w:cstheme="majorBidi"/>
          </w:rPr>
          <w:t>15. Перечень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r w:rsidR="00413EA9">
          <w:rPr>
            <w:webHidden/>
          </w:rPr>
          <w:tab/>
        </w:r>
        <w:r w:rsidR="00413EA9">
          <w:rPr>
            <w:webHidden/>
          </w:rPr>
          <w:fldChar w:fldCharType="begin"/>
        </w:r>
        <w:r w:rsidR="00413EA9">
          <w:rPr>
            <w:webHidden/>
          </w:rPr>
          <w:instrText xml:space="preserve"> PAGEREF _Toc56522435 \h </w:instrText>
        </w:r>
        <w:r w:rsidR="00413EA9">
          <w:rPr>
            <w:webHidden/>
          </w:rPr>
        </w:r>
        <w:r w:rsidR="00413EA9">
          <w:rPr>
            <w:webHidden/>
          </w:rPr>
          <w:fldChar w:fldCharType="separate"/>
        </w:r>
        <w:r w:rsidR="00ED646D">
          <w:rPr>
            <w:webHidden/>
          </w:rPr>
          <w:t>14</w:t>
        </w:r>
        <w:r w:rsidR="00413EA9">
          <w:rPr>
            <w:webHidden/>
          </w:rPr>
          <w:fldChar w:fldCharType="end"/>
        </w:r>
      </w:hyperlink>
    </w:p>
    <w:p w14:paraId="5C69ADEF" w14:textId="1CDE824E" w:rsidR="00413EA9" w:rsidRDefault="0098041D">
      <w:pPr>
        <w:pStyle w:val="2e"/>
        <w:rPr>
          <w:rFonts w:asciiTheme="minorHAnsi" w:eastAsiaTheme="minorEastAsia" w:hAnsiTheme="minorHAnsi" w:cstheme="minorBidi"/>
          <w:sz w:val="24"/>
          <w:szCs w:val="24"/>
          <w:lang w:eastAsia="zh-CN"/>
        </w:rPr>
      </w:pPr>
      <w:hyperlink w:anchor="_Toc56522436" w:history="1">
        <w:r w:rsidR="00413EA9" w:rsidRPr="00F3205E">
          <w:rPr>
            <w:rStyle w:val="a7"/>
            <w:rFonts w:asciiTheme="majorBidi" w:hAnsiTheme="majorBidi" w:cstheme="majorBidi"/>
          </w:rPr>
          <w:t>16.</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Способы предоставления Заявителем документов, необходимых для получения Муниципальной услуги</w:t>
        </w:r>
        <w:r w:rsidR="00413EA9">
          <w:rPr>
            <w:webHidden/>
          </w:rPr>
          <w:tab/>
        </w:r>
        <w:r w:rsidR="00413EA9">
          <w:rPr>
            <w:webHidden/>
          </w:rPr>
          <w:fldChar w:fldCharType="begin"/>
        </w:r>
        <w:r w:rsidR="00413EA9">
          <w:rPr>
            <w:webHidden/>
          </w:rPr>
          <w:instrText xml:space="preserve"> PAGEREF _Toc56522436 \h </w:instrText>
        </w:r>
        <w:r w:rsidR="00413EA9">
          <w:rPr>
            <w:webHidden/>
          </w:rPr>
        </w:r>
        <w:r w:rsidR="00413EA9">
          <w:rPr>
            <w:webHidden/>
          </w:rPr>
          <w:fldChar w:fldCharType="separate"/>
        </w:r>
        <w:r w:rsidR="00ED646D">
          <w:rPr>
            <w:webHidden/>
          </w:rPr>
          <w:t>14</w:t>
        </w:r>
        <w:r w:rsidR="00413EA9">
          <w:rPr>
            <w:webHidden/>
          </w:rPr>
          <w:fldChar w:fldCharType="end"/>
        </w:r>
      </w:hyperlink>
    </w:p>
    <w:p w14:paraId="5D429858" w14:textId="626850BE" w:rsidR="00413EA9" w:rsidRDefault="0098041D">
      <w:pPr>
        <w:pStyle w:val="2e"/>
        <w:rPr>
          <w:rFonts w:asciiTheme="minorHAnsi" w:eastAsiaTheme="minorEastAsia" w:hAnsiTheme="minorHAnsi" w:cstheme="minorBidi"/>
          <w:sz w:val="24"/>
          <w:szCs w:val="24"/>
          <w:lang w:eastAsia="zh-CN"/>
        </w:rPr>
      </w:pPr>
      <w:hyperlink w:anchor="_Toc56522437" w:history="1">
        <w:r w:rsidR="00413EA9" w:rsidRPr="00F3205E">
          <w:rPr>
            <w:rStyle w:val="a7"/>
            <w:rFonts w:asciiTheme="majorBidi" w:hAnsiTheme="majorBidi" w:cstheme="majorBidi"/>
          </w:rPr>
          <w:t>17.</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Способы получения Заявителем результатов предоставления Муниципальной услуги</w:t>
        </w:r>
        <w:r w:rsidR="00413EA9">
          <w:rPr>
            <w:webHidden/>
          </w:rPr>
          <w:tab/>
        </w:r>
        <w:r w:rsidR="00413EA9">
          <w:rPr>
            <w:webHidden/>
          </w:rPr>
          <w:fldChar w:fldCharType="begin"/>
        </w:r>
        <w:r w:rsidR="00413EA9">
          <w:rPr>
            <w:webHidden/>
          </w:rPr>
          <w:instrText xml:space="preserve"> PAGEREF _Toc56522437 \h </w:instrText>
        </w:r>
        <w:r w:rsidR="00413EA9">
          <w:rPr>
            <w:webHidden/>
          </w:rPr>
        </w:r>
        <w:r w:rsidR="00413EA9">
          <w:rPr>
            <w:webHidden/>
          </w:rPr>
          <w:fldChar w:fldCharType="separate"/>
        </w:r>
        <w:r w:rsidR="00ED646D">
          <w:rPr>
            <w:webHidden/>
          </w:rPr>
          <w:t>15</w:t>
        </w:r>
        <w:r w:rsidR="00413EA9">
          <w:rPr>
            <w:webHidden/>
          </w:rPr>
          <w:fldChar w:fldCharType="end"/>
        </w:r>
      </w:hyperlink>
    </w:p>
    <w:p w14:paraId="5EDB3EBC" w14:textId="3ECC2219" w:rsidR="00413EA9" w:rsidRDefault="0098041D">
      <w:pPr>
        <w:pStyle w:val="2e"/>
        <w:rPr>
          <w:rFonts w:asciiTheme="minorHAnsi" w:eastAsiaTheme="minorEastAsia" w:hAnsiTheme="minorHAnsi" w:cstheme="minorBidi"/>
          <w:sz w:val="24"/>
          <w:szCs w:val="24"/>
          <w:lang w:eastAsia="zh-CN"/>
        </w:rPr>
      </w:pPr>
      <w:hyperlink w:anchor="_Toc56522438" w:history="1">
        <w:r w:rsidR="00413EA9" w:rsidRPr="00F3205E">
          <w:rPr>
            <w:rStyle w:val="a7"/>
            <w:rFonts w:asciiTheme="majorBidi" w:hAnsiTheme="majorBidi" w:cstheme="majorBidi"/>
          </w:rPr>
          <w:t>18.</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Максимальный срок ожидания в очереди</w:t>
        </w:r>
        <w:r w:rsidR="00413EA9">
          <w:rPr>
            <w:webHidden/>
          </w:rPr>
          <w:tab/>
        </w:r>
        <w:r w:rsidR="00413EA9">
          <w:rPr>
            <w:webHidden/>
          </w:rPr>
          <w:fldChar w:fldCharType="begin"/>
        </w:r>
        <w:r w:rsidR="00413EA9">
          <w:rPr>
            <w:webHidden/>
          </w:rPr>
          <w:instrText xml:space="preserve"> PAGEREF _Toc56522438 \h </w:instrText>
        </w:r>
        <w:r w:rsidR="00413EA9">
          <w:rPr>
            <w:webHidden/>
          </w:rPr>
        </w:r>
        <w:r w:rsidR="00413EA9">
          <w:rPr>
            <w:webHidden/>
          </w:rPr>
          <w:fldChar w:fldCharType="separate"/>
        </w:r>
        <w:r w:rsidR="00ED646D">
          <w:rPr>
            <w:webHidden/>
          </w:rPr>
          <w:t>15</w:t>
        </w:r>
        <w:r w:rsidR="00413EA9">
          <w:rPr>
            <w:webHidden/>
          </w:rPr>
          <w:fldChar w:fldCharType="end"/>
        </w:r>
      </w:hyperlink>
    </w:p>
    <w:p w14:paraId="1C02992D" w14:textId="360D468E" w:rsidR="00413EA9" w:rsidRDefault="0098041D">
      <w:pPr>
        <w:pStyle w:val="2e"/>
        <w:rPr>
          <w:rFonts w:asciiTheme="minorHAnsi" w:eastAsiaTheme="minorEastAsia" w:hAnsiTheme="minorHAnsi" w:cstheme="minorBidi"/>
          <w:sz w:val="24"/>
          <w:szCs w:val="24"/>
          <w:lang w:eastAsia="zh-CN"/>
        </w:rPr>
      </w:pPr>
      <w:hyperlink w:anchor="_Toc56522439" w:history="1">
        <w:r w:rsidR="00413EA9" w:rsidRPr="00F3205E">
          <w:rPr>
            <w:rStyle w:val="a7"/>
            <w:rFonts w:asciiTheme="majorBidi" w:hAnsiTheme="majorBidi" w:cstheme="majorBidi"/>
          </w:rPr>
          <w:t>19.</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Требования к помещениям, в которых осуществляются информирование о предоставлении Муниципальной услуги, административные действия, составляющие административные процедуры, в том числе к обеспечению доступности указанных объектов для инвалидов, маломобильных групп населения</w:t>
        </w:r>
        <w:r w:rsidR="00413EA9">
          <w:rPr>
            <w:webHidden/>
          </w:rPr>
          <w:tab/>
        </w:r>
        <w:r w:rsidR="00413EA9">
          <w:rPr>
            <w:webHidden/>
          </w:rPr>
          <w:fldChar w:fldCharType="begin"/>
        </w:r>
        <w:r w:rsidR="00413EA9">
          <w:rPr>
            <w:webHidden/>
          </w:rPr>
          <w:instrText xml:space="preserve"> PAGEREF _Toc56522439 \h </w:instrText>
        </w:r>
        <w:r w:rsidR="00413EA9">
          <w:rPr>
            <w:webHidden/>
          </w:rPr>
        </w:r>
        <w:r w:rsidR="00413EA9">
          <w:rPr>
            <w:webHidden/>
          </w:rPr>
          <w:fldChar w:fldCharType="separate"/>
        </w:r>
        <w:r w:rsidR="00ED646D">
          <w:rPr>
            <w:webHidden/>
          </w:rPr>
          <w:t>15</w:t>
        </w:r>
        <w:r w:rsidR="00413EA9">
          <w:rPr>
            <w:webHidden/>
          </w:rPr>
          <w:fldChar w:fldCharType="end"/>
        </w:r>
      </w:hyperlink>
    </w:p>
    <w:p w14:paraId="2ABB15E3" w14:textId="0EE9E15B" w:rsidR="00413EA9" w:rsidRDefault="0098041D">
      <w:pPr>
        <w:pStyle w:val="2e"/>
        <w:rPr>
          <w:rFonts w:asciiTheme="minorHAnsi" w:eastAsiaTheme="minorEastAsia" w:hAnsiTheme="minorHAnsi" w:cstheme="minorBidi"/>
          <w:sz w:val="24"/>
          <w:szCs w:val="24"/>
          <w:lang w:eastAsia="zh-CN"/>
        </w:rPr>
      </w:pPr>
      <w:hyperlink w:anchor="_Toc56522440" w:history="1">
        <w:r w:rsidR="00413EA9" w:rsidRPr="00F3205E">
          <w:rPr>
            <w:rStyle w:val="a7"/>
            <w:rFonts w:asciiTheme="majorBidi" w:hAnsiTheme="majorBidi" w:cstheme="majorBidi"/>
          </w:rPr>
          <w:t>20.</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Показатели доступности и качества Муниципальной услуги</w:t>
        </w:r>
        <w:r w:rsidR="00413EA9">
          <w:rPr>
            <w:webHidden/>
          </w:rPr>
          <w:tab/>
        </w:r>
        <w:r w:rsidR="00413EA9">
          <w:rPr>
            <w:webHidden/>
          </w:rPr>
          <w:fldChar w:fldCharType="begin"/>
        </w:r>
        <w:r w:rsidR="00413EA9">
          <w:rPr>
            <w:webHidden/>
          </w:rPr>
          <w:instrText xml:space="preserve"> PAGEREF _Toc56522440 \h </w:instrText>
        </w:r>
        <w:r w:rsidR="00413EA9">
          <w:rPr>
            <w:webHidden/>
          </w:rPr>
        </w:r>
        <w:r w:rsidR="00413EA9">
          <w:rPr>
            <w:webHidden/>
          </w:rPr>
          <w:fldChar w:fldCharType="separate"/>
        </w:r>
        <w:r w:rsidR="00ED646D">
          <w:rPr>
            <w:webHidden/>
          </w:rPr>
          <w:t>16</w:t>
        </w:r>
        <w:r w:rsidR="00413EA9">
          <w:rPr>
            <w:webHidden/>
          </w:rPr>
          <w:fldChar w:fldCharType="end"/>
        </w:r>
      </w:hyperlink>
    </w:p>
    <w:p w14:paraId="66436454" w14:textId="3BC4E7D2" w:rsidR="00413EA9" w:rsidRDefault="0098041D">
      <w:pPr>
        <w:pStyle w:val="2e"/>
        <w:rPr>
          <w:rFonts w:asciiTheme="minorHAnsi" w:eastAsiaTheme="minorEastAsia" w:hAnsiTheme="minorHAnsi" w:cstheme="minorBidi"/>
          <w:sz w:val="24"/>
          <w:szCs w:val="24"/>
          <w:lang w:eastAsia="zh-CN"/>
        </w:rPr>
      </w:pPr>
      <w:hyperlink w:anchor="_Toc56522441" w:history="1">
        <w:r w:rsidR="00413EA9" w:rsidRPr="00F3205E">
          <w:rPr>
            <w:rStyle w:val="a7"/>
            <w:rFonts w:asciiTheme="majorBidi" w:hAnsiTheme="majorBidi" w:cstheme="majorBidi"/>
          </w:rPr>
          <w:t>21.</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rPr>
          <w:t>Требования к организации предоставления  Муниципальной услуги в электронной форме</w:t>
        </w:r>
        <w:r w:rsidR="00413EA9">
          <w:rPr>
            <w:webHidden/>
          </w:rPr>
          <w:tab/>
        </w:r>
        <w:r w:rsidR="00413EA9">
          <w:rPr>
            <w:webHidden/>
          </w:rPr>
          <w:fldChar w:fldCharType="begin"/>
        </w:r>
        <w:r w:rsidR="00413EA9">
          <w:rPr>
            <w:webHidden/>
          </w:rPr>
          <w:instrText xml:space="preserve"> PAGEREF _Toc56522441 \h </w:instrText>
        </w:r>
        <w:r w:rsidR="00413EA9">
          <w:rPr>
            <w:webHidden/>
          </w:rPr>
        </w:r>
        <w:r w:rsidR="00413EA9">
          <w:rPr>
            <w:webHidden/>
          </w:rPr>
          <w:fldChar w:fldCharType="separate"/>
        </w:r>
        <w:r w:rsidR="00ED646D">
          <w:rPr>
            <w:webHidden/>
          </w:rPr>
          <w:t>17</w:t>
        </w:r>
        <w:r w:rsidR="00413EA9">
          <w:rPr>
            <w:webHidden/>
          </w:rPr>
          <w:fldChar w:fldCharType="end"/>
        </w:r>
      </w:hyperlink>
    </w:p>
    <w:p w14:paraId="426CD391" w14:textId="43C7609E" w:rsidR="00413EA9" w:rsidRDefault="0098041D">
      <w:pPr>
        <w:pStyle w:val="2e"/>
        <w:rPr>
          <w:rFonts w:asciiTheme="minorHAnsi" w:eastAsiaTheme="minorEastAsia" w:hAnsiTheme="minorHAnsi" w:cstheme="minorBidi"/>
          <w:sz w:val="24"/>
          <w:szCs w:val="24"/>
          <w:lang w:eastAsia="zh-CN"/>
        </w:rPr>
      </w:pPr>
      <w:hyperlink w:anchor="_Toc56522442" w:history="1">
        <w:r w:rsidR="00413EA9" w:rsidRPr="00F3205E">
          <w:rPr>
            <w:rStyle w:val="a7"/>
            <w:rFonts w:asciiTheme="majorBidi" w:hAnsiTheme="majorBidi" w:cstheme="majorBidi"/>
            <w:b/>
            <w:iCs/>
          </w:rPr>
          <w:t>22.</w:t>
        </w:r>
        <w:r w:rsidR="00413EA9">
          <w:rPr>
            <w:rFonts w:asciiTheme="minorHAnsi" w:eastAsiaTheme="minorEastAsia" w:hAnsiTheme="minorHAnsi" w:cstheme="minorBidi"/>
            <w:sz w:val="24"/>
            <w:szCs w:val="24"/>
            <w:lang w:eastAsia="zh-CN"/>
          </w:rPr>
          <w:tab/>
        </w:r>
        <w:r w:rsidR="00413EA9" w:rsidRPr="00F3205E">
          <w:rPr>
            <w:rStyle w:val="a7"/>
            <w:rFonts w:asciiTheme="majorBidi" w:hAnsiTheme="majorBidi" w:cstheme="majorBidi"/>
            <w:b/>
            <w:iCs/>
          </w:rPr>
          <w:t>Требования к организации предоставления Муниципальной услуги в МФЦ</w:t>
        </w:r>
        <w:r w:rsidR="00413EA9">
          <w:rPr>
            <w:webHidden/>
          </w:rPr>
          <w:tab/>
        </w:r>
        <w:r w:rsidR="00413EA9">
          <w:rPr>
            <w:webHidden/>
          </w:rPr>
          <w:fldChar w:fldCharType="begin"/>
        </w:r>
        <w:r w:rsidR="00413EA9">
          <w:rPr>
            <w:webHidden/>
          </w:rPr>
          <w:instrText xml:space="preserve"> PAGEREF _Toc56522442 \h </w:instrText>
        </w:r>
        <w:r w:rsidR="00413EA9">
          <w:rPr>
            <w:webHidden/>
          </w:rPr>
        </w:r>
        <w:r w:rsidR="00413EA9">
          <w:rPr>
            <w:webHidden/>
          </w:rPr>
          <w:fldChar w:fldCharType="separate"/>
        </w:r>
        <w:r w:rsidR="00ED646D">
          <w:rPr>
            <w:webHidden/>
          </w:rPr>
          <w:t>18</w:t>
        </w:r>
        <w:r w:rsidR="00413EA9">
          <w:rPr>
            <w:webHidden/>
          </w:rPr>
          <w:fldChar w:fldCharType="end"/>
        </w:r>
      </w:hyperlink>
    </w:p>
    <w:p w14:paraId="63FD2E7A" w14:textId="673316DA" w:rsidR="00413EA9" w:rsidRDefault="0098041D">
      <w:pPr>
        <w:pStyle w:val="1f2"/>
        <w:tabs>
          <w:tab w:val="left" w:pos="660"/>
        </w:tabs>
        <w:rPr>
          <w:rFonts w:asciiTheme="minorHAnsi" w:eastAsiaTheme="minorEastAsia" w:hAnsiTheme="minorHAnsi" w:cstheme="minorBidi"/>
          <w:b w:val="0"/>
          <w:bCs w:val="0"/>
          <w:caps w:val="0"/>
          <w:noProof/>
          <w:sz w:val="24"/>
          <w:szCs w:val="24"/>
          <w:lang w:eastAsia="zh-CN"/>
        </w:rPr>
      </w:pPr>
      <w:hyperlink w:anchor="_Toc56522443" w:history="1">
        <w:r w:rsidR="00413EA9" w:rsidRPr="00F3205E">
          <w:rPr>
            <w:rStyle w:val="a7"/>
            <w:rFonts w:asciiTheme="majorBidi" w:hAnsiTheme="majorBidi" w:cstheme="majorBidi"/>
            <w:noProof/>
          </w:rPr>
          <w:t>III.</w:t>
        </w:r>
        <w:r w:rsidR="00413EA9">
          <w:rPr>
            <w:rFonts w:asciiTheme="minorHAnsi" w:eastAsiaTheme="minorEastAsia" w:hAnsiTheme="minorHAnsi" w:cstheme="minorBidi"/>
            <w:b w:val="0"/>
            <w:bCs w:val="0"/>
            <w:caps w:val="0"/>
            <w:noProof/>
            <w:sz w:val="24"/>
            <w:szCs w:val="24"/>
            <w:lang w:eastAsia="zh-CN"/>
          </w:rPr>
          <w:tab/>
        </w:r>
        <w:r w:rsidR="00413EA9" w:rsidRPr="00F3205E">
          <w:rPr>
            <w:rStyle w:val="a7"/>
            <w:rFonts w:asciiTheme="majorBidi" w:hAnsiTheme="majorBidi" w:cstheme="majorBidi"/>
            <w:noProof/>
          </w:rPr>
          <w:t>Состав, последовательность и сроки выполнения административных процедур (действий), требования к порядку их выполнения</w:t>
        </w:r>
        <w:r w:rsidR="00413EA9">
          <w:rPr>
            <w:noProof/>
            <w:webHidden/>
          </w:rPr>
          <w:tab/>
        </w:r>
        <w:r w:rsidR="00413EA9">
          <w:rPr>
            <w:noProof/>
            <w:webHidden/>
          </w:rPr>
          <w:fldChar w:fldCharType="begin"/>
        </w:r>
        <w:r w:rsidR="00413EA9">
          <w:rPr>
            <w:noProof/>
            <w:webHidden/>
          </w:rPr>
          <w:instrText xml:space="preserve"> PAGEREF _Toc56522443 \h </w:instrText>
        </w:r>
        <w:r w:rsidR="00413EA9">
          <w:rPr>
            <w:noProof/>
            <w:webHidden/>
          </w:rPr>
        </w:r>
        <w:r w:rsidR="00413EA9">
          <w:rPr>
            <w:noProof/>
            <w:webHidden/>
          </w:rPr>
          <w:fldChar w:fldCharType="separate"/>
        </w:r>
        <w:r w:rsidR="00ED646D">
          <w:rPr>
            <w:noProof/>
            <w:webHidden/>
          </w:rPr>
          <w:t>20</w:t>
        </w:r>
        <w:r w:rsidR="00413EA9">
          <w:rPr>
            <w:noProof/>
            <w:webHidden/>
          </w:rPr>
          <w:fldChar w:fldCharType="end"/>
        </w:r>
      </w:hyperlink>
    </w:p>
    <w:p w14:paraId="02ECDF22" w14:textId="15BB8961" w:rsidR="00413EA9" w:rsidRDefault="0098041D">
      <w:pPr>
        <w:pStyle w:val="2e"/>
        <w:rPr>
          <w:rFonts w:asciiTheme="minorHAnsi" w:eastAsiaTheme="minorEastAsia" w:hAnsiTheme="minorHAnsi" w:cstheme="minorBidi"/>
          <w:sz w:val="24"/>
          <w:szCs w:val="24"/>
          <w:lang w:eastAsia="zh-CN"/>
        </w:rPr>
      </w:pPr>
      <w:hyperlink w:anchor="_Toc56522444" w:history="1">
        <w:r w:rsidR="00413EA9" w:rsidRPr="00F3205E">
          <w:rPr>
            <w:rStyle w:val="a7"/>
            <w:rFonts w:asciiTheme="majorBidi" w:hAnsiTheme="majorBidi" w:cstheme="majorBidi"/>
          </w:rPr>
          <w:t>23. Состав, последовательность и сроки выполнения административных процедур (действий) при предоставлении Муниципальной услуги</w:t>
        </w:r>
        <w:r w:rsidR="00413EA9">
          <w:rPr>
            <w:webHidden/>
          </w:rPr>
          <w:tab/>
        </w:r>
        <w:r w:rsidR="00413EA9">
          <w:rPr>
            <w:webHidden/>
          </w:rPr>
          <w:fldChar w:fldCharType="begin"/>
        </w:r>
        <w:r w:rsidR="00413EA9">
          <w:rPr>
            <w:webHidden/>
          </w:rPr>
          <w:instrText xml:space="preserve"> PAGEREF _Toc56522444 \h </w:instrText>
        </w:r>
        <w:r w:rsidR="00413EA9">
          <w:rPr>
            <w:webHidden/>
          </w:rPr>
        </w:r>
        <w:r w:rsidR="00413EA9">
          <w:rPr>
            <w:webHidden/>
          </w:rPr>
          <w:fldChar w:fldCharType="separate"/>
        </w:r>
        <w:r w:rsidR="00ED646D">
          <w:rPr>
            <w:webHidden/>
          </w:rPr>
          <w:t>20</w:t>
        </w:r>
        <w:r w:rsidR="00413EA9">
          <w:rPr>
            <w:webHidden/>
          </w:rPr>
          <w:fldChar w:fldCharType="end"/>
        </w:r>
      </w:hyperlink>
    </w:p>
    <w:p w14:paraId="5438C28A" w14:textId="1960D6A1" w:rsidR="00413EA9" w:rsidRDefault="0098041D">
      <w:pPr>
        <w:pStyle w:val="1f2"/>
        <w:tabs>
          <w:tab w:val="left" w:pos="660"/>
        </w:tabs>
        <w:rPr>
          <w:rFonts w:asciiTheme="minorHAnsi" w:eastAsiaTheme="minorEastAsia" w:hAnsiTheme="minorHAnsi" w:cstheme="minorBidi"/>
          <w:b w:val="0"/>
          <w:bCs w:val="0"/>
          <w:caps w:val="0"/>
          <w:noProof/>
          <w:sz w:val="24"/>
          <w:szCs w:val="24"/>
          <w:lang w:eastAsia="zh-CN"/>
        </w:rPr>
      </w:pPr>
      <w:hyperlink w:anchor="_Toc56522445" w:history="1">
        <w:r w:rsidR="00413EA9" w:rsidRPr="00F3205E">
          <w:rPr>
            <w:rStyle w:val="a7"/>
            <w:rFonts w:asciiTheme="majorBidi" w:hAnsiTheme="majorBidi" w:cstheme="majorBidi"/>
            <w:noProof/>
          </w:rPr>
          <w:t>IV.</w:t>
        </w:r>
        <w:r w:rsidR="00413EA9">
          <w:rPr>
            <w:rFonts w:asciiTheme="minorHAnsi" w:eastAsiaTheme="minorEastAsia" w:hAnsiTheme="minorHAnsi" w:cstheme="minorBidi"/>
            <w:b w:val="0"/>
            <w:bCs w:val="0"/>
            <w:caps w:val="0"/>
            <w:noProof/>
            <w:sz w:val="24"/>
            <w:szCs w:val="24"/>
            <w:lang w:eastAsia="zh-CN"/>
          </w:rPr>
          <w:tab/>
        </w:r>
        <w:r w:rsidR="00413EA9" w:rsidRPr="00F3205E">
          <w:rPr>
            <w:rStyle w:val="a7"/>
            <w:rFonts w:asciiTheme="majorBidi" w:hAnsiTheme="majorBidi" w:cstheme="majorBidi"/>
            <w:noProof/>
          </w:rPr>
          <w:t>Порядок и формы контроля за исполнением Административного регламента</w:t>
        </w:r>
        <w:r w:rsidR="00413EA9">
          <w:rPr>
            <w:noProof/>
            <w:webHidden/>
          </w:rPr>
          <w:tab/>
        </w:r>
        <w:r w:rsidR="00413EA9">
          <w:rPr>
            <w:noProof/>
            <w:webHidden/>
          </w:rPr>
          <w:fldChar w:fldCharType="begin"/>
        </w:r>
        <w:r w:rsidR="00413EA9">
          <w:rPr>
            <w:noProof/>
            <w:webHidden/>
          </w:rPr>
          <w:instrText xml:space="preserve"> PAGEREF _Toc56522445 \h </w:instrText>
        </w:r>
        <w:r w:rsidR="00413EA9">
          <w:rPr>
            <w:noProof/>
            <w:webHidden/>
          </w:rPr>
        </w:r>
        <w:r w:rsidR="00413EA9">
          <w:rPr>
            <w:noProof/>
            <w:webHidden/>
          </w:rPr>
          <w:fldChar w:fldCharType="separate"/>
        </w:r>
        <w:r w:rsidR="00ED646D">
          <w:rPr>
            <w:noProof/>
            <w:webHidden/>
          </w:rPr>
          <w:t>21</w:t>
        </w:r>
        <w:r w:rsidR="00413EA9">
          <w:rPr>
            <w:noProof/>
            <w:webHidden/>
          </w:rPr>
          <w:fldChar w:fldCharType="end"/>
        </w:r>
      </w:hyperlink>
    </w:p>
    <w:p w14:paraId="208C01E7" w14:textId="3EAECC14" w:rsidR="00413EA9" w:rsidRDefault="0098041D">
      <w:pPr>
        <w:pStyle w:val="2e"/>
        <w:rPr>
          <w:rFonts w:asciiTheme="minorHAnsi" w:eastAsiaTheme="minorEastAsia" w:hAnsiTheme="minorHAnsi" w:cstheme="minorBidi"/>
          <w:sz w:val="24"/>
          <w:szCs w:val="24"/>
          <w:lang w:eastAsia="zh-CN"/>
        </w:rPr>
      </w:pPr>
      <w:hyperlink w:anchor="_Toc56522446" w:history="1">
        <w:r w:rsidR="00413EA9" w:rsidRPr="00F3205E">
          <w:rPr>
            <w:rStyle w:val="a7"/>
            <w:rFonts w:asciiTheme="majorBidi" w:hAnsiTheme="majorBidi" w:cstheme="majorBidi"/>
          </w:rPr>
          <w:t>24.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413EA9">
          <w:rPr>
            <w:webHidden/>
          </w:rPr>
          <w:tab/>
        </w:r>
        <w:r w:rsidR="00413EA9">
          <w:rPr>
            <w:webHidden/>
          </w:rPr>
          <w:fldChar w:fldCharType="begin"/>
        </w:r>
        <w:r w:rsidR="00413EA9">
          <w:rPr>
            <w:webHidden/>
          </w:rPr>
          <w:instrText xml:space="preserve"> PAGEREF _Toc56522446 \h </w:instrText>
        </w:r>
        <w:r w:rsidR="00413EA9">
          <w:rPr>
            <w:webHidden/>
          </w:rPr>
        </w:r>
        <w:r w:rsidR="00413EA9">
          <w:rPr>
            <w:webHidden/>
          </w:rPr>
          <w:fldChar w:fldCharType="separate"/>
        </w:r>
        <w:r w:rsidR="00ED646D">
          <w:rPr>
            <w:webHidden/>
          </w:rPr>
          <w:t>21</w:t>
        </w:r>
        <w:r w:rsidR="00413EA9">
          <w:rPr>
            <w:webHidden/>
          </w:rPr>
          <w:fldChar w:fldCharType="end"/>
        </w:r>
      </w:hyperlink>
    </w:p>
    <w:p w14:paraId="3631B643" w14:textId="6E72775B" w:rsidR="00413EA9" w:rsidRDefault="0098041D">
      <w:pPr>
        <w:pStyle w:val="2e"/>
        <w:rPr>
          <w:rFonts w:asciiTheme="minorHAnsi" w:eastAsiaTheme="minorEastAsia" w:hAnsiTheme="minorHAnsi" w:cstheme="minorBidi"/>
          <w:sz w:val="24"/>
          <w:szCs w:val="24"/>
          <w:lang w:eastAsia="zh-CN"/>
        </w:rPr>
      </w:pPr>
      <w:hyperlink w:anchor="_Toc56522447" w:history="1">
        <w:r w:rsidR="00413EA9" w:rsidRPr="00F3205E">
          <w:rPr>
            <w:rStyle w:val="a7"/>
            <w:rFonts w:asciiTheme="majorBidi" w:hAnsiTheme="majorBidi" w:cstheme="majorBidi"/>
          </w:rPr>
          <w:t>25. Порядок и периодичность осуществления плановых и внеплановых проверок полноты и качества предоставления Муниципальной услуги</w:t>
        </w:r>
        <w:r w:rsidR="00413EA9">
          <w:rPr>
            <w:webHidden/>
          </w:rPr>
          <w:tab/>
        </w:r>
        <w:r w:rsidR="00413EA9">
          <w:rPr>
            <w:webHidden/>
          </w:rPr>
          <w:fldChar w:fldCharType="begin"/>
        </w:r>
        <w:r w:rsidR="00413EA9">
          <w:rPr>
            <w:webHidden/>
          </w:rPr>
          <w:instrText xml:space="preserve"> PAGEREF _Toc56522447 \h </w:instrText>
        </w:r>
        <w:r w:rsidR="00413EA9">
          <w:rPr>
            <w:webHidden/>
          </w:rPr>
        </w:r>
        <w:r w:rsidR="00413EA9">
          <w:rPr>
            <w:webHidden/>
          </w:rPr>
          <w:fldChar w:fldCharType="separate"/>
        </w:r>
        <w:r w:rsidR="00ED646D">
          <w:rPr>
            <w:webHidden/>
          </w:rPr>
          <w:t>21</w:t>
        </w:r>
        <w:r w:rsidR="00413EA9">
          <w:rPr>
            <w:webHidden/>
          </w:rPr>
          <w:fldChar w:fldCharType="end"/>
        </w:r>
      </w:hyperlink>
    </w:p>
    <w:p w14:paraId="2C29FCC9" w14:textId="51CF0F93" w:rsidR="00413EA9" w:rsidRDefault="0098041D">
      <w:pPr>
        <w:pStyle w:val="2e"/>
        <w:rPr>
          <w:rFonts w:asciiTheme="minorHAnsi" w:eastAsiaTheme="minorEastAsia" w:hAnsiTheme="minorHAnsi" w:cstheme="minorBidi"/>
          <w:sz w:val="24"/>
          <w:szCs w:val="24"/>
          <w:lang w:eastAsia="zh-CN"/>
        </w:rPr>
      </w:pPr>
      <w:hyperlink w:anchor="_Toc56522448" w:history="1">
        <w:r w:rsidR="00413EA9" w:rsidRPr="00F3205E">
          <w:rPr>
            <w:rStyle w:val="a7"/>
            <w:rFonts w:asciiTheme="majorBidi" w:hAnsiTheme="majorBidi" w:cstheme="majorBidi"/>
          </w:rPr>
          <w:t>26.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r w:rsidR="00413EA9">
          <w:rPr>
            <w:webHidden/>
          </w:rPr>
          <w:tab/>
        </w:r>
        <w:r w:rsidR="00413EA9">
          <w:rPr>
            <w:webHidden/>
          </w:rPr>
          <w:fldChar w:fldCharType="begin"/>
        </w:r>
        <w:r w:rsidR="00413EA9">
          <w:rPr>
            <w:webHidden/>
          </w:rPr>
          <w:instrText xml:space="preserve"> PAGEREF _Toc56522448 \h </w:instrText>
        </w:r>
        <w:r w:rsidR="00413EA9">
          <w:rPr>
            <w:webHidden/>
          </w:rPr>
        </w:r>
        <w:r w:rsidR="00413EA9">
          <w:rPr>
            <w:webHidden/>
          </w:rPr>
          <w:fldChar w:fldCharType="separate"/>
        </w:r>
        <w:r w:rsidR="00ED646D">
          <w:rPr>
            <w:webHidden/>
          </w:rPr>
          <w:t>21</w:t>
        </w:r>
        <w:r w:rsidR="00413EA9">
          <w:rPr>
            <w:webHidden/>
          </w:rPr>
          <w:fldChar w:fldCharType="end"/>
        </w:r>
      </w:hyperlink>
    </w:p>
    <w:p w14:paraId="61D379B1" w14:textId="1ADF5955" w:rsidR="00413EA9" w:rsidRDefault="0098041D">
      <w:pPr>
        <w:pStyle w:val="2e"/>
        <w:rPr>
          <w:rFonts w:asciiTheme="minorHAnsi" w:eastAsiaTheme="minorEastAsia" w:hAnsiTheme="minorHAnsi" w:cstheme="minorBidi"/>
          <w:sz w:val="24"/>
          <w:szCs w:val="24"/>
          <w:lang w:eastAsia="zh-CN"/>
        </w:rPr>
      </w:pPr>
      <w:hyperlink w:anchor="_Toc56522449" w:history="1">
        <w:r w:rsidR="00413EA9" w:rsidRPr="00F3205E">
          <w:rPr>
            <w:rStyle w:val="a7"/>
            <w:rFonts w:asciiTheme="majorBidi" w:hAnsiTheme="majorBidi" w:cstheme="majorBidi"/>
            <w:lang w:eastAsia="zh-CN"/>
          </w:rPr>
          <w:t xml:space="preserve">27. </w:t>
        </w:r>
        <w:r w:rsidR="00413EA9" w:rsidRPr="00F3205E">
          <w:rPr>
            <w:rStyle w:val="a7"/>
            <w:rFonts w:asciiTheme="majorBidi" w:hAnsiTheme="majorBidi" w:cstheme="majorBidi"/>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413EA9">
          <w:rPr>
            <w:webHidden/>
          </w:rPr>
          <w:tab/>
        </w:r>
        <w:r w:rsidR="00413EA9">
          <w:rPr>
            <w:webHidden/>
          </w:rPr>
          <w:fldChar w:fldCharType="begin"/>
        </w:r>
        <w:r w:rsidR="00413EA9">
          <w:rPr>
            <w:webHidden/>
          </w:rPr>
          <w:instrText xml:space="preserve"> PAGEREF _Toc56522449 \h </w:instrText>
        </w:r>
        <w:r w:rsidR="00413EA9">
          <w:rPr>
            <w:webHidden/>
          </w:rPr>
        </w:r>
        <w:r w:rsidR="00413EA9">
          <w:rPr>
            <w:webHidden/>
          </w:rPr>
          <w:fldChar w:fldCharType="separate"/>
        </w:r>
        <w:r w:rsidR="00ED646D">
          <w:rPr>
            <w:webHidden/>
          </w:rPr>
          <w:t>22</w:t>
        </w:r>
        <w:r w:rsidR="00413EA9">
          <w:rPr>
            <w:webHidden/>
          </w:rPr>
          <w:fldChar w:fldCharType="end"/>
        </w:r>
      </w:hyperlink>
    </w:p>
    <w:p w14:paraId="08F070DE" w14:textId="408DF615" w:rsidR="00413EA9" w:rsidRDefault="0098041D">
      <w:pPr>
        <w:pStyle w:val="1f2"/>
        <w:tabs>
          <w:tab w:val="left" w:pos="440"/>
        </w:tabs>
        <w:rPr>
          <w:rFonts w:asciiTheme="minorHAnsi" w:eastAsiaTheme="minorEastAsia" w:hAnsiTheme="minorHAnsi" w:cstheme="minorBidi"/>
          <w:b w:val="0"/>
          <w:bCs w:val="0"/>
          <w:caps w:val="0"/>
          <w:noProof/>
          <w:sz w:val="24"/>
          <w:szCs w:val="24"/>
          <w:lang w:eastAsia="zh-CN"/>
        </w:rPr>
      </w:pPr>
      <w:hyperlink w:anchor="_Toc56522450" w:history="1">
        <w:r w:rsidR="00413EA9" w:rsidRPr="00F3205E">
          <w:rPr>
            <w:rStyle w:val="a7"/>
            <w:rFonts w:asciiTheme="majorBidi" w:hAnsiTheme="majorBidi" w:cstheme="majorBidi"/>
            <w:noProof/>
          </w:rPr>
          <w:t>V.</w:t>
        </w:r>
        <w:r w:rsidR="00413EA9">
          <w:rPr>
            <w:rFonts w:asciiTheme="minorHAnsi" w:eastAsiaTheme="minorEastAsia" w:hAnsiTheme="minorHAnsi" w:cstheme="minorBidi"/>
            <w:b w:val="0"/>
            <w:bCs w:val="0"/>
            <w:caps w:val="0"/>
            <w:noProof/>
            <w:sz w:val="24"/>
            <w:szCs w:val="24"/>
            <w:lang w:eastAsia="zh-CN"/>
          </w:rPr>
          <w:tab/>
        </w:r>
        <w:r w:rsidR="00413EA9" w:rsidRPr="00F3205E">
          <w:rPr>
            <w:rStyle w:val="a7"/>
            <w:rFonts w:asciiTheme="majorBidi" w:hAnsiTheme="majorBidi" w:cstheme="majorBidi"/>
            <w:noProof/>
          </w:rPr>
          <w:t>Досудебный (внесудебный) порядок обжалования  решений и действий (бездействия) Администрации, должностных лиц Администрации</w:t>
        </w:r>
        <w:r w:rsidR="00413EA9">
          <w:rPr>
            <w:noProof/>
            <w:webHidden/>
          </w:rPr>
          <w:tab/>
        </w:r>
        <w:r w:rsidR="00413EA9">
          <w:rPr>
            <w:noProof/>
            <w:webHidden/>
          </w:rPr>
          <w:fldChar w:fldCharType="begin"/>
        </w:r>
        <w:r w:rsidR="00413EA9">
          <w:rPr>
            <w:noProof/>
            <w:webHidden/>
          </w:rPr>
          <w:instrText xml:space="preserve"> PAGEREF _Toc56522450 \h </w:instrText>
        </w:r>
        <w:r w:rsidR="00413EA9">
          <w:rPr>
            <w:noProof/>
            <w:webHidden/>
          </w:rPr>
        </w:r>
        <w:r w:rsidR="00413EA9">
          <w:rPr>
            <w:noProof/>
            <w:webHidden/>
          </w:rPr>
          <w:fldChar w:fldCharType="separate"/>
        </w:r>
        <w:r w:rsidR="00ED646D">
          <w:rPr>
            <w:noProof/>
            <w:webHidden/>
          </w:rPr>
          <w:t>22</w:t>
        </w:r>
        <w:r w:rsidR="00413EA9">
          <w:rPr>
            <w:noProof/>
            <w:webHidden/>
          </w:rPr>
          <w:fldChar w:fldCharType="end"/>
        </w:r>
      </w:hyperlink>
    </w:p>
    <w:p w14:paraId="0B26A7E7" w14:textId="504437CC" w:rsidR="00413EA9" w:rsidRDefault="0098041D">
      <w:pPr>
        <w:pStyle w:val="2e"/>
        <w:rPr>
          <w:rFonts w:asciiTheme="minorHAnsi" w:eastAsiaTheme="minorEastAsia" w:hAnsiTheme="minorHAnsi" w:cstheme="minorBidi"/>
          <w:sz w:val="24"/>
          <w:szCs w:val="24"/>
          <w:lang w:eastAsia="zh-CN"/>
        </w:rPr>
      </w:pPr>
      <w:hyperlink w:anchor="_Toc56522451" w:history="1">
        <w:r w:rsidR="00413EA9" w:rsidRPr="00F3205E">
          <w:rPr>
            <w:rStyle w:val="a7"/>
            <w:rFonts w:asciiTheme="majorBidi" w:hAnsiTheme="majorBidi" w:cstheme="majorBidi"/>
            <w:lang w:eastAsia="ar-SA"/>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r w:rsidR="00413EA9">
          <w:rPr>
            <w:webHidden/>
          </w:rPr>
          <w:tab/>
        </w:r>
        <w:r w:rsidR="00413EA9">
          <w:rPr>
            <w:webHidden/>
          </w:rPr>
          <w:fldChar w:fldCharType="begin"/>
        </w:r>
        <w:r w:rsidR="00413EA9">
          <w:rPr>
            <w:webHidden/>
          </w:rPr>
          <w:instrText xml:space="preserve"> PAGEREF _Toc56522451 \h </w:instrText>
        </w:r>
        <w:r w:rsidR="00413EA9">
          <w:rPr>
            <w:webHidden/>
          </w:rPr>
        </w:r>
        <w:r w:rsidR="00413EA9">
          <w:rPr>
            <w:webHidden/>
          </w:rPr>
          <w:fldChar w:fldCharType="separate"/>
        </w:r>
        <w:r w:rsidR="00ED646D">
          <w:rPr>
            <w:webHidden/>
          </w:rPr>
          <w:t>22</w:t>
        </w:r>
        <w:r w:rsidR="00413EA9">
          <w:rPr>
            <w:webHidden/>
          </w:rPr>
          <w:fldChar w:fldCharType="end"/>
        </w:r>
      </w:hyperlink>
    </w:p>
    <w:p w14:paraId="650405AF" w14:textId="2A781A23"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52" w:history="1">
        <w:r w:rsidR="00413EA9" w:rsidRPr="00F3205E">
          <w:rPr>
            <w:rStyle w:val="a7"/>
            <w:rFonts w:asciiTheme="majorBidi" w:hAnsiTheme="majorBidi" w:cstheme="majorBidi"/>
            <w:noProof/>
          </w:rPr>
          <w:t>Приложение 1</w:t>
        </w:r>
        <w:r w:rsidR="00413EA9">
          <w:rPr>
            <w:noProof/>
            <w:webHidden/>
          </w:rPr>
          <w:tab/>
        </w:r>
        <w:r w:rsidR="00413EA9">
          <w:rPr>
            <w:noProof/>
            <w:webHidden/>
          </w:rPr>
          <w:fldChar w:fldCharType="begin"/>
        </w:r>
        <w:r w:rsidR="00413EA9">
          <w:rPr>
            <w:noProof/>
            <w:webHidden/>
          </w:rPr>
          <w:instrText xml:space="preserve"> PAGEREF _Toc56522452 \h </w:instrText>
        </w:r>
        <w:r w:rsidR="00413EA9">
          <w:rPr>
            <w:noProof/>
            <w:webHidden/>
          </w:rPr>
        </w:r>
        <w:r w:rsidR="00413EA9">
          <w:rPr>
            <w:noProof/>
            <w:webHidden/>
          </w:rPr>
          <w:fldChar w:fldCharType="separate"/>
        </w:r>
        <w:r w:rsidR="00ED646D">
          <w:rPr>
            <w:noProof/>
            <w:webHidden/>
          </w:rPr>
          <w:t>29</w:t>
        </w:r>
        <w:r w:rsidR="00413EA9">
          <w:rPr>
            <w:noProof/>
            <w:webHidden/>
          </w:rPr>
          <w:fldChar w:fldCharType="end"/>
        </w:r>
      </w:hyperlink>
    </w:p>
    <w:p w14:paraId="665AF053" w14:textId="2C5FA6A6"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53"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_Toc56522453 \h </w:instrText>
        </w:r>
        <w:r w:rsidR="00413EA9">
          <w:rPr>
            <w:noProof/>
            <w:webHidden/>
          </w:rPr>
        </w:r>
        <w:r w:rsidR="00413EA9">
          <w:rPr>
            <w:noProof/>
            <w:webHidden/>
          </w:rPr>
          <w:fldChar w:fldCharType="separate"/>
        </w:r>
        <w:r w:rsidR="00ED646D">
          <w:rPr>
            <w:noProof/>
            <w:webHidden/>
          </w:rPr>
          <w:t>29</w:t>
        </w:r>
        <w:r w:rsidR="00413EA9">
          <w:rPr>
            <w:noProof/>
            <w:webHidden/>
          </w:rPr>
          <w:fldChar w:fldCharType="end"/>
        </w:r>
      </w:hyperlink>
    </w:p>
    <w:p w14:paraId="49C2939E" w14:textId="28BBA982"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54" w:history="1">
        <w:r w:rsidR="00413EA9" w:rsidRPr="00F3205E">
          <w:rPr>
            <w:rStyle w:val="a7"/>
            <w:rFonts w:asciiTheme="majorBidi" w:hAnsiTheme="majorBidi" w:cstheme="majorBidi"/>
            <w:noProof/>
          </w:rPr>
          <w:t>Приложение 1.1</w:t>
        </w:r>
        <w:r w:rsidR="00413EA9">
          <w:rPr>
            <w:noProof/>
            <w:webHidden/>
          </w:rPr>
          <w:tab/>
        </w:r>
        <w:r w:rsidR="00413EA9">
          <w:rPr>
            <w:noProof/>
            <w:webHidden/>
          </w:rPr>
          <w:fldChar w:fldCharType="begin"/>
        </w:r>
        <w:r w:rsidR="00413EA9">
          <w:rPr>
            <w:noProof/>
            <w:webHidden/>
          </w:rPr>
          <w:instrText xml:space="preserve"> PAGEREF _Toc56522454 \h </w:instrText>
        </w:r>
        <w:r w:rsidR="00413EA9">
          <w:rPr>
            <w:noProof/>
            <w:webHidden/>
          </w:rPr>
        </w:r>
        <w:r w:rsidR="00413EA9">
          <w:rPr>
            <w:noProof/>
            <w:webHidden/>
          </w:rPr>
          <w:fldChar w:fldCharType="separate"/>
        </w:r>
        <w:r w:rsidR="00ED646D">
          <w:rPr>
            <w:noProof/>
            <w:webHidden/>
          </w:rPr>
          <w:t>32</w:t>
        </w:r>
        <w:r w:rsidR="00413EA9">
          <w:rPr>
            <w:noProof/>
            <w:webHidden/>
          </w:rPr>
          <w:fldChar w:fldCharType="end"/>
        </w:r>
      </w:hyperlink>
    </w:p>
    <w:p w14:paraId="48A5EAB7" w14:textId="1A37CC04"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55"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_Toc56522455 \h </w:instrText>
        </w:r>
        <w:r w:rsidR="00413EA9">
          <w:rPr>
            <w:noProof/>
            <w:webHidden/>
          </w:rPr>
        </w:r>
        <w:r w:rsidR="00413EA9">
          <w:rPr>
            <w:noProof/>
            <w:webHidden/>
          </w:rPr>
          <w:fldChar w:fldCharType="separate"/>
        </w:r>
        <w:r w:rsidR="00ED646D">
          <w:rPr>
            <w:noProof/>
            <w:webHidden/>
          </w:rPr>
          <w:t>32</w:t>
        </w:r>
        <w:r w:rsidR="00413EA9">
          <w:rPr>
            <w:noProof/>
            <w:webHidden/>
          </w:rPr>
          <w:fldChar w:fldCharType="end"/>
        </w:r>
      </w:hyperlink>
    </w:p>
    <w:p w14:paraId="202A51EA" w14:textId="05381EB1"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56" w:history="1">
        <w:r w:rsidR="00413EA9" w:rsidRPr="00F3205E">
          <w:rPr>
            <w:rStyle w:val="a7"/>
            <w:rFonts w:asciiTheme="majorBidi" w:hAnsiTheme="majorBidi" w:cstheme="majorBidi"/>
            <w:noProof/>
          </w:rPr>
          <w:t>Приложение 1.2</w:t>
        </w:r>
        <w:r w:rsidR="00413EA9">
          <w:rPr>
            <w:noProof/>
            <w:webHidden/>
          </w:rPr>
          <w:tab/>
        </w:r>
        <w:r w:rsidR="00413EA9">
          <w:rPr>
            <w:noProof/>
            <w:webHidden/>
          </w:rPr>
          <w:fldChar w:fldCharType="begin"/>
        </w:r>
        <w:r w:rsidR="00413EA9">
          <w:rPr>
            <w:noProof/>
            <w:webHidden/>
          </w:rPr>
          <w:instrText xml:space="preserve"> PAGEREF _Toc56522456 \h </w:instrText>
        </w:r>
        <w:r w:rsidR="00413EA9">
          <w:rPr>
            <w:noProof/>
            <w:webHidden/>
          </w:rPr>
        </w:r>
        <w:r w:rsidR="00413EA9">
          <w:rPr>
            <w:noProof/>
            <w:webHidden/>
          </w:rPr>
          <w:fldChar w:fldCharType="separate"/>
        </w:r>
        <w:r w:rsidR="00ED646D">
          <w:rPr>
            <w:noProof/>
            <w:webHidden/>
          </w:rPr>
          <w:t>33</w:t>
        </w:r>
        <w:r w:rsidR="00413EA9">
          <w:rPr>
            <w:noProof/>
            <w:webHidden/>
          </w:rPr>
          <w:fldChar w:fldCharType="end"/>
        </w:r>
      </w:hyperlink>
    </w:p>
    <w:p w14:paraId="129532E9" w14:textId="17941AC6"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57"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_Toc56522457 \h </w:instrText>
        </w:r>
        <w:r w:rsidR="00413EA9">
          <w:rPr>
            <w:noProof/>
            <w:webHidden/>
          </w:rPr>
        </w:r>
        <w:r w:rsidR="00413EA9">
          <w:rPr>
            <w:noProof/>
            <w:webHidden/>
          </w:rPr>
          <w:fldChar w:fldCharType="separate"/>
        </w:r>
        <w:r w:rsidR="00ED646D">
          <w:rPr>
            <w:noProof/>
            <w:webHidden/>
          </w:rPr>
          <w:t>33</w:t>
        </w:r>
        <w:r w:rsidR="00413EA9">
          <w:rPr>
            <w:noProof/>
            <w:webHidden/>
          </w:rPr>
          <w:fldChar w:fldCharType="end"/>
        </w:r>
      </w:hyperlink>
    </w:p>
    <w:p w14:paraId="00CED144" w14:textId="747C80AF"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58" w:history="1">
        <w:r w:rsidR="00413EA9" w:rsidRPr="00F3205E">
          <w:rPr>
            <w:rStyle w:val="a7"/>
            <w:rFonts w:asciiTheme="majorBidi" w:hAnsiTheme="majorBidi" w:cstheme="majorBidi"/>
            <w:noProof/>
          </w:rPr>
          <w:t>Приложение 1.3</w:t>
        </w:r>
        <w:r w:rsidR="00413EA9">
          <w:rPr>
            <w:noProof/>
            <w:webHidden/>
          </w:rPr>
          <w:tab/>
        </w:r>
        <w:r w:rsidR="00413EA9">
          <w:rPr>
            <w:noProof/>
            <w:webHidden/>
          </w:rPr>
          <w:fldChar w:fldCharType="begin"/>
        </w:r>
        <w:r w:rsidR="00413EA9">
          <w:rPr>
            <w:noProof/>
            <w:webHidden/>
          </w:rPr>
          <w:instrText xml:space="preserve"> PAGEREF _Toc56522458 \h </w:instrText>
        </w:r>
        <w:r w:rsidR="00413EA9">
          <w:rPr>
            <w:noProof/>
            <w:webHidden/>
          </w:rPr>
        </w:r>
        <w:r w:rsidR="00413EA9">
          <w:rPr>
            <w:noProof/>
            <w:webHidden/>
          </w:rPr>
          <w:fldChar w:fldCharType="separate"/>
        </w:r>
        <w:r w:rsidR="00ED646D">
          <w:rPr>
            <w:noProof/>
            <w:webHidden/>
          </w:rPr>
          <w:t>35</w:t>
        </w:r>
        <w:r w:rsidR="00413EA9">
          <w:rPr>
            <w:noProof/>
            <w:webHidden/>
          </w:rPr>
          <w:fldChar w:fldCharType="end"/>
        </w:r>
      </w:hyperlink>
    </w:p>
    <w:p w14:paraId="193ECF29" w14:textId="6155BD98"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59" w:history="1">
        <w:r w:rsidR="00413EA9" w:rsidRPr="00F3205E">
          <w:rPr>
            <w:rStyle w:val="a7"/>
            <w:rFonts w:asciiTheme="majorBidi" w:hAnsiTheme="majorBidi" w:cstheme="majorBidi"/>
            <w:noProof/>
          </w:rPr>
          <w:t>к Административному регламент</w:t>
        </w:r>
        <w:r w:rsidR="00413EA9">
          <w:rPr>
            <w:noProof/>
            <w:webHidden/>
          </w:rPr>
          <w:tab/>
        </w:r>
        <w:r w:rsidR="00413EA9">
          <w:rPr>
            <w:noProof/>
            <w:webHidden/>
          </w:rPr>
          <w:fldChar w:fldCharType="begin"/>
        </w:r>
        <w:r w:rsidR="00413EA9">
          <w:rPr>
            <w:noProof/>
            <w:webHidden/>
          </w:rPr>
          <w:instrText xml:space="preserve"> PAGEREF _Toc56522459 \h </w:instrText>
        </w:r>
        <w:r w:rsidR="00413EA9">
          <w:rPr>
            <w:noProof/>
            <w:webHidden/>
          </w:rPr>
        </w:r>
        <w:r w:rsidR="00413EA9">
          <w:rPr>
            <w:noProof/>
            <w:webHidden/>
          </w:rPr>
          <w:fldChar w:fldCharType="separate"/>
        </w:r>
        <w:r w:rsidR="00ED646D">
          <w:rPr>
            <w:noProof/>
            <w:webHidden/>
          </w:rPr>
          <w:t>35</w:t>
        </w:r>
        <w:r w:rsidR="00413EA9">
          <w:rPr>
            <w:noProof/>
            <w:webHidden/>
          </w:rPr>
          <w:fldChar w:fldCharType="end"/>
        </w:r>
      </w:hyperlink>
    </w:p>
    <w:p w14:paraId="199E06E1" w14:textId="1ECA3C50"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60" w:history="1">
        <w:r w:rsidR="00413EA9" w:rsidRPr="00F3205E">
          <w:rPr>
            <w:rStyle w:val="a7"/>
            <w:rFonts w:asciiTheme="majorBidi" w:hAnsiTheme="majorBidi" w:cstheme="majorBidi"/>
            <w:noProof/>
          </w:rPr>
          <w:t>Приложение 2</w:t>
        </w:r>
        <w:r w:rsidR="00413EA9">
          <w:rPr>
            <w:noProof/>
            <w:webHidden/>
          </w:rPr>
          <w:tab/>
        </w:r>
        <w:r w:rsidR="00413EA9">
          <w:rPr>
            <w:noProof/>
            <w:webHidden/>
          </w:rPr>
          <w:fldChar w:fldCharType="begin"/>
        </w:r>
        <w:r w:rsidR="00413EA9">
          <w:rPr>
            <w:noProof/>
            <w:webHidden/>
          </w:rPr>
          <w:instrText xml:space="preserve"> PAGEREF _Toc56522460 \h </w:instrText>
        </w:r>
        <w:r w:rsidR="00413EA9">
          <w:rPr>
            <w:noProof/>
            <w:webHidden/>
          </w:rPr>
        </w:r>
        <w:r w:rsidR="00413EA9">
          <w:rPr>
            <w:noProof/>
            <w:webHidden/>
          </w:rPr>
          <w:fldChar w:fldCharType="separate"/>
        </w:r>
        <w:r w:rsidR="00ED646D">
          <w:rPr>
            <w:noProof/>
            <w:webHidden/>
          </w:rPr>
          <w:t>36</w:t>
        </w:r>
        <w:r w:rsidR="00413EA9">
          <w:rPr>
            <w:noProof/>
            <w:webHidden/>
          </w:rPr>
          <w:fldChar w:fldCharType="end"/>
        </w:r>
      </w:hyperlink>
    </w:p>
    <w:p w14:paraId="5E7AA071" w14:textId="39C2D55E"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61"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_Toc56522461 \h </w:instrText>
        </w:r>
        <w:r w:rsidR="00413EA9">
          <w:rPr>
            <w:noProof/>
            <w:webHidden/>
          </w:rPr>
        </w:r>
        <w:r w:rsidR="00413EA9">
          <w:rPr>
            <w:noProof/>
            <w:webHidden/>
          </w:rPr>
          <w:fldChar w:fldCharType="separate"/>
        </w:r>
        <w:r w:rsidR="00ED646D">
          <w:rPr>
            <w:noProof/>
            <w:webHidden/>
          </w:rPr>
          <w:t>36</w:t>
        </w:r>
        <w:r w:rsidR="00413EA9">
          <w:rPr>
            <w:noProof/>
            <w:webHidden/>
          </w:rPr>
          <w:fldChar w:fldCharType="end"/>
        </w:r>
      </w:hyperlink>
    </w:p>
    <w:p w14:paraId="216A082D" w14:textId="114FC61B"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62" w:history="1">
        <w:r w:rsidR="00413EA9" w:rsidRPr="00F3205E">
          <w:rPr>
            <w:rStyle w:val="a7"/>
            <w:rFonts w:asciiTheme="majorBidi" w:hAnsiTheme="majorBidi" w:cstheme="majorBidi"/>
            <w:noProof/>
          </w:rPr>
          <w:t>Приложение 3</w:t>
        </w:r>
        <w:r w:rsidR="00413EA9">
          <w:rPr>
            <w:noProof/>
            <w:webHidden/>
          </w:rPr>
          <w:tab/>
        </w:r>
        <w:r w:rsidR="00413EA9">
          <w:rPr>
            <w:noProof/>
            <w:webHidden/>
          </w:rPr>
          <w:fldChar w:fldCharType="begin"/>
        </w:r>
        <w:r w:rsidR="00413EA9">
          <w:rPr>
            <w:noProof/>
            <w:webHidden/>
          </w:rPr>
          <w:instrText xml:space="preserve"> PAGEREF _Toc56522462 \h </w:instrText>
        </w:r>
        <w:r w:rsidR="00413EA9">
          <w:rPr>
            <w:noProof/>
            <w:webHidden/>
          </w:rPr>
        </w:r>
        <w:r w:rsidR="00413EA9">
          <w:rPr>
            <w:noProof/>
            <w:webHidden/>
          </w:rPr>
          <w:fldChar w:fldCharType="separate"/>
        </w:r>
        <w:r w:rsidR="00ED646D">
          <w:rPr>
            <w:noProof/>
            <w:webHidden/>
          </w:rPr>
          <w:t>37</w:t>
        </w:r>
        <w:r w:rsidR="00413EA9">
          <w:rPr>
            <w:noProof/>
            <w:webHidden/>
          </w:rPr>
          <w:fldChar w:fldCharType="end"/>
        </w:r>
      </w:hyperlink>
    </w:p>
    <w:p w14:paraId="7BC85E8A" w14:textId="37C9D775"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63"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_Toc56522463 \h </w:instrText>
        </w:r>
        <w:r w:rsidR="00413EA9">
          <w:rPr>
            <w:noProof/>
            <w:webHidden/>
          </w:rPr>
        </w:r>
        <w:r w:rsidR="00413EA9">
          <w:rPr>
            <w:noProof/>
            <w:webHidden/>
          </w:rPr>
          <w:fldChar w:fldCharType="separate"/>
        </w:r>
        <w:r w:rsidR="00ED646D">
          <w:rPr>
            <w:noProof/>
            <w:webHidden/>
          </w:rPr>
          <w:t>37</w:t>
        </w:r>
        <w:r w:rsidR="00413EA9">
          <w:rPr>
            <w:noProof/>
            <w:webHidden/>
          </w:rPr>
          <w:fldChar w:fldCharType="end"/>
        </w:r>
      </w:hyperlink>
    </w:p>
    <w:p w14:paraId="50DFDD2D" w14:textId="369B8640"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64" w:history="1">
        <w:r w:rsidR="00413EA9" w:rsidRPr="00F3205E">
          <w:rPr>
            <w:rStyle w:val="a7"/>
            <w:rFonts w:asciiTheme="majorBidi" w:hAnsiTheme="majorBidi" w:cstheme="majorBidi"/>
            <w:noProof/>
          </w:rPr>
          <w:t>Приложение 4</w:t>
        </w:r>
        <w:r w:rsidR="00413EA9">
          <w:rPr>
            <w:noProof/>
            <w:webHidden/>
          </w:rPr>
          <w:tab/>
        </w:r>
        <w:r w:rsidR="00413EA9">
          <w:rPr>
            <w:noProof/>
            <w:webHidden/>
          </w:rPr>
          <w:fldChar w:fldCharType="begin"/>
        </w:r>
        <w:r w:rsidR="00413EA9">
          <w:rPr>
            <w:noProof/>
            <w:webHidden/>
          </w:rPr>
          <w:instrText xml:space="preserve"> PAGEREF _Toc56522464 \h </w:instrText>
        </w:r>
        <w:r w:rsidR="00413EA9">
          <w:rPr>
            <w:noProof/>
            <w:webHidden/>
          </w:rPr>
        </w:r>
        <w:r w:rsidR="00413EA9">
          <w:rPr>
            <w:noProof/>
            <w:webHidden/>
          </w:rPr>
          <w:fldChar w:fldCharType="separate"/>
        </w:r>
        <w:r w:rsidR="00ED646D">
          <w:rPr>
            <w:noProof/>
            <w:webHidden/>
          </w:rPr>
          <w:t>46</w:t>
        </w:r>
        <w:r w:rsidR="00413EA9">
          <w:rPr>
            <w:noProof/>
            <w:webHidden/>
          </w:rPr>
          <w:fldChar w:fldCharType="end"/>
        </w:r>
      </w:hyperlink>
    </w:p>
    <w:p w14:paraId="3734E9BB" w14:textId="20EFC848"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65"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_Toc56522465 \h </w:instrText>
        </w:r>
        <w:r w:rsidR="00413EA9">
          <w:rPr>
            <w:noProof/>
            <w:webHidden/>
          </w:rPr>
        </w:r>
        <w:r w:rsidR="00413EA9">
          <w:rPr>
            <w:noProof/>
            <w:webHidden/>
          </w:rPr>
          <w:fldChar w:fldCharType="separate"/>
        </w:r>
        <w:r w:rsidR="00ED646D">
          <w:rPr>
            <w:noProof/>
            <w:webHidden/>
          </w:rPr>
          <w:t>46</w:t>
        </w:r>
        <w:r w:rsidR="00413EA9">
          <w:rPr>
            <w:noProof/>
            <w:webHidden/>
          </w:rPr>
          <w:fldChar w:fldCharType="end"/>
        </w:r>
      </w:hyperlink>
    </w:p>
    <w:p w14:paraId="03F7715F" w14:textId="2F0BEAD6"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66" w:history="1">
        <w:r w:rsidR="00413EA9" w:rsidRPr="00F3205E">
          <w:rPr>
            <w:rStyle w:val="a7"/>
            <w:rFonts w:asciiTheme="majorBidi" w:hAnsiTheme="majorBidi" w:cstheme="majorBidi"/>
            <w:noProof/>
          </w:rPr>
          <w:t>Приложение 5</w:t>
        </w:r>
        <w:r w:rsidR="00413EA9">
          <w:rPr>
            <w:noProof/>
            <w:webHidden/>
          </w:rPr>
          <w:tab/>
        </w:r>
        <w:r w:rsidR="00413EA9">
          <w:rPr>
            <w:noProof/>
            <w:webHidden/>
          </w:rPr>
          <w:fldChar w:fldCharType="begin"/>
        </w:r>
        <w:r w:rsidR="00413EA9">
          <w:rPr>
            <w:noProof/>
            <w:webHidden/>
          </w:rPr>
          <w:instrText xml:space="preserve"> PAGEREF _Toc56522466 \h </w:instrText>
        </w:r>
        <w:r w:rsidR="00413EA9">
          <w:rPr>
            <w:noProof/>
            <w:webHidden/>
          </w:rPr>
        </w:r>
        <w:r w:rsidR="00413EA9">
          <w:rPr>
            <w:noProof/>
            <w:webHidden/>
          </w:rPr>
          <w:fldChar w:fldCharType="separate"/>
        </w:r>
        <w:r w:rsidR="00ED646D">
          <w:rPr>
            <w:noProof/>
            <w:webHidden/>
          </w:rPr>
          <w:t>48</w:t>
        </w:r>
        <w:r w:rsidR="00413EA9">
          <w:rPr>
            <w:noProof/>
            <w:webHidden/>
          </w:rPr>
          <w:fldChar w:fldCharType="end"/>
        </w:r>
      </w:hyperlink>
    </w:p>
    <w:p w14:paraId="46C4F319" w14:textId="3D64F1A0"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67"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_Toc56522467 \h </w:instrText>
        </w:r>
        <w:r w:rsidR="00413EA9">
          <w:rPr>
            <w:noProof/>
            <w:webHidden/>
          </w:rPr>
        </w:r>
        <w:r w:rsidR="00413EA9">
          <w:rPr>
            <w:noProof/>
            <w:webHidden/>
          </w:rPr>
          <w:fldChar w:fldCharType="separate"/>
        </w:r>
        <w:r w:rsidR="00ED646D">
          <w:rPr>
            <w:noProof/>
            <w:webHidden/>
          </w:rPr>
          <w:t>48</w:t>
        </w:r>
        <w:r w:rsidR="00413EA9">
          <w:rPr>
            <w:noProof/>
            <w:webHidden/>
          </w:rPr>
          <w:fldChar w:fldCharType="end"/>
        </w:r>
      </w:hyperlink>
    </w:p>
    <w:p w14:paraId="0CAED8A8" w14:textId="18152F01"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68" w:history="1">
        <w:r w:rsidR="00413EA9" w:rsidRPr="00F3205E">
          <w:rPr>
            <w:rStyle w:val="a7"/>
            <w:rFonts w:asciiTheme="majorBidi" w:hAnsiTheme="majorBidi" w:cstheme="majorBidi"/>
            <w:noProof/>
          </w:rPr>
          <w:t>Приложение 6</w:t>
        </w:r>
        <w:r w:rsidR="00413EA9">
          <w:rPr>
            <w:noProof/>
            <w:webHidden/>
          </w:rPr>
          <w:tab/>
        </w:r>
        <w:r w:rsidR="00413EA9">
          <w:rPr>
            <w:noProof/>
            <w:webHidden/>
          </w:rPr>
          <w:fldChar w:fldCharType="begin"/>
        </w:r>
        <w:r w:rsidR="00413EA9">
          <w:rPr>
            <w:noProof/>
            <w:webHidden/>
          </w:rPr>
          <w:instrText xml:space="preserve"> PAGEREF _Toc56522468 \h </w:instrText>
        </w:r>
        <w:r w:rsidR="00413EA9">
          <w:rPr>
            <w:noProof/>
            <w:webHidden/>
          </w:rPr>
        </w:r>
        <w:r w:rsidR="00413EA9">
          <w:rPr>
            <w:noProof/>
            <w:webHidden/>
          </w:rPr>
          <w:fldChar w:fldCharType="separate"/>
        </w:r>
        <w:r w:rsidR="00ED646D">
          <w:rPr>
            <w:noProof/>
            <w:webHidden/>
          </w:rPr>
          <w:t>75</w:t>
        </w:r>
        <w:r w:rsidR="00413EA9">
          <w:rPr>
            <w:noProof/>
            <w:webHidden/>
          </w:rPr>
          <w:fldChar w:fldCharType="end"/>
        </w:r>
      </w:hyperlink>
    </w:p>
    <w:p w14:paraId="2ABA5EF4" w14:textId="1DA67B79"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69"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_Toc56522469 \h </w:instrText>
        </w:r>
        <w:r w:rsidR="00413EA9">
          <w:rPr>
            <w:noProof/>
            <w:webHidden/>
          </w:rPr>
        </w:r>
        <w:r w:rsidR="00413EA9">
          <w:rPr>
            <w:noProof/>
            <w:webHidden/>
          </w:rPr>
          <w:fldChar w:fldCharType="separate"/>
        </w:r>
        <w:r w:rsidR="00ED646D">
          <w:rPr>
            <w:noProof/>
            <w:webHidden/>
          </w:rPr>
          <w:t>75</w:t>
        </w:r>
        <w:r w:rsidR="00413EA9">
          <w:rPr>
            <w:noProof/>
            <w:webHidden/>
          </w:rPr>
          <w:fldChar w:fldCharType="end"/>
        </w:r>
      </w:hyperlink>
    </w:p>
    <w:p w14:paraId="4AD979C7" w14:textId="466439CA"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70" w:history="1">
        <w:r w:rsidR="00413EA9" w:rsidRPr="00F3205E">
          <w:rPr>
            <w:rStyle w:val="a7"/>
            <w:rFonts w:asciiTheme="majorBidi" w:hAnsiTheme="majorBidi" w:cstheme="majorBidi"/>
            <w:noProof/>
          </w:rPr>
          <w:t>Приложение 7</w:t>
        </w:r>
        <w:r w:rsidR="00413EA9">
          <w:rPr>
            <w:noProof/>
            <w:webHidden/>
          </w:rPr>
          <w:tab/>
        </w:r>
        <w:r w:rsidR="00413EA9">
          <w:rPr>
            <w:noProof/>
            <w:webHidden/>
          </w:rPr>
          <w:fldChar w:fldCharType="begin"/>
        </w:r>
        <w:r w:rsidR="00413EA9">
          <w:rPr>
            <w:noProof/>
            <w:webHidden/>
          </w:rPr>
          <w:instrText xml:space="preserve"> PAGEREF _Toc56522470 \h </w:instrText>
        </w:r>
        <w:r w:rsidR="00413EA9">
          <w:rPr>
            <w:noProof/>
            <w:webHidden/>
          </w:rPr>
        </w:r>
        <w:r w:rsidR="00413EA9">
          <w:rPr>
            <w:noProof/>
            <w:webHidden/>
          </w:rPr>
          <w:fldChar w:fldCharType="separate"/>
        </w:r>
        <w:r w:rsidR="00ED646D">
          <w:rPr>
            <w:noProof/>
            <w:webHidden/>
          </w:rPr>
          <w:t>81</w:t>
        </w:r>
        <w:r w:rsidR="00413EA9">
          <w:rPr>
            <w:noProof/>
            <w:webHidden/>
          </w:rPr>
          <w:fldChar w:fldCharType="end"/>
        </w:r>
      </w:hyperlink>
    </w:p>
    <w:p w14:paraId="1421978B" w14:textId="6B2AFF9E"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71"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_Toc56522471 \h </w:instrText>
        </w:r>
        <w:r w:rsidR="00413EA9">
          <w:rPr>
            <w:noProof/>
            <w:webHidden/>
          </w:rPr>
        </w:r>
        <w:r w:rsidR="00413EA9">
          <w:rPr>
            <w:noProof/>
            <w:webHidden/>
          </w:rPr>
          <w:fldChar w:fldCharType="separate"/>
        </w:r>
        <w:r w:rsidR="00ED646D">
          <w:rPr>
            <w:noProof/>
            <w:webHidden/>
          </w:rPr>
          <w:t>81</w:t>
        </w:r>
        <w:r w:rsidR="00413EA9">
          <w:rPr>
            <w:noProof/>
            <w:webHidden/>
          </w:rPr>
          <w:fldChar w:fldCharType="end"/>
        </w:r>
      </w:hyperlink>
    </w:p>
    <w:p w14:paraId="67BF7793" w14:textId="62A0DF21"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72" w:history="1">
        <w:r w:rsidR="00413EA9" w:rsidRPr="00F3205E">
          <w:rPr>
            <w:rStyle w:val="a7"/>
            <w:rFonts w:asciiTheme="majorBidi" w:hAnsiTheme="majorBidi" w:cstheme="majorBidi"/>
            <w:noProof/>
          </w:rPr>
          <w:t>Приложение 8</w:t>
        </w:r>
        <w:r w:rsidR="00413EA9">
          <w:rPr>
            <w:noProof/>
            <w:webHidden/>
          </w:rPr>
          <w:tab/>
        </w:r>
        <w:r w:rsidR="00413EA9">
          <w:rPr>
            <w:noProof/>
            <w:webHidden/>
          </w:rPr>
          <w:fldChar w:fldCharType="begin"/>
        </w:r>
        <w:r w:rsidR="00413EA9">
          <w:rPr>
            <w:noProof/>
            <w:webHidden/>
          </w:rPr>
          <w:instrText xml:space="preserve"> PAGEREF _Toc56522472 \h </w:instrText>
        </w:r>
        <w:r w:rsidR="00413EA9">
          <w:rPr>
            <w:noProof/>
            <w:webHidden/>
          </w:rPr>
        </w:r>
        <w:r w:rsidR="00413EA9">
          <w:rPr>
            <w:noProof/>
            <w:webHidden/>
          </w:rPr>
          <w:fldChar w:fldCharType="separate"/>
        </w:r>
        <w:r w:rsidR="00ED646D">
          <w:rPr>
            <w:noProof/>
            <w:webHidden/>
          </w:rPr>
          <w:t>84</w:t>
        </w:r>
        <w:r w:rsidR="00413EA9">
          <w:rPr>
            <w:noProof/>
            <w:webHidden/>
          </w:rPr>
          <w:fldChar w:fldCharType="end"/>
        </w:r>
      </w:hyperlink>
    </w:p>
    <w:p w14:paraId="375B3891" w14:textId="7D25846F"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73"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_Toc56522473 \h </w:instrText>
        </w:r>
        <w:r w:rsidR="00413EA9">
          <w:rPr>
            <w:noProof/>
            <w:webHidden/>
          </w:rPr>
        </w:r>
        <w:r w:rsidR="00413EA9">
          <w:rPr>
            <w:noProof/>
            <w:webHidden/>
          </w:rPr>
          <w:fldChar w:fldCharType="separate"/>
        </w:r>
        <w:r w:rsidR="00ED646D">
          <w:rPr>
            <w:noProof/>
            <w:webHidden/>
          </w:rPr>
          <w:t>84</w:t>
        </w:r>
        <w:r w:rsidR="00413EA9">
          <w:rPr>
            <w:noProof/>
            <w:webHidden/>
          </w:rPr>
          <w:fldChar w:fldCharType="end"/>
        </w:r>
      </w:hyperlink>
    </w:p>
    <w:p w14:paraId="4195D74F" w14:textId="5FB0763F"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74" w:history="1">
        <w:r w:rsidR="00413EA9" w:rsidRPr="00F3205E">
          <w:rPr>
            <w:rStyle w:val="a7"/>
            <w:rFonts w:asciiTheme="majorBidi" w:hAnsiTheme="majorBidi" w:cstheme="majorBidi"/>
            <w:noProof/>
          </w:rPr>
          <w:t>Приложение 9</w:t>
        </w:r>
        <w:r w:rsidR="00413EA9">
          <w:rPr>
            <w:noProof/>
            <w:webHidden/>
          </w:rPr>
          <w:tab/>
        </w:r>
        <w:r w:rsidR="00413EA9">
          <w:rPr>
            <w:noProof/>
            <w:webHidden/>
          </w:rPr>
          <w:fldChar w:fldCharType="begin"/>
        </w:r>
        <w:r w:rsidR="00413EA9">
          <w:rPr>
            <w:noProof/>
            <w:webHidden/>
          </w:rPr>
          <w:instrText xml:space="preserve"> PAGEREF _Toc56522474 \h </w:instrText>
        </w:r>
        <w:r w:rsidR="00413EA9">
          <w:rPr>
            <w:noProof/>
            <w:webHidden/>
          </w:rPr>
        </w:r>
        <w:r w:rsidR="00413EA9">
          <w:rPr>
            <w:noProof/>
            <w:webHidden/>
          </w:rPr>
          <w:fldChar w:fldCharType="separate"/>
        </w:r>
        <w:r w:rsidR="00ED646D">
          <w:rPr>
            <w:noProof/>
            <w:webHidden/>
          </w:rPr>
          <w:t>91</w:t>
        </w:r>
        <w:r w:rsidR="00413EA9">
          <w:rPr>
            <w:noProof/>
            <w:webHidden/>
          </w:rPr>
          <w:fldChar w:fldCharType="end"/>
        </w:r>
      </w:hyperlink>
    </w:p>
    <w:p w14:paraId="2C71DA3A" w14:textId="085D1C63"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75"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_Toc56522475 \h </w:instrText>
        </w:r>
        <w:r w:rsidR="00413EA9">
          <w:rPr>
            <w:noProof/>
            <w:webHidden/>
          </w:rPr>
        </w:r>
        <w:r w:rsidR="00413EA9">
          <w:rPr>
            <w:noProof/>
            <w:webHidden/>
          </w:rPr>
          <w:fldChar w:fldCharType="separate"/>
        </w:r>
        <w:r w:rsidR="00ED646D">
          <w:rPr>
            <w:noProof/>
            <w:webHidden/>
          </w:rPr>
          <w:t>91</w:t>
        </w:r>
        <w:r w:rsidR="00413EA9">
          <w:rPr>
            <w:noProof/>
            <w:webHidden/>
          </w:rPr>
          <w:fldChar w:fldCharType="end"/>
        </w:r>
      </w:hyperlink>
    </w:p>
    <w:p w14:paraId="26CDA575" w14:textId="698FA3FA"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76" w:history="1">
        <w:r w:rsidR="00413EA9" w:rsidRPr="00F3205E">
          <w:rPr>
            <w:rStyle w:val="a7"/>
            <w:rFonts w:asciiTheme="majorBidi" w:hAnsiTheme="majorBidi" w:cstheme="majorBidi"/>
            <w:noProof/>
          </w:rPr>
          <w:t>Приложение 10</w:t>
        </w:r>
        <w:r w:rsidR="00413EA9">
          <w:rPr>
            <w:noProof/>
            <w:webHidden/>
          </w:rPr>
          <w:tab/>
        </w:r>
        <w:r w:rsidR="00413EA9">
          <w:rPr>
            <w:noProof/>
            <w:webHidden/>
          </w:rPr>
          <w:fldChar w:fldCharType="begin"/>
        </w:r>
        <w:r w:rsidR="00413EA9">
          <w:rPr>
            <w:noProof/>
            <w:webHidden/>
          </w:rPr>
          <w:instrText xml:space="preserve"> PAGEREF _Toc56522476 \h </w:instrText>
        </w:r>
        <w:r w:rsidR="00413EA9">
          <w:rPr>
            <w:noProof/>
            <w:webHidden/>
          </w:rPr>
        </w:r>
        <w:r w:rsidR="00413EA9">
          <w:rPr>
            <w:noProof/>
            <w:webHidden/>
          </w:rPr>
          <w:fldChar w:fldCharType="separate"/>
        </w:r>
        <w:r w:rsidR="00ED646D">
          <w:rPr>
            <w:noProof/>
            <w:webHidden/>
          </w:rPr>
          <w:t>92</w:t>
        </w:r>
        <w:r w:rsidR="00413EA9">
          <w:rPr>
            <w:noProof/>
            <w:webHidden/>
          </w:rPr>
          <w:fldChar w:fldCharType="end"/>
        </w:r>
      </w:hyperlink>
    </w:p>
    <w:p w14:paraId="3A5150CC" w14:textId="479AA5D6"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77"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_Toc56522477 \h </w:instrText>
        </w:r>
        <w:r w:rsidR="00413EA9">
          <w:rPr>
            <w:noProof/>
            <w:webHidden/>
          </w:rPr>
        </w:r>
        <w:r w:rsidR="00413EA9">
          <w:rPr>
            <w:noProof/>
            <w:webHidden/>
          </w:rPr>
          <w:fldChar w:fldCharType="separate"/>
        </w:r>
        <w:r w:rsidR="00ED646D">
          <w:rPr>
            <w:noProof/>
            <w:webHidden/>
          </w:rPr>
          <w:t>92</w:t>
        </w:r>
        <w:r w:rsidR="00413EA9">
          <w:rPr>
            <w:noProof/>
            <w:webHidden/>
          </w:rPr>
          <w:fldChar w:fldCharType="end"/>
        </w:r>
      </w:hyperlink>
    </w:p>
    <w:p w14:paraId="5C956D09" w14:textId="749BBEEA"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78" w:history="1">
        <w:r w:rsidR="00413EA9" w:rsidRPr="00F3205E">
          <w:rPr>
            <w:rStyle w:val="a7"/>
            <w:rFonts w:asciiTheme="majorBidi" w:hAnsiTheme="majorBidi" w:cstheme="majorBidi"/>
            <w:noProof/>
          </w:rPr>
          <w:t>Приложение 11</w:t>
        </w:r>
        <w:r w:rsidR="00413EA9">
          <w:rPr>
            <w:noProof/>
            <w:webHidden/>
          </w:rPr>
          <w:tab/>
        </w:r>
        <w:r w:rsidR="00413EA9">
          <w:rPr>
            <w:noProof/>
            <w:webHidden/>
          </w:rPr>
          <w:fldChar w:fldCharType="begin"/>
        </w:r>
        <w:r w:rsidR="00413EA9">
          <w:rPr>
            <w:noProof/>
            <w:webHidden/>
          </w:rPr>
          <w:instrText xml:space="preserve"> PAGEREF _Toc56522478 \h </w:instrText>
        </w:r>
        <w:r w:rsidR="00413EA9">
          <w:rPr>
            <w:noProof/>
            <w:webHidden/>
          </w:rPr>
        </w:r>
        <w:r w:rsidR="00413EA9">
          <w:rPr>
            <w:noProof/>
            <w:webHidden/>
          </w:rPr>
          <w:fldChar w:fldCharType="separate"/>
        </w:r>
        <w:r w:rsidR="00ED646D">
          <w:rPr>
            <w:noProof/>
            <w:webHidden/>
          </w:rPr>
          <w:t>96</w:t>
        </w:r>
        <w:r w:rsidR="00413EA9">
          <w:rPr>
            <w:noProof/>
            <w:webHidden/>
          </w:rPr>
          <w:fldChar w:fldCharType="end"/>
        </w:r>
      </w:hyperlink>
    </w:p>
    <w:p w14:paraId="6B84E4AF" w14:textId="1C821788"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79"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_Toc56522479 \h </w:instrText>
        </w:r>
        <w:r w:rsidR="00413EA9">
          <w:rPr>
            <w:noProof/>
            <w:webHidden/>
          </w:rPr>
        </w:r>
        <w:r w:rsidR="00413EA9">
          <w:rPr>
            <w:noProof/>
            <w:webHidden/>
          </w:rPr>
          <w:fldChar w:fldCharType="separate"/>
        </w:r>
        <w:r w:rsidR="00ED646D">
          <w:rPr>
            <w:noProof/>
            <w:webHidden/>
          </w:rPr>
          <w:t>96</w:t>
        </w:r>
        <w:r w:rsidR="00413EA9">
          <w:rPr>
            <w:noProof/>
            <w:webHidden/>
          </w:rPr>
          <w:fldChar w:fldCharType="end"/>
        </w:r>
      </w:hyperlink>
    </w:p>
    <w:p w14:paraId="6445F56C" w14:textId="0D82BA9D"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80" w:history="1">
        <w:r w:rsidR="00413EA9" w:rsidRPr="00F3205E">
          <w:rPr>
            <w:rStyle w:val="a7"/>
            <w:rFonts w:asciiTheme="majorBidi" w:hAnsiTheme="majorBidi" w:cstheme="majorBidi"/>
            <w:noProof/>
          </w:rPr>
          <w:t>Приложение 13</w:t>
        </w:r>
        <w:r w:rsidR="00413EA9">
          <w:rPr>
            <w:noProof/>
            <w:webHidden/>
          </w:rPr>
          <w:tab/>
        </w:r>
        <w:r w:rsidR="00413EA9">
          <w:rPr>
            <w:noProof/>
            <w:webHidden/>
          </w:rPr>
          <w:fldChar w:fldCharType="begin"/>
        </w:r>
        <w:r w:rsidR="00413EA9">
          <w:rPr>
            <w:noProof/>
            <w:webHidden/>
          </w:rPr>
          <w:instrText xml:space="preserve"> PAGEREF _Toc56522480 \h </w:instrText>
        </w:r>
        <w:r w:rsidR="00413EA9">
          <w:rPr>
            <w:noProof/>
            <w:webHidden/>
          </w:rPr>
        </w:r>
        <w:r w:rsidR="00413EA9">
          <w:rPr>
            <w:noProof/>
            <w:webHidden/>
          </w:rPr>
          <w:fldChar w:fldCharType="separate"/>
        </w:r>
        <w:r w:rsidR="00ED646D">
          <w:rPr>
            <w:noProof/>
            <w:webHidden/>
          </w:rPr>
          <w:t>106</w:t>
        </w:r>
        <w:r w:rsidR="00413EA9">
          <w:rPr>
            <w:noProof/>
            <w:webHidden/>
          </w:rPr>
          <w:fldChar w:fldCharType="end"/>
        </w:r>
      </w:hyperlink>
    </w:p>
    <w:p w14:paraId="6AE52725" w14:textId="20DFFC21" w:rsidR="00413EA9" w:rsidRDefault="0098041D">
      <w:pPr>
        <w:pStyle w:val="1f2"/>
        <w:rPr>
          <w:rFonts w:asciiTheme="minorHAnsi" w:eastAsiaTheme="minorEastAsia" w:hAnsiTheme="minorHAnsi" w:cstheme="minorBidi"/>
          <w:b w:val="0"/>
          <w:bCs w:val="0"/>
          <w:caps w:val="0"/>
          <w:noProof/>
          <w:sz w:val="24"/>
          <w:szCs w:val="24"/>
          <w:lang w:eastAsia="zh-CN"/>
        </w:rPr>
      </w:pPr>
      <w:hyperlink w:anchor="_Toc56522481" w:history="1">
        <w:r w:rsidR="00413EA9" w:rsidRPr="00F3205E">
          <w:rPr>
            <w:rStyle w:val="a7"/>
            <w:rFonts w:asciiTheme="majorBidi" w:hAnsiTheme="majorBidi" w:cstheme="majorBidi"/>
            <w:noProof/>
          </w:rPr>
          <w:t>к Административному регламенту</w:t>
        </w:r>
        <w:r w:rsidR="00413EA9">
          <w:rPr>
            <w:noProof/>
            <w:webHidden/>
          </w:rPr>
          <w:tab/>
        </w:r>
        <w:r w:rsidR="00413EA9">
          <w:rPr>
            <w:noProof/>
            <w:webHidden/>
          </w:rPr>
          <w:fldChar w:fldCharType="begin"/>
        </w:r>
        <w:r w:rsidR="00413EA9">
          <w:rPr>
            <w:noProof/>
            <w:webHidden/>
          </w:rPr>
          <w:instrText xml:space="preserve"> PAGEREF _Toc56522481 \h </w:instrText>
        </w:r>
        <w:r w:rsidR="00413EA9">
          <w:rPr>
            <w:noProof/>
            <w:webHidden/>
          </w:rPr>
        </w:r>
        <w:r w:rsidR="00413EA9">
          <w:rPr>
            <w:noProof/>
            <w:webHidden/>
          </w:rPr>
          <w:fldChar w:fldCharType="separate"/>
        </w:r>
        <w:r w:rsidR="00ED646D">
          <w:rPr>
            <w:noProof/>
            <w:webHidden/>
          </w:rPr>
          <w:t>106</w:t>
        </w:r>
        <w:r w:rsidR="00413EA9">
          <w:rPr>
            <w:noProof/>
            <w:webHidden/>
          </w:rPr>
          <w:fldChar w:fldCharType="end"/>
        </w:r>
      </w:hyperlink>
    </w:p>
    <w:p w14:paraId="5FE5B42F" w14:textId="0ECD7C6B" w:rsidR="00274F37" w:rsidRPr="00CC3834" w:rsidRDefault="000836F1" w:rsidP="00413EA9">
      <w:pPr>
        <w:pStyle w:val="1f2"/>
        <w:rPr>
          <w:rFonts w:asciiTheme="majorBidi" w:hAnsiTheme="majorBidi" w:cstheme="majorBidi"/>
        </w:rPr>
      </w:pPr>
      <w:r w:rsidRPr="00CC3834">
        <w:rPr>
          <w:rFonts w:asciiTheme="majorBidi" w:hAnsiTheme="majorBidi" w:cstheme="majorBidi"/>
        </w:rPr>
        <w:fldChar w:fldCharType="end"/>
      </w:r>
      <w:r w:rsidR="00413EA9">
        <w:rPr>
          <w:rFonts w:asciiTheme="majorBidi" w:hAnsiTheme="majorBidi" w:cstheme="majorBidi"/>
        </w:rPr>
        <w:br w:type="page"/>
      </w:r>
    </w:p>
    <w:p w14:paraId="1C1E5147" w14:textId="72B4EB85" w:rsidR="00F80AAD" w:rsidRPr="00CC3834" w:rsidRDefault="00F506F2" w:rsidP="006003A3">
      <w:pPr>
        <w:pStyle w:val="1-"/>
        <w:rPr>
          <w:rFonts w:asciiTheme="majorBidi" w:hAnsiTheme="majorBidi" w:cstheme="majorBidi"/>
        </w:rPr>
      </w:pPr>
      <w:bookmarkStart w:id="2" w:name="_Toc48906398"/>
      <w:bookmarkStart w:id="3" w:name="_Toc56522419"/>
      <w:r w:rsidRPr="00CC3834">
        <w:rPr>
          <w:rFonts w:asciiTheme="majorBidi" w:hAnsiTheme="majorBidi" w:cstheme="majorBidi"/>
        </w:rPr>
        <w:lastRenderedPageBreak/>
        <w:t>Общие положения</w:t>
      </w:r>
      <w:bookmarkEnd w:id="1"/>
      <w:bookmarkEnd w:id="2"/>
      <w:bookmarkEnd w:id="3"/>
    </w:p>
    <w:p w14:paraId="68CA68C5" w14:textId="77777777" w:rsidR="008077E4" w:rsidRPr="00CC3834" w:rsidRDefault="008077E4" w:rsidP="006003A3">
      <w:pPr>
        <w:pStyle w:val="1-"/>
        <w:numPr>
          <w:ilvl w:val="0"/>
          <w:numId w:val="0"/>
        </w:numPr>
        <w:rPr>
          <w:rFonts w:asciiTheme="majorBidi" w:hAnsiTheme="majorBidi" w:cstheme="majorBidi"/>
        </w:rPr>
      </w:pPr>
    </w:p>
    <w:p w14:paraId="516096D8" w14:textId="36D72242" w:rsidR="000E6C84" w:rsidRPr="00CC3834" w:rsidRDefault="003879A6" w:rsidP="00723905">
      <w:pPr>
        <w:pStyle w:val="2-"/>
        <w:rPr>
          <w:rFonts w:asciiTheme="majorBidi" w:hAnsiTheme="majorBidi" w:cstheme="majorBidi"/>
        </w:rPr>
      </w:pPr>
      <w:bookmarkStart w:id="4" w:name="_Toc437973277"/>
      <w:bookmarkStart w:id="5" w:name="_Toc438110018"/>
      <w:bookmarkStart w:id="6" w:name="_Toc438376222"/>
      <w:bookmarkStart w:id="7" w:name="_Toc510616990"/>
      <w:bookmarkStart w:id="8" w:name="_Toc48906399"/>
      <w:bookmarkStart w:id="9" w:name="_Toc56522420"/>
      <w:r w:rsidRPr="00CC3834">
        <w:rPr>
          <w:rFonts w:asciiTheme="majorBidi" w:hAnsiTheme="majorBidi" w:cstheme="majorBidi"/>
        </w:rPr>
        <w:t xml:space="preserve">1. </w:t>
      </w:r>
      <w:r w:rsidR="00F80AAD" w:rsidRPr="00CC3834">
        <w:rPr>
          <w:rFonts w:asciiTheme="majorBidi" w:hAnsiTheme="majorBidi" w:cstheme="majorBidi"/>
        </w:rPr>
        <w:t>Предмет регулирования</w:t>
      </w:r>
      <w:r w:rsidR="00BA717E" w:rsidRPr="00CC3834">
        <w:rPr>
          <w:rFonts w:asciiTheme="majorBidi" w:hAnsiTheme="majorBidi" w:cstheme="majorBidi"/>
        </w:rPr>
        <w:t xml:space="preserve"> </w:t>
      </w:r>
      <w:r w:rsidR="003351AA" w:rsidRPr="00CC3834">
        <w:rPr>
          <w:rFonts w:asciiTheme="majorBidi" w:hAnsiTheme="majorBidi" w:cstheme="majorBidi"/>
        </w:rPr>
        <w:t xml:space="preserve">Административного </w:t>
      </w:r>
      <w:r w:rsidR="00D7741C" w:rsidRPr="00CC3834">
        <w:rPr>
          <w:rFonts w:asciiTheme="majorBidi" w:hAnsiTheme="majorBidi" w:cstheme="majorBidi"/>
        </w:rPr>
        <w:t>р</w:t>
      </w:r>
      <w:r w:rsidR="00BA717E" w:rsidRPr="00CC3834">
        <w:rPr>
          <w:rFonts w:asciiTheme="majorBidi" w:hAnsiTheme="majorBidi" w:cstheme="majorBidi"/>
        </w:rPr>
        <w:t>егламента</w:t>
      </w:r>
      <w:bookmarkEnd w:id="4"/>
      <w:bookmarkEnd w:id="5"/>
      <w:bookmarkEnd w:id="6"/>
      <w:bookmarkEnd w:id="7"/>
      <w:bookmarkEnd w:id="8"/>
      <w:bookmarkEnd w:id="9"/>
    </w:p>
    <w:p w14:paraId="06EC297B" w14:textId="77777777" w:rsidR="008077E4" w:rsidRPr="00CC3834" w:rsidRDefault="008077E4" w:rsidP="00723905">
      <w:pPr>
        <w:pStyle w:val="2-"/>
        <w:rPr>
          <w:rFonts w:asciiTheme="majorBidi" w:hAnsiTheme="majorBidi" w:cstheme="majorBidi"/>
        </w:rPr>
      </w:pPr>
    </w:p>
    <w:p w14:paraId="14F3044E" w14:textId="0920D3B7" w:rsidR="00F415EA" w:rsidRPr="00CC3834" w:rsidRDefault="00BD2636" w:rsidP="00DB773E">
      <w:pPr>
        <w:pStyle w:val="11"/>
        <w:tabs>
          <w:tab w:val="left" w:pos="1134"/>
        </w:tabs>
        <w:ind w:left="0" w:firstLine="709"/>
        <w:rPr>
          <w:rFonts w:asciiTheme="majorBidi" w:hAnsiTheme="majorBidi" w:cstheme="majorBidi"/>
          <w:sz w:val="24"/>
          <w:szCs w:val="24"/>
        </w:rPr>
      </w:pPr>
      <w:r w:rsidRPr="00CC3834">
        <w:rPr>
          <w:rFonts w:asciiTheme="majorBidi" w:hAnsiTheme="majorBidi" w:cstheme="majorBidi"/>
          <w:sz w:val="24"/>
          <w:szCs w:val="24"/>
        </w:rPr>
        <w:t xml:space="preserve">Настоящий </w:t>
      </w:r>
      <w:r w:rsidR="003351AA" w:rsidRPr="00CC3834">
        <w:rPr>
          <w:rFonts w:asciiTheme="majorBidi" w:hAnsiTheme="majorBidi" w:cstheme="majorBidi"/>
          <w:sz w:val="24"/>
          <w:szCs w:val="24"/>
        </w:rPr>
        <w:t>Административный р</w:t>
      </w:r>
      <w:r w:rsidR="009559FD" w:rsidRPr="00CC3834">
        <w:rPr>
          <w:rFonts w:asciiTheme="majorBidi" w:hAnsiTheme="majorBidi" w:cstheme="majorBidi"/>
          <w:sz w:val="24"/>
          <w:szCs w:val="24"/>
        </w:rPr>
        <w:t>егламент</w:t>
      </w:r>
      <w:r w:rsidR="00E337E4" w:rsidRPr="00CC3834">
        <w:rPr>
          <w:rFonts w:asciiTheme="majorBidi" w:hAnsiTheme="majorBidi" w:cstheme="majorBidi"/>
          <w:sz w:val="24"/>
          <w:szCs w:val="24"/>
        </w:rPr>
        <w:t xml:space="preserve"> </w:t>
      </w:r>
      <w:r w:rsidR="00F415EA" w:rsidRPr="00CC3834">
        <w:rPr>
          <w:rFonts w:asciiTheme="majorBidi" w:hAnsiTheme="majorBidi" w:cstheme="majorBidi"/>
          <w:sz w:val="24"/>
          <w:szCs w:val="24"/>
        </w:rPr>
        <w:t xml:space="preserve">регулирует отношения, возникающие в связи с предоставлением </w:t>
      </w:r>
      <w:r w:rsidR="00DB773E" w:rsidRPr="00CC3834">
        <w:rPr>
          <w:rFonts w:asciiTheme="majorBidi" w:hAnsiTheme="majorBidi" w:cstheme="majorBidi"/>
          <w:sz w:val="24"/>
          <w:szCs w:val="24"/>
        </w:rPr>
        <w:t>муниципальной</w:t>
      </w:r>
      <w:r w:rsidR="00F415EA" w:rsidRPr="00CC3834">
        <w:rPr>
          <w:rFonts w:asciiTheme="majorBidi" w:hAnsiTheme="majorBidi" w:cstheme="majorBidi"/>
          <w:sz w:val="24"/>
          <w:szCs w:val="24"/>
        </w:rPr>
        <w:t xml:space="preserve"> услуги </w:t>
      </w:r>
      <w:r w:rsidR="004C0249">
        <w:rPr>
          <w:rFonts w:asciiTheme="majorBidi" w:hAnsiTheme="majorBidi" w:cstheme="majorBidi"/>
          <w:sz w:val="24"/>
          <w:szCs w:val="24"/>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00F415EA" w:rsidRPr="00CC3834">
        <w:rPr>
          <w:rFonts w:asciiTheme="majorBidi" w:hAnsiTheme="majorBidi" w:cstheme="majorBidi"/>
          <w:sz w:val="24"/>
          <w:szCs w:val="24"/>
        </w:rPr>
        <w:t xml:space="preserve">(далее – </w:t>
      </w:r>
      <w:r w:rsidR="00DB773E" w:rsidRPr="00CC3834">
        <w:rPr>
          <w:rFonts w:asciiTheme="majorBidi" w:hAnsiTheme="majorBidi" w:cstheme="majorBidi"/>
          <w:sz w:val="24"/>
          <w:szCs w:val="24"/>
        </w:rPr>
        <w:t>Муниципальная</w:t>
      </w:r>
      <w:r w:rsidR="00F415EA" w:rsidRPr="00CC3834">
        <w:rPr>
          <w:rFonts w:asciiTheme="majorBidi" w:hAnsiTheme="majorBidi" w:cstheme="majorBidi"/>
          <w:sz w:val="24"/>
          <w:szCs w:val="24"/>
        </w:rPr>
        <w:t xml:space="preserve"> услуга) </w:t>
      </w:r>
      <w:r w:rsidR="008966FA">
        <w:rPr>
          <w:rFonts w:asciiTheme="majorBidi" w:hAnsiTheme="majorBidi" w:cstheme="majorBidi"/>
          <w:sz w:val="24"/>
          <w:szCs w:val="24"/>
        </w:rPr>
        <w:t>Администрацией</w:t>
      </w:r>
      <w:r w:rsidR="002D3025" w:rsidRPr="00CC3834">
        <w:rPr>
          <w:rFonts w:asciiTheme="majorBidi" w:hAnsiTheme="majorBidi" w:cstheme="majorBidi"/>
          <w:sz w:val="24"/>
          <w:szCs w:val="24"/>
        </w:rPr>
        <w:t xml:space="preserve"> </w:t>
      </w:r>
      <w:r w:rsidR="001477F0" w:rsidRPr="00CC3834">
        <w:rPr>
          <w:rFonts w:asciiTheme="majorBidi" w:hAnsiTheme="majorBidi" w:cstheme="majorBidi"/>
          <w:sz w:val="24"/>
          <w:szCs w:val="24"/>
        </w:rPr>
        <w:t>городского округа Кашира</w:t>
      </w:r>
      <w:r w:rsidR="00F415EA" w:rsidRPr="00CC3834">
        <w:rPr>
          <w:rFonts w:asciiTheme="majorBidi" w:hAnsiTheme="majorBidi" w:cstheme="majorBidi"/>
          <w:sz w:val="24"/>
          <w:szCs w:val="24"/>
        </w:rPr>
        <w:t xml:space="preserve"> (далее </w:t>
      </w:r>
      <w:r w:rsidR="00DA5289" w:rsidRPr="00CC3834">
        <w:rPr>
          <w:rFonts w:asciiTheme="majorBidi" w:hAnsiTheme="majorBidi" w:cstheme="majorBidi"/>
          <w:sz w:val="24"/>
          <w:szCs w:val="24"/>
        </w:rPr>
        <w:t>–</w:t>
      </w:r>
      <w:r w:rsidR="00F415EA" w:rsidRPr="00CC3834">
        <w:rPr>
          <w:rFonts w:asciiTheme="majorBidi" w:hAnsiTheme="majorBidi" w:cstheme="majorBidi"/>
          <w:sz w:val="24"/>
          <w:szCs w:val="24"/>
        </w:rPr>
        <w:t xml:space="preserve"> </w:t>
      </w:r>
      <w:r w:rsidR="00DB773E" w:rsidRPr="00CC3834">
        <w:rPr>
          <w:rFonts w:asciiTheme="majorBidi" w:hAnsiTheme="majorBidi" w:cstheme="majorBidi"/>
          <w:sz w:val="24"/>
          <w:szCs w:val="24"/>
        </w:rPr>
        <w:t>Администрация</w:t>
      </w:r>
      <w:r w:rsidR="00F415EA" w:rsidRPr="00CC3834">
        <w:rPr>
          <w:rFonts w:asciiTheme="majorBidi" w:hAnsiTheme="majorBidi" w:cstheme="majorBidi"/>
          <w:sz w:val="24"/>
          <w:szCs w:val="24"/>
        </w:rPr>
        <w:t>).</w:t>
      </w:r>
    </w:p>
    <w:p w14:paraId="515DC45C" w14:textId="0B368133" w:rsidR="00CA6EBE" w:rsidRPr="00CC3834" w:rsidRDefault="00A61301" w:rsidP="00DB773E">
      <w:pPr>
        <w:pStyle w:val="11"/>
        <w:tabs>
          <w:tab w:val="left" w:pos="1134"/>
        </w:tabs>
        <w:ind w:left="0" w:firstLine="709"/>
        <w:rPr>
          <w:rFonts w:asciiTheme="majorBidi" w:hAnsiTheme="majorBidi" w:cstheme="majorBidi"/>
          <w:sz w:val="24"/>
          <w:szCs w:val="24"/>
        </w:rPr>
      </w:pPr>
      <w:proofErr w:type="gramStart"/>
      <w:r w:rsidRPr="00CC3834">
        <w:rPr>
          <w:rFonts w:asciiTheme="majorBidi" w:hAnsiTheme="majorBidi" w:cstheme="majorBidi"/>
          <w:sz w:val="24"/>
          <w:szCs w:val="24"/>
        </w:rPr>
        <w:t xml:space="preserve">Настоящий </w:t>
      </w:r>
      <w:r w:rsidR="00F415EA" w:rsidRPr="00CC3834">
        <w:rPr>
          <w:rFonts w:asciiTheme="majorBidi" w:hAnsiTheme="majorBidi" w:cstheme="majorBidi"/>
          <w:sz w:val="24"/>
          <w:szCs w:val="24"/>
        </w:rPr>
        <w:t xml:space="preserve">Административный регламент </w:t>
      </w:r>
      <w:r w:rsidR="000E6C84" w:rsidRPr="00CC3834">
        <w:rPr>
          <w:rFonts w:asciiTheme="majorBidi" w:hAnsiTheme="majorBidi" w:cstheme="majorBidi"/>
          <w:sz w:val="24"/>
          <w:szCs w:val="24"/>
        </w:rPr>
        <w:t>устанавливает</w:t>
      </w:r>
      <w:r w:rsidR="00F4339B" w:rsidRPr="00CC3834">
        <w:rPr>
          <w:rFonts w:asciiTheme="majorBidi" w:hAnsiTheme="majorBidi" w:cstheme="majorBidi"/>
          <w:sz w:val="24"/>
          <w:szCs w:val="24"/>
        </w:rPr>
        <w:t xml:space="preserve"> </w:t>
      </w:r>
      <w:r w:rsidR="2D04B154" w:rsidRPr="00CC3834">
        <w:rPr>
          <w:rFonts w:asciiTheme="majorBidi" w:hAnsiTheme="majorBidi" w:cstheme="majorBidi"/>
          <w:sz w:val="24"/>
          <w:szCs w:val="24"/>
        </w:rPr>
        <w:t xml:space="preserve">порядок предоставления </w:t>
      </w:r>
      <w:r w:rsidR="00DB773E" w:rsidRPr="00CC3834">
        <w:rPr>
          <w:rFonts w:asciiTheme="majorBidi" w:hAnsiTheme="majorBidi" w:cstheme="majorBidi"/>
          <w:sz w:val="24"/>
          <w:szCs w:val="24"/>
        </w:rPr>
        <w:t>Муниципальной</w:t>
      </w:r>
      <w:r w:rsidR="2D04B154" w:rsidRPr="00CC3834">
        <w:rPr>
          <w:rFonts w:asciiTheme="majorBidi" w:hAnsiTheme="majorBidi" w:cstheme="majorBidi"/>
          <w:sz w:val="24"/>
          <w:szCs w:val="24"/>
        </w:rPr>
        <w:t xml:space="preserve"> услуги и </w:t>
      </w:r>
      <w:r w:rsidR="00641BDA" w:rsidRPr="00CC3834">
        <w:rPr>
          <w:rFonts w:asciiTheme="majorBidi" w:hAnsiTheme="majorBidi" w:cstheme="majorBidi"/>
          <w:sz w:val="24"/>
          <w:szCs w:val="24"/>
        </w:rPr>
        <w:t xml:space="preserve">стандарт предоставления </w:t>
      </w:r>
      <w:r w:rsidR="00DB773E" w:rsidRPr="00CC3834">
        <w:rPr>
          <w:rFonts w:asciiTheme="majorBidi" w:hAnsiTheme="majorBidi" w:cstheme="majorBidi"/>
          <w:sz w:val="24"/>
          <w:szCs w:val="24"/>
        </w:rPr>
        <w:t>Муниципальной</w:t>
      </w:r>
      <w:r w:rsidR="00F415EA" w:rsidRPr="00CC3834">
        <w:rPr>
          <w:rFonts w:asciiTheme="majorBidi" w:hAnsiTheme="majorBidi" w:cstheme="majorBidi"/>
          <w:sz w:val="24"/>
          <w:szCs w:val="24"/>
        </w:rPr>
        <w:t xml:space="preserve"> услуги</w:t>
      </w:r>
      <w:r w:rsidR="00641BDA" w:rsidRPr="00CC3834">
        <w:rPr>
          <w:rFonts w:asciiTheme="majorBidi" w:hAnsiTheme="majorBidi" w:cstheme="majorBidi"/>
          <w:sz w:val="24"/>
          <w:szCs w:val="24"/>
        </w:rPr>
        <w:t xml:space="preserve">, </w:t>
      </w:r>
      <w:r w:rsidR="00637799" w:rsidRPr="00CC3834">
        <w:rPr>
          <w:rFonts w:asciiTheme="majorBidi" w:hAnsiTheme="majorBidi" w:cstheme="majorBidi"/>
          <w:sz w:val="24"/>
          <w:szCs w:val="24"/>
        </w:rPr>
        <w:t>состав, последовательность и сроки выполнения административных процедур</w:t>
      </w:r>
      <w:r w:rsidR="00EB1222" w:rsidRPr="00CC3834">
        <w:rPr>
          <w:rFonts w:asciiTheme="majorBidi" w:hAnsiTheme="majorBidi" w:cstheme="majorBidi"/>
          <w:sz w:val="24"/>
          <w:szCs w:val="24"/>
        </w:rPr>
        <w:t xml:space="preserve"> по предоставлению Муниципальной услуги</w:t>
      </w:r>
      <w:r w:rsidR="00637799" w:rsidRPr="00CC3834">
        <w:rPr>
          <w:rFonts w:asciiTheme="majorBidi" w:hAnsiTheme="majorBidi" w:cstheme="majorBidi"/>
          <w:sz w:val="24"/>
          <w:szCs w:val="24"/>
        </w:rPr>
        <w:t>, требования к порядку их выполнения,</w:t>
      </w:r>
      <w:r w:rsidR="00EB1222" w:rsidRPr="00CC3834">
        <w:rPr>
          <w:rFonts w:asciiTheme="majorBidi" w:hAnsiTheme="majorBidi" w:cstheme="majorBidi"/>
          <w:sz w:val="24"/>
          <w:szCs w:val="24"/>
        </w:rPr>
        <w:t xml:space="preserve"> в том числе особенности выполнения административных процедур в электронной форме,</w:t>
      </w:r>
      <w:r w:rsidR="00637799" w:rsidRPr="00CC3834">
        <w:rPr>
          <w:rFonts w:asciiTheme="majorBidi" w:hAnsiTheme="majorBidi" w:cstheme="majorBidi"/>
          <w:sz w:val="24"/>
          <w:szCs w:val="24"/>
        </w:rPr>
        <w:t xml:space="preserve"> </w:t>
      </w:r>
      <w:r w:rsidR="00F415EA" w:rsidRPr="00CC3834">
        <w:rPr>
          <w:rFonts w:asciiTheme="majorBidi" w:hAnsiTheme="majorBidi" w:cstheme="majorBidi"/>
          <w:sz w:val="24"/>
          <w:szCs w:val="24"/>
        </w:rPr>
        <w:t xml:space="preserve">формы контроля за предоставлением </w:t>
      </w:r>
      <w:r w:rsidR="00DB773E" w:rsidRPr="00CC3834">
        <w:rPr>
          <w:rFonts w:asciiTheme="majorBidi" w:hAnsiTheme="majorBidi" w:cstheme="majorBidi"/>
          <w:sz w:val="24"/>
          <w:szCs w:val="24"/>
        </w:rPr>
        <w:t>Муниципальной</w:t>
      </w:r>
      <w:r w:rsidR="00F415EA" w:rsidRPr="00CC3834">
        <w:rPr>
          <w:rFonts w:asciiTheme="majorBidi" w:hAnsiTheme="majorBidi" w:cstheme="majorBidi"/>
          <w:sz w:val="24"/>
          <w:szCs w:val="24"/>
        </w:rPr>
        <w:t xml:space="preserve"> услуги</w:t>
      </w:r>
      <w:r w:rsidR="00637799" w:rsidRPr="00CC3834">
        <w:rPr>
          <w:rFonts w:asciiTheme="majorBidi" w:hAnsiTheme="majorBidi" w:cstheme="majorBidi"/>
          <w:sz w:val="24"/>
          <w:szCs w:val="24"/>
        </w:rPr>
        <w:t>, досудебный (внесудебный) порядок обжалования</w:t>
      </w:r>
      <w:r w:rsidR="00510CB1" w:rsidRPr="00CC3834">
        <w:rPr>
          <w:rFonts w:asciiTheme="majorBidi" w:hAnsiTheme="majorBidi" w:cstheme="majorBidi"/>
          <w:sz w:val="24"/>
          <w:szCs w:val="24"/>
        </w:rPr>
        <w:t xml:space="preserve"> решений и действий (бездействи</w:t>
      </w:r>
      <w:r w:rsidR="007D5E23" w:rsidRPr="00CC3834">
        <w:rPr>
          <w:rFonts w:asciiTheme="majorBidi" w:hAnsiTheme="majorBidi" w:cstheme="majorBidi"/>
          <w:sz w:val="24"/>
          <w:szCs w:val="24"/>
        </w:rPr>
        <w:t>я</w:t>
      </w:r>
      <w:r w:rsidR="00637799" w:rsidRPr="00CC3834">
        <w:rPr>
          <w:rFonts w:asciiTheme="majorBidi" w:hAnsiTheme="majorBidi" w:cstheme="majorBidi"/>
          <w:sz w:val="24"/>
          <w:szCs w:val="24"/>
        </w:rPr>
        <w:t xml:space="preserve">) </w:t>
      </w:r>
      <w:r w:rsidR="00DB773E" w:rsidRPr="00CC3834">
        <w:rPr>
          <w:rFonts w:asciiTheme="majorBidi" w:hAnsiTheme="majorBidi" w:cstheme="majorBidi"/>
          <w:sz w:val="24"/>
          <w:szCs w:val="24"/>
        </w:rPr>
        <w:t>Администрации</w:t>
      </w:r>
      <w:r w:rsidR="00C77AFC" w:rsidRPr="00CC3834">
        <w:rPr>
          <w:rFonts w:asciiTheme="majorBidi" w:hAnsiTheme="majorBidi" w:cstheme="majorBidi"/>
          <w:sz w:val="24"/>
          <w:szCs w:val="24"/>
        </w:rPr>
        <w:t xml:space="preserve"> (</w:t>
      </w:r>
      <w:r w:rsidR="006E1D97" w:rsidRPr="00CC3834">
        <w:rPr>
          <w:rFonts w:asciiTheme="majorBidi" w:hAnsiTheme="majorBidi" w:cstheme="majorBidi"/>
          <w:sz w:val="24"/>
          <w:szCs w:val="24"/>
        </w:rPr>
        <w:t xml:space="preserve">его </w:t>
      </w:r>
      <w:r w:rsidR="00962C01" w:rsidRPr="00CC3834">
        <w:rPr>
          <w:rFonts w:asciiTheme="majorBidi" w:hAnsiTheme="majorBidi" w:cstheme="majorBidi"/>
          <w:sz w:val="24"/>
          <w:szCs w:val="24"/>
        </w:rPr>
        <w:t>должностных лиц</w:t>
      </w:r>
      <w:r w:rsidR="00C77AFC" w:rsidRPr="00CC3834">
        <w:rPr>
          <w:rFonts w:asciiTheme="majorBidi" w:hAnsiTheme="majorBidi" w:cstheme="majorBidi"/>
          <w:sz w:val="24"/>
          <w:szCs w:val="24"/>
        </w:rPr>
        <w:t>)</w:t>
      </w:r>
      <w:r w:rsidR="00DB773E" w:rsidRPr="00CC3834">
        <w:rPr>
          <w:rFonts w:asciiTheme="majorBidi" w:hAnsiTheme="majorBidi" w:cstheme="majorBidi"/>
          <w:sz w:val="24"/>
          <w:szCs w:val="24"/>
        </w:rPr>
        <w:t>.</w:t>
      </w:r>
      <w:proofErr w:type="gramEnd"/>
    </w:p>
    <w:p w14:paraId="4A238306" w14:textId="1FD44B69" w:rsidR="00962C01" w:rsidRPr="00CC3834" w:rsidRDefault="001E6FB8" w:rsidP="00DB773E">
      <w:pPr>
        <w:pStyle w:val="11"/>
        <w:tabs>
          <w:tab w:val="left" w:pos="1134"/>
        </w:tabs>
        <w:ind w:left="0" w:firstLine="709"/>
        <w:rPr>
          <w:rFonts w:asciiTheme="majorBidi" w:hAnsiTheme="majorBidi" w:cstheme="majorBidi"/>
          <w:sz w:val="24"/>
          <w:szCs w:val="24"/>
        </w:rPr>
      </w:pPr>
      <w:bookmarkStart w:id="10" w:name="_Toc437973278"/>
      <w:bookmarkStart w:id="11" w:name="_Toc438110019"/>
      <w:bookmarkStart w:id="12" w:name="_Toc438376223"/>
      <w:r w:rsidRPr="00CC3834">
        <w:rPr>
          <w:rFonts w:asciiTheme="majorBidi" w:hAnsiTheme="majorBidi" w:cstheme="majorBidi"/>
          <w:sz w:val="24"/>
          <w:szCs w:val="24"/>
        </w:rPr>
        <w:t xml:space="preserve">Термины и определения, используемые </w:t>
      </w:r>
      <w:r w:rsidR="007A3266" w:rsidRPr="00CC3834">
        <w:rPr>
          <w:rFonts w:asciiTheme="majorBidi" w:hAnsiTheme="majorBidi" w:cstheme="majorBidi"/>
          <w:sz w:val="24"/>
          <w:szCs w:val="24"/>
        </w:rPr>
        <w:t>в</w:t>
      </w:r>
      <w:r w:rsidR="001C6E85" w:rsidRPr="00CC3834">
        <w:rPr>
          <w:rFonts w:asciiTheme="majorBidi" w:hAnsiTheme="majorBidi" w:cstheme="majorBidi"/>
          <w:sz w:val="24"/>
          <w:szCs w:val="24"/>
        </w:rPr>
        <w:t xml:space="preserve"> </w:t>
      </w:r>
      <w:r w:rsidR="00A61301" w:rsidRPr="00CC3834">
        <w:rPr>
          <w:rFonts w:asciiTheme="majorBidi" w:hAnsiTheme="majorBidi" w:cstheme="majorBidi"/>
          <w:sz w:val="24"/>
          <w:szCs w:val="24"/>
        </w:rPr>
        <w:t xml:space="preserve">настоящем </w:t>
      </w:r>
      <w:r w:rsidRPr="00CC3834">
        <w:rPr>
          <w:rFonts w:asciiTheme="majorBidi" w:hAnsiTheme="majorBidi" w:cstheme="majorBidi"/>
          <w:sz w:val="24"/>
          <w:szCs w:val="24"/>
        </w:rPr>
        <w:t>Административном регл</w:t>
      </w:r>
      <w:r w:rsidR="00962C01" w:rsidRPr="00CC3834">
        <w:rPr>
          <w:rFonts w:asciiTheme="majorBidi" w:hAnsiTheme="majorBidi" w:cstheme="majorBidi"/>
          <w:sz w:val="24"/>
          <w:szCs w:val="24"/>
        </w:rPr>
        <w:t>аменте</w:t>
      </w:r>
      <w:r w:rsidR="00DB773E" w:rsidRPr="00CC3834">
        <w:rPr>
          <w:rFonts w:asciiTheme="majorBidi" w:hAnsiTheme="majorBidi" w:cstheme="majorBidi"/>
          <w:sz w:val="24"/>
          <w:szCs w:val="24"/>
        </w:rPr>
        <w:t xml:space="preserve">, указаны в Приложении </w:t>
      </w:r>
      <w:r w:rsidR="00FF65B4" w:rsidRPr="00CC3834">
        <w:rPr>
          <w:rFonts w:asciiTheme="majorBidi" w:hAnsiTheme="majorBidi" w:cstheme="majorBidi"/>
          <w:sz w:val="24"/>
          <w:szCs w:val="24"/>
        </w:rPr>
        <w:t>1</w:t>
      </w:r>
      <w:r w:rsidR="00DB773E" w:rsidRPr="00CC3834">
        <w:rPr>
          <w:rFonts w:asciiTheme="majorBidi" w:hAnsiTheme="majorBidi" w:cstheme="majorBidi"/>
          <w:sz w:val="24"/>
          <w:szCs w:val="24"/>
        </w:rPr>
        <w:t xml:space="preserve"> к настоящему Административному регламенту.</w:t>
      </w:r>
    </w:p>
    <w:p w14:paraId="33A26DA8" w14:textId="77777777" w:rsidR="001F2FC9" w:rsidRPr="00CC3834" w:rsidRDefault="001F2FC9" w:rsidP="009E41AF">
      <w:pPr>
        <w:spacing w:after="0" w:line="240" w:lineRule="auto"/>
        <w:ind w:firstLine="709"/>
        <w:jc w:val="both"/>
        <w:rPr>
          <w:rFonts w:asciiTheme="majorBidi" w:hAnsiTheme="majorBidi" w:cstheme="majorBidi"/>
          <w:sz w:val="24"/>
          <w:szCs w:val="24"/>
        </w:rPr>
      </w:pPr>
    </w:p>
    <w:p w14:paraId="3EC4F3EF" w14:textId="0B27E91D" w:rsidR="00EF1699" w:rsidRPr="00CC3834" w:rsidRDefault="004A77E8" w:rsidP="00723905">
      <w:pPr>
        <w:pStyle w:val="2-"/>
        <w:rPr>
          <w:rFonts w:asciiTheme="majorBidi" w:hAnsiTheme="majorBidi" w:cstheme="majorBidi"/>
        </w:rPr>
      </w:pPr>
      <w:bookmarkStart w:id="13" w:name="_Toc510616991"/>
      <w:bookmarkStart w:id="14" w:name="_Toc48906400"/>
      <w:bookmarkStart w:id="15" w:name="_Toc56522421"/>
      <w:bookmarkStart w:id="16" w:name="_Hlk20900557"/>
      <w:r w:rsidRPr="00CC3834">
        <w:rPr>
          <w:rFonts w:asciiTheme="majorBidi" w:hAnsiTheme="majorBidi" w:cstheme="majorBidi"/>
        </w:rPr>
        <w:t xml:space="preserve">2. </w:t>
      </w:r>
      <w:bookmarkEnd w:id="10"/>
      <w:bookmarkEnd w:id="11"/>
      <w:bookmarkEnd w:id="12"/>
      <w:bookmarkEnd w:id="13"/>
      <w:r w:rsidR="00465DFC" w:rsidRPr="00CC3834">
        <w:rPr>
          <w:rFonts w:asciiTheme="majorBidi" w:hAnsiTheme="majorBidi" w:cstheme="majorBidi"/>
        </w:rPr>
        <w:t>К</w:t>
      </w:r>
      <w:r w:rsidR="00265944" w:rsidRPr="00CC3834">
        <w:rPr>
          <w:rFonts w:asciiTheme="majorBidi" w:hAnsiTheme="majorBidi" w:cstheme="majorBidi"/>
        </w:rPr>
        <w:t>руг Заявителей</w:t>
      </w:r>
      <w:bookmarkEnd w:id="14"/>
      <w:bookmarkEnd w:id="15"/>
    </w:p>
    <w:p w14:paraId="11552103" w14:textId="77777777" w:rsidR="00DB773E" w:rsidRPr="00CC3834" w:rsidRDefault="00DB773E" w:rsidP="009E41AF">
      <w:pPr>
        <w:pStyle w:val="ConsPlusNormal"/>
        <w:ind w:firstLine="709"/>
        <w:jc w:val="both"/>
        <w:rPr>
          <w:rFonts w:asciiTheme="majorBidi" w:hAnsiTheme="majorBidi" w:cstheme="majorBidi"/>
          <w:sz w:val="16"/>
          <w:szCs w:val="16"/>
        </w:rPr>
      </w:pPr>
      <w:bookmarkStart w:id="17" w:name="_Ref440652250"/>
      <w:bookmarkEnd w:id="16"/>
    </w:p>
    <w:p w14:paraId="5B44D9B7" w14:textId="2549C7CD" w:rsidR="006A33F9" w:rsidRPr="00CC3834" w:rsidRDefault="003346A6" w:rsidP="00DB773E">
      <w:pPr>
        <w:pStyle w:val="ConsPlusNormal"/>
        <w:spacing w:line="276" w:lineRule="auto"/>
        <w:ind w:firstLine="709"/>
        <w:jc w:val="both"/>
        <w:rPr>
          <w:rFonts w:asciiTheme="majorBidi" w:eastAsia="Times New Roman" w:hAnsiTheme="majorBidi" w:cstheme="majorBidi"/>
          <w:sz w:val="24"/>
          <w:szCs w:val="24"/>
          <w:lang w:eastAsia="ru-RU"/>
        </w:rPr>
      </w:pPr>
      <w:r w:rsidRPr="00CC3834">
        <w:rPr>
          <w:rFonts w:asciiTheme="majorBidi" w:hAnsiTheme="majorBidi" w:cstheme="majorBidi"/>
          <w:sz w:val="24"/>
          <w:szCs w:val="24"/>
        </w:rPr>
        <w:t>2.1.</w:t>
      </w:r>
      <w:r w:rsidR="00DA2495" w:rsidRPr="00CC3834">
        <w:rPr>
          <w:rFonts w:asciiTheme="majorBidi" w:hAnsiTheme="majorBidi" w:cstheme="majorBidi"/>
          <w:sz w:val="24"/>
          <w:szCs w:val="24"/>
        </w:rPr>
        <w:t xml:space="preserve"> </w:t>
      </w:r>
      <w:r w:rsidR="00314CC8" w:rsidRPr="00CC3834">
        <w:rPr>
          <w:rFonts w:asciiTheme="majorBidi" w:hAnsiTheme="majorBidi" w:cstheme="majorBidi"/>
          <w:sz w:val="24"/>
          <w:szCs w:val="24"/>
        </w:rPr>
        <w:t xml:space="preserve">Лицами, имеющими право на получение </w:t>
      </w:r>
      <w:r w:rsidR="00DB773E" w:rsidRPr="00CC3834">
        <w:rPr>
          <w:rFonts w:asciiTheme="majorBidi" w:hAnsiTheme="majorBidi" w:cstheme="majorBidi"/>
          <w:sz w:val="24"/>
          <w:szCs w:val="24"/>
        </w:rPr>
        <w:t>Муниципальной</w:t>
      </w:r>
      <w:r w:rsidR="00314CC8" w:rsidRPr="00CC3834">
        <w:rPr>
          <w:rFonts w:asciiTheme="majorBidi" w:hAnsiTheme="majorBidi" w:cstheme="majorBidi"/>
          <w:sz w:val="24"/>
          <w:szCs w:val="24"/>
        </w:rPr>
        <w:t xml:space="preserve"> услуги,</w:t>
      </w:r>
      <w:r w:rsidR="00030EBE" w:rsidRPr="00CC3834">
        <w:rPr>
          <w:rFonts w:asciiTheme="majorBidi" w:hAnsiTheme="majorBidi" w:cstheme="majorBidi"/>
          <w:sz w:val="24"/>
          <w:szCs w:val="24"/>
        </w:rPr>
        <w:t xml:space="preserve"> являю</w:t>
      </w:r>
      <w:r w:rsidR="00314CC8" w:rsidRPr="00CC3834">
        <w:rPr>
          <w:rFonts w:asciiTheme="majorBidi" w:hAnsiTheme="majorBidi" w:cstheme="majorBidi"/>
          <w:sz w:val="24"/>
          <w:szCs w:val="24"/>
        </w:rPr>
        <w:t xml:space="preserve">тся </w:t>
      </w:r>
      <w:r w:rsidR="001C6E85" w:rsidRPr="00CC3834">
        <w:rPr>
          <w:rFonts w:asciiTheme="majorBidi" w:eastAsia="Times New Roman" w:hAnsiTheme="majorBidi" w:cstheme="majorBidi"/>
          <w:sz w:val="24"/>
          <w:szCs w:val="24"/>
          <w:lang w:eastAsia="ru-RU"/>
        </w:rPr>
        <w:t>физическ</w:t>
      </w:r>
      <w:r w:rsidR="00AA0038" w:rsidRPr="00CC3834">
        <w:rPr>
          <w:rFonts w:asciiTheme="majorBidi" w:eastAsia="Times New Roman" w:hAnsiTheme="majorBidi" w:cstheme="majorBidi"/>
          <w:sz w:val="24"/>
          <w:szCs w:val="24"/>
          <w:lang w:eastAsia="ru-RU"/>
        </w:rPr>
        <w:t>ие</w:t>
      </w:r>
      <w:r w:rsidR="006003A3" w:rsidRPr="00CC3834">
        <w:rPr>
          <w:rFonts w:asciiTheme="majorBidi" w:eastAsia="Times New Roman" w:hAnsiTheme="majorBidi" w:cstheme="majorBidi"/>
          <w:sz w:val="24"/>
          <w:szCs w:val="24"/>
          <w:lang w:eastAsia="ru-RU"/>
        </w:rPr>
        <w:t xml:space="preserve"> лица,</w:t>
      </w:r>
      <w:r w:rsidR="001C6E85" w:rsidRPr="00CC3834">
        <w:rPr>
          <w:rFonts w:asciiTheme="majorBidi" w:eastAsia="Times New Roman" w:hAnsiTheme="majorBidi" w:cstheme="majorBidi"/>
          <w:sz w:val="24"/>
          <w:szCs w:val="24"/>
          <w:lang w:eastAsia="ru-RU"/>
        </w:rPr>
        <w:t xml:space="preserve"> юридическ</w:t>
      </w:r>
      <w:r w:rsidR="00AA0038" w:rsidRPr="00CC3834">
        <w:rPr>
          <w:rFonts w:asciiTheme="majorBidi" w:eastAsia="Times New Roman" w:hAnsiTheme="majorBidi" w:cstheme="majorBidi"/>
          <w:sz w:val="24"/>
          <w:szCs w:val="24"/>
          <w:lang w:eastAsia="ru-RU"/>
        </w:rPr>
        <w:t>ие</w:t>
      </w:r>
      <w:r w:rsidR="001C6E85" w:rsidRPr="00CC3834">
        <w:rPr>
          <w:rFonts w:asciiTheme="majorBidi" w:eastAsia="Times New Roman" w:hAnsiTheme="majorBidi" w:cstheme="majorBidi"/>
          <w:sz w:val="24"/>
          <w:szCs w:val="24"/>
          <w:lang w:eastAsia="ru-RU"/>
        </w:rPr>
        <w:t xml:space="preserve"> </w:t>
      </w:r>
      <w:r w:rsidR="00314CC8" w:rsidRPr="00CC3834">
        <w:rPr>
          <w:rFonts w:asciiTheme="majorBidi" w:eastAsia="Times New Roman" w:hAnsiTheme="majorBidi" w:cstheme="majorBidi"/>
          <w:sz w:val="24"/>
          <w:szCs w:val="24"/>
          <w:lang w:eastAsia="ru-RU"/>
        </w:rPr>
        <w:t>лиц</w:t>
      </w:r>
      <w:r w:rsidR="00AA0038" w:rsidRPr="00CC3834">
        <w:rPr>
          <w:rFonts w:asciiTheme="majorBidi" w:eastAsia="Times New Roman" w:hAnsiTheme="majorBidi" w:cstheme="majorBidi"/>
          <w:sz w:val="24"/>
          <w:szCs w:val="24"/>
          <w:lang w:eastAsia="ru-RU"/>
        </w:rPr>
        <w:t>а</w:t>
      </w:r>
      <w:r w:rsidR="776DCF5B" w:rsidRPr="00CC3834">
        <w:rPr>
          <w:rFonts w:asciiTheme="majorBidi" w:eastAsia="Times New Roman" w:hAnsiTheme="majorBidi" w:cstheme="majorBidi"/>
          <w:sz w:val="24"/>
          <w:szCs w:val="24"/>
          <w:lang w:eastAsia="ru-RU"/>
        </w:rPr>
        <w:t>,</w:t>
      </w:r>
      <w:r w:rsidR="00314CC8" w:rsidRPr="00CC3834">
        <w:rPr>
          <w:rFonts w:asciiTheme="majorBidi" w:eastAsia="Times New Roman" w:hAnsiTheme="majorBidi" w:cstheme="majorBidi"/>
          <w:sz w:val="24"/>
          <w:szCs w:val="24"/>
          <w:lang w:eastAsia="ru-RU"/>
        </w:rPr>
        <w:t xml:space="preserve"> </w:t>
      </w:r>
      <w:r w:rsidR="006E31CB" w:rsidRPr="00CC3834">
        <w:rPr>
          <w:rFonts w:asciiTheme="majorBidi" w:eastAsia="Times New Roman" w:hAnsiTheme="majorBidi" w:cstheme="majorBidi"/>
          <w:sz w:val="24"/>
          <w:szCs w:val="24"/>
          <w:lang w:eastAsia="ru-RU"/>
        </w:rPr>
        <w:t>индивидуальны</w:t>
      </w:r>
      <w:r w:rsidR="00AA0038" w:rsidRPr="00CC3834">
        <w:rPr>
          <w:rFonts w:asciiTheme="majorBidi" w:eastAsia="Times New Roman" w:hAnsiTheme="majorBidi" w:cstheme="majorBidi"/>
          <w:sz w:val="24"/>
          <w:szCs w:val="24"/>
          <w:lang w:eastAsia="ru-RU"/>
        </w:rPr>
        <w:t>е</w:t>
      </w:r>
      <w:r w:rsidR="006E31CB" w:rsidRPr="00CC3834">
        <w:rPr>
          <w:rFonts w:asciiTheme="majorBidi" w:eastAsia="Times New Roman" w:hAnsiTheme="majorBidi" w:cstheme="majorBidi"/>
          <w:sz w:val="24"/>
          <w:szCs w:val="24"/>
          <w:lang w:eastAsia="ru-RU"/>
        </w:rPr>
        <w:t xml:space="preserve"> предпринимател</w:t>
      </w:r>
      <w:r w:rsidR="00AA0038" w:rsidRPr="00CC3834">
        <w:rPr>
          <w:rFonts w:asciiTheme="majorBidi" w:eastAsia="Times New Roman" w:hAnsiTheme="majorBidi" w:cstheme="majorBidi"/>
          <w:sz w:val="24"/>
          <w:szCs w:val="24"/>
          <w:lang w:eastAsia="ru-RU"/>
        </w:rPr>
        <w:t>и</w:t>
      </w:r>
      <w:r w:rsidR="001C6E85" w:rsidRPr="00CC3834">
        <w:rPr>
          <w:rFonts w:asciiTheme="majorBidi" w:eastAsia="Times New Roman" w:hAnsiTheme="majorBidi" w:cstheme="majorBidi"/>
          <w:sz w:val="24"/>
          <w:szCs w:val="24"/>
          <w:lang w:eastAsia="ru-RU"/>
        </w:rPr>
        <w:t>,</w:t>
      </w:r>
      <w:r w:rsidR="0086696C" w:rsidRPr="00CC3834">
        <w:rPr>
          <w:rFonts w:asciiTheme="majorBidi" w:eastAsia="Times New Roman" w:hAnsiTheme="majorBidi" w:cstheme="majorBidi"/>
          <w:sz w:val="24"/>
          <w:szCs w:val="24"/>
          <w:lang w:eastAsia="ru-RU"/>
        </w:rPr>
        <w:t xml:space="preserve"> либо их уполномоченные представители,</w:t>
      </w:r>
      <w:r w:rsidR="001C6E85" w:rsidRPr="00CC3834">
        <w:rPr>
          <w:rFonts w:asciiTheme="majorBidi" w:eastAsia="Times New Roman" w:hAnsiTheme="majorBidi" w:cstheme="majorBidi"/>
          <w:sz w:val="24"/>
          <w:szCs w:val="24"/>
          <w:lang w:eastAsia="ru-RU"/>
        </w:rPr>
        <w:t xml:space="preserve"> </w:t>
      </w:r>
      <w:r w:rsidR="00990254" w:rsidRPr="00CC3834">
        <w:rPr>
          <w:rFonts w:asciiTheme="majorBidi" w:hAnsiTheme="majorBidi" w:cstheme="majorBidi"/>
          <w:sz w:val="24"/>
          <w:szCs w:val="24"/>
        </w:rPr>
        <w:t>обратившиеся в Администрацию с запросом о предоставлении Муниципальной услуги.</w:t>
      </w:r>
      <w:r w:rsidR="00990254" w:rsidRPr="00CC3834" w:rsidDel="00990254">
        <w:rPr>
          <w:rFonts w:asciiTheme="majorBidi" w:eastAsia="Times New Roman" w:hAnsiTheme="majorBidi" w:cstheme="majorBidi"/>
          <w:strike/>
          <w:sz w:val="24"/>
          <w:szCs w:val="24"/>
          <w:lang w:eastAsia="ru-RU"/>
        </w:rPr>
        <w:t xml:space="preserve"> </w:t>
      </w:r>
    </w:p>
    <w:p w14:paraId="5BE6EE3E" w14:textId="5B1570D0" w:rsidR="001C6E85" w:rsidRPr="00CC3834" w:rsidRDefault="006A33F9" w:rsidP="00DB773E">
      <w:pPr>
        <w:pStyle w:val="ConsPlusNormal"/>
        <w:spacing w:line="276" w:lineRule="auto"/>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2.2. Категории Заявителей:</w:t>
      </w:r>
    </w:p>
    <w:p w14:paraId="0CBA0F7D" w14:textId="17918D75" w:rsidR="001E3F54" w:rsidRPr="00CC3834" w:rsidRDefault="00A43892" w:rsidP="001E3F54">
      <w:pPr>
        <w:pStyle w:val="ConsPlusNormal"/>
        <w:spacing w:line="276" w:lineRule="auto"/>
        <w:ind w:firstLine="709"/>
        <w:jc w:val="both"/>
        <w:rPr>
          <w:rFonts w:asciiTheme="majorBidi" w:eastAsia="Times New Roman" w:hAnsiTheme="majorBidi" w:cstheme="majorBidi"/>
          <w:sz w:val="24"/>
          <w:szCs w:val="24"/>
          <w:lang w:eastAsia="ru-RU"/>
        </w:rPr>
      </w:pPr>
      <w:proofErr w:type="gramStart"/>
      <w:r w:rsidRPr="00CC3834">
        <w:rPr>
          <w:rFonts w:asciiTheme="majorBidi" w:eastAsia="Times New Roman" w:hAnsiTheme="majorBidi" w:cstheme="majorBidi"/>
          <w:sz w:val="24"/>
          <w:szCs w:val="24"/>
          <w:lang w:eastAsia="ru-RU"/>
        </w:rPr>
        <w:t>2.2</w:t>
      </w:r>
      <w:r w:rsidR="001E3F54" w:rsidRPr="00CC3834">
        <w:rPr>
          <w:rFonts w:asciiTheme="majorBidi" w:eastAsia="Times New Roman" w:hAnsiTheme="majorBidi" w:cstheme="majorBidi"/>
          <w:sz w:val="24"/>
          <w:szCs w:val="24"/>
          <w:lang w:eastAsia="ru-RU"/>
        </w:rPr>
        <w:t xml:space="preserve">.1. при обращении в отношении </w:t>
      </w:r>
      <w:r w:rsidR="001E3F54" w:rsidRPr="00CC3834">
        <w:rPr>
          <w:rFonts w:asciiTheme="majorBidi" w:hAnsiTheme="majorBidi" w:cstheme="majorBidi"/>
          <w:sz w:val="24"/>
          <w:szCs w:val="24"/>
          <w:lang w:eastAsia="ru-RU"/>
        </w:rPr>
        <w:t xml:space="preserve">зданий, строений, сооружений </w:t>
      </w:r>
      <w:r w:rsidR="00DA5289" w:rsidRPr="00CC3834">
        <w:rPr>
          <w:rFonts w:asciiTheme="majorBidi" w:hAnsiTheme="majorBidi" w:cstheme="majorBidi"/>
          <w:sz w:val="24"/>
          <w:szCs w:val="24"/>
          <w:lang w:eastAsia="ru-RU"/>
        </w:rPr>
        <w:t>–</w:t>
      </w:r>
      <w:r w:rsidR="001E3F54" w:rsidRPr="00CC3834">
        <w:rPr>
          <w:rFonts w:asciiTheme="majorBidi" w:hAnsiTheme="majorBidi" w:cstheme="majorBidi"/>
          <w:sz w:val="24"/>
          <w:szCs w:val="24"/>
          <w:lang w:eastAsia="ru-RU"/>
        </w:rPr>
        <w:t xml:space="preserve"> объектов капитального строительства, являющиеся:</w:t>
      </w:r>
      <w:proofErr w:type="gramEnd"/>
    </w:p>
    <w:p w14:paraId="58F0E09C" w14:textId="1FFA8279" w:rsidR="001E3F54" w:rsidRPr="00CC3834" w:rsidRDefault="00990254" w:rsidP="008B370B">
      <w:pPr>
        <w:pStyle w:val="ConsPlusNormal"/>
        <w:numPr>
          <w:ilvl w:val="0"/>
          <w:numId w:val="34"/>
        </w:numPr>
        <w:spacing w:line="276" w:lineRule="auto"/>
        <w:ind w:left="0" w:firstLine="709"/>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собственниками (</w:t>
      </w:r>
      <w:r w:rsidR="001E3F54" w:rsidRPr="00CC3834">
        <w:rPr>
          <w:rFonts w:asciiTheme="majorBidi" w:hAnsiTheme="majorBidi" w:cstheme="majorBidi"/>
          <w:sz w:val="24"/>
          <w:szCs w:val="24"/>
          <w:lang w:eastAsia="ru-RU"/>
        </w:rPr>
        <w:t>правообладателями</w:t>
      </w:r>
      <w:r w:rsidRPr="00CC3834">
        <w:rPr>
          <w:rFonts w:asciiTheme="majorBidi" w:hAnsiTheme="majorBidi" w:cstheme="majorBidi"/>
          <w:sz w:val="24"/>
          <w:szCs w:val="24"/>
          <w:lang w:eastAsia="ru-RU"/>
        </w:rPr>
        <w:t>)</w:t>
      </w:r>
      <w:r w:rsidR="001E3F54" w:rsidRPr="00CC3834">
        <w:rPr>
          <w:rFonts w:asciiTheme="majorBidi" w:hAnsiTheme="majorBidi" w:cstheme="majorBidi"/>
          <w:sz w:val="24"/>
          <w:szCs w:val="24"/>
          <w:lang w:eastAsia="ru-RU"/>
        </w:rPr>
        <w:t xml:space="preserve"> зданий, строений, сооружений, помещений в зданиях, строениях, сооружениях;</w:t>
      </w:r>
    </w:p>
    <w:p w14:paraId="2BE5B556" w14:textId="20428265" w:rsidR="001E3F54" w:rsidRPr="00CC3834" w:rsidRDefault="001E3F54" w:rsidP="008B370B">
      <w:pPr>
        <w:pStyle w:val="affff4"/>
        <w:numPr>
          <w:ilvl w:val="0"/>
          <w:numId w:val="34"/>
        </w:numPr>
        <w:spacing w:after="0"/>
        <w:ind w:left="0" w:firstLine="709"/>
        <w:jc w:val="both"/>
        <w:rPr>
          <w:rFonts w:asciiTheme="majorBidi" w:eastAsia="Times New Roman" w:hAnsiTheme="majorBidi" w:cstheme="majorBidi"/>
          <w:sz w:val="21"/>
          <w:szCs w:val="21"/>
          <w:lang w:eastAsia="ru-RU"/>
        </w:rPr>
      </w:pPr>
      <w:proofErr w:type="gramStart"/>
      <w:r w:rsidRPr="00CC3834">
        <w:rPr>
          <w:rFonts w:asciiTheme="majorBidi" w:eastAsia="Times New Roman" w:hAnsiTheme="majorBidi" w:cstheme="majorBidi"/>
          <w:sz w:val="24"/>
          <w:szCs w:val="24"/>
          <w:lang w:eastAsia="ru-RU"/>
        </w:rPr>
        <w:t xml:space="preserve">подрядными организациями, определенными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CC3834">
        <w:rPr>
          <w:rFonts w:asciiTheme="majorBidi" w:hAnsiTheme="majorBidi" w:cstheme="majorBidi"/>
          <w:sz w:val="24"/>
          <w:szCs w:val="24"/>
        </w:rPr>
        <w:t>Законом Московской области от 01.07.2013</w:t>
      </w:r>
      <w:r w:rsidR="001477F0" w:rsidRPr="00CC3834">
        <w:rPr>
          <w:rFonts w:asciiTheme="majorBidi" w:hAnsiTheme="majorBidi" w:cstheme="majorBidi"/>
          <w:sz w:val="24"/>
          <w:szCs w:val="24"/>
        </w:rPr>
        <w:t>г.</w:t>
      </w:r>
      <w:r w:rsidRPr="00CC3834">
        <w:rPr>
          <w:rFonts w:asciiTheme="majorBidi" w:hAnsiTheme="majorBidi" w:cstheme="majorBidi"/>
          <w:sz w:val="24"/>
          <w:szCs w:val="24"/>
        </w:rPr>
        <w:t xml:space="preserve">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w:t>
      </w:r>
      <w:r w:rsidR="001477F0" w:rsidRPr="00CC3834">
        <w:rPr>
          <w:rFonts w:asciiTheme="majorBidi" w:hAnsiTheme="majorBidi" w:cstheme="majorBidi"/>
          <w:sz w:val="24"/>
          <w:szCs w:val="24"/>
        </w:rPr>
        <w:t xml:space="preserve"> городского округа Кашира </w:t>
      </w:r>
      <w:r w:rsidRPr="00CC3834">
        <w:rPr>
          <w:rFonts w:asciiTheme="majorBidi" w:eastAsia="Times New Roman" w:hAnsiTheme="majorBidi" w:cstheme="majorBidi"/>
          <w:sz w:val="24"/>
          <w:szCs w:val="24"/>
          <w:lang w:eastAsia="ru-RU"/>
        </w:rPr>
        <w:t>для оказания услуг и (или) выполнения работ по капитальному ремонту общего</w:t>
      </w:r>
      <w:proofErr w:type="gramEnd"/>
      <w:r w:rsidRPr="00CC3834">
        <w:rPr>
          <w:rFonts w:asciiTheme="majorBidi" w:eastAsia="Times New Roman" w:hAnsiTheme="majorBidi" w:cstheme="majorBidi"/>
          <w:sz w:val="24"/>
          <w:szCs w:val="24"/>
          <w:lang w:eastAsia="ru-RU"/>
        </w:rPr>
        <w:t xml:space="preserve"> имущества в многоквартирном доме;</w:t>
      </w:r>
    </w:p>
    <w:p w14:paraId="266A76F7" w14:textId="2DF2AFE0" w:rsidR="001E3F54" w:rsidRPr="00CC3834" w:rsidRDefault="00A43892" w:rsidP="00DA5289">
      <w:pPr>
        <w:pStyle w:val="ConsPlusNormal"/>
        <w:spacing w:line="276" w:lineRule="auto"/>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2.2</w:t>
      </w:r>
      <w:r w:rsidR="001E3F54" w:rsidRPr="00CC3834">
        <w:rPr>
          <w:rFonts w:asciiTheme="majorBidi" w:eastAsia="Times New Roman" w:hAnsiTheme="majorBidi" w:cstheme="majorBidi"/>
          <w:sz w:val="24"/>
          <w:szCs w:val="24"/>
          <w:lang w:eastAsia="ru-RU"/>
        </w:rPr>
        <w:t xml:space="preserve">.2. при обращении в отношении </w:t>
      </w:r>
      <w:r w:rsidR="001E3F54" w:rsidRPr="00CC3834">
        <w:rPr>
          <w:rFonts w:asciiTheme="majorBidi" w:hAnsiTheme="majorBidi" w:cstheme="majorBidi"/>
          <w:sz w:val="24"/>
          <w:szCs w:val="24"/>
          <w:lang w:eastAsia="ru-RU"/>
        </w:rPr>
        <w:t xml:space="preserve">некапитальных строений, сооружений, </w:t>
      </w:r>
      <w:proofErr w:type="gramStart"/>
      <w:r w:rsidR="001E3F54" w:rsidRPr="00CC3834">
        <w:rPr>
          <w:rFonts w:asciiTheme="majorBidi" w:hAnsiTheme="majorBidi" w:cstheme="majorBidi"/>
          <w:sz w:val="24"/>
          <w:szCs w:val="24"/>
          <w:lang w:eastAsia="ru-RU"/>
        </w:rPr>
        <w:t>являющиеся</w:t>
      </w:r>
      <w:proofErr w:type="gramEnd"/>
      <w:r w:rsidR="001E3F54" w:rsidRPr="00CC3834">
        <w:rPr>
          <w:rFonts w:asciiTheme="majorBidi" w:hAnsiTheme="majorBidi" w:cstheme="majorBidi"/>
          <w:sz w:val="24"/>
          <w:szCs w:val="24"/>
          <w:lang w:eastAsia="ru-RU"/>
        </w:rPr>
        <w:t>:</w:t>
      </w:r>
    </w:p>
    <w:p w14:paraId="5D62A996" w14:textId="20874BD4" w:rsidR="001E3F54" w:rsidRPr="00CC3834" w:rsidRDefault="00990254" w:rsidP="008B370B">
      <w:pPr>
        <w:pStyle w:val="ConsPlusNormal"/>
        <w:numPr>
          <w:ilvl w:val="0"/>
          <w:numId w:val="35"/>
        </w:numPr>
        <w:spacing w:line="276" w:lineRule="auto"/>
        <w:ind w:left="0" w:firstLine="709"/>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собственниками (</w:t>
      </w:r>
      <w:r w:rsidR="001E3F54" w:rsidRPr="00CC3834">
        <w:rPr>
          <w:rFonts w:asciiTheme="majorBidi" w:hAnsiTheme="majorBidi" w:cstheme="majorBidi"/>
          <w:sz w:val="24"/>
          <w:szCs w:val="24"/>
          <w:lang w:eastAsia="ru-RU"/>
        </w:rPr>
        <w:t>правообладателями</w:t>
      </w:r>
      <w:r w:rsidRPr="00CC3834">
        <w:rPr>
          <w:rFonts w:asciiTheme="majorBidi" w:hAnsiTheme="majorBidi" w:cstheme="majorBidi"/>
          <w:sz w:val="24"/>
          <w:szCs w:val="24"/>
          <w:lang w:eastAsia="ru-RU"/>
        </w:rPr>
        <w:t>)</w:t>
      </w:r>
      <w:r w:rsidR="001E3F54" w:rsidRPr="00CC3834">
        <w:rPr>
          <w:rFonts w:asciiTheme="majorBidi" w:hAnsiTheme="majorBidi" w:cstheme="majorBidi"/>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2058AA79" w:rsidR="001E3F54" w:rsidRPr="00CC3834" w:rsidRDefault="001E3F54" w:rsidP="008B370B">
      <w:pPr>
        <w:pStyle w:val="ConsPlusNormal"/>
        <w:numPr>
          <w:ilvl w:val="0"/>
          <w:numId w:val="35"/>
        </w:numPr>
        <w:spacing w:line="276" w:lineRule="auto"/>
        <w:ind w:left="0" w:firstLine="709"/>
        <w:jc w:val="both"/>
        <w:rPr>
          <w:rFonts w:asciiTheme="majorBidi" w:hAnsiTheme="majorBidi" w:cstheme="majorBidi"/>
          <w:sz w:val="24"/>
          <w:szCs w:val="24"/>
          <w:lang w:eastAsia="ru-RU"/>
        </w:rPr>
      </w:pPr>
      <w:proofErr w:type="gramStart"/>
      <w:r w:rsidRPr="00CC3834">
        <w:rPr>
          <w:rFonts w:asciiTheme="majorBidi" w:hAnsiTheme="majorBidi" w:cstheme="majorBidi"/>
          <w:sz w:val="24"/>
          <w:szCs w:val="24"/>
          <w:lang w:eastAsia="ru-RU"/>
        </w:rPr>
        <w:t xml:space="preserve">лицами, на которых оформлены </w:t>
      </w:r>
      <w:r w:rsidRPr="00CC3834">
        <w:rPr>
          <w:rFonts w:asciiTheme="majorBidi" w:hAnsiTheme="majorBidi" w:cstheme="majorBidi"/>
          <w:sz w:val="24"/>
          <w:szCs w:val="24"/>
        </w:rPr>
        <w:t xml:space="preserve">разрешения на размещение </w:t>
      </w:r>
      <w:r w:rsidRPr="00CC3834">
        <w:rPr>
          <w:rFonts w:asciiTheme="majorBidi" w:hAnsiTheme="majorBidi" w:cstheme="majorBidi"/>
          <w:sz w:val="24"/>
          <w:szCs w:val="24"/>
          <w:lang w:eastAsia="ru-RU"/>
        </w:rPr>
        <w:t>некапитальных строений, сооружений</w:t>
      </w:r>
      <w:r w:rsidRPr="00CC3834">
        <w:rPr>
          <w:rFonts w:asciiTheme="majorBidi" w:hAnsiTheme="majorBidi" w:cstheme="majorBidi"/>
          <w:sz w:val="24"/>
          <w:szCs w:val="24"/>
        </w:rPr>
        <w:t xml:space="preserve"> на землях или на земельных участках, </w:t>
      </w:r>
      <w:r w:rsidR="007E699F" w:rsidRPr="00CC3834">
        <w:rPr>
          <w:rFonts w:asciiTheme="majorBidi" w:hAnsiTheme="majorBidi" w:cstheme="majorBidi"/>
          <w:sz w:val="24"/>
          <w:szCs w:val="24"/>
        </w:rPr>
        <w:t xml:space="preserve">находящихся в муниципальной собственности или </w:t>
      </w:r>
      <w:r w:rsidRPr="00CC3834">
        <w:rPr>
          <w:rFonts w:asciiTheme="majorBidi" w:hAnsiTheme="majorBidi" w:cstheme="majorBidi"/>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1477F0" w:rsidRPr="00CC3834">
        <w:rPr>
          <w:rFonts w:asciiTheme="majorBidi" w:hAnsiTheme="majorBidi" w:cstheme="majorBidi"/>
          <w:sz w:val="24"/>
          <w:szCs w:val="24"/>
        </w:rPr>
        <w:t xml:space="preserve">г. </w:t>
      </w:r>
      <w:r w:rsidRPr="00CC3834">
        <w:rPr>
          <w:rFonts w:asciiTheme="majorBidi" w:hAnsiTheme="majorBidi" w:cstheme="majorBidi"/>
          <w:sz w:val="24"/>
          <w:szCs w:val="24"/>
        </w:rPr>
        <w:t>№</w:t>
      </w:r>
      <w:r w:rsidR="002D3025" w:rsidRPr="00CC3834">
        <w:rPr>
          <w:rFonts w:asciiTheme="majorBidi" w:hAnsiTheme="majorBidi" w:cstheme="majorBidi"/>
          <w:sz w:val="24"/>
          <w:szCs w:val="24"/>
        </w:rPr>
        <w:t xml:space="preserve"> </w:t>
      </w:r>
      <w:r w:rsidRPr="00CC3834">
        <w:rPr>
          <w:rFonts w:asciiTheme="majorBidi" w:hAnsiTheme="majorBidi" w:cstheme="majorBidi"/>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CC3834">
        <w:rPr>
          <w:rFonts w:asciiTheme="majorBidi" w:hAnsiTheme="majorBidi" w:cstheme="majorBidi"/>
          <w:sz w:val="24"/>
          <w:szCs w:val="24"/>
        </w:rPr>
        <w:t>находящихся</w:t>
      </w:r>
      <w:proofErr w:type="gramEnd"/>
      <w:r w:rsidR="007E699F" w:rsidRPr="00CC3834">
        <w:rPr>
          <w:rFonts w:asciiTheme="majorBidi" w:hAnsiTheme="majorBidi" w:cstheme="majorBidi"/>
          <w:sz w:val="24"/>
          <w:szCs w:val="24"/>
        </w:rPr>
        <w:t xml:space="preserve"> в государственной, муниципальной </w:t>
      </w:r>
      <w:proofErr w:type="gramStart"/>
      <w:r w:rsidR="007E699F" w:rsidRPr="00CC3834">
        <w:rPr>
          <w:rFonts w:asciiTheme="majorBidi" w:hAnsiTheme="majorBidi" w:cstheme="majorBidi"/>
          <w:sz w:val="24"/>
          <w:szCs w:val="24"/>
        </w:rPr>
        <w:t>собственности</w:t>
      </w:r>
      <w:proofErr w:type="gramEnd"/>
      <w:r w:rsidR="007E699F" w:rsidRPr="00CC3834">
        <w:rPr>
          <w:rFonts w:asciiTheme="majorBidi" w:hAnsiTheme="majorBidi" w:cstheme="majorBidi"/>
          <w:sz w:val="24"/>
          <w:szCs w:val="24"/>
        </w:rPr>
        <w:t xml:space="preserve"> или </w:t>
      </w:r>
      <w:r w:rsidRPr="00CC3834">
        <w:rPr>
          <w:rFonts w:asciiTheme="majorBidi" w:hAnsiTheme="majorBidi" w:cstheme="majorBidi"/>
          <w:sz w:val="24"/>
          <w:szCs w:val="24"/>
        </w:rPr>
        <w:t xml:space="preserve">государственная собственность на </w:t>
      </w:r>
      <w:proofErr w:type="gramStart"/>
      <w:r w:rsidRPr="00CC3834">
        <w:rPr>
          <w:rFonts w:asciiTheme="majorBidi" w:hAnsiTheme="majorBidi" w:cstheme="majorBidi"/>
          <w:sz w:val="24"/>
          <w:szCs w:val="24"/>
        </w:rPr>
        <w:t>которые</w:t>
      </w:r>
      <w:proofErr w:type="gramEnd"/>
      <w:r w:rsidRPr="00CC3834">
        <w:rPr>
          <w:rFonts w:asciiTheme="majorBidi" w:hAnsiTheme="majorBidi" w:cstheme="majorBidi"/>
          <w:sz w:val="24"/>
          <w:szCs w:val="24"/>
        </w:rPr>
        <w:t xml:space="preserve"> не разграничена, без предоставления земельных участков и установления сервитутов, публичного сервитута»;</w:t>
      </w:r>
    </w:p>
    <w:p w14:paraId="76BF56BF" w14:textId="761F848E" w:rsidR="001E3F54" w:rsidRPr="00CC3834" w:rsidRDefault="00A43892" w:rsidP="00DA5289">
      <w:pPr>
        <w:pStyle w:val="ConsPlusNormal"/>
        <w:spacing w:line="276" w:lineRule="auto"/>
        <w:ind w:firstLine="709"/>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lastRenderedPageBreak/>
        <w:t>2.2</w:t>
      </w:r>
      <w:r w:rsidR="001E3F54" w:rsidRPr="00CC3834">
        <w:rPr>
          <w:rFonts w:asciiTheme="majorBidi" w:hAnsiTheme="majorBidi" w:cstheme="majorBidi"/>
          <w:sz w:val="24"/>
          <w:szCs w:val="24"/>
          <w:lang w:eastAsia="ru-RU"/>
        </w:rPr>
        <w:t xml:space="preserve">.3. </w:t>
      </w:r>
      <w:r w:rsidR="001E3F54" w:rsidRPr="00CC3834">
        <w:rPr>
          <w:rFonts w:asciiTheme="majorBidi" w:eastAsia="Times New Roman" w:hAnsiTheme="majorBidi" w:cstheme="majorBidi"/>
          <w:sz w:val="24"/>
          <w:szCs w:val="24"/>
          <w:lang w:eastAsia="ru-RU"/>
        </w:rPr>
        <w:t xml:space="preserve">при обращении в отношении </w:t>
      </w:r>
      <w:r w:rsidR="001E3F54" w:rsidRPr="00CC3834">
        <w:rPr>
          <w:rFonts w:asciiTheme="majorBidi" w:hAnsiTheme="majorBidi" w:cstheme="majorBidi"/>
          <w:sz w:val="24"/>
          <w:szCs w:val="24"/>
          <w:lang w:eastAsia="ru-RU"/>
        </w:rPr>
        <w:t xml:space="preserve">ограждений, </w:t>
      </w:r>
      <w:proofErr w:type="gramStart"/>
      <w:r w:rsidR="001E3F54" w:rsidRPr="00CC3834">
        <w:rPr>
          <w:rFonts w:asciiTheme="majorBidi" w:hAnsiTheme="majorBidi" w:cstheme="majorBidi"/>
          <w:sz w:val="24"/>
          <w:szCs w:val="24"/>
          <w:lang w:eastAsia="ru-RU"/>
        </w:rPr>
        <w:t>являющиеся</w:t>
      </w:r>
      <w:proofErr w:type="gramEnd"/>
      <w:r w:rsidR="001E3F54" w:rsidRPr="00CC3834">
        <w:rPr>
          <w:rFonts w:asciiTheme="majorBidi" w:hAnsiTheme="majorBidi" w:cstheme="majorBidi"/>
          <w:sz w:val="24"/>
          <w:szCs w:val="24"/>
          <w:lang w:eastAsia="ru-RU"/>
        </w:rPr>
        <w:t>:</w:t>
      </w:r>
    </w:p>
    <w:p w14:paraId="256FC4CA" w14:textId="6D6ADEE9" w:rsidR="001E3F54" w:rsidRPr="00CC3834" w:rsidRDefault="007C26C2" w:rsidP="008B370B">
      <w:pPr>
        <w:pStyle w:val="ConsPlusNormal"/>
        <w:numPr>
          <w:ilvl w:val="0"/>
          <w:numId w:val="36"/>
        </w:numPr>
        <w:spacing w:line="276" w:lineRule="auto"/>
        <w:ind w:left="0" w:firstLine="709"/>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 xml:space="preserve">собственниками (правообладателями) </w:t>
      </w:r>
      <w:r w:rsidR="001E3F54" w:rsidRPr="00CC3834">
        <w:rPr>
          <w:rFonts w:asciiTheme="majorBidi" w:hAnsiTheme="majorBidi" w:cstheme="majorBidi"/>
          <w:sz w:val="24"/>
          <w:szCs w:val="24"/>
          <w:lang w:eastAsia="ru-RU"/>
        </w:rPr>
        <w:t>земельных участков, на которых планируется установка ограждений;</w:t>
      </w:r>
    </w:p>
    <w:p w14:paraId="4BDD4655" w14:textId="2A15EAD4" w:rsidR="001E3F54" w:rsidRPr="00CC3834" w:rsidRDefault="001E3F54" w:rsidP="008B370B">
      <w:pPr>
        <w:pStyle w:val="ConsPlusNormal"/>
        <w:numPr>
          <w:ilvl w:val="0"/>
          <w:numId w:val="36"/>
        </w:numPr>
        <w:spacing w:line="276" w:lineRule="auto"/>
        <w:ind w:left="0" w:firstLine="709"/>
        <w:jc w:val="both"/>
        <w:rPr>
          <w:rFonts w:asciiTheme="majorBidi" w:hAnsiTheme="majorBidi" w:cstheme="majorBidi"/>
          <w:sz w:val="24"/>
          <w:szCs w:val="24"/>
          <w:lang w:eastAsia="ru-RU"/>
        </w:rPr>
      </w:pPr>
      <w:proofErr w:type="gramStart"/>
      <w:r w:rsidRPr="00CC3834">
        <w:rPr>
          <w:rFonts w:asciiTheme="majorBidi" w:hAnsiTheme="majorBidi" w:cstheme="majorBidi"/>
          <w:sz w:val="24"/>
          <w:szCs w:val="24"/>
          <w:lang w:eastAsia="ru-RU"/>
        </w:rPr>
        <w:t xml:space="preserve">лицами, на которых оформлены </w:t>
      </w:r>
      <w:r w:rsidRPr="00CC3834">
        <w:rPr>
          <w:rFonts w:asciiTheme="majorBidi" w:hAnsiTheme="majorBidi" w:cstheme="majorBidi"/>
          <w:sz w:val="24"/>
          <w:szCs w:val="24"/>
        </w:rPr>
        <w:t xml:space="preserve">разрешения на размещение </w:t>
      </w:r>
      <w:r w:rsidRPr="00CC3834">
        <w:rPr>
          <w:rFonts w:asciiTheme="majorBidi" w:hAnsiTheme="majorBidi" w:cstheme="majorBidi"/>
          <w:sz w:val="24"/>
          <w:szCs w:val="24"/>
          <w:lang w:eastAsia="ru-RU"/>
        </w:rPr>
        <w:t>ограждений</w:t>
      </w:r>
      <w:r w:rsidRPr="00CC3834">
        <w:rPr>
          <w:rFonts w:asciiTheme="majorBidi" w:hAnsiTheme="majorBidi" w:cstheme="majorBidi"/>
          <w:sz w:val="24"/>
          <w:szCs w:val="24"/>
        </w:rPr>
        <w:t xml:space="preserve"> </w:t>
      </w:r>
      <w:r w:rsidR="007E699F" w:rsidRPr="00CC3834">
        <w:rPr>
          <w:rFonts w:asciiTheme="majorBidi" w:hAnsiTheme="majorBidi" w:cstheme="majorBidi"/>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CC3834">
        <w:rPr>
          <w:rFonts w:asciiTheme="majorBidi" w:hAnsiTheme="majorBidi" w:cstheme="majorBidi"/>
          <w:sz w:val="24"/>
          <w:szCs w:val="24"/>
        </w:rPr>
        <w:t>, в соответствии с постановлением Правительства Московской области от 08.04.2015</w:t>
      </w:r>
      <w:r w:rsidR="001477F0" w:rsidRPr="00CC3834">
        <w:rPr>
          <w:rFonts w:asciiTheme="majorBidi" w:hAnsiTheme="majorBidi" w:cstheme="majorBidi"/>
          <w:sz w:val="24"/>
          <w:szCs w:val="24"/>
        </w:rPr>
        <w:t>г.</w:t>
      </w:r>
      <w:r w:rsidRPr="00CC3834">
        <w:rPr>
          <w:rFonts w:asciiTheme="majorBidi" w:hAnsiTheme="majorBidi" w:cstheme="majorBidi"/>
          <w:sz w:val="24"/>
          <w:szCs w:val="24"/>
        </w:rPr>
        <w:t xml:space="preserve">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w:t>
      </w:r>
      <w:proofErr w:type="gramEnd"/>
      <w:r w:rsidRPr="00CC3834">
        <w:rPr>
          <w:rFonts w:asciiTheme="majorBidi" w:hAnsiTheme="majorBidi" w:cstheme="majorBidi"/>
          <w:sz w:val="24"/>
          <w:szCs w:val="24"/>
        </w:rPr>
        <w:t xml:space="preserve">, муниципальной собственности или государственная </w:t>
      </w:r>
      <w:proofErr w:type="gramStart"/>
      <w:r w:rsidRPr="00CC3834">
        <w:rPr>
          <w:rFonts w:asciiTheme="majorBidi" w:hAnsiTheme="majorBidi" w:cstheme="majorBidi"/>
          <w:sz w:val="24"/>
          <w:szCs w:val="24"/>
        </w:rPr>
        <w:t>собственность</w:t>
      </w:r>
      <w:proofErr w:type="gramEnd"/>
      <w:r w:rsidRPr="00CC3834">
        <w:rPr>
          <w:rFonts w:asciiTheme="majorBidi" w:hAnsiTheme="majorBidi" w:cstheme="majorBidi"/>
          <w:sz w:val="24"/>
          <w:szCs w:val="24"/>
        </w:rPr>
        <w:t xml:space="preserve"> на которые не разграничена, без предоставления земельных участков и установления сервитутов, публичного сервитута».</w:t>
      </w:r>
    </w:p>
    <w:p w14:paraId="4A443AD7" w14:textId="5DAA7EE0" w:rsidR="00497AB1" w:rsidRPr="00CC3834" w:rsidRDefault="00B3051A" w:rsidP="002B4AC3">
      <w:pPr>
        <w:pStyle w:val="11"/>
        <w:numPr>
          <w:ilvl w:val="0"/>
          <w:numId w:val="0"/>
        </w:numPr>
        <w:tabs>
          <w:tab w:val="left" w:pos="1134"/>
        </w:tabs>
        <w:ind w:firstLine="709"/>
        <w:rPr>
          <w:rFonts w:asciiTheme="majorBidi" w:hAnsiTheme="majorBidi" w:cstheme="majorBidi"/>
          <w:sz w:val="24"/>
          <w:szCs w:val="24"/>
        </w:rPr>
      </w:pPr>
      <w:r w:rsidRPr="00CC3834">
        <w:rPr>
          <w:rFonts w:asciiTheme="majorBidi" w:hAnsiTheme="majorBidi" w:cstheme="majorBidi"/>
          <w:sz w:val="24"/>
          <w:szCs w:val="24"/>
          <w:lang w:eastAsia="ru-RU"/>
        </w:rPr>
        <w:t>2.3</w:t>
      </w:r>
      <w:r w:rsidR="00497AB1" w:rsidRPr="00CC3834">
        <w:rPr>
          <w:rFonts w:asciiTheme="majorBidi" w:hAnsiTheme="majorBidi" w:cstheme="majorBidi"/>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CC3834">
        <w:rPr>
          <w:rFonts w:asciiTheme="majorBidi" w:hAnsiTheme="majorBidi" w:cstheme="majorBidi"/>
          <w:sz w:val="24"/>
          <w:szCs w:val="24"/>
          <w:lang w:eastAsia="ru-RU"/>
        </w:rPr>
        <w:t xml:space="preserve">, </w:t>
      </w:r>
      <w:r w:rsidR="00FF1C07" w:rsidRPr="00CC3834">
        <w:rPr>
          <w:rFonts w:asciiTheme="majorBidi" w:hAnsiTheme="majorBidi" w:cstheme="majorBidi"/>
          <w:sz w:val="24"/>
          <w:szCs w:val="24"/>
          <w:lang w:eastAsia="ru-RU"/>
        </w:rPr>
        <w:t>оформленных в соответствии с законодательством Российской Федерации</w:t>
      </w:r>
      <w:r w:rsidR="001E3F54" w:rsidRPr="00CC3834">
        <w:rPr>
          <w:rFonts w:asciiTheme="majorBidi" w:hAnsiTheme="majorBidi" w:cstheme="majorBidi"/>
          <w:sz w:val="24"/>
          <w:szCs w:val="24"/>
        </w:rPr>
        <w:t xml:space="preserve"> </w:t>
      </w:r>
      <w:r w:rsidR="00497AB1" w:rsidRPr="00CC3834">
        <w:rPr>
          <w:rFonts w:asciiTheme="majorBidi" w:hAnsiTheme="majorBidi" w:cstheme="majorBidi"/>
          <w:sz w:val="24"/>
          <w:szCs w:val="24"/>
          <w:lang w:eastAsia="ru-RU"/>
        </w:rPr>
        <w:t xml:space="preserve">(далее </w:t>
      </w:r>
      <w:r w:rsidR="00DF0B3D" w:rsidRPr="00CC3834">
        <w:rPr>
          <w:rFonts w:asciiTheme="majorBidi" w:hAnsiTheme="majorBidi" w:cstheme="majorBidi"/>
          <w:sz w:val="24"/>
          <w:szCs w:val="24"/>
          <w:lang w:eastAsia="ru-RU"/>
        </w:rPr>
        <w:t>–</w:t>
      </w:r>
      <w:r w:rsidR="0064144A" w:rsidRPr="00CC3834">
        <w:rPr>
          <w:rFonts w:asciiTheme="majorBidi" w:hAnsiTheme="majorBidi" w:cstheme="majorBidi"/>
          <w:sz w:val="24"/>
          <w:szCs w:val="24"/>
          <w:lang w:eastAsia="ru-RU"/>
        </w:rPr>
        <w:t xml:space="preserve"> представители </w:t>
      </w:r>
      <w:r w:rsidR="00497AB1" w:rsidRPr="00CC3834">
        <w:rPr>
          <w:rFonts w:asciiTheme="majorBidi" w:hAnsiTheme="majorBidi" w:cstheme="majorBidi"/>
          <w:sz w:val="24"/>
          <w:szCs w:val="24"/>
          <w:lang w:eastAsia="ru-RU"/>
        </w:rPr>
        <w:t>Заявителей).</w:t>
      </w:r>
    </w:p>
    <w:bookmarkEnd w:id="17"/>
    <w:p w14:paraId="4D4D3A38" w14:textId="18D1FE7F" w:rsidR="001F2FC9" w:rsidRPr="00CC3834" w:rsidRDefault="001F2FC9" w:rsidP="00497AB1">
      <w:pPr>
        <w:pStyle w:val="ConsPlusNormal"/>
        <w:jc w:val="both"/>
        <w:rPr>
          <w:rFonts w:asciiTheme="majorBidi" w:hAnsiTheme="majorBidi" w:cstheme="majorBidi"/>
          <w:sz w:val="24"/>
          <w:szCs w:val="24"/>
        </w:rPr>
      </w:pPr>
    </w:p>
    <w:p w14:paraId="5977F529" w14:textId="797B750E" w:rsidR="001E6FB8" w:rsidRPr="00CC3834" w:rsidRDefault="00C5381B" w:rsidP="00723905">
      <w:pPr>
        <w:pStyle w:val="2-"/>
        <w:rPr>
          <w:rFonts w:asciiTheme="majorBidi" w:hAnsiTheme="majorBidi" w:cstheme="majorBidi"/>
        </w:rPr>
      </w:pPr>
      <w:bookmarkStart w:id="18" w:name="_Toc510616992"/>
      <w:bookmarkStart w:id="19" w:name="_Toc48906401"/>
      <w:bookmarkStart w:id="20" w:name="_Toc56522422"/>
      <w:bookmarkStart w:id="21" w:name="_Hlk20900565"/>
      <w:r w:rsidRPr="00CC3834">
        <w:rPr>
          <w:rFonts w:asciiTheme="majorBidi" w:hAnsiTheme="majorBidi" w:cstheme="majorBidi"/>
        </w:rPr>
        <w:t xml:space="preserve">3. </w:t>
      </w:r>
      <w:r w:rsidR="6BDCEDE7" w:rsidRPr="00CC3834">
        <w:rPr>
          <w:rFonts w:asciiTheme="majorBidi" w:hAnsiTheme="majorBidi" w:cstheme="majorBidi"/>
        </w:rPr>
        <w:t xml:space="preserve">Требования к порядку информирования о предоставлении </w:t>
      </w:r>
      <w:r w:rsidR="00497AB1" w:rsidRPr="00CC3834">
        <w:rPr>
          <w:rFonts w:asciiTheme="majorBidi" w:hAnsiTheme="majorBidi" w:cstheme="majorBidi"/>
        </w:rPr>
        <w:t>Муниципальной</w:t>
      </w:r>
      <w:r w:rsidR="6BDCEDE7" w:rsidRPr="00CC3834">
        <w:rPr>
          <w:rFonts w:asciiTheme="majorBidi" w:hAnsiTheme="majorBidi" w:cstheme="majorBidi"/>
        </w:rPr>
        <w:t xml:space="preserve"> услуги</w:t>
      </w:r>
      <w:bookmarkEnd w:id="18"/>
      <w:bookmarkEnd w:id="19"/>
      <w:bookmarkEnd w:id="20"/>
    </w:p>
    <w:p w14:paraId="5B9CB121" w14:textId="77777777" w:rsidR="00015700" w:rsidRPr="00CC3834" w:rsidRDefault="00015700" w:rsidP="00723905">
      <w:pPr>
        <w:pStyle w:val="2-"/>
        <w:rPr>
          <w:rFonts w:asciiTheme="majorBidi" w:hAnsiTheme="majorBidi" w:cstheme="majorBidi"/>
        </w:rPr>
      </w:pPr>
    </w:p>
    <w:bookmarkEnd w:id="21"/>
    <w:p w14:paraId="20B4D2BD" w14:textId="74ADB346" w:rsidR="005A6172" w:rsidRPr="00CC3834" w:rsidRDefault="005A6172" w:rsidP="00497AB1">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3.1. Прием</w:t>
      </w:r>
      <w:r w:rsidR="00DD58E1" w:rsidRPr="00CC3834">
        <w:rPr>
          <w:rFonts w:asciiTheme="majorBidi" w:hAnsiTheme="majorBidi" w:cstheme="majorBidi"/>
          <w:sz w:val="24"/>
          <w:szCs w:val="24"/>
        </w:rPr>
        <w:t xml:space="preserve"> </w:t>
      </w:r>
      <w:r w:rsidRPr="00CC3834">
        <w:rPr>
          <w:rFonts w:asciiTheme="majorBidi" w:hAnsiTheme="majorBidi" w:cstheme="majorBidi"/>
          <w:sz w:val="24"/>
          <w:szCs w:val="24"/>
        </w:rPr>
        <w:t xml:space="preserve">Заявителей </w:t>
      </w:r>
      <w:r w:rsidR="002D3025" w:rsidRPr="00CC3834">
        <w:rPr>
          <w:rFonts w:asciiTheme="majorBidi" w:hAnsiTheme="majorBidi" w:cstheme="majorBidi"/>
          <w:sz w:val="24"/>
          <w:szCs w:val="24"/>
        </w:rPr>
        <w:t>по вопросу</w:t>
      </w:r>
      <w:r w:rsidRPr="00CC3834">
        <w:rPr>
          <w:rFonts w:asciiTheme="majorBidi" w:hAnsiTheme="majorBidi" w:cstheme="majorBidi"/>
          <w:sz w:val="24"/>
          <w:szCs w:val="24"/>
        </w:rPr>
        <w:t xml:space="preserve"> предоставления </w:t>
      </w:r>
      <w:r w:rsidR="00497AB1"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осуществляется в соответствии с </w:t>
      </w:r>
      <w:r w:rsidRPr="00CC3834">
        <w:rPr>
          <w:rFonts w:asciiTheme="majorBidi" w:eastAsia="Times New Roman" w:hAnsiTheme="majorBidi" w:cstheme="majorBidi"/>
          <w:sz w:val="24"/>
          <w:szCs w:val="24"/>
          <w:lang w:eastAsia="ar-SA"/>
        </w:rPr>
        <w:t xml:space="preserve">организационно-распорядительным </w:t>
      </w:r>
      <w:r w:rsidR="00C27B00" w:rsidRPr="00CC3834">
        <w:rPr>
          <w:rFonts w:asciiTheme="majorBidi" w:eastAsia="Times New Roman" w:hAnsiTheme="majorBidi" w:cstheme="majorBidi"/>
          <w:sz w:val="24"/>
          <w:szCs w:val="24"/>
          <w:lang w:eastAsia="ar-SA"/>
        </w:rPr>
        <w:t xml:space="preserve">актом </w:t>
      </w:r>
      <w:r w:rsidR="00497AB1" w:rsidRPr="00CC3834">
        <w:rPr>
          <w:rFonts w:asciiTheme="majorBidi" w:hAnsiTheme="majorBidi" w:cstheme="majorBidi"/>
          <w:sz w:val="24"/>
          <w:szCs w:val="24"/>
        </w:rPr>
        <w:t>Администрации</w:t>
      </w:r>
      <w:r w:rsidRPr="00CC3834">
        <w:rPr>
          <w:rFonts w:asciiTheme="majorBidi" w:hAnsiTheme="majorBidi" w:cstheme="majorBidi"/>
          <w:sz w:val="24"/>
          <w:szCs w:val="24"/>
        </w:rPr>
        <w:t>.</w:t>
      </w:r>
    </w:p>
    <w:p w14:paraId="148D018A" w14:textId="6C0CF4CC" w:rsidR="001E3F54" w:rsidRPr="00CC3834" w:rsidRDefault="005A6172" w:rsidP="001E3F54">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3.2. На официальном сайте</w:t>
      </w:r>
      <w:r w:rsidR="008966FA">
        <w:rPr>
          <w:rFonts w:asciiTheme="majorBidi" w:hAnsiTheme="majorBidi" w:cstheme="majorBidi"/>
          <w:sz w:val="24"/>
          <w:szCs w:val="24"/>
        </w:rPr>
        <w:t xml:space="preserve"> Администрации</w:t>
      </w:r>
      <w:r w:rsidRPr="00CC3834">
        <w:rPr>
          <w:rFonts w:asciiTheme="majorBidi" w:hAnsiTheme="majorBidi" w:cstheme="majorBidi"/>
          <w:sz w:val="24"/>
          <w:szCs w:val="24"/>
        </w:rPr>
        <w:t xml:space="preserve"> </w:t>
      </w:r>
      <w:r w:rsidR="00413EA9" w:rsidRPr="00413EA9">
        <w:rPr>
          <w:rFonts w:asciiTheme="majorBidi" w:hAnsiTheme="majorBidi" w:cstheme="majorBidi"/>
          <w:sz w:val="24"/>
          <w:szCs w:val="24"/>
        </w:rPr>
        <w:t>https://kashira.org/otkrytaja-vlast/priem-grazhdan/</w:t>
      </w:r>
      <w:r w:rsidR="00413EA9">
        <w:rPr>
          <w:rFonts w:asciiTheme="majorBidi" w:hAnsiTheme="majorBidi" w:cstheme="majorBidi"/>
          <w:sz w:val="24"/>
          <w:szCs w:val="24"/>
        </w:rPr>
        <w:t>,</w:t>
      </w:r>
      <w:r w:rsidR="00411018" w:rsidRPr="00CC3834">
        <w:rPr>
          <w:rFonts w:asciiTheme="majorBidi" w:hAnsiTheme="majorBidi" w:cstheme="majorBidi"/>
          <w:i/>
          <w:iCs/>
          <w:sz w:val="16"/>
          <w:szCs w:val="16"/>
        </w:rPr>
        <w:t xml:space="preserve"> </w:t>
      </w:r>
      <w:r w:rsidRPr="00CC3834">
        <w:rPr>
          <w:rFonts w:asciiTheme="majorBidi" w:hAnsiTheme="majorBidi" w:cstheme="majorBidi"/>
          <w:sz w:val="24"/>
          <w:szCs w:val="24"/>
        </w:rPr>
        <w:t xml:space="preserve">в </w:t>
      </w:r>
      <w:r w:rsidR="00B02844" w:rsidRPr="00CC3834">
        <w:rPr>
          <w:rFonts w:asciiTheme="majorBidi" w:hAnsiTheme="majorBidi" w:cstheme="majorBidi"/>
          <w:sz w:val="24"/>
          <w:szCs w:val="24"/>
        </w:rPr>
        <w:t xml:space="preserve">информационно-телекоммуникационной </w:t>
      </w:r>
      <w:r w:rsidRPr="00CC3834">
        <w:rPr>
          <w:rFonts w:asciiTheme="majorBidi" w:hAnsiTheme="majorBidi" w:cstheme="majorBidi"/>
          <w:sz w:val="24"/>
          <w:szCs w:val="24"/>
        </w:rPr>
        <w:t>сети «Интернет»</w:t>
      </w:r>
      <w:r w:rsidR="00EA5292" w:rsidRPr="00CC3834">
        <w:rPr>
          <w:rFonts w:asciiTheme="majorBidi" w:hAnsiTheme="majorBidi" w:cstheme="majorBidi"/>
          <w:sz w:val="24"/>
          <w:szCs w:val="24"/>
        </w:rPr>
        <w:t xml:space="preserve"> (далее </w:t>
      </w:r>
      <w:r w:rsidR="00DF0B3D" w:rsidRPr="00CC3834">
        <w:rPr>
          <w:rFonts w:asciiTheme="majorBidi" w:hAnsiTheme="majorBidi" w:cstheme="majorBidi"/>
          <w:sz w:val="24"/>
          <w:szCs w:val="24"/>
        </w:rPr>
        <w:t>–</w:t>
      </w:r>
      <w:r w:rsidR="00AF49BE" w:rsidRPr="00CC3834">
        <w:rPr>
          <w:rFonts w:asciiTheme="majorBidi" w:hAnsiTheme="majorBidi" w:cstheme="majorBidi"/>
          <w:sz w:val="24"/>
          <w:szCs w:val="24"/>
        </w:rPr>
        <w:t xml:space="preserve"> </w:t>
      </w:r>
      <w:r w:rsidR="00EA5292" w:rsidRPr="00CC3834">
        <w:rPr>
          <w:rFonts w:asciiTheme="majorBidi" w:hAnsiTheme="majorBidi" w:cstheme="majorBidi"/>
          <w:sz w:val="24"/>
          <w:szCs w:val="24"/>
        </w:rPr>
        <w:t>сеть Интернет)</w:t>
      </w:r>
      <w:r w:rsidRPr="00CC3834">
        <w:rPr>
          <w:rFonts w:asciiTheme="majorBidi" w:hAnsiTheme="majorBidi" w:cstheme="majorBidi"/>
          <w:sz w:val="24"/>
          <w:szCs w:val="24"/>
        </w:rPr>
        <w:t xml:space="preserve">, </w:t>
      </w:r>
      <w:r w:rsidR="00AF49BE" w:rsidRPr="00CC3834">
        <w:rPr>
          <w:rFonts w:asciiTheme="majorBidi" w:hAnsiTheme="majorBidi" w:cstheme="majorBidi"/>
          <w:sz w:val="24"/>
          <w:szCs w:val="24"/>
        </w:rPr>
        <w:t xml:space="preserve">в федеральной государственной информационной системе «Единый портал государственных и муниципальных услуг (функций)» (далее </w:t>
      </w:r>
      <w:r w:rsidR="00DF0B3D" w:rsidRPr="00CC3834">
        <w:rPr>
          <w:rFonts w:asciiTheme="majorBidi" w:hAnsiTheme="majorBidi" w:cstheme="majorBidi"/>
          <w:sz w:val="24"/>
          <w:szCs w:val="24"/>
        </w:rPr>
        <w:t>–</w:t>
      </w:r>
      <w:r w:rsidR="00AF49BE" w:rsidRPr="00CC3834">
        <w:rPr>
          <w:rFonts w:asciiTheme="majorBidi" w:hAnsiTheme="majorBidi" w:cstheme="majorBidi"/>
          <w:sz w:val="24"/>
          <w:szCs w:val="24"/>
        </w:rPr>
        <w:t xml:space="preserve"> ЕПГУ), </w:t>
      </w:r>
      <w:r w:rsidR="00411018" w:rsidRPr="00CC3834">
        <w:rPr>
          <w:rFonts w:asciiTheme="majorBidi" w:hAnsiTheme="majorBidi" w:cstheme="majorBidi"/>
          <w:sz w:val="24"/>
          <w:szCs w:val="24"/>
        </w:rPr>
        <w:t>в</w:t>
      </w:r>
      <w:r w:rsidR="00AF49BE" w:rsidRPr="00CC3834">
        <w:rPr>
          <w:rFonts w:asciiTheme="majorBidi" w:hAnsiTheme="majorBidi" w:cstheme="majorBidi"/>
          <w:sz w:val="24"/>
          <w:szCs w:val="24"/>
        </w:rPr>
        <w:t xml:space="preserve"> </w:t>
      </w:r>
      <w:r w:rsidR="00411018" w:rsidRPr="00CC3834">
        <w:rPr>
          <w:rFonts w:asciiTheme="majorBidi" w:hAnsiTheme="majorBidi" w:cstheme="majorBidi"/>
          <w:sz w:val="24"/>
          <w:szCs w:val="24"/>
        </w:rPr>
        <w:t>государственной информационной системе Московской области «Реестр государственных и муниципальных услу</w:t>
      </w:r>
      <w:r w:rsidR="008966FA">
        <w:rPr>
          <w:rFonts w:asciiTheme="majorBidi" w:hAnsiTheme="majorBidi" w:cstheme="majorBidi"/>
          <w:sz w:val="24"/>
          <w:szCs w:val="24"/>
        </w:rPr>
        <w:t>г (функций) Московской области»</w:t>
      </w:r>
      <w:r w:rsidR="00DD58E1" w:rsidRPr="00CC3834">
        <w:rPr>
          <w:rFonts w:asciiTheme="majorBidi" w:hAnsiTheme="majorBidi" w:cstheme="majorBidi"/>
          <w:sz w:val="24"/>
          <w:szCs w:val="24"/>
        </w:rPr>
        <w:t xml:space="preserve"> </w:t>
      </w:r>
      <w:r w:rsidR="00AF49BE" w:rsidRPr="00CC3834">
        <w:rPr>
          <w:rFonts w:asciiTheme="majorBidi" w:hAnsiTheme="majorBidi" w:cstheme="majorBidi"/>
          <w:sz w:val="24"/>
          <w:szCs w:val="24"/>
        </w:rPr>
        <w:t xml:space="preserve">(далее </w:t>
      </w:r>
      <w:r w:rsidR="00DF0B3D" w:rsidRPr="00CC3834">
        <w:rPr>
          <w:rFonts w:asciiTheme="majorBidi" w:hAnsiTheme="majorBidi" w:cstheme="majorBidi"/>
          <w:sz w:val="24"/>
          <w:szCs w:val="24"/>
        </w:rPr>
        <w:t>–</w:t>
      </w:r>
      <w:r w:rsidR="00AF49BE" w:rsidRPr="00CC3834">
        <w:rPr>
          <w:rFonts w:asciiTheme="majorBidi" w:hAnsiTheme="majorBidi" w:cstheme="majorBidi"/>
          <w:sz w:val="24"/>
          <w:szCs w:val="24"/>
        </w:rPr>
        <w:t xml:space="preserve"> РПГУ),  </w:t>
      </w:r>
      <w:r w:rsidRPr="00CC3834">
        <w:rPr>
          <w:rFonts w:asciiTheme="majorBidi" w:hAnsiTheme="majorBidi" w:cstheme="majorBidi"/>
          <w:sz w:val="24"/>
          <w:szCs w:val="24"/>
        </w:rPr>
        <w:t>обязательному размещению подлежит</w:t>
      </w:r>
      <w:r w:rsidR="001E3F54" w:rsidRPr="00CC3834">
        <w:rPr>
          <w:rFonts w:asciiTheme="majorBidi" w:hAnsiTheme="majorBidi" w:cstheme="majorBidi"/>
          <w:sz w:val="24"/>
          <w:szCs w:val="24"/>
        </w:rPr>
        <w:t>:</w:t>
      </w:r>
    </w:p>
    <w:p w14:paraId="7CFA3897" w14:textId="75017AFA" w:rsidR="00100D16" w:rsidRPr="00CC3834" w:rsidRDefault="00100D16"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3.2.1. место нахождения, режим и график работы Администрации (ее структурных подразделений);</w:t>
      </w:r>
    </w:p>
    <w:p w14:paraId="5AF0B2A6" w14:textId="57E251FE" w:rsidR="0064144A" w:rsidRPr="00CC3834" w:rsidRDefault="00100D16" w:rsidP="0064144A">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3.2.2. справочные телефоны Администрации (е</w:t>
      </w:r>
      <w:r w:rsidR="00DF0B3D" w:rsidRPr="00CC3834">
        <w:rPr>
          <w:rFonts w:asciiTheme="majorBidi" w:hAnsiTheme="majorBidi" w:cstheme="majorBidi"/>
          <w:sz w:val="24"/>
          <w:szCs w:val="24"/>
        </w:rPr>
        <w:t>е</w:t>
      </w:r>
      <w:r w:rsidRPr="00CC3834">
        <w:rPr>
          <w:rFonts w:asciiTheme="majorBidi" w:hAnsiTheme="majorBidi" w:cstheme="majorBidi"/>
          <w:sz w:val="24"/>
          <w:szCs w:val="24"/>
        </w:rPr>
        <w:t xml:space="preserve"> структурных подразделений), организаций, участвующих в предоставлении </w:t>
      </w:r>
      <w:r w:rsidR="007B6F19"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в том числе номер </w:t>
      </w:r>
      <w:r w:rsidR="0064144A" w:rsidRPr="00CC3834">
        <w:rPr>
          <w:rFonts w:asciiTheme="majorBidi" w:hAnsiTheme="majorBidi" w:cstheme="majorBidi"/>
          <w:sz w:val="24"/>
          <w:szCs w:val="24"/>
        </w:rPr>
        <w:t>«Горячей линии» Главы</w:t>
      </w:r>
      <w:r w:rsidR="0064144A" w:rsidRPr="00CC3834">
        <w:rPr>
          <w:rFonts w:asciiTheme="majorBidi" w:hAnsiTheme="majorBidi" w:cstheme="majorBidi"/>
          <w:sz w:val="20"/>
          <w:szCs w:val="20"/>
        </w:rPr>
        <w:t xml:space="preserve"> </w:t>
      </w:r>
      <w:r w:rsidR="00CC3834" w:rsidRPr="00CC3834">
        <w:rPr>
          <w:rFonts w:asciiTheme="majorBidi" w:hAnsiTheme="majorBidi" w:cstheme="majorBidi"/>
          <w:sz w:val="24"/>
          <w:szCs w:val="24"/>
        </w:rPr>
        <w:t>городского округа Кашира;</w:t>
      </w:r>
    </w:p>
    <w:p w14:paraId="6350CBEB" w14:textId="5FED1D8A" w:rsidR="00E36917" w:rsidRPr="00CC3834" w:rsidRDefault="00E36917">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3.2.3. адрес официального сайта Администрации, а также адрес электронной почты и формы обратной связи Администрации в сети Интернет</w:t>
      </w:r>
      <w:r w:rsidR="002D3025" w:rsidRPr="00CC3834">
        <w:rPr>
          <w:rFonts w:asciiTheme="majorBidi" w:hAnsiTheme="majorBidi" w:cstheme="majorBidi"/>
          <w:sz w:val="24"/>
          <w:szCs w:val="24"/>
        </w:rPr>
        <w:t>.</w:t>
      </w:r>
    </w:p>
    <w:p w14:paraId="71103D89" w14:textId="340ED6A2" w:rsidR="00E36917" w:rsidRPr="00CC3834" w:rsidRDefault="00E36917"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3.3. Обязательному размещению на официальном сайте Администрации, на ЕПГУ, РПГУ, подлежит перечень нормативных правовых актов, регулирующих предоставление Муниципальной услуги </w:t>
      </w:r>
      <w:r w:rsidRPr="00CC3834">
        <w:rPr>
          <w:rFonts w:asciiTheme="majorBidi" w:eastAsia="Times New Roman" w:hAnsiTheme="majorBidi" w:cstheme="majorBidi"/>
          <w:color w:val="000000"/>
          <w:sz w:val="24"/>
          <w:szCs w:val="24"/>
          <w:lang w:eastAsia="ru-RU"/>
        </w:rPr>
        <w:t xml:space="preserve">(с указанием их реквизитов и источников официального опубликования), указанных в </w:t>
      </w:r>
      <w:r w:rsidRPr="00CC3834">
        <w:rPr>
          <w:rFonts w:asciiTheme="majorBidi" w:hAnsiTheme="majorBidi" w:cstheme="majorBidi"/>
          <w:sz w:val="24"/>
          <w:szCs w:val="24"/>
        </w:rPr>
        <w:t>Приложении 2 к настоящему Административному регламенту.</w:t>
      </w:r>
    </w:p>
    <w:p w14:paraId="03F6C0CC" w14:textId="6F243DA4" w:rsidR="00FC3CBA" w:rsidRPr="00CC3834" w:rsidRDefault="00586A6B" w:rsidP="00497AB1">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w:t>
      </w:r>
      <w:r w:rsidR="00E36917" w:rsidRPr="00CC3834">
        <w:rPr>
          <w:rFonts w:asciiTheme="majorBidi" w:hAnsiTheme="majorBidi" w:cstheme="majorBidi"/>
          <w:sz w:val="24"/>
          <w:szCs w:val="24"/>
        </w:rPr>
        <w:t>4</w:t>
      </w:r>
      <w:r w:rsidRPr="00CC3834">
        <w:rPr>
          <w:rFonts w:asciiTheme="majorBidi" w:hAnsiTheme="majorBidi" w:cstheme="majorBidi"/>
          <w:sz w:val="24"/>
          <w:szCs w:val="24"/>
        </w:rPr>
        <w:t>.</w:t>
      </w:r>
      <w:r w:rsidR="001964F7" w:rsidRPr="00CC3834">
        <w:rPr>
          <w:rFonts w:asciiTheme="majorBidi" w:hAnsiTheme="majorBidi" w:cstheme="majorBidi"/>
          <w:sz w:val="24"/>
          <w:szCs w:val="24"/>
        </w:rPr>
        <w:t xml:space="preserve"> </w:t>
      </w:r>
      <w:r w:rsidR="002C0060" w:rsidRPr="00CC3834">
        <w:rPr>
          <w:rFonts w:asciiTheme="majorBidi" w:hAnsiTheme="majorBidi" w:cstheme="majorBidi"/>
          <w:sz w:val="24"/>
          <w:szCs w:val="24"/>
        </w:rPr>
        <w:t>Администрация</w:t>
      </w:r>
      <w:r w:rsidRPr="00CC3834">
        <w:rPr>
          <w:rFonts w:asciiTheme="majorBidi" w:hAnsiTheme="majorBidi" w:cstheme="majorBidi"/>
          <w:sz w:val="24"/>
          <w:szCs w:val="24"/>
        </w:rPr>
        <w:t xml:space="preserve"> обеспечивае</w:t>
      </w:r>
      <w:r w:rsidR="00721254" w:rsidRPr="00CC3834">
        <w:rPr>
          <w:rFonts w:asciiTheme="majorBidi" w:hAnsiTheme="majorBidi" w:cstheme="majorBidi"/>
          <w:sz w:val="24"/>
          <w:szCs w:val="24"/>
        </w:rPr>
        <w:t xml:space="preserve">т размещение и актуализацию справочной информации </w:t>
      </w:r>
      <w:r w:rsidR="00960531" w:rsidRPr="00CC3834">
        <w:rPr>
          <w:rFonts w:asciiTheme="majorBidi" w:hAnsiTheme="majorBidi" w:cstheme="majorBidi"/>
          <w:sz w:val="24"/>
          <w:szCs w:val="24"/>
        </w:rPr>
        <w:t xml:space="preserve">по вопросам предоставления Муниципальной услуги </w:t>
      </w:r>
      <w:r w:rsidR="00830CE2" w:rsidRPr="00CC3834">
        <w:rPr>
          <w:rFonts w:asciiTheme="majorBidi" w:hAnsiTheme="majorBidi" w:cstheme="majorBidi"/>
          <w:sz w:val="24"/>
          <w:szCs w:val="24"/>
        </w:rPr>
        <w:t>на официальном сайте</w:t>
      </w:r>
      <w:r w:rsidR="00960531" w:rsidRPr="00CC3834">
        <w:rPr>
          <w:rFonts w:asciiTheme="majorBidi" w:hAnsiTheme="majorBidi" w:cstheme="majorBidi"/>
          <w:sz w:val="24"/>
          <w:szCs w:val="24"/>
        </w:rPr>
        <w:t xml:space="preserve"> Администрации</w:t>
      </w:r>
      <w:r w:rsidR="00830CE2" w:rsidRPr="00CC3834">
        <w:rPr>
          <w:rFonts w:asciiTheme="majorBidi" w:hAnsiTheme="majorBidi" w:cstheme="majorBidi"/>
          <w:sz w:val="24"/>
          <w:szCs w:val="24"/>
        </w:rPr>
        <w:t xml:space="preserve">, </w:t>
      </w:r>
      <w:r w:rsidR="00721254" w:rsidRPr="00CC3834">
        <w:rPr>
          <w:rFonts w:asciiTheme="majorBidi" w:hAnsiTheme="majorBidi" w:cstheme="majorBidi"/>
          <w:sz w:val="24"/>
          <w:szCs w:val="24"/>
        </w:rPr>
        <w:t>в соответствующ</w:t>
      </w:r>
      <w:r w:rsidR="00960531" w:rsidRPr="00CC3834">
        <w:rPr>
          <w:rFonts w:asciiTheme="majorBidi" w:hAnsiTheme="majorBidi" w:cstheme="majorBidi"/>
          <w:sz w:val="24"/>
          <w:szCs w:val="24"/>
        </w:rPr>
        <w:t>их</w:t>
      </w:r>
      <w:r w:rsidR="00721254" w:rsidRPr="00CC3834">
        <w:rPr>
          <w:rFonts w:asciiTheme="majorBidi" w:hAnsiTheme="majorBidi" w:cstheme="majorBidi"/>
          <w:sz w:val="24"/>
          <w:szCs w:val="24"/>
        </w:rPr>
        <w:t xml:space="preserve"> раздел</w:t>
      </w:r>
      <w:r w:rsidR="00960531" w:rsidRPr="00CC3834">
        <w:rPr>
          <w:rFonts w:asciiTheme="majorBidi" w:hAnsiTheme="majorBidi" w:cstheme="majorBidi"/>
          <w:sz w:val="24"/>
          <w:szCs w:val="24"/>
        </w:rPr>
        <w:t>ах</w:t>
      </w:r>
      <w:r w:rsidR="00721254" w:rsidRPr="00CC3834">
        <w:rPr>
          <w:rFonts w:asciiTheme="majorBidi" w:hAnsiTheme="majorBidi" w:cstheme="majorBidi"/>
          <w:sz w:val="24"/>
          <w:szCs w:val="24"/>
        </w:rPr>
        <w:t xml:space="preserve"> </w:t>
      </w:r>
      <w:r w:rsidR="00830CE2" w:rsidRPr="00CC3834">
        <w:rPr>
          <w:rFonts w:asciiTheme="majorBidi" w:hAnsiTheme="majorBidi" w:cstheme="majorBidi"/>
          <w:sz w:val="24"/>
          <w:szCs w:val="24"/>
        </w:rPr>
        <w:t xml:space="preserve">ЕПГУ, </w:t>
      </w:r>
      <w:r w:rsidR="00721254" w:rsidRPr="00CC3834">
        <w:rPr>
          <w:rFonts w:asciiTheme="majorBidi" w:hAnsiTheme="majorBidi" w:cstheme="majorBidi"/>
          <w:sz w:val="24"/>
          <w:szCs w:val="24"/>
        </w:rPr>
        <w:t>Р</w:t>
      </w:r>
      <w:r w:rsidR="003A17BF" w:rsidRPr="00CC3834">
        <w:rPr>
          <w:rFonts w:asciiTheme="majorBidi" w:hAnsiTheme="majorBidi" w:cstheme="majorBidi"/>
          <w:sz w:val="24"/>
          <w:szCs w:val="24"/>
        </w:rPr>
        <w:t>П</w:t>
      </w:r>
      <w:r w:rsidR="00721254" w:rsidRPr="00CC3834">
        <w:rPr>
          <w:rFonts w:asciiTheme="majorBidi" w:hAnsiTheme="majorBidi" w:cstheme="majorBidi"/>
          <w:sz w:val="24"/>
          <w:szCs w:val="24"/>
        </w:rPr>
        <w:t>ГУ</w:t>
      </w:r>
      <w:r w:rsidR="00960531" w:rsidRPr="00CC3834">
        <w:rPr>
          <w:rFonts w:asciiTheme="majorBidi" w:hAnsiTheme="majorBidi" w:cstheme="majorBidi"/>
          <w:sz w:val="24"/>
          <w:szCs w:val="24"/>
        </w:rPr>
        <w:t>.</w:t>
      </w:r>
      <w:r w:rsidR="00721254" w:rsidRPr="00CC3834">
        <w:rPr>
          <w:rFonts w:asciiTheme="majorBidi" w:hAnsiTheme="majorBidi" w:cstheme="majorBidi"/>
          <w:sz w:val="24"/>
          <w:szCs w:val="24"/>
        </w:rPr>
        <w:t xml:space="preserve"> </w:t>
      </w:r>
    </w:p>
    <w:p w14:paraId="0D57D4B9" w14:textId="2E1D8ACD" w:rsidR="001E6FB8" w:rsidRPr="00CC3834" w:rsidRDefault="003F34BE" w:rsidP="002B4AC3">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w:t>
      </w:r>
      <w:r w:rsidR="00E36917" w:rsidRPr="00CC3834">
        <w:rPr>
          <w:rFonts w:asciiTheme="majorBidi" w:hAnsiTheme="majorBidi" w:cstheme="majorBidi"/>
          <w:sz w:val="24"/>
          <w:szCs w:val="24"/>
        </w:rPr>
        <w:t>5</w:t>
      </w:r>
      <w:r w:rsidR="00F80F4A" w:rsidRPr="00CC3834">
        <w:rPr>
          <w:rFonts w:asciiTheme="majorBidi" w:hAnsiTheme="majorBidi" w:cstheme="majorBidi"/>
          <w:sz w:val="24"/>
          <w:szCs w:val="24"/>
        </w:rPr>
        <w:t>.</w:t>
      </w:r>
      <w:r w:rsidR="001964F7" w:rsidRPr="00CC3834">
        <w:rPr>
          <w:rFonts w:asciiTheme="majorBidi" w:hAnsiTheme="majorBidi" w:cstheme="majorBidi"/>
          <w:sz w:val="24"/>
          <w:szCs w:val="24"/>
        </w:rPr>
        <w:t xml:space="preserve"> </w:t>
      </w:r>
      <w:r w:rsidR="001E6FB8" w:rsidRPr="00CC3834">
        <w:rPr>
          <w:rFonts w:asciiTheme="majorBidi" w:hAnsiTheme="majorBidi" w:cstheme="majorBidi"/>
          <w:sz w:val="24"/>
          <w:szCs w:val="24"/>
        </w:rPr>
        <w:t>Информирование</w:t>
      </w:r>
      <w:r w:rsidR="00E11A61" w:rsidRPr="00CC3834">
        <w:rPr>
          <w:rFonts w:asciiTheme="majorBidi" w:hAnsiTheme="majorBidi" w:cstheme="majorBidi"/>
          <w:sz w:val="24"/>
          <w:szCs w:val="24"/>
        </w:rPr>
        <w:t xml:space="preserve"> </w:t>
      </w:r>
      <w:r w:rsidR="001E6FB8" w:rsidRPr="00CC3834">
        <w:rPr>
          <w:rFonts w:asciiTheme="majorBidi" w:hAnsiTheme="majorBidi" w:cstheme="majorBidi"/>
          <w:sz w:val="24"/>
          <w:szCs w:val="24"/>
        </w:rPr>
        <w:t>Заявителей</w:t>
      </w:r>
      <w:r w:rsidR="002B4AC3" w:rsidRPr="00CC3834">
        <w:rPr>
          <w:rFonts w:asciiTheme="majorBidi" w:hAnsiTheme="majorBidi" w:cstheme="majorBidi"/>
          <w:sz w:val="24"/>
          <w:szCs w:val="24"/>
        </w:rPr>
        <w:t xml:space="preserve"> </w:t>
      </w:r>
      <w:r w:rsidR="001E6FB8" w:rsidRPr="00CC3834">
        <w:rPr>
          <w:rFonts w:asciiTheme="majorBidi" w:hAnsiTheme="majorBidi" w:cstheme="majorBidi"/>
          <w:sz w:val="24"/>
          <w:szCs w:val="24"/>
        </w:rPr>
        <w:t>по</w:t>
      </w:r>
      <w:r w:rsidR="002B4AC3" w:rsidRPr="00CC3834">
        <w:rPr>
          <w:rFonts w:asciiTheme="majorBidi" w:hAnsiTheme="majorBidi" w:cstheme="majorBidi"/>
          <w:sz w:val="24"/>
          <w:szCs w:val="24"/>
        </w:rPr>
        <w:t xml:space="preserve"> </w:t>
      </w:r>
      <w:r w:rsidR="001E6FB8" w:rsidRPr="00CC3834">
        <w:rPr>
          <w:rFonts w:asciiTheme="majorBidi" w:hAnsiTheme="majorBidi" w:cstheme="majorBidi"/>
          <w:sz w:val="24"/>
          <w:szCs w:val="24"/>
        </w:rPr>
        <w:t xml:space="preserve">вопросам предоставления </w:t>
      </w:r>
      <w:r w:rsidR="002C0060" w:rsidRPr="00CC3834">
        <w:rPr>
          <w:rFonts w:asciiTheme="majorBidi" w:hAnsiTheme="majorBidi" w:cstheme="majorBidi"/>
          <w:sz w:val="24"/>
          <w:szCs w:val="24"/>
        </w:rPr>
        <w:t>Муниципальной</w:t>
      </w:r>
      <w:r w:rsidR="001E6FB8" w:rsidRPr="00CC3834">
        <w:rPr>
          <w:rFonts w:asciiTheme="majorBidi" w:hAnsiTheme="majorBidi" w:cstheme="majorBidi"/>
          <w:sz w:val="24"/>
          <w:szCs w:val="24"/>
        </w:rPr>
        <w:t xml:space="preserve"> услуги осуществляется:</w:t>
      </w:r>
    </w:p>
    <w:p w14:paraId="7D886597" w14:textId="7DD80E38" w:rsidR="001E6FB8" w:rsidRPr="00CC3834" w:rsidRDefault="0064144A" w:rsidP="00060295">
      <w:pPr>
        <w:pStyle w:val="1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w:t>
      </w:r>
      <w:r w:rsidR="00E36917" w:rsidRPr="00CC3834">
        <w:rPr>
          <w:rFonts w:asciiTheme="majorBidi" w:hAnsiTheme="majorBidi" w:cstheme="majorBidi"/>
          <w:sz w:val="24"/>
          <w:szCs w:val="24"/>
        </w:rPr>
        <w:t>5</w:t>
      </w:r>
      <w:r w:rsidRPr="00CC3834">
        <w:rPr>
          <w:rFonts w:asciiTheme="majorBidi" w:hAnsiTheme="majorBidi" w:cstheme="majorBidi"/>
          <w:sz w:val="24"/>
          <w:szCs w:val="24"/>
        </w:rPr>
        <w:t xml:space="preserve">.1. </w:t>
      </w:r>
      <w:r w:rsidR="001E6FB8" w:rsidRPr="00CC3834">
        <w:rPr>
          <w:rFonts w:asciiTheme="majorBidi" w:hAnsiTheme="majorBidi" w:cstheme="majorBidi"/>
          <w:sz w:val="24"/>
          <w:szCs w:val="24"/>
        </w:rPr>
        <w:t xml:space="preserve">путем размещения информации на </w:t>
      </w:r>
      <w:r w:rsidR="00CC121E" w:rsidRPr="00CC3834">
        <w:rPr>
          <w:rFonts w:asciiTheme="majorBidi" w:hAnsiTheme="majorBidi" w:cstheme="majorBidi"/>
          <w:sz w:val="24"/>
          <w:szCs w:val="24"/>
        </w:rPr>
        <w:t xml:space="preserve">официальном </w:t>
      </w:r>
      <w:r w:rsidR="001E6FB8" w:rsidRPr="00CC3834">
        <w:rPr>
          <w:rFonts w:asciiTheme="majorBidi" w:hAnsiTheme="majorBidi" w:cstheme="majorBidi"/>
          <w:sz w:val="24"/>
          <w:szCs w:val="24"/>
        </w:rPr>
        <w:t xml:space="preserve">сайте </w:t>
      </w:r>
      <w:r w:rsidR="002C0060" w:rsidRPr="00CC3834">
        <w:rPr>
          <w:rFonts w:asciiTheme="majorBidi" w:hAnsiTheme="majorBidi" w:cstheme="majorBidi"/>
          <w:sz w:val="24"/>
          <w:szCs w:val="24"/>
        </w:rPr>
        <w:t>Администрации</w:t>
      </w:r>
      <w:r w:rsidR="00335F89" w:rsidRPr="00CC3834">
        <w:rPr>
          <w:rFonts w:asciiTheme="majorBidi" w:hAnsiTheme="majorBidi" w:cstheme="majorBidi"/>
          <w:sz w:val="24"/>
          <w:szCs w:val="24"/>
        </w:rPr>
        <w:t xml:space="preserve">, </w:t>
      </w:r>
      <w:r w:rsidR="00960531" w:rsidRPr="00CC3834">
        <w:rPr>
          <w:rFonts w:asciiTheme="majorBidi" w:hAnsiTheme="majorBidi" w:cstheme="majorBidi"/>
          <w:sz w:val="24"/>
          <w:szCs w:val="24"/>
        </w:rPr>
        <w:t>в соответствующих разделах ЕПГУ, РПГУ</w:t>
      </w:r>
      <w:r w:rsidR="00850152" w:rsidRPr="00CC3834">
        <w:rPr>
          <w:rFonts w:asciiTheme="majorBidi" w:hAnsiTheme="majorBidi" w:cstheme="majorBidi"/>
          <w:sz w:val="24"/>
          <w:szCs w:val="24"/>
        </w:rPr>
        <w:t>;</w:t>
      </w:r>
    </w:p>
    <w:p w14:paraId="251261E0" w14:textId="6C5B8AD8" w:rsidR="0064144A" w:rsidRPr="00CC3834" w:rsidRDefault="0064144A" w:rsidP="00060295">
      <w:pPr>
        <w:pStyle w:val="1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w:t>
      </w:r>
      <w:r w:rsidR="00E36917" w:rsidRPr="00CC3834">
        <w:rPr>
          <w:rFonts w:asciiTheme="majorBidi" w:hAnsiTheme="majorBidi" w:cstheme="majorBidi"/>
          <w:sz w:val="24"/>
          <w:szCs w:val="24"/>
        </w:rPr>
        <w:t>5</w:t>
      </w:r>
      <w:r w:rsidRPr="00CC3834">
        <w:rPr>
          <w:rFonts w:asciiTheme="majorBidi" w:hAnsiTheme="majorBidi" w:cstheme="majorBidi"/>
          <w:sz w:val="24"/>
          <w:szCs w:val="24"/>
        </w:rPr>
        <w:t xml:space="preserve">.2. </w:t>
      </w:r>
      <w:r w:rsidR="00F80F4A" w:rsidRPr="00CC3834">
        <w:rPr>
          <w:rFonts w:asciiTheme="majorBidi" w:hAnsiTheme="majorBidi" w:cstheme="majorBidi"/>
          <w:sz w:val="24"/>
          <w:szCs w:val="24"/>
        </w:rPr>
        <w:t>должностным лицом</w:t>
      </w:r>
      <w:r w:rsidR="001E6FB8" w:rsidRPr="00CC3834">
        <w:rPr>
          <w:rFonts w:asciiTheme="majorBidi" w:hAnsiTheme="majorBidi" w:cstheme="majorBidi"/>
          <w:sz w:val="24"/>
          <w:szCs w:val="24"/>
        </w:rPr>
        <w:t xml:space="preserve"> </w:t>
      </w:r>
      <w:r w:rsidR="002C0060" w:rsidRPr="00CC3834">
        <w:rPr>
          <w:rFonts w:asciiTheme="majorBidi" w:hAnsiTheme="majorBidi" w:cstheme="majorBidi"/>
          <w:sz w:val="24"/>
          <w:szCs w:val="24"/>
        </w:rPr>
        <w:t>Администрации</w:t>
      </w:r>
      <w:r w:rsidR="001C1F25" w:rsidRPr="00CC3834">
        <w:rPr>
          <w:rFonts w:asciiTheme="majorBidi" w:hAnsiTheme="majorBidi" w:cstheme="majorBidi"/>
          <w:sz w:val="24"/>
          <w:szCs w:val="24"/>
        </w:rPr>
        <w:t xml:space="preserve"> </w:t>
      </w:r>
      <w:r w:rsidR="001E6FB8" w:rsidRPr="00CC3834">
        <w:rPr>
          <w:rFonts w:asciiTheme="majorBidi" w:hAnsiTheme="majorBidi" w:cstheme="majorBidi"/>
          <w:sz w:val="24"/>
          <w:szCs w:val="24"/>
        </w:rPr>
        <w:t xml:space="preserve">при непосредственном обращении Заявителя в </w:t>
      </w:r>
      <w:r w:rsidR="002C0060" w:rsidRPr="00CC3834">
        <w:rPr>
          <w:rFonts w:asciiTheme="majorBidi" w:hAnsiTheme="majorBidi" w:cstheme="majorBidi"/>
          <w:sz w:val="24"/>
          <w:szCs w:val="24"/>
        </w:rPr>
        <w:t>Администрацию</w:t>
      </w:r>
      <w:r w:rsidR="001E6FB8" w:rsidRPr="00CC3834">
        <w:rPr>
          <w:rFonts w:asciiTheme="majorBidi" w:hAnsiTheme="majorBidi" w:cstheme="majorBidi"/>
          <w:sz w:val="24"/>
          <w:szCs w:val="24"/>
        </w:rPr>
        <w:t>;</w:t>
      </w:r>
    </w:p>
    <w:p w14:paraId="5E020175" w14:textId="465B05FE" w:rsidR="001E6FB8" w:rsidRPr="00CC3834" w:rsidRDefault="0064144A" w:rsidP="00060295">
      <w:pPr>
        <w:pStyle w:val="1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w:t>
      </w:r>
      <w:r w:rsidR="00E36917" w:rsidRPr="00CC3834">
        <w:rPr>
          <w:rFonts w:asciiTheme="majorBidi" w:hAnsiTheme="majorBidi" w:cstheme="majorBidi"/>
          <w:sz w:val="24"/>
          <w:szCs w:val="24"/>
        </w:rPr>
        <w:t>5</w:t>
      </w:r>
      <w:r w:rsidRPr="00CC3834">
        <w:rPr>
          <w:rFonts w:asciiTheme="majorBidi" w:hAnsiTheme="majorBidi" w:cstheme="majorBidi"/>
          <w:sz w:val="24"/>
          <w:szCs w:val="24"/>
        </w:rPr>
        <w:t xml:space="preserve">.3. </w:t>
      </w:r>
      <w:r w:rsidR="001E6FB8" w:rsidRPr="00CC3834">
        <w:rPr>
          <w:rFonts w:asciiTheme="majorBidi" w:hAnsiTheme="majorBidi" w:cstheme="majorBidi"/>
          <w:sz w:val="24"/>
          <w:szCs w:val="24"/>
        </w:rPr>
        <w:t>путем публикации информационных материалов в средствах массовой информации;</w:t>
      </w:r>
    </w:p>
    <w:p w14:paraId="51F308D2" w14:textId="0BCEC544" w:rsidR="0064144A" w:rsidRPr="00CC3834" w:rsidRDefault="0064144A"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w:t>
      </w:r>
      <w:r w:rsidR="00E36917" w:rsidRPr="00CC3834">
        <w:rPr>
          <w:rFonts w:asciiTheme="majorBidi" w:hAnsiTheme="majorBidi" w:cstheme="majorBidi"/>
          <w:sz w:val="24"/>
          <w:szCs w:val="24"/>
        </w:rPr>
        <w:t>5</w:t>
      </w:r>
      <w:r w:rsidRPr="00CC3834">
        <w:rPr>
          <w:rFonts w:asciiTheme="majorBidi" w:hAnsiTheme="majorBidi" w:cstheme="majorBidi"/>
          <w:sz w:val="24"/>
          <w:szCs w:val="24"/>
        </w:rPr>
        <w:t xml:space="preserve">.4. </w:t>
      </w:r>
      <w:r w:rsidR="001E6FB8" w:rsidRPr="00CC3834">
        <w:rPr>
          <w:rFonts w:asciiTheme="majorBidi" w:hAnsiTheme="majorBidi" w:cstheme="majorBidi"/>
          <w:sz w:val="24"/>
          <w:szCs w:val="24"/>
        </w:rPr>
        <w:t xml:space="preserve">путем размещения брошюр, буклетов и других печатных материалов в помещениях </w:t>
      </w:r>
      <w:r w:rsidR="002C0060" w:rsidRPr="00CC3834">
        <w:rPr>
          <w:rFonts w:asciiTheme="majorBidi" w:hAnsiTheme="majorBidi" w:cstheme="majorBidi"/>
          <w:sz w:val="24"/>
          <w:szCs w:val="24"/>
        </w:rPr>
        <w:t>Администрации</w:t>
      </w:r>
      <w:r w:rsidR="001E6FB8" w:rsidRPr="00CC3834">
        <w:rPr>
          <w:rFonts w:asciiTheme="majorBidi" w:hAnsiTheme="majorBidi" w:cstheme="majorBidi"/>
          <w:sz w:val="24"/>
          <w:szCs w:val="24"/>
        </w:rPr>
        <w:t xml:space="preserve">, предназначенных для приема </w:t>
      </w:r>
      <w:r w:rsidR="00CC121E" w:rsidRPr="00CC3834">
        <w:rPr>
          <w:rFonts w:asciiTheme="majorBidi" w:hAnsiTheme="majorBidi" w:cstheme="majorBidi"/>
          <w:sz w:val="24"/>
          <w:szCs w:val="24"/>
        </w:rPr>
        <w:t>З</w:t>
      </w:r>
      <w:r w:rsidR="001E6FB8" w:rsidRPr="00CC3834">
        <w:rPr>
          <w:rFonts w:asciiTheme="majorBidi" w:hAnsiTheme="majorBidi" w:cstheme="majorBidi"/>
          <w:sz w:val="24"/>
          <w:szCs w:val="24"/>
        </w:rPr>
        <w:t>аявителей</w:t>
      </w:r>
      <w:r w:rsidRPr="00CC3834">
        <w:rPr>
          <w:rFonts w:asciiTheme="majorBidi" w:hAnsiTheme="majorBidi" w:cstheme="majorBidi"/>
          <w:sz w:val="24"/>
          <w:szCs w:val="24"/>
        </w:rPr>
        <w:t>;</w:t>
      </w:r>
    </w:p>
    <w:p w14:paraId="2220F6D6" w14:textId="16726825" w:rsidR="0064144A" w:rsidRPr="00CC3834" w:rsidRDefault="0064144A"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lastRenderedPageBreak/>
        <w:t>3.</w:t>
      </w:r>
      <w:r w:rsidR="00E36917" w:rsidRPr="00CC3834">
        <w:rPr>
          <w:rFonts w:asciiTheme="majorBidi" w:hAnsiTheme="majorBidi" w:cstheme="majorBidi"/>
          <w:sz w:val="24"/>
          <w:szCs w:val="24"/>
        </w:rPr>
        <w:t>5</w:t>
      </w:r>
      <w:r w:rsidRPr="00CC3834">
        <w:rPr>
          <w:rFonts w:asciiTheme="majorBidi" w:hAnsiTheme="majorBidi" w:cstheme="majorBidi"/>
          <w:sz w:val="24"/>
          <w:szCs w:val="24"/>
        </w:rPr>
        <w:t xml:space="preserve">.5. </w:t>
      </w:r>
      <w:r w:rsidR="001E6FB8" w:rsidRPr="00CC3834">
        <w:rPr>
          <w:rFonts w:asciiTheme="majorBidi" w:hAnsiTheme="majorBidi" w:cstheme="majorBidi"/>
          <w:sz w:val="24"/>
          <w:szCs w:val="24"/>
        </w:rPr>
        <w:t>посредством телефонной и факсимильной связи;</w:t>
      </w:r>
    </w:p>
    <w:p w14:paraId="3C924ECB" w14:textId="758E7240" w:rsidR="0064144A" w:rsidRPr="00CC3834" w:rsidRDefault="0064144A"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w:t>
      </w:r>
      <w:r w:rsidR="00E36917" w:rsidRPr="00CC3834">
        <w:rPr>
          <w:rFonts w:asciiTheme="majorBidi" w:hAnsiTheme="majorBidi" w:cstheme="majorBidi"/>
          <w:sz w:val="24"/>
          <w:szCs w:val="24"/>
        </w:rPr>
        <w:t>5</w:t>
      </w:r>
      <w:r w:rsidRPr="00CC3834">
        <w:rPr>
          <w:rFonts w:asciiTheme="majorBidi" w:hAnsiTheme="majorBidi" w:cstheme="majorBidi"/>
          <w:sz w:val="24"/>
          <w:szCs w:val="24"/>
        </w:rPr>
        <w:t xml:space="preserve">.6. </w:t>
      </w:r>
      <w:r w:rsidR="001E6FB8" w:rsidRPr="00CC3834">
        <w:rPr>
          <w:rFonts w:asciiTheme="majorBidi" w:hAnsiTheme="majorBidi" w:cstheme="majorBidi"/>
          <w:sz w:val="24"/>
          <w:szCs w:val="24"/>
        </w:rPr>
        <w:t xml:space="preserve">посредством ответов на </w:t>
      </w:r>
      <w:r w:rsidR="00BB17DF" w:rsidRPr="00CC3834">
        <w:rPr>
          <w:rFonts w:asciiTheme="majorBidi" w:hAnsiTheme="majorBidi" w:cstheme="majorBidi"/>
          <w:sz w:val="24"/>
          <w:szCs w:val="24"/>
        </w:rPr>
        <w:t>письменные и устные обращения Заявителей</w:t>
      </w:r>
      <w:r w:rsidR="00B1541D" w:rsidRPr="00CC3834">
        <w:rPr>
          <w:rFonts w:asciiTheme="majorBidi" w:hAnsiTheme="majorBidi" w:cstheme="majorBidi"/>
          <w:sz w:val="24"/>
          <w:szCs w:val="24"/>
        </w:rPr>
        <w:t>.</w:t>
      </w:r>
    </w:p>
    <w:p w14:paraId="6FF5F025" w14:textId="7FD0C41A" w:rsidR="001E6FB8" w:rsidRPr="00CC3834" w:rsidRDefault="002917CA" w:rsidP="00960531">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w:t>
      </w:r>
      <w:r w:rsidR="00E36917" w:rsidRPr="00CC3834">
        <w:rPr>
          <w:rFonts w:asciiTheme="majorBidi" w:hAnsiTheme="majorBidi" w:cstheme="majorBidi"/>
          <w:sz w:val="24"/>
          <w:szCs w:val="24"/>
        </w:rPr>
        <w:t>6</w:t>
      </w:r>
      <w:r w:rsidR="00F506F2" w:rsidRPr="00CC3834">
        <w:rPr>
          <w:rFonts w:asciiTheme="majorBidi" w:hAnsiTheme="majorBidi" w:cstheme="majorBidi"/>
          <w:sz w:val="24"/>
          <w:szCs w:val="24"/>
        </w:rPr>
        <w:t xml:space="preserve">. </w:t>
      </w:r>
      <w:r w:rsidR="00335F89" w:rsidRPr="00CC3834">
        <w:rPr>
          <w:rFonts w:asciiTheme="majorBidi" w:hAnsiTheme="majorBidi" w:cstheme="majorBidi"/>
          <w:sz w:val="24"/>
          <w:szCs w:val="24"/>
        </w:rPr>
        <w:t xml:space="preserve">На </w:t>
      </w:r>
      <w:r w:rsidR="00CC121E" w:rsidRPr="00CC3834">
        <w:rPr>
          <w:rFonts w:asciiTheme="majorBidi" w:hAnsiTheme="majorBidi" w:cstheme="majorBidi"/>
          <w:sz w:val="24"/>
          <w:szCs w:val="24"/>
        </w:rPr>
        <w:t xml:space="preserve">официальном </w:t>
      </w:r>
      <w:r w:rsidR="001E6FB8" w:rsidRPr="00CC3834">
        <w:rPr>
          <w:rFonts w:asciiTheme="majorBidi" w:hAnsiTheme="majorBidi" w:cstheme="majorBidi"/>
          <w:sz w:val="24"/>
          <w:szCs w:val="24"/>
        </w:rPr>
        <w:t xml:space="preserve">сайте </w:t>
      </w:r>
      <w:r w:rsidR="002C0060" w:rsidRPr="00CC3834">
        <w:rPr>
          <w:rFonts w:asciiTheme="majorBidi" w:hAnsiTheme="majorBidi" w:cstheme="majorBidi"/>
          <w:sz w:val="24"/>
          <w:szCs w:val="24"/>
        </w:rPr>
        <w:t>Администрации</w:t>
      </w:r>
      <w:r w:rsidR="00EC0612" w:rsidRPr="00CC3834">
        <w:rPr>
          <w:rFonts w:asciiTheme="majorBidi" w:hAnsiTheme="majorBidi" w:cstheme="majorBidi"/>
          <w:sz w:val="24"/>
          <w:szCs w:val="24"/>
        </w:rPr>
        <w:t>, в соответствующих разделах ЕПГУ, РПГУ</w:t>
      </w:r>
      <w:r w:rsidR="001E6FB8" w:rsidRPr="00CC3834">
        <w:rPr>
          <w:rFonts w:asciiTheme="majorBidi" w:hAnsiTheme="majorBidi" w:cstheme="majorBidi"/>
          <w:sz w:val="24"/>
          <w:szCs w:val="24"/>
        </w:rPr>
        <w:t xml:space="preserve"> в целях информирования Заявителей по вопросам предоставления </w:t>
      </w:r>
      <w:r w:rsidR="002C0060" w:rsidRPr="00CC3834">
        <w:rPr>
          <w:rFonts w:asciiTheme="majorBidi" w:hAnsiTheme="majorBidi" w:cstheme="majorBidi"/>
          <w:sz w:val="24"/>
          <w:szCs w:val="24"/>
        </w:rPr>
        <w:t>Муниципальной</w:t>
      </w:r>
      <w:r w:rsidR="001E6FB8" w:rsidRPr="00CC3834">
        <w:rPr>
          <w:rFonts w:asciiTheme="majorBidi" w:hAnsiTheme="majorBidi" w:cstheme="majorBidi"/>
          <w:sz w:val="24"/>
          <w:szCs w:val="24"/>
        </w:rPr>
        <w:t xml:space="preserve"> услуги размещается</w:t>
      </w:r>
      <w:r w:rsidR="00960531" w:rsidRPr="00CC3834">
        <w:rPr>
          <w:rFonts w:asciiTheme="majorBidi" w:hAnsiTheme="majorBidi" w:cstheme="majorBidi"/>
          <w:sz w:val="24"/>
          <w:szCs w:val="24"/>
        </w:rPr>
        <w:t xml:space="preserve"> информация</w:t>
      </w:r>
      <w:r w:rsidR="0064144A" w:rsidRPr="00CC3834">
        <w:rPr>
          <w:rFonts w:asciiTheme="majorBidi" w:hAnsiTheme="majorBidi" w:cstheme="majorBidi"/>
          <w:sz w:val="24"/>
          <w:szCs w:val="24"/>
        </w:rPr>
        <w:t>:</w:t>
      </w:r>
    </w:p>
    <w:p w14:paraId="5FD71CFC" w14:textId="44CABF48" w:rsidR="0064144A" w:rsidRPr="00CC3834" w:rsidRDefault="0064144A"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w:t>
      </w:r>
      <w:r w:rsidR="00E36917" w:rsidRPr="00CC3834">
        <w:rPr>
          <w:rFonts w:asciiTheme="majorBidi" w:hAnsiTheme="majorBidi" w:cstheme="majorBidi"/>
          <w:sz w:val="24"/>
          <w:szCs w:val="24"/>
        </w:rPr>
        <w:t>6</w:t>
      </w:r>
      <w:r w:rsidRPr="00CC3834">
        <w:rPr>
          <w:rFonts w:asciiTheme="majorBidi" w:hAnsiTheme="majorBidi" w:cstheme="majorBidi"/>
          <w:sz w:val="24"/>
          <w:szCs w:val="24"/>
        </w:rPr>
        <w:t xml:space="preserve">.1. исчерпывающий перечень документов, необходимых для предоставления </w:t>
      </w:r>
      <w:r w:rsidR="00E36917"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CC3834" w:rsidRDefault="0064144A"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3.6.2. перечень лиц, имеющих право на получение </w:t>
      </w:r>
      <w:r w:rsidR="00E36917"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w:t>
      </w:r>
    </w:p>
    <w:p w14:paraId="7668A996" w14:textId="569C3E8A" w:rsidR="0064144A" w:rsidRPr="00CC3834" w:rsidRDefault="0064144A"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3.6.3. срок предоставления </w:t>
      </w:r>
      <w:r w:rsidR="00E36917"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w:t>
      </w:r>
    </w:p>
    <w:p w14:paraId="283EDAFA" w14:textId="1D462A30" w:rsidR="0064144A" w:rsidRPr="00CC3834" w:rsidRDefault="0064144A"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3.6.4. результаты предоставления </w:t>
      </w:r>
      <w:r w:rsidR="00E36917"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порядок представления документа, являющегося результатом предоставления </w:t>
      </w:r>
      <w:r w:rsidR="00E36917"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w:t>
      </w:r>
    </w:p>
    <w:p w14:paraId="0E63697D" w14:textId="776EDFB5" w:rsidR="0064144A" w:rsidRPr="00CC3834" w:rsidRDefault="0064144A"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3.6.5. исчерпывающий перечень оснований для отказа в приеме документов, необходимых для предоставления </w:t>
      </w:r>
      <w:r w:rsidR="00E36917"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а также основания для приостановления или отказа в предоставлении </w:t>
      </w:r>
      <w:r w:rsidR="00E36917"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w:t>
      </w:r>
    </w:p>
    <w:p w14:paraId="16D28A86" w14:textId="30703C82" w:rsidR="0064144A" w:rsidRPr="00CC3834" w:rsidRDefault="0064144A"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E36917"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w:t>
      </w:r>
    </w:p>
    <w:p w14:paraId="149153FD" w14:textId="5E348973" w:rsidR="0064144A" w:rsidRPr="00CC3834" w:rsidRDefault="0064144A">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3.6.7. формы </w:t>
      </w:r>
      <w:r w:rsidR="003D3C5C" w:rsidRPr="00CC3834">
        <w:rPr>
          <w:rFonts w:asciiTheme="majorBidi" w:hAnsiTheme="majorBidi" w:cstheme="majorBidi"/>
          <w:sz w:val="24"/>
          <w:szCs w:val="24"/>
        </w:rPr>
        <w:t xml:space="preserve">уведомлений, </w:t>
      </w:r>
      <w:r w:rsidR="00BE5C51" w:rsidRPr="00CC3834">
        <w:rPr>
          <w:rFonts w:asciiTheme="majorBidi" w:hAnsiTheme="majorBidi" w:cstheme="majorBidi"/>
          <w:sz w:val="24"/>
          <w:szCs w:val="24"/>
        </w:rPr>
        <w:t>решений</w:t>
      </w:r>
      <w:r w:rsidRPr="00CC3834">
        <w:rPr>
          <w:rFonts w:asciiTheme="majorBidi" w:hAnsiTheme="majorBidi" w:cstheme="majorBidi"/>
          <w:sz w:val="24"/>
          <w:szCs w:val="24"/>
        </w:rPr>
        <w:t xml:space="preserve">, </w:t>
      </w:r>
      <w:r w:rsidR="00BE5C51" w:rsidRPr="00CC3834">
        <w:rPr>
          <w:rFonts w:asciiTheme="majorBidi" w:hAnsiTheme="majorBidi" w:cstheme="majorBidi"/>
          <w:sz w:val="24"/>
          <w:szCs w:val="24"/>
        </w:rPr>
        <w:t>оценочных листов</w:t>
      </w:r>
      <w:r w:rsidR="003D3C5C" w:rsidRPr="00CC3834">
        <w:rPr>
          <w:rFonts w:asciiTheme="majorBidi" w:hAnsiTheme="majorBidi" w:cstheme="majorBidi"/>
          <w:sz w:val="24"/>
          <w:szCs w:val="24"/>
        </w:rPr>
        <w:t>, запроса</w:t>
      </w:r>
      <w:r w:rsidRPr="00CC3834">
        <w:rPr>
          <w:rFonts w:asciiTheme="majorBidi" w:hAnsiTheme="majorBidi" w:cstheme="majorBidi"/>
          <w:sz w:val="24"/>
          <w:szCs w:val="24"/>
        </w:rPr>
        <w:t xml:space="preserve">, используемые при предоставлении </w:t>
      </w:r>
      <w:r w:rsidR="00E36917"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w:t>
      </w:r>
      <w:r w:rsidR="00BE5C51" w:rsidRPr="00CC3834">
        <w:rPr>
          <w:rFonts w:asciiTheme="majorBidi" w:hAnsiTheme="majorBidi" w:cstheme="majorBidi"/>
          <w:sz w:val="24"/>
          <w:szCs w:val="24"/>
        </w:rPr>
        <w:t>.</w:t>
      </w:r>
    </w:p>
    <w:p w14:paraId="0BFD3D9B" w14:textId="60264040" w:rsidR="00BE5C51" w:rsidRPr="00CC3834" w:rsidRDefault="00BE5C51"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 На официальном сайте Администрации дополнительно размещаются:</w:t>
      </w:r>
    </w:p>
    <w:p w14:paraId="0D311789" w14:textId="4FDBA69D" w:rsidR="00BE5C51" w:rsidRPr="00CC3834" w:rsidRDefault="00BE5C51"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3.7.1. полное наименование и почтовый адрес Администрации (е</w:t>
      </w:r>
      <w:r w:rsidR="00B1541D" w:rsidRPr="00CC3834">
        <w:rPr>
          <w:rFonts w:asciiTheme="majorBidi" w:hAnsiTheme="majorBidi" w:cstheme="majorBidi"/>
          <w:sz w:val="24"/>
          <w:szCs w:val="24"/>
        </w:rPr>
        <w:t>е</w:t>
      </w:r>
      <w:r w:rsidRPr="00CC3834">
        <w:rPr>
          <w:rFonts w:asciiTheme="majorBidi" w:hAnsiTheme="majorBidi" w:cstheme="majorBidi"/>
          <w:sz w:val="24"/>
          <w:szCs w:val="24"/>
        </w:rPr>
        <w:t xml:space="preserve"> структурных подразделений);</w:t>
      </w:r>
    </w:p>
    <w:p w14:paraId="2F60AD66" w14:textId="4DE3DE3F" w:rsidR="00BE5C51" w:rsidRPr="00CC3834" w:rsidRDefault="00BE5C51"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3.7.2. справочные номера телефонов Администрации (е</w:t>
      </w:r>
      <w:r w:rsidR="00B1541D" w:rsidRPr="00CC3834">
        <w:rPr>
          <w:rFonts w:asciiTheme="majorBidi" w:hAnsiTheme="majorBidi" w:cstheme="majorBidi"/>
          <w:sz w:val="24"/>
          <w:szCs w:val="24"/>
        </w:rPr>
        <w:t>е</w:t>
      </w:r>
      <w:r w:rsidRPr="00CC3834">
        <w:rPr>
          <w:rFonts w:asciiTheme="majorBidi" w:hAnsiTheme="majorBidi" w:cstheme="majorBidi"/>
          <w:sz w:val="24"/>
          <w:szCs w:val="24"/>
        </w:rPr>
        <w:t xml:space="preserve"> структурных подразделений), номер «Горячей линии» Глав</w:t>
      </w:r>
      <w:r w:rsidR="00CC3834">
        <w:rPr>
          <w:rFonts w:asciiTheme="majorBidi" w:hAnsiTheme="majorBidi" w:cstheme="majorBidi"/>
          <w:sz w:val="24"/>
          <w:szCs w:val="24"/>
        </w:rPr>
        <w:t>ы городского округа Кашира</w:t>
      </w:r>
      <w:r w:rsidRPr="00CC3834">
        <w:rPr>
          <w:rFonts w:asciiTheme="majorBidi" w:hAnsiTheme="majorBidi" w:cstheme="majorBidi"/>
          <w:sz w:val="24"/>
          <w:szCs w:val="24"/>
        </w:rPr>
        <w:t xml:space="preserve">; </w:t>
      </w:r>
    </w:p>
    <w:p w14:paraId="2AE8F899" w14:textId="1B7E9FE7" w:rsidR="00BE5C51" w:rsidRPr="00CC3834" w:rsidRDefault="00BE5C51"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3.7.3. режим работы Администрации (е</w:t>
      </w:r>
      <w:r w:rsidR="00B1541D" w:rsidRPr="00CC3834">
        <w:rPr>
          <w:rFonts w:asciiTheme="majorBidi" w:hAnsiTheme="majorBidi" w:cstheme="majorBidi"/>
          <w:sz w:val="24"/>
          <w:szCs w:val="24"/>
        </w:rPr>
        <w:t>е</w:t>
      </w:r>
      <w:r w:rsidRPr="00CC3834">
        <w:rPr>
          <w:rFonts w:asciiTheme="majorBidi" w:hAnsiTheme="majorBidi" w:cstheme="majorBidi"/>
          <w:sz w:val="24"/>
          <w:szCs w:val="24"/>
        </w:rPr>
        <w:t xml:space="preserve"> структурных подразделений), график работы должностных лиц Администрации (е</w:t>
      </w:r>
      <w:r w:rsidR="00B1541D" w:rsidRPr="00CC3834">
        <w:rPr>
          <w:rFonts w:asciiTheme="majorBidi" w:hAnsiTheme="majorBidi" w:cstheme="majorBidi"/>
          <w:sz w:val="24"/>
          <w:szCs w:val="24"/>
        </w:rPr>
        <w:t>е</w:t>
      </w:r>
      <w:r w:rsidRPr="00CC3834">
        <w:rPr>
          <w:rFonts w:asciiTheme="majorBidi" w:hAnsiTheme="majorBidi" w:cstheme="majorBidi"/>
          <w:sz w:val="24"/>
          <w:szCs w:val="24"/>
        </w:rPr>
        <w:t xml:space="preserve"> структурных подразделений);</w:t>
      </w:r>
    </w:p>
    <w:p w14:paraId="4695D78E" w14:textId="41369712" w:rsidR="00BE5C51" w:rsidRPr="00CC3834" w:rsidRDefault="00BE5C51"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3.7.4. выдержки из нормативных правовых актов, содержащие нормы, регулирующие деятельность Администрации по предоставлению Муниципальной услуги;</w:t>
      </w:r>
    </w:p>
    <w:p w14:paraId="79DF1A78" w14:textId="53A7D3CB" w:rsidR="00C35907" w:rsidRPr="00CC3834" w:rsidRDefault="00C35907"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3.7.5. перечень лиц, имеющих право на получение Муниципальной услуги;</w:t>
      </w:r>
    </w:p>
    <w:p w14:paraId="0202195E" w14:textId="51DF19C1" w:rsidR="00C35907" w:rsidRPr="00CC3834" w:rsidRDefault="00C35907"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3.7.6. формы запросов (заявлений, уведомлений, сообщений), используемые при предоставлении Муниципальной услуги, образцы и инструкции по заполнению;</w:t>
      </w:r>
    </w:p>
    <w:p w14:paraId="7D7B317B" w14:textId="03252B82" w:rsidR="00BE5C51" w:rsidRPr="00CC3834" w:rsidRDefault="00C35907"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3.7.7</w:t>
      </w:r>
      <w:r w:rsidR="00BE5C51" w:rsidRPr="00CC3834">
        <w:rPr>
          <w:rFonts w:asciiTheme="majorBidi" w:hAnsiTheme="majorBidi" w:cstheme="majorBidi"/>
          <w:sz w:val="24"/>
          <w:szCs w:val="24"/>
        </w:rPr>
        <w:t>. порядок и способы предварительной записи по вопросам предоставления Муниципальной услуги;</w:t>
      </w:r>
    </w:p>
    <w:p w14:paraId="7A264626" w14:textId="6FCA25C6" w:rsidR="00BE5C51" w:rsidRPr="00CC3834" w:rsidRDefault="00C35907"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3.7.8</w:t>
      </w:r>
      <w:r w:rsidR="00BE5C51" w:rsidRPr="00CC3834">
        <w:rPr>
          <w:rFonts w:asciiTheme="majorBidi" w:hAnsiTheme="majorBidi" w:cstheme="majorBidi"/>
          <w:sz w:val="24"/>
          <w:szCs w:val="24"/>
        </w:rPr>
        <w:t>. текст Административного регламента с приложениями;</w:t>
      </w:r>
    </w:p>
    <w:p w14:paraId="295E136C" w14:textId="6A7371EE" w:rsidR="00BE5C51" w:rsidRPr="00CC3834" w:rsidRDefault="00C35907"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3.7.9</w:t>
      </w:r>
      <w:r w:rsidR="00BE5C51" w:rsidRPr="00CC3834">
        <w:rPr>
          <w:rFonts w:asciiTheme="majorBidi" w:hAnsiTheme="majorBidi" w:cstheme="majorBidi"/>
          <w:sz w:val="24"/>
          <w:szCs w:val="24"/>
        </w:rPr>
        <w:t>. краткое описание порядка предоставления Муниципальной услуги;</w:t>
      </w:r>
    </w:p>
    <w:p w14:paraId="6A0E07DA" w14:textId="2EE13D21" w:rsidR="00C35907" w:rsidRPr="00CC3834" w:rsidRDefault="00C35907"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3.7.10. порядок обжалования решений, действий или бездействия должностных лиц Администрации (ее структурных подразделений);</w:t>
      </w:r>
    </w:p>
    <w:p w14:paraId="5C10CFB5" w14:textId="35657FEE" w:rsidR="00BE5C51" w:rsidRPr="00CC3834" w:rsidRDefault="00C35907">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3.7.11</w:t>
      </w:r>
      <w:r w:rsidR="00BE5C51" w:rsidRPr="00CC3834">
        <w:rPr>
          <w:rFonts w:asciiTheme="majorBidi" w:hAnsiTheme="majorBidi" w:cstheme="majorBidi"/>
          <w:sz w:val="24"/>
          <w:szCs w:val="24"/>
        </w:rPr>
        <w:t xml:space="preserve">. информация о возможности участия Заявителей в оценке качества предоставления </w:t>
      </w:r>
      <w:r w:rsidR="007B6F19" w:rsidRPr="00CC3834">
        <w:rPr>
          <w:rFonts w:asciiTheme="majorBidi" w:hAnsiTheme="majorBidi" w:cstheme="majorBidi"/>
          <w:sz w:val="24"/>
          <w:szCs w:val="24"/>
        </w:rPr>
        <w:t>Муниципальной</w:t>
      </w:r>
      <w:r w:rsidR="00BE5C51" w:rsidRPr="00CC3834">
        <w:rPr>
          <w:rFonts w:asciiTheme="majorBidi" w:hAnsiTheme="majorBidi" w:cstheme="majorBidi"/>
          <w:sz w:val="24"/>
          <w:szCs w:val="24"/>
        </w:rPr>
        <w:t xml:space="preserve"> услуги, в том числе в оценке эффективности деятельности Главы</w:t>
      </w:r>
      <w:r w:rsidR="00CC3834">
        <w:rPr>
          <w:rFonts w:asciiTheme="majorBidi" w:hAnsiTheme="majorBidi" w:cstheme="majorBidi"/>
          <w:sz w:val="24"/>
          <w:szCs w:val="24"/>
        </w:rPr>
        <w:t xml:space="preserve"> городского округа Кашира</w:t>
      </w:r>
      <w:r w:rsidR="00BE5C51" w:rsidRPr="00CC3834">
        <w:rPr>
          <w:rFonts w:asciiTheme="majorBidi" w:hAnsiTheme="majorBidi" w:cstheme="majorBidi"/>
          <w:sz w:val="24"/>
          <w:szCs w:val="24"/>
        </w:rPr>
        <w:t>, а также справочно-информационные материалы, содержащие сведения о порядке и способах проведения оценки.</w:t>
      </w:r>
    </w:p>
    <w:p w14:paraId="5D6951BD" w14:textId="66925897" w:rsidR="00EC0612" w:rsidRPr="00CC3834" w:rsidRDefault="00BE5C51" w:rsidP="00497AB1">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3.8. </w:t>
      </w:r>
      <w:r w:rsidR="001E6FB8" w:rsidRPr="00CC3834">
        <w:rPr>
          <w:rFonts w:asciiTheme="majorBidi" w:hAnsiTheme="majorBidi" w:cstheme="majorBidi"/>
          <w:sz w:val="24"/>
          <w:szCs w:val="24"/>
        </w:rPr>
        <w:t xml:space="preserve">При информировании о порядке предоставления </w:t>
      </w:r>
      <w:r w:rsidR="003515BC" w:rsidRPr="00CC3834">
        <w:rPr>
          <w:rFonts w:asciiTheme="majorBidi" w:hAnsiTheme="majorBidi" w:cstheme="majorBidi"/>
          <w:sz w:val="24"/>
          <w:szCs w:val="24"/>
        </w:rPr>
        <w:t>Муниципальной</w:t>
      </w:r>
      <w:r w:rsidR="001E6FB8" w:rsidRPr="00CC3834">
        <w:rPr>
          <w:rFonts w:asciiTheme="majorBidi" w:hAnsiTheme="majorBidi" w:cstheme="majorBidi"/>
          <w:sz w:val="24"/>
          <w:szCs w:val="24"/>
        </w:rPr>
        <w:t xml:space="preserve"> услуги по телефону должностное лицо</w:t>
      </w:r>
      <w:r w:rsidR="00BB17DF" w:rsidRPr="00CC3834">
        <w:rPr>
          <w:rFonts w:asciiTheme="majorBidi" w:hAnsiTheme="majorBidi" w:cstheme="majorBidi"/>
          <w:sz w:val="24"/>
          <w:szCs w:val="24"/>
        </w:rPr>
        <w:t xml:space="preserve"> </w:t>
      </w:r>
      <w:r w:rsidR="003515BC" w:rsidRPr="00CC3834">
        <w:rPr>
          <w:rFonts w:asciiTheme="majorBidi" w:hAnsiTheme="majorBidi" w:cstheme="majorBidi"/>
          <w:sz w:val="24"/>
          <w:szCs w:val="24"/>
        </w:rPr>
        <w:t>Администрации</w:t>
      </w:r>
      <w:r w:rsidR="00523273" w:rsidRPr="00CC3834">
        <w:rPr>
          <w:rFonts w:asciiTheme="majorBidi" w:hAnsiTheme="majorBidi" w:cstheme="majorBidi"/>
          <w:sz w:val="24"/>
          <w:szCs w:val="24"/>
        </w:rPr>
        <w:t>,</w:t>
      </w:r>
      <w:r w:rsidR="00BB17DF" w:rsidRPr="00CC3834">
        <w:rPr>
          <w:rFonts w:asciiTheme="majorBidi" w:hAnsiTheme="majorBidi" w:cstheme="majorBidi"/>
          <w:sz w:val="24"/>
          <w:szCs w:val="24"/>
        </w:rPr>
        <w:t xml:space="preserve"> </w:t>
      </w:r>
      <w:r w:rsidR="00B27BCD" w:rsidRPr="00CC3834">
        <w:rPr>
          <w:rFonts w:asciiTheme="majorBidi" w:hAnsiTheme="majorBidi" w:cstheme="majorBidi"/>
          <w:sz w:val="24"/>
          <w:szCs w:val="24"/>
        </w:rPr>
        <w:t>приняв вызов по телефону</w:t>
      </w:r>
      <w:r w:rsidR="00EC0612" w:rsidRPr="00CC3834">
        <w:rPr>
          <w:rFonts w:asciiTheme="majorBidi" w:hAnsiTheme="majorBidi" w:cstheme="majorBidi"/>
          <w:sz w:val="24"/>
          <w:szCs w:val="24"/>
        </w:rPr>
        <w:t>:</w:t>
      </w:r>
    </w:p>
    <w:p w14:paraId="7802DCF4" w14:textId="7D13C15F" w:rsidR="00BE5C51" w:rsidRPr="00CC3834" w:rsidRDefault="00BE5C51" w:rsidP="00060295">
      <w:pPr>
        <w:pStyle w:val="111"/>
        <w:numPr>
          <w:ilvl w:val="0"/>
          <w:numId w:val="0"/>
        </w:numPr>
        <w:ind w:firstLine="709"/>
        <w:rPr>
          <w:rFonts w:asciiTheme="majorBidi" w:hAnsiTheme="majorBidi" w:cstheme="majorBidi"/>
          <w:sz w:val="24"/>
          <w:szCs w:val="24"/>
        </w:rPr>
      </w:pPr>
      <w:proofErr w:type="gramStart"/>
      <w:r w:rsidRPr="00CC3834">
        <w:rPr>
          <w:rFonts w:asciiTheme="majorBidi" w:hAnsiTheme="majorBidi" w:cstheme="majorBidi"/>
          <w:sz w:val="24"/>
          <w:szCs w:val="24"/>
        </w:rPr>
        <w:t>3.8.1. представляется обратившемуся: называет фамилию, имя, отчество (при наличии), должность;</w:t>
      </w:r>
      <w:proofErr w:type="gramEnd"/>
    </w:p>
    <w:p w14:paraId="175D794A" w14:textId="3D2BC7C9" w:rsidR="00BE5C51" w:rsidRPr="00CC3834" w:rsidRDefault="00BE5C51" w:rsidP="00497AB1">
      <w:pPr>
        <w:pStyle w:val="11"/>
        <w:numPr>
          <w:ilvl w:val="0"/>
          <w:numId w:val="0"/>
        </w:numPr>
        <w:ind w:firstLine="709"/>
        <w:rPr>
          <w:rFonts w:asciiTheme="majorBidi" w:hAnsiTheme="majorBidi" w:cstheme="majorBidi"/>
          <w:sz w:val="24"/>
          <w:szCs w:val="24"/>
        </w:rPr>
      </w:pPr>
      <w:proofErr w:type="gramStart"/>
      <w:r w:rsidRPr="00CC3834">
        <w:rPr>
          <w:rFonts w:asciiTheme="majorBidi" w:hAnsiTheme="majorBidi" w:cstheme="majorBidi"/>
          <w:sz w:val="24"/>
          <w:szCs w:val="24"/>
        </w:rPr>
        <w:t>3.8.2. обязано сообщ</w:t>
      </w:r>
      <w:r w:rsidR="0040130D" w:rsidRPr="00CC3834">
        <w:rPr>
          <w:rFonts w:asciiTheme="majorBidi" w:hAnsiTheme="majorBidi" w:cstheme="majorBidi"/>
          <w:sz w:val="24"/>
          <w:szCs w:val="24"/>
        </w:rPr>
        <w:t>ить</w:t>
      </w:r>
      <w:r w:rsidRPr="00CC3834">
        <w:rPr>
          <w:rFonts w:asciiTheme="majorBidi" w:hAnsiTheme="majorBidi" w:cstheme="majorBidi"/>
          <w:sz w:val="24"/>
          <w:szCs w:val="24"/>
        </w:rPr>
        <w:t xml:space="preserve"> обратившемуся наименование Администрации, график работы, точные почтовый и фактический адреса Администрации, способ проезда к Администрации, способы </w:t>
      </w:r>
      <w:r w:rsidRPr="00CC3834">
        <w:rPr>
          <w:rFonts w:asciiTheme="majorBidi" w:hAnsiTheme="majorBidi" w:cstheme="majorBidi"/>
          <w:sz w:val="24"/>
          <w:szCs w:val="24"/>
        </w:rPr>
        <w:lastRenderedPageBreak/>
        <w:t>предварительной записи для приема по вопросу предоставления Муниципальной услуги</w:t>
      </w:r>
      <w:r w:rsidR="0040130D" w:rsidRPr="00CC3834">
        <w:rPr>
          <w:rFonts w:asciiTheme="majorBidi" w:hAnsiTheme="majorBidi" w:cstheme="majorBidi"/>
          <w:sz w:val="24"/>
          <w:szCs w:val="24"/>
        </w:rPr>
        <w:t>, требования к письменному обращению</w:t>
      </w:r>
      <w:r w:rsidRPr="00CC3834">
        <w:rPr>
          <w:rFonts w:asciiTheme="majorBidi" w:hAnsiTheme="majorBidi" w:cstheme="majorBidi"/>
          <w:sz w:val="24"/>
          <w:szCs w:val="24"/>
        </w:rPr>
        <w:t>;</w:t>
      </w:r>
      <w:proofErr w:type="gramEnd"/>
    </w:p>
    <w:p w14:paraId="10837808" w14:textId="15BF75A0" w:rsidR="00BE5C51" w:rsidRPr="00CC3834" w:rsidRDefault="00BE5C51"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3.8.3. обязано произносить слова четко и не прерывать разговор по причине поступления другого звонка;</w:t>
      </w:r>
    </w:p>
    <w:p w14:paraId="52942878" w14:textId="0F60F068" w:rsidR="00BE5C51" w:rsidRPr="00CC3834" w:rsidRDefault="00BE5C51"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3.8.4. при невозможности ответить на поставленные </w:t>
      </w:r>
      <w:proofErr w:type="gramStart"/>
      <w:r w:rsidRPr="00CC3834">
        <w:rPr>
          <w:rFonts w:asciiTheme="majorBidi" w:hAnsiTheme="majorBidi" w:cstheme="majorBidi"/>
          <w:sz w:val="24"/>
          <w:szCs w:val="24"/>
        </w:rPr>
        <w:t>обративш</w:t>
      </w:r>
      <w:r w:rsidR="002D3025" w:rsidRPr="00CC3834">
        <w:rPr>
          <w:rFonts w:asciiTheme="majorBidi" w:hAnsiTheme="majorBidi" w:cstheme="majorBidi"/>
          <w:sz w:val="24"/>
          <w:szCs w:val="24"/>
        </w:rPr>
        <w:t>и</w:t>
      </w:r>
      <w:r w:rsidRPr="00CC3834">
        <w:rPr>
          <w:rFonts w:asciiTheme="majorBidi" w:hAnsiTheme="majorBidi" w:cstheme="majorBidi"/>
          <w:sz w:val="24"/>
          <w:szCs w:val="24"/>
        </w:rPr>
        <w:t>мся</w:t>
      </w:r>
      <w:proofErr w:type="gramEnd"/>
      <w:r w:rsidRPr="00CC3834">
        <w:rPr>
          <w:rFonts w:asciiTheme="majorBidi" w:hAnsiTheme="majorBidi" w:cstheme="majorBidi"/>
          <w:sz w:val="24"/>
          <w:szCs w:val="24"/>
        </w:rPr>
        <w:t xml:space="preserve"> вопросы телефонный звонок переадресовывает (переводит) на другое должностное лицо Администрации либо обратившемуся сообщает номер телефона, по которому можно получить необходимую информацию.</w:t>
      </w:r>
    </w:p>
    <w:p w14:paraId="09523DCC" w14:textId="539C33AC" w:rsidR="00BE5C51" w:rsidRPr="00CC3834" w:rsidRDefault="00BE5C51">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Информирование по телефону о порядке предоставления Муниципальной услуги осуществляется в соответствии с режимом и графиком работы Администрации</w:t>
      </w:r>
      <w:r w:rsidR="0040130D" w:rsidRPr="00CC3834">
        <w:rPr>
          <w:rFonts w:asciiTheme="majorBidi" w:hAnsiTheme="majorBidi" w:cstheme="majorBidi"/>
          <w:sz w:val="24"/>
          <w:szCs w:val="24"/>
        </w:rPr>
        <w:t xml:space="preserve"> (ее структурных подразделений)</w:t>
      </w:r>
      <w:r w:rsidRPr="00CC3834">
        <w:rPr>
          <w:rFonts w:asciiTheme="majorBidi" w:hAnsiTheme="majorBidi" w:cstheme="majorBidi"/>
          <w:sz w:val="24"/>
          <w:szCs w:val="24"/>
        </w:rPr>
        <w:t>.</w:t>
      </w:r>
    </w:p>
    <w:p w14:paraId="10EC9A18" w14:textId="39CA11F4" w:rsidR="00934720" w:rsidRPr="00CC3834" w:rsidRDefault="00934720"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3.9. При ответах на устные обращения, в том числе на телефонные звонки, по вопросам </w:t>
      </w:r>
      <w:r w:rsidRPr="00CC3834">
        <w:rPr>
          <w:rFonts w:asciiTheme="majorBidi" w:hAnsiTheme="majorBidi" w:cstheme="majorBidi"/>
          <w:sz w:val="24"/>
          <w:szCs w:val="24"/>
        </w:rPr>
        <w:br/>
        <w:t xml:space="preserve">о порядке предоставления Муниципальной услуги должностным лицом Администрации </w:t>
      </w:r>
      <w:r w:rsidRPr="00CC3834">
        <w:rPr>
          <w:rFonts w:asciiTheme="majorBidi" w:hAnsiTheme="majorBidi" w:cstheme="majorBidi"/>
          <w:sz w:val="24"/>
          <w:szCs w:val="24"/>
        </w:rPr>
        <w:br/>
        <w:t>(е</w:t>
      </w:r>
      <w:r w:rsidR="00230649" w:rsidRPr="00CC3834">
        <w:rPr>
          <w:rFonts w:asciiTheme="majorBidi" w:hAnsiTheme="majorBidi" w:cstheme="majorBidi"/>
          <w:sz w:val="24"/>
          <w:szCs w:val="24"/>
        </w:rPr>
        <w:t>е</w:t>
      </w:r>
      <w:r w:rsidRPr="00CC3834">
        <w:rPr>
          <w:rFonts w:asciiTheme="majorBidi" w:hAnsiTheme="majorBidi" w:cstheme="majorBidi"/>
          <w:sz w:val="24"/>
          <w:szCs w:val="24"/>
        </w:rPr>
        <w:t xml:space="preserve"> структурного подразделения) </w:t>
      </w:r>
      <w:proofErr w:type="gramStart"/>
      <w:r w:rsidRPr="00CC3834">
        <w:rPr>
          <w:rFonts w:asciiTheme="majorBidi" w:hAnsiTheme="majorBidi" w:cstheme="majorBidi"/>
          <w:sz w:val="24"/>
          <w:szCs w:val="24"/>
        </w:rPr>
        <w:t>обратившемуся</w:t>
      </w:r>
      <w:proofErr w:type="gramEnd"/>
      <w:r w:rsidRPr="00CC3834">
        <w:rPr>
          <w:rFonts w:asciiTheme="majorBidi" w:hAnsiTheme="majorBidi" w:cstheme="majorBidi"/>
          <w:sz w:val="24"/>
          <w:szCs w:val="24"/>
        </w:rPr>
        <w:t xml:space="preserve"> сообщается следующая информация:</w:t>
      </w:r>
    </w:p>
    <w:p w14:paraId="5FE036A0" w14:textId="277A0F0B" w:rsidR="00934720" w:rsidRPr="00CC3834" w:rsidRDefault="00934720"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3.9.1. о перечне лиц, имеющих право на получение Муниципальной услуги;</w:t>
      </w:r>
    </w:p>
    <w:p w14:paraId="379C82E6" w14:textId="07BFAC8B" w:rsidR="00934720" w:rsidRPr="00CC3834" w:rsidRDefault="00934720"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3.9.2.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0A56852E" w14:textId="6EC6BC96" w:rsidR="00934720" w:rsidRPr="00CC3834" w:rsidRDefault="00934720"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3.9.3. о перечне документов, необходимых для получения Муниципальной услуги;</w:t>
      </w:r>
    </w:p>
    <w:p w14:paraId="343FDE19" w14:textId="0DFC9451" w:rsidR="00934720" w:rsidRPr="00CC3834" w:rsidRDefault="00934720"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3.9.4. о сроках предоставления Муниципальной услуги;</w:t>
      </w:r>
    </w:p>
    <w:p w14:paraId="11383B41" w14:textId="60E0C70A" w:rsidR="00934720" w:rsidRPr="00CC3834" w:rsidRDefault="00934720"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3.9.5. об основаниях для отказа в приеме документов, необходимых для предоставления Муниципальной услуги; </w:t>
      </w:r>
    </w:p>
    <w:p w14:paraId="3545DBBF" w14:textId="1756D4CD" w:rsidR="00934720" w:rsidRPr="00CC3834" w:rsidRDefault="00934720"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3.9.6. об основаниях для приостановления предоставления Муниципальной услуги, отказа в предоставлении Муниципальной услуги;</w:t>
      </w:r>
    </w:p>
    <w:p w14:paraId="523C7A91" w14:textId="57F76DF6" w:rsidR="00934720" w:rsidRPr="00CC3834" w:rsidRDefault="00934720"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3.9.7. о месте размещения на ЕПГУ, РПГУ, официальном сайте Администрации информации по вопросам предоставления </w:t>
      </w:r>
      <w:r w:rsidR="007B6F19"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w:t>
      </w:r>
    </w:p>
    <w:p w14:paraId="49A9C4B8" w14:textId="7850F1EA" w:rsidR="00934720" w:rsidRPr="00CC3834" w:rsidRDefault="00934720">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3.10. Информирование о порядке предоставления </w:t>
      </w:r>
      <w:r w:rsidR="007B6F19"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осуществляется также по единому номеру телефона </w:t>
      </w:r>
      <w:r w:rsidRPr="00CC3834">
        <w:rPr>
          <w:rFonts w:asciiTheme="majorBidi" w:hAnsiTheme="majorBidi" w:cstheme="majorBidi"/>
          <w:bCs/>
          <w:sz w:val="24"/>
          <w:szCs w:val="24"/>
        </w:rPr>
        <w:t>Электронной приёмной Московской области</w:t>
      </w:r>
      <w:r w:rsidRPr="00CC3834">
        <w:rPr>
          <w:rFonts w:asciiTheme="majorBidi" w:hAnsiTheme="majorBidi" w:cstheme="majorBidi"/>
          <w:sz w:val="24"/>
          <w:szCs w:val="24"/>
        </w:rPr>
        <w:t xml:space="preserve"> </w:t>
      </w:r>
      <w:r w:rsidRPr="00CC3834">
        <w:rPr>
          <w:rFonts w:asciiTheme="majorBidi" w:hAnsiTheme="majorBidi" w:cstheme="majorBidi"/>
          <w:sz w:val="24"/>
          <w:szCs w:val="24"/>
        </w:rPr>
        <w:br/>
        <w:t>+7 (800) 550-50-30.</w:t>
      </w:r>
    </w:p>
    <w:p w14:paraId="39E79E6A" w14:textId="2469571C" w:rsidR="00E40D4B" w:rsidRPr="00CC3834" w:rsidRDefault="00E40D4B"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3.11. </w:t>
      </w:r>
      <w:proofErr w:type="gramStart"/>
      <w:r w:rsidRPr="00CC3834">
        <w:rPr>
          <w:rFonts w:asciiTheme="majorBidi" w:hAnsiTheme="majorBidi" w:cstheme="majorBidi"/>
          <w:sz w:val="24"/>
          <w:szCs w:val="24"/>
        </w:rPr>
        <w:t xml:space="preserve">Администрация разрабатывает информационные материалы по порядку предоставления Муниципальной услуги </w:t>
      </w:r>
      <w:r w:rsidR="00B94704" w:rsidRPr="00CC3834">
        <w:rPr>
          <w:rFonts w:asciiTheme="majorBidi" w:hAnsiTheme="majorBidi" w:cstheme="majorBidi"/>
          <w:sz w:val="24"/>
          <w:szCs w:val="24"/>
        </w:rPr>
        <w:t>–</w:t>
      </w:r>
      <w:r w:rsidRPr="00CC3834">
        <w:rPr>
          <w:rFonts w:asciiTheme="majorBidi" w:hAnsiTheme="majorBidi" w:cstheme="majorBidi"/>
          <w:sz w:val="24"/>
          <w:szCs w:val="24"/>
        </w:rPr>
        <w:t xml:space="preserve"> памятки, инструкции, брошюры, макеты и размещает их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Администрации, а также передает в многофункциональные центры предоставления государственных и муниципальных услуг, действующих на территории Московской области </w:t>
      </w:r>
      <w:r w:rsidRPr="00CC3834">
        <w:rPr>
          <w:rFonts w:asciiTheme="majorBidi" w:hAnsiTheme="majorBidi" w:cstheme="majorBidi"/>
          <w:color w:val="1F3331"/>
          <w:sz w:val="24"/>
          <w:szCs w:val="24"/>
          <w:shd w:val="clear" w:color="auto" w:fill="FFFFFF"/>
        </w:rPr>
        <w:t>(далее – МФЦ)</w:t>
      </w:r>
      <w:r w:rsidRPr="00CC3834">
        <w:rPr>
          <w:rFonts w:asciiTheme="majorBidi" w:hAnsiTheme="majorBidi" w:cstheme="majorBidi"/>
          <w:sz w:val="24"/>
          <w:szCs w:val="24"/>
        </w:rPr>
        <w:t>.</w:t>
      </w:r>
      <w:proofErr w:type="gramEnd"/>
    </w:p>
    <w:p w14:paraId="05B51A42" w14:textId="4A8FF8E8" w:rsidR="00E40D4B" w:rsidRPr="00CC3834" w:rsidRDefault="00E40D4B"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3.12. Администрация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Администрации и контролирует их наличие в МФЦ. </w:t>
      </w:r>
    </w:p>
    <w:p w14:paraId="0FBD0FF9" w14:textId="639E477A" w:rsidR="00E40D4B" w:rsidRPr="00CC3834" w:rsidRDefault="00E40D4B" w:rsidP="00060295">
      <w:pPr>
        <w:spacing w:after="0"/>
        <w:ind w:firstLine="709"/>
        <w:jc w:val="both"/>
        <w:rPr>
          <w:rFonts w:asciiTheme="majorBidi" w:eastAsia="Times New Roman" w:hAnsiTheme="majorBidi" w:cstheme="majorBidi"/>
          <w:sz w:val="21"/>
          <w:szCs w:val="21"/>
          <w:lang w:eastAsia="ru-RU"/>
        </w:rPr>
      </w:pPr>
      <w:r w:rsidRPr="00CC3834">
        <w:rPr>
          <w:rFonts w:asciiTheme="majorBidi" w:hAnsiTheme="majorBidi" w:cstheme="majorBidi"/>
          <w:sz w:val="24"/>
          <w:szCs w:val="24"/>
        </w:rPr>
        <w:t xml:space="preserve">3.13. </w:t>
      </w:r>
      <w:proofErr w:type="gramStart"/>
      <w:r w:rsidRPr="00CC3834">
        <w:rPr>
          <w:rFonts w:asciiTheme="majorBidi" w:hAnsiTheme="majorBidi" w:cstheme="majorBidi"/>
          <w:sz w:val="24"/>
          <w:szCs w:val="24"/>
        </w:rPr>
        <w:t>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w:t>
      </w:r>
      <w:r w:rsidRPr="00CC3834">
        <w:rPr>
          <w:rFonts w:asciiTheme="majorBidi" w:eastAsia="Times New Roman" w:hAnsiTheme="majorBidi" w:cstheme="majorBidi"/>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CC3834">
        <w:rPr>
          <w:rFonts w:asciiTheme="majorBidi" w:hAnsiTheme="majorBidi" w:cstheme="majorBidi"/>
          <w:sz w:val="24"/>
          <w:szCs w:val="24"/>
        </w:rPr>
        <w:t>».</w:t>
      </w:r>
      <w:proofErr w:type="gramEnd"/>
    </w:p>
    <w:p w14:paraId="631A8D8F" w14:textId="308C4C8E" w:rsidR="00E40D4B" w:rsidRPr="00CC3834" w:rsidRDefault="00E40D4B"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3.14. </w:t>
      </w:r>
      <w:proofErr w:type="gramStart"/>
      <w:r w:rsidRPr="00CC3834">
        <w:rPr>
          <w:rFonts w:asciiTheme="majorBidi" w:hAnsiTheme="majorBidi" w:cstheme="majorBidi"/>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w:t>
      </w:r>
      <w:r w:rsidRPr="00CC3834">
        <w:rPr>
          <w:rFonts w:asciiTheme="majorBidi" w:hAnsiTheme="majorBidi" w:cstheme="majorBidi"/>
          <w:sz w:val="24"/>
          <w:szCs w:val="24"/>
        </w:rPr>
        <w:lastRenderedPageBreak/>
        <w:t xml:space="preserve">предусматривающего взимание платы, регистрацию или авторизацию Заявителя, или предоставление им персональных данных. </w:t>
      </w:r>
      <w:proofErr w:type="gramEnd"/>
    </w:p>
    <w:p w14:paraId="79996E40" w14:textId="215B2F39" w:rsidR="00E40D4B" w:rsidRPr="00CC3834" w:rsidRDefault="00E40D4B">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3.15. Консультирование по вопросам предоставления Муниципальной услуги должностными лицами Администрации</w:t>
      </w:r>
      <w:r w:rsidR="00230649" w:rsidRPr="00CC3834">
        <w:rPr>
          <w:rFonts w:asciiTheme="majorBidi" w:hAnsiTheme="majorBidi" w:cstheme="majorBidi"/>
          <w:sz w:val="24"/>
          <w:szCs w:val="24"/>
        </w:rPr>
        <w:t xml:space="preserve"> (ее</w:t>
      </w:r>
      <w:r w:rsidRPr="00CC3834">
        <w:rPr>
          <w:rFonts w:asciiTheme="majorBidi" w:hAnsiTheme="majorBidi" w:cstheme="majorBidi"/>
          <w:sz w:val="24"/>
          <w:szCs w:val="24"/>
        </w:rPr>
        <w:t xml:space="preserve"> структурных подразделений), работниками МФЦ осуществляется бесплатно.</w:t>
      </w:r>
    </w:p>
    <w:p w14:paraId="106FA334" w14:textId="77777777" w:rsidR="00753EBE" w:rsidRPr="00CC3834" w:rsidRDefault="00753EBE" w:rsidP="000E752F">
      <w:pPr>
        <w:pStyle w:val="11"/>
        <w:numPr>
          <w:ilvl w:val="0"/>
          <w:numId w:val="0"/>
        </w:numPr>
        <w:spacing w:line="240" w:lineRule="auto"/>
        <w:ind w:firstLine="709"/>
        <w:rPr>
          <w:rFonts w:asciiTheme="majorBidi" w:hAnsiTheme="majorBidi" w:cstheme="majorBidi"/>
          <w:sz w:val="24"/>
          <w:szCs w:val="24"/>
        </w:rPr>
      </w:pPr>
    </w:p>
    <w:p w14:paraId="07AE19BB" w14:textId="1C9AB6C4" w:rsidR="00753EBE" w:rsidRPr="00CC3834" w:rsidRDefault="000E6C84" w:rsidP="006003A3">
      <w:pPr>
        <w:pStyle w:val="1-"/>
        <w:rPr>
          <w:rFonts w:asciiTheme="majorBidi" w:hAnsiTheme="majorBidi" w:cstheme="majorBidi"/>
        </w:rPr>
      </w:pPr>
      <w:bookmarkStart w:id="22" w:name="_Toc437973280"/>
      <w:bookmarkStart w:id="23" w:name="_Toc438110021"/>
      <w:bookmarkStart w:id="24" w:name="_Toc438376225"/>
      <w:bookmarkStart w:id="25" w:name="_Toc510616993"/>
      <w:bookmarkStart w:id="26" w:name="_Toc48906402"/>
      <w:bookmarkStart w:id="27" w:name="_Toc56522423"/>
      <w:bookmarkStart w:id="28" w:name="_Hlk20900584"/>
      <w:r w:rsidRPr="00CC3834">
        <w:rPr>
          <w:rFonts w:asciiTheme="majorBidi" w:hAnsiTheme="majorBidi" w:cstheme="majorBidi"/>
        </w:rPr>
        <w:t>Стандарт предоставления</w:t>
      </w:r>
      <w:r w:rsidR="007319F1" w:rsidRPr="00CC3834">
        <w:rPr>
          <w:rFonts w:asciiTheme="majorBidi" w:hAnsiTheme="majorBidi" w:cstheme="majorBidi"/>
        </w:rPr>
        <w:t xml:space="preserve"> </w:t>
      </w:r>
      <w:r w:rsidR="008D49CC" w:rsidRPr="00CC3834">
        <w:rPr>
          <w:rFonts w:asciiTheme="majorBidi" w:hAnsiTheme="majorBidi" w:cstheme="majorBidi"/>
          <w:lang w:val="ru-RU"/>
        </w:rPr>
        <w:t>Муниципальной</w:t>
      </w:r>
      <w:r w:rsidRPr="00CC3834">
        <w:rPr>
          <w:rFonts w:asciiTheme="majorBidi" w:hAnsiTheme="majorBidi" w:cstheme="majorBidi"/>
        </w:rPr>
        <w:t xml:space="preserve"> </w:t>
      </w:r>
      <w:r w:rsidR="007319F1" w:rsidRPr="00CC3834">
        <w:rPr>
          <w:rFonts w:asciiTheme="majorBidi" w:hAnsiTheme="majorBidi" w:cstheme="majorBidi"/>
        </w:rPr>
        <w:t>у</w:t>
      </w:r>
      <w:r w:rsidR="00EE6F0A" w:rsidRPr="00CC3834">
        <w:rPr>
          <w:rFonts w:asciiTheme="majorBidi" w:hAnsiTheme="majorBidi" w:cstheme="majorBidi"/>
        </w:rPr>
        <w:t>слуги</w:t>
      </w:r>
      <w:bookmarkEnd w:id="22"/>
      <w:bookmarkEnd w:id="23"/>
      <w:bookmarkEnd w:id="24"/>
      <w:bookmarkEnd w:id="25"/>
      <w:bookmarkEnd w:id="26"/>
      <w:bookmarkEnd w:id="27"/>
    </w:p>
    <w:p w14:paraId="7BA0D333" w14:textId="77777777" w:rsidR="001F2FC9" w:rsidRPr="00CC3834" w:rsidRDefault="001F2FC9" w:rsidP="006003A3">
      <w:pPr>
        <w:pStyle w:val="1-"/>
        <w:numPr>
          <w:ilvl w:val="0"/>
          <w:numId w:val="0"/>
        </w:numPr>
        <w:rPr>
          <w:rFonts w:asciiTheme="majorBidi" w:hAnsiTheme="majorBidi" w:cstheme="majorBidi"/>
        </w:rPr>
      </w:pPr>
    </w:p>
    <w:p w14:paraId="0450339E" w14:textId="7F9DA965" w:rsidR="000B48ED" w:rsidRPr="00CC3834" w:rsidRDefault="00B67048" w:rsidP="00723905">
      <w:pPr>
        <w:pStyle w:val="2-"/>
        <w:rPr>
          <w:rFonts w:asciiTheme="majorBidi" w:hAnsiTheme="majorBidi" w:cstheme="majorBidi"/>
        </w:rPr>
      </w:pPr>
      <w:bookmarkStart w:id="29" w:name="_Toc437973281"/>
      <w:bookmarkStart w:id="30" w:name="_Toc438110022"/>
      <w:bookmarkStart w:id="31" w:name="_Toc438376226"/>
      <w:bookmarkStart w:id="32" w:name="_Toc48906403"/>
      <w:bookmarkStart w:id="33" w:name="_Toc56522424"/>
      <w:r w:rsidRPr="00CC3834">
        <w:rPr>
          <w:rFonts w:asciiTheme="majorBidi" w:hAnsiTheme="majorBidi" w:cstheme="majorBidi"/>
        </w:rPr>
        <w:t xml:space="preserve">4. </w:t>
      </w:r>
      <w:r w:rsidR="6BDCEDE7" w:rsidRPr="00CC3834">
        <w:rPr>
          <w:rFonts w:asciiTheme="majorBidi" w:hAnsiTheme="majorBidi" w:cstheme="majorBidi"/>
        </w:rPr>
        <w:t xml:space="preserve">Наименование </w:t>
      </w:r>
      <w:r w:rsidR="002D2653" w:rsidRPr="00CC3834">
        <w:rPr>
          <w:rFonts w:asciiTheme="majorBidi" w:hAnsiTheme="majorBidi" w:cstheme="majorBidi"/>
        </w:rPr>
        <w:t>Муниципальной</w:t>
      </w:r>
      <w:r w:rsidR="6BDCEDE7" w:rsidRPr="00CC3834">
        <w:rPr>
          <w:rFonts w:asciiTheme="majorBidi" w:hAnsiTheme="majorBidi" w:cstheme="majorBidi"/>
        </w:rPr>
        <w:t xml:space="preserve"> услуги</w:t>
      </w:r>
      <w:bookmarkStart w:id="34" w:name="_Toc510616994"/>
      <w:bookmarkEnd w:id="29"/>
      <w:bookmarkEnd w:id="30"/>
      <w:bookmarkEnd w:id="31"/>
      <w:bookmarkEnd w:id="32"/>
      <w:bookmarkEnd w:id="33"/>
      <w:bookmarkEnd w:id="34"/>
    </w:p>
    <w:p w14:paraId="6C85E41D" w14:textId="77777777" w:rsidR="000C553C" w:rsidRPr="00CC3834" w:rsidRDefault="000C553C" w:rsidP="00723905">
      <w:pPr>
        <w:pStyle w:val="2-"/>
        <w:rPr>
          <w:rFonts w:asciiTheme="majorBidi" w:hAnsiTheme="majorBidi" w:cstheme="majorBidi"/>
        </w:rPr>
      </w:pPr>
    </w:p>
    <w:bookmarkEnd w:id="28"/>
    <w:p w14:paraId="0D7F229D" w14:textId="3DB19C1D" w:rsidR="00753EBE" w:rsidRPr="00CC3834" w:rsidRDefault="003346A6" w:rsidP="008B370B">
      <w:pPr>
        <w:pStyle w:val="11"/>
        <w:numPr>
          <w:ilvl w:val="1"/>
          <w:numId w:val="9"/>
        </w:numPr>
        <w:tabs>
          <w:tab w:val="left" w:pos="1134"/>
        </w:tabs>
        <w:ind w:left="0" w:firstLine="709"/>
        <w:rPr>
          <w:rFonts w:asciiTheme="majorBidi" w:hAnsiTheme="majorBidi" w:cstheme="majorBidi"/>
          <w:spacing w:val="-1"/>
          <w:sz w:val="24"/>
          <w:szCs w:val="24"/>
        </w:rPr>
      </w:pPr>
      <w:r w:rsidRPr="00CC3834">
        <w:rPr>
          <w:rFonts w:asciiTheme="majorBidi" w:hAnsiTheme="majorBidi" w:cstheme="majorBidi"/>
          <w:sz w:val="24"/>
          <w:szCs w:val="24"/>
        </w:rPr>
        <w:t xml:space="preserve"> </w:t>
      </w:r>
      <w:r w:rsidR="008D49CC" w:rsidRPr="00CC3834">
        <w:rPr>
          <w:rFonts w:asciiTheme="majorBidi" w:hAnsiTheme="majorBidi" w:cstheme="majorBidi"/>
          <w:sz w:val="24"/>
          <w:szCs w:val="24"/>
        </w:rPr>
        <w:t>Муниципальная</w:t>
      </w:r>
      <w:r w:rsidR="000B48ED" w:rsidRPr="00CC3834">
        <w:rPr>
          <w:rFonts w:asciiTheme="majorBidi" w:hAnsiTheme="majorBidi" w:cstheme="majorBidi"/>
          <w:spacing w:val="6"/>
          <w:sz w:val="24"/>
          <w:szCs w:val="24"/>
        </w:rPr>
        <w:t xml:space="preserve"> </w:t>
      </w:r>
      <w:r w:rsidR="002A0AE5" w:rsidRPr="00CC3834">
        <w:rPr>
          <w:rFonts w:asciiTheme="majorBidi" w:hAnsiTheme="majorBidi" w:cstheme="majorBidi"/>
          <w:spacing w:val="6"/>
          <w:sz w:val="24"/>
          <w:szCs w:val="24"/>
        </w:rPr>
        <w:t>услуга</w:t>
      </w:r>
      <w:r w:rsidR="008D49CC" w:rsidRPr="00CC3834">
        <w:rPr>
          <w:rStyle w:val="afe"/>
          <w:rFonts w:asciiTheme="majorBidi" w:hAnsiTheme="majorBidi" w:cstheme="majorBidi"/>
        </w:rPr>
        <w:t xml:space="preserve"> </w:t>
      </w:r>
      <w:r w:rsidR="008D49CC" w:rsidRPr="00CC3834">
        <w:rPr>
          <w:rFonts w:asciiTheme="majorBidi" w:hAnsiTheme="majorBidi" w:cstheme="majorBidi"/>
          <w:sz w:val="24"/>
          <w:szCs w:val="24"/>
        </w:rPr>
        <w:t>«Согласование проектных решений по отделке фасадов (</w:t>
      </w:r>
      <w:r w:rsidR="008D49CC" w:rsidRPr="00CC3834">
        <w:rPr>
          <w:rFonts w:asciiTheme="majorBidi" w:hAnsiTheme="majorBidi" w:cstheme="majorBidi"/>
          <w:sz w:val="24"/>
          <w:szCs w:val="24"/>
          <w:lang w:eastAsia="ru-RU"/>
        </w:rPr>
        <w:t>паспортов колористических решений фасадов) зданий, строений, сооружений, ограждений</w:t>
      </w:r>
      <w:r w:rsidR="00CC3834">
        <w:rPr>
          <w:rFonts w:asciiTheme="majorBidi" w:hAnsiTheme="majorBidi" w:cstheme="majorBidi"/>
          <w:sz w:val="24"/>
          <w:szCs w:val="24"/>
          <w:lang w:eastAsia="ru-RU"/>
        </w:rPr>
        <w:t xml:space="preserve"> на территории </w:t>
      </w:r>
      <w:r w:rsidR="00CC3834">
        <w:rPr>
          <w:rFonts w:asciiTheme="majorBidi" w:hAnsiTheme="majorBidi" w:cstheme="majorBidi"/>
          <w:sz w:val="24"/>
          <w:szCs w:val="24"/>
        </w:rPr>
        <w:t>городского округа Кашира</w:t>
      </w:r>
      <w:r w:rsidR="008D49CC" w:rsidRPr="00CC3834">
        <w:rPr>
          <w:rFonts w:asciiTheme="majorBidi" w:hAnsiTheme="majorBidi" w:cstheme="majorBidi"/>
          <w:sz w:val="24"/>
          <w:szCs w:val="24"/>
          <w:lang w:eastAsia="ru-RU"/>
        </w:rPr>
        <w:t>»</w:t>
      </w:r>
      <w:r w:rsidR="00E40D4B" w:rsidRPr="00CC3834">
        <w:rPr>
          <w:rFonts w:asciiTheme="majorBidi" w:hAnsiTheme="majorBidi" w:cstheme="majorBidi"/>
          <w:sz w:val="24"/>
          <w:szCs w:val="24"/>
          <w:lang w:eastAsia="ru-RU"/>
        </w:rPr>
        <w:t>.</w:t>
      </w:r>
    </w:p>
    <w:p w14:paraId="136BB5CE" w14:textId="77777777" w:rsidR="00DD58E1" w:rsidRPr="00CC3834" w:rsidRDefault="00DD58E1" w:rsidP="00C70F48">
      <w:pPr>
        <w:pStyle w:val="11"/>
        <w:numPr>
          <w:ilvl w:val="0"/>
          <w:numId w:val="0"/>
        </w:numPr>
        <w:spacing w:line="240" w:lineRule="auto"/>
        <w:rPr>
          <w:rFonts w:asciiTheme="majorBidi" w:hAnsiTheme="majorBidi" w:cstheme="majorBidi"/>
          <w:spacing w:val="-1"/>
          <w:sz w:val="24"/>
          <w:szCs w:val="24"/>
        </w:rPr>
      </w:pPr>
    </w:p>
    <w:p w14:paraId="2DDCB520" w14:textId="52253FAD" w:rsidR="000E3B75" w:rsidRPr="00CC3834" w:rsidRDefault="00594D42" w:rsidP="00723905">
      <w:pPr>
        <w:pStyle w:val="2-"/>
        <w:rPr>
          <w:rFonts w:asciiTheme="majorBidi" w:hAnsiTheme="majorBidi" w:cstheme="majorBidi"/>
        </w:rPr>
      </w:pPr>
      <w:bookmarkStart w:id="35" w:name="_Toc510616995"/>
      <w:bookmarkStart w:id="36" w:name="_Hlk20900602"/>
      <w:bookmarkStart w:id="37" w:name="_Toc48906404"/>
      <w:bookmarkStart w:id="38" w:name="_Toc56522425"/>
      <w:bookmarkStart w:id="39" w:name="_Toc437973283"/>
      <w:bookmarkStart w:id="40" w:name="_Toc438110024"/>
      <w:bookmarkStart w:id="41" w:name="_Toc438376228"/>
      <w:r w:rsidRPr="00CC3834">
        <w:rPr>
          <w:rFonts w:asciiTheme="majorBidi" w:hAnsiTheme="majorBidi" w:cstheme="majorBidi"/>
        </w:rPr>
        <w:t xml:space="preserve">5. </w:t>
      </w:r>
      <w:bookmarkEnd w:id="35"/>
      <w:bookmarkEnd w:id="36"/>
      <w:bookmarkEnd w:id="37"/>
      <w:r w:rsidR="00230649" w:rsidRPr="00CC3834">
        <w:rPr>
          <w:rFonts w:asciiTheme="majorBidi" w:hAnsiTheme="majorBidi" w:cstheme="majorBidi"/>
        </w:rPr>
        <w:t>Наименование органа местного самоуправления муниципального образования Московской области, предоставляющего Муниципальную услугу</w:t>
      </w:r>
      <w:bookmarkEnd w:id="38"/>
    </w:p>
    <w:p w14:paraId="77F3C19C" w14:textId="77777777" w:rsidR="004A7247" w:rsidRPr="00CC3834" w:rsidRDefault="004A7247" w:rsidP="00723905">
      <w:pPr>
        <w:pStyle w:val="2-"/>
        <w:rPr>
          <w:rFonts w:asciiTheme="majorBidi" w:hAnsiTheme="majorBidi" w:cstheme="majorBidi"/>
        </w:rPr>
      </w:pPr>
    </w:p>
    <w:p w14:paraId="493588CB" w14:textId="0FE586C7" w:rsidR="00446263" w:rsidRPr="00CC3834" w:rsidRDefault="00595CC1" w:rsidP="008D49CC">
      <w:pPr>
        <w:pStyle w:val="11"/>
        <w:numPr>
          <w:ilvl w:val="0"/>
          <w:numId w:val="0"/>
        </w:numPr>
        <w:ind w:firstLine="709"/>
        <w:rPr>
          <w:rFonts w:asciiTheme="majorBidi" w:hAnsiTheme="majorBidi" w:cstheme="majorBidi"/>
          <w:i/>
          <w:sz w:val="24"/>
          <w:szCs w:val="24"/>
        </w:rPr>
      </w:pPr>
      <w:r w:rsidRPr="00CC3834">
        <w:rPr>
          <w:rFonts w:asciiTheme="majorBidi" w:hAnsiTheme="majorBidi" w:cstheme="majorBidi"/>
          <w:sz w:val="24"/>
          <w:szCs w:val="24"/>
        </w:rPr>
        <w:t xml:space="preserve">5.1. </w:t>
      </w:r>
      <w:r w:rsidR="000C253F" w:rsidRPr="00CC3834">
        <w:rPr>
          <w:rFonts w:asciiTheme="majorBidi" w:hAnsiTheme="majorBidi" w:cstheme="majorBidi"/>
          <w:sz w:val="24"/>
          <w:szCs w:val="24"/>
        </w:rPr>
        <w:t>Органом местного самоуправления</w:t>
      </w:r>
      <w:r w:rsidR="005A1EA6" w:rsidRPr="00CC3834">
        <w:rPr>
          <w:rFonts w:asciiTheme="majorBidi" w:hAnsiTheme="majorBidi" w:cstheme="majorBidi"/>
          <w:sz w:val="24"/>
          <w:szCs w:val="24"/>
        </w:rPr>
        <w:t xml:space="preserve">, ответственным за предоставление </w:t>
      </w:r>
      <w:r w:rsidR="008D49CC" w:rsidRPr="00CC3834">
        <w:rPr>
          <w:rFonts w:asciiTheme="majorBidi" w:hAnsiTheme="majorBidi" w:cstheme="majorBidi"/>
          <w:sz w:val="24"/>
          <w:szCs w:val="24"/>
        </w:rPr>
        <w:t>Муниципальной</w:t>
      </w:r>
      <w:r w:rsidR="00446263" w:rsidRPr="00CC3834">
        <w:rPr>
          <w:rFonts w:asciiTheme="majorBidi" w:hAnsiTheme="majorBidi" w:cstheme="majorBidi"/>
          <w:sz w:val="24"/>
          <w:szCs w:val="24"/>
        </w:rPr>
        <w:t xml:space="preserve"> услуги, является </w:t>
      </w:r>
      <w:r w:rsidR="008D49CC" w:rsidRPr="00CC3834">
        <w:rPr>
          <w:rFonts w:asciiTheme="majorBidi" w:hAnsiTheme="majorBidi" w:cstheme="majorBidi"/>
          <w:sz w:val="24"/>
          <w:szCs w:val="24"/>
        </w:rPr>
        <w:t>Администраци</w:t>
      </w:r>
      <w:r w:rsidR="00E11A61" w:rsidRPr="00CC3834">
        <w:rPr>
          <w:rFonts w:asciiTheme="majorBidi" w:hAnsiTheme="majorBidi" w:cstheme="majorBidi"/>
          <w:sz w:val="24"/>
          <w:szCs w:val="24"/>
        </w:rPr>
        <w:t>я</w:t>
      </w:r>
      <w:r w:rsidR="008D49CC" w:rsidRPr="00CC3834">
        <w:rPr>
          <w:rFonts w:asciiTheme="majorBidi" w:hAnsiTheme="majorBidi" w:cstheme="majorBidi"/>
          <w:sz w:val="24"/>
          <w:szCs w:val="24"/>
        </w:rPr>
        <w:t xml:space="preserve"> </w:t>
      </w:r>
      <w:r w:rsidR="00CC3834">
        <w:rPr>
          <w:rFonts w:asciiTheme="majorBidi" w:hAnsiTheme="majorBidi" w:cstheme="majorBidi"/>
          <w:sz w:val="24"/>
          <w:szCs w:val="24"/>
        </w:rPr>
        <w:t xml:space="preserve">городского округа </w:t>
      </w:r>
      <w:r w:rsidR="00CC3834" w:rsidRPr="00CC3834">
        <w:rPr>
          <w:rFonts w:asciiTheme="majorBidi" w:hAnsiTheme="majorBidi" w:cstheme="majorBidi"/>
          <w:sz w:val="24"/>
          <w:szCs w:val="24"/>
        </w:rPr>
        <w:t>Кашира</w:t>
      </w:r>
      <w:r w:rsidR="00446263" w:rsidRPr="00CC3834">
        <w:rPr>
          <w:rFonts w:asciiTheme="majorBidi" w:hAnsiTheme="majorBidi" w:cstheme="majorBidi"/>
          <w:sz w:val="24"/>
          <w:szCs w:val="24"/>
        </w:rPr>
        <w:t>.</w:t>
      </w:r>
    </w:p>
    <w:p w14:paraId="5E946349" w14:textId="04A2E306" w:rsidR="00A540CF" w:rsidRPr="00CC3834" w:rsidRDefault="00595CC1" w:rsidP="00DF2738">
      <w:pPr>
        <w:pStyle w:val="11"/>
        <w:numPr>
          <w:ilvl w:val="0"/>
          <w:numId w:val="0"/>
        </w:numPr>
        <w:ind w:firstLine="709"/>
        <w:rPr>
          <w:rFonts w:asciiTheme="majorBidi" w:eastAsia="Times New Roman" w:hAnsiTheme="majorBidi" w:cstheme="majorBidi"/>
          <w:sz w:val="24"/>
          <w:szCs w:val="24"/>
          <w:lang w:eastAsia="ar-SA"/>
        </w:rPr>
      </w:pPr>
      <w:r w:rsidRPr="00CC3834">
        <w:rPr>
          <w:rFonts w:asciiTheme="majorBidi" w:hAnsiTheme="majorBidi" w:cstheme="majorBidi"/>
          <w:sz w:val="24"/>
          <w:szCs w:val="24"/>
        </w:rPr>
        <w:t xml:space="preserve">5.2. </w:t>
      </w:r>
      <w:r w:rsidR="008D49CC" w:rsidRPr="00CC3834">
        <w:rPr>
          <w:rFonts w:asciiTheme="majorBidi" w:hAnsiTheme="majorBidi" w:cstheme="majorBidi"/>
          <w:sz w:val="24"/>
          <w:szCs w:val="24"/>
        </w:rPr>
        <w:t>Администрация</w:t>
      </w:r>
      <w:r w:rsidR="00B95128" w:rsidRPr="00CC3834">
        <w:rPr>
          <w:rFonts w:asciiTheme="majorBidi" w:hAnsiTheme="majorBidi" w:cstheme="majorBidi"/>
          <w:sz w:val="24"/>
          <w:szCs w:val="24"/>
        </w:rPr>
        <w:t xml:space="preserve"> </w:t>
      </w:r>
      <w:r w:rsidR="00A540CF" w:rsidRPr="00CC3834">
        <w:rPr>
          <w:rFonts w:asciiTheme="majorBidi" w:hAnsiTheme="majorBidi" w:cstheme="majorBidi"/>
          <w:sz w:val="24"/>
          <w:szCs w:val="24"/>
        </w:rPr>
        <w:t xml:space="preserve">обеспечивает предоставление </w:t>
      </w:r>
      <w:r w:rsidR="008D49CC" w:rsidRPr="00CC3834">
        <w:rPr>
          <w:rFonts w:asciiTheme="majorBidi" w:hAnsiTheme="majorBidi" w:cstheme="majorBidi"/>
          <w:sz w:val="24"/>
          <w:szCs w:val="24"/>
        </w:rPr>
        <w:t>Муниципальной</w:t>
      </w:r>
      <w:r w:rsidR="00A540CF" w:rsidRPr="00CC3834">
        <w:rPr>
          <w:rFonts w:asciiTheme="majorBidi" w:hAnsiTheme="majorBidi" w:cstheme="majorBidi"/>
          <w:sz w:val="24"/>
          <w:szCs w:val="24"/>
        </w:rPr>
        <w:t xml:space="preserve"> услуги в электронной форме </w:t>
      </w:r>
      <w:r w:rsidR="00B95128" w:rsidRPr="00CC3834">
        <w:rPr>
          <w:rFonts w:asciiTheme="majorBidi" w:eastAsia="Times New Roman" w:hAnsiTheme="majorBidi" w:cstheme="majorBidi"/>
          <w:sz w:val="24"/>
          <w:szCs w:val="24"/>
          <w:lang w:eastAsia="ar-SA"/>
        </w:rPr>
        <w:t>посредством РПГУ</w:t>
      </w:r>
      <w:r w:rsidR="008D49CC" w:rsidRPr="00CC3834">
        <w:rPr>
          <w:rFonts w:asciiTheme="majorBidi" w:eastAsia="Times New Roman" w:hAnsiTheme="majorBidi" w:cstheme="majorBidi"/>
          <w:sz w:val="24"/>
          <w:szCs w:val="24"/>
          <w:lang w:eastAsia="ar-SA"/>
        </w:rPr>
        <w:t xml:space="preserve"> </w:t>
      </w:r>
      <w:r w:rsidR="00476990" w:rsidRPr="00CC3834">
        <w:rPr>
          <w:rFonts w:asciiTheme="majorBidi" w:hAnsiTheme="majorBidi" w:cstheme="majorBidi"/>
          <w:sz w:val="24"/>
          <w:szCs w:val="24"/>
        </w:rPr>
        <w:t>в соответствии с Федеральным законом от 27.07.2010</w:t>
      </w:r>
      <w:r w:rsidR="00CC3834">
        <w:rPr>
          <w:rFonts w:asciiTheme="majorBidi" w:hAnsiTheme="majorBidi" w:cstheme="majorBidi"/>
          <w:sz w:val="24"/>
          <w:szCs w:val="24"/>
        </w:rPr>
        <w:t>г.</w:t>
      </w:r>
      <w:r w:rsidR="00476990" w:rsidRPr="00CC3834">
        <w:rPr>
          <w:rFonts w:asciiTheme="majorBidi" w:hAnsiTheme="majorBidi" w:cstheme="majorBidi"/>
          <w:sz w:val="24"/>
          <w:szCs w:val="24"/>
        </w:rPr>
        <w:t xml:space="preserve"> № 210-ФЗ «Об организации предоставления государственных и муниципальных услуг»</w:t>
      </w:r>
      <w:r w:rsidR="00A540CF" w:rsidRPr="00CC3834">
        <w:rPr>
          <w:rFonts w:asciiTheme="majorBidi" w:eastAsia="Times New Roman" w:hAnsiTheme="majorBidi" w:cstheme="majorBidi"/>
          <w:sz w:val="24"/>
          <w:szCs w:val="24"/>
          <w:lang w:eastAsia="ar-SA"/>
        </w:rPr>
        <w:t>.</w:t>
      </w:r>
    </w:p>
    <w:p w14:paraId="5D42EA3D" w14:textId="68C282D3" w:rsidR="00DD58E1" w:rsidRPr="00CC3834" w:rsidRDefault="00097AED" w:rsidP="00EB3C04">
      <w:pPr>
        <w:pStyle w:val="Default"/>
        <w:spacing w:line="276" w:lineRule="auto"/>
        <w:ind w:firstLine="709"/>
        <w:jc w:val="both"/>
        <w:rPr>
          <w:rFonts w:asciiTheme="majorBidi" w:hAnsiTheme="majorBidi" w:cstheme="majorBidi"/>
        </w:rPr>
      </w:pPr>
      <w:r w:rsidRPr="00CC3834">
        <w:rPr>
          <w:rFonts w:asciiTheme="majorBidi" w:hAnsiTheme="majorBidi" w:cstheme="majorBidi"/>
          <w:lang w:eastAsia="ar-SA"/>
        </w:rPr>
        <w:t xml:space="preserve">5.3. </w:t>
      </w:r>
      <w:r w:rsidR="00DF2738" w:rsidRPr="00CC3834">
        <w:rPr>
          <w:rFonts w:asciiTheme="majorBidi" w:hAnsiTheme="majorBidi" w:cstheme="majorBidi"/>
        </w:rPr>
        <w:t>В</w:t>
      </w:r>
      <w:r w:rsidR="004E2DDA" w:rsidRPr="00CC3834">
        <w:rPr>
          <w:rFonts w:asciiTheme="majorBidi" w:hAnsiTheme="majorBidi" w:cstheme="majorBidi"/>
        </w:rPr>
        <w:t xml:space="preserve"> </w:t>
      </w:r>
      <w:r w:rsidR="00E11A61" w:rsidRPr="00CC3834">
        <w:rPr>
          <w:rFonts w:asciiTheme="majorBidi" w:hAnsiTheme="majorBidi" w:cstheme="majorBidi"/>
          <w:color w:val="1F3331"/>
          <w:shd w:val="clear" w:color="auto" w:fill="FFFFFF"/>
        </w:rPr>
        <w:t xml:space="preserve">МФЦ </w:t>
      </w:r>
      <w:r w:rsidR="00DF2738" w:rsidRPr="00CC3834">
        <w:rPr>
          <w:rFonts w:asciiTheme="majorBidi" w:hAnsiTheme="majorBidi" w:cstheme="majorBidi"/>
        </w:rPr>
        <w:t xml:space="preserve">Заявителю обеспечивается бесплатный доступ к РПГУ. </w:t>
      </w:r>
    </w:p>
    <w:p w14:paraId="136DD81C" w14:textId="74E67DB6" w:rsidR="004E2DDA" w:rsidRPr="00CC3834" w:rsidRDefault="00E11A61" w:rsidP="00EB3C04">
      <w:pPr>
        <w:pStyle w:val="Default"/>
        <w:spacing w:line="276" w:lineRule="auto"/>
        <w:ind w:firstLine="709"/>
        <w:jc w:val="both"/>
        <w:rPr>
          <w:rFonts w:asciiTheme="majorBidi" w:hAnsiTheme="majorBidi" w:cstheme="majorBidi"/>
        </w:rPr>
      </w:pPr>
      <w:r w:rsidRPr="00CC3834">
        <w:rPr>
          <w:rFonts w:asciiTheme="majorBidi" w:hAnsiTheme="majorBidi" w:cstheme="majorBidi"/>
        </w:rPr>
        <w:t xml:space="preserve">С </w:t>
      </w:r>
      <w:r w:rsidR="00EB3C04" w:rsidRPr="00CC3834">
        <w:rPr>
          <w:rFonts w:asciiTheme="majorBidi" w:hAnsiTheme="majorBidi" w:cstheme="majorBidi"/>
        </w:rPr>
        <w:t>адресами</w:t>
      </w:r>
      <w:r w:rsidR="004E2DDA" w:rsidRPr="00CC3834">
        <w:rPr>
          <w:rFonts w:asciiTheme="majorBidi" w:hAnsiTheme="majorBidi" w:cstheme="majorBidi"/>
        </w:rPr>
        <w:t xml:space="preserve"> МФЦ</w:t>
      </w:r>
      <w:r w:rsidR="00E40D4B" w:rsidRPr="00CC3834">
        <w:rPr>
          <w:rFonts w:asciiTheme="majorBidi" w:hAnsiTheme="majorBidi" w:cstheme="majorBidi"/>
        </w:rPr>
        <w:t xml:space="preserve"> </w:t>
      </w:r>
      <w:r w:rsidR="004E2DDA" w:rsidRPr="00CC3834">
        <w:rPr>
          <w:rFonts w:asciiTheme="majorBidi" w:hAnsiTheme="majorBidi" w:cstheme="majorBidi"/>
        </w:rPr>
        <w:t>Заявитель</w:t>
      </w:r>
      <w:r w:rsidR="00E40D4B" w:rsidRPr="00CC3834">
        <w:rPr>
          <w:rFonts w:asciiTheme="majorBidi" w:hAnsiTheme="majorBidi" w:cstheme="majorBidi"/>
        </w:rPr>
        <w:t xml:space="preserve"> может ознакомиться </w:t>
      </w:r>
      <w:r w:rsidR="00DD58E1" w:rsidRPr="00CC3834">
        <w:rPr>
          <w:rFonts w:asciiTheme="majorBidi" w:hAnsiTheme="majorBidi" w:cstheme="majorBidi"/>
        </w:rPr>
        <w:t xml:space="preserve">на РПГУ </w:t>
      </w:r>
      <w:r w:rsidR="004E2DDA" w:rsidRPr="00CC3834">
        <w:rPr>
          <w:rFonts w:asciiTheme="majorBidi" w:hAnsiTheme="majorBidi" w:cstheme="majorBidi"/>
        </w:rPr>
        <w:t>по карте офисов МФЦ</w:t>
      </w:r>
      <w:r w:rsidR="00DD58E1" w:rsidRPr="00CC3834">
        <w:rPr>
          <w:rFonts w:asciiTheme="majorBidi" w:hAnsiTheme="majorBidi" w:cstheme="majorBidi"/>
        </w:rPr>
        <w:t>.</w:t>
      </w:r>
    </w:p>
    <w:p w14:paraId="034A618F" w14:textId="26FBA2F8" w:rsidR="005A6172" w:rsidRPr="004076FD" w:rsidRDefault="00097AED" w:rsidP="00EB3C04">
      <w:pPr>
        <w:pStyle w:val="11"/>
        <w:numPr>
          <w:ilvl w:val="0"/>
          <w:numId w:val="0"/>
        </w:numPr>
        <w:ind w:firstLine="709"/>
        <w:rPr>
          <w:rFonts w:asciiTheme="majorBidi" w:hAnsiTheme="majorBidi" w:cstheme="majorBidi"/>
          <w:color w:val="000000" w:themeColor="text1"/>
          <w:sz w:val="24"/>
          <w:szCs w:val="24"/>
          <w:u w:val="single"/>
          <w:lang w:eastAsia="ar-SA"/>
        </w:rPr>
      </w:pPr>
      <w:r w:rsidRPr="00CC3834">
        <w:rPr>
          <w:rFonts w:asciiTheme="majorBidi" w:hAnsiTheme="majorBidi" w:cstheme="majorBidi"/>
          <w:sz w:val="24"/>
          <w:szCs w:val="24"/>
          <w:lang w:eastAsia="ar-SA"/>
        </w:rPr>
        <w:t>5.</w:t>
      </w:r>
      <w:r w:rsidR="00385032" w:rsidRPr="00CC3834">
        <w:rPr>
          <w:rFonts w:asciiTheme="majorBidi" w:hAnsiTheme="majorBidi" w:cstheme="majorBidi"/>
          <w:sz w:val="24"/>
          <w:szCs w:val="24"/>
          <w:lang w:eastAsia="ar-SA"/>
        </w:rPr>
        <w:t>4</w:t>
      </w:r>
      <w:r w:rsidR="005A6172" w:rsidRPr="00CC3834">
        <w:rPr>
          <w:rFonts w:asciiTheme="majorBidi" w:hAnsiTheme="majorBidi" w:cstheme="majorBidi"/>
          <w:sz w:val="24"/>
          <w:szCs w:val="24"/>
          <w:lang w:eastAsia="ar-SA"/>
        </w:rPr>
        <w:t xml:space="preserve">. </w:t>
      </w:r>
      <w:r w:rsidR="005A6172" w:rsidRPr="00CC3834">
        <w:rPr>
          <w:rFonts w:asciiTheme="majorBidi" w:eastAsia="Times New Roman" w:hAnsiTheme="majorBidi" w:cstheme="majorBidi"/>
          <w:sz w:val="24"/>
          <w:szCs w:val="24"/>
          <w:lang w:eastAsia="ar-SA"/>
        </w:rPr>
        <w:t xml:space="preserve">Непосредственное предоставление </w:t>
      </w:r>
      <w:r w:rsidR="00DF2738" w:rsidRPr="00CC3834">
        <w:rPr>
          <w:rFonts w:asciiTheme="majorBidi" w:eastAsia="Times New Roman" w:hAnsiTheme="majorBidi" w:cstheme="majorBidi"/>
          <w:sz w:val="24"/>
          <w:szCs w:val="24"/>
          <w:lang w:eastAsia="ar-SA"/>
        </w:rPr>
        <w:t>Муниципальной</w:t>
      </w:r>
      <w:r w:rsidR="005A6172" w:rsidRPr="00CC3834">
        <w:rPr>
          <w:rFonts w:asciiTheme="majorBidi" w:eastAsia="Times New Roman" w:hAnsiTheme="majorBidi" w:cstheme="majorBidi"/>
          <w:sz w:val="24"/>
          <w:szCs w:val="24"/>
          <w:lang w:eastAsia="ar-SA"/>
        </w:rPr>
        <w:t xml:space="preserve"> </w:t>
      </w:r>
      <w:r w:rsidR="005A6172" w:rsidRPr="00413EA9">
        <w:rPr>
          <w:rFonts w:asciiTheme="majorBidi" w:eastAsia="Times New Roman" w:hAnsiTheme="majorBidi" w:cstheme="majorBidi"/>
          <w:sz w:val="24"/>
          <w:szCs w:val="24"/>
          <w:lang w:eastAsia="ar-SA"/>
        </w:rPr>
        <w:t xml:space="preserve">услуги </w:t>
      </w:r>
      <w:r w:rsidR="005A6172" w:rsidRPr="004076FD">
        <w:rPr>
          <w:rFonts w:asciiTheme="majorBidi" w:eastAsia="Times New Roman" w:hAnsiTheme="majorBidi" w:cstheme="majorBidi"/>
          <w:color w:val="000000" w:themeColor="text1"/>
          <w:sz w:val="24"/>
          <w:szCs w:val="24"/>
          <w:lang w:eastAsia="ar-SA"/>
        </w:rPr>
        <w:t>осуществля</w:t>
      </w:r>
      <w:r w:rsidR="0076412A" w:rsidRPr="004076FD">
        <w:rPr>
          <w:rFonts w:asciiTheme="majorBidi" w:eastAsia="Times New Roman" w:hAnsiTheme="majorBidi" w:cstheme="majorBidi"/>
          <w:color w:val="000000" w:themeColor="text1"/>
          <w:sz w:val="24"/>
          <w:szCs w:val="24"/>
          <w:lang w:eastAsia="ar-SA"/>
        </w:rPr>
        <w:t>е</w:t>
      </w:r>
      <w:r w:rsidR="005A6172" w:rsidRPr="004076FD">
        <w:rPr>
          <w:rFonts w:asciiTheme="majorBidi" w:eastAsia="Times New Roman" w:hAnsiTheme="majorBidi" w:cstheme="majorBidi"/>
          <w:color w:val="000000" w:themeColor="text1"/>
          <w:sz w:val="24"/>
          <w:szCs w:val="24"/>
          <w:lang w:eastAsia="ar-SA"/>
        </w:rPr>
        <w:t xml:space="preserve">т </w:t>
      </w:r>
      <w:r w:rsidR="004076FD">
        <w:rPr>
          <w:rFonts w:asciiTheme="majorBidi" w:eastAsia="Times New Roman" w:hAnsiTheme="majorBidi" w:cstheme="majorBidi"/>
          <w:color w:val="000000" w:themeColor="text1"/>
          <w:sz w:val="24"/>
          <w:szCs w:val="24"/>
          <w:lang w:eastAsia="ar-SA"/>
        </w:rPr>
        <w:t>отдел архитектуры администрации городского округа Кашира.</w:t>
      </w:r>
    </w:p>
    <w:p w14:paraId="2622E81A" w14:textId="155C9E5E" w:rsidR="000C253F" w:rsidRPr="00CC3834" w:rsidRDefault="00097AED">
      <w:pPr>
        <w:pStyle w:val="Default"/>
        <w:spacing w:line="276" w:lineRule="auto"/>
        <w:ind w:firstLine="709"/>
        <w:jc w:val="both"/>
        <w:rPr>
          <w:rFonts w:asciiTheme="majorBidi" w:hAnsiTheme="majorBidi" w:cstheme="majorBidi"/>
        </w:rPr>
      </w:pPr>
      <w:r w:rsidRPr="004076FD">
        <w:rPr>
          <w:rFonts w:asciiTheme="majorBidi" w:hAnsiTheme="majorBidi" w:cstheme="majorBidi"/>
          <w:color w:val="000000" w:themeColor="text1"/>
        </w:rPr>
        <w:t>5.</w:t>
      </w:r>
      <w:r w:rsidR="00DF2738" w:rsidRPr="004076FD">
        <w:rPr>
          <w:rFonts w:asciiTheme="majorBidi" w:hAnsiTheme="majorBidi" w:cstheme="majorBidi"/>
          <w:color w:val="000000" w:themeColor="text1"/>
        </w:rPr>
        <w:t>5</w:t>
      </w:r>
      <w:r w:rsidR="00595CC1" w:rsidRPr="004076FD">
        <w:rPr>
          <w:rFonts w:asciiTheme="majorBidi" w:hAnsiTheme="majorBidi" w:cstheme="majorBidi"/>
          <w:color w:val="000000" w:themeColor="text1"/>
        </w:rPr>
        <w:t xml:space="preserve">. </w:t>
      </w:r>
      <w:r w:rsidR="00266230" w:rsidRPr="004076FD">
        <w:rPr>
          <w:rFonts w:asciiTheme="majorBidi" w:hAnsiTheme="majorBidi" w:cstheme="majorBidi"/>
          <w:color w:val="000000" w:themeColor="text1"/>
        </w:rPr>
        <w:t>О</w:t>
      </w:r>
      <w:r w:rsidR="00DF2738" w:rsidRPr="004076FD">
        <w:rPr>
          <w:rFonts w:asciiTheme="majorBidi" w:hAnsiTheme="majorBidi" w:cstheme="majorBidi"/>
          <w:color w:val="000000" w:themeColor="text1"/>
        </w:rPr>
        <w:t xml:space="preserve">рган, с которым взаимодействует Администрация в </w:t>
      </w:r>
      <w:r w:rsidR="00DF2738" w:rsidRPr="00CC3834">
        <w:rPr>
          <w:rFonts w:asciiTheme="majorBidi" w:hAnsiTheme="majorBidi" w:cstheme="majorBidi"/>
        </w:rPr>
        <w:t>целях предоставления Муниципальной услуги</w:t>
      </w:r>
      <w:r w:rsidR="000C253F" w:rsidRPr="00CC3834">
        <w:rPr>
          <w:rFonts w:asciiTheme="majorBidi" w:hAnsiTheme="majorBidi" w:cstheme="majorBidi"/>
        </w:rPr>
        <w:t>:</w:t>
      </w:r>
    </w:p>
    <w:p w14:paraId="5B27A1F3" w14:textId="0D050CCC" w:rsidR="000C253F" w:rsidRPr="00CC3834" w:rsidRDefault="000C253F" w:rsidP="000C253F">
      <w:pPr>
        <w:pStyle w:val="affff4"/>
        <w:spacing w:after="0"/>
        <w:ind w:left="0" w:firstLine="709"/>
        <w:jc w:val="both"/>
        <w:rPr>
          <w:rFonts w:asciiTheme="majorBidi" w:eastAsia="Arial Unicode MS" w:hAnsiTheme="majorBidi" w:cstheme="majorBidi"/>
          <w:sz w:val="24"/>
          <w:szCs w:val="24"/>
          <w:lang w:eastAsia="ru-RU"/>
        </w:rPr>
      </w:pPr>
      <w:r w:rsidRPr="00CC3834">
        <w:rPr>
          <w:rFonts w:asciiTheme="majorBidi" w:eastAsia="Arial Unicode MS" w:hAnsiTheme="majorBidi" w:cstheme="majorBidi"/>
          <w:sz w:val="24"/>
          <w:szCs w:val="24"/>
          <w:lang w:eastAsia="ru-RU"/>
        </w:rPr>
        <w:t xml:space="preserve">5.5.1. </w:t>
      </w:r>
      <w:proofErr w:type="gramStart"/>
      <w:r w:rsidRPr="00CC3834">
        <w:rPr>
          <w:rFonts w:asciiTheme="majorBidi" w:eastAsia="Arial Unicode MS" w:hAnsiTheme="majorBidi" w:cstheme="majorBidi"/>
          <w:sz w:val="24"/>
          <w:szCs w:val="24"/>
          <w:lang w:eastAsia="ru-RU"/>
        </w:rPr>
        <w:t>Управление Федеральной службы государственной регистрации, кадастра и картографии 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r w:rsidR="00266230" w:rsidRPr="00CC3834">
        <w:rPr>
          <w:rFonts w:asciiTheme="majorBidi" w:eastAsia="Arial Unicode MS" w:hAnsiTheme="majorBidi" w:cstheme="majorBidi"/>
          <w:sz w:val="24"/>
          <w:szCs w:val="24"/>
          <w:lang w:eastAsia="ru-RU"/>
        </w:rPr>
        <w:t>.</w:t>
      </w:r>
      <w:proofErr w:type="gramEnd"/>
    </w:p>
    <w:p w14:paraId="2EFA0F2E" w14:textId="77777777" w:rsidR="000C253F" w:rsidRPr="00CC3834" w:rsidRDefault="000C253F" w:rsidP="00060295">
      <w:pPr>
        <w:spacing w:after="0" w:line="240" w:lineRule="auto"/>
        <w:ind w:firstLine="540"/>
        <w:jc w:val="both"/>
        <w:rPr>
          <w:rFonts w:asciiTheme="majorBidi" w:eastAsia="Times New Roman" w:hAnsiTheme="majorBidi" w:cstheme="majorBidi"/>
          <w:sz w:val="24"/>
          <w:szCs w:val="24"/>
          <w:lang w:eastAsia="ru-RU"/>
        </w:rPr>
      </w:pPr>
    </w:p>
    <w:p w14:paraId="26B96EF1" w14:textId="37F31D8D" w:rsidR="005A1EA6" w:rsidRPr="00CC3834" w:rsidRDefault="00D64B21" w:rsidP="00723905">
      <w:pPr>
        <w:pStyle w:val="2-"/>
        <w:rPr>
          <w:rFonts w:asciiTheme="majorBidi" w:hAnsiTheme="majorBidi" w:cstheme="majorBidi"/>
        </w:rPr>
      </w:pPr>
      <w:bookmarkStart w:id="42" w:name="_Toc48906405"/>
      <w:bookmarkStart w:id="43" w:name="_Toc56522426"/>
      <w:bookmarkStart w:id="44" w:name="_Toc510616996"/>
      <w:bookmarkStart w:id="45" w:name="_Toc437973285"/>
      <w:bookmarkStart w:id="46" w:name="_Toc438110026"/>
      <w:bookmarkStart w:id="47" w:name="_Toc438376230"/>
      <w:bookmarkStart w:id="48" w:name="_Hlk20900617"/>
      <w:r w:rsidRPr="00CC3834">
        <w:rPr>
          <w:rFonts w:asciiTheme="majorBidi" w:hAnsiTheme="majorBidi" w:cstheme="majorBidi"/>
        </w:rPr>
        <w:t xml:space="preserve">6. </w:t>
      </w:r>
      <w:r w:rsidR="6BDCEDE7" w:rsidRPr="00CC3834">
        <w:rPr>
          <w:rFonts w:asciiTheme="majorBidi" w:hAnsiTheme="majorBidi" w:cstheme="majorBidi"/>
        </w:rPr>
        <w:t>Результат предоставления</w:t>
      </w:r>
      <w:r w:rsidR="6BDCEDE7" w:rsidRPr="00CC3834">
        <w:rPr>
          <w:rFonts w:asciiTheme="majorBidi" w:hAnsiTheme="majorBidi" w:cstheme="majorBidi"/>
          <w:lang w:eastAsia="ar-SA"/>
        </w:rPr>
        <w:t xml:space="preserve"> </w:t>
      </w:r>
      <w:r w:rsidR="00DF2738" w:rsidRPr="00CC3834">
        <w:rPr>
          <w:rFonts w:asciiTheme="majorBidi" w:hAnsiTheme="majorBidi" w:cstheme="majorBidi"/>
        </w:rPr>
        <w:t>Муниципальной</w:t>
      </w:r>
      <w:r w:rsidR="6BDCEDE7" w:rsidRPr="00CC3834">
        <w:rPr>
          <w:rFonts w:asciiTheme="majorBidi" w:hAnsiTheme="majorBidi" w:cstheme="majorBidi"/>
        </w:rPr>
        <w:t xml:space="preserve"> </w:t>
      </w:r>
      <w:r w:rsidR="6BDCEDE7" w:rsidRPr="00CC3834">
        <w:rPr>
          <w:rFonts w:asciiTheme="majorBidi" w:hAnsiTheme="majorBidi" w:cstheme="majorBidi"/>
          <w:lang w:eastAsia="ar-SA"/>
        </w:rPr>
        <w:t>услуги</w:t>
      </w:r>
      <w:bookmarkEnd w:id="42"/>
      <w:bookmarkEnd w:id="43"/>
      <w:r w:rsidR="6BDCEDE7" w:rsidRPr="00CC3834">
        <w:rPr>
          <w:rFonts w:asciiTheme="majorBidi" w:hAnsiTheme="majorBidi" w:cstheme="majorBidi"/>
        </w:rPr>
        <w:t xml:space="preserve"> </w:t>
      </w:r>
      <w:bookmarkEnd w:id="44"/>
      <w:bookmarkEnd w:id="45"/>
      <w:bookmarkEnd w:id="46"/>
      <w:bookmarkEnd w:id="47"/>
    </w:p>
    <w:p w14:paraId="0424F82D" w14:textId="77777777" w:rsidR="003367B5" w:rsidRPr="00CC3834" w:rsidRDefault="003367B5" w:rsidP="00723905">
      <w:pPr>
        <w:pStyle w:val="2-"/>
        <w:rPr>
          <w:rFonts w:asciiTheme="majorBidi" w:hAnsiTheme="majorBidi" w:cstheme="majorBidi"/>
        </w:rPr>
      </w:pPr>
    </w:p>
    <w:bookmarkEnd w:id="48"/>
    <w:p w14:paraId="5BD1BB63" w14:textId="4109FCA8" w:rsidR="00CF30F8" w:rsidRPr="00CC3834" w:rsidRDefault="00202D24" w:rsidP="00DF2738">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6</w:t>
      </w:r>
      <w:r w:rsidR="005A6172" w:rsidRPr="00CC3834">
        <w:rPr>
          <w:rFonts w:asciiTheme="majorBidi" w:hAnsiTheme="majorBidi" w:cstheme="majorBidi"/>
          <w:sz w:val="24"/>
          <w:szCs w:val="24"/>
        </w:rPr>
        <w:t>.1</w:t>
      </w:r>
      <w:r w:rsidRPr="00CC3834">
        <w:rPr>
          <w:rFonts w:asciiTheme="majorBidi" w:hAnsiTheme="majorBidi" w:cstheme="majorBidi"/>
          <w:sz w:val="24"/>
          <w:szCs w:val="24"/>
        </w:rPr>
        <w:t xml:space="preserve">. </w:t>
      </w:r>
      <w:r w:rsidR="003874C8" w:rsidRPr="00CC3834">
        <w:rPr>
          <w:rFonts w:asciiTheme="majorBidi" w:hAnsiTheme="majorBidi" w:cstheme="majorBidi"/>
          <w:sz w:val="24"/>
          <w:szCs w:val="24"/>
        </w:rPr>
        <w:t xml:space="preserve">Результатом предоставления </w:t>
      </w:r>
      <w:r w:rsidR="00DF2738" w:rsidRPr="00CC3834">
        <w:rPr>
          <w:rFonts w:asciiTheme="majorBidi" w:hAnsiTheme="majorBidi" w:cstheme="majorBidi"/>
          <w:sz w:val="24"/>
          <w:szCs w:val="24"/>
        </w:rPr>
        <w:t>Муниципальной</w:t>
      </w:r>
      <w:r w:rsidR="003874C8" w:rsidRPr="00CC3834">
        <w:rPr>
          <w:rFonts w:asciiTheme="majorBidi" w:hAnsiTheme="majorBidi" w:cstheme="majorBidi"/>
          <w:sz w:val="24"/>
          <w:szCs w:val="24"/>
        </w:rPr>
        <w:t xml:space="preserve"> услуги </w:t>
      </w:r>
      <w:r w:rsidR="00071450" w:rsidRPr="00CC3834">
        <w:rPr>
          <w:rFonts w:asciiTheme="majorBidi" w:hAnsiTheme="majorBidi" w:cstheme="majorBidi"/>
          <w:sz w:val="24"/>
          <w:szCs w:val="24"/>
        </w:rPr>
        <w:t>является:</w:t>
      </w:r>
    </w:p>
    <w:p w14:paraId="12F0665B" w14:textId="414C2DAF" w:rsidR="00585746" w:rsidRPr="00CC3834" w:rsidRDefault="00585746" w:rsidP="00060295">
      <w:pPr>
        <w:pStyle w:val="1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6.1.1. решение о предоставлении Муниципальной услуги, которое оформляется в соответствии с Приложением 3 к настоящему Административному регламенту;</w:t>
      </w:r>
    </w:p>
    <w:p w14:paraId="2B936CDA" w14:textId="65E0090F" w:rsidR="00585746" w:rsidRPr="00CC3834" w:rsidRDefault="00E7189B" w:rsidP="00060295">
      <w:pPr>
        <w:pStyle w:val="1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6.1</w:t>
      </w:r>
      <w:r w:rsidR="00585746" w:rsidRPr="00CC3834">
        <w:rPr>
          <w:rFonts w:asciiTheme="majorBidi" w:hAnsiTheme="majorBidi" w:cstheme="majorBidi"/>
          <w:sz w:val="24"/>
          <w:szCs w:val="24"/>
        </w:rPr>
        <w:t>.2. решение об отказе в предоставлении Муниципальной услуги, которое оформляется в соответствии с Приложением 4 к настоящему Административному регламенту.</w:t>
      </w:r>
    </w:p>
    <w:p w14:paraId="3288606B" w14:textId="640EDAD1" w:rsidR="00206CD3" w:rsidRPr="00CC3834" w:rsidRDefault="002657FA" w:rsidP="002D2653">
      <w:pPr>
        <w:pStyle w:val="111"/>
        <w:numPr>
          <w:ilvl w:val="0"/>
          <w:numId w:val="0"/>
        </w:numPr>
        <w:ind w:firstLine="709"/>
        <w:rPr>
          <w:rFonts w:asciiTheme="majorBidi" w:hAnsiTheme="majorBidi" w:cstheme="majorBidi"/>
          <w:i/>
          <w:sz w:val="24"/>
          <w:szCs w:val="24"/>
        </w:rPr>
      </w:pPr>
      <w:r w:rsidRPr="00CC3834">
        <w:rPr>
          <w:rFonts w:asciiTheme="majorBidi" w:hAnsiTheme="majorBidi" w:cstheme="majorBidi"/>
          <w:sz w:val="24"/>
          <w:szCs w:val="24"/>
        </w:rPr>
        <w:t>6.</w:t>
      </w:r>
      <w:r w:rsidR="00644BF2" w:rsidRPr="00CC3834">
        <w:rPr>
          <w:rFonts w:asciiTheme="majorBidi" w:hAnsiTheme="majorBidi" w:cstheme="majorBidi"/>
          <w:sz w:val="24"/>
          <w:szCs w:val="24"/>
        </w:rPr>
        <w:t>2</w:t>
      </w:r>
      <w:r w:rsidRPr="00CC3834">
        <w:rPr>
          <w:rFonts w:asciiTheme="majorBidi" w:hAnsiTheme="majorBidi" w:cstheme="majorBidi"/>
          <w:sz w:val="24"/>
          <w:szCs w:val="24"/>
        </w:rPr>
        <w:t xml:space="preserve">. Результат предоставления </w:t>
      </w:r>
      <w:r w:rsidR="00DF2738"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независимо от принятого решения оформляется </w:t>
      </w:r>
      <w:r w:rsidR="00AB5603" w:rsidRPr="00CC3834">
        <w:rPr>
          <w:rFonts w:asciiTheme="majorBidi" w:hAnsiTheme="majorBidi" w:cstheme="majorBidi"/>
          <w:sz w:val="24"/>
          <w:szCs w:val="24"/>
        </w:rPr>
        <w:t>в виде электронного документа</w:t>
      </w:r>
      <w:r w:rsidR="003511AE" w:rsidRPr="00CC3834">
        <w:rPr>
          <w:rFonts w:asciiTheme="majorBidi" w:hAnsiTheme="majorBidi" w:cstheme="majorBidi"/>
          <w:sz w:val="24"/>
          <w:szCs w:val="24"/>
        </w:rPr>
        <w:t>, подписанного</w:t>
      </w:r>
      <w:r w:rsidR="00CE0B1A" w:rsidRPr="00CC3834">
        <w:rPr>
          <w:rFonts w:asciiTheme="majorBidi" w:hAnsiTheme="majorBidi" w:cstheme="majorBidi"/>
          <w:sz w:val="24"/>
          <w:szCs w:val="24"/>
        </w:rPr>
        <w:t xml:space="preserve"> усиленной квалифицированной ЭП уполномоченного должностного лица </w:t>
      </w:r>
      <w:r w:rsidR="00DF2738" w:rsidRPr="00CC3834">
        <w:rPr>
          <w:rFonts w:asciiTheme="majorBidi" w:hAnsiTheme="majorBidi" w:cstheme="majorBidi"/>
          <w:sz w:val="24"/>
          <w:szCs w:val="24"/>
        </w:rPr>
        <w:t>Администрации</w:t>
      </w:r>
      <w:r w:rsidR="003511AE" w:rsidRPr="00CC3834">
        <w:rPr>
          <w:rFonts w:asciiTheme="majorBidi" w:hAnsiTheme="majorBidi" w:cstheme="majorBidi"/>
          <w:sz w:val="24"/>
          <w:szCs w:val="24"/>
        </w:rPr>
        <w:t>,</w:t>
      </w:r>
      <w:r w:rsidR="00A82528" w:rsidRPr="00CC3834">
        <w:rPr>
          <w:rFonts w:asciiTheme="majorBidi" w:hAnsiTheme="majorBidi" w:cstheme="majorBidi"/>
          <w:sz w:val="24"/>
          <w:szCs w:val="24"/>
        </w:rPr>
        <w:t xml:space="preserve"> который</w:t>
      </w:r>
      <w:r w:rsidR="00373296" w:rsidRPr="00CC3834">
        <w:rPr>
          <w:rFonts w:asciiTheme="majorBidi" w:hAnsiTheme="majorBidi" w:cstheme="majorBidi"/>
          <w:sz w:val="24"/>
          <w:szCs w:val="24"/>
        </w:rPr>
        <w:t xml:space="preserve"> </w:t>
      </w:r>
      <w:r w:rsidR="006449C6" w:rsidRPr="00CC3834">
        <w:rPr>
          <w:rFonts w:asciiTheme="majorBidi" w:hAnsiTheme="majorBidi" w:cstheme="majorBidi"/>
          <w:sz w:val="24"/>
          <w:szCs w:val="24"/>
        </w:rPr>
        <w:t xml:space="preserve">направляется Заявителю </w:t>
      </w:r>
      <w:r w:rsidR="004015B0" w:rsidRPr="00CC3834">
        <w:rPr>
          <w:rFonts w:asciiTheme="majorBidi" w:hAnsiTheme="majorBidi" w:cstheme="majorBidi"/>
          <w:sz w:val="24"/>
          <w:szCs w:val="24"/>
        </w:rPr>
        <w:t>в Личный кабинет на РПГУ</w:t>
      </w:r>
      <w:r w:rsidR="00202341" w:rsidRPr="00CC3834">
        <w:rPr>
          <w:rFonts w:asciiTheme="majorBidi" w:hAnsiTheme="majorBidi" w:cstheme="majorBidi"/>
          <w:sz w:val="24"/>
          <w:szCs w:val="24"/>
        </w:rPr>
        <w:t xml:space="preserve"> в день подписания результата</w:t>
      </w:r>
      <w:r w:rsidR="00DF2738" w:rsidRPr="00CC3834">
        <w:rPr>
          <w:rFonts w:asciiTheme="majorBidi" w:hAnsiTheme="majorBidi" w:cstheme="majorBidi"/>
          <w:sz w:val="24"/>
          <w:szCs w:val="24"/>
        </w:rPr>
        <w:t>.</w:t>
      </w:r>
    </w:p>
    <w:p w14:paraId="03847BC7" w14:textId="6761F847" w:rsidR="004A1312" w:rsidRPr="00CC3834" w:rsidRDefault="006449C6" w:rsidP="002D2653">
      <w:pPr>
        <w:spacing w:after="0"/>
        <w:ind w:firstLine="709"/>
        <w:jc w:val="both"/>
        <w:rPr>
          <w:rFonts w:asciiTheme="majorBidi" w:hAnsiTheme="majorBidi" w:cstheme="majorBidi"/>
          <w:sz w:val="24"/>
          <w:szCs w:val="24"/>
        </w:rPr>
      </w:pPr>
      <w:bookmarkStart w:id="49" w:name="_Toc463206273"/>
      <w:bookmarkStart w:id="50" w:name="_Toc463207570"/>
      <w:bookmarkStart w:id="51" w:name="_Toc463206274"/>
      <w:bookmarkStart w:id="52" w:name="_Toc463207571"/>
      <w:bookmarkEnd w:id="49"/>
      <w:bookmarkEnd w:id="50"/>
      <w:bookmarkEnd w:id="51"/>
      <w:bookmarkEnd w:id="52"/>
      <w:r w:rsidRPr="00CC3834">
        <w:rPr>
          <w:rFonts w:asciiTheme="majorBidi" w:hAnsiTheme="majorBidi" w:cstheme="majorBidi"/>
          <w:sz w:val="24"/>
          <w:szCs w:val="24"/>
        </w:rPr>
        <w:t>6.</w:t>
      </w:r>
      <w:r w:rsidR="00644BF2" w:rsidRPr="00CC3834">
        <w:rPr>
          <w:rFonts w:asciiTheme="majorBidi" w:hAnsiTheme="majorBidi" w:cstheme="majorBidi"/>
          <w:sz w:val="24"/>
          <w:szCs w:val="24"/>
        </w:rPr>
        <w:t>3</w:t>
      </w:r>
      <w:r w:rsidRPr="00CC3834">
        <w:rPr>
          <w:rFonts w:asciiTheme="majorBidi" w:hAnsiTheme="majorBidi" w:cstheme="majorBidi"/>
          <w:sz w:val="24"/>
          <w:szCs w:val="24"/>
        </w:rPr>
        <w:t xml:space="preserve">. </w:t>
      </w:r>
      <w:r w:rsidR="004A1312" w:rsidRPr="00CC3834">
        <w:rPr>
          <w:rFonts w:asciiTheme="majorBidi" w:hAnsiTheme="majorBidi" w:cstheme="majorBidi"/>
          <w:sz w:val="24"/>
          <w:szCs w:val="24"/>
        </w:rPr>
        <w:t xml:space="preserve">Сведения о предоставлении </w:t>
      </w:r>
      <w:r w:rsidR="002D2653" w:rsidRPr="00CC3834">
        <w:rPr>
          <w:rFonts w:asciiTheme="majorBidi" w:hAnsiTheme="majorBidi" w:cstheme="majorBidi"/>
          <w:sz w:val="24"/>
          <w:szCs w:val="24"/>
        </w:rPr>
        <w:t>Муниципальной</w:t>
      </w:r>
      <w:r w:rsidR="004A1312" w:rsidRPr="00CC3834">
        <w:rPr>
          <w:rFonts w:asciiTheme="majorBidi" w:hAnsiTheme="majorBidi" w:cstheme="majorBidi"/>
          <w:sz w:val="24"/>
          <w:szCs w:val="24"/>
        </w:rPr>
        <w:t xml:space="preserve"> услуги с приложением электронного образа результата предоставления </w:t>
      </w:r>
      <w:r w:rsidR="002D2653" w:rsidRPr="00CC3834">
        <w:rPr>
          <w:rFonts w:asciiTheme="majorBidi" w:hAnsiTheme="majorBidi" w:cstheme="majorBidi"/>
          <w:sz w:val="24"/>
          <w:szCs w:val="24"/>
        </w:rPr>
        <w:t>Муниципальной</w:t>
      </w:r>
      <w:r w:rsidR="00226F3E" w:rsidRPr="00CC3834">
        <w:rPr>
          <w:rFonts w:asciiTheme="majorBidi" w:hAnsiTheme="majorBidi" w:cstheme="majorBidi"/>
          <w:sz w:val="24"/>
          <w:szCs w:val="24"/>
        </w:rPr>
        <w:t xml:space="preserve"> услуги в течение </w:t>
      </w:r>
      <w:r w:rsidR="00585746" w:rsidRPr="00CC3834">
        <w:rPr>
          <w:rFonts w:asciiTheme="majorBidi" w:hAnsiTheme="majorBidi" w:cstheme="majorBidi"/>
          <w:sz w:val="24"/>
          <w:szCs w:val="24"/>
        </w:rPr>
        <w:t>одного</w:t>
      </w:r>
      <w:r w:rsidR="00736BEB" w:rsidRPr="00CC3834">
        <w:rPr>
          <w:rFonts w:asciiTheme="majorBidi" w:hAnsiTheme="majorBidi" w:cstheme="majorBidi"/>
          <w:sz w:val="24"/>
          <w:szCs w:val="24"/>
        </w:rPr>
        <w:t xml:space="preserve"> рабочего</w:t>
      </w:r>
      <w:r w:rsidR="00736BEB" w:rsidRPr="00CC3834">
        <w:rPr>
          <w:rFonts w:asciiTheme="majorBidi" w:hAnsiTheme="majorBidi" w:cstheme="majorBidi"/>
          <w:i/>
          <w:iCs/>
          <w:sz w:val="24"/>
          <w:szCs w:val="24"/>
        </w:rPr>
        <w:t xml:space="preserve"> </w:t>
      </w:r>
      <w:r w:rsidR="00736BEB" w:rsidRPr="00CC3834">
        <w:rPr>
          <w:rFonts w:asciiTheme="majorBidi" w:hAnsiTheme="majorBidi" w:cstheme="majorBidi"/>
          <w:sz w:val="24"/>
          <w:szCs w:val="24"/>
        </w:rPr>
        <w:t xml:space="preserve">дня </w:t>
      </w:r>
      <w:proofErr w:type="gramStart"/>
      <w:r w:rsidR="002D2653" w:rsidRPr="00CC3834">
        <w:rPr>
          <w:rFonts w:asciiTheme="majorBidi" w:hAnsiTheme="majorBidi" w:cstheme="majorBidi"/>
          <w:sz w:val="24"/>
          <w:szCs w:val="24"/>
        </w:rPr>
        <w:t>с даты регистрации</w:t>
      </w:r>
      <w:proofErr w:type="gramEnd"/>
      <w:r w:rsidR="002D2653" w:rsidRPr="00CC3834">
        <w:rPr>
          <w:rFonts w:asciiTheme="majorBidi" w:hAnsiTheme="majorBidi" w:cstheme="majorBidi"/>
          <w:sz w:val="24"/>
          <w:szCs w:val="24"/>
        </w:rPr>
        <w:t xml:space="preserve"> Запросов на РПГУ </w:t>
      </w:r>
      <w:r w:rsidR="004A1312" w:rsidRPr="00CC3834">
        <w:rPr>
          <w:rFonts w:asciiTheme="majorBidi" w:hAnsiTheme="majorBidi" w:cstheme="majorBidi"/>
          <w:sz w:val="24"/>
          <w:szCs w:val="24"/>
        </w:rPr>
        <w:t>подлежат обязательному размещению</w:t>
      </w:r>
      <w:r w:rsidR="00226F3E" w:rsidRPr="00CC3834">
        <w:rPr>
          <w:rFonts w:asciiTheme="majorBidi" w:hAnsiTheme="majorBidi" w:cstheme="majorBidi"/>
          <w:sz w:val="24"/>
          <w:szCs w:val="24"/>
        </w:rPr>
        <w:t xml:space="preserve"> в </w:t>
      </w:r>
      <w:r w:rsidR="002D2653" w:rsidRPr="00CC3834">
        <w:rPr>
          <w:rFonts w:asciiTheme="majorBidi" w:hAnsiTheme="majorBidi" w:cstheme="majorBidi"/>
          <w:sz w:val="24"/>
          <w:szCs w:val="24"/>
        </w:rPr>
        <w:t>ВИС Администрации</w:t>
      </w:r>
      <w:r w:rsidR="005A1EA6" w:rsidRPr="00CC3834">
        <w:rPr>
          <w:rFonts w:asciiTheme="majorBidi" w:hAnsiTheme="majorBidi" w:cstheme="majorBidi"/>
          <w:sz w:val="24"/>
          <w:szCs w:val="24"/>
        </w:rPr>
        <w:t xml:space="preserve">. </w:t>
      </w:r>
    </w:p>
    <w:p w14:paraId="0A873BFC" w14:textId="7EF466BD" w:rsidR="00FE6796" w:rsidRPr="00CC3834" w:rsidRDefault="00FE6796" w:rsidP="002D2653">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6.4. Уведомление о принятом решении, независимо от результата предоставления Муниципальной услуги, направляется в Личный кабинет Заявителя на РПГУ.</w:t>
      </w:r>
    </w:p>
    <w:p w14:paraId="3FF6BCDC" w14:textId="77777777" w:rsidR="00C70F48" w:rsidRPr="00CC3834" w:rsidRDefault="00C70F48" w:rsidP="00060295">
      <w:pPr>
        <w:spacing w:after="0" w:line="240" w:lineRule="auto"/>
        <w:jc w:val="both"/>
        <w:rPr>
          <w:rFonts w:asciiTheme="majorBidi" w:hAnsiTheme="majorBidi" w:cstheme="majorBidi"/>
          <w:sz w:val="24"/>
          <w:szCs w:val="24"/>
        </w:rPr>
      </w:pPr>
    </w:p>
    <w:p w14:paraId="126113C9" w14:textId="347EAA77" w:rsidR="005A1EA6" w:rsidRPr="00CC3834" w:rsidRDefault="00BE2953" w:rsidP="00723905">
      <w:pPr>
        <w:pStyle w:val="2-"/>
        <w:rPr>
          <w:rFonts w:asciiTheme="majorBidi" w:hAnsiTheme="majorBidi" w:cstheme="majorBidi"/>
        </w:rPr>
      </w:pPr>
      <w:bookmarkStart w:id="53" w:name="_Toc438110037"/>
      <w:bookmarkStart w:id="54" w:name="_Toc438376242"/>
      <w:bookmarkStart w:id="55" w:name="_Toc48906406"/>
      <w:bookmarkStart w:id="56" w:name="_Toc56522427"/>
      <w:bookmarkStart w:id="57" w:name="_Toc510616997"/>
      <w:r w:rsidRPr="00CC3834">
        <w:rPr>
          <w:rFonts w:asciiTheme="majorBidi" w:hAnsiTheme="majorBidi" w:cstheme="majorBidi"/>
        </w:rPr>
        <w:t xml:space="preserve">7. </w:t>
      </w:r>
      <w:bookmarkStart w:id="58" w:name="_Hlk20900628"/>
      <w:r w:rsidR="00582ADB" w:rsidRPr="00CC3834">
        <w:rPr>
          <w:rFonts w:asciiTheme="majorBidi" w:hAnsiTheme="majorBidi" w:cstheme="majorBidi"/>
        </w:rPr>
        <w:t xml:space="preserve">Срок </w:t>
      </w:r>
      <w:r w:rsidR="6BDCEDE7" w:rsidRPr="00CC3834">
        <w:rPr>
          <w:rFonts w:asciiTheme="majorBidi" w:hAnsiTheme="majorBidi" w:cstheme="majorBidi"/>
        </w:rPr>
        <w:t xml:space="preserve">и порядок </w:t>
      </w:r>
      <w:r w:rsidR="00582ADB" w:rsidRPr="00CC3834">
        <w:rPr>
          <w:rFonts w:asciiTheme="majorBidi" w:hAnsiTheme="majorBidi" w:cstheme="majorBidi"/>
        </w:rPr>
        <w:t xml:space="preserve">регистрации </w:t>
      </w:r>
      <w:bookmarkEnd w:id="53"/>
      <w:bookmarkEnd w:id="54"/>
      <w:r w:rsidR="6BDCEDE7" w:rsidRPr="00CC3834">
        <w:rPr>
          <w:rFonts w:asciiTheme="majorBidi" w:hAnsiTheme="majorBidi" w:cstheme="majorBidi"/>
        </w:rPr>
        <w:t>З</w:t>
      </w:r>
      <w:r w:rsidR="009F2BB0" w:rsidRPr="00CC3834">
        <w:rPr>
          <w:rFonts w:asciiTheme="majorBidi" w:hAnsiTheme="majorBidi" w:cstheme="majorBidi"/>
        </w:rPr>
        <w:t xml:space="preserve">апроса Заявителя </w:t>
      </w:r>
      <w:r w:rsidR="002B06DB" w:rsidRPr="00CC3834">
        <w:rPr>
          <w:rFonts w:asciiTheme="majorBidi" w:hAnsiTheme="majorBidi" w:cstheme="majorBidi"/>
        </w:rPr>
        <w:t xml:space="preserve">о предоставлении </w:t>
      </w:r>
      <w:r w:rsidR="002D2653" w:rsidRPr="00CC3834">
        <w:rPr>
          <w:rFonts w:asciiTheme="majorBidi" w:hAnsiTheme="majorBidi" w:cstheme="majorBidi"/>
        </w:rPr>
        <w:t>Муниципальной</w:t>
      </w:r>
      <w:r w:rsidR="002B06DB" w:rsidRPr="00CC3834">
        <w:rPr>
          <w:rFonts w:asciiTheme="majorBidi" w:hAnsiTheme="majorBidi" w:cstheme="majorBidi"/>
        </w:rPr>
        <w:t xml:space="preserve"> услуги</w:t>
      </w:r>
      <w:bookmarkEnd w:id="55"/>
      <w:bookmarkEnd w:id="56"/>
      <w:r w:rsidR="002D2653" w:rsidRPr="00CC3834">
        <w:rPr>
          <w:rFonts w:asciiTheme="majorBidi" w:hAnsiTheme="majorBidi" w:cstheme="majorBidi"/>
        </w:rPr>
        <w:t xml:space="preserve"> </w:t>
      </w:r>
      <w:r w:rsidR="6BDCEDE7" w:rsidRPr="00CC3834">
        <w:rPr>
          <w:rFonts w:asciiTheme="majorBidi" w:hAnsiTheme="majorBidi" w:cstheme="majorBidi"/>
        </w:rPr>
        <w:t xml:space="preserve"> </w:t>
      </w:r>
      <w:bookmarkEnd w:id="57"/>
      <w:bookmarkEnd w:id="58"/>
    </w:p>
    <w:p w14:paraId="4F93517F" w14:textId="77777777" w:rsidR="00DF25F6" w:rsidRPr="00CC3834" w:rsidRDefault="00DF25F6" w:rsidP="00723905">
      <w:pPr>
        <w:pStyle w:val="2-"/>
        <w:rPr>
          <w:rStyle w:val="afe"/>
          <w:rFonts w:asciiTheme="majorBidi" w:hAnsiTheme="majorBidi" w:cstheme="majorBidi"/>
          <w:iCs/>
          <w:sz w:val="16"/>
          <w:szCs w:val="16"/>
        </w:rPr>
      </w:pPr>
    </w:p>
    <w:p w14:paraId="61E30E0C" w14:textId="1B39D9B1" w:rsidR="002D2653" w:rsidRPr="00CC3834" w:rsidRDefault="00595CC1" w:rsidP="00896C00">
      <w:pPr>
        <w:pStyle w:val="11"/>
        <w:numPr>
          <w:ilvl w:val="0"/>
          <w:numId w:val="0"/>
        </w:numPr>
        <w:ind w:firstLine="709"/>
        <w:rPr>
          <w:rFonts w:asciiTheme="majorBidi" w:hAnsiTheme="majorBidi" w:cstheme="majorBidi"/>
          <w:sz w:val="24"/>
        </w:rPr>
      </w:pPr>
      <w:bookmarkStart w:id="59" w:name="_Toc437973287"/>
      <w:bookmarkStart w:id="60" w:name="_Toc438110028"/>
      <w:bookmarkStart w:id="61" w:name="_Toc438376232"/>
      <w:bookmarkEnd w:id="39"/>
      <w:bookmarkEnd w:id="40"/>
      <w:bookmarkEnd w:id="41"/>
      <w:r w:rsidRPr="00CC3834">
        <w:rPr>
          <w:rFonts w:asciiTheme="majorBidi" w:hAnsiTheme="majorBidi" w:cstheme="majorBidi"/>
          <w:sz w:val="24"/>
          <w:szCs w:val="24"/>
        </w:rPr>
        <w:t xml:space="preserve">7.1. </w:t>
      </w:r>
      <w:r w:rsidR="003370EF" w:rsidRPr="00CC3834">
        <w:rPr>
          <w:rFonts w:asciiTheme="majorBidi" w:hAnsiTheme="majorBidi" w:cstheme="majorBidi"/>
          <w:sz w:val="24"/>
        </w:rPr>
        <w:t xml:space="preserve">Запрос </w:t>
      </w:r>
      <w:r w:rsidR="009F2BB0" w:rsidRPr="00CC3834">
        <w:rPr>
          <w:rFonts w:asciiTheme="majorBidi" w:hAnsiTheme="majorBidi" w:cstheme="majorBidi"/>
          <w:sz w:val="24"/>
        </w:rPr>
        <w:t xml:space="preserve">о предоставлении </w:t>
      </w:r>
      <w:r w:rsidR="002D2653" w:rsidRPr="00CC3834">
        <w:rPr>
          <w:rFonts w:asciiTheme="majorBidi" w:hAnsiTheme="majorBidi" w:cstheme="majorBidi"/>
          <w:sz w:val="24"/>
        </w:rPr>
        <w:t>Муниципальной</w:t>
      </w:r>
      <w:r w:rsidR="009F2BB0" w:rsidRPr="00CC3834">
        <w:rPr>
          <w:rFonts w:asciiTheme="majorBidi" w:hAnsiTheme="majorBidi" w:cstheme="majorBidi"/>
          <w:sz w:val="24"/>
        </w:rPr>
        <w:t xml:space="preserve"> услуги</w:t>
      </w:r>
      <w:r w:rsidR="002D2653" w:rsidRPr="00CC3834">
        <w:rPr>
          <w:rFonts w:asciiTheme="majorBidi" w:hAnsiTheme="majorBidi" w:cstheme="majorBidi"/>
          <w:sz w:val="24"/>
        </w:rPr>
        <w:t xml:space="preserve"> </w:t>
      </w:r>
      <w:r w:rsidR="009F2BB0" w:rsidRPr="00CC3834">
        <w:rPr>
          <w:rFonts w:asciiTheme="majorBidi" w:hAnsiTheme="majorBidi" w:cstheme="majorBidi"/>
          <w:sz w:val="24"/>
        </w:rPr>
        <w:t>пода</w:t>
      </w:r>
      <w:r w:rsidR="002D2653" w:rsidRPr="00CC3834">
        <w:rPr>
          <w:rFonts w:asciiTheme="majorBidi" w:hAnsiTheme="majorBidi" w:cstheme="majorBidi"/>
          <w:sz w:val="24"/>
        </w:rPr>
        <w:t>ется</w:t>
      </w:r>
      <w:r w:rsidR="009F2BB0" w:rsidRPr="00CC3834">
        <w:rPr>
          <w:rFonts w:asciiTheme="majorBidi" w:hAnsiTheme="majorBidi" w:cstheme="majorBidi"/>
          <w:sz w:val="24"/>
        </w:rPr>
        <w:t xml:space="preserve"> </w:t>
      </w:r>
      <w:r w:rsidR="008103B2" w:rsidRPr="00CC3834">
        <w:rPr>
          <w:rFonts w:asciiTheme="majorBidi" w:hAnsiTheme="majorBidi" w:cstheme="majorBidi"/>
          <w:sz w:val="24"/>
        </w:rPr>
        <w:t xml:space="preserve">Заявителем </w:t>
      </w:r>
      <w:r w:rsidR="009F2BB0" w:rsidRPr="00CC3834">
        <w:rPr>
          <w:rFonts w:asciiTheme="majorBidi" w:hAnsiTheme="majorBidi" w:cstheme="majorBidi"/>
          <w:sz w:val="24"/>
        </w:rPr>
        <w:t>в электронной форме посредством РПГУ</w:t>
      </w:r>
      <w:r w:rsidR="002D2653" w:rsidRPr="00CC3834">
        <w:rPr>
          <w:rFonts w:asciiTheme="majorBidi" w:hAnsiTheme="majorBidi" w:cstheme="majorBidi"/>
          <w:sz w:val="24"/>
        </w:rPr>
        <w:t xml:space="preserve"> и при отсутствии оснований для отказа </w:t>
      </w:r>
      <w:r w:rsidR="002D2653" w:rsidRPr="00CC3834">
        <w:rPr>
          <w:rFonts w:asciiTheme="majorBidi" w:hAnsiTheme="majorBidi" w:cstheme="majorBidi"/>
          <w:sz w:val="24"/>
          <w:szCs w:val="24"/>
          <w:lang w:eastAsia="ru-RU"/>
        </w:rPr>
        <w:t xml:space="preserve">в приеме документов, необходимых для предоставления </w:t>
      </w:r>
      <w:r w:rsidR="00F10E9B" w:rsidRPr="00CC3834">
        <w:rPr>
          <w:rFonts w:asciiTheme="majorBidi" w:hAnsiTheme="majorBidi" w:cstheme="majorBidi"/>
          <w:sz w:val="24"/>
          <w:szCs w:val="24"/>
        </w:rPr>
        <w:t>М</w:t>
      </w:r>
      <w:r w:rsidR="002D2653" w:rsidRPr="00CC3834">
        <w:rPr>
          <w:rFonts w:asciiTheme="majorBidi" w:hAnsiTheme="majorBidi" w:cstheme="majorBidi"/>
          <w:sz w:val="24"/>
          <w:szCs w:val="24"/>
        </w:rPr>
        <w:t>униципальной услуги:</w:t>
      </w:r>
      <w:r w:rsidR="009F2BB0" w:rsidRPr="00CC3834">
        <w:rPr>
          <w:rFonts w:asciiTheme="majorBidi" w:hAnsiTheme="majorBidi" w:cstheme="majorBidi"/>
          <w:sz w:val="24"/>
        </w:rPr>
        <w:t xml:space="preserve"> </w:t>
      </w:r>
    </w:p>
    <w:p w14:paraId="23C47287" w14:textId="1B3C1353" w:rsidR="008D51F6" w:rsidRPr="00CC3834" w:rsidRDefault="008D51F6" w:rsidP="00060295">
      <w:pPr>
        <w:pStyle w:val="11"/>
        <w:numPr>
          <w:ilvl w:val="0"/>
          <w:numId w:val="0"/>
        </w:numPr>
        <w:ind w:firstLine="709"/>
        <w:rPr>
          <w:rFonts w:asciiTheme="majorBidi" w:hAnsiTheme="majorBidi" w:cstheme="majorBidi"/>
          <w:sz w:val="24"/>
        </w:rPr>
      </w:pPr>
      <w:r w:rsidRPr="00CC3834">
        <w:rPr>
          <w:rFonts w:asciiTheme="majorBidi" w:hAnsiTheme="majorBidi" w:cstheme="majorBidi"/>
          <w:sz w:val="24"/>
        </w:rPr>
        <w:t xml:space="preserve">7.1.1. до 16:00 рабочего дня, регистрируется в Администрации в день его подачи; </w:t>
      </w:r>
    </w:p>
    <w:p w14:paraId="4637B62C" w14:textId="7A5E5591" w:rsidR="008D51F6" w:rsidRPr="00CC3834" w:rsidRDefault="008D51F6">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rPr>
        <w:t xml:space="preserve">7.1.2. после 16:00 рабочего дня либо в нерабочий день, регистрируется в Администрации на следующий рабочий день. </w:t>
      </w:r>
    </w:p>
    <w:p w14:paraId="1D040B49" w14:textId="77777777" w:rsidR="00A53DF9" w:rsidRPr="00CC3834" w:rsidRDefault="00A53DF9" w:rsidP="00C70F48">
      <w:pPr>
        <w:pStyle w:val="11"/>
        <w:numPr>
          <w:ilvl w:val="0"/>
          <w:numId w:val="0"/>
        </w:numPr>
        <w:spacing w:line="240" w:lineRule="auto"/>
        <w:rPr>
          <w:rFonts w:asciiTheme="majorBidi" w:hAnsiTheme="majorBidi" w:cstheme="majorBidi"/>
          <w:sz w:val="24"/>
          <w:szCs w:val="24"/>
        </w:rPr>
      </w:pPr>
    </w:p>
    <w:p w14:paraId="46A325C7" w14:textId="53847ABB" w:rsidR="00763F54" w:rsidRPr="00CC3834" w:rsidRDefault="00232BE7" w:rsidP="00723905">
      <w:pPr>
        <w:pStyle w:val="2-"/>
        <w:rPr>
          <w:rFonts w:asciiTheme="majorBidi" w:hAnsiTheme="majorBidi" w:cstheme="majorBidi"/>
        </w:rPr>
      </w:pPr>
      <w:bookmarkStart w:id="62" w:name="_Toc510616998"/>
      <w:bookmarkStart w:id="63" w:name="_Toc48906407"/>
      <w:bookmarkStart w:id="64" w:name="_Toc56522428"/>
      <w:bookmarkStart w:id="65" w:name="_Hlk20900646"/>
      <w:r w:rsidRPr="00CC3834">
        <w:rPr>
          <w:rFonts w:asciiTheme="majorBidi" w:hAnsiTheme="majorBidi" w:cstheme="majorBidi"/>
        </w:rPr>
        <w:t xml:space="preserve">8. </w:t>
      </w:r>
      <w:r w:rsidR="6BDCEDE7" w:rsidRPr="00CC3834">
        <w:rPr>
          <w:rFonts w:asciiTheme="majorBidi" w:hAnsiTheme="majorBidi" w:cstheme="majorBidi"/>
        </w:rPr>
        <w:t xml:space="preserve">Срок предоставления </w:t>
      </w:r>
      <w:r w:rsidR="002D2653" w:rsidRPr="00CC3834">
        <w:rPr>
          <w:rFonts w:asciiTheme="majorBidi" w:hAnsiTheme="majorBidi" w:cstheme="majorBidi"/>
        </w:rPr>
        <w:t>Муниципальной</w:t>
      </w:r>
      <w:r w:rsidR="6BDCEDE7" w:rsidRPr="00CC3834">
        <w:rPr>
          <w:rFonts w:asciiTheme="majorBidi" w:hAnsiTheme="majorBidi" w:cstheme="majorBidi"/>
        </w:rPr>
        <w:t xml:space="preserve"> услуги</w:t>
      </w:r>
      <w:bookmarkEnd w:id="59"/>
      <w:bookmarkEnd w:id="60"/>
      <w:bookmarkEnd w:id="61"/>
      <w:bookmarkEnd w:id="62"/>
      <w:bookmarkEnd w:id="63"/>
      <w:bookmarkEnd w:id="64"/>
    </w:p>
    <w:p w14:paraId="768F5E2C" w14:textId="77777777" w:rsidR="00DF25F6" w:rsidRPr="00CC3834" w:rsidRDefault="00DF25F6" w:rsidP="00723905">
      <w:pPr>
        <w:pStyle w:val="2-"/>
        <w:rPr>
          <w:rFonts w:asciiTheme="majorBidi" w:hAnsiTheme="majorBidi" w:cstheme="majorBidi"/>
        </w:rPr>
      </w:pPr>
    </w:p>
    <w:bookmarkEnd w:id="65"/>
    <w:p w14:paraId="3AA7D270" w14:textId="1730D9FE" w:rsidR="00A53DF9" w:rsidRPr="00CC3834" w:rsidRDefault="00595CC1" w:rsidP="00A53DF9">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8.1. </w:t>
      </w:r>
      <w:r w:rsidR="00490BA0" w:rsidRPr="00CC3834">
        <w:rPr>
          <w:rFonts w:asciiTheme="majorBidi" w:hAnsiTheme="majorBidi" w:cstheme="majorBidi"/>
          <w:sz w:val="24"/>
          <w:szCs w:val="24"/>
        </w:rPr>
        <w:t xml:space="preserve">Срок предоставления </w:t>
      </w:r>
      <w:r w:rsidR="00896C00" w:rsidRPr="00CC3834">
        <w:rPr>
          <w:rFonts w:asciiTheme="majorBidi" w:hAnsiTheme="majorBidi" w:cstheme="majorBidi"/>
          <w:sz w:val="24"/>
          <w:szCs w:val="24"/>
        </w:rPr>
        <w:t>Муниципальной</w:t>
      </w:r>
      <w:r w:rsidR="00511F61" w:rsidRPr="00CC3834">
        <w:rPr>
          <w:rFonts w:asciiTheme="majorBidi" w:hAnsiTheme="majorBidi" w:cstheme="majorBidi"/>
          <w:sz w:val="24"/>
          <w:szCs w:val="24"/>
        </w:rPr>
        <w:t xml:space="preserve"> услуги</w:t>
      </w:r>
      <w:r w:rsidR="00C56DD6" w:rsidRPr="00CC3834">
        <w:rPr>
          <w:rFonts w:asciiTheme="majorBidi" w:hAnsiTheme="majorBidi" w:cstheme="majorBidi"/>
          <w:sz w:val="24"/>
          <w:szCs w:val="24"/>
        </w:rPr>
        <w:t xml:space="preserve"> </w:t>
      </w:r>
      <w:r w:rsidR="001E6F19" w:rsidRPr="00CC3834">
        <w:rPr>
          <w:rFonts w:asciiTheme="majorBidi" w:hAnsiTheme="majorBidi" w:cstheme="majorBidi"/>
          <w:sz w:val="24"/>
          <w:szCs w:val="24"/>
        </w:rPr>
        <w:t xml:space="preserve">составляет </w:t>
      </w:r>
      <w:r w:rsidR="00490BA0" w:rsidRPr="00CC3834">
        <w:rPr>
          <w:rFonts w:asciiTheme="majorBidi" w:hAnsiTheme="majorBidi" w:cstheme="majorBidi"/>
          <w:sz w:val="24"/>
          <w:szCs w:val="24"/>
        </w:rPr>
        <w:t xml:space="preserve">не более </w:t>
      </w:r>
      <w:r w:rsidR="00585746" w:rsidRPr="00CC3834">
        <w:rPr>
          <w:rFonts w:asciiTheme="majorBidi" w:hAnsiTheme="majorBidi" w:cstheme="majorBidi"/>
          <w:sz w:val="24"/>
          <w:szCs w:val="24"/>
        </w:rPr>
        <w:t>15 (пятнадцати)</w:t>
      </w:r>
      <w:r w:rsidR="00585746" w:rsidRPr="00CC3834">
        <w:rPr>
          <w:rFonts w:asciiTheme="majorBidi" w:hAnsiTheme="majorBidi" w:cstheme="majorBidi"/>
          <w:color w:val="FF0000"/>
          <w:sz w:val="24"/>
          <w:szCs w:val="24"/>
        </w:rPr>
        <w:t xml:space="preserve"> </w:t>
      </w:r>
      <w:r w:rsidR="00490BA0" w:rsidRPr="00CC3834">
        <w:rPr>
          <w:rFonts w:asciiTheme="majorBidi" w:hAnsiTheme="majorBidi" w:cstheme="majorBidi"/>
          <w:sz w:val="24"/>
          <w:szCs w:val="24"/>
        </w:rPr>
        <w:t>рабочих</w:t>
      </w:r>
      <w:r w:rsidR="00896C00" w:rsidRPr="00CC3834">
        <w:rPr>
          <w:rFonts w:asciiTheme="majorBidi" w:hAnsiTheme="majorBidi" w:cstheme="majorBidi"/>
          <w:sz w:val="24"/>
          <w:szCs w:val="24"/>
        </w:rPr>
        <w:t xml:space="preserve"> </w:t>
      </w:r>
      <w:r w:rsidR="00E16FB7" w:rsidRPr="00CC3834">
        <w:rPr>
          <w:rFonts w:asciiTheme="majorBidi" w:hAnsiTheme="majorBidi" w:cstheme="majorBidi"/>
          <w:sz w:val="24"/>
          <w:szCs w:val="24"/>
        </w:rPr>
        <w:t>дней</w:t>
      </w:r>
      <w:r w:rsidR="00750CA8" w:rsidRPr="00CC3834">
        <w:rPr>
          <w:rFonts w:asciiTheme="majorBidi" w:hAnsiTheme="majorBidi" w:cstheme="majorBidi"/>
          <w:sz w:val="24"/>
          <w:szCs w:val="24"/>
        </w:rPr>
        <w:t xml:space="preserve"> со дня</w:t>
      </w:r>
      <w:r w:rsidR="00490BA0" w:rsidRPr="00CC3834">
        <w:rPr>
          <w:rFonts w:asciiTheme="majorBidi" w:hAnsiTheme="majorBidi" w:cstheme="majorBidi"/>
          <w:sz w:val="24"/>
          <w:szCs w:val="24"/>
        </w:rPr>
        <w:t xml:space="preserve"> регистрации </w:t>
      </w:r>
      <w:r w:rsidR="003370EF" w:rsidRPr="00CC3834">
        <w:rPr>
          <w:rFonts w:asciiTheme="majorBidi" w:hAnsiTheme="majorBidi" w:cstheme="majorBidi"/>
          <w:sz w:val="24"/>
          <w:szCs w:val="24"/>
        </w:rPr>
        <w:t xml:space="preserve">Запроса о предоставлении </w:t>
      </w:r>
      <w:r w:rsidR="00896C00" w:rsidRPr="00CC3834">
        <w:rPr>
          <w:rFonts w:asciiTheme="majorBidi" w:hAnsiTheme="majorBidi" w:cstheme="majorBidi"/>
          <w:sz w:val="24"/>
          <w:szCs w:val="24"/>
        </w:rPr>
        <w:t>Муниципальной</w:t>
      </w:r>
      <w:r w:rsidR="003370EF" w:rsidRPr="00CC3834">
        <w:rPr>
          <w:rFonts w:asciiTheme="majorBidi" w:hAnsiTheme="majorBidi" w:cstheme="majorBidi"/>
          <w:sz w:val="24"/>
          <w:szCs w:val="24"/>
        </w:rPr>
        <w:t xml:space="preserve"> услуги </w:t>
      </w:r>
      <w:r w:rsidR="00490BA0" w:rsidRPr="00CC3834">
        <w:rPr>
          <w:rFonts w:asciiTheme="majorBidi" w:hAnsiTheme="majorBidi" w:cstheme="majorBidi"/>
          <w:sz w:val="24"/>
          <w:szCs w:val="24"/>
        </w:rPr>
        <w:t xml:space="preserve">в </w:t>
      </w:r>
      <w:r w:rsidR="00896C00" w:rsidRPr="00CC3834">
        <w:rPr>
          <w:rFonts w:asciiTheme="majorBidi" w:hAnsiTheme="majorBidi" w:cstheme="majorBidi"/>
          <w:sz w:val="24"/>
          <w:szCs w:val="24"/>
        </w:rPr>
        <w:t>Администрации</w:t>
      </w:r>
      <w:r w:rsidR="00C56DD6" w:rsidRPr="00CC3834">
        <w:rPr>
          <w:rFonts w:asciiTheme="majorBidi" w:hAnsiTheme="majorBidi" w:cstheme="majorBidi"/>
          <w:sz w:val="24"/>
          <w:szCs w:val="24"/>
        </w:rPr>
        <w:t>.</w:t>
      </w:r>
    </w:p>
    <w:p w14:paraId="2415CA2B" w14:textId="5A835628" w:rsidR="008A481B" w:rsidRPr="00CC3834" w:rsidRDefault="002C2F86" w:rsidP="00C56DD6">
      <w:pPr>
        <w:pStyle w:val="1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8.2.</w:t>
      </w:r>
      <w:r w:rsidR="00720793" w:rsidRPr="00CC3834">
        <w:rPr>
          <w:rFonts w:asciiTheme="majorBidi" w:hAnsiTheme="majorBidi" w:cstheme="majorBidi"/>
          <w:sz w:val="24"/>
          <w:szCs w:val="24"/>
        </w:rPr>
        <w:t xml:space="preserve"> </w:t>
      </w:r>
      <w:r w:rsidR="0064170B" w:rsidRPr="00CC3834">
        <w:rPr>
          <w:rFonts w:asciiTheme="majorBidi" w:hAnsiTheme="majorBidi" w:cstheme="majorBidi"/>
          <w:sz w:val="24"/>
          <w:szCs w:val="24"/>
        </w:rPr>
        <w:t>В случае наличия оснований для отказа</w:t>
      </w:r>
      <w:r w:rsidR="00595434" w:rsidRPr="00CC3834">
        <w:rPr>
          <w:rFonts w:asciiTheme="majorBidi" w:hAnsiTheme="majorBidi" w:cstheme="majorBidi"/>
          <w:sz w:val="24"/>
          <w:szCs w:val="24"/>
        </w:rPr>
        <w:t xml:space="preserve"> в предоставлении </w:t>
      </w:r>
      <w:r w:rsidR="00896C00" w:rsidRPr="00CC3834">
        <w:rPr>
          <w:rFonts w:asciiTheme="majorBidi" w:hAnsiTheme="majorBidi" w:cstheme="majorBidi"/>
          <w:sz w:val="24"/>
          <w:szCs w:val="24"/>
        </w:rPr>
        <w:t>Муниципальной</w:t>
      </w:r>
      <w:r w:rsidR="00317BDC" w:rsidRPr="00CC3834">
        <w:rPr>
          <w:rFonts w:asciiTheme="majorBidi" w:hAnsiTheme="majorBidi" w:cstheme="majorBidi"/>
          <w:sz w:val="24"/>
          <w:szCs w:val="24"/>
        </w:rPr>
        <w:t xml:space="preserve"> у</w:t>
      </w:r>
      <w:r w:rsidR="00595434" w:rsidRPr="00CC3834">
        <w:rPr>
          <w:rFonts w:asciiTheme="majorBidi" w:hAnsiTheme="majorBidi" w:cstheme="majorBidi"/>
          <w:sz w:val="24"/>
          <w:szCs w:val="24"/>
        </w:rPr>
        <w:t>слуги</w:t>
      </w:r>
      <w:r w:rsidR="003B1AA9" w:rsidRPr="00CC3834">
        <w:rPr>
          <w:rFonts w:asciiTheme="majorBidi" w:hAnsiTheme="majorBidi" w:cstheme="majorBidi"/>
          <w:sz w:val="24"/>
          <w:szCs w:val="24"/>
        </w:rPr>
        <w:t>,</w:t>
      </w:r>
      <w:r w:rsidR="00896C00" w:rsidRPr="00CC3834">
        <w:rPr>
          <w:rFonts w:asciiTheme="majorBidi" w:hAnsiTheme="majorBidi" w:cstheme="majorBidi"/>
          <w:sz w:val="24"/>
          <w:szCs w:val="24"/>
        </w:rPr>
        <w:t xml:space="preserve"> указанных </w:t>
      </w:r>
      <w:r w:rsidR="00A53DF9" w:rsidRPr="00CC3834">
        <w:rPr>
          <w:rFonts w:asciiTheme="majorBidi" w:hAnsiTheme="majorBidi" w:cstheme="majorBidi"/>
          <w:sz w:val="24"/>
          <w:szCs w:val="24"/>
        </w:rPr>
        <w:t xml:space="preserve">в </w:t>
      </w:r>
      <w:r w:rsidR="00B11268" w:rsidRPr="00CC3834">
        <w:rPr>
          <w:rFonts w:asciiTheme="majorBidi" w:hAnsiTheme="majorBidi" w:cstheme="majorBidi"/>
          <w:sz w:val="24"/>
          <w:szCs w:val="24"/>
        </w:rPr>
        <w:t>под</w:t>
      </w:r>
      <w:r w:rsidR="00A53DF9" w:rsidRPr="00CC3834">
        <w:rPr>
          <w:rFonts w:asciiTheme="majorBidi" w:hAnsiTheme="majorBidi" w:cstheme="majorBidi"/>
          <w:sz w:val="24"/>
          <w:szCs w:val="24"/>
        </w:rPr>
        <w:t>пунктах 13.4.1</w:t>
      </w:r>
      <w:r w:rsidR="00406EE8" w:rsidRPr="00CC3834">
        <w:rPr>
          <w:rFonts w:asciiTheme="majorBidi" w:hAnsiTheme="majorBidi" w:cstheme="majorBidi"/>
          <w:sz w:val="24"/>
          <w:szCs w:val="24"/>
        </w:rPr>
        <w:t>,</w:t>
      </w:r>
      <w:r w:rsidR="00A53DF9" w:rsidRPr="00CC3834">
        <w:rPr>
          <w:rFonts w:asciiTheme="majorBidi" w:hAnsiTheme="majorBidi" w:cstheme="majorBidi"/>
          <w:sz w:val="24"/>
          <w:szCs w:val="24"/>
        </w:rPr>
        <w:t xml:space="preserve"> 13.4.2 </w:t>
      </w:r>
      <w:r w:rsidR="00896C00" w:rsidRPr="00CC3834">
        <w:rPr>
          <w:rFonts w:asciiTheme="majorBidi" w:hAnsiTheme="majorBidi" w:cstheme="majorBidi"/>
          <w:sz w:val="24"/>
          <w:szCs w:val="24"/>
        </w:rPr>
        <w:t>настоящего Административного регламента</w:t>
      </w:r>
      <w:r w:rsidR="00A53DF9" w:rsidRPr="00CC3834">
        <w:rPr>
          <w:rFonts w:asciiTheme="majorBidi" w:hAnsiTheme="majorBidi" w:cstheme="majorBidi"/>
          <w:sz w:val="24"/>
          <w:szCs w:val="24"/>
        </w:rPr>
        <w:t>,</w:t>
      </w:r>
      <w:r w:rsidR="0064170B" w:rsidRPr="00CC3834">
        <w:rPr>
          <w:rFonts w:asciiTheme="majorBidi" w:hAnsiTheme="majorBidi" w:cstheme="majorBidi"/>
          <w:sz w:val="24"/>
          <w:szCs w:val="24"/>
        </w:rPr>
        <w:t xml:space="preserve"> соответствующий результат направляется Заявителю</w:t>
      </w:r>
      <w:r w:rsidR="00470674" w:rsidRPr="00CC3834">
        <w:rPr>
          <w:rFonts w:asciiTheme="majorBidi" w:hAnsiTheme="majorBidi" w:cstheme="majorBidi"/>
          <w:sz w:val="24"/>
          <w:szCs w:val="24"/>
        </w:rPr>
        <w:t xml:space="preserve"> </w:t>
      </w:r>
      <w:r w:rsidR="00226F3E" w:rsidRPr="00CC3834">
        <w:rPr>
          <w:rFonts w:asciiTheme="majorBidi" w:hAnsiTheme="majorBidi" w:cstheme="majorBidi"/>
          <w:sz w:val="24"/>
          <w:szCs w:val="24"/>
        </w:rPr>
        <w:t>в срок</w:t>
      </w:r>
      <w:r w:rsidR="00896C00" w:rsidRPr="00CC3834">
        <w:rPr>
          <w:rFonts w:asciiTheme="majorBidi" w:hAnsiTheme="majorBidi" w:cstheme="majorBidi"/>
          <w:sz w:val="24"/>
          <w:szCs w:val="24"/>
        </w:rPr>
        <w:t>, составляющий не более</w:t>
      </w:r>
      <w:r w:rsidR="00226F3E" w:rsidRPr="00CC3834">
        <w:rPr>
          <w:rFonts w:asciiTheme="majorBidi" w:hAnsiTheme="majorBidi" w:cstheme="majorBidi"/>
          <w:sz w:val="24"/>
          <w:szCs w:val="24"/>
        </w:rPr>
        <w:t xml:space="preserve"> </w:t>
      </w:r>
      <w:r w:rsidR="005E7569" w:rsidRPr="00CC3834">
        <w:rPr>
          <w:rFonts w:asciiTheme="majorBidi" w:hAnsiTheme="majorBidi" w:cstheme="majorBidi"/>
          <w:sz w:val="24"/>
          <w:szCs w:val="24"/>
        </w:rPr>
        <w:t xml:space="preserve">10 </w:t>
      </w:r>
      <w:r w:rsidR="008D51F6" w:rsidRPr="00CC3834">
        <w:rPr>
          <w:rFonts w:asciiTheme="majorBidi" w:hAnsiTheme="majorBidi" w:cstheme="majorBidi"/>
          <w:sz w:val="24"/>
          <w:szCs w:val="24"/>
        </w:rPr>
        <w:t>(</w:t>
      </w:r>
      <w:r w:rsidR="005E7569" w:rsidRPr="00CC3834">
        <w:rPr>
          <w:rFonts w:asciiTheme="majorBidi" w:hAnsiTheme="majorBidi" w:cstheme="majorBidi"/>
          <w:sz w:val="24"/>
          <w:szCs w:val="24"/>
        </w:rPr>
        <w:t>десяти</w:t>
      </w:r>
      <w:r w:rsidR="008D51F6" w:rsidRPr="00CC3834">
        <w:rPr>
          <w:rFonts w:asciiTheme="majorBidi" w:hAnsiTheme="majorBidi" w:cstheme="majorBidi"/>
          <w:sz w:val="24"/>
          <w:szCs w:val="24"/>
        </w:rPr>
        <w:t>)</w:t>
      </w:r>
      <w:r w:rsidR="0064170B" w:rsidRPr="00CC3834">
        <w:rPr>
          <w:rFonts w:asciiTheme="majorBidi" w:hAnsiTheme="majorBidi" w:cstheme="majorBidi"/>
          <w:sz w:val="24"/>
          <w:szCs w:val="24"/>
        </w:rPr>
        <w:t xml:space="preserve"> рабочих</w:t>
      </w:r>
      <w:r w:rsidR="00896C00" w:rsidRPr="00CC3834">
        <w:rPr>
          <w:rFonts w:asciiTheme="majorBidi" w:hAnsiTheme="majorBidi" w:cstheme="majorBidi"/>
          <w:i/>
          <w:iCs/>
          <w:sz w:val="24"/>
          <w:szCs w:val="24"/>
        </w:rPr>
        <w:t xml:space="preserve"> </w:t>
      </w:r>
      <w:r w:rsidR="00DF3314" w:rsidRPr="00CC3834">
        <w:rPr>
          <w:rFonts w:asciiTheme="majorBidi" w:hAnsiTheme="majorBidi" w:cstheme="majorBidi"/>
          <w:sz w:val="24"/>
          <w:szCs w:val="24"/>
        </w:rPr>
        <w:t>дней со дня регистрации</w:t>
      </w:r>
      <w:r w:rsidR="0064170B" w:rsidRPr="00CC3834">
        <w:rPr>
          <w:rFonts w:asciiTheme="majorBidi" w:hAnsiTheme="majorBidi" w:cstheme="majorBidi"/>
          <w:sz w:val="24"/>
          <w:szCs w:val="24"/>
        </w:rPr>
        <w:t xml:space="preserve"> </w:t>
      </w:r>
      <w:r w:rsidR="003370EF" w:rsidRPr="00CC3834">
        <w:rPr>
          <w:rFonts w:asciiTheme="majorBidi" w:hAnsiTheme="majorBidi" w:cstheme="majorBidi"/>
          <w:sz w:val="24"/>
          <w:szCs w:val="24"/>
        </w:rPr>
        <w:t xml:space="preserve">Запроса о предоставлении </w:t>
      </w:r>
      <w:r w:rsidR="00896C00" w:rsidRPr="00CC3834">
        <w:rPr>
          <w:rFonts w:asciiTheme="majorBidi" w:hAnsiTheme="majorBidi" w:cstheme="majorBidi"/>
          <w:sz w:val="24"/>
          <w:szCs w:val="24"/>
        </w:rPr>
        <w:t xml:space="preserve">Муниципальной </w:t>
      </w:r>
      <w:r w:rsidR="003370EF" w:rsidRPr="00CC3834">
        <w:rPr>
          <w:rFonts w:asciiTheme="majorBidi" w:hAnsiTheme="majorBidi" w:cstheme="majorBidi"/>
          <w:sz w:val="24"/>
          <w:szCs w:val="24"/>
        </w:rPr>
        <w:t>услуги</w:t>
      </w:r>
      <w:r w:rsidR="0064170B" w:rsidRPr="00CC3834">
        <w:rPr>
          <w:rFonts w:asciiTheme="majorBidi" w:hAnsiTheme="majorBidi" w:cstheme="majorBidi"/>
          <w:sz w:val="24"/>
          <w:szCs w:val="24"/>
        </w:rPr>
        <w:t xml:space="preserve"> в </w:t>
      </w:r>
      <w:r w:rsidR="00896C00" w:rsidRPr="00CC3834">
        <w:rPr>
          <w:rFonts w:asciiTheme="majorBidi" w:hAnsiTheme="majorBidi" w:cstheme="majorBidi"/>
          <w:sz w:val="24"/>
          <w:szCs w:val="24"/>
        </w:rPr>
        <w:t>Администрации</w:t>
      </w:r>
      <w:r w:rsidR="0064170B" w:rsidRPr="00CC3834">
        <w:rPr>
          <w:rFonts w:asciiTheme="majorBidi" w:hAnsiTheme="majorBidi" w:cstheme="majorBidi"/>
          <w:sz w:val="24"/>
          <w:szCs w:val="24"/>
        </w:rPr>
        <w:t>.</w:t>
      </w:r>
    </w:p>
    <w:p w14:paraId="180D94C3" w14:textId="7B8D35C3" w:rsidR="00A53DF9" w:rsidRPr="00CC3834" w:rsidRDefault="00A53DF9">
      <w:pPr>
        <w:pStyle w:val="1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8.</w:t>
      </w:r>
      <w:r w:rsidR="008D51F6" w:rsidRPr="00CC3834">
        <w:rPr>
          <w:rFonts w:asciiTheme="majorBidi" w:hAnsiTheme="majorBidi" w:cstheme="majorBidi"/>
          <w:sz w:val="24"/>
          <w:szCs w:val="24"/>
        </w:rPr>
        <w:t>3</w:t>
      </w:r>
      <w:r w:rsidRPr="00CC3834">
        <w:rPr>
          <w:rFonts w:asciiTheme="majorBidi" w:hAnsiTheme="majorBidi" w:cstheme="majorBidi"/>
          <w:sz w:val="24"/>
          <w:szCs w:val="24"/>
        </w:rPr>
        <w:t xml:space="preserve">. В случае наличия основания для отказа в предоставлении Муниципальной услуги, указанного в </w:t>
      </w:r>
      <w:r w:rsidR="00B11268" w:rsidRPr="00CC3834">
        <w:rPr>
          <w:rFonts w:asciiTheme="majorBidi" w:hAnsiTheme="majorBidi" w:cstheme="majorBidi"/>
          <w:sz w:val="24"/>
          <w:szCs w:val="24"/>
        </w:rPr>
        <w:t>под</w:t>
      </w:r>
      <w:r w:rsidRPr="00CC3834">
        <w:rPr>
          <w:rFonts w:asciiTheme="majorBidi" w:hAnsiTheme="majorBidi" w:cstheme="majorBidi"/>
          <w:sz w:val="24"/>
          <w:szCs w:val="24"/>
        </w:rPr>
        <w:t>пункте 13.4.3 настоящего Административного регламента, соответствующий результат направляется Заявителю</w:t>
      </w:r>
      <w:r w:rsidR="001F73B4" w:rsidRPr="00CC3834">
        <w:rPr>
          <w:rFonts w:asciiTheme="majorBidi" w:hAnsiTheme="majorBidi" w:cstheme="majorBidi"/>
          <w:sz w:val="24"/>
          <w:szCs w:val="24"/>
        </w:rPr>
        <w:t xml:space="preserve"> </w:t>
      </w:r>
      <w:r w:rsidRPr="00CC3834">
        <w:rPr>
          <w:rFonts w:asciiTheme="majorBidi" w:hAnsiTheme="majorBidi" w:cstheme="majorBidi"/>
          <w:sz w:val="24"/>
          <w:szCs w:val="24"/>
        </w:rPr>
        <w:t xml:space="preserve">в срок, составляющий не более </w:t>
      </w:r>
      <w:r w:rsidR="008D51F6" w:rsidRPr="00CC3834">
        <w:rPr>
          <w:rFonts w:asciiTheme="majorBidi" w:hAnsiTheme="majorBidi" w:cstheme="majorBidi"/>
          <w:sz w:val="24"/>
          <w:szCs w:val="24"/>
        </w:rPr>
        <w:t xml:space="preserve">15 (пятнадцати) </w:t>
      </w:r>
      <w:r w:rsidRPr="00CC3834">
        <w:rPr>
          <w:rFonts w:asciiTheme="majorBidi" w:hAnsiTheme="majorBidi" w:cstheme="majorBidi"/>
          <w:sz w:val="24"/>
          <w:szCs w:val="24"/>
        </w:rPr>
        <w:t>рабочих</w:t>
      </w:r>
      <w:r w:rsidRPr="00CC3834">
        <w:rPr>
          <w:rFonts w:asciiTheme="majorBidi" w:hAnsiTheme="majorBidi" w:cstheme="majorBidi"/>
          <w:i/>
          <w:iCs/>
          <w:sz w:val="24"/>
          <w:szCs w:val="24"/>
        </w:rPr>
        <w:t xml:space="preserve"> </w:t>
      </w:r>
      <w:r w:rsidRPr="00CC3834">
        <w:rPr>
          <w:rFonts w:asciiTheme="majorBidi" w:hAnsiTheme="majorBidi" w:cstheme="majorBidi"/>
          <w:sz w:val="24"/>
          <w:szCs w:val="24"/>
        </w:rPr>
        <w:t>дней со дня регистрации Запроса о предоставлении Муниципальной услуги в Администрации.</w:t>
      </w:r>
    </w:p>
    <w:p w14:paraId="2B7522EB" w14:textId="6B87A977" w:rsidR="00406EE8" w:rsidRPr="00CC3834" w:rsidRDefault="00406EE8">
      <w:pPr>
        <w:pStyle w:val="11"/>
        <w:numPr>
          <w:ilvl w:val="0"/>
          <w:numId w:val="0"/>
        </w:numPr>
        <w:tabs>
          <w:tab w:val="left" w:pos="1134"/>
        </w:tabs>
        <w:ind w:firstLine="709"/>
        <w:rPr>
          <w:rFonts w:asciiTheme="majorBidi" w:hAnsiTheme="majorBidi" w:cstheme="majorBidi"/>
          <w:sz w:val="24"/>
          <w:szCs w:val="24"/>
        </w:rPr>
      </w:pPr>
      <w:r w:rsidRPr="00CC3834">
        <w:rPr>
          <w:rFonts w:asciiTheme="majorBidi" w:hAnsiTheme="majorBidi" w:cstheme="majorBidi"/>
          <w:sz w:val="24"/>
          <w:szCs w:val="24"/>
        </w:rPr>
        <w:t>8.4. Срок приостановления предоставления Муниципальной услуги</w:t>
      </w:r>
      <w:r w:rsidRPr="00CC3834">
        <w:rPr>
          <w:rFonts w:asciiTheme="majorBidi" w:eastAsiaTheme="minorHAnsi" w:hAnsiTheme="majorBidi" w:cstheme="majorBidi"/>
          <w:sz w:val="24"/>
          <w:szCs w:val="24"/>
        </w:rPr>
        <w:t xml:space="preserve"> для технической корректировки Запроса Заявителем </w:t>
      </w:r>
      <w:r w:rsidRPr="00CC3834">
        <w:rPr>
          <w:rFonts w:asciiTheme="majorBidi" w:hAnsiTheme="majorBidi" w:cstheme="majorBidi"/>
          <w:sz w:val="24"/>
          <w:szCs w:val="24"/>
        </w:rPr>
        <w:t xml:space="preserve">составляет не более </w:t>
      </w:r>
      <w:r w:rsidR="00230649" w:rsidRPr="00CC3834">
        <w:rPr>
          <w:rFonts w:asciiTheme="majorBidi" w:hAnsiTheme="majorBidi" w:cstheme="majorBidi"/>
          <w:sz w:val="24"/>
          <w:szCs w:val="24"/>
        </w:rPr>
        <w:t>7</w:t>
      </w:r>
      <w:r w:rsidRPr="00CC3834">
        <w:rPr>
          <w:rFonts w:asciiTheme="majorBidi" w:hAnsiTheme="majorBidi" w:cstheme="majorBidi"/>
          <w:sz w:val="24"/>
          <w:szCs w:val="24"/>
        </w:rPr>
        <w:t xml:space="preserve"> (</w:t>
      </w:r>
      <w:r w:rsidR="00F51BFD" w:rsidRPr="00CC3834">
        <w:rPr>
          <w:rFonts w:asciiTheme="majorBidi" w:hAnsiTheme="majorBidi" w:cstheme="majorBidi"/>
          <w:sz w:val="24"/>
          <w:szCs w:val="24"/>
        </w:rPr>
        <w:t>семи</w:t>
      </w:r>
      <w:r w:rsidRPr="00CC3834">
        <w:rPr>
          <w:rFonts w:asciiTheme="majorBidi" w:hAnsiTheme="majorBidi" w:cstheme="majorBidi"/>
          <w:sz w:val="24"/>
          <w:szCs w:val="24"/>
        </w:rPr>
        <w:t>) рабочих</w:t>
      </w:r>
      <w:r w:rsidRPr="00CC3834">
        <w:rPr>
          <w:rFonts w:asciiTheme="majorBidi" w:hAnsiTheme="majorBidi" w:cstheme="majorBidi"/>
          <w:i/>
          <w:iCs/>
          <w:sz w:val="24"/>
          <w:szCs w:val="24"/>
        </w:rPr>
        <w:t xml:space="preserve"> </w:t>
      </w:r>
      <w:r w:rsidRPr="00CC3834">
        <w:rPr>
          <w:rFonts w:asciiTheme="majorBidi" w:hAnsiTheme="majorBidi" w:cstheme="majorBidi"/>
          <w:sz w:val="24"/>
          <w:szCs w:val="24"/>
        </w:rPr>
        <w:t xml:space="preserve">дней со дня принятия решения о приостановлении предоставления Муниципальной услуги.  </w:t>
      </w:r>
    </w:p>
    <w:p w14:paraId="67ED9407" w14:textId="6888CDAB" w:rsidR="00490BA0" w:rsidRPr="00CC3834" w:rsidRDefault="00D835AE" w:rsidP="001F73B4">
      <w:pPr>
        <w:pStyle w:val="11"/>
        <w:numPr>
          <w:ilvl w:val="0"/>
          <w:numId w:val="0"/>
        </w:numPr>
        <w:tabs>
          <w:tab w:val="left" w:pos="1134"/>
        </w:tabs>
        <w:ind w:firstLine="709"/>
        <w:rPr>
          <w:rFonts w:asciiTheme="majorBidi" w:hAnsiTheme="majorBidi" w:cstheme="majorBidi"/>
          <w:sz w:val="24"/>
          <w:szCs w:val="24"/>
        </w:rPr>
      </w:pPr>
      <w:r w:rsidRPr="00CC3834">
        <w:rPr>
          <w:rFonts w:asciiTheme="majorBidi" w:hAnsiTheme="majorBidi" w:cstheme="majorBidi"/>
          <w:sz w:val="24"/>
          <w:szCs w:val="24"/>
        </w:rPr>
        <w:t>У</w:t>
      </w:r>
      <w:r w:rsidR="00142D9D" w:rsidRPr="00CC3834">
        <w:rPr>
          <w:rFonts w:asciiTheme="majorBidi" w:hAnsiTheme="majorBidi" w:cstheme="majorBidi"/>
          <w:sz w:val="24"/>
          <w:szCs w:val="24"/>
        </w:rPr>
        <w:t xml:space="preserve">ведомление о приостановлении </w:t>
      </w:r>
      <w:r w:rsidR="00F10BCE" w:rsidRPr="00CC3834">
        <w:rPr>
          <w:rFonts w:asciiTheme="majorBidi" w:hAnsiTheme="majorBidi" w:cstheme="majorBidi"/>
          <w:sz w:val="24"/>
          <w:szCs w:val="24"/>
        </w:rPr>
        <w:t xml:space="preserve">предоставления </w:t>
      </w:r>
      <w:r w:rsidR="00C56DD6" w:rsidRPr="00CC3834">
        <w:rPr>
          <w:rFonts w:asciiTheme="majorBidi" w:hAnsiTheme="majorBidi" w:cstheme="majorBidi"/>
          <w:sz w:val="24"/>
          <w:szCs w:val="24"/>
        </w:rPr>
        <w:t>Муниципальной</w:t>
      </w:r>
      <w:r w:rsidR="00F10BCE" w:rsidRPr="00CC3834">
        <w:rPr>
          <w:rFonts w:asciiTheme="majorBidi" w:hAnsiTheme="majorBidi" w:cstheme="majorBidi"/>
          <w:sz w:val="24"/>
          <w:szCs w:val="24"/>
        </w:rPr>
        <w:t xml:space="preserve"> услуги </w:t>
      </w:r>
      <w:r w:rsidR="00BA5ADC" w:rsidRPr="00CC3834">
        <w:rPr>
          <w:rFonts w:asciiTheme="majorBidi" w:hAnsiTheme="majorBidi" w:cstheme="majorBidi"/>
          <w:sz w:val="24"/>
          <w:szCs w:val="24"/>
        </w:rPr>
        <w:t>направляется Заявителю</w:t>
      </w:r>
      <w:r w:rsidR="008F1D14" w:rsidRPr="00CC3834">
        <w:rPr>
          <w:rFonts w:asciiTheme="majorBidi" w:hAnsiTheme="majorBidi" w:cstheme="majorBidi"/>
          <w:sz w:val="24"/>
          <w:szCs w:val="24"/>
        </w:rPr>
        <w:t xml:space="preserve"> </w:t>
      </w:r>
      <w:r w:rsidR="007F1D6C" w:rsidRPr="00CC3834">
        <w:rPr>
          <w:rFonts w:asciiTheme="majorBidi" w:hAnsiTheme="majorBidi" w:cstheme="majorBidi"/>
          <w:sz w:val="24"/>
          <w:szCs w:val="24"/>
        </w:rPr>
        <w:t>в личный кабинет на РПГУ</w:t>
      </w:r>
      <w:r w:rsidR="003D3C5C" w:rsidRPr="00CC3834">
        <w:rPr>
          <w:rFonts w:asciiTheme="majorBidi" w:hAnsiTheme="majorBidi" w:cstheme="majorBidi"/>
          <w:sz w:val="24"/>
          <w:szCs w:val="24"/>
        </w:rPr>
        <w:t xml:space="preserve"> </w:t>
      </w:r>
      <w:r w:rsidR="00226F3E" w:rsidRPr="00CC3834">
        <w:rPr>
          <w:rFonts w:asciiTheme="majorBidi" w:hAnsiTheme="majorBidi" w:cstheme="majorBidi"/>
          <w:sz w:val="24"/>
          <w:szCs w:val="24"/>
        </w:rPr>
        <w:t>в день</w:t>
      </w:r>
      <w:r w:rsidR="00401421" w:rsidRPr="00CC3834">
        <w:rPr>
          <w:rFonts w:asciiTheme="majorBidi" w:hAnsiTheme="majorBidi" w:cstheme="majorBidi"/>
          <w:sz w:val="24"/>
          <w:szCs w:val="24"/>
        </w:rPr>
        <w:t xml:space="preserve"> </w:t>
      </w:r>
      <w:r w:rsidR="00BA5ADC" w:rsidRPr="00CC3834">
        <w:rPr>
          <w:rFonts w:asciiTheme="majorBidi" w:hAnsiTheme="majorBidi" w:cstheme="majorBidi"/>
          <w:sz w:val="24"/>
          <w:szCs w:val="24"/>
        </w:rPr>
        <w:t xml:space="preserve">принятия решения о </w:t>
      </w:r>
      <w:r w:rsidR="006B377A" w:rsidRPr="00CC3834">
        <w:rPr>
          <w:rFonts w:asciiTheme="majorBidi" w:hAnsiTheme="majorBidi" w:cstheme="majorBidi"/>
          <w:sz w:val="24"/>
          <w:szCs w:val="24"/>
        </w:rPr>
        <w:t xml:space="preserve">приостановления </w:t>
      </w:r>
      <w:r w:rsidR="00C56DD6" w:rsidRPr="00CC3834">
        <w:rPr>
          <w:rFonts w:asciiTheme="majorBidi" w:hAnsiTheme="majorBidi" w:cstheme="majorBidi"/>
          <w:sz w:val="24"/>
          <w:szCs w:val="24"/>
        </w:rPr>
        <w:t>Муниципальной</w:t>
      </w:r>
      <w:r w:rsidR="00401421" w:rsidRPr="00CC3834">
        <w:rPr>
          <w:rFonts w:asciiTheme="majorBidi" w:hAnsiTheme="majorBidi" w:cstheme="majorBidi"/>
          <w:sz w:val="24"/>
          <w:szCs w:val="24"/>
        </w:rPr>
        <w:t xml:space="preserve"> </w:t>
      </w:r>
      <w:r w:rsidR="00226F3E" w:rsidRPr="00CC3834">
        <w:rPr>
          <w:rFonts w:asciiTheme="majorBidi" w:hAnsiTheme="majorBidi" w:cstheme="majorBidi"/>
          <w:sz w:val="24"/>
          <w:szCs w:val="24"/>
        </w:rPr>
        <w:t>услуги</w:t>
      </w:r>
      <w:r w:rsidR="001F73B4" w:rsidRPr="00CC3834">
        <w:rPr>
          <w:rFonts w:asciiTheme="majorBidi" w:hAnsiTheme="majorBidi" w:cstheme="majorBidi"/>
          <w:sz w:val="24"/>
          <w:szCs w:val="24"/>
        </w:rPr>
        <w:t>, но</w:t>
      </w:r>
      <w:r w:rsidR="00226F3E" w:rsidRPr="00CC3834">
        <w:rPr>
          <w:rFonts w:asciiTheme="majorBidi" w:hAnsiTheme="majorBidi" w:cstheme="majorBidi"/>
          <w:sz w:val="24"/>
          <w:szCs w:val="24"/>
        </w:rPr>
        <w:t xml:space="preserve"> </w:t>
      </w:r>
      <w:r w:rsidR="00A53DF9" w:rsidRPr="00CC3834">
        <w:rPr>
          <w:rFonts w:asciiTheme="majorBidi" w:hAnsiTheme="majorBidi" w:cstheme="majorBidi"/>
          <w:sz w:val="24"/>
          <w:szCs w:val="24"/>
        </w:rPr>
        <w:t xml:space="preserve">не </w:t>
      </w:r>
      <w:proofErr w:type="gramStart"/>
      <w:r w:rsidR="00A53DF9" w:rsidRPr="00CC3834">
        <w:rPr>
          <w:rFonts w:asciiTheme="majorBidi" w:hAnsiTheme="majorBidi" w:cstheme="majorBidi"/>
          <w:sz w:val="24"/>
          <w:szCs w:val="24"/>
        </w:rPr>
        <w:t>позднее</w:t>
      </w:r>
      <w:proofErr w:type="gramEnd"/>
      <w:r w:rsidR="00A53DF9" w:rsidRPr="00CC3834">
        <w:rPr>
          <w:rFonts w:asciiTheme="majorBidi" w:hAnsiTheme="majorBidi" w:cstheme="majorBidi"/>
          <w:sz w:val="24"/>
          <w:szCs w:val="24"/>
        </w:rPr>
        <w:t xml:space="preserve"> чем на </w:t>
      </w:r>
      <w:r w:rsidR="003D3C5C" w:rsidRPr="00CC3834">
        <w:rPr>
          <w:rFonts w:asciiTheme="majorBidi" w:hAnsiTheme="majorBidi" w:cstheme="majorBidi"/>
          <w:sz w:val="24"/>
          <w:szCs w:val="24"/>
        </w:rPr>
        <w:t xml:space="preserve">7 (седьмой) </w:t>
      </w:r>
      <w:r w:rsidR="00A53DF9" w:rsidRPr="00CC3834">
        <w:rPr>
          <w:rFonts w:asciiTheme="majorBidi" w:hAnsiTheme="majorBidi" w:cstheme="majorBidi"/>
          <w:sz w:val="24"/>
          <w:szCs w:val="24"/>
        </w:rPr>
        <w:t>рабочий</w:t>
      </w:r>
      <w:r w:rsidR="00A53DF9" w:rsidRPr="00CC3834">
        <w:rPr>
          <w:rFonts w:asciiTheme="majorBidi" w:hAnsiTheme="majorBidi" w:cstheme="majorBidi"/>
          <w:i/>
          <w:iCs/>
          <w:sz w:val="24"/>
          <w:szCs w:val="24"/>
        </w:rPr>
        <w:t xml:space="preserve"> </w:t>
      </w:r>
      <w:r w:rsidR="00A53DF9" w:rsidRPr="00CC3834">
        <w:rPr>
          <w:rFonts w:asciiTheme="majorBidi" w:hAnsiTheme="majorBidi" w:cstheme="majorBidi"/>
          <w:sz w:val="24"/>
          <w:szCs w:val="24"/>
        </w:rPr>
        <w:t>день со дня регистрации Запроса о предоставлении Муниципальной услуги в Администрации.</w:t>
      </w:r>
    </w:p>
    <w:p w14:paraId="4974845D" w14:textId="3F59D216" w:rsidR="00D46512" w:rsidRPr="00CC3834" w:rsidRDefault="00D46512" w:rsidP="008B370B">
      <w:pPr>
        <w:pStyle w:val="11"/>
        <w:numPr>
          <w:ilvl w:val="1"/>
          <w:numId w:val="37"/>
        </w:numPr>
        <w:tabs>
          <w:tab w:val="left" w:pos="1418"/>
        </w:tabs>
        <w:ind w:left="0" w:firstLine="852"/>
        <w:rPr>
          <w:rFonts w:asciiTheme="majorBidi" w:hAnsiTheme="majorBidi" w:cstheme="majorBidi"/>
          <w:sz w:val="24"/>
          <w:szCs w:val="24"/>
        </w:rPr>
      </w:pPr>
      <w:r w:rsidRPr="00CC3834">
        <w:rPr>
          <w:rFonts w:asciiTheme="majorBidi" w:hAnsiTheme="majorBidi" w:cstheme="majorBidi"/>
          <w:sz w:val="24"/>
          <w:szCs w:val="24"/>
        </w:rPr>
        <w:t>Максимальный срок предоставления</w:t>
      </w:r>
      <w:r w:rsidR="00317BDC" w:rsidRPr="00CC3834">
        <w:rPr>
          <w:rFonts w:asciiTheme="majorBidi" w:hAnsiTheme="majorBidi" w:cstheme="majorBidi"/>
          <w:sz w:val="24"/>
          <w:szCs w:val="24"/>
        </w:rPr>
        <w:t xml:space="preserve"> </w:t>
      </w:r>
      <w:r w:rsidR="00C56DD6"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w:t>
      </w:r>
      <w:r w:rsidR="00317BDC" w:rsidRPr="00CC3834">
        <w:rPr>
          <w:rFonts w:asciiTheme="majorBidi" w:hAnsiTheme="majorBidi" w:cstheme="majorBidi"/>
          <w:sz w:val="24"/>
          <w:szCs w:val="24"/>
        </w:rPr>
        <w:t>у</w:t>
      </w:r>
      <w:r w:rsidRPr="00CC3834">
        <w:rPr>
          <w:rFonts w:asciiTheme="majorBidi" w:hAnsiTheme="majorBidi" w:cstheme="majorBidi"/>
          <w:sz w:val="24"/>
          <w:szCs w:val="24"/>
        </w:rPr>
        <w:t>слуги</w:t>
      </w:r>
      <w:r w:rsidR="00C56DD6" w:rsidRPr="00CC3834">
        <w:rPr>
          <w:rFonts w:asciiTheme="majorBidi" w:hAnsiTheme="majorBidi" w:cstheme="majorBidi"/>
          <w:sz w:val="24"/>
          <w:szCs w:val="24"/>
        </w:rPr>
        <w:t xml:space="preserve"> </w:t>
      </w:r>
      <w:r w:rsidR="6BDCEDE7" w:rsidRPr="00CC3834">
        <w:rPr>
          <w:rFonts w:asciiTheme="majorBidi" w:hAnsiTheme="majorBidi" w:cstheme="majorBidi"/>
          <w:sz w:val="24"/>
          <w:szCs w:val="24"/>
        </w:rPr>
        <w:t xml:space="preserve">не более </w:t>
      </w:r>
      <w:r w:rsidR="003D3C5C" w:rsidRPr="00CC3834">
        <w:rPr>
          <w:rFonts w:asciiTheme="majorBidi" w:hAnsiTheme="majorBidi" w:cstheme="majorBidi"/>
          <w:sz w:val="24"/>
          <w:szCs w:val="24"/>
        </w:rPr>
        <w:t xml:space="preserve">15 (пятнадцати) </w:t>
      </w:r>
      <w:r w:rsidR="6BDCEDE7" w:rsidRPr="00CC3834">
        <w:rPr>
          <w:rFonts w:asciiTheme="majorBidi" w:hAnsiTheme="majorBidi" w:cstheme="majorBidi"/>
          <w:sz w:val="24"/>
          <w:szCs w:val="24"/>
        </w:rPr>
        <w:t>рабочих</w:t>
      </w:r>
      <w:r w:rsidR="00C56DD6" w:rsidRPr="00CC3834">
        <w:rPr>
          <w:rFonts w:asciiTheme="majorBidi" w:hAnsiTheme="majorBidi" w:cstheme="majorBidi"/>
          <w:i/>
          <w:iCs/>
          <w:sz w:val="24"/>
          <w:szCs w:val="24"/>
        </w:rPr>
        <w:t xml:space="preserve"> </w:t>
      </w:r>
      <w:r w:rsidR="6BDCEDE7" w:rsidRPr="00CC3834">
        <w:rPr>
          <w:rFonts w:asciiTheme="majorBidi" w:hAnsiTheme="majorBidi" w:cstheme="majorBidi"/>
          <w:sz w:val="24"/>
          <w:szCs w:val="24"/>
        </w:rPr>
        <w:t xml:space="preserve">дней </w:t>
      </w:r>
      <w:proofErr w:type="gramStart"/>
      <w:r w:rsidR="6BDCEDE7" w:rsidRPr="00CC3834">
        <w:rPr>
          <w:rFonts w:asciiTheme="majorBidi" w:hAnsiTheme="majorBidi" w:cstheme="majorBidi"/>
          <w:sz w:val="24"/>
          <w:szCs w:val="24"/>
        </w:rPr>
        <w:t>с даты регистрации</w:t>
      </w:r>
      <w:proofErr w:type="gramEnd"/>
      <w:r w:rsidR="6BDCEDE7" w:rsidRPr="00CC3834">
        <w:rPr>
          <w:rFonts w:asciiTheme="majorBidi" w:hAnsiTheme="majorBidi" w:cstheme="majorBidi"/>
          <w:sz w:val="24"/>
          <w:szCs w:val="24"/>
        </w:rPr>
        <w:t xml:space="preserve"> Запроса о предоставлении </w:t>
      </w:r>
      <w:r w:rsidR="00C56DD6" w:rsidRPr="00CC3834">
        <w:rPr>
          <w:rFonts w:asciiTheme="majorBidi" w:hAnsiTheme="majorBidi" w:cstheme="majorBidi"/>
          <w:sz w:val="24"/>
          <w:szCs w:val="24"/>
        </w:rPr>
        <w:t>Муниципальной</w:t>
      </w:r>
      <w:r w:rsidR="6BDCEDE7" w:rsidRPr="00CC3834">
        <w:rPr>
          <w:rFonts w:asciiTheme="majorBidi" w:hAnsiTheme="majorBidi" w:cstheme="majorBidi"/>
          <w:sz w:val="24"/>
          <w:szCs w:val="24"/>
        </w:rPr>
        <w:t xml:space="preserve"> услуги в </w:t>
      </w:r>
      <w:r w:rsidR="00C56DD6" w:rsidRPr="00CC3834">
        <w:rPr>
          <w:rFonts w:asciiTheme="majorBidi" w:hAnsiTheme="majorBidi" w:cstheme="majorBidi"/>
          <w:sz w:val="24"/>
          <w:szCs w:val="24"/>
        </w:rPr>
        <w:t>Администрации.</w:t>
      </w:r>
    </w:p>
    <w:p w14:paraId="14963BB6" w14:textId="77777777" w:rsidR="00DF25F6" w:rsidRPr="00CC3834" w:rsidRDefault="00DF25F6" w:rsidP="00DF25F6">
      <w:pPr>
        <w:pStyle w:val="111"/>
        <w:numPr>
          <w:ilvl w:val="0"/>
          <w:numId w:val="0"/>
        </w:numPr>
        <w:spacing w:line="240" w:lineRule="auto"/>
        <w:ind w:left="709"/>
        <w:rPr>
          <w:rFonts w:asciiTheme="majorBidi" w:hAnsiTheme="majorBidi" w:cstheme="majorBidi"/>
          <w:sz w:val="24"/>
          <w:szCs w:val="24"/>
        </w:rPr>
      </w:pPr>
    </w:p>
    <w:p w14:paraId="2A42A687" w14:textId="23277169" w:rsidR="005A1EA6" w:rsidRPr="00CC3834" w:rsidRDefault="001B0AA8" w:rsidP="008B370B">
      <w:pPr>
        <w:pStyle w:val="2-"/>
        <w:numPr>
          <w:ilvl w:val="0"/>
          <w:numId w:val="10"/>
        </w:numPr>
        <w:rPr>
          <w:rFonts w:asciiTheme="majorBidi" w:hAnsiTheme="majorBidi" w:cstheme="majorBidi"/>
        </w:rPr>
      </w:pPr>
      <w:bookmarkStart w:id="66" w:name="_Toc463206276"/>
      <w:bookmarkStart w:id="67" w:name="_Toc463207573"/>
      <w:bookmarkStart w:id="68" w:name="_Toc463520461"/>
      <w:bookmarkStart w:id="69" w:name="_Toc463206277"/>
      <w:bookmarkStart w:id="70" w:name="_Toc463207574"/>
      <w:bookmarkStart w:id="71" w:name="_Toc463520462"/>
      <w:bookmarkStart w:id="72" w:name="_Toc510616999"/>
      <w:bookmarkStart w:id="73" w:name="_Toc48906408"/>
      <w:bookmarkStart w:id="74" w:name="_Toc56522429"/>
      <w:bookmarkStart w:id="75" w:name="_Hlk20900670"/>
      <w:bookmarkStart w:id="76" w:name="_Toc437973288"/>
      <w:bookmarkStart w:id="77" w:name="_Toc438110029"/>
      <w:bookmarkStart w:id="78" w:name="_Toc438376233"/>
      <w:bookmarkStart w:id="79" w:name="_Ref440654922"/>
      <w:bookmarkStart w:id="80" w:name="_Ref440654930"/>
      <w:bookmarkStart w:id="81" w:name="_Ref440654937"/>
      <w:bookmarkStart w:id="82" w:name="_Ref440654944"/>
      <w:bookmarkStart w:id="83" w:name="_Ref440654952"/>
      <w:bookmarkEnd w:id="66"/>
      <w:bookmarkEnd w:id="67"/>
      <w:bookmarkEnd w:id="68"/>
      <w:bookmarkEnd w:id="69"/>
      <w:bookmarkEnd w:id="70"/>
      <w:bookmarkEnd w:id="71"/>
      <w:r w:rsidRPr="00CC3834">
        <w:rPr>
          <w:rFonts w:asciiTheme="majorBidi" w:hAnsiTheme="majorBidi" w:cstheme="majorBidi"/>
        </w:rPr>
        <w:t xml:space="preserve">Нормативные правовые акты, регулирующие предоставление </w:t>
      </w:r>
      <w:r w:rsidR="00C56DD6" w:rsidRPr="00CC3834">
        <w:rPr>
          <w:rFonts w:asciiTheme="majorBidi" w:hAnsiTheme="majorBidi" w:cstheme="majorBidi"/>
        </w:rPr>
        <w:t xml:space="preserve">Муниципальной </w:t>
      </w:r>
      <w:r w:rsidR="6BDCEDE7" w:rsidRPr="00CC3834">
        <w:rPr>
          <w:rFonts w:asciiTheme="majorBidi" w:hAnsiTheme="majorBidi" w:cstheme="majorBidi"/>
        </w:rPr>
        <w:t>услуги</w:t>
      </w:r>
      <w:bookmarkEnd w:id="72"/>
      <w:bookmarkEnd w:id="73"/>
      <w:bookmarkEnd w:id="74"/>
    </w:p>
    <w:p w14:paraId="6757344E" w14:textId="77777777" w:rsidR="00DF25F6" w:rsidRPr="00CC3834" w:rsidRDefault="00DF25F6" w:rsidP="00723905">
      <w:pPr>
        <w:pStyle w:val="2-"/>
        <w:rPr>
          <w:rFonts w:asciiTheme="majorBidi" w:hAnsiTheme="majorBidi" w:cstheme="majorBidi"/>
        </w:rPr>
      </w:pPr>
    </w:p>
    <w:bookmarkEnd w:id="75"/>
    <w:p w14:paraId="66711D59" w14:textId="76A8952C" w:rsidR="00AD447C" w:rsidRPr="00CC3834" w:rsidRDefault="00AD447C" w:rsidP="008B370B">
      <w:pPr>
        <w:pStyle w:val="11"/>
        <w:numPr>
          <w:ilvl w:val="1"/>
          <w:numId w:val="10"/>
        </w:numPr>
        <w:ind w:left="0" w:firstLine="709"/>
        <w:rPr>
          <w:rFonts w:asciiTheme="majorBidi" w:hAnsiTheme="majorBidi" w:cstheme="majorBidi"/>
          <w:sz w:val="24"/>
          <w:szCs w:val="24"/>
          <w:lang w:eastAsia="ar-SA"/>
        </w:rPr>
      </w:pPr>
      <w:r w:rsidRPr="00CC3834">
        <w:rPr>
          <w:rFonts w:asciiTheme="majorBidi" w:hAnsiTheme="majorBidi" w:cstheme="majorBidi"/>
          <w:sz w:val="24"/>
          <w:szCs w:val="24"/>
          <w:lang w:eastAsia="ar-SA"/>
        </w:rPr>
        <w:t xml:space="preserve">Актуальный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w:t>
      </w:r>
      <w:r w:rsidRPr="00413EA9">
        <w:rPr>
          <w:rFonts w:asciiTheme="majorBidi" w:hAnsiTheme="majorBidi" w:cstheme="majorBidi"/>
          <w:sz w:val="24"/>
          <w:szCs w:val="24"/>
          <w:lang w:eastAsia="ar-SA"/>
        </w:rPr>
        <w:t xml:space="preserve">сайте Администрации в разделе </w:t>
      </w:r>
      <w:r w:rsidR="00413EA9">
        <w:rPr>
          <w:rFonts w:asciiTheme="majorBidi" w:hAnsiTheme="majorBidi" w:cstheme="majorBidi"/>
          <w:sz w:val="24"/>
          <w:szCs w:val="24"/>
          <w:lang w:eastAsia="ar-SA"/>
        </w:rPr>
        <w:t xml:space="preserve">«Документы» </w:t>
      </w:r>
      <w:r w:rsidR="00413EA9" w:rsidRPr="00413EA9">
        <w:rPr>
          <w:rFonts w:asciiTheme="majorBidi" w:hAnsiTheme="majorBidi" w:cstheme="majorBidi"/>
          <w:sz w:val="24"/>
          <w:szCs w:val="24"/>
          <w:lang w:eastAsia="ar-SA"/>
        </w:rPr>
        <w:t>https://kashira.org/category/documents/reglamenty/</w:t>
      </w:r>
      <w:r w:rsidR="00413EA9">
        <w:rPr>
          <w:rFonts w:asciiTheme="majorBidi" w:hAnsiTheme="majorBidi" w:cstheme="majorBidi"/>
          <w:sz w:val="24"/>
          <w:szCs w:val="24"/>
          <w:lang w:eastAsia="ar-SA"/>
        </w:rPr>
        <w:t xml:space="preserve">, </w:t>
      </w:r>
      <w:r w:rsidRPr="00CC3834">
        <w:rPr>
          <w:rFonts w:asciiTheme="majorBidi" w:hAnsiTheme="majorBidi" w:cstheme="majorBidi"/>
          <w:sz w:val="24"/>
          <w:szCs w:val="24"/>
          <w:lang w:eastAsia="ar-SA"/>
        </w:rPr>
        <w:t>а также</w:t>
      </w:r>
      <w:r w:rsidR="002D0AD7" w:rsidRPr="00CC3834">
        <w:rPr>
          <w:rFonts w:asciiTheme="majorBidi" w:hAnsiTheme="majorBidi" w:cstheme="majorBidi"/>
          <w:sz w:val="24"/>
          <w:szCs w:val="24"/>
          <w:lang w:eastAsia="ar-SA"/>
        </w:rPr>
        <w:t xml:space="preserve"> в соответствующем разделе</w:t>
      </w:r>
      <w:r w:rsidRPr="00CC3834">
        <w:rPr>
          <w:rFonts w:asciiTheme="majorBidi" w:hAnsiTheme="majorBidi" w:cstheme="majorBidi"/>
          <w:sz w:val="24"/>
          <w:szCs w:val="24"/>
          <w:lang w:eastAsia="ar-SA"/>
        </w:rPr>
        <w:t xml:space="preserve"> РПГУ.</w:t>
      </w:r>
    </w:p>
    <w:p w14:paraId="1C7FD6FF" w14:textId="14EA9703" w:rsidR="00AD447C" w:rsidRPr="00CC3834" w:rsidRDefault="00AD447C" w:rsidP="008B370B">
      <w:pPr>
        <w:pStyle w:val="11"/>
        <w:numPr>
          <w:ilvl w:val="1"/>
          <w:numId w:val="10"/>
        </w:numPr>
        <w:ind w:left="0" w:firstLine="709"/>
        <w:rPr>
          <w:rFonts w:asciiTheme="majorBidi" w:hAnsiTheme="majorBidi" w:cstheme="majorBidi"/>
          <w:sz w:val="24"/>
          <w:szCs w:val="24"/>
          <w:lang w:eastAsia="ar-SA"/>
        </w:rPr>
      </w:pPr>
      <w:r w:rsidRPr="00CC3834">
        <w:rPr>
          <w:rFonts w:asciiTheme="majorBidi" w:hAnsiTheme="majorBidi" w:cstheme="majorBidi"/>
          <w:sz w:val="24"/>
          <w:szCs w:val="24"/>
          <w:lang w:eastAsia="ar-SA"/>
        </w:rPr>
        <w:t xml:space="preserve">Перечень нормативных правовых актов, регулирующих предоставление </w:t>
      </w:r>
      <w:r w:rsidR="007B6F19" w:rsidRPr="00CC3834">
        <w:rPr>
          <w:rFonts w:asciiTheme="majorBidi" w:hAnsiTheme="majorBidi" w:cstheme="majorBidi"/>
          <w:sz w:val="24"/>
          <w:szCs w:val="24"/>
          <w:lang w:eastAsia="ar-SA"/>
        </w:rPr>
        <w:t>Муниципальной</w:t>
      </w:r>
      <w:r w:rsidRPr="00CC3834">
        <w:rPr>
          <w:rFonts w:asciiTheme="majorBidi" w:hAnsiTheme="majorBidi" w:cstheme="majorBidi"/>
          <w:sz w:val="24"/>
          <w:szCs w:val="24"/>
          <w:lang w:eastAsia="ar-SA"/>
        </w:rPr>
        <w:t xml:space="preserve"> услуги, указан в Приложении 2 к настоящему Административному регламенту.</w:t>
      </w:r>
    </w:p>
    <w:p w14:paraId="36B964E0" w14:textId="77777777" w:rsidR="00041073" w:rsidRPr="00CC3834" w:rsidRDefault="00041073" w:rsidP="00041073">
      <w:pPr>
        <w:pStyle w:val="11"/>
        <w:numPr>
          <w:ilvl w:val="0"/>
          <w:numId w:val="0"/>
        </w:numPr>
        <w:spacing w:line="240" w:lineRule="auto"/>
        <w:rPr>
          <w:rFonts w:asciiTheme="majorBidi" w:hAnsiTheme="majorBidi" w:cstheme="majorBidi"/>
          <w:sz w:val="24"/>
          <w:szCs w:val="24"/>
          <w:lang w:eastAsia="ar-SA"/>
        </w:rPr>
      </w:pPr>
    </w:p>
    <w:p w14:paraId="3D65AE09" w14:textId="32671DA4" w:rsidR="000E3B75" w:rsidRPr="00CC3834" w:rsidRDefault="6BDCEDE7" w:rsidP="008B370B">
      <w:pPr>
        <w:pStyle w:val="2-"/>
        <w:numPr>
          <w:ilvl w:val="0"/>
          <w:numId w:val="10"/>
        </w:numPr>
        <w:rPr>
          <w:rFonts w:asciiTheme="majorBidi" w:hAnsiTheme="majorBidi" w:cstheme="majorBidi"/>
        </w:rPr>
      </w:pPr>
      <w:bookmarkStart w:id="84" w:name="_Toc510617000"/>
      <w:bookmarkStart w:id="85" w:name="_Toc48906409"/>
      <w:bookmarkStart w:id="86" w:name="_Toc56522430"/>
      <w:bookmarkStart w:id="87" w:name="_Hlk20900693"/>
      <w:bookmarkEnd w:id="76"/>
      <w:bookmarkEnd w:id="77"/>
      <w:bookmarkEnd w:id="78"/>
      <w:bookmarkEnd w:id="79"/>
      <w:bookmarkEnd w:id="80"/>
      <w:bookmarkEnd w:id="81"/>
      <w:bookmarkEnd w:id="82"/>
      <w:bookmarkEnd w:id="83"/>
      <w:r w:rsidRPr="00CC3834">
        <w:rPr>
          <w:rFonts w:asciiTheme="majorBidi" w:hAnsiTheme="majorBidi" w:cstheme="majorBidi"/>
        </w:rPr>
        <w:t xml:space="preserve">Исчерпывающий перечень документов, необходимых для предоставления </w:t>
      </w:r>
      <w:r w:rsidR="00C56DD6" w:rsidRPr="00CC3834">
        <w:rPr>
          <w:rFonts w:asciiTheme="majorBidi" w:hAnsiTheme="majorBidi" w:cstheme="majorBidi"/>
        </w:rPr>
        <w:t>Муниципальной</w:t>
      </w:r>
      <w:r w:rsidRPr="00CC3834">
        <w:rPr>
          <w:rFonts w:asciiTheme="majorBidi" w:hAnsiTheme="majorBidi" w:cstheme="majorBidi"/>
        </w:rPr>
        <w:t xml:space="preserve"> услуги, подлежащих представлению Заявителем</w:t>
      </w:r>
      <w:bookmarkEnd w:id="84"/>
      <w:bookmarkEnd w:id="85"/>
      <w:bookmarkEnd w:id="86"/>
    </w:p>
    <w:p w14:paraId="482B7E99" w14:textId="77777777" w:rsidR="00A4019C" w:rsidRPr="00CC3834" w:rsidRDefault="00A4019C" w:rsidP="00723905">
      <w:pPr>
        <w:pStyle w:val="2-"/>
        <w:rPr>
          <w:rFonts w:asciiTheme="majorBidi" w:hAnsiTheme="majorBidi" w:cstheme="majorBidi"/>
        </w:rPr>
      </w:pPr>
    </w:p>
    <w:bookmarkEnd w:id="87"/>
    <w:p w14:paraId="47D19454" w14:textId="1B5C8BC5" w:rsidR="00401421" w:rsidRPr="00CC3834" w:rsidRDefault="00401421" w:rsidP="008F7B0A">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10.1. </w:t>
      </w:r>
      <w:r w:rsidR="00BC17AB" w:rsidRPr="00CC3834">
        <w:rPr>
          <w:rFonts w:asciiTheme="majorBidi" w:hAnsiTheme="majorBidi" w:cstheme="majorBidi"/>
          <w:sz w:val="24"/>
          <w:szCs w:val="24"/>
        </w:rPr>
        <w:t xml:space="preserve">Перечень документов, </w:t>
      </w:r>
      <w:r w:rsidR="00D248CF" w:rsidRPr="00CC3834">
        <w:rPr>
          <w:rFonts w:asciiTheme="majorBidi" w:hAnsiTheme="majorBidi" w:cstheme="majorBidi"/>
          <w:sz w:val="24"/>
          <w:szCs w:val="24"/>
        </w:rPr>
        <w:t xml:space="preserve">необходимых для предоставления </w:t>
      </w:r>
      <w:r w:rsidR="008F7B0A" w:rsidRPr="00CC3834">
        <w:rPr>
          <w:rFonts w:asciiTheme="majorBidi" w:hAnsiTheme="majorBidi" w:cstheme="majorBidi"/>
          <w:sz w:val="24"/>
          <w:szCs w:val="24"/>
        </w:rPr>
        <w:t>Муниципальной</w:t>
      </w:r>
      <w:r w:rsidR="00D248CF" w:rsidRPr="00CC3834">
        <w:rPr>
          <w:rFonts w:asciiTheme="majorBidi" w:hAnsiTheme="majorBidi" w:cstheme="majorBidi"/>
          <w:sz w:val="24"/>
          <w:szCs w:val="24"/>
        </w:rPr>
        <w:t xml:space="preserve"> услуги, подлежащих представлению </w:t>
      </w:r>
      <w:r w:rsidR="00BC17AB" w:rsidRPr="00CC3834">
        <w:rPr>
          <w:rFonts w:asciiTheme="majorBidi" w:hAnsiTheme="majorBidi" w:cstheme="majorBidi"/>
          <w:sz w:val="24"/>
          <w:szCs w:val="24"/>
        </w:rPr>
        <w:t>Заявителем</w:t>
      </w:r>
      <w:r w:rsidR="00F94DD5" w:rsidRPr="00CC3834">
        <w:rPr>
          <w:rFonts w:asciiTheme="majorBidi" w:hAnsiTheme="majorBidi" w:cstheme="majorBidi"/>
          <w:sz w:val="24"/>
          <w:szCs w:val="24"/>
        </w:rPr>
        <w:t>:</w:t>
      </w:r>
    </w:p>
    <w:p w14:paraId="564B71FA" w14:textId="40504329" w:rsidR="00AD447C" w:rsidRPr="00CC3834" w:rsidRDefault="00AD447C"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lastRenderedPageBreak/>
        <w:t>10.1.1. Запрос по форме, приведенной в Приложении 5 к настоящему Административному регламенту</w:t>
      </w:r>
      <w:r w:rsidR="00DD71DE" w:rsidRPr="00CC3834">
        <w:rPr>
          <w:rFonts w:asciiTheme="majorBidi" w:hAnsiTheme="majorBidi" w:cstheme="majorBidi"/>
          <w:sz w:val="24"/>
          <w:szCs w:val="24"/>
        </w:rPr>
        <w:t>;</w:t>
      </w:r>
    </w:p>
    <w:p w14:paraId="01165C39" w14:textId="7B16DCAB" w:rsidR="00FE6796" w:rsidRPr="00CC3834" w:rsidRDefault="00F94DD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10.1.2. </w:t>
      </w:r>
      <w:r w:rsidR="00FE6796" w:rsidRPr="00CC3834">
        <w:rPr>
          <w:rFonts w:asciiTheme="majorBidi" w:hAnsiTheme="majorBidi" w:cstheme="majorBidi"/>
          <w:sz w:val="24"/>
          <w:szCs w:val="24"/>
        </w:rPr>
        <w:t>документ, уд</w:t>
      </w:r>
      <w:r w:rsidR="00DD71DE" w:rsidRPr="00CC3834">
        <w:rPr>
          <w:rFonts w:asciiTheme="majorBidi" w:hAnsiTheme="majorBidi" w:cstheme="majorBidi"/>
          <w:sz w:val="24"/>
          <w:szCs w:val="24"/>
        </w:rPr>
        <w:t>остоверяющий личность Заявителя;</w:t>
      </w:r>
    </w:p>
    <w:p w14:paraId="2DBFDF57" w14:textId="01609006" w:rsidR="00FE6796" w:rsidRPr="00CC3834" w:rsidRDefault="00FE6796">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10.1.3. документ, удостоверяющий личность представителя Заявителя, в случае обращения за предоставлением Муниципальной</w:t>
      </w:r>
      <w:r w:rsidR="00DD71DE" w:rsidRPr="00CC3834">
        <w:rPr>
          <w:rFonts w:asciiTheme="majorBidi" w:hAnsiTheme="majorBidi" w:cstheme="majorBidi"/>
          <w:sz w:val="24"/>
          <w:szCs w:val="24"/>
        </w:rPr>
        <w:t xml:space="preserve"> услуги представителя Заявителя;</w:t>
      </w:r>
    </w:p>
    <w:p w14:paraId="430BCE5C" w14:textId="4864F536" w:rsidR="0006355F" w:rsidRPr="00CC3834" w:rsidRDefault="00FE6796">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10.1.4. </w:t>
      </w:r>
      <w:r w:rsidR="00F94DD5" w:rsidRPr="00CC3834">
        <w:rPr>
          <w:rFonts w:asciiTheme="majorBidi" w:hAnsiTheme="majorBidi" w:cstheme="majorBidi"/>
          <w:sz w:val="24"/>
          <w:szCs w:val="24"/>
        </w:rPr>
        <w:t xml:space="preserve">документ, подтверждающий полномочия </w:t>
      </w:r>
      <w:r w:rsidR="00AC10A2" w:rsidRPr="00CC3834">
        <w:rPr>
          <w:rFonts w:asciiTheme="majorBidi" w:hAnsiTheme="majorBidi" w:cstheme="majorBidi"/>
          <w:sz w:val="24"/>
          <w:szCs w:val="24"/>
        </w:rPr>
        <w:t>п</w:t>
      </w:r>
      <w:r w:rsidR="00F94DD5" w:rsidRPr="00CC3834">
        <w:rPr>
          <w:rFonts w:asciiTheme="majorBidi" w:hAnsiTheme="majorBidi" w:cstheme="majorBidi"/>
          <w:sz w:val="24"/>
          <w:szCs w:val="24"/>
        </w:rPr>
        <w:t xml:space="preserve">редставителя Заявителя, в случае обращения за предоставлением Муниципальной услуги </w:t>
      </w:r>
      <w:r w:rsidR="00AC10A2" w:rsidRPr="00CC3834">
        <w:rPr>
          <w:rFonts w:asciiTheme="majorBidi" w:hAnsiTheme="majorBidi" w:cstheme="majorBidi"/>
          <w:sz w:val="24"/>
          <w:szCs w:val="24"/>
        </w:rPr>
        <w:t>п</w:t>
      </w:r>
      <w:r w:rsidR="00F94DD5" w:rsidRPr="00CC3834">
        <w:rPr>
          <w:rFonts w:asciiTheme="majorBidi" w:hAnsiTheme="majorBidi" w:cstheme="majorBidi"/>
          <w:sz w:val="24"/>
          <w:szCs w:val="24"/>
        </w:rPr>
        <w:t>редставителя Заявителя</w:t>
      </w:r>
      <w:r w:rsidR="0006355F" w:rsidRPr="00CC3834">
        <w:rPr>
          <w:rFonts w:asciiTheme="majorBidi" w:hAnsiTheme="majorBidi" w:cstheme="majorBidi"/>
          <w:sz w:val="24"/>
          <w:szCs w:val="24"/>
        </w:rPr>
        <w:t>.</w:t>
      </w:r>
    </w:p>
    <w:p w14:paraId="57363992" w14:textId="0B6E7A3C" w:rsidR="00AD447C" w:rsidRPr="00CC3834" w:rsidRDefault="0006355F" w:rsidP="00060295">
      <w:pPr>
        <w:pStyle w:val="11"/>
        <w:numPr>
          <w:ilvl w:val="0"/>
          <w:numId w:val="0"/>
        </w:numPr>
        <w:tabs>
          <w:tab w:val="left" w:pos="0"/>
        </w:tabs>
        <w:ind w:firstLine="709"/>
        <w:rPr>
          <w:rFonts w:asciiTheme="majorBidi" w:hAnsiTheme="majorBidi" w:cstheme="majorBidi"/>
          <w:sz w:val="24"/>
          <w:szCs w:val="24"/>
        </w:rPr>
      </w:pPr>
      <w:r w:rsidRPr="00CC3834">
        <w:rPr>
          <w:rFonts w:asciiTheme="majorBidi" w:hAnsiTheme="majorBidi" w:cstheme="majorBidi"/>
          <w:sz w:val="24"/>
          <w:szCs w:val="24"/>
        </w:rPr>
        <w:t>10.2. Описание документ</w:t>
      </w:r>
      <w:r w:rsidR="00406EE8" w:rsidRPr="00CC3834">
        <w:rPr>
          <w:rFonts w:asciiTheme="majorBidi" w:hAnsiTheme="majorBidi" w:cstheme="majorBidi"/>
          <w:sz w:val="24"/>
          <w:szCs w:val="24"/>
        </w:rPr>
        <w:t>ов</w:t>
      </w:r>
      <w:r w:rsidRPr="00CC3834">
        <w:rPr>
          <w:rFonts w:asciiTheme="majorBidi" w:hAnsiTheme="majorBidi" w:cstheme="majorBidi"/>
          <w:sz w:val="24"/>
          <w:szCs w:val="24"/>
        </w:rPr>
        <w:t xml:space="preserve"> и форма представления приведены в Приложении 6 к настоящему Административному регламенту.</w:t>
      </w:r>
    </w:p>
    <w:p w14:paraId="3C503973" w14:textId="57B6A1B1" w:rsidR="008228AA" w:rsidRPr="00CC3834" w:rsidRDefault="00076E10" w:rsidP="00076E10">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10.</w:t>
      </w:r>
      <w:r w:rsidR="0006355F" w:rsidRPr="00CC3834">
        <w:rPr>
          <w:rFonts w:asciiTheme="majorBidi" w:hAnsiTheme="majorBidi" w:cstheme="majorBidi"/>
          <w:sz w:val="24"/>
          <w:szCs w:val="24"/>
        </w:rPr>
        <w:t>3</w:t>
      </w:r>
      <w:r w:rsidRPr="00CC3834">
        <w:rPr>
          <w:rFonts w:asciiTheme="majorBidi" w:hAnsiTheme="majorBidi" w:cstheme="majorBidi"/>
          <w:sz w:val="24"/>
          <w:szCs w:val="24"/>
        </w:rPr>
        <w:t>. Администрации</w:t>
      </w:r>
      <w:r w:rsidR="00CD6BAF" w:rsidRPr="00CC3834">
        <w:rPr>
          <w:rFonts w:asciiTheme="majorBidi" w:hAnsiTheme="majorBidi" w:cstheme="majorBidi"/>
          <w:sz w:val="24"/>
          <w:szCs w:val="24"/>
        </w:rPr>
        <w:t xml:space="preserve"> запрещено требовать у Заявителя</w:t>
      </w:r>
      <w:r w:rsidRPr="00CC3834">
        <w:rPr>
          <w:rFonts w:asciiTheme="majorBidi" w:hAnsiTheme="majorBidi" w:cstheme="majorBidi"/>
          <w:sz w:val="24"/>
          <w:szCs w:val="24"/>
        </w:rPr>
        <w:t xml:space="preserve"> (Представителя Заявителя)</w:t>
      </w:r>
      <w:r w:rsidR="008228AA" w:rsidRPr="00CC3834">
        <w:rPr>
          <w:rFonts w:asciiTheme="majorBidi" w:hAnsiTheme="majorBidi" w:cstheme="majorBidi"/>
          <w:bCs/>
          <w:sz w:val="24"/>
          <w:szCs w:val="24"/>
        </w:rPr>
        <w:t>:</w:t>
      </w:r>
    </w:p>
    <w:p w14:paraId="0CE80B08" w14:textId="5ACEB8A3" w:rsidR="00F94DD5" w:rsidRPr="00CC3834" w:rsidRDefault="00F94DD5" w:rsidP="00060295">
      <w:pPr>
        <w:spacing w:after="0"/>
        <w:ind w:firstLine="709"/>
        <w:jc w:val="both"/>
        <w:rPr>
          <w:rFonts w:asciiTheme="majorBidi" w:hAnsiTheme="majorBidi" w:cstheme="majorBidi"/>
          <w:bCs/>
          <w:sz w:val="24"/>
          <w:szCs w:val="24"/>
        </w:rPr>
      </w:pPr>
      <w:r w:rsidRPr="00CC3834">
        <w:rPr>
          <w:rFonts w:asciiTheme="majorBidi" w:hAnsiTheme="majorBidi" w:cstheme="majorBidi"/>
          <w:bCs/>
          <w:sz w:val="24"/>
          <w:szCs w:val="24"/>
        </w:rPr>
        <w:t>10.</w:t>
      </w:r>
      <w:r w:rsidR="0006355F" w:rsidRPr="00CC3834">
        <w:rPr>
          <w:rFonts w:asciiTheme="majorBidi" w:hAnsiTheme="majorBidi" w:cstheme="majorBidi"/>
          <w:bCs/>
          <w:sz w:val="24"/>
          <w:szCs w:val="24"/>
        </w:rPr>
        <w:t>3</w:t>
      </w:r>
      <w:r w:rsidRPr="00CC3834">
        <w:rPr>
          <w:rFonts w:asciiTheme="majorBidi" w:hAnsiTheme="majorBidi" w:cstheme="majorBidi"/>
          <w:bCs/>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нормативными правовыми актами </w:t>
      </w:r>
      <w:r w:rsidR="00CC3834">
        <w:rPr>
          <w:rFonts w:asciiTheme="majorBidi" w:hAnsiTheme="majorBidi" w:cstheme="majorBidi"/>
          <w:sz w:val="24"/>
          <w:szCs w:val="24"/>
        </w:rPr>
        <w:t>городского округа Кашира</w:t>
      </w:r>
      <w:r w:rsidR="00CC3834">
        <w:rPr>
          <w:rFonts w:asciiTheme="majorBidi" w:hAnsiTheme="majorBidi" w:cstheme="majorBidi"/>
          <w:bCs/>
          <w:sz w:val="24"/>
          <w:szCs w:val="24"/>
        </w:rPr>
        <w:t xml:space="preserve">, </w:t>
      </w:r>
      <w:r w:rsidRPr="00CC3834">
        <w:rPr>
          <w:rFonts w:asciiTheme="majorBidi" w:hAnsiTheme="majorBidi" w:cstheme="majorBidi"/>
          <w:bCs/>
          <w:sz w:val="24"/>
          <w:szCs w:val="24"/>
        </w:rPr>
        <w:t xml:space="preserve">настоящим Административным регламентом для предоставления </w:t>
      </w:r>
      <w:r w:rsidR="007B6F19" w:rsidRPr="00CC3834">
        <w:rPr>
          <w:rFonts w:asciiTheme="majorBidi" w:hAnsiTheme="majorBidi" w:cstheme="majorBidi"/>
          <w:bCs/>
          <w:sz w:val="24"/>
          <w:szCs w:val="24"/>
        </w:rPr>
        <w:t>Муниципальной</w:t>
      </w:r>
      <w:r w:rsidRPr="00CC3834">
        <w:rPr>
          <w:rFonts w:asciiTheme="majorBidi" w:hAnsiTheme="majorBidi" w:cstheme="majorBidi"/>
          <w:bCs/>
          <w:sz w:val="24"/>
          <w:szCs w:val="24"/>
        </w:rPr>
        <w:t xml:space="preserve"> услуги;</w:t>
      </w:r>
    </w:p>
    <w:p w14:paraId="3CFBD858" w14:textId="0FA87554" w:rsidR="00F94DD5" w:rsidRDefault="00F94DD5" w:rsidP="00060295">
      <w:pPr>
        <w:spacing w:after="0"/>
        <w:ind w:firstLine="709"/>
        <w:jc w:val="both"/>
        <w:rPr>
          <w:rFonts w:asciiTheme="majorBidi" w:hAnsiTheme="majorBidi" w:cstheme="majorBidi"/>
          <w:color w:val="000000"/>
          <w:sz w:val="24"/>
          <w:szCs w:val="24"/>
        </w:rPr>
      </w:pPr>
      <w:proofErr w:type="gramStart"/>
      <w:r w:rsidRPr="00CC3834">
        <w:rPr>
          <w:rFonts w:asciiTheme="majorBidi" w:hAnsiTheme="majorBidi" w:cstheme="majorBidi"/>
          <w:bCs/>
          <w:sz w:val="24"/>
          <w:szCs w:val="24"/>
        </w:rPr>
        <w:t>10.</w:t>
      </w:r>
      <w:r w:rsidR="0006355F" w:rsidRPr="00CC3834">
        <w:rPr>
          <w:rFonts w:asciiTheme="majorBidi" w:hAnsiTheme="majorBidi" w:cstheme="majorBidi"/>
          <w:bCs/>
          <w:sz w:val="24"/>
          <w:szCs w:val="24"/>
        </w:rPr>
        <w:t>3</w:t>
      </w:r>
      <w:r w:rsidRPr="00CC3834">
        <w:rPr>
          <w:rFonts w:asciiTheme="majorBidi" w:hAnsiTheme="majorBidi" w:cstheme="majorBidi"/>
          <w:bCs/>
          <w:sz w:val="24"/>
          <w:szCs w:val="24"/>
        </w:rPr>
        <w:t xml:space="preserve">.2. </w:t>
      </w:r>
      <w:r w:rsidRPr="00CC3834">
        <w:rPr>
          <w:rFonts w:asciiTheme="majorBidi" w:hAnsiTheme="majorBidi" w:cstheme="majorBidi"/>
          <w:color w:val="000000"/>
          <w:sz w:val="24"/>
          <w:szCs w:val="24"/>
        </w:rPr>
        <w:t xml:space="preserve">представления документов и информации, которые находятся в распоряжении </w:t>
      </w:r>
      <w:r w:rsidR="0006355F" w:rsidRPr="00CC3834">
        <w:rPr>
          <w:rFonts w:asciiTheme="majorBidi" w:hAnsiTheme="majorBidi" w:cstheme="majorBidi"/>
          <w:color w:val="000000"/>
          <w:sz w:val="24"/>
          <w:szCs w:val="24"/>
        </w:rPr>
        <w:t>Администрации</w:t>
      </w:r>
      <w:r w:rsidRPr="00CC3834">
        <w:rPr>
          <w:rFonts w:asciiTheme="majorBidi" w:hAnsiTheme="majorBidi" w:cstheme="majorBidi"/>
          <w:color w:val="000000"/>
          <w:sz w:val="24"/>
          <w:szCs w:val="24"/>
        </w:rPr>
        <w:t xml:space="preserve">,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0006355F" w:rsidRPr="00CC3834">
        <w:rPr>
          <w:rFonts w:asciiTheme="majorBidi" w:hAnsiTheme="majorBidi" w:cstheme="majorBidi"/>
          <w:color w:val="000000"/>
          <w:sz w:val="24"/>
          <w:szCs w:val="24"/>
        </w:rPr>
        <w:t>Муниципальной</w:t>
      </w:r>
      <w:r w:rsidRPr="00CC3834">
        <w:rPr>
          <w:rFonts w:asciiTheme="majorBidi" w:hAnsiTheme="majorBidi" w:cstheme="majorBidi"/>
          <w:color w:val="000000"/>
          <w:sz w:val="24"/>
          <w:szCs w:val="24"/>
        </w:rPr>
        <w:t xml:space="preserve"> услуги, в соответствии с нормативными правовыми актами Российской Федерации, нормативными правовыми актами Московской области, настоящим Административным регламентом, за исключением документов, включенных в определенный </w:t>
      </w:r>
      <w:hyperlink r:id="rId10" w:history="1">
        <w:r w:rsidRPr="00CC3834">
          <w:rPr>
            <w:rStyle w:val="a7"/>
            <w:rFonts w:asciiTheme="majorBidi" w:hAnsiTheme="majorBidi" w:cstheme="majorBidi"/>
            <w:color w:val="000000"/>
            <w:sz w:val="24"/>
            <w:szCs w:val="24"/>
            <w:u w:val="none"/>
          </w:rPr>
          <w:t>частью 6</w:t>
        </w:r>
      </w:hyperlink>
      <w:r w:rsidRPr="00CC3834">
        <w:rPr>
          <w:rFonts w:asciiTheme="majorBidi" w:hAnsiTheme="majorBidi" w:cstheme="majorBidi"/>
          <w:color w:val="000000"/>
          <w:sz w:val="24"/>
          <w:szCs w:val="24"/>
        </w:rPr>
        <w:t xml:space="preserve"> статьи 7</w:t>
      </w:r>
      <w:proofErr w:type="gramEnd"/>
      <w:r w:rsidRPr="00CC3834">
        <w:rPr>
          <w:rFonts w:asciiTheme="majorBidi" w:hAnsiTheme="majorBidi" w:cstheme="majorBidi"/>
          <w:color w:val="000000"/>
          <w:sz w:val="24"/>
          <w:szCs w:val="24"/>
        </w:rPr>
        <w:t xml:space="preserve"> Федерального закона </w:t>
      </w:r>
      <w:r w:rsidRPr="00CC3834">
        <w:rPr>
          <w:rFonts w:asciiTheme="majorBidi" w:eastAsia="Times New Roman" w:hAnsiTheme="majorBidi" w:cstheme="majorBidi"/>
          <w:color w:val="000000"/>
          <w:sz w:val="24"/>
          <w:szCs w:val="24"/>
          <w:lang w:eastAsia="ru-RU"/>
        </w:rPr>
        <w:t>от 27.07.2010</w:t>
      </w:r>
      <w:r w:rsidR="00CC3834">
        <w:rPr>
          <w:rFonts w:asciiTheme="majorBidi" w:eastAsia="Times New Roman" w:hAnsiTheme="majorBidi" w:cstheme="majorBidi"/>
          <w:color w:val="000000"/>
          <w:sz w:val="24"/>
          <w:szCs w:val="24"/>
          <w:lang w:eastAsia="ru-RU"/>
        </w:rPr>
        <w:t>г.</w:t>
      </w:r>
      <w:r w:rsidRPr="00CC3834">
        <w:rPr>
          <w:rFonts w:asciiTheme="majorBidi" w:eastAsia="Times New Roman" w:hAnsiTheme="majorBidi" w:cstheme="majorBidi"/>
          <w:color w:val="000000"/>
          <w:sz w:val="24"/>
          <w:szCs w:val="24"/>
          <w:lang w:eastAsia="ru-RU"/>
        </w:rPr>
        <w:t xml:space="preserve"> № 210-ФЗ «Об организации предоставления государственных и муниципальных услуг» </w:t>
      </w:r>
      <w:r w:rsidRPr="00CC3834">
        <w:rPr>
          <w:rFonts w:asciiTheme="majorBidi" w:hAnsiTheme="majorBidi" w:cstheme="majorBidi"/>
          <w:color w:val="000000"/>
          <w:sz w:val="24"/>
          <w:szCs w:val="24"/>
        </w:rPr>
        <w:t xml:space="preserve">перечень документов (Заявитель вправе представить указанные документы и информацию в </w:t>
      </w:r>
      <w:r w:rsidR="0006355F" w:rsidRPr="00CC3834">
        <w:rPr>
          <w:rFonts w:asciiTheme="majorBidi" w:hAnsiTheme="majorBidi" w:cstheme="majorBidi"/>
          <w:color w:val="000000"/>
          <w:sz w:val="24"/>
          <w:szCs w:val="24"/>
        </w:rPr>
        <w:t>Администрацию</w:t>
      </w:r>
      <w:r w:rsidRPr="00CC3834">
        <w:rPr>
          <w:rFonts w:asciiTheme="majorBidi" w:hAnsiTheme="majorBidi" w:cstheme="majorBidi"/>
          <w:color w:val="000000"/>
          <w:sz w:val="24"/>
          <w:szCs w:val="24"/>
        </w:rPr>
        <w:t xml:space="preserve"> по собственной инициативе);</w:t>
      </w:r>
    </w:p>
    <w:p w14:paraId="4A6B1FAB" w14:textId="293D2934" w:rsidR="006F0D70" w:rsidRDefault="008966FA" w:rsidP="006F0D70">
      <w:pPr>
        <w:spacing w:after="0"/>
        <w:ind w:firstLine="709"/>
        <w:jc w:val="both"/>
        <w:rPr>
          <w:rFonts w:asciiTheme="majorBidi" w:hAnsiTheme="majorBidi" w:cstheme="majorBidi"/>
          <w:color w:val="000000"/>
          <w:sz w:val="24"/>
          <w:szCs w:val="24"/>
        </w:rPr>
      </w:pPr>
      <w:proofErr w:type="gramStart"/>
      <w:r>
        <w:rPr>
          <w:rFonts w:asciiTheme="majorBidi" w:hAnsiTheme="majorBidi" w:cstheme="majorBidi"/>
          <w:color w:val="000000"/>
          <w:sz w:val="24"/>
          <w:szCs w:val="24"/>
        </w:rPr>
        <w:t xml:space="preserve">10.3.3. </w:t>
      </w:r>
      <w:r w:rsidR="006F0D70" w:rsidRPr="006F0D70">
        <w:rPr>
          <w:rFonts w:asciiTheme="majorBidi" w:hAnsiTheme="majorBidi" w:cstheme="majorBidi"/>
          <w:color w:val="000000"/>
          <w:sz w:val="24"/>
          <w:szCs w:val="24"/>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w:t>
      </w:r>
      <w:r w:rsidR="00263803">
        <w:rPr>
          <w:rFonts w:asciiTheme="majorBidi" w:hAnsiTheme="majorBidi" w:cstheme="majorBidi"/>
          <w:color w:val="000000"/>
          <w:sz w:val="24"/>
          <w:szCs w:val="24"/>
        </w:rPr>
        <w:t>занные в части 1 статьи 9</w:t>
      </w:r>
      <w:r w:rsidR="006F0D70" w:rsidRPr="006F0D70">
        <w:rPr>
          <w:rFonts w:asciiTheme="majorBidi" w:hAnsiTheme="majorBidi" w:cstheme="majorBidi"/>
          <w:color w:val="000000"/>
          <w:sz w:val="24"/>
          <w:szCs w:val="24"/>
        </w:rPr>
        <w:t xml:space="preserve"> Федерального закона</w:t>
      </w:r>
      <w:r w:rsidR="00263803">
        <w:rPr>
          <w:rFonts w:asciiTheme="majorBidi" w:hAnsiTheme="majorBidi" w:cstheme="majorBidi"/>
          <w:color w:val="000000"/>
          <w:sz w:val="24"/>
          <w:szCs w:val="24"/>
        </w:rPr>
        <w:t xml:space="preserve"> </w:t>
      </w:r>
      <w:r w:rsidR="00263803" w:rsidRPr="00263803">
        <w:rPr>
          <w:rFonts w:asciiTheme="majorBidi" w:hAnsiTheme="majorBidi" w:cstheme="majorBidi"/>
          <w:color w:val="000000"/>
          <w:sz w:val="24"/>
          <w:szCs w:val="24"/>
        </w:rPr>
        <w:t>от 27.07.2010г. № 210-ФЗ «Об организации предоставления государственных</w:t>
      </w:r>
      <w:proofErr w:type="gramEnd"/>
      <w:r w:rsidR="00263803" w:rsidRPr="00263803">
        <w:rPr>
          <w:rFonts w:asciiTheme="majorBidi" w:hAnsiTheme="majorBidi" w:cstheme="majorBidi"/>
          <w:color w:val="000000"/>
          <w:sz w:val="24"/>
          <w:szCs w:val="24"/>
        </w:rPr>
        <w:t xml:space="preserve"> и муниципальных услуг»</w:t>
      </w:r>
      <w:r w:rsidR="006F0D70" w:rsidRPr="006F0D70">
        <w:rPr>
          <w:rFonts w:asciiTheme="majorBidi" w:hAnsiTheme="majorBidi" w:cstheme="majorBidi"/>
          <w:color w:val="000000"/>
          <w:sz w:val="24"/>
          <w:szCs w:val="24"/>
        </w:rPr>
        <w:t>;</w:t>
      </w:r>
    </w:p>
    <w:p w14:paraId="4A3707D8" w14:textId="55A23229" w:rsidR="00F94DD5" w:rsidRPr="00CC3834" w:rsidRDefault="00F94DD5" w:rsidP="006F0D70">
      <w:pPr>
        <w:spacing w:after="0"/>
        <w:ind w:firstLine="709"/>
        <w:jc w:val="both"/>
        <w:rPr>
          <w:rFonts w:asciiTheme="majorBidi" w:hAnsiTheme="majorBidi" w:cstheme="majorBidi"/>
          <w:bCs/>
          <w:sz w:val="24"/>
          <w:szCs w:val="24"/>
        </w:rPr>
      </w:pPr>
      <w:r w:rsidRPr="00CC3834">
        <w:rPr>
          <w:rFonts w:asciiTheme="majorBidi" w:hAnsiTheme="majorBidi" w:cstheme="majorBidi"/>
          <w:bCs/>
          <w:sz w:val="24"/>
          <w:szCs w:val="24"/>
        </w:rPr>
        <w:t>10.</w:t>
      </w:r>
      <w:r w:rsidR="0006355F" w:rsidRPr="00CC3834">
        <w:rPr>
          <w:rFonts w:asciiTheme="majorBidi" w:hAnsiTheme="majorBidi" w:cstheme="majorBidi"/>
          <w:bCs/>
          <w:sz w:val="24"/>
          <w:szCs w:val="24"/>
        </w:rPr>
        <w:t>3</w:t>
      </w:r>
      <w:r w:rsidRPr="00CC3834">
        <w:rPr>
          <w:rFonts w:asciiTheme="majorBidi" w:hAnsiTheme="majorBidi" w:cstheme="majorBidi"/>
          <w:bCs/>
          <w:sz w:val="24"/>
          <w:szCs w:val="24"/>
        </w:rPr>
        <w:t>.</w:t>
      </w:r>
      <w:r w:rsidR="008966FA">
        <w:rPr>
          <w:rFonts w:asciiTheme="majorBidi" w:hAnsiTheme="majorBidi" w:cstheme="majorBidi"/>
          <w:bCs/>
          <w:sz w:val="24"/>
          <w:szCs w:val="24"/>
        </w:rPr>
        <w:t>4</w:t>
      </w:r>
      <w:r w:rsidRPr="00CC3834">
        <w:rPr>
          <w:rFonts w:asciiTheme="majorBidi" w:hAnsiTheme="majorBidi" w:cstheme="majorBidi"/>
          <w:bCs/>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F50EEA" w:rsidRPr="00CC3834">
        <w:rPr>
          <w:rFonts w:asciiTheme="majorBidi" w:hAnsiTheme="majorBidi" w:cstheme="majorBidi"/>
          <w:bCs/>
          <w:sz w:val="24"/>
          <w:szCs w:val="24"/>
        </w:rPr>
        <w:t>Муниципальной</w:t>
      </w:r>
      <w:r w:rsidRPr="00CC3834">
        <w:rPr>
          <w:rFonts w:asciiTheme="majorBidi" w:hAnsiTheme="majorBidi" w:cstheme="majorBidi"/>
          <w:bCs/>
          <w:sz w:val="24"/>
          <w:szCs w:val="24"/>
        </w:rPr>
        <w:t xml:space="preserve"> услуги, либо в предоставлении </w:t>
      </w:r>
      <w:r w:rsidR="00F50EEA" w:rsidRPr="00CC3834">
        <w:rPr>
          <w:rFonts w:asciiTheme="majorBidi" w:hAnsiTheme="majorBidi" w:cstheme="majorBidi"/>
          <w:bCs/>
          <w:sz w:val="24"/>
          <w:szCs w:val="24"/>
        </w:rPr>
        <w:t>Муниципальной</w:t>
      </w:r>
      <w:r w:rsidRPr="00CC3834">
        <w:rPr>
          <w:rFonts w:asciiTheme="majorBidi" w:hAnsiTheme="majorBidi" w:cstheme="majorBidi"/>
          <w:bCs/>
          <w:sz w:val="24"/>
          <w:szCs w:val="24"/>
        </w:rPr>
        <w:t xml:space="preserve"> услуги, за исключением следующих случаев:</w:t>
      </w:r>
    </w:p>
    <w:p w14:paraId="3C34C33C" w14:textId="5012AC43" w:rsidR="00F94DD5" w:rsidRPr="00CC3834" w:rsidRDefault="00F94DD5" w:rsidP="00060295">
      <w:pPr>
        <w:spacing w:after="0"/>
        <w:ind w:firstLine="709"/>
        <w:jc w:val="both"/>
        <w:rPr>
          <w:rFonts w:asciiTheme="majorBidi" w:hAnsiTheme="majorBidi" w:cstheme="majorBidi"/>
          <w:bCs/>
          <w:sz w:val="24"/>
          <w:szCs w:val="24"/>
        </w:rPr>
      </w:pPr>
      <w:r w:rsidRPr="00CC3834">
        <w:rPr>
          <w:rFonts w:asciiTheme="majorBidi" w:hAnsiTheme="majorBidi" w:cstheme="majorBidi"/>
          <w:bCs/>
          <w:sz w:val="24"/>
          <w:szCs w:val="24"/>
        </w:rPr>
        <w:t xml:space="preserve">а) изменение требований нормативных правовых актов, касающихся предоставления </w:t>
      </w:r>
      <w:r w:rsidR="00F50EEA" w:rsidRPr="00CC3834">
        <w:rPr>
          <w:rFonts w:asciiTheme="majorBidi" w:hAnsiTheme="majorBidi" w:cstheme="majorBidi"/>
          <w:bCs/>
          <w:sz w:val="24"/>
          <w:szCs w:val="24"/>
        </w:rPr>
        <w:t>Муниципальной</w:t>
      </w:r>
      <w:r w:rsidRPr="00CC3834">
        <w:rPr>
          <w:rFonts w:asciiTheme="majorBidi" w:hAnsiTheme="majorBidi" w:cstheme="majorBidi"/>
          <w:bCs/>
          <w:sz w:val="24"/>
          <w:szCs w:val="24"/>
        </w:rPr>
        <w:t xml:space="preserve"> услуги, после первоначальной подачи Запроса;</w:t>
      </w:r>
    </w:p>
    <w:p w14:paraId="4F329F80" w14:textId="18D94516" w:rsidR="00F94DD5" w:rsidRPr="00CC3834" w:rsidRDefault="008966FA" w:rsidP="00060295">
      <w:pPr>
        <w:spacing w:after="0"/>
        <w:ind w:firstLine="709"/>
        <w:jc w:val="both"/>
        <w:rPr>
          <w:rFonts w:asciiTheme="majorBidi" w:hAnsiTheme="majorBidi" w:cstheme="majorBidi"/>
          <w:bCs/>
          <w:sz w:val="24"/>
          <w:szCs w:val="24"/>
        </w:rPr>
      </w:pPr>
      <w:r>
        <w:rPr>
          <w:rFonts w:asciiTheme="majorBidi" w:hAnsiTheme="majorBidi" w:cstheme="majorBidi"/>
          <w:bCs/>
          <w:sz w:val="24"/>
          <w:szCs w:val="24"/>
        </w:rPr>
        <w:t>б</w:t>
      </w:r>
      <w:r w:rsidR="00DB5247" w:rsidRPr="00CC3834">
        <w:rPr>
          <w:rFonts w:asciiTheme="majorBidi" w:hAnsiTheme="majorBidi" w:cstheme="majorBidi"/>
          <w:bCs/>
          <w:sz w:val="24"/>
          <w:szCs w:val="24"/>
        </w:rPr>
        <w:t xml:space="preserve">) </w:t>
      </w:r>
      <w:r w:rsidR="00F94DD5" w:rsidRPr="00CC3834">
        <w:rPr>
          <w:rFonts w:asciiTheme="majorBidi" w:hAnsiTheme="majorBidi" w:cstheme="majorBidi"/>
          <w:bCs/>
          <w:sz w:val="24"/>
          <w:szCs w:val="24"/>
        </w:rPr>
        <w:t xml:space="preserve">наличие ошибок в Запросе и документах, поданных Заявителем после первоначального отказа в приеме документов, необходимых для предоставления </w:t>
      </w:r>
      <w:r w:rsidR="00F50EEA" w:rsidRPr="00CC3834">
        <w:rPr>
          <w:rFonts w:asciiTheme="majorBidi" w:hAnsiTheme="majorBidi" w:cstheme="majorBidi"/>
          <w:bCs/>
          <w:sz w:val="24"/>
          <w:szCs w:val="24"/>
        </w:rPr>
        <w:t>Муниципальной</w:t>
      </w:r>
      <w:r w:rsidR="00F94DD5" w:rsidRPr="00CC3834">
        <w:rPr>
          <w:rFonts w:asciiTheme="majorBidi" w:hAnsiTheme="majorBidi" w:cstheme="majorBidi"/>
          <w:bCs/>
          <w:sz w:val="24"/>
          <w:szCs w:val="24"/>
        </w:rPr>
        <w:t xml:space="preserve"> услуги, либо в предоставлении </w:t>
      </w:r>
      <w:r w:rsidR="00F50EEA" w:rsidRPr="00CC3834">
        <w:rPr>
          <w:rFonts w:asciiTheme="majorBidi" w:hAnsiTheme="majorBidi" w:cstheme="majorBidi"/>
          <w:bCs/>
          <w:sz w:val="24"/>
          <w:szCs w:val="24"/>
        </w:rPr>
        <w:t>Муниципальной</w:t>
      </w:r>
      <w:r w:rsidR="00F94DD5" w:rsidRPr="00CC3834">
        <w:rPr>
          <w:rFonts w:asciiTheme="majorBidi" w:hAnsiTheme="majorBidi" w:cstheme="majorBidi"/>
          <w:bCs/>
          <w:sz w:val="24"/>
          <w:szCs w:val="24"/>
        </w:rPr>
        <w:t xml:space="preserve"> услуги и не включенных в представленный ранее комплект документов, необходимых для предоставления </w:t>
      </w:r>
      <w:r w:rsidR="007B6F19" w:rsidRPr="00CC3834">
        <w:rPr>
          <w:rFonts w:asciiTheme="majorBidi" w:hAnsiTheme="majorBidi" w:cstheme="majorBidi"/>
          <w:bCs/>
          <w:sz w:val="24"/>
          <w:szCs w:val="24"/>
        </w:rPr>
        <w:t>Муниципальной</w:t>
      </w:r>
      <w:r w:rsidR="00F94DD5" w:rsidRPr="00CC3834">
        <w:rPr>
          <w:rFonts w:asciiTheme="majorBidi" w:hAnsiTheme="majorBidi" w:cstheme="majorBidi"/>
          <w:bCs/>
          <w:sz w:val="24"/>
          <w:szCs w:val="24"/>
        </w:rPr>
        <w:t xml:space="preserve"> услуги;</w:t>
      </w:r>
    </w:p>
    <w:p w14:paraId="641DCF02" w14:textId="099A23D9" w:rsidR="00F94DD5" w:rsidRPr="00CC3834" w:rsidRDefault="008966FA" w:rsidP="00060295">
      <w:pPr>
        <w:spacing w:after="0"/>
        <w:ind w:firstLine="709"/>
        <w:jc w:val="both"/>
        <w:rPr>
          <w:rFonts w:asciiTheme="majorBidi" w:hAnsiTheme="majorBidi" w:cstheme="majorBidi"/>
          <w:bCs/>
          <w:sz w:val="24"/>
          <w:szCs w:val="24"/>
        </w:rPr>
      </w:pPr>
      <w:r>
        <w:rPr>
          <w:rFonts w:asciiTheme="majorBidi" w:hAnsiTheme="majorBidi" w:cstheme="majorBidi"/>
          <w:bCs/>
          <w:sz w:val="24"/>
          <w:szCs w:val="24"/>
        </w:rPr>
        <w:t>в</w:t>
      </w:r>
      <w:r w:rsidR="00F94DD5" w:rsidRPr="00CC3834">
        <w:rPr>
          <w:rFonts w:asciiTheme="majorBidi" w:hAnsiTheme="majorBidi" w:cstheme="majorBidi"/>
          <w:bCs/>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F50EEA" w:rsidRPr="00CC3834">
        <w:rPr>
          <w:rFonts w:asciiTheme="majorBidi" w:hAnsiTheme="majorBidi" w:cstheme="majorBidi"/>
          <w:bCs/>
          <w:sz w:val="24"/>
          <w:szCs w:val="24"/>
        </w:rPr>
        <w:t>Муниципальной</w:t>
      </w:r>
      <w:r w:rsidR="00F94DD5" w:rsidRPr="00CC3834">
        <w:rPr>
          <w:rFonts w:asciiTheme="majorBidi" w:hAnsiTheme="majorBidi" w:cstheme="majorBidi"/>
          <w:bCs/>
          <w:sz w:val="24"/>
          <w:szCs w:val="24"/>
        </w:rPr>
        <w:t xml:space="preserve"> услуги, либо в предоставлении </w:t>
      </w:r>
      <w:r w:rsidR="00F50EEA" w:rsidRPr="00CC3834">
        <w:rPr>
          <w:rFonts w:asciiTheme="majorBidi" w:hAnsiTheme="majorBidi" w:cstheme="majorBidi"/>
          <w:bCs/>
          <w:sz w:val="24"/>
          <w:szCs w:val="24"/>
        </w:rPr>
        <w:t>Муниципальной</w:t>
      </w:r>
      <w:r w:rsidR="00F94DD5" w:rsidRPr="00CC3834">
        <w:rPr>
          <w:rFonts w:asciiTheme="majorBidi" w:hAnsiTheme="majorBidi" w:cstheme="majorBidi"/>
          <w:bCs/>
          <w:sz w:val="24"/>
          <w:szCs w:val="24"/>
        </w:rPr>
        <w:t xml:space="preserve"> услуги;</w:t>
      </w:r>
    </w:p>
    <w:p w14:paraId="669B73F0" w14:textId="0C04139A" w:rsidR="00F94DD5" w:rsidRPr="00CC3834" w:rsidRDefault="008966FA" w:rsidP="00060295">
      <w:pPr>
        <w:spacing w:after="0"/>
        <w:ind w:firstLine="709"/>
        <w:jc w:val="both"/>
        <w:rPr>
          <w:rFonts w:asciiTheme="majorBidi" w:hAnsiTheme="majorBidi" w:cstheme="majorBidi"/>
          <w:bCs/>
          <w:sz w:val="24"/>
          <w:szCs w:val="24"/>
        </w:rPr>
      </w:pPr>
      <w:proofErr w:type="gramStart"/>
      <w:r>
        <w:rPr>
          <w:rFonts w:asciiTheme="majorBidi" w:hAnsiTheme="majorBidi" w:cstheme="majorBidi"/>
          <w:bCs/>
          <w:sz w:val="24"/>
          <w:szCs w:val="24"/>
        </w:rPr>
        <w:t>г</w:t>
      </w:r>
      <w:r w:rsidR="00F94DD5" w:rsidRPr="00CC3834">
        <w:rPr>
          <w:rFonts w:asciiTheme="majorBidi" w:hAnsiTheme="majorBidi" w:cstheme="majorBidi"/>
          <w:bCs/>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00F50EEA" w:rsidRPr="00CC3834">
        <w:rPr>
          <w:rFonts w:asciiTheme="majorBidi" w:hAnsiTheme="majorBidi" w:cstheme="majorBidi"/>
          <w:bCs/>
          <w:sz w:val="24"/>
          <w:szCs w:val="24"/>
        </w:rPr>
        <w:t>Администрации</w:t>
      </w:r>
      <w:r w:rsidR="00F94DD5" w:rsidRPr="00CC3834">
        <w:rPr>
          <w:rFonts w:asciiTheme="majorBidi" w:hAnsiTheme="majorBidi" w:cstheme="majorBidi"/>
          <w:bCs/>
          <w:sz w:val="24"/>
          <w:szCs w:val="24"/>
        </w:rPr>
        <w:t xml:space="preserve"> при первоначальном отказе в приеме документов, необходимых для предоставления </w:t>
      </w:r>
      <w:r w:rsidR="00F50EEA" w:rsidRPr="00CC3834">
        <w:rPr>
          <w:rFonts w:asciiTheme="majorBidi" w:hAnsiTheme="majorBidi" w:cstheme="majorBidi"/>
          <w:bCs/>
          <w:sz w:val="24"/>
          <w:szCs w:val="24"/>
        </w:rPr>
        <w:t>Муниципальной</w:t>
      </w:r>
      <w:r w:rsidR="00F94DD5" w:rsidRPr="00CC3834">
        <w:rPr>
          <w:rFonts w:asciiTheme="majorBidi" w:hAnsiTheme="majorBidi" w:cstheme="majorBidi"/>
          <w:bCs/>
          <w:sz w:val="24"/>
          <w:szCs w:val="24"/>
        </w:rPr>
        <w:t xml:space="preserve"> услуги, либо в </w:t>
      </w:r>
      <w:r w:rsidR="00F94DD5" w:rsidRPr="00CC3834">
        <w:rPr>
          <w:rFonts w:asciiTheme="majorBidi" w:hAnsiTheme="majorBidi" w:cstheme="majorBidi"/>
          <w:bCs/>
          <w:sz w:val="24"/>
          <w:szCs w:val="24"/>
        </w:rPr>
        <w:lastRenderedPageBreak/>
        <w:t xml:space="preserve">предоставлении </w:t>
      </w:r>
      <w:r w:rsidR="00F50EEA" w:rsidRPr="00CC3834">
        <w:rPr>
          <w:rFonts w:asciiTheme="majorBidi" w:hAnsiTheme="majorBidi" w:cstheme="majorBidi"/>
          <w:bCs/>
          <w:sz w:val="24"/>
          <w:szCs w:val="24"/>
        </w:rPr>
        <w:t>Муниципальной</w:t>
      </w:r>
      <w:r w:rsidR="00F94DD5" w:rsidRPr="00CC3834">
        <w:rPr>
          <w:rFonts w:asciiTheme="majorBidi" w:hAnsiTheme="majorBidi" w:cstheme="majorBidi"/>
          <w:bCs/>
          <w:sz w:val="24"/>
          <w:szCs w:val="24"/>
        </w:rPr>
        <w:t xml:space="preserve"> услуги, о чем в письменном виде за подписью руководителя </w:t>
      </w:r>
      <w:r w:rsidR="00F50EEA" w:rsidRPr="00CC3834">
        <w:rPr>
          <w:rFonts w:asciiTheme="majorBidi" w:hAnsiTheme="majorBidi" w:cstheme="majorBidi"/>
          <w:bCs/>
          <w:sz w:val="24"/>
          <w:szCs w:val="24"/>
        </w:rPr>
        <w:t>Администрации</w:t>
      </w:r>
      <w:r w:rsidR="00F94DD5" w:rsidRPr="00CC3834">
        <w:rPr>
          <w:rFonts w:asciiTheme="majorBidi" w:hAnsiTheme="majorBidi" w:cstheme="majorBidi"/>
          <w:bCs/>
          <w:sz w:val="24"/>
          <w:szCs w:val="24"/>
        </w:rPr>
        <w:t xml:space="preserve">, при первоначальном отказе в приеме документов, необходимых для предоставления </w:t>
      </w:r>
      <w:r w:rsidR="00F50EEA" w:rsidRPr="00CC3834">
        <w:rPr>
          <w:rFonts w:asciiTheme="majorBidi" w:hAnsiTheme="majorBidi" w:cstheme="majorBidi"/>
          <w:bCs/>
          <w:sz w:val="24"/>
          <w:szCs w:val="24"/>
        </w:rPr>
        <w:t>Муниципальной</w:t>
      </w:r>
      <w:r w:rsidR="00F94DD5" w:rsidRPr="00CC3834">
        <w:rPr>
          <w:rFonts w:asciiTheme="majorBidi" w:hAnsiTheme="majorBidi" w:cstheme="majorBidi"/>
          <w:bCs/>
          <w:sz w:val="24"/>
          <w:szCs w:val="24"/>
        </w:rPr>
        <w:t xml:space="preserve"> услуги, уведомляется Заявитель, а также приносятся извинения за доставленные неудобства.</w:t>
      </w:r>
      <w:proofErr w:type="gramEnd"/>
    </w:p>
    <w:p w14:paraId="722B0E3C" w14:textId="228ABC16" w:rsidR="00703CCC" w:rsidRPr="00CC3834" w:rsidRDefault="00F94DD5" w:rsidP="0047097A">
      <w:pPr>
        <w:pStyle w:val="aff1"/>
        <w:spacing w:after="0" w:line="276" w:lineRule="auto"/>
        <w:ind w:firstLine="709"/>
        <w:jc w:val="both"/>
        <w:rPr>
          <w:rFonts w:asciiTheme="majorBidi" w:hAnsiTheme="majorBidi" w:cstheme="majorBidi"/>
          <w:sz w:val="24"/>
          <w:szCs w:val="24"/>
          <w:lang w:val="x-none"/>
        </w:rPr>
      </w:pPr>
      <w:r w:rsidRPr="00CC3834">
        <w:rPr>
          <w:rFonts w:asciiTheme="majorBidi" w:hAnsiTheme="majorBidi" w:cstheme="majorBidi"/>
          <w:bCs/>
          <w:sz w:val="24"/>
          <w:szCs w:val="24"/>
        </w:rPr>
        <w:t>10.</w:t>
      </w:r>
      <w:r w:rsidR="00F50EEA" w:rsidRPr="00CC3834">
        <w:rPr>
          <w:rFonts w:asciiTheme="majorBidi" w:hAnsiTheme="majorBidi" w:cstheme="majorBidi"/>
          <w:bCs/>
          <w:sz w:val="24"/>
          <w:szCs w:val="24"/>
        </w:rPr>
        <w:t>4</w:t>
      </w:r>
      <w:r w:rsidRPr="00CC3834">
        <w:rPr>
          <w:rFonts w:asciiTheme="majorBidi" w:hAnsiTheme="majorBidi" w:cstheme="majorBidi"/>
          <w:bCs/>
          <w:sz w:val="24"/>
          <w:szCs w:val="24"/>
        </w:rPr>
        <w:t xml:space="preserve">. </w:t>
      </w:r>
      <w:r w:rsidRPr="00CC3834">
        <w:rPr>
          <w:rFonts w:asciiTheme="majorBidi" w:hAnsiTheme="majorBidi" w:cstheme="majorBidi"/>
          <w:color w:val="000000"/>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CC3834" w:rsidRDefault="00703CCC" w:rsidP="009E41AF">
      <w:pPr>
        <w:spacing w:after="0" w:line="240" w:lineRule="auto"/>
        <w:ind w:firstLine="709"/>
        <w:jc w:val="both"/>
        <w:rPr>
          <w:rFonts w:asciiTheme="majorBidi" w:hAnsiTheme="majorBidi" w:cstheme="majorBidi"/>
          <w:sz w:val="24"/>
          <w:szCs w:val="24"/>
          <w:lang w:val="x-none"/>
        </w:rPr>
      </w:pPr>
    </w:p>
    <w:p w14:paraId="7C2047FA" w14:textId="16B43018" w:rsidR="0073032E" w:rsidRPr="00CC3834" w:rsidRDefault="6BDCEDE7" w:rsidP="008B370B">
      <w:pPr>
        <w:pStyle w:val="2-"/>
        <w:numPr>
          <w:ilvl w:val="0"/>
          <w:numId w:val="11"/>
        </w:numPr>
        <w:rPr>
          <w:rFonts w:asciiTheme="majorBidi" w:hAnsiTheme="majorBidi" w:cstheme="majorBidi"/>
        </w:rPr>
      </w:pPr>
      <w:bookmarkStart w:id="88" w:name="_Toc56522431"/>
      <w:bookmarkStart w:id="89" w:name="_Toc437973289"/>
      <w:bookmarkStart w:id="90" w:name="_Toc438110030"/>
      <w:bookmarkStart w:id="91" w:name="_Toc438376234"/>
      <w:bookmarkStart w:id="92" w:name="_Toc510617001"/>
      <w:bookmarkStart w:id="93" w:name="_Toc48906410"/>
      <w:bookmarkStart w:id="94" w:name="_Hlk20900705"/>
      <w:r w:rsidRPr="00CC3834">
        <w:rPr>
          <w:rFonts w:asciiTheme="majorBidi" w:hAnsiTheme="majorBidi" w:cstheme="majorBidi"/>
        </w:rPr>
        <w:t>Исчерпывающий перечень документов</w:t>
      </w:r>
      <w:r w:rsidR="003F40C4" w:rsidRPr="00CC3834">
        <w:rPr>
          <w:rFonts w:asciiTheme="majorBidi" w:hAnsiTheme="majorBidi" w:cstheme="majorBidi"/>
        </w:rPr>
        <w:t xml:space="preserve"> (сведений)</w:t>
      </w:r>
      <w:r w:rsidRPr="00CC3834">
        <w:rPr>
          <w:rFonts w:asciiTheme="majorBidi" w:hAnsiTheme="majorBidi" w:cstheme="majorBidi"/>
        </w:rPr>
        <w:t xml:space="preserve">, необходимых для предоставления </w:t>
      </w:r>
      <w:r w:rsidR="007E699F" w:rsidRPr="00CC3834">
        <w:rPr>
          <w:rFonts w:asciiTheme="majorBidi" w:hAnsiTheme="majorBidi" w:cstheme="majorBidi"/>
        </w:rPr>
        <w:t>Муниципальной</w:t>
      </w:r>
      <w:r w:rsidRPr="00CC3834">
        <w:rPr>
          <w:rFonts w:asciiTheme="majorBidi" w:hAnsiTheme="majorBidi" w:cstheme="majorBidi"/>
        </w:rPr>
        <w:t xml:space="preserve"> услуги, которые находятся в распоряжении </w:t>
      </w:r>
      <w:r w:rsidR="001F73B4" w:rsidRPr="00CC3834">
        <w:rPr>
          <w:rFonts w:asciiTheme="majorBidi" w:hAnsiTheme="majorBidi" w:cstheme="majorBidi"/>
          <w:color w:val="000000"/>
        </w:rPr>
        <w:t>государственных органов, либо подведомственных государственным органам организаций или Администрации</w:t>
      </w:r>
      <w:bookmarkEnd w:id="88"/>
      <w:r w:rsidR="001F73B4" w:rsidRPr="00CC3834">
        <w:rPr>
          <w:rFonts w:asciiTheme="majorBidi" w:hAnsiTheme="majorBidi" w:cstheme="majorBidi"/>
          <w:color w:val="000000"/>
        </w:rPr>
        <w:t xml:space="preserve"> </w:t>
      </w:r>
      <w:bookmarkEnd w:id="89"/>
      <w:bookmarkEnd w:id="90"/>
      <w:bookmarkEnd w:id="91"/>
      <w:bookmarkEnd w:id="92"/>
      <w:bookmarkEnd w:id="93"/>
    </w:p>
    <w:p w14:paraId="010BF673" w14:textId="77777777" w:rsidR="00A4019C" w:rsidRPr="00CC3834" w:rsidRDefault="00A4019C" w:rsidP="00723905">
      <w:pPr>
        <w:pStyle w:val="2-"/>
        <w:rPr>
          <w:rFonts w:asciiTheme="majorBidi" w:hAnsiTheme="majorBidi" w:cstheme="majorBidi"/>
        </w:rPr>
      </w:pPr>
    </w:p>
    <w:p w14:paraId="5D10F5D3" w14:textId="33A5D05D" w:rsidR="00F50EEA" w:rsidRPr="00CC3834" w:rsidRDefault="004A673D" w:rsidP="008B370B">
      <w:pPr>
        <w:pStyle w:val="11"/>
        <w:numPr>
          <w:ilvl w:val="1"/>
          <w:numId w:val="11"/>
        </w:numPr>
        <w:tabs>
          <w:tab w:val="left" w:pos="1276"/>
        </w:tabs>
        <w:ind w:left="0" w:firstLine="709"/>
        <w:rPr>
          <w:rFonts w:asciiTheme="majorBidi" w:hAnsiTheme="majorBidi" w:cstheme="majorBidi"/>
          <w:sz w:val="24"/>
          <w:szCs w:val="24"/>
        </w:rPr>
      </w:pPr>
      <w:bookmarkStart w:id="95" w:name="_Ref438363884"/>
      <w:bookmarkEnd w:id="94"/>
      <w:proofErr w:type="gramStart"/>
      <w:r w:rsidRPr="00CC3834">
        <w:rPr>
          <w:rFonts w:asciiTheme="majorBidi" w:hAnsiTheme="majorBidi" w:cstheme="majorBidi"/>
          <w:sz w:val="24"/>
          <w:szCs w:val="24"/>
        </w:rPr>
        <w:t>Администрация</w:t>
      </w:r>
      <w:r w:rsidR="004358A3" w:rsidRPr="00CC3834">
        <w:rPr>
          <w:rFonts w:asciiTheme="majorBidi" w:hAnsiTheme="majorBidi" w:cstheme="majorBidi"/>
          <w:sz w:val="24"/>
          <w:szCs w:val="24"/>
        </w:rPr>
        <w:t xml:space="preserve"> в порядке </w:t>
      </w:r>
      <w:r w:rsidR="00786A06" w:rsidRPr="00CC3834">
        <w:rPr>
          <w:rFonts w:asciiTheme="majorBidi" w:hAnsiTheme="majorBidi" w:cstheme="majorBidi"/>
          <w:sz w:val="24"/>
          <w:szCs w:val="24"/>
        </w:rPr>
        <w:t>меж</w:t>
      </w:r>
      <w:r w:rsidR="00E3158A" w:rsidRPr="00CC3834">
        <w:rPr>
          <w:rFonts w:asciiTheme="majorBidi" w:hAnsiTheme="majorBidi" w:cstheme="majorBidi"/>
          <w:sz w:val="24"/>
          <w:szCs w:val="24"/>
        </w:rPr>
        <w:t>ведомственного</w:t>
      </w:r>
      <w:r w:rsidR="00D41207" w:rsidRPr="00CC3834">
        <w:rPr>
          <w:rFonts w:asciiTheme="majorBidi" w:hAnsiTheme="majorBidi" w:cstheme="majorBidi"/>
          <w:sz w:val="24"/>
          <w:szCs w:val="24"/>
        </w:rPr>
        <w:t xml:space="preserve"> информационного</w:t>
      </w:r>
      <w:r w:rsidR="00786A06" w:rsidRPr="00CC3834">
        <w:rPr>
          <w:rFonts w:asciiTheme="majorBidi" w:hAnsiTheme="majorBidi" w:cstheme="majorBidi"/>
          <w:sz w:val="24"/>
          <w:szCs w:val="24"/>
        </w:rPr>
        <w:t xml:space="preserve"> взаимодействия в целях</w:t>
      </w:r>
      <w:r w:rsidR="00ED1A0A" w:rsidRPr="00CC3834">
        <w:rPr>
          <w:rFonts w:asciiTheme="majorBidi" w:hAnsiTheme="majorBidi" w:cstheme="majorBidi"/>
          <w:sz w:val="24"/>
          <w:szCs w:val="24"/>
        </w:rPr>
        <w:t xml:space="preserve"> представления и</w:t>
      </w:r>
      <w:r w:rsidR="00786A06" w:rsidRPr="00CC3834">
        <w:rPr>
          <w:rFonts w:asciiTheme="majorBidi" w:hAnsiTheme="majorBidi" w:cstheme="majorBidi"/>
          <w:sz w:val="24"/>
          <w:szCs w:val="24"/>
        </w:rPr>
        <w:t xml:space="preserve"> получения документов и информации </w:t>
      </w:r>
      <w:r w:rsidR="00D41207" w:rsidRPr="00CC3834">
        <w:rPr>
          <w:rFonts w:asciiTheme="majorBidi" w:hAnsiTheme="majorBidi" w:cstheme="majorBidi"/>
          <w:sz w:val="24"/>
          <w:szCs w:val="24"/>
        </w:rPr>
        <w:t xml:space="preserve">для предоставления </w:t>
      </w:r>
      <w:r w:rsidRPr="00CC3834">
        <w:rPr>
          <w:rFonts w:asciiTheme="majorBidi" w:hAnsiTheme="majorBidi" w:cstheme="majorBidi"/>
          <w:sz w:val="24"/>
          <w:szCs w:val="24"/>
        </w:rPr>
        <w:t>Муниципальной</w:t>
      </w:r>
      <w:r w:rsidR="00D41207" w:rsidRPr="00CC3834">
        <w:rPr>
          <w:rFonts w:asciiTheme="majorBidi" w:hAnsiTheme="majorBidi" w:cstheme="majorBidi"/>
          <w:sz w:val="24"/>
          <w:szCs w:val="24"/>
        </w:rPr>
        <w:t xml:space="preserve"> услуги</w:t>
      </w:r>
      <w:r w:rsidR="004B5047" w:rsidRPr="00CC3834">
        <w:rPr>
          <w:rFonts w:asciiTheme="majorBidi" w:hAnsiTheme="majorBidi" w:cstheme="majorBidi"/>
          <w:sz w:val="24"/>
          <w:szCs w:val="24"/>
        </w:rPr>
        <w:t xml:space="preserve"> </w:t>
      </w:r>
      <w:r w:rsidR="00786A06" w:rsidRPr="00CC3834">
        <w:rPr>
          <w:rFonts w:asciiTheme="majorBidi" w:hAnsiTheme="majorBidi" w:cstheme="majorBidi"/>
          <w:sz w:val="24"/>
          <w:szCs w:val="24"/>
        </w:rPr>
        <w:t>запрашивает</w:t>
      </w:r>
      <w:bookmarkEnd w:id="95"/>
      <w:r w:rsidR="00FC4823" w:rsidRPr="00CC3834">
        <w:rPr>
          <w:rFonts w:asciiTheme="majorBidi" w:hAnsiTheme="majorBidi" w:cstheme="majorBidi"/>
          <w:sz w:val="24"/>
          <w:szCs w:val="24"/>
        </w:rPr>
        <w:t xml:space="preserve"> </w:t>
      </w:r>
      <w:r w:rsidRPr="00CC3834">
        <w:rPr>
          <w:rFonts w:asciiTheme="majorBidi" w:hAnsiTheme="majorBidi" w:cstheme="majorBidi"/>
          <w:color w:val="000000"/>
          <w:sz w:val="24"/>
          <w:szCs w:val="24"/>
          <w:lang w:eastAsia="ru-RU"/>
        </w:rPr>
        <w:t>правоустанавливающие документы на земельный участок и (или) объект недвижимости</w:t>
      </w:r>
      <w:r w:rsidR="004B5047" w:rsidRPr="00CC3834">
        <w:rPr>
          <w:rFonts w:asciiTheme="majorBidi" w:hAnsiTheme="majorBidi" w:cstheme="majorBidi"/>
          <w:color w:val="000000"/>
          <w:sz w:val="24"/>
          <w:szCs w:val="24"/>
          <w:lang w:eastAsia="ru-RU"/>
        </w:rPr>
        <w:t xml:space="preserve"> в </w:t>
      </w:r>
      <w:r w:rsidR="00F50EEA" w:rsidRPr="00CC3834">
        <w:rPr>
          <w:rFonts w:asciiTheme="majorBidi" w:eastAsia="Arial Unicode MS" w:hAnsiTheme="majorBidi" w:cstheme="majorBidi"/>
          <w:sz w:val="24"/>
          <w:szCs w:val="24"/>
          <w:lang w:eastAsia="ru-RU"/>
        </w:rPr>
        <w:t xml:space="preserve">Управлении Федеральной службы государственной регистрации, кадастра и картографии по Московской области (для получения сведений о </w:t>
      </w:r>
      <w:r w:rsidR="00DB5247" w:rsidRPr="00CC3834">
        <w:rPr>
          <w:rFonts w:asciiTheme="majorBidi" w:eastAsia="Arial Unicode MS" w:hAnsiTheme="majorBidi" w:cstheme="majorBidi"/>
          <w:sz w:val="24"/>
          <w:szCs w:val="24"/>
          <w:lang w:eastAsia="ru-RU"/>
        </w:rPr>
        <w:t>собственниках (</w:t>
      </w:r>
      <w:r w:rsidR="00F50EEA" w:rsidRPr="00CC3834">
        <w:rPr>
          <w:rFonts w:asciiTheme="majorBidi" w:eastAsia="Arial Unicode MS" w:hAnsiTheme="majorBidi" w:cstheme="majorBidi"/>
          <w:sz w:val="24"/>
          <w:szCs w:val="24"/>
          <w:lang w:eastAsia="ru-RU"/>
        </w:rPr>
        <w:t>правообладателях</w:t>
      </w:r>
      <w:r w:rsidR="00DB5247" w:rsidRPr="00CC3834">
        <w:rPr>
          <w:rFonts w:asciiTheme="majorBidi" w:eastAsia="Arial Unicode MS" w:hAnsiTheme="majorBidi" w:cstheme="majorBidi"/>
          <w:sz w:val="24"/>
          <w:szCs w:val="24"/>
          <w:lang w:eastAsia="ru-RU"/>
        </w:rPr>
        <w:t>)</w:t>
      </w:r>
      <w:r w:rsidR="00F50EEA" w:rsidRPr="00CC3834">
        <w:rPr>
          <w:rFonts w:asciiTheme="majorBidi" w:eastAsia="Arial Unicode MS" w:hAnsiTheme="majorBidi" w:cstheme="majorBidi"/>
          <w:sz w:val="24"/>
          <w:szCs w:val="24"/>
          <w:lang w:eastAsia="ru-RU"/>
        </w:rPr>
        <w:t xml:space="preserve"> земельных участков и объектов недвижимости из ЕГРН)</w:t>
      </w:r>
      <w:r w:rsidR="00B6155C" w:rsidRPr="00CC3834">
        <w:rPr>
          <w:rFonts w:asciiTheme="majorBidi" w:eastAsia="Arial Unicode MS" w:hAnsiTheme="majorBidi" w:cstheme="majorBidi"/>
          <w:sz w:val="24"/>
          <w:szCs w:val="24"/>
          <w:lang w:eastAsia="ru-RU"/>
        </w:rPr>
        <w:t>.</w:t>
      </w:r>
      <w:proofErr w:type="gramEnd"/>
    </w:p>
    <w:p w14:paraId="1DC05D14" w14:textId="63325D95" w:rsidR="00B6155C" w:rsidRPr="00CC3834" w:rsidRDefault="00F50EEA" w:rsidP="008B370B">
      <w:pPr>
        <w:pStyle w:val="11"/>
        <w:numPr>
          <w:ilvl w:val="1"/>
          <w:numId w:val="11"/>
        </w:numPr>
        <w:tabs>
          <w:tab w:val="left" w:pos="1276"/>
        </w:tabs>
        <w:ind w:left="0" w:firstLine="709"/>
        <w:rPr>
          <w:rFonts w:asciiTheme="majorBidi" w:hAnsiTheme="majorBidi" w:cstheme="majorBidi"/>
        </w:rPr>
      </w:pPr>
      <w:r w:rsidRPr="00CC3834">
        <w:rPr>
          <w:rFonts w:asciiTheme="majorBidi" w:hAnsiTheme="majorBidi" w:cstheme="majorBidi"/>
          <w:sz w:val="24"/>
          <w:szCs w:val="24"/>
        </w:rPr>
        <w:t>Перечень документов (сведений), находящихся в распоряжении (собираем</w:t>
      </w:r>
      <w:r w:rsidR="008966FA">
        <w:rPr>
          <w:rFonts w:asciiTheme="majorBidi" w:hAnsiTheme="majorBidi" w:cstheme="majorBidi"/>
          <w:sz w:val="24"/>
          <w:szCs w:val="24"/>
        </w:rPr>
        <w:t>ых самостоятельно) Администрации</w:t>
      </w:r>
      <w:r w:rsidR="00DB5247" w:rsidRPr="00CC3834">
        <w:rPr>
          <w:rFonts w:asciiTheme="majorBidi" w:hAnsiTheme="majorBidi" w:cstheme="majorBidi"/>
          <w:sz w:val="24"/>
          <w:szCs w:val="24"/>
        </w:rPr>
        <w:t xml:space="preserve">: </w:t>
      </w:r>
    </w:p>
    <w:p w14:paraId="48635ED7" w14:textId="75740A0C" w:rsidR="00DB5247" w:rsidRPr="00CC3834" w:rsidRDefault="00B6155C" w:rsidP="008B370B">
      <w:pPr>
        <w:pStyle w:val="11"/>
        <w:numPr>
          <w:ilvl w:val="2"/>
          <w:numId w:val="11"/>
        </w:numPr>
        <w:tabs>
          <w:tab w:val="left" w:pos="1276"/>
        </w:tabs>
        <w:ind w:left="0" w:firstLine="709"/>
        <w:rPr>
          <w:rFonts w:asciiTheme="majorBidi" w:hAnsiTheme="majorBidi" w:cstheme="majorBidi"/>
        </w:rPr>
      </w:pPr>
      <w:r w:rsidRPr="00CC3834">
        <w:rPr>
          <w:rFonts w:asciiTheme="majorBidi" w:hAnsiTheme="majorBidi" w:cstheme="majorBidi"/>
          <w:sz w:val="24"/>
          <w:szCs w:val="24"/>
        </w:rPr>
        <w:t>с</w:t>
      </w:r>
      <w:r w:rsidR="00DB5247" w:rsidRPr="00CC3834">
        <w:rPr>
          <w:rFonts w:asciiTheme="majorBidi" w:hAnsiTheme="majorBidi" w:cstheme="majorBidi"/>
          <w:sz w:val="24"/>
          <w:szCs w:val="24"/>
        </w:rPr>
        <w:t>ведени</w:t>
      </w:r>
      <w:r w:rsidRPr="00CC3834">
        <w:rPr>
          <w:rFonts w:asciiTheme="majorBidi" w:hAnsiTheme="majorBidi" w:cstheme="majorBidi"/>
          <w:sz w:val="24"/>
          <w:szCs w:val="24"/>
        </w:rPr>
        <w:t xml:space="preserve">я Региональной географической информационной системы Московской области, </w:t>
      </w:r>
      <w:r w:rsidRPr="00CC3834">
        <w:rPr>
          <w:rFonts w:asciiTheme="majorBidi" w:hAnsiTheme="majorBidi" w:cstheme="majorBidi"/>
          <w:sz w:val="24"/>
          <w:szCs w:val="24"/>
          <w:shd w:val="clear" w:color="auto" w:fill="FFFFFF"/>
        </w:rPr>
        <w:t>и</w:t>
      </w:r>
      <w:r w:rsidR="00DB5247" w:rsidRPr="00CC3834">
        <w:rPr>
          <w:rFonts w:asciiTheme="majorBidi" w:hAnsiTheme="majorBidi" w:cstheme="majorBidi"/>
          <w:sz w:val="24"/>
          <w:szCs w:val="24"/>
          <w:shd w:val="clear" w:color="auto" w:fill="FFFFFF"/>
        </w:rPr>
        <w:t>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w:t>
      </w:r>
      <w:r w:rsidR="00A91FEE" w:rsidRPr="00CC3834">
        <w:rPr>
          <w:rFonts w:asciiTheme="majorBidi" w:hAnsiTheme="majorBidi" w:cstheme="majorBidi"/>
          <w:sz w:val="24"/>
          <w:szCs w:val="24"/>
          <w:shd w:val="clear" w:color="auto" w:fill="FFFFFF"/>
        </w:rPr>
        <w:t>, архива и ВИС Администрации</w:t>
      </w:r>
      <w:r w:rsidRPr="00CC3834">
        <w:rPr>
          <w:rFonts w:asciiTheme="majorBidi" w:hAnsiTheme="majorBidi" w:cstheme="majorBidi"/>
          <w:sz w:val="24"/>
          <w:szCs w:val="24"/>
          <w:shd w:val="clear" w:color="auto" w:fill="FFFFFF"/>
        </w:rPr>
        <w:t>;</w:t>
      </w:r>
    </w:p>
    <w:p w14:paraId="79F49E27" w14:textId="0A8041AC" w:rsidR="00F50EEA" w:rsidRPr="00CC3834" w:rsidRDefault="00F50EEA" w:rsidP="008B370B">
      <w:pPr>
        <w:pStyle w:val="11"/>
        <w:numPr>
          <w:ilvl w:val="2"/>
          <w:numId w:val="11"/>
        </w:numPr>
        <w:tabs>
          <w:tab w:val="left" w:pos="1418"/>
          <w:tab w:val="left" w:pos="1560"/>
        </w:tabs>
        <w:ind w:left="0" w:firstLine="709"/>
        <w:rPr>
          <w:rFonts w:asciiTheme="majorBidi" w:eastAsia="Times New Roman" w:hAnsiTheme="majorBidi" w:cstheme="majorBidi"/>
          <w:sz w:val="24"/>
          <w:szCs w:val="24"/>
          <w:lang w:eastAsia="ru-RU"/>
        </w:rPr>
      </w:pPr>
      <w:proofErr w:type="gramStart"/>
      <w:r w:rsidRPr="00CC3834">
        <w:rPr>
          <w:rFonts w:asciiTheme="majorBidi" w:eastAsia="Times New Roman" w:hAnsiTheme="majorBidi" w:cstheme="majorBidi"/>
          <w:sz w:val="24"/>
          <w:szCs w:val="24"/>
          <w:lang w:eastAsia="ru-RU"/>
        </w:rPr>
        <w:t xml:space="preserve">сведения о подрядных организациях, определенных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CC3834">
        <w:rPr>
          <w:rFonts w:asciiTheme="majorBidi" w:hAnsiTheme="majorBidi" w:cstheme="majorBidi"/>
          <w:sz w:val="24"/>
          <w:szCs w:val="24"/>
        </w:rPr>
        <w:t xml:space="preserve">Законом Московской области от 01.07.2013 </w:t>
      </w:r>
      <w:r w:rsidR="002E5D8C">
        <w:rPr>
          <w:rFonts w:asciiTheme="majorBidi" w:hAnsiTheme="majorBidi" w:cstheme="majorBidi"/>
          <w:sz w:val="24"/>
          <w:szCs w:val="24"/>
        </w:rPr>
        <w:t>г.</w:t>
      </w:r>
      <w:r w:rsidRPr="00CC3834">
        <w:rPr>
          <w:rFonts w:asciiTheme="majorBidi" w:hAnsiTheme="majorBidi" w:cstheme="majorBidi"/>
          <w:sz w:val="24"/>
          <w:szCs w:val="24"/>
        </w:rPr>
        <w:t>№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w:t>
      </w:r>
      <w:r w:rsidR="002E5D8C" w:rsidRPr="002E5D8C">
        <w:rPr>
          <w:rFonts w:asciiTheme="majorBidi" w:hAnsiTheme="majorBidi" w:cstheme="majorBidi"/>
          <w:sz w:val="24"/>
          <w:szCs w:val="24"/>
        </w:rPr>
        <w:t xml:space="preserve"> </w:t>
      </w:r>
      <w:r w:rsidR="002E5D8C">
        <w:rPr>
          <w:rFonts w:asciiTheme="majorBidi" w:hAnsiTheme="majorBidi" w:cstheme="majorBidi"/>
          <w:sz w:val="24"/>
          <w:szCs w:val="24"/>
        </w:rPr>
        <w:t>городского округа Кашира</w:t>
      </w:r>
      <w:r w:rsidR="002E5D8C" w:rsidRPr="00CC3834">
        <w:rPr>
          <w:rFonts w:asciiTheme="majorBidi" w:eastAsia="Times New Roman" w:hAnsiTheme="majorBidi" w:cstheme="majorBidi"/>
          <w:sz w:val="24"/>
          <w:szCs w:val="24"/>
          <w:lang w:eastAsia="ru-RU"/>
        </w:rPr>
        <w:t xml:space="preserve"> </w:t>
      </w:r>
      <w:r w:rsidRPr="00CC3834">
        <w:rPr>
          <w:rFonts w:asciiTheme="majorBidi" w:eastAsia="Times New Roman" w:hAnsiTheme="majorBidi" w:cstheme="majorBidi"/>
          <w:sz w:val="24"/>
          <w:szCs w:val="24"/>
          <w:lang w:eastAsia="ru-RU"/>
        </w:rPr>
        <w:t>для оказания услуг и (или) выполнения работ по капитальному</w:t>
      </w:r>
      <w:proofErr w:type="gramEnd"/>
      <w:r w:rsidRPr="00CC3834">
        <w:rPr>
          <w:rFonts w:asciiTheme="majorBidi" w:eastAsia="Times New Roman" w:hAnsiTheme="majorBidi" w:cstheme="majorBidi"/>
          <w:sz w:val="24"/>
          <w:szCs w:val="24"/>
          <w:lang w:eastAsia="ru-RU"/>
        </w:rPr>
        <w:t xml:space="preserve"> ремонту общего имущества в многоквартирном доме</w:t>
      </w:r>
      <w:r w:rsidR="00D10944" w:rsidRPr="00CC3834">
        <w:rPr>
          <w:rFonts w:asciiTheme="majorBidi" w:eastAsia="Times New Roman" w:hAnsiTheme="majorBidi" w:cstheme="majorBidi"/>
          <w:sz w:val="24"/>
          <w:szCs w:val="24"/>
          <w:lang w:eastAsia="ru-RU"/>
        </w:rPr>
        <w:t xml:space="preserve"> </w:t>
      </w:r>
      <w:r w:rsidR="00B6155C" w:rsidRPr="00CC3834">
        <w:rPr>
          <w:rFonts w:asciiTheme="majorBidi" w:eastAsia="Times New Roman" w:hAnsiTheme="majorBidi" w:cstheme="majorBidi"/>
          <w:sz w:val="24"/>
          <w:szCs w:val="24"/>
          <w:lang w:eastAsia="ru-RU"/>
        </w:rPr>
        <w:t xml:space="preserve">на </w:t>
      </w:r>
      <w:r w:rsidR="00D10944" w:rsidRPr="00CC3834">
        <w:rPr>
          <w:rFonts w:asciiTheme="majorBidi" w:hAnsiTheme="majorBidi" w:cstheme="majorBidi"/>
          <w:sz w:val="24"/>
          <w:szCs w:val="24"/>
          <w:shd w:val="clear" w:color="auto" w:fill="FFFFFF"/>
        </w:rPr>
        <w:t>территории</w:t>
      </w:r>
      <w:r w:rsidR="00D10944" w:rsidRPr="00CC3834">
        <w:rPr>
          <w:rFonts w:asciiTheme="majorBidi" w:hAnsiTheme="majorBidi" w:cstheme="majorBidi"/>
          <w:sz w:val="14"/>
          <w:szCs w:val="14"/>
          <w:shd w:val="clear" w:color="auto" w:fill="FFFFFF"/>
        </w:rPr>
        <w:t xml:space="preserve"> </w:t>
      </w:r>
      <w:r w:rsidR="002E5D8C">
        <w:rPr>
          <w:rFonts w:asciiTheme="majorBidi" w:hAnsiTheme="majorBidi" w:cstheme="majorBidi"/>
          <w:sz w:val="24"/>
          <w:szCs w:val="24"/>
        </w:rPr>
        <w:t>городского округа Кашира</w:t>
      </w:r>
      <w:r w:rsidR="00D10944" w:rsidRPr="00CC3834">
        <w:rPr>
          <w:rFonts w:asciiTheme="majorBidi" w:eastAsia="Times New Roman" w:hAnsiTheme="majorBidi" w:cstheme="majorBidi"/>
          <w:sz w:val="24"/>
          <w:szCs w:val="24"/>
          <w:lang w:eastAsia="ru-RU"/>
        </w:rPr>
        <w:t>;</w:t>
      </w:r>
    </w:p>
    <w:p w14:paraId="75936803" w14:textId="464725B5" w:rsidR="00F50EEA" w:rsidRPr="00CC3834" w:rsidRDefault="00F50EEA" w:rsidP="008B370B">
      <w:pPr>
        <w:pStyle w:val="11"/>
        <w:numPr>
          <w:ilvl w:val="2"/>
          <w:numId w:val="11"/>
        </w:numPr>
        <w:tabs>
          <w:tab w:val="left" w:pos="1418"/>
          <w:tab w:val="left" w:pos="1560"/>
        </w:tabs>
        <w:ind w:left="0" w:firstLine="709"/>
        <w:rPr>
          <w:rFonts w:asciiTheme="majorBidi" w:hAnsiTheme="majorBidi" w:cstheme="majorBidi"/>
          <w:sz w:val="24"/>
          <w:szCs w:val="24"/>
        </w:rPr>
      </w:pPr>
      <w:proofErr w:type="gramStart"/>
      <w:r w:rsidRPr="00CC3834">
        <w:rPr>
          <w:rFonts w:asciiTheme="majorBidi" w:hAnsiTheme="majorBidi" w:cstheme="majorBidi"/>
          <w:sz w:val="24"/>
          <w:szCs w:val="24"/>
        </w:rPr>
        <w:t>разрешения на размещение</w:t>
      </w:r>
      <w:r w:rsidR="00996F87" w:rsidRPr="00CC3834">
        <w:rPr>
          <w:rFonts w:asciiTheme="majorBidi" w:hAnsiTheme="majorBidi" w:cstheme="majorBidi"/>
          <w:sz w:val="24"/>
          <w:szCs w:val="24"/>
        </w:rPr>
        <w:t xml:space="preserve">, </w:t>
      </w:r>
      <w:r w:rsidR="00B6155C" w:rsidRPr="00CC3834">
        <w:rPr>
          <w:rFonts w:asciiTheme="majorBidi" w:hAnsiTheme="majorBidi" w:cstheme="majorBidi"/>
          <w:sz w:val="24"/>
          <w:szCs w:val="24"/>
        </w:rPr>
        <w:t>оформленные на территории</w:t>
      </w:r>
      <w:r w:rsidRPr="00CC3834">
        <w:rPr>
          <w:rFonts w:asciiTheme="majorBidi" w:hAnsiTheme="majorBidi" w:cstheme="majorBidi"/>
          <w:sz w:val="24"/>
          <w:szCs w:val="24"/>
        </w:rPr>
        <w:t xml:space="preserve"> </w:t>
      </w:r>
      <w:r w:rsidR="002E5D8C">
        <w:rPr>
          <w:rFonts w:asciiTheme="majorBidi" w:hAnsiTheme="majorBidi" w:cstheme="majorBidi"/>
          <w:sz w:val="24"/>
          <w:szCs w:val="24"/>
        </w:rPr>
        <w:t>городского округа Кашира</w:t>
      </w:r>
      <w:r w:rsidR="00B6155C" w:rsidRPr="00CC3834">
        <w:rPr>
          <w:rFonts w:asciiTheme="majorBidi" w:eastAsia="Times New Roman" w:hAnsiTheme="majorBidi" w:cstheme="majorBidi"/>
          <w:sz w:val="24"/>
          <w:szCs w:val="24"/>
          <w:lang w:eastAsia="ru-RU"/>
        </w:rPr>
        <w:t xml:space="preserve">, </w:t>
      </w:r>
      <w:r w:rsidRPr="00CC3834">
        <w:rPr>
          <w:rFonts w:asciiTheme="majorBidi" w:hAnsiTheme="majorBidi" w:cstheme="majorBidi"/>
          <w:sz w:val="24"/>
          <w:szCs w:val="24"/>
        </w:rPr>
        <w:t>в соответствии с постановлением Правительства Московской области от 08.04.2015</w:t>
      </w:r>
      <w:r w:rsidR="002E5D8C">
        <w:rPr>
          <w:rFonts w:asciiTheme="majorBidi" w:hAnsiTheme="majorBidi" w:cstheme="majorBidi"/>
          <w:sz w:val="24"/>
          <w:szCs w:val="24"/>
        </w:rPr>
        <w:t>г.</w:t>
      </w:r>
      <w:r w:rsidRPr="00CC3834">
        <w:rPr>
          <w:rFonts w:asciiTheme="majorBidi" w:hAnsiTheme="majorBidi" w:cstheme="majorBidi"/>
          <w:sz w:val="24"/>
          <w:szCs w:val="24"/>
        </w:rPr>
        <w:t xml:space="preserve">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w:t>
      </w:r>
      <w:proofErr w:type="gramEnd"/>
      <w:r w:rsidRPr="00CC3834">
        <w:rPr>
          <w:rFonts w:asciiTheme="majorBidi" w:hAnsiTheme="majorBidi" w:cstheme="majorBidi"/>
          <w:sz w:val="24"/>
          <w:szCs w:val="24"/>
        </w:rPr>
        <w:t>, публичного сервитута»</w:t>
      </w:r>
      <w:r w:rsidR="00D10944" w:rsidRPr="00CC3834">
        <w:rPr>
          <w:rFonts w:asciiTheme="majorBidi" w:hAnsiTheme="majorBidi" w:cstheme="majorBidi"/>
          <w:sz w:val="24"/>
          <w:szCs w:val="24"/>
        </w:rPr>
        <w:t>;</w:t>
      </w:r>
    </w:p>
    <w:p w14:paraId="4A6A6C36" w14:textId="3492F480" w:rsidR="00D10944" w:rsidRPr="00CC3834" w:rsidRDefault="00F50EEA" w:rsidP="008B370B">
      <w:pPr>
        <w:pStyle w:val="Default"/>
        <w:numPr>
          <w:ilvl w:val="2"/>
          <w:numId w:val="11"/>
        </w:numPr>
        <w:tabs>
          <w:tab w:val="left" w:pos="1418"/>
        </w:tabs>
        <w:spacing w:line="276" w:lineRule="auto"/>
        <w:ind w:left="0" w:firstLine="709"/>
        <w:jc w:val="both"/>
        <w:rPr>
          <w:rFonts w:asciiTheme="majorBidi" w:hAnsiTheme="majorBidi" w:cstheme="majorBidi"/>
        </w:rPr>
      </w:pPr>
      <w:proofErr w:type="gramStart"/>
      <w:r w:rsidRPr="00CC3834">
        <w:rPr>
          <w:rFonts w:asciiTheme="majorBidi" w:hAnsiTheme="majorBidi" w:cstheme="majorBidi"/>
        </w:rPr>
        <w:t xml:space="preserve">свидетельства о согласовании архитектурно-градостроительного облика </w:t>
      </w:r>
      <w:r w:rsidR="00B6155C" w:rsidRPr="00CC3834">
        <w:rPr>
          <w:rFonts w:asciiTheme="majorBidi" w:hAnsiTheme="majorBidi" w:cstheme="majorBidi"/>
        </w:rPr>
        <w:t xml:space="preserve">объектов капитального строительства </w:t>
      </w:r>
      <w:r w:rsidRPr="00CC3834">
        <w:rPr>
          <w:rFonts w:asciiTheme="majorBidi" w:hAnsiTheme="majorBidi" w:cstheme="majorBidi"/>
        </w:rPr>
        <w:t>на территории</w:t>
      </w:r>
      <w:r w:rsidR="00D10944" w:rsidRPr="00CC3834">
        <w:rPr>
          <w:rFonts w:asciiTheme="majorBidi" w:hAnsiTheme="majorBidi" w:cstheme="majorBidi"/>
        </w:rPr>
        <w:t xml:space="preserve"> </w:t>
      </w:r>
      <w:r w:rsidR="00B6155C" w:rsidRPr="00CC3834">
        <w:rPr>
          <w:rFonts w:asciiTheme="majorBidi" w:hAnsiTheme="majorBidi" w:cstheme="majorBidi"/>
        </w:rPr>
        <w:t xml:space="preserve">Московской области, оформленные на территории </w:t>
      </w:r>
      <w:r w:rsidR="002E5D8C">
        <w:rPr>
          <w:rFonts w:asciiTheme="majorBidi" w:hAnsiTheme="majorBidi" w:cstheme="majorBidi"/>
        </w:rPr>
        <w:t>городского округа Кашира</w:t>
      </w:r>
      <w:r w:rsidR="00B6155C" w:rsidRPr="00CC3834">
        <w:rPr>
          <w:rFonts w:asciiTheme="majorBidi" w:hAnsiTheme="majorBidi" w:cstheme="majorBidi"/>
        </w:rPr>
        <w:t xml:space="preserve">, в соответствии с утвержденным на территории Московской области Положением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 </w:t>
      </w:r>
      <w:proofErr w:type="gramEnd"/>
    </w:p>
    <w:p w14:paraId="4BF7B305" w14:textId="7505E9BA" w:rsidR="00F50EEA" w:rsidRPr="00CC3834" w:rsidRDefault="00D10944" w:rsidP="008B370B">
      <w:pPr>
        <w:pStyle w:val="11"/>
        <w:numPr>
          <w:ilvl w:val="2"/>
          <w:numId w:val="11"/>
        </w:numPr>
        <w:tabs>
          <w:tab w:val="left" w:pos="1418"/>
          <w:tab w:val="left" w:pos="1560"/>
        </w:tabs>
        <w:ind w:left="0" w:firstLine="709"/>
        <w:rPr>
          <w:rFonts w:asciiTheme="majorBidi" w:hAnsiTheme="majorBidi" w:cstheme="majorBidi"/>
          <w:sz w:val="24"/>
          <w:szCs w:val="24"/>
        </w:rPr>
      </w:pPr>
      <w:r w:rsidRPr="00CC3834">
        <w:rPr>
          <w:rFonts w:asciiTheme="majorBidi" w:hAnsiTheme="majorBidi" w:cstheme="majorBidi"/>
          <w:sz w:val="24"/>
          <w:szCs w:val="24"/>
        </w:rPr>
        <w:t>с</w:t>
      </w:r>
      <w:r w:rsidR="00F50EEA" w:rsidRPr="00CC3834">
        <w:rPr>
          <w:rFonts w:asciiTheme="majorBidi" w:hAnsiTheme="majorBidi" w:cstheme="majorBidi"/>
          <w:sz w:val="24"/>
          <w:szCs w:val="24"/>
        </w:rPr>
        <w:t xml:space="preserve">ведения </w:t>
      </w:r>
      <w:proofErr w:type="gramStart"/>
      <w:r w:rsidR="00F50EEA" w:rsidRPr="00CC3834">
        <w:rPr>
          <w:rFonts w:asciiTheme="majorBidi" w:hAnsiTheme="majorBidi" w:cstheme="majorBidi"/>
          <w:sz w:val="24"/>
          <w:szCs w:val="24"/>
        </w:rPr>
        <w:t>о</w:t>
      </w:r>
      <w:proofErr w:type="gramEnd"/>
      <w:r w:rsidR="00F50EEA" w:rsidRPr="00CC3834">
        <w:rPr>
          <w:rFonts w:asciiTheme="majorBidi" w:hAnsiTheme="majorBidi" w:cstheme="majorBidi"/>
          <w:sz w:val="24"/>
          <w:szCs w:val="24"/>
        </w:rPr>
        <w:t xml:space="preserve"> </w:t>
      </w:r>
      <w:proofErr w:type="gramStart"/>
      <w:r w:rsidR="00F50EEA" w:rsidRPr="00CC3834">
        <w:rPr>
          <w:rFonts w:asciiTheme="majorBidi" w:hAnsiTheme="majorBidi" w:cstheme="majorBidi"/>
          <w:sz w:val="24"/>
          <w:szCs w:val="24"/>
        </w:rPr>
        <w:t>присвоенных</w:t>
      </w:r>
      <w:proofErr w:type="gramEnd"/>
      <w:r w:rsidR="00F50EEA" w:rsidRPr="00CC3834">
        <w:rPr>
          <w:rFonts w:asciiTheme="majorBidi" w:hAnsiTheme="majorBidi" w:cstheme="majorBidi"/>
          <w:sz w:val="24"/>
          <w:szCs w:val="24"/>
        </w:rPr>
        <w:t xml:space="preserve"> объектам адресации адресов (аннулировании адресов) на территории </w:t>
      </w:r>
      <w:r w:rsidR="002E5D8C">
        <w:rPr>
          <w:rFonts w:asciiTheme="majorBidi" w:hAnsiTheme="majorBidi" w:cstheme="majorBidi"/>
          <w:sz w:val="24"/>
          <w:szCs w:val="24"/>
        </w:rPr>
        <w:t>городского округа Кашира</w:t>
      </w:r>
      <w:r w:rsidRPr="00CC3834">
        <w:rPr>
          <w:rFonts w:asciiTheme="majorBidi" w:hAnsiTheme="majorBidi" w:cstheme="majorBidi"/>
        </w:rPr>
        <w:t>;</w:t>
      </w:r>
    </w:p>
    <w:p w14:paraId="33F62FC8" w14:textId="3580C43E" w:rsidR="00D10944" w:rsidRPr="00CC3834" w:rsidRDefault="00D10944" w:rsidP="008B370B">
      <w:pPr>
        <w:pStyle w:val="11"/>
        <w:numPr>
          <w:ilvl w:val="2"/>
          <w:numId w:val="11"/>
        </w:numPr>
        <w:tabs>
          <w:tab w:val="left" w:pos="1418"/>
          <w:tab w:val="left" w:pos="1560"/>
        </w:tabs>
        <w:ind w:left="0" w:firstLine="709"/>
        <w:rPr>
          <w:rFonts w:asciiTheme="majorBidi" w:hAnsiTheme="majorBidi" w:cstheme="majorBidi"/>
          <w:sz w:val="24"/>
          <w:szCs w:val="24"/>
        </w:rPr>
      </w:pPr>
      <w:r w:rsidRPr="00CC3834">
        <w:rPr>
          <w:rFonts w:asciiTheme="majorBidi" w:hAnsiTheme="majorBidi" w:cstheme="majorBidi"/>
          <w:sz w:val="24"/>
          <w:szCs w:val="24"/>
        </w:rPr>
        <w:t>с</w:t>
      </w:r>
      <w:r w:rsidR="00F50EEA" w:rsidRPr="00CC3834">
        <w:rPr>
          <w:rFonts w:asciiTheme="majorBidi" w:hAnsiTheme="majorBidi" w:cstheme="majorBidi"/>
          <w:sz w:val="24"/>
          <w:szCs w:val="24"/>
        </w:rPr>
        <w:t xml:space="preserve">ведения о фактическом </w:t>
      </w:r>
      <w:r w:rsidR="00B6155C" w:rsidRPr="00CC3834">
        <w:rPr>
          <w:rFonts w:asciiTheme="majorBidi" w:hAnsiTheme="majorBidi" w:cstheme="majorBidi"/>
          <w:sz w:val="24"/>
          <w:szCs w:val="24"/>
        </w:rPr>
        <w:t xml:space="preserve">(текущем) </w:t>
      </w:r>
      <w:r w:rsidR="00F50EEA" w:rsidRPr="00CC3834">
        <w:rPr>
          <w:rFonts w:asciiTheme="majorBidi" w:hAnsiTheme="majorBidi" w:cstheme="majorBidi"/>
          <w:sz w:val="24"/>
          <w:szCs w:val="24"/>
        </w:rPr>
        <w:t xml:space="preserve">положении земель или земельных участков, находящихся в муниципальной собственности или государственная собственность на которые не </w:t>
      </w:r>
      <w:r w:rsidR="00F50EEA" w:rsidRPr="00CC3834">
        <w:rPr>
          <w:rFonts w:asciiTheme="majorBidi" w:hAnsiTheme="majorBidi" w:cstheme="majorBidi"/>
          <w:sz w:val="24"/>
          <w:szCs w:val="24"/>
        </w:rPr>
        <w:lastRenderedPageBreak/>
        <w:t xml:space="preserve">разграничена на территории </w:t>
      </w:r>
      <w:r w:rsidR="002E5D8C">
        <w:rPr>
          <w:rFonts w:asciiTheme="majorBidi" w:hAnsiTheme="majorBidi" w:cstheme="majorBidi"/>
          <w:sz w:val="24"/>
          <w:szCs w:val="24"/>
        </w:rPr>
        <w:t>городского округа Кашира</w:t>
      </w:r>
      <w:r w:rsidR="00F50EEA" w:rsidRPr="00CC3834">
        <w:rPr>
          <w:rFonts w:asciiTheme="majorBidi" w:hAnsiTheme="majorBidi" w:cstheme="majorBidi"/>
          <w:sz w:val="24"/>
          <w:szCs w:val="24"/>
        </w:rPr>
        <w:t xml:space="preserve">, объектов капитального строительства, некапитальных строений (сооружений), ограждений на территории </w:t>
      </w:r>
      <w:r w:rsidR="002E5D8C">
        <w:rPr>
          <w:rFonts w:asciiTheme="majorBidi" w:hAnsiTheme="majorBidi" w:cstheme="majorBidi"/>
          <w:sz w:val="24"/>
          <w:szCs w:val="24"/>
        </w:rPr>
        <w:t>городского округа Кашира</w:t>
      </w:r>
      <w:r w:rsidRPr="00CC3834">
        <w:rPr>
          <w:rFonts w:asciiTheme="majorBidi" w:hAnsiTheme="majorBidi" w:cstheme="majorBidi"/>
          <w:sz w:val="24"/>
          <w:szCs w:val="24"/>
        </w:rPr>
        <w:t>;</w:t>
      </w:r>
    </w:p>
    <w:p w14:paraId="13C6071F" w14:textId="7958C90D" w:rsidR="00F50EEA" w:rsidRPr="00CC3834" w:rsidRDefault="00996F87" w:rsidP="008B370B">
      <w:pPr>
        <w:pStyle w:val="11"/>
        <w:numPr>
          <w:ilvl w:val="2"/>
          <w:numId w:val="11"/>
        </w:numPr>
        <w:tabs>
          <w:tab w:val="left" w:pos="1418"/>
          <w:tab w:val="left" w:pos="1560"/>
        </w:tabs>
        <w:ind w:left="0" w:firstLine="709"/>
        <w:rPr>
          <w:rFonts w:asciiTheme="majorBidi" w:hAnsiTheme="majorBidi" w:cstheme="majorBidi"/>
          <w:sz w:val="24"/>
          <w:szCs w:val="24"/>
        </w:rPr>
      </w:pPr>
      <w:r w:rsidRPr="00CC3834">
        <w:rPr>
          <w:rFonts w:asciiTheme="majorBidi" w:hAnsiTheme="majorBidi" w:cstheme="majorBidi"/>
          <w:iCs/>
          <w:sz w:val="24"/>
          <w:szCs w:val="24"/>
        </w:rPr>
        <w:t xml:space="preserve">утвержденные </w:t>
      </w:r>
      <w:r w:rsidR="00D10944" w:rsidRPr="00CC3834">
        <w:rPr>
          <w:rFonts w:asciiTheme="majorBidi" w:hAnsiTheme="majorBidi" w:cstheme="majorBidi"/>
          <w:iCs/>
          <w:sz w:val="24"/>
          <w:szCs w:val="24"/>
        </w:rPr>
        <w:t>п</w:t>
      </w:r>
      <w:r w:rsidR="00F50EEA" w:rsidRPr="00CC3834">
        <w:rPr>
          <w:rFonts w:asciiTheme="majorBidi" w:hAnsiTheme="majorBidi" w:cstheme="majorBidi"/>
          <w:iCs/>
          <w:sz w:val="24"/>
          <w:szCs w:val="24"/>
        </w:rPr>
        <w:t>ротоколы заседаний муниципальной общественной комиссии по формированию современной городской среды</w:t>
      </w:r>
      <w:r w:rsidR="00D10944" w:rsidRPr="00CC3834">
        <w:rPr>
          <w:rFonts w:asciiTheme="majorBidi" w:hAnsiTheme="majorBidi" w:cstheme="majorBidi"/>
          <w:iCs/>
          <w:sz w:val="24"/>
          <w:szCs w:val="24"/>
        </w:rPr>
        <w:t xml:space="preserve"> </w:t>
      </w:r>
      <w:r w:rsidR="002E5D8C">
        <w:rPr>
          <w:rFonts w:asciiTheme="majorBidi" w:hAnsiTheme="majorBidi" w:cstheme="majorBidi"/>
          <w:sz w:val="24"/>
          <w:szCs w:val="24"/>
        </w:rPr>
        <w:t>городского округа Кашира</w:t>
      </w:r>
      <w:r w:rsidR="00F50EEA" w:rsidRPr="00CC3834">
        <w:rPr>
          <w:rFonts w:asciiTheme="majorBidi" w:hAnsiTheme="majorBidi" w:cstheme="majorBidi"/>
          <w:iCs/>
          <w:sz w:val="24"/>
          <w:szCs w:val="24"/>
        </w:rPr>
        <w:t>, материалы, рассмотренные на заседаниях муниципальной общественной комиссии по формированию современной городской среды</w:t>
      </w:r>
      <w:r w:rsidR="002E5D8C" w:rsidRPr="002E5D8C">
        <w:rPr>
          <w:rFonts w:asciiTheme="majorBidi" w:hAnsiTheme="majorBidi" w:cstheme="majorBidi"/>
          <w:sz w:val="24"/>
          <w:szCs w:val="24"/>
        </w:rPr>
        <w:t xml:space="preserve"> </w:t>
      </w:r>
      <w:r w:rsidR="002E5D8C">
        <w:rPr>
          <w:rFonts w:asciiTheme="majorBidi" w:hAnsiTheme="majorBidi" w:cstheme="majorBidi"/>
          <w:sz w:val="24"/>
          <w:szCs w:val="24"/>
        </w:rPr>
        <w:t>городского округа Кашира</w:t>
      </w:r>
      <w:r w:rsidR="00D10944" w:rsidRPr="00CC3834">
        <w:rPr>
          <w:rFonts w:asciiTheme="majorBidi" w:hAnsiTheme="majorBidi" w:cstheme="majorBidi"/>
          <w:sz w:val="24"/>
          <w:szCs w:val="24"/>
        </w:rPr>
        <w:t>;</w:t>
      </w:r>
    </w:p>
    <w:p w14:paraId="62229548" w14:textId="71BC0FCF" w:rsidR="00F50EEA" w:rsidRPr="00CC3834" w:rsidRDefault="00F50EEA" w:rsidP="008B370B">
      <w:pPr>
        <w:pStyle w:val="11"/>
        <w:numPr>
          <w:ilvl w:val="2"/>
          <w:numId w:val="11"/>
        </w:numPr>
        <w:tabs>
          <w:tab w:val="left" w:pos="1418"/>
          <w:tab w:val="left" w:pos="1560"/>
        </w:tabs>
        <w:ind w:left="0" w:firstLine="709"/>
        <w:rPr>
          <w:rFonts w:asciiTheme="majorBidi" w:hAnsiTheme="majorBidi" w:cstheme="majorBidi"/>
          <w:sz w:val="24"/>
          <w:szCs w:val="24"/>
        </w:rPr>
      </w:pPr>
      <w:r w:rsidRPr="00CC3834">
        <w:rPr>
          <w:rFonts w:asciiTheme="majorBidi" w:hAnsiTheme="majorBidi" w:cstheme="majorBidi"/>
          <w:sz w:val="24"/>
          <w:szCs w:val="24"/>
        </w:rPr>
        <w:t>внешн</w:t>
      </w:r>
      <w:r w:rsidR="00342320" w:rsidRPr="00CC3834">
        <w:rPr>
          <w:rFonts w:asciiTheme="majorBidi" w:hAnsiTheme="majorBidi" w:cstheme="majorBidi"/>
          <w:sz w:val="24"/>
          <w:szCs w:val="24"/>
        </w:rPr>
        <w:t>ий</w:t>
      </w:r>
      <w:r w:rsidRPr="00CC3834">
        <w:rPr>
          <w:rFonts w:asciiTheme="majorBidi" w:hAnsiTheme="majorBidi" w:cstheme="majorBidi"/>
          <w:sz w:val="24"/>
          <w:szCs w:val="24"/>
        </w:rPr>
        <w:t xml:space="preserve"> вид нестационарных объектов</w:t>
      </w:r>
      <w:r w:rsidR="00342320" w:rsidRPr="00CC3834">
        <w:rPr>
          <w:rFonts w:asciiTheme="majorBidi" w:hAnsiTheme="majorBidi" w:cstheme="majorBidi"/>
          <w:sz w:val="24"/>
          <w:szCs w:val="24"/>
        </w:rPr>
        <w:t xml:space="preserve"> (нестационарных строений, сооружений)</w:t>
      </w:r>
      <w:r w:rsidR="00B6155C" w:rsidRPr="00CC3834">
        <w:rPr>
          <w:rFonts w:asciiTheme="majorBidi" w:hAnsiTheme="majorBidi" w:cstheme="majorBidi"/>
          <w:sz w:val="24"/>
          <w:szCs w:val="24"/>
        </w:rPr>
        <w:t xml:space="preserve"> </w:t>
      </w:r>
      <w:r w:rsidRPr="00CC3834">
        <w:rPr>
          <w:rFonts w:asciiTheme="majorBidi" w:eastAsia="Times New Roman" w:hAnsiTheme="majorBidi" w:cstheme="majorBidi"/>
          <w:sz w:val="24"/>
          <w:szCs w:val="24"/>
        </w:rPr>
        <w:t xml:space="preserve">на территории </w:t>
      </w:r>
      <w:r w:rsidR="002E5D8C">
        <w:rPr>
          <w:rFonts w:asciiTheme="majorBidi" w:hAnsiTheme="majorBidi" w:cstheme="majorBidi"/>
          <w:sz w:val="24"/>
          <w:szCs w:val="24"/>
        </w:rPr>
        <w:t>городского округа Кашира</w:t>
      </w:r>
      <w:r w:rsidR="00342320" w:rsidRPr="00CC3834">
        <w:rPr>
          <w:rFonts w:asciiTheme="majorBidi" w:hAnsiTheme="majorBidi" w:cstheme="majorBidi"/>
          <w:sz w:val="24"/>
          <w:szCs w:val="24"/>
        </w:rPr>
        <w:t>, утвержденн</w:t>
      </w:r>
      <w:r w:rsidR="00054564" w:rsidRPr="00CC3834">
        <w:rPr>
          <w:rFonts w:asciiTheme="majorBidi" w:hAnsiTheme="majorBidi" w:cstheme="majorBidi"/>
          <w:sz w:val="24"/>
          <w:szCs w:val="24"/>
        </w:rPr>
        <w:t>ы</w:t>
      </w:r>
      <w:r w:rsidR="00342320" w:rsidRPr="00CC3834">
        <w:rPr>
          <w:rFonts w:asciiTheme="majorBidi" w:hAnsiTheme="majorBidi" w:cstheme="majorBidi"/>
          <w:sz w:val="24"/>
          <w:szCs w:val="24"/>
        </w:rPr>
        <w:t>й муниципальным нормативным правовым актом;</w:t>
      </w:r>
    </w:p>
    <w:p w14:paraId="229E556E" w14:textId="288CDD15" w:rsidR="00F50EEA" w:rsidRPr="00CC3834" w:rsidRDefault="00996F87" w:rsidP="008B370B">
      <w:pPr>
        <w:pStyle w:val="11"/>
        <w:numPr>
          <w:ilvl w:val="2"/>
          <w:numId w:val="11"/>
        </w:numPr>
        <w:tabs>
          <w:tab w:val="left" w:pos="1418"/>
          <w:tab w:val="left" w:pos="1560"/>
        </w:tabs>
        <w:ind w:left="0" w:firstLine="709"/>
        <w:rPr>
          <w:rFonts w:asciiTheme="majorBidi" w:hAnsiTheme="majorBidi" w:cstheme="majorBidi"/>
          <w:sz w:val="24"/>
          <w:szCs w:val="24"/>
        </w:rPr>
      </w:pPr>
      <w:r w:rsidRPr="00CC3834">
        <w:rPr>
          <w:rFonts w:asciiTheme="majorBidi" w:hAnsiTheme="majorBidi" w:cstheme="majorBidi"/>
          <w:sz w:val="24"/>
          <w:szCs w:val="24"/>
        </w:rPr>
        <w:t>с</w:t>
      </w:r>
      <w:r w:rsidR="00F50EEA" w:rsidRPr="00CC3834">
        <w:rPr>
          <w:rFonts w:asciiTheme="majorBidi" w:hAnsiTheme="majorBidi" w:cstheme="majorBidi"/>
          <w:sz w:val="24"/>
          <w:szCs w:val="24"/>
        </w:rPr>
        <w:t xml:space="preserve">хема размещения нестационарных торговых объектов на территории </w:t>
      </w:r>
      <w:r w:rsidR="002E5D8C">
        <w:rPr>
          <w:rFonts w:asciiTheme="majorBidi" w:hAnsiTheme="majorBidi" w:cstheme="majorBidi"/>
          <w:sz w:val="24"/>
          <w:szCs w:val="24"/>
        </w:rPr>
        <w:t>городского округа Кашира</w:t>
      </w:r>
      <w:r w:rsidR="00A91FEE" w:rsidRPr="00CC3834">
        <w:rPr>
          <w:rFonts w:asciiTheme="majorBidi" w:hAnsiTheme="majorBidi" w:cstheme="majorBidi"/>
          <w:color w:val="000000"/>
          <w:sz w:val="24"/>
          <w:szCs w:val="24"/>
        </w:rPr>
        <w:t>.</w:t>
      </w:r>
    </w:p>
    <w:p w14:paraId="2AB67A18" w14:textId="77777777" w:rsidR="00ED1A0A" w:rsidRPr="00CC3834" w:rsidRDefault="00786A06" w:rsidP="008B370B">
      <w:pPr>
        <w:pStyle w:val="11"/>
        <w:numPr>
          <w:ilvl w:val="1"/>
          <w:numId w:val="11"/>
        </w:numPr>
        <w:tabs>
          <w:tab w:val="left" w:pos="1276"/>
        </w:tabs>
        <w:ind w:left="0" w:firstLine="709"/>
        <w:rPr>
          <w:rFonts w:asciiTheme="majorBidi" w:hAnsiTheme="majorBidi" w:cstheme="majorBidi"/>
          <w:sz w:val="40"/>
          <w:szCs w:val="40"/>
        </w:rPr>
      </w:pPr>
      <w:r w:rsidRPr="00CC3834">
        <w:rPr>
          <w:rFonts w:asciiTheme="majorBidi" w:hAnsiTheme="majorBidi" w:cstheme="majorBidi"/>
          <w:sz w:val="24"/>
          <w:szCs w:val="24"/>
        </w:rPr>
        <w:t xml:space="preserve">Непредставление (несвоевременное представление) </w:t>
      </w:r>
      <w:r w:rsidR="00831605" w:rsidRPr="00CC3834">
        <w:rPr>
          <w:rFonts w:asciiTheme="majorBidi" w:hAnsiTheme="majorBidi" w:cstheme="majorBidi"/>
          <w:sz w:val="24"/>
          <w:szCs w:val="24"/>
        </w:rPr>
        <w:t xml:space="preserve">по межведомственному </w:t>
      </w:r>
      <w:r w:rsidR="00775870" w:rsidRPr="00CC3834">
        <w:rPr>
          <w:rFonts w:asciiTheme="majorBidi" w:hAnsiTheme="majorBidi" w:cstheme="majorBidi"/>
          <w:sz w:val="24"/>
          <w:szCs w:val="24"/>
        </w:rPr>
        <w:t xml:space="preserve">информационному </w:t>
      </w:r>
      <w:r w:rsidR="00831605" w:rsidRPr="00CC3834">
        <w:rPr>
          <w:rFonts w:asciiTheme="majorBidi" w:hAnsiTheme="majorBidi" w:cstheme="majorBidi"/>
          <w:sz w:val="24"/>
          <w:szCs w:val="24"/>
        </w:rPr>
        <w:t xml:space="preserve">запросу </w:t>
      </w:r>
      <w:r w:rsidR="00D16E3F" w:rsidRPr="00CC3834">
        <w:rPr>
          <w:rFonts w:asciiTheme="majorBidi" w:hAnsiTheme="majorBidi" w:cstheme="majorBidi"/>
          <w:sz w:val="24"/>
          <w:szCs w:val="24"/>
        </w:rPr>
        <w:t>документов и информации</w:t>
      </w:r>
      <w:r w:rsidR="00375F91" w:rsidRPr="00CC3834">
        <w:rPr>
          <w:rFonts w:asciiTheme="majorBidi" w:hAnsiTheme="majorBidi" w:cstheme="majorBidi"/>
          <w:sz w:val="24"/>
          <w:szCs w:val="24"/>
        </w:rPr>
        <w:t>, указанных в подпункт</w:t>
      </w:r>
      <w:r w:rsidR="00703CCC" w:rsidRPr="00CC3834">
        <w:rPr>
          <w:rFonts w:asciiTheme="majorBidi" w:hAnsiTheme="majorBidi" w:cstheme="majorBidi"/>
          <w:sz w:val="24"/>
          <w:szCs w:val="24"/>
        </w:rPr>
        <w:t xml:space="preserve">е </w:t>
      </w:r>
      <w:r w:rsidR="00375F91" w:rsidRPr="00CC3834">
        <w:rPr>
          <w:rFonts w:asciiTheme="majorBidi" w:hAnsiTheme="majorBidi" w:cstheme="majorBidi"/>
          <w:sz w:val="24"/>
          <w:szCs w:val="24"/>
        </w:rPr>
        <w:t>11.1</w:t>
      </w:r>
      <w:r w:rsidR="00996F87" w:rsidRPr="00CC3834">
        <w:rPr>
          <w:rFonts w:asciiTheme="majorBidi" w:hAnsiTheme="majorBidi" w:cstheme="majorBidi"/>
          <w:sz w:val="24"/>
          <w:szCs w:val="24"/>
        </w:rPr>
        <w:t>,</w:t>
      </w:r>
      <w:r w:rsidR="00D16E3F" w:rsidRPr="00CC3834">
        <w:rPr>
          <w:rFonts w:asciiTheme="majorBidi" w:hAnsiTheme="majorBidi" w:cstheme="majorBidi"/>
          <w:sz w:val="24"/>
          <w:szCs w:val="24"/>
        </w:rPr>
        <w:t xml:space="preserve"> </w:t>
      </w:r>
      <w:r w:rsidRPr="00CC3834">
        <w:rPr>
          <w:rFonts w:asciiTheme="majorBidi" w:hAnsiTheme="majorBidi" w:cstheme="majorBidi"/>
          <w:sz w:val="24"/>
          <w:szCs w:val="24"/>
        </w:rPr>
        <w:t xml:space="preserve">не может являться основанием для отказа в предоставлении </w:t>
      </w:r>
      <w:r w:rsidR="00B22C16" w:rsidRPr="00CC3834">
        <w:rPr>
          <w:rFonts w:asciiTheme="majorBidi" w:hAnsiTheme="majorBidi" w:cstheme="majorBidi"/>
          <w:sz w:val="24"/>
          <w:szCs w:val="24"/>
        </w:rPr>
        <w:t>З</w:t>
      </w:r>
      <w:r w:rsidRPr="00CC3834">
        <w:rPr>
          <w:rFonts w:asciiTheme="majorBidi" w:hAnsiTheme="majorBidi" w:cstheme="majorBidi"/>
          <w:sz w:val="24"/>
          <w:szCs w:val="24"/>
        </w:rPr>
        <w:t xml:space="preserve">аявителю </w:t>
      </w:r>
      <w:r w:rsidR="004B5047" w:rsidRPr="00CC3834">
        <w:rPr>
          <w:rFonts w:asciiTheme="majorBidi" w:hAnsiTheme="majorBidi" w:cstheme="majorBidi"/>
          <w:sz w:val="24"/>
          <w:szCs w:val="24"/>
        </w:rPr>
        <w:t xml:space="preserve">Муниципальной </w:t>
      </w:r>
      <w:r w:rsidRPr="00CC3834">
        <w:rPr>
          <w:rFonts w:asciiTheme="majorBidi" w:hAnsiTheme="majorBidi" w:cstheme="majorBidi"/>
          <w:sz w:val="24"/>
          <w:szCs w:val="24"/>
        </w:rPr>
        <w:t>услуги.</w:t>
      </w:r>
    </w:p>
    <w:p w14:paraId="23CAEFEE" w14:textId="735475FE" w:rsidR="00996F87" w:rsidRPr="00CC3834" w:rsidRDefault="00ED1A0A" w:rsidP="00342320">
      <w:pPr>
        <w:pStyle w:val="11"/>
        <w:numPr>
          <w:ilvl w:val="0"/>
          <w:numId w:val="0"/>
        </w:numPr>
        <w:tabs>
          <w:tab w:val="left" w:pos="1276"/>
        </w:tabs>
        <w:ind w:firstLine="709"/>
        <w:rPr>
          <w:rFonts w:asciiTheme="majorBidi" w:hAnsiTheme="majorBidi" w:cstheme="majorBidi"/>
          <w:sz w:val="40"/>
          <w:szCs w:val="40"/>
        </w:rPr>
      </w:pPr>
      <w:bookmarkStart w:id="96" w:name="_Toc437973293"/>
      <w:bookmarkStart w:id="97" w:name="_Toc438110034"/>
      <w:bookmarkStart w:id="98" w:name="_Toc438376239"/>
      <w:bookmarkStart w:id="99" w:name="_Toc510617002"/>
      <w:bookmarkStart w:id="100" w:name="_Toc437973291"/>
      <w:bookmarkStart w:id="101" w:name="_Toc438110032"/>
      <w:bookmarkStart w:id="102" w:name="_Toc438376236"/>
      <w:r w:rsidRPr="00CC3834">
        <w:rPr>
          <w:rFonts w:asciiTheme="majorBidi" w:hAnsiTheme="majorBidi" w:cstheme="majorBidi"/>
          <w:sz w:val="24"/>
          <w:szCs w:val="24"/>
        </w:rPr>
        <w:t xml:space="preserve">11.4. Документы, указанные в </w:t>
      </w:r>
      <w:r w:rsidR="00B11268" w:rsidRPr="00CC3834">
        <w:rPr>
          <w:rFonts w:asciiTheme="majorBidi" w:hAnsiTheme="majorBidi" w:cstheme="majorBidi"/>
          <w:sz w:val="24"/>
          <w:szCs w:val="24"/>
        </w:rPr>
        <w:t>под</w:t>
      </w:r>
      <w:r w:rsidRPr="00CC3834">
        <w:rPr>
          <w:rFonts w:asciiTheme="majorBidi" w:hAnsiTheme="majorBidi" w:cstheme="majorBidi"/>
          <w:sz w:val="24"/>
          <w:szCs w:val="24"/>
        </w:rPr>
        <w:t xml:space="preserve">пункте </w:t>
      </w:r>
      <w:r w:rsidRPr="00CC3834">
        <w:rPr>
          <w:rFonts w:asciiTheme="majorBidi" w:hAnsiTheme="majorBidi" w:cstheme="majorBidi"/>
          <w:sz w:val="24"/>
          <w:szCs w:val="24"/>
        </w:rPr>
        <w:fldChar w:fldCharType="begin"/>
      </w:r>
      <w:r w:rsidRPr="00CC3834">
        <w:rPr>
          <w:rFonts w:asciiTheme="majorBidi" w:hAnsiTheme="majorBidi" w:cstheme="majorBidi"/>
          <w:sz w:val="24"/>
          <w:szCs w:val="24"/>
        </w:rPr>
        <w:instrText xml:space="preserve"> REF _Ref438363884 \r \h  \* MERGEFORMAT </w:instrText>
      </w:r>
      <w:r w:rsidRPr="00CC3834">
        <w:rPr>
          <w:rFonts w:asciiTheme="majorBidi" w:hAnsiTheme="majorBidi" w:cstheme="majorBidi"/>
          <w:sz w:val="24"/>
          <w:szCs w:val="24"/>
        </w:rPr>
      </w:r>
      <w:r w:rsidRPr="00CC3834">
        <w:rPr>
          <w:rFonts w:asciiTheme="majorBidi" w:hAnsiTheme="majorBidi" w:cstheme="majorBidi"/>
          <w:sz w:val="24"/>
          <w:szCs w:val="24"/>
        </w:rPr>
        <w:fldChar w:fldCharType="separate"/>
      </w:r>
      <w:r w:rsidR="00ED646D">
        <w:rPr>
          <w:rFonts w:asciiTheme="majorBidi" w:hAnsiTheme="majorBidi" w:cstheme="majorBidi"/>
          <w:sz w:val="24"/>
          <w:szCs w:val="24"/>
        </w:rPr>
        <w:t>11.1</w:t>
      </w:r>
      <w:r w:rsidRPr="00CC3834">
        <w:rPr>
          <w:rFonts w:asciiTheme="majorBidi" w:hAnsiTheme="majorBidi" w:cstheme="majorBidi"/>
          <w:sz w:val="24"/>
          <w:szCs w:val="24"/>
        </w:rPr>
        <w:fldChar w:fldCharType="end"/>
      </w:r>
      <w:r w:rsidRPr="00CC3834">
        <w:rPr>
          <w:rFonts w:asciiTheme="majorBidi" w:hAnsiTheme="majorBidi" w:cstheme="majorBidi"/>
          <w:sz w:val="24"/>
          <w:szCs w:val="24"/>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4677F176" w14:textId="77777777" w:rsidR="00342320" w:rsidRPr="00CC3834" w:rsidRDefault="00342320" w:rsidP="009E41AF">
      <w:pPr>
        <w:pStyle w:val="11"/>
        <w:numPr>
          <w:ilvl w:val="1"/>
          <w:numId w:val="0"/>
        </w:numPr>
        <w:spacing w:line="240" w:lineRule="auto"/>
        <w:ind w:firstLine="709"/>
        <w:rPr>
          <w:rFonts w:asciiTheme="majorBidi" w:hAnsiTheme="majorBidi" w:cstheme="majorBidi"/>
          <w:sz w:val="24"/>
          <w:szCs w:val="24"/>
        </w:rPr>
      </w:pPr>
    </w:p>
    <w:p w14:paraId="0C38CFA7" w14:textId="77777777" w:rsidR="006467FD" w:rsidRPr="00CC3834" w:rsidRDefault="6BDCEDE7" w:rsidP="008B370B">
      <w:pPr>
        <w:pStyle w:val="2-"/>
        <w:numPr>
          <w:ilvl w:val="0"/>
          <w:numId w:val="11"/>
        </w:numPr>
        <w:rPr>
          <w:rFonts w:asciiTheme="majorBidi" w:hAnsiTheme="majorBidi" w:cstheme="majorBidi"/>
        </w:rPr>
      </w:pPr>
      <w:bookmarkStart w:id="103" w:name="_Hlk20900714"/>
      <w:bookmarkStart w:id="104" w:name="_Toc48906411"/>
      <w:bookmarkStart w:id="105" w:name="_Toc56522432"/>
      <w:r w:rsidRPr="00CC3834">
        <w:rPr>
          <w:rFonts w:asciiTheme="majorBidi" w:hAnsiTheme="majorBidi" w:cstheme="majorBidi"/>
        </w:rPr>
        <w:t xml:space="preserve">Исчерпывающий перечень оснований для отказа в приеме документов, необходимых для предоставления </w:t>
      </w:r>
      <w:r w:rsidR="00885D8B" w:rsidRPr="00CC3834">
        <w:rPr>
          <w:rFonts w:asciiTheme="majorBidi" w:hAnsiTheme="majorBidi" w:cstheme="majorBidi"/>
        </w:rPr>
        <w:t>Муниципальной</w:t>
      </w:r>
      <w:r w:rsidRPr="00CC3834">
        <w:rPr>
          <w:rFonts w:asciiTheme="majorBidi" w:hAnsiTheme="majorBidi" w:cstheme="majorBidi"/>
        </w:rPr>
        <w:t xml:space="preserve"> услуги</w:t>
      </w:r>
      <w:bookmarkEnd w:id="96"/>
      <w:bookmarkEnd w:id="97"/>
      <w:bookmarkEnd w:id="98"/>
      <w:bookmarkEnd w:id="99"/>
      <w:bookmarkEnd w:id="103"/>
      <w:bookmarkEnd w:id="104"/>
      <w:bookmarkEnd w:id="105"/>
    </w:p>
    <w:p w14:paraId="5107E39A" w14:textId="77777777" w:rsidR="00B3105D" w:rsidRPr="00CC3834" w:rsidRDefault="00B3105D" w:rsidP="00723905">
      <w:pPr>
        <w:pStyle w:val="2-"/>
        <w:rPr>
          <w:rFonts w:asciiTheme="majorBidi" w:hAnsiTheme="majorBidi" w:cstheme="majorBidi"/>
        </w:rPr>
      </w:pPr>
    </w:p>
    <w:p w14:paraId="5F1B6E46" w14:textId="2CEA1E30" w:rsidR="00265A03" w:rsidRPr="00CC3834" w:rsidRDefault="6BDCEDE7" w:rsidP="00265A03">
      <w:pPr>
        <w:pStyle w:val="11"/>
        <w:numPr>
          <w:ilvl w:val="1"/>
          <w:numId w:val="0"/>
        </w:numPr>
        <w:ind w:firstLine="709"/>
        <w:rPr>
          <w:rFonts w:asciiTheme="majorBidi" w:eastAsia="Times New Roman" w:hAnsiTheme="majorBidi" w:cstheme="majorBidi"/>
          <w:sz w:val="24"/>
          <w:szCs w:val="24"/>
        </w:rPr>
      </w:pPr>
      <w:r w:rsidRPr="00CC3834">
        <w:rPr>
          <w:rFonts w:asciiTheme="majorBidi" w:hAnsiTheme="majorBidi" w:cstheme="majorBidi"/>
          <w:sz w:val="24"/>
          <w:szCs w:val="24"/>
        </w:rPr>
        <w:t xml:space="preserve">12.1. </w:t>
      </w:r>
      <w:r w:rsidR="00265869" w:rsidRPr="00CC3834">
        <w:rPr>
          <w:rFonts w:asciiTheme="majorBidi" w:eastAsia="Times New Roman" w:hAnsiTheme="majorBidi" w:cstheme="majorBidi"/>
          <w:sz w:val="24"/>
          <w:szCs w:val="24"/>
        </w:rPr>
        <w:t>Основани</w:t>
      </w:r>
      <w:r w:rsidR="00703CCC" w:rsidRPr="00CC3834">
        <w:rPr>
          <w:rFonts w:asciiTheme="majorBidi" w:eastAsia="Times New Roman" w:hAnsiTheme="majorBidi" w:cstheme="majorBidi"/>
          <w:sz w:val="24"/>
          <w:szCs w:val="24"/>
        </w:rPr>
        <w:t>ем</w:t>
      </w:r>
      <w:r w:rsidR="00265869" w:rsidRPr="00CC3834">
        <w:rPr>
          <w:rFonts w:asciiTheme="majorBidi" w:eastAsia="Times New Roman" w:hAnsiTheme="majorBidi" w:cstheme="majorBidi"/>
          <w:sz w:val="24"/>
          <w:szCs w:val="24"/>
        </w:rPr>
        <w:t xml:space="preserve"> для отказа в приеме </w:t>
      </w:r>
      <w:r w:rsidR="006467FD" w:rsidRPr="00CC3834">
        <w:rPr>
          <w:rFonts w:asciiTheme="majorBidi" w:eastAsia="Times New Roman" w:hAnsiTheme="majorBidi" w:cstheme="majorBidi"/>
          <w:sz w:val="24"/>
          <w:szCs w:val="24"/>
        </w:rPr>
        <w:t xml:space="preserve">документов, </w:t>
      </w:r>
      <w:r w:rsidR="00EF6765" w:rsidRPr="00CC3834">
        <w:rPr>
          <w:rFonts w:asciiTheme="majorBidi" w:eastAsia="Times New Roman" w:hAnsiTheme="majorBidi" w:cstheme="majorBidi"/>
          <w:sz w:val="24"/>
          <w:szCs w:val="24"/>
        </w:rPr>
        <w:t xml:space="preserve">необходимых для предоставления </w:t>
      </w:r>
      <w:r w:rsidR="00885D8B" w:rsidRPr="00CC3834">
        <w:rPr>
          <w:rFonts w:asciiTheme="majorBidi" w:eastAsia="Times New Roman" w:hAnsiTheme="majorBidi" w:cstheme="majorBidi"/>
          <w:sz w:val="24"/>
          <w:szCs w:val="24"/>
        </w:rPr>
        <w:t>Муниципальной</w:t>
      </w:r>
      <w:r w:rsidR="00EF6765" w:rsidRPr="00CC3834">
        <w:rPr>
          <w:rFonts w:asciiTheme="majorBidi" w:eastAsia="Times New Roman" w:hAnsiTheme="majorBidi" w:cstheme="majorBidi"/>
          <w:sz w:val="24"/>
          <w:szCs w:val="24"/>
        </w:rPr>
        <w:t xml:space="preserve"> услуги</w:t>
      </w:r>
      <w:r w:rsidR="00953C10" w:rsidRPr="00CC3834">
        <w:rPr>
          <w:rFonts w:asciiTheme="majorBidi" w:eastAsia="Times New Roman" w:hAnsiTheme="majorBidi" w:cstheme="majorBidi"/>
          <w:sz w:val="24"/>
          <w:szCs w:val="24"/>
        </w:rPr>
        <w:t>,</w:t>
      </w:r>
      <w:r w:rsidR="00265A03" w:rsidRPr="00CC3834">
        <w:rPr>
          <w:rFonts w:asciiTheme="majorBidi" w:hAnsiTheme="majorBidi" w:cstheme="majorBidi"/>
        </w:rPr>
        <w:t xml:space="preserve"> </w:t>
      </w:r>
      <w:r w:rsidR="00265A03" w:rsidRPr="00CC3834">
        <w:rPr>
          <w:rFonts w:asciiTheme="majorBidi" w:eastAsia="Times New Roman" w:hAnsiTheme="majorBidi" w:cstheme="majorBidi"/>
          <w:sz w:val="24"/>
          <w:szCs w:val="24"/>
        </w:rPr>
        <w:t xml:space="preserve">являются: </w:t>
      </w:r>
    </w:p>
    <w:p w14:paraId="38F9ABD3" w14:textId="2A23D86E" w:rsidR="00520E0D" w:rsidRPr="00CC3834" w:rsidRDefault="00265A03" w:rsidP="002710F6">
      <w:pPr>
        <w:pStyle w:val="11"/>
        <w:numPr>
          <w:ilvl w:val="1"/>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12.1.1. обращение за предоставлением иной </w:t>
      </w:r>
      <w:r w:rsidR="00520E0D" w:rsidRPr="00CC3834">
        <w:rPr>
          <w:rFonts w:asciiTheme="majorBidi" w:eastAsia="Times New Roman" w:hAnsiTheme="majorBidi" w:cstheme="majorBidi"/>
          <w:sz w:val="24"/>
          <w:szCs w:val="24"/>
        </w:rPr>
        <w:t xml:space="preserve">государственной (муниципальной) </w:t>
      </w:r>
      <w:r w:rsidRPr="00CC3834">
        <w:rPr>
          <w:rFonts w:asciiTheme="majorBidi" w:eastAsia="Times New Roman" w:hAnsiTheme="majorBidi" w:cstheme="majorBidi"/>
          <w:sz w:val="24"/>
          <w:szCs w:val="24"/>
        </w:rPr>
        <w:t>услуги;</w:t>
      </w:r>
    </w:p>
    <w:p w14:paraId="4FDD4C36" w14:textId="3D1222F4" w:rsidR="00624779" w:rsidRPr="00CC3834" w:rsidRDefault="00624779" w:rsidP="002710F6">
      <w:pPr>
        <w:pStyle w:val="111"/>
        <w:numPr>
          <w:ilvl w:val="0"/>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12.1.2. Заявителем представлен неполный комплект документов, необходимых для предоставления Муниципальной услуги;</w:t>
      </w:r>
    </w:p>
    <w:p w14:paraId="77C19552" w14:textId="40D51C34" w:rsidR="00624779" w:rsidRPr="00CC3834" w:rsidRDefault="00624779" w:rsidP="002710F6">
      <w:pPr>
        <w:pStyle w:val="111"/>
        <w:numPr>
          <w:ilvl w:val="0"/>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12.1.3. документы, необходимые для предоставления Муниципальной услуги, утратили силу</w:t>
      </w:r>
      <w:r w:rsidRPr="00CC3834">
        <w:rPr>
          <w:rFonts w:asciiTheme="majorBidi" w:hAnsiTheme="majorBidi" w:cstheme="majorBidi"/>
        </w:rPr>
        <w:t>;</w:t>
      </w:r>
    </w:p>
    <w:p w14:paraId="588A6598" w14:textId="77777777" w:rsidR="00624779" w:rsidRPr="00CC3834" w:rsidRDefault="00624779" w:rsidP="002710F6">
      <w:pPr>
        <w:pStyle w:val="111"/>
        <w:numPr>
          <w:ilvl w:val="0"/>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CC3834" w:rsidRDefault="00624779" w:rsidP="002710F6">
      <w:pPr>
        <w:pStyle w:val="111"/>
        <w:numPr>
          <w:ilvl w:val="0"/>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CC3834">
        <w:rPr>
          <w:rFonts w:asciiTheme="majorBidi" w:eastAsia="Times New Roman" w:hAnsiTheme="majorBidi" w:cstheme="majorBidi"/>
          <w:sz w:val="24"/>
          <w:szCs w:val="24"/>
        </w:rPr>
        <w:t>Муниципальной</w:t>
      </w:r>
      <w:r w:rsidRPr="00CC3834">
        <w:rPr>
          <w:rFonts w:asciiTheme="majorBidi" w:eastAsia="Times New Roman" w:hAnsiTheme="majorBidi" w:cstheme="majorBidi"/>
          <w:sz w:val="24"/>
          <w:szCs w:val="24"/>
        </w:rPr>
        <w:t xml:space="preserve"> услуги;</w:t>
      </w:r>
    </w:p>
    <w:p w14:paraId="63F34255" w14:textId="56499396" w:rsidR="00624779" w:rsidRPr="00CC3834" w:rsidRDefault="00624779" w:rsidP="002710F6">
      <w:pPr>
        <w:pStyle w:val="111"/>
        <w:numPr>
          <w:ilvl w:val="0"/>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0644AF84" w14:textId="6897D743" w:rsidR="00624779" w:rsidRPr="00CC3834" w:rsidRDefault="00624779" w:rsidP="002710F6">
      <w:pPr>
        <w:pStyle w:val="111"/>
        <w:numPr>
          <w:ilvl w:val="0"/>
          <w:numId w:val="0"/>
        </w:numPr>
        <w:ind w:firstLine="709"/>
        <w:rPr>
          <w:rFonts w:asciiTheme="majorBidi" w:eastAsia="Times New Roman" w:hAnsiTheme="majorBidi" w:cstheme="majorBidi"/>
          <w:sz w:val="24"/>
          <w:szCs w:val="24"/>
        </w:rPr>
      </w:pPr>
      <w:proofErr w:type="gramStart"/>
      <w:r w:rsidRPr="00CC3834">
        <w:rPr>
          <w:rFonts w:asciiTheme="majorBidi" w:eastAsia="Times New Roman" w:hAnsiTheme="majorBidi" w:cstheme="majorBidi"/>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sidRPr="00CC3834">
        <w:rPr>
          <w:rFonts w:asciiTheme="majorBidi" w:hAnsiTheme="majorBidi" w:cstheme="majorBidi"/>
        </w:rPr>
        <w:t>;</w:t>
      </w:r>
      <w:proofErr w:type="gramEnd"/>
    </w:p>
    <w:p w14:paraId="140E1F5E" w14:textId="63BB1862" w:rsidR="00624779" w:rsidRPr="00CC3834" w:rsidRDefault="00624779" w:rsidP="002710F6">
      <w:pPr>
        <w:pStyle w:val="111"/>
        <w:numPr>
          <w:ilvl w:val="0"/>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12.1.8. </w:t>
      </w:r>
      <w:bookmarkStart w:id="106" w:name="_Hlk32198169"/>
      <w:r w:rsidRPr="00CC3834">
        <w:rPr>
          <w:rFonts w:asciiTheme="majorBidi" w:hAnsiTheme="majorBidi" w:cstheme="majorBidi"/>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106"/>
      <w:r w:rsidRPr="00CC3834">
        <w:rPr>
          <w:rFonts w:asciiTheme="majorBidi" w:hAnsiTheme="majorBidi" w:cstheme="majorBidi"/>
          <w:sz w:val="24"/>
          <w:szCs w:val="24"/>
        </w:rPr>
        <w:t>;</w:t>
      </w:r>
    </w:p>
    <w:p w14:paraId="52A90320" w14:textId="3A6AC446" w:rsidR="00624779" w:rsidRPr="00CC3834" w:rsidRDefault="00E80812" w:rsidP="002710F6">
      <w:pPr>
        <w:pStyle w:val="111"/>
        <w:numPr>
          <w:ilvl w:val="2"/>
          <w:numId w:val="0"/>
        </w:numPr>
        <w:ind w:firstLine="709"/>
        <w:rPr>
          <w:rFonts w:asciiTheme="majorBidi" w:hAnsiTheme="majorBidi" w:cstheme="majorBidi"/>
          <w:sz w:val="24"/>
          <w:szCs w:val="24"/>
        </w:rPr>
      </w:pPr>
      <w:r w:rsidRPr="00CC3834">
        <w:rPr>
          <w:rFonts w:asciiTheme="majorBidi" w:hAnsiTheme="majorBidi" w:cstheme="majorBidi"/>
          <w:sz w:val="24"/>
          <w:szCs w:val="24"/>
        </w:rPr>
        <w:t>12.1</w:t>
      </w:r>
      <w:r w:rsidR="00624779" w:rsidRPr="00CC3834">
        <w:rPr>
          <w:rFonts w:asciiTheme="majorBidi" w:hAnsiTheme="majorBidi" w:cstheme="majorBidi"/>
          <w:sz w:val="24"/>
          <w:szCs w:val="24"/>
        </w:rPr>
        <w:t>.9. Запрос подан лицом, не имеющим полномочий представлять интересы Заявителя;</w:t>
      </w:r>
    </w:p>
    <w:p w14:paraId="363D87C0" w14:textId="53748ABF" w:rsidR="00624779" w:rsidRPr="00CC3834" w:rsidRDefault="00E80812" w:rsidP="002710F6">
      <w:pPr>
        <w:pStyle w:val="111"/>
        <w:numPr>
          <w:ilvl w:val="2"/>
          <w:numId w:val="0"/>
        </w:numPr>
        <w:ind w:firstLine="709"/>
        <w:rPr>
          <w:rFonts w:asciiTheme="majorBidi" w:hAnsiTheme="majorBidi" w:cstheme="majorBidi"/>
          <w:sz w:val="24"/>
          <w:szCs w:val="24"/>
        </w:rPr>
      </w:pPr>
      <w:r w:rsidRPr="00CC3834">
        <w:rPr>
          <w:rFonts w:asciiTheme="majorBidi" w:hAnsiTheme="majorBidi" w:cstheme="majorBidi"/>
          <w:sz w:val="24"/>
          <w:szCs w:val="24"/>
        </w:rPr>
        <w:t>12.1</w:t>
      </w:r>
      <w:r w:rsidR="00624779" w:rsidRPr="00CC3834">
        <w:rPr>
          <w:rFonts w:asciiTheme="majorBidi" w:hAnsiTheme="majorBidi" w:cstheme="majorBidi"/>
          <w:sz w:val="24"/>
          <w:szCs w:val="24"/>
        </w:rPr>
        <w:t>.10.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CC3834">
        <w:rPr>
          <w:rFonts w:asciiTheme="majorBidi" w:hAnsiTheme="majorBidi" w:cstheme="majorBidi"/>
          <w:sz w:val="24"/>
          <w:szCs w:val="24"/>
        </w:rPr>
        <w:t>;</w:t>
      </w:r>
    </w:p>
    <w:p w14:paraId="2C0CB9E8" w14:textId="6748C8C6" w:rsidR="00624779" w:rsidRPr="00CC3834" w:rsidRDefault="00624779" w:rsidP="002710F6">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1</w:t>
      </w:r>
      <w:r w:rsidR="00E80812" w:rsidRPr="00CC3834">
        <w:rPr>
          <w:rFonts w:asciiTheme="majorBidi" w:hAnsiTheme="majorBidi" w:cstheme="majorBidi"/>
          <w:sz w:val="24"/>
          <w:szCs w:val="24"/>
        </w:rPr>
        <w:t>2.1</w:t>
      </w:r>
      <w:r w:rsidRPr="00CC3834">
        <w:rPr>
          <w:rFonts w:asciiTheme="majorBidi" w:hAnsiTheme="majorBidi" w:cstheme="majorBidi"/>
          <w:sz w:val="24"/>
          <w:szCs w:val="24"/>
        </w:rPr>
        <w:t>.11.</w:t>
      </w:r>
      <w:r w:rsidRPr="00CC3834">
        <w:rPr>
          <w:rFonts w:asciiTheme="majorBidi" w:eastAsia="Times New Roman" w:hAnsiTheme="majorBidi" w:cstheme="majorBidi"/>
          <w:sz w:val="24"/>
          <w:szCs w:val="24"/>
        </w:rPr>
        <w:t xml:space="preserve"> </w:t>
      </w:r>
      <w:r w:rsidR="006613B8" w:rsidRPr="00CC3834">
        <w:rPr>
          <w:rFonts w:asciiTheme="majorBidi" w:hAnsiTheme="majorBidi" w:cstheme="majorBidi"/>
          <w:sz w:val="24"/>
          <w:szCs w:val="24"/>
        </w:rPr>
        <w:t>н</w:t>
      </w:r>
      <w:r w:rsidRPr="00CC3834">
        <w:rPr>
          <w:rFonts w:asciiTheme="majorBidi" w:hAnsiTheme="majorBidi" w:cstheme="majorBidi"/>
          <w:sz w:val="24"/>
          <w:szCs w:val="24"/>
        </w:rPr>
        <w:t>аличие противоречивых сведений в Запросе и приложенных к нему документах;</w:t>
      </w:r>
    </w:p>
    <w:p w14:paraId="1B8F197A" w14:textId="6E3ADDF0" w:rsidR="00624779" w:rsidRPr="00CC3834" w:rsidRDefault="00E80812" w:rsidP="002710F6">
      <w:pPr>
        <w:pStyle w:val="111"/>
        <w:numPr>
          <w:ilvl w:val="2"/>
          <w:numId w:val="0"/>
        </w:numPr>
        <w:ind w:firstLine="709"/>
        <w:rPr>
          <w:rFonts w:asciiTheme="majorBidi" w:hAnsiTheme="majorBidi" w:cstheme="majorBidi"/>
          <w:sz w:val="24"/>
          <w:szCs w:val="24"/>
        </w:rPr>
      </w:pPr>
      <w:r w:rsidRPr="00CC3834">
        <w:rPr>
          <w:rFonts w:asciiTheme="majorBidi" w:hAnsiTheme="majorBidi" w:cstheme="majorBidi"/>
          <w:sz w:val="24"/>
          <w:szCs w:val="24"/>
        </w:rPr>
        <w:lastRenderedPageBreak/>
        <w:t>12.1</w:t>
      </w:r>
      <w:r w:rsidR="006613B8" w:rsidRPr="00CC3834">
        <w:rPr>
          <w:rFonts w:asciiTheme="majorBidi" w:hAnsiTheme="majorBidi" w:cstheme="majorBidi"/>
          <w:sz w:val="24"/>
          <w:szCs w:val="24"/>
        </w:rPr>
        <w:t>.1</w:t>
      </w:r>
      <w:r w:rsidR="006E7D26" w:rsidRPr="00CC3834">
        <w:rPr>
          <w:rFonts w:asciiTheme="majorBidi" w:hAnsiTheme="majorBidi" w:cstheme="majorBidi"/>
          <w:sz w:val="24"/>
          <w:szCs w:val="24"/>
        </w:rPr>
        <w:t>2</w:t>
      </w:r>
      <w:r w:rsidR="006613B8" w:rsidRPr="00CC3834">
        <w:rPr>
          <w:rFonts w:asciiTheme="majorBidi" w:hAnsiTheme="majorBidi" w:cstheme="majorBidi"/>
          <w:sz w:val="24"/>
          <w:szCs w:val="24"/>
        </w:rPr>
        <w:t xml:space="preserve">. </w:t>
      </w:r>
      <w:r w:rsidR="00624779" w:rsidRPr="00CC3834">
        <w:rPr>
          <w:rFonts w:asciiTheme="majorBidi" w:eastAsia="Times New Roman" w:hAnsiTheme="majorBidi" w:cstheme="majorBidi"/>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CC3834">
        <w:rPr>
          <w:rFonts w:asciiTheme="majorBidi" w:eastAsia="Times New Roman" w:hAnsiTheme="majorBidi" w:cstheme="majorBidi"/>
          <w:sz w:val="24"/>
          <w:szCs w:val="24"/>
        </w:rPr>
        <w:t>.</w:t>
      </w:r>
    </w:p>
    <w:p w14:paraId="0DCB6328" w14:textId="3388C777" w:rsidR="00CB27E2" w:rsidRPr="00CC3834" w:rsidRDefault="6BDCEDE7" w:rsidP="00A91FEE">
      <w:pPr>
        <w:pStyle w:val="11"/>
        <w:numPr>
          <w:ilvl w:val="1"/>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12.</w:t>
      </w:r>
      <w:r w:rsidR="00885D8B" w:rsidRPr="00CC3834">
        <w:rPr>
          <w:rFonts w:asciiTheme="majorBidi" w:eastAsia="Times New Roman" w:hAnsiTheme="majorBidi" w:cstheme="majorBidi"/>
          <w:sz w:val="24"/>
          <w:szCs w:val="24"/>
        </w:rPr>
        <w:t>2</w:t>
      </w:r>
      <w:r w:rsidRPr="00CC3834">
        <w:rPr>
          <w:rFonts w:asciiTheme="majorBidi" w:eastAsia="Times New Roman" w:hAnsiTheme="majorBidi" w:cstheme="majorBidi"/>
          <w:sz w:val="24"/>
          <w:szCs w:val="24"/>
        </w:rPr>
        <w:t xml:space="preserve">. </w:t>
      </w:r>
      <w:proofErr w:type="gramStart"/>
      <w:r w:rsidR="00885D8B" w:rsidRPr="00CC3834">
        <w:rPr>
          <w:rFonts w:asciiTheme="majorBidi" w:eastAsia="Times New Roman" w:hAnsiTheme="majorBidi" w:cstheme="majorBidi"/>
          <w:sz w:val="24"/>
          <w:szCs w:val="24"/>
        </w:rPr>
        <w:t>Р</w:t>
      </w:r>
      <w:r w:rsidR="00F10639" w:rsidRPr="00CC3834">
        <w:rPr>
          <w:rFonts w:asciiTheme="majorBidi" w:eastAsia="Times New Roman" w:hAnsiTheme="majorBidi" w:cstheme="majorBidi"/>
          <w:sz w:val="24"/>
          <w:szCs w:val="24"/>
        </w:rPr>
        <w:t xml:space="preserve">ешение об отказе в приеме документов, необходимых для предоставления </w:t>
      </w:r>
      <w:r w:rsidR="00885D8B" w:rsidRPr="00CC3834">
        <w:rPr>
          <w:rFonts w:asciiTheme="majorBidi" w:eastAsia="Times New Roman" w:hAnsiTheme="majorBidi" w:cstheme="majorBidi"/>
          <w:sz w:val="24"/>
          <w:szCs w:val="24"/>
        </w:rPr>
        <w:t>Муниципальной</w:t>
      </w:r>
      <w:r w:rsidR="00F10639" w:rsidRPr="00CC3834">
        <w:rPr>
          <w:rFonts w:asciiTheme="majorBidi" w:eastAsia="Times New Roman" w:hAnsiTheme="majorBidi" w:cstheme="majorBidi"/>
          <w:sz w:val="24"/>
          <w:szCs w:val="24"/>
        </w:rPr>
        <w:t xml:space="preserve"> услуги, </w:t>
      </w:r>
      <w:r w:rsidR="00555F86" w:rsidRPr="00CC3834">
        <w:rPr>
          <w:rFonts w:asciiTheme="majorBidi" w:eastAsia="Times New Roman" w:hAnsiTheme="majorBidi" w:cstheme="majorBidi"/>
          <w:sz w:val="24"/>
          <w:szCs w:val="24"/>
        </w:rPr>
        <w:t>по фо</w:t>
      </w:r>
      <w:r w:rsidR="00AB5603" w:rsidRPr="00CC3834">
        <w:rPr>
          <w:rFonts w:asciiTheme="majorBidi" w:eastAsia="Times New Roman" w:hAnsiTheme="majorBidi" w:cstheme="majorBidi"/>
          <w:sz w:val="24"/>
          <w:szCs w:val="24"/>
        </w:rPr>
        <w:t xml:space="preserve">рме, приведенной в Приложении </w:t>
      </w:r>
      <w:r w:rsidR="00703CCC" w:rsidRPr="00CC3834">
        <w:rPr>
          <w:rFonts w:asciiTheme="majorBidi" w:eastAsia="Times New Roman" w:hAnsiTheme="majorBidi" w:cstheme="majorBidi"/>
          <w:sz w:val="24"/>
          <w:szCs w:val="24"/>
        </w:rPr>
        <w:t>7</w:t>
      </w:r>
      <w:r w:rsidR="00555F86" w:rsidRPr="00CC3834">
        <w:rPr>
          <w:rFonts w:asciiTheme="majorBidi" w:eastAsia="Times New Roman" w:hAnsiTheme="majorBidi" w:cstheme="majorBidi"/>
          <w:sz w:val="24"/>
          <w:szCs w:val="24"/>
        </w:rPr>
        <w:t xml:space="preserve"> к </w:t>
      </w:r>
      <w:r w:rsidR="00A61301" w:rsidRPr="00CC3834">
        <w:rPr>
          <w:rFonts w:asciiTheme="majorBidi" w:eastAsia="Times New Roman" w:hAnsiTheme="majorBidi" w:cstheme="majorBidi"/>
          <w:sz w:val="24"/>
          <w:szCs w:val="24"/>
        </w:rPr>
        <w:t xml:space="preserve">настоящему </w:t>
      </w:r>
      <w:r w:rsidR="00555F86" w:rsidRPr="00CC3834">
        <w:rPr>
          <w:rFonts w:asciiTheme="majorBidi" w:eastAsia="Times New Roman" w:hAnsiTheme="majorBidi" w:cstheme="majorBidi"/>
          <w:sz w:val="24"/>
          <w:szCs w:val="24"/>
        </w:rPr>
        <w:t>Административному регламенту</w:t>
      </w:r>
      <w:r w:rsidRPr="00CC3834">
        <w:rPr>
          <w:rFonts w:asciiTheme="majorBidi" w:eastAsia="Times New Roman" w:hAnsiTheme="majorBidi" w:cstheme="majorBidi"/>
          <w:sz w:val="24"/>
          <w:szCs w:val="24"/>
        </w:rPr>
        <w:t>,</w:t>
      </w:r>
      <w:r w:rsidR="00555F86" w:rsidRPr="00CC3834">
        <w:rPr>
          <w:rFonts w:asciiTheme="majorBidi" w:eastAsia="Times New Roman" w:hAnsiTheme="majorBidi" w:cstheme="majorBidi"/>
          <w:sz w:val="24"/>
          <w:szCs w:val="24"/>
        </w:rPr>
        <w:t xml:space="preserve"> </w:t>
      </w:r>
      <w:r w:rsidR="00F10639" w:rsidRPr="00CC3834">
        <w:rPr>
          <w:rFonts w:asciiTheme="majorBidi" w:eastAsia="Times New Roman" w:hAnsiTheme="majorBidi" w:cstheme="majorBidi"/>
          <w:sz w:val="24"/>
          <w:szCs w:val="24"/>
        </w:rPr>
        <w:t xml:space="preserve">в виде </w:t>
      </w:r>
      <w:r w:rsidR="00196D5B" w:rsidRPr="00CC3834">
        <w:rPr>
          <w:rFonts w:asciiTheme="majorBidi" w:eastAsia="Times New Roman" w:hAnsiTheme="majorBidi" w:cstheme="majorBidi"/>
          <w:sz w:val="24"/>
          <w:szCs w:val="24"/>
        </w:rPr>
        <w:t>электронного документа,</w:t>
      </w:r>
      <w:r w:rsidR="00F10639" w:rsidRPr="00CC3834">
        <w:rPr>
          <w:rFonts w:asciiTheme="majorBidi" w:eastAsia="Times New Roman" w:hAnsiTheme="majorBidi" w:cstheme="majorBidi"/>
          <w:sz w:val="24"/>
          <w:szCs w:val="24"/>
        </w:rPr>
        <w:t xml:space="preserve"> подписанного </w:t>
      </w:r>
      <w:r w:rsidR="00186DE0" w:rsidRPr="00CC3834">
        <w:rPr>
          <w:rFonts w:asciiTheme="majorBidi" w:eastAsia="Times New Roman" w:hAnsiTheme="majorBidi" w:cstheme="majorBidi"/>
          <w:sz w:val="24"/>
          <w:szCs w:val="24"/>
        </w:rPr>
        <w:t xml:space="preserve">усиленной квалифицированной </w:t>
      </w:r>
      <w:r w:rsidR="00F10639" w:rsidRPr="00CC3834">
        <w:rPr>
          <w:rFonts w:asciiTheme="majorBidi" w:eastAsia="Times New Roman" w:hAnsiTheme="majorBidi" w:cstheme="majorBidi"/>
          <w:sz w:val="24"/>
          <w:szCs w:val="24"/>
        </w:rPr>
        <w:t xml:space="preserve">ЭП уполномоченного должностного лица </w:t>
      </w:r>
      <w:r w:rsidR="00885D8B" w:rsidRPr="00CC3834">
        <w:rPr>
          <w:rFonts w:asciiTheme="majorBidi" w:eastAsia="Times New Roman" w:hAnsiTheme="majorBidi" w:cstheme="majorBidi"/>
          <w:sz w:val="24"/>
          <w:szCs w:val="24"/>
        </w:rPr>
        <w:t>Администрации</w:t>
      </w:r>
      <w:r w:rsidR="00F10639" w:rsidRPr="00CC3834">
        <w:rPr>
          <w:rFonts w:asciiTheme="majorBidi" w:eastAsia="Times New Roman" w:hAnsiTheme="majorBidi" w:cstheme="majorBidi"/>
          <w:sz w:val="24"/>
          <w:szCs w:val="24"/>
        </w:rPr>
        <w:t xml:space="preserve">, направляется в </w:t>
      </w:r>
      <w:r w:rsidR="00E0278B" w:rsidRPr="00CC3834">
        <w:rPr>
          <w:rFonts w:asciiTheme="majorBidi" w:eastAsia="Times New Roman" w:hAnsiTheme="majorBidi" w:cstheme="majorBidi"/>
          <w:sz w:val="24"/>
          <w:szCs w:val="24"/>
        </w:rPr>
        <w:t>Л</w:t>
      </w:r>
      <w:r w:rsidR="00F10639" w:rsidRPr="00CC3834">
        <w:rPr>
          <w:rFonts w:asciiTheme="majorBidi" w:eastAsia="Times New Roman" w:hAnsiTheme="majorBidi" w:cstheme="majorBidi"/>
          <w:sz w:val="24"/>
          <w:szCs w:val="24"/>
        </w:rPr>
        <w:t>ичный кабинет Заявителя на РПГУ</w:t>
      </w:r>
      <w:r w:rsidR="00703CCC" w:rsidRPr="00CC3834">
        <w:rPr>
          <w:rFonts w:asciiTheme="majorBidi" w:eastAsia="Times New Roman" w:hAnsiTheme="majorBidi" w:cstheme="majorBidi"/>
          <w:sz w:val="24"/>
          <w:szCs w:val="24"/>
        </w:rPr>
        <w:t xml:space="preserve"> </w:t>
      </w:r>
      <w:r w:rsidR="00F10639" w:rsidRPr="00CC3834">
        <w:rPr>
          <w:rFonts w:asciiTheme="majorBidi" w:eastAsia="Times New Roman" w:hAnsiTheme="majorBidi" w:cstheme="majorBidi"/>
          <w:sz w:val="24"/>
          <w:szCs w:val="24"/>
        </w:rPr>
        <w:t xml:space="preserve">не позднее первого рабочего дня, следующего за днем подачи </w:t>
      </w:r>
      <w:r w:rsidRPr="00CC3834">
        <w:rPr>
          <w:rFonts w:asciiTheme="majorBidi" w:eastAsia="Times New Roman" w:hAnsiTheme="majorBidi" w:cstheme="majorBidi"/>
          <w:sz w:val="24"/>
          <w:szCs w:val="24"/>
        </w:rPr>
        <w:t>Запроса</w:t>
      </w:r>
      <w:r w:rsidR="00F10639" w:rsidRPr="00CC3834">
        <w:rPr>
          <w:rFonts w:asciiTheme="majorBidi" w:eastAsia="Times New Roman" w:hAnsiTheme="majorBidi" w:cstheme="majorBidi"/>
          <w:sz w:val="24"/>
          <w:szCs w:val="24"/>
        </w:rPr>
        <w:t>.</w:t>
      </w:r>
      <w:proofErr w:type="gramEnd"/>
    </w:p>
    <w:p w14:paraId="5DCFA3B1" w14:textId="2E6AFEF8" w:rsidR="00B3105D" w:rsidRPr="00CC3834" w:rsidRDefault="6BDCEDE7" w:rsidP="00F16CC1">
      <w:pPr>
        <w:pStyle w:val="11"/>
        <w:numPr>
          <w:ilvl w:val="1"/>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12.</w:t>
      </w:r>
      <w:r w:rsidR="00885D8B" w:rsidRPr="00CC3834">
        <w:rPr>
          <w:rFonts w:asciiTheme="majorBidi" w:eastAsia="Times New Roman" w:hAnsiTheme="majorBidi" w:cstheme="majorBidi"/>
          <w:sz w:val="24"/>
          <w:szCs w:val="24"/>
        </w:rPr>
        <w:t>3</w:t>
      </w:r>
      <w:r w:rsidRPr="00CC3834">
        <w:rPr>
          <w:rFonts w:asciiTheme="majorBidi" w:eastAsia="Times New Roman" w:hAnsiTheme="majorBidi" w:cstheme="majorBidi"/>
          <w:sz w:val="24"/>
          <w:szCs w:val="24"/>
        </w:rPr>
        <w:t>. Отказ в прием</w:t>
      </w:r>
      <w:r w:rsidR="00533F23" w:rsidRPr="00CC3834">
        <w:rPr>
          <w:rFonts w:asciiTheme="majorBidi" w:eastAsia="Times New Roman" w:hAnsiTheme="majorBidi" w:cstheme="majorBidi"/>
          <w:sz w:val="24"/>
          <w:szCs w:val="24"/>
        </w:rPr>
        <w:t xml:space="preserve">е </w:t>
      </w:r>
      <w:r w:rsidRPr="00CC3834">
        <w:rPr>
          <w:rFonts w:asciiTheme="majorBidi" w:eastAsia="Times New Roman" w:hAnsiTheme="majorBidi" w:cstheme="majorBidi"/>
          <w:sz w:val="24"/>
          <w:szCs w:val="24"/>
        </w:rPr>
        <w:t xml:space="preserve">документов, необходимых для предоставления </w:t>
      </w:r>
      <w:r w:rsidR="00885D8B" w:rsidRPr="00CC3834">
        <w:rPr>
          <w:rFonts w:asciiTheme="majorBidi" w:eastAsia="Times New Roman" w:hAnsiTheme="majorBidi" w:cstheme="majorBidi"/>
          <w:sz w:val="24"/>
          <w:szCs w:val="24"/>
        </w:rPr>
        <w:t>Муниципальной</w:t>
      </w:r>
      <w:r w:rsidRPr="00CC3834">
        <w:rPr>
          <w:rFonts w:asciiTheme="majorBidi" w:eastAsia="Times New Roman" w:hAnsiTheme="majorBidi" w:cstheme="majorBidi"/>
          <w:sz w:val="24"/>
          <w:szCs w:val="24"/>
        </w:rPr>
        <w:t xml:space="preserve"> услуги, не препятствует повторному обращению Заявителя за предоставлением </w:t>
      </w:r>
      <w:r w:rsidR="00885D8B" w:rsidRPr="00CC3834">
        <w:rPr>
          <w:rFonts w:asciiTheme="majorBidi" w:eastAsia="Times New Roman" w:hAnsiTheme="majorBidi" w:cstheme="majorBidi"/>
          <w:sz w:val="24"/>
          <w:szCs w:val="24"/>
        </w:rPr>
        <w:t>Муниципальной</w:t>
      </w:r>
      <w:r w:rsidRPr="00CC3834">
        <w:rPr>
          <w:rFonts w:asciiTheme="majorBidi" w:eastAsia="Times New Roman" w:hAnsiTheme="majorBidi" w:cstheme="majorBidi"/>
          <w:sz w:val="24"/>
          <w:szCs w:val="24"/>
        </w:rPr>
        <w:t xml:space="preserve"> услуги. </w:t>
      </w:r>
    </w:p>
    <w:p w14:paraId="7CE93293" w14:textId="77777777" w:rsidR="00D57875" w:rsidRPr="00CC3834" w:rsidRDefault="00D57875" w:rsidP="000E752F">
      <w:pPr>
        <w:pStyle w:val="11"/>
        <w:numPr>
          <w:ilvl w:val="1"/>
          <w:numId w:val="0"/>
        </w:numPr>
        <w:spacing w:line="240" w:lineRule="auto"/>
        <w:ind w:firstLine="709"/>
        <w:rPr>
          <w:rFonts w:asciiTheme="majorBidi" w:hAnsiTheme="majorBidi" w:cstheme="majorBidi"/>
          <w:sz w:val="24"/>
          <w:szCs w:val="24"/>
        </w:rPr>
      </w:pPr>
    </w:p>
    <w:p w14:paraId="107BFAA5" w14:textId="235A4564" w:rsidR="00EF6765" w:rsidRPr="00CC3834" w:rsidRDefault="6BDCEDE7" w:rsidP="008B370B">
      <w:pPr>
        <w:pStyle w:val="2-"/>
        <w:numPr>
          <w:ilvl w:val="0"/>
          <w:numId w:val="11"/>
        </w:numPr>
        <w:rPr>
          <w:rFonts w:asciiTheme="majorBidi" w:hAnsiTheme="majorBidi" w:cstheme="majorBidi"/>
        </w:rPr>
      </w:pPr>
      <w:bookmarkStart w:id="107" w:name="_Toc48906412"/>
      <w:bookmarkStart w:id="108" w:name="_Toc56522433"/>
      <w:bookmarkStart w:id="109" w:name="_Toc510617003"/>
      <w:bookmarkStart w:id="110" w:name="_Hlk20900732"/>
      <w:bookmarkEnd w:id="100"/>
      <w:bookmarkEnd w:id="101"/>
      <w:bookmarkEnd w:id="102"/>
      <w:r w:rsidRPr="00CC3834">
        <w:rPr>
          <w:rFonts w:asciiTheme="majorBidi" w:hAnsiTheme="majorBidi" w:cstheme="majorBidi"/>
        </w:rPr>
        <w:t xml:space="preserve">Исчерпывающий перечень </w:t>
      </w:r>
      <w:bookmarkStart w:id="111" w:name="_Hlk49088416"/>
      <w:r w:rsidRPr="00CC3834">
        <w:rPr>
          <w:rFonts w:asciiTheme="majorBidi" w:hAnsiTheme="majorBidi" w:cstheme="majorBidi"/>
        </w:rPr>
        <w:t xml:space="preserve">оснований для приостановления </w:t>
      </w:r>
      <w:r w:rsidR="00761F21" w:rsidRPr="00CC3834">
        <w:rPr>
          <w:rFonts w:asciiTheme="majorBidi" w:hAnsiTheme="majorBidi" w:cstheme="majorBidi"/>
        </w:rPr>
        <w:t>и</w:t>
      </w:r>
      <w:r w:rsidRPr="00CC3834">
        <w:rPr>
          <w:rFonts w:asciiTheme="majorBidi" w:hAnsiTheme="majorBidi" w:cstheme="majorBidi"/>
        </w:rPr>
        <w:t xml:space="preserve"> отказа в предоставлении </w:t>
      </w:r>
      <w:r w:rsidR="00761F21" w:rsidRPr="00CC3834">
        <w:rPr>
          <w:rFonts w:asciiTheme="majorBidi" w:hAnsiTheme="majorBidi" w:cstheme="majorBidi"/>
        </w:rPr>
        <w:t>Муниципальной</w:t>
      </w:r>
      <w:r w:rsidRPr="00CC3834">
        <w:rPr>
          <w:rFonts w:asciiTheme="majorBidi" w:hAnsiTheme="majorBidi" w:cstheme="majorBidi"/>
        </w:rPr>
        <w:t xml:space="preserve"> услуги</w:t>
      </w:r>
      <w:bookmarkEnd w:id="107"/>
      <w:bookmarkEnd w:id="108"/>
      <w:r w:rsidRPr="00CC3834">
        <w:rPr>
          <w:rFonts w:asciiTheme="majorBidi" w:hAnsiTheme="majorBidi" w:cstheme="majorBidi"/>
        </w:rPr>
        <w:t xml:space="preserve"> </w:t>
      </w:r>
      <w:bookmarkEnd w:id="109"/>
      <w:bookmarkEnd w:id="110"/>
    </w:p>
    <w:bookmarkEnd w:id="111"/>
    <w:p w14:paraId="696DAD71" w14:textId="77777777" w:rsidR="00B3105D" w:rsidRPr="00CC3834" w:rsidRDefault="00B3105D" w:rsidP="00723905">
      <w:pPr>
        <w:pStyle w:val="2-"/>
        <w:rPr>
          <w:rFonts w:asciiTheme="majorBidi" w:hAnsiTheme="majorBidi" w:cstheme="majorBidi"/>
        </w:rPr>
      </w:pPr>
    </w:p>
    <w:p w14:paraId="726B22EE" w14:textId="4971964B" w:rsidR="00761F21" w:rsidRPr="00CC3834" w:rsidRDefault="0073032E" w:rsidP="008B370B">
      <w:pPr>
        <w:pStyle w:val="11"/>
        <w:numPr>
          <w:ilvl w:val="1"/>
          <w:numId w:val="11"/>
        </w:numPr>
        <w:tabs>
          <w:tab w:val="left" w:pos="1276"/>
        </w:tabs>
        <w:ind w:left="0" w:firstLine="709"/>
        <w:rPr>
          <w:rFonts w:asciiTheme="majorBidi" w:hAnsiTheme="majorBidi" w:cstheme="majorBidi"/>
          <w:sz w:val="24"/>
          <w:szCs w:val="24"/>
        </w:rPr>
      </w:pPr>
      <w:r w:rsidRPr="00CC3834">
        <w:rPr>
          <w:rFonts w:asciiTheme="majorBidi" w:hAnsiTheme="majorBidi" w:cstheme="majorBidi"/>
          <w:sz w:val="24"/>
          <w:szCs w:val="24"/>
        </w:rPr>
        <w:t>Основани</w:t>
      </w:r>
      <w:r w:rsidR="00703CCC" w:rsidRPr="00CC3834">
        <w:rPr>
          <w:rFonts w:asciiTheme="majorBidi" w:hAnsiTheme="majorBidi" w:cstheme="majorBidi"/>
          <w:sz w:val="24"/>
          <w:szCs w:val="24"/>
        </w:rPr>
        <w:t>ем</w:t>
      </w:r>
      <w:r w:rsidRPr="00CC3834">
        <w:rPr>
          <w:rFonts w:asciiTheme="majorBidi" w:hAnsiTheme="majorBidi" w:cstheme="majorBidi"/>
          <w:sz w:val="24"/>
          <w:szCs w:val="24"/>
        </w:rPr>
        <w:t xml:space="preserve"> для </w:t>
      </w:r>
      <w:r w:rsidR="00025364" w:rsidRPr="00CC3834">
        <w:rPr>
          <w:rFonts w:asciiTheme="majorBidi" w:hAnsiTheme="majorBidi" w:cstheme="majorBidi"/>
          <w:sz w:val="24"/>
          <w:szCs w:val="24"/>
        </w:rPr>
        <w:t>приостановления предоставления</w:t>
      </w:r>
      <w:r w:rsidR="00E33EE6" w:rsidRPr="00CC3834">
        <w:rPr>
          <w:rFonts w:asciiTheme="majorBidi" w:hAnsiTheme="majorBidi" w:cstheme="majorBidi"/>
          <w:sz w:val="24"/>
          <w:szCs w:val="24"/>
        </w:rPr>
        <w:t xml:space="preserve"> </w:t>
      </w:r>
      <w:r w:rsidR="00761F21" w:rsidRPr="00CC3834">
        <w:rPr>
          <w:rFonts w:asciiTheme="majorBidi" w:hAnsiTheme="majorBidi" w:cstheme="majorBidi"/>
          <w:sz w:val="24"/>
          <w:szCs w:val="24"/>
        </w:rPr>
        <w:t>Муниципальной</w:t>
      </w:r>
      <w:r w:rsidR="00537CAF" w:rsidRPr="00CC3834">
        <w:rPr>
          <w:rFonts w:asciiTheme="majorBidi" w:hAnsiTheme="majorBidi" w:cstheme="majorBidi"/>
          <w:sz w:val="24"/>
          <w:szCs w:val="24"/>
        </w:rPr>
        <w:t xml:space="preserve"> у</w:t>
      </w:r>
      <w:r w:rsidR="007623D6" w:rsidRPr="00CC3834">
        <w:rPr>
          <w:rFonts w:asciiTheme="majorBidi" w:hAnsiTheme="majorBidi" w:cstheme="majorBidi"/>
          <w:sz w:val="24"/>
          <w:szCs w:val="24"/>
        </w:rPr>
        <w:t>слуги</w:t>
      </w:r>
      <w:r w:rsidR="00935525" w:rsidRPr="00CC3834">
        <w:rPr>
          <w:rFonts w:asciiTheme="majorBidi" w:hAnsiTheme="majorBidi" w:cstheme="majorBidi"/>
          <w:sz w:val="24"/>
          <w:szCs w:val="24"/>
        </w:rPr>
        <w:t xml:space="preserve"> </w:t>
      </w:r>
      <w:r w:rsidRPr="00CC3834">
        <w:rPr>
          <w:rFonts w:asciiTheme="majorBidi" w:hAnsiTheme="majorBidi" w:cstheme="majorBidi"/>
          <w:sz w:val="24"/>
          <w:szCs w:val="24"/>
        </w:rPr>
        <w:t>явля</w:t>
      </w:r>
      <w:r w:rsidR="00761F21" w:rsidRPr="00CC3834">
        <w:rPr>
          <w:rFonts w:asciiTheme="majorBidi" w:hAnsiTheme="majorBidi" w:cstheme="majorBidi"/>
          <w:sz w:val="24"/>
          <w:szCs w:val="24"/>
        </w:rPr>
        <w:t>е</w:t>
      </w:r>
      <w:r w:rsidRPr="00CC3834">
        <w:rPr>
          <w:rFonts w:asciiTheme="majorBidi" w:hAnsiTheme="majorBidi" w:cstheme="majorBidi"/>
          <w:sz w:val="24"/>
          <w:szCs w:val="24"/>
        </w:rPr>
        <w:t>тся</w:t>
      </w:r>
      <w:r w:rsidR="00761F21" w:rsidRPr="00CC3834">
        <w:rPr>
          <w:rFonts w:asciiTheme="majorBidi" w:hAnsiTheme="majorBidi" w:cstheme="majorBidi"/>
          <w:sz w:val="24"/>
          <w:szCs w:val="24"/>
        </w:rPr>
        <w:t xml:space="preserve"> </w:t>
      </w:r>
      <w:r w:rsidR="00703CCC" w:rsidRPr="00CC3834">
        <w:rPr>
          <w:rFonts w:asciiTheme="majorBidi" w:hAnsiTheme="majorBidi" w:cstheme="majorBidi"/>
          <w:sz w:val="24"/>
          <w:szCs w:val="24"/>
        </w:rPr>
        <w:t xml:space="preserve">несоответствие содержания </w:t>
      </w:r>
      <w:r w:rsidR="006706EF" w:rsidRPr="00CC3834">
        <w:rPr>
          <w:rFonts w:asciiTheme="majorBidi" w:hAnsiTheme="majorBidi" w:cstheme="majorBidi"/>
          <w:sz w:val="24"/>
          <w:szCs w:val="24"/>
        </w:rPr>
        <w:t xml:space="preserve">Запроса </w:t>
      </w:r>
      <w:r w:rsidR="00703CCC" w:rsidRPr="00CC3834">
        <w:rPr>
          <w:rFonts w:asciiTheme="majorBidi" w:hAnsiTheme="majorBidi" w:cstheme="majorBidi"/>
          <w:sz w:val="24"/>
          <w:szCs w:val="24"/>
        </w:rPr>
        <w:t>критериям</w:t>
      </w:r>
      <w:r w:rsidR="007F1D6C" w:rsidRPr="00CC3834">
        <w:rPr>
          <w:rFonts w:asciiTheme="majorBidi" w:hAnsiTheme="majorBidi" w:cstheme="majorBidi"/>
          <w:sz w:val="24"/>
          <w:szCs w:val="24"/>
        </w:rPr>
        <w:t xml:space="preserve"> </w:t>
      </w:r>
      <w:r w:rsidR="006706EF" w:rsidRPr="00CC3834">
        <w:rPr>
          <w:rFonts w:asciiTheme="majorBidi" w:hAnsiTheme="majorBidi" w:cstheme="majorBidi"/>
          <w:sz w:val="24"/>
          <w:szCs w:val="24"/>
        </w:rPr>
        <w:t xml:space="preserve">для проведения </w:t>
      </w:r>
      <w:r w:rsidR="006706EF" w:rsidRPr="00CC3834">
        <w:rPr>
          <w:rFonts w:asciiTheme="majorBidi" w:hAnsiTheme="majorBidi" w:cstheme="majorBidi"/>
          <w:spacing w:val="2"/>
          <w:sz w:val="24"/>
          <w:szCs w:val="24"/>
          <w:shd w:val="clear" w:color="auto" w:fill="FFFFFF"/>
        </w:rPr>
        <w:t>анализа</w:t>
      </w:r>
      <w:r w:rsidR="006706EF" w:rsidRPr="00CC3834">
        <w:rPr>
          <w:rFonts w:asciiTheme="majorBidi" w:hAnsiTheme="majorBidi" w:cstheme="majorBidi"/>
          <w:bCs/>
          <w:noProof/>
          <w:sz w:val="24"/>
          <w:szCs w:val="24"/>
        </w:rPr>
        <w:t xml:space="preserve"> соответствия </w:t>
      </w:r>
      <w:r w:rsidR="006706EF" w:rsidRPr="00CC3834">
        <w:rPr>
          <w:rFonts w:asciiTheme="majorBidi" w:hAnsiTheme="majorBidi" w:cstheme="majorBidi"/>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6706EF" w:rsidRPr="00CC3834" w:rsidDel="006706EF">
        <w:rPr>
          <w:rFonts w:asciiTheme="majorBidi" w:hAnsiTheme="majorBidi" w:cstheme="majorBidi"/>
          <w:sz w:val="24"/>
          <w:szCs w:val="24"/>
        </w:rPr>
        <w:t xml:space="preserve"> </w:t>
      </w:r>
      <w:r w:rsidR="00D57875" w:rsidRPr="00CC3834">
        <w:rPr>
          <w:rFonts w:asciiTheme="majorBidi" w:hAnsiTheme="majorBidi" w:cstheme="majorBidi"/>
          <w:sz w:val="24"/>
          <w:szCs w:val="24"/>
          <w:lang w:eastAsia="ru-RU"/>
        </w:rPr>
        <w:t xml:space="preserve">(далее </w:t>
      </w:r>
      <w:r w:rsidR="00E80812" w:rsidRPr="00CC3834">
        <w:rPr>
          <w:rFonts w:asciiTheme="majorBidi" w:hAnsiTheme="majorBidi" w:cstheme="majorBidi"/>
          <w:sz w:val="24"/>
          <w:szCs w:val="24"/>
          <w:lang w:eastAsia="ru-RU"/>
        </w:rPr>
        <w:t>–</w:t>
      </w:r>
      <w:r w:rsidR="006706EF" w:rsidRPr="00CC3834">
        <w:rPr>
          <w:rFonts w:asciiTheme="majorBidi" w:hAnsiTheme="majorBidi" w:cstheme="majorBidi"/>
          <w:sz w:val="24"/>
          <w:szCs w:val="24"/>
          <w:lang w:eastAsia="ru-RU"/>
        </w:rPr>
        <w:t xml:space="preserve"> </w:t>
      </w:r>
      <w:r w:rsidR="00932001" w:rsidRPr="00CC3834">
        <w:rPr>
          <w:rFonts w:asciiTheme="majorBidi" w:hAnsiTheme="majorBidi" w:cstheme="majorBidi"/>
          <w:sz w:val="24"/>
          <w:szCs w:val="24"/>
          <w:lang w:eastAsia="ru-RU"/>
        </w:rPr>
        <w:t>к</w:t>
      </w:r>
      <w:r w:rsidR="006706EF" w:rsidRPr="00CC3834">
        <w:rPr>
          <w:rFonts w:asciiTheme="majorBidi" w:hAnsiTheme="majorBidi" w:cstheme="majorBidi"/>
          <w:sz w:val="24"/>
          <w:szCs w:val="24"/>
          <w:lang w:eastAsia="ru-RU"/>
        </w:rPr>
        <w:t>ритерии</w:t>
      </w:r>
      <w:r w:rsidR="00D57875" w:rsidRPr="00CC3834">
        <w:rPr>
          <w:rFonts w:asciiTheme="majorBidi" w:hAnsiTheme="majorBidi" w:cstheme="majorBidi"/>
          <w:sz w:val="24"/>
          <w:szCs w:val="24"/>
          <w:lang w:eastAsia="ru-RU"/>
        </w:rPr>
        <w:t>)</w:t>
      </w:r>
      <w:r w:rsidR="00D57875" w:rsidRPr="00CC3834">
        <w:rPr>
          <w:rFonts w:asciiTheme="majorBidi" w:eastAsia="Times New Roman" w:hAnsiTheme="majorBidi" w:cstheme="majorBidi"/>
          <w:sz w:val="24"/>
          <w:szCs w:val="24"/>
          <w:lang w:eastAsia="ru-RU"/>
        </w:rPr>
        <w:t>.</w:t>
      </w:r>
    </w:p>
    <w:p w14:paraId="595CBA3A" w14:textId="457E5F85" w:rsidR="00ED1A0A" w:rsidRPr="00CC3834" w:rsidRDefault="006706EF" w:rsidP="008B370B">
      <w:pPr>
        <w:pStyle w:val="11"/>
        <w:numPr>
          <w:ilvl w:val="1"/>
          <w:numId w:val="11"/>
        </w:numPr>
        <w:tabs>
          <w:tab w:val="left" w:pos="1276"/>
        </w:tabs>
        <w:ind w:left="0" w:firstLine="709"/>
        <w:rPr>
          <w:rFonts w:asciiTheme="majorBidi" w:hAnsiTheme="majorBidi" w:cstheme="majorBidi"/>
          <w:sz w:val="24"/>
          <w:szCs w:val="24"/>
        </w:rPr>
      </w:pPr>
      <w:r w:rsidRPr="00CC3834">
        <w:rPr>
          <w:rFonts w:asciiTheme="majorBidi" w:eastAsia="Times New Roman" w:hAnsiTheme="majorBidi" w:cstheme="majorBidi"/>
          <w:sz w:val="24"/>
          <w:szCs w:val="24"/>
          <w:lang w:eastAsia="ru-RU"/>
        </w:rPr>
        <w:t>Анализ</w:t>
      </w:r>
      <w:r w:rsidR="00761F21" w:rsidRPr="00CC3834">
        <w:rPr>
          <w:rFonts w:asciiTheme="majorBidi" w:eastAsia="Times New Roman" w:hAnsiTheme="majorBidi" w:cstheme="majorBidi"/>
          <w:sz w:val="24"/>
          <w:szCs w:val="24"/>
          <w:lang w:eastAsia="ru-RU"/>
        </w:rPr>
        <w:t xml:space="preserve"> </w:t>
      </w:r>
      <w:r w:rsidRPr="00CC3834">
        <w:rPr>
          <w:rFonts w:asciiTheme="majorBidi" w:eastAsia="Times New Roman" w:hAnsiTheme="majorBidi" w:cstheme="majorBidi"/>
          <w:sz w:val="24"/>
          <w:szCs w:val="24"/>
          <w:lang w:eastAsia="ru-RU"/>
        </w:rPr>
        <w:t xml:space="preserve">содержания Запроса </w:t>
      </w:r>
      <w:r w:rsidR="00761F21" w:rsidRPr="00CC3834">
        <w:rPr>
          <w:rFonts w:asciiTheme="majorBidi" w:eastAsia="Times New Roman" w:hAnsiTheme="majorBidi" w:cstheme="majorBidi"/>
          <w:sz w:val="24"/>
          <w:szCs w:val="24"/>
          <w:lang w:eastAsia="ru-RU"/>
        </w:rPr>
        <w:t xml:space="preserve">на соответствие </w:t>
      </w:r>
      <w:r w:rsidR="00932001" w:rsidRPr="00CC3834">
        <w:rPr>
          <w:rFonts w:asciiTheme="majorBidi" w:eastAsia="Times New Roman" w:hAnsiTheme="majorBidi" w:cstheme="majorBidi"/>
          <w:sz w:val="24"/>
          <w:szCs w:val="24"/>
          <w:lang w:eastAsia="ru-RU"/>
        </w:rPr>
        <w:t>к</w:t>
      </w:r>
      <w:r w:rsidRPr="00CC3834">
        <w:rPr>
          <w:rFonts w:asciiTheme="majorBidi" w:eastAsia="Times New Roman" w:hAnsiTheme="majorBidi" w:cstheme="majorBidi"/>
          <w:sz w:val="24"/>
          <w:szCs w:val="24"/>
          <w:lang w:eastAsia="ru-RU"/>
        </w:rPr>
        <w:t xml:space="preserve">ритериям </w:t>
      </w:r>
      <w:r w:rsidR="00C957CA" w:rsidRPr="00CC3834">
        <w:rPr>
          <w:rFonts w:asciiTheme="majorBidi" w:hAnsiTheme="majorBidi" w:cstheme="majorBidi"/>
          <w:sz w:val="24"/>
          <w:szCs w:val="24"/>
        </w:rPr>
        <w:t>для принятия решения о приостановлении предоставления Муниципальной услуги</w:t>
      </w:r>
      <w:r w:rsidR="00C957CA" w:rsidRPr="00CC3834">
        <w:rPr>
          <w:rFonts w:asciiTheme="majorBidi" w:eastAsia="Times New Roman" w:hAnsiTheme="majorBidi" w:cstheme="majorBidi"/>
          <w:sz w:val="24"/>
          <w:szCs w:val="24"/>
          <w:lang w:eastAsia="ru-RU"/>
        </w:rPr>
        <w:t xml:space="preserve"> </w:t>
      </w:r>
      <w:r w:rsidR="00761F21" w:rsidRPr="00CC3834">
        <w:rPr>
          <w:rFonts w:asciiTheme="majorBidi" w:eastAsia="Times New Roman" w:hAnsiTheme="majorBidi" w:cstheme="majorBidi"/>
          <w:sz w:val="24"/>
          <w:szCs w:val="24"/>
          <w:lang w:eastAsia="ru-RU"/>
        </w:rPr>
        <w:t xml:space="preserve">производится </w:t>
      </w:r>
      <w:r w:rsidR="00961086" w:rsidRPr="00CC3834">
        <w:rPr>
          <w:rFonts w:asciiTheme="majorBidi" w:eastAsia="Times New Roman" w:hAnsiTheme="majorBidi" w:cstheme="majorBidi"/>
          <w:sz w:val="24"/>
          <w:szCs w:val="24"/>
        </w:rPr>
        <w:t xml:space="preserve">по форме, приведенной в Приложении </w:t>
      </w:r>
      <w:r w:rsidR="00932001" w:rsidRPr="00CC3834">
        <w:rPr>
          <w:rFonts w:asciiTheme="majorBidi" w:eastAsia="Times New Roman" w:hAnsiTheme="majorBidi" w:cstheme="majorBidi"/>
          <w:sz w:val="24"/>
          <w:szCs w:val="24"/>
        </w:rPr>
        <w:t xml:space="preserve">8 </w:t>
      </w:r>
      <w:r w:rsidR="00961086" w:rsidRPr="00CC3834">
        <w:rPr>
          <w:rFonts w:asciiTheme="majorBidi" w:eastAsia="Times New Roman" w:hAnsiTheme="majorBidi" w:cstheme="majorBidi"/>
          <w:sz w:val="24"/>
          <w:szCs w:val="24"/>
        </w:rPr>
        <w:t>к настоящему Административному регламенту.</w:t>
      </w:r>
    </w:p>
    <w:p w14:paraId="7D92F55A" w14:textId="7F9C527B" w:rsidR="00961086" w:rsidRPr="00CC3834" w:rsidRDefault="00932001" w:rsidP="008B370B">
      <w:pPr>
        <w:pStyle w:val="11"/>
        <w:numPr>
          <w:ilvl w:val="1"/>
          <w:numId w:val="11"/>
        </w:numPr>
        <w:tabs>
          <w:tab w:val="left" w:pos="1276"/>
        </w:tabs>
        <w:ind w:left="0" w:firstLine="709"/>
        <w:rPr>
          <w:rFonts w:asciiTheme="majorBidi" w:hAnsiTheme="majorBidi" w:cstheme="majorBidi"/>
          <w:sz w:val="24"/>
          <w:szCs w:val="24"/>
        </w:rPr>
      </w:pPr>
      <w:proofErr w:type="gramStart"/>
      <w:r w:rsidRPr="00CC3834">
        <w:rPr>
          <w:rFonts w:asciiTheme="majorBidi" w:eastAsia="Times New Roman" w:hAnsiTheme="majorBidi" w:cstheme="majorBidi"/>
          <w:sz w:val="24"/>
          <w:szCs w:val="24"/>
        </w:rPr>
        <w:t xml:space="preserve">Решение </w:t>
      </w:r>
      <w:r w:rsidR="00D57875" w:rsidRPr="00CC3834">
        <w:rPr>
          <w:rFonts w:asciiTheme="majorBidi" w:eastAsia="Times New Roman" w:hAnsiTheme="majorBidi" w:cstheme="majorBidi"/>
          <w:sz w:val="24"/>
          <w:szCs w:val="24"/>
        </w:rPr>
        <w:t xml:space="preserve">о </w:t>
      </w:r>
      <w:r w:rsidR="00961086" w:rsidRPr="00CC3834">
        <w:rPr>
          <w:rFonts w:asciiTheme="majorBidi" w:hAnsiTheme="majorBidi" w:cstheme="majorBidi"/>
          <w:sz w:val="24"/>
          <w:szCs w:val="24"/>
        </w:rPr>
        <w:t>приостановлении предоставления Муниципальной услуги</w:t>
      </w:r>
      <w:r w:rsidR="00961086" w:rsidRPr="00CC3834">
        <w:rPr>
          <w:rFonts w:asciiTheme="majorBidi" w:eastAsia="Times New Roman" w:hAnsiTheme="majorBidi" w:cstheme="majorBidi"/>
          <w:sz w:val="24"/>
          <w:szCs w:val="24"/>
          <w:lang w:eastAsia="ru-RU"/>
        </w:rPr>
        <w:t xml:space="preserve"> </w:t>
      </w:r>
      <w:r w:rsidRPr="00CC3834">
        <w:rPr>
          <w:rFonts w:asciiTheme="majorBidi" w:eastAsia="Times New Roman" w:hAnsiTheme="majorBidi" w:cstheme="majorBidi"/>
          <w:sz w:val="24"/>
          <w:szCs w:val="24"/>
          <w:lang w:eastAsia="ru-RU"/>
        </w:rPr>
        <w:t xml:space="preserve">оформляется </w:t>
      </w:r>
      <w:r w:rsidR="00961086" w:rsidRPr="00CC3834">
        <w:rPr>
          <w:rFonts w:asciiTheme="majorBidi" w:eastAsia="Times New Roman" w:hAnsiTheme="majorBidi" w:cstheme="majorBidi"/>
          <w:sz w:val="24"/>
          <w:szCs w:val="24"/>
        </w:rPr>
        <w:t>по форме</w:t>
      </w:r>
      <w:r w:rsidRPr="00CC3834">
        <w:rPr>
          <w:rFonts w:asciiTheme="majorBidi" w:eastAsia="Times New Roman" w:hAnsiTheme="majorBidi" w:cstheme="majorBidi"/>
          <w:sz w:val="24"/>
          <w:szCs w:val="24"/>
        </w:rPr>
        <w:t xml:space="preserve"> уведомления</w:t>
      </w:r>
      <w:r w:rsidR="00961086" w:rsidRPr="00CC3834">
        <w:rPr>
          <w:rFonts w:asciiTheme="majorBidi" w:eastAsia="Times New Roman" w:hAnsiTheme="majorBidi" w:cstheme="majorBidi"/>
          <w:sz w:val="24"/>
          <w:szCs w:val="24"/>
        </w:rPr>
        <w:t xml:space="preserve">, приведенной в Приложении </w:t>
      </w:r>
      <w:r w:rsidRPr="00CC3834">
        <w:rPr>
          <w:rFonts w:asciiTheme="majorBidi" w:eastAsia="Times New Roman" w:hAnsiTheme="majorBidi" w:cstheme="majorBidi"/>
          <w:sz w:val="24"/>
          <w:szCs w:val="24"/>
        </w:rPr>
        <w:t xml:space="preserve">9 </w:t>
      </w:r>
      <w:r w:rsidR="00961086" w:rsidRPr="00CC3834">
        <w:rPr>
          <w:rFonts w:asciiTheme="majorBidi" w:eastAsia="Times New Roman" w:hAnsiTheme="majorBidi" w:cstheme="majorBidi"/>
          <w:sz w:val="24"/>
          <w:szCs w:val="24"/>
        </w:rPr>
        <w:t>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Администрации, направляется в Личный кабинет Заявителя на РП</w:t>
      </w:r>
      <w:r w:rsidR="00490AC4" w:rsidRPr="00CC3834">
        <w:rPr>
          <w:rFonts w:asciiTheme="majorBidi" w:eastAsia="Times New Roman" w:hAnsiTheme="majorBidi" w:cstheme="majorBidi"/>
          <w:sz w:val="24"/>
          <w:szCs w:val="24"/>
        </w:rPr>
        <w:t xml:space="preserve">ГУ </w:t>
      </w:r>
      <w:r w:rsidR="00961086" w:rsidRPr="00CC3834">
        <w:rPr>
          <w:rFonts w:asciiTheme="majorBidi" w:eastAsia="Times New Roman" w:hAnsiTheme="majorBidi" w:cstheme="majorBidi"/>
          <w:sz w:val="24"/>
          <w:szCs w:val="24"/>
        </w:rPr>
        <w:t xml:space="preserve">не позднее </w:t>
      </w:r>
      <w:r w:rsidRPr="00CC3834">
        <w:rPr>
          <w:rFonts w:asciiTheme="majorBidi" w:eastAsia="Times New Roman" w:hAnsiTheme="majorBidi" w:cstheme="majorBidi"/>
          <w:sz w:val="24"/>
          <w:szCs w:val="24"/>
        </w:rPr>
        <w:t xml:space="preserve">7 (седьмого) </w:t>
      </w:r>
      <w:r w:rsidR="00961086" w:rsidRPr="00CC3834">
        <w:rPr>
          <w:rFonts w:asciiTheme="majorBidi" w:eastAsia="Times New Roman" w:hAnsiTheme="majorBidi" w:cstheme="majorBidi"/>
          <w:sz w:val="24"/>
          <w:szCs w:val="24"/>
        </w:rPr>
        <w:t>рабочего дня, следующего за днем подачи Запроса.</w:t>
      </w:r>
      <w:proofErr w:type="gramEnd"/>
    </w:p>
    <w:p w14:paraId="7522A5E7" w14:textId="5A7D3874" w:rsidR="00025364" w:rsidRPr="00CC3834" w:rsidRDefault="00C957CA" w:rsidP="008B370B">
      <w:pPr>
        <w:pStyle w:val="11"/>
        <w:numPr>
          <w:ilvl w:val="1"/>
          <w:numId w:val="11"/>
        </w:numPr>
        <w:tabs>
          <w:tab w:val="left" w:pos="1276"/>
        </w:tabs>
        <w:ind w:left="0" w:firstLine="709"/>
        <w:rPr>
          <w:rFonts w:asciiTheme="majorBidi" w:hAnsiTheme="majorBidi" w:cstheme="majorBidi"/>
          <w:sz w:val="24"/>
          <w:szCs w:val="24"/>
        </w:rPr>
      </w:pPr>
      <w:r w:rsidRPr="00CC3834">
        <w:rPr>
          <w:rFonts w:asciiTheme="majorBidi" w:hAnsiTheme="majorBidi" w:cstheme="majorBidi"/>
          <w:sz w:val="24"/>
          <w:szCs w:val="24"/>
        </w:rPr>
        <w:t>Основаниями для отказа в предоставлении Муниципальной услуги являются:</w:t>
      </w:r>
    </w:p>
    <w:p w14:paraId="275F405C" w14:textId="1A2B4044" w:rsidR="00961086" w:rsidRPr="00CC3834" w:rsidRDefault="00961086" w:rsidP="008B370B">
      <w:pPr>
        <w:pStyle w:val="111"/>
        <w:numPr>
          <w:ilvl w:val="2"/>
          <w:numId w:val="11"/>
        </w:numPr>
        <w:ind w:left="0" w:firstLine="709"/>
        <w:rPr>
          <w:rFonts w:asciiTheme="majorBidi" w:hAnsiTheme="majorBidi" w:cstheme="majorBidi"/>
          <w:sz w:val="24"/>
          <w:szCs w:val="24"/>
        </w:rPr>
      </w:pPr>
      <w:r w:rsidRPr="00CC3834">
        <w:rPr>
          <w:rFonts w:asciiTheme="majorBidi" w:hAnsiTheme="majorBidi" w:cstheme="majorBidi"/>
          <w:sz w:val="24"/>
          <w:szCs w:val="24"/>
        </w:rPr>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CC3834">
        <w:rPr>
          <w:rFonts w:asciiTheme="majorBidi" w:hAnsiTheme="majorBidi" w:cstheme="majorBidi"/>
          <w:sz w:val="24"/>
          <w:szCs w:val="24"/>
          <w:lang w:eastAsia="ru-RU"/>
        </w:rPr>
        <w:t>паспортов колористических решений фасадов) зданий, строений, сооружений, ограждений</w:t>
      </w:r>
      <w:r w:rsidR="002E5D8C">
        <w:rPr>
          <w:rFonts w:asciiTheme="majorBidi" w:hAnsiTheme="majorBidi" w:cstheme="majorBidi"/>
          <w:sz w:val="24"/>
          <w:szCs w:val="24"/>
          <w:lang w:eastAsia="ru-RU"/>
        </w:rPr>
        <w:t xml:space="preserve"> на территории </w:t>
      </w:r>
      <w:r w:rsidR="002E5D8C">
        <w:rPr>
          <w:rFonts w:asciiTheme="majorBidi" w:hAnsiTheme="majorBidi" w:cstheme="majorBidi"/>
          <w:sz w:val="24"/>
          <w:szCs w:val="24"/>
        </w:rPr>
        <w:t>городского округа Кашира</w:t>
      </w:r>
      <w:r w:rsidRPr="00CC3834">
        <w:rPr>
          <w:rFonts w:asciiTheme="majorBidi" w:hAnsiTheme="majorBidi" w:cstheme="majorBidi"/>
          <w:sz w:val="24"/>
          <w:szCs w:val="24"/>
          <w:lang w:eastAsia="ru-RU"/>
        </w:rPr>
        <w:t>».</w:t>
      </w:r>
    </w:p>
    <w:p w14:paraId="0C34E24A" w14:textId="5A07663B" w:rsidR="00961086" w:rsidRPr="00CC3834" w:rsidRDefault="00961086" w:rsidP="008B370B">
      <w:pPr>
        <w:pStyle w:val="111"/>
        <w:numPr>
          <w:ilvl w:val="2"/>
          <w:numId w:val="11"/>
        </w:numPr>
        <w:ind w:left="0" w:firstLine="709"/>
        <w:rPr>
          <w:rFonts w:asciiTheme="majorBidi" w:hAnsiTheme="majorBidi" w:cstheme="majorBidi"/>
          <w:sz w:val="24"/>
          <w:szCs w:val="24"/>
        </w:rPr>
      </w:pPr>
      <w:r w:rsidRPr="00CC3834">
        <w:rPr>
          <w:rFonts w:asciiTheme="majorBidi" w:hAnsiTheme="majorBidi" w:cstheme="majorBidi"/>
          <w:sz w:val="24"/>
          <w:szCs w:val="24"/>
        </w:rPr>
        <w:t xml:space="preserve">Недостоверность информации, которая содержится в Запросе и (или) документе, </w:t>
      </w:r>
      <w:proofErr w:type="gramStart"/>
      <w:r w:rsidRPr="00CC3834">
        <w:rPr>
          <w:rFonts w:asciiTheme="majorBidi" w:hAnsiTheme="majorBidi" w:cstheme="majorBidi"/>
          <w:sz w:val="24"/>
          <w:szCs w:val="24"/>
        </w:rPr>
        <w:t>представленных</w:t>
      </w:r>
      <w:proofErr w:type="gramEnd"/>
      <w:r w:rsidRPr="00CC3834">
        <w:rPr>
          <w:rFonts w:asciiTheme="majorBidi" w:hAnsiTheme="majorBidi" w:cstheme="majorBidi"/>
          <w:sz w:val="24"/>
          <w:szCs w:val="24"/>
        </w:rPr>
        <w:t xml:space="preserve"> Заявителем</w:t>
      </w:r>
      <w:r w:rsidR="00C70F48" w:rsidRPr="00CC3834">
        <w:rPr>
          <w:rFonts w:asciiTheme="majorBidi" w:hAnsiTheme="majorBidi" w:cstheme="majorBidi"/>
          <w:sz w:val="24"/>
          <w:szCs w:val="24"/>
        </w:rPr>
        <w:t xml:space="preserve"> (</w:t>
      </w:r>
      <w:r w:rsidR="005E7569" w:rsidRPr="00CC3834">
        <w:rPr>
          <w:rFonts w:asciiTheme="majorBidi" w:hAnsiTheme="majorBidi" w:cstheme="majorBidi"/>
          <w:sz w:val="24"/>
          <w:szCs w:val="24"/>
        </w:rPr>
        <w:t>П</w:t>
      </w:r>
      <w:r w:rsidR="004E3846" w:rsidRPr="00CC3834">
        <w:rPr>
          <w:rFonts w:asciiTheme="majorBidi" w:hAnsiTheme="majorBidi" w:cstheme="majorBidi"/>
          <w:sz w:val="24"/>
          <w:szCs w:val="24"/>
        </w:rPr>
        <w:t xml:space="preserve">редставителем </w:t>
      </w:r>
      <w:r w:rsidR="00C70F48" w:rsidRPr="00CC3834">
        <w:rPr>
          <w:rFonts w:asciiTheme="majorBidi" w:hAnsiTheme="majorBidi" w:cstheme="majorBidi"/>
          <w:sz w:val="24"/>
          <w:szCs w:val="24"/>
        </w:rPr>
        <w:t>Заявителя)</w:t>
      </w:r>
      <w:r w:rsidRPr="00CC3834">
        <w:rPr>
          <w:rFonts w:asciiTheme="majorBidi" w:hAnsiTheme="majorBidi" w:cstheme="majorBidi"/>
          <w:sz w:val="24"/>
          <w:szCs w:val="24"/>
        </w:rPr>
        <w:t>, данным, полученным в результате межведомственного информационного взаимодействия</w:t>
      </w:r>
      <w:r w:rsidR="00AD4453" w:rsidRPr="00CC3834">
        <w:rPr>
          <w:rFonts w:asciiTheme="majorBidi" w:hAnsiTheme="majorBidi" w:cstheme="majorBidi"/>
          <w:sz w:val="24"/>
          <w:szCs w:val="24"/>
        </w:rPr>
        <w:t>.</w:t>
      </w:r>
    </w:p>
    <w:p w14:paraId="4979CEB7" w14:textId="10394571" w:rsidR="00336579" w:rsidRPr="00CC3834" w:rsidRDefault="00961086" w:rsidP="008B370B">
      <w:pPr>
        <w:pStyle w:val="111"/>
        <w:numPr>
          <w:ilvl w:val="2"/>
          <w:numId w:val="11"/>
        </w:numPr>
        <w:ind w:left="0" w:firstLine="709"/>
        <w:rPr>
          <w:rFonts w:asciiTheme="majorBidi" w:hAnsiTheme="majorBidi" w:cstheme="majorBidi"/>
          <w:sz w:val="24"/>
          <w:szCs w:val="24"/>
        </w:rPr>
      </w:pPr>
      <w:r w:rsidRPr="00CC3834">
        <w:rPr>
          <w:rFonts w:asciiTheme="majorBidi" w:hAnsiTheme="majorBidi" w:cstheme="majorBidi"/>
          <w:sz w:val="24"/>
          <w:szCs w:val="24"/>
        </w:rPr>
        <w:t xml:space="preserve">Несоответствие содержания Запроса </w:t>
      </w:r>
      <w:r w:rsidR="00932001" w:rsidRPr="00CC3834">
        <w:rPr>
          <w:rFonts w:asciiTheme="majorBidi" w:hAnsiTheme="majorBidi" w:cstheme="majorBidi"/>
          <w:sz w:val="24"/>
          <w:szCs w:val="24"/>
        </w:rPr>
        <w:t xml:space="preserve">критериям </w:t>
      </w:r>
      <w:r w:rsidR="005E7569" w:rsidRPr="00CC3834">
        <w:rPr>
          <w:rFonts w:asciiTheme="majorBidi" w:hAnsiTheme="majorBidi" w:cstheme="majorBidi"/>
          <w:sz w:val="24"/>
          <w:szCs w:val="24"/>
        </w:rPr>
        <w:t xml:space="preserve">для проведения </w:t>
      </w:r>
      <w:r w:rsidR="005E7569" w:rsidRPr="00CC3834">
        <w:rPr>
          <w:rFonts w:asciiTheme="majorBidi" w:hAnsiTheme="majorBidi" w:cstheme="majorBidi"/>
          <w:spacing w:val="2"/>
          <w:sz w:val="24"/>
          <w:szCs w:val="24"/>
          <w:shd w:val="clear" w:color="auto" w:fill="FFFFFF"/>
        </w:rPr>
        <w:t>анализа</w:t>
      </w:r>
      <w:r w:rsidR="005E7569" w:rsidRPr="00CC3834">
        <w:rPr>
          <w:rFonts w:asciiTheme="majorBidi" w:hAnsiTheme="majorBidi" w:cstheme="majorBidi"/>
          <w:bCs/>
          <w:noProof/>
          <w:sz w:val="24"/>
          <w:szCs w:val="24"/>
        </w:rPr>
        <w:t xml:space="preserve"> соответствия </w:t>
      </w:r>
      <w:r w:rsidR="005E7569" w:rsidRPr="00CC3834">
        <w:rPr>
          <w:rFonts w:asciiTheme="majorBidi" w:hAnsiTheme="majorBidi" w:cstheme="majorBidi"/>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5E7569" w:rsidRPr="00CC3834" w:rsidDel="006706EF">
        <w:rPr>
          <w:rFonts w:asciiTheme="majorBidi" w:hAnsiTheme="majorBidi" w:cstheme="majorBidi"/>
          <w:sz w:val="24"/>
          <w:szCs w:val="24"/>
        </w:rPr>
        <w:t xml:space="preserve"> </w:t>
      </w:r>
      <w:r w:rsidR="00932001" w:rsidRPr="00CC3834">
        <w:rPr>
          <w:rFonts w:asciiTheme="majorBidi" w:hAnsiTheme="majorBidi" w:cstheme="majorBidi"/>
          <w:sz w:val="24"/>
          <w:szCs w:val="24"/>
        </w:rPr>
        <w:t>после завершения срока приостановлении предоставления Муниципальной услуги.</w:t>
      </w:r>
    </w:p>
    <w:p w14:paraId="62737D07" w14:textId="0A3F90BB" w:rsidR="00961086" w:rsidRPr="00CC3834" w:rsidRDefault="002248A1" w:rsidP="008B370B">
      <w:pPr>
        <w:pStyle w:val="11"/>
        <w:numPr>
          <w:ilvl w:val="1"/>
          <w:numId w:val="11"/>
        </w:numPr>
        <w:tabs>
          <w:tab w:val="left" w:pos="1276"/>
        </w:tabs>
        <w:ind w:left="0" w:firstLine="709"/>
        <w:rPr>
          <w:rFonts w:asciiTheme="majorBidi" w:hAnsiTheme="majorBidi" w:cstheme="majorBidi"/>
          <w:sz w:val="24"/>
          <w:szCs w:val="24"/>
        </w:rPr>
      </w:pPr>
      <w:r w:rsidRPr="00CC3834">
        <w:rPr>
          <w:rFonts w:asciiTheme="majorBidi" w:hAnsiTheme="majorBidi" w:cstheme="majorBidi"/>
          <w:sz w:val="24"/>
          <w:szCs w:val="24"/>
        </w:rPr>
        <w:t>Оценка</w:t>
      </w:r>
      <w:r w:rsidR="00932001" w:rsidRPr="00CC3834">
        <w:rPr>
          <w:rFonts w:asciiTheme="majorBidi" w:hAnsiTheme="majorBidi" w:cstheme="majorBidi"/>
          <w:sz w:val="24"/>
          <w:szCs w:val="24"/>
        </w:rPr>
        <w:t xml:space="preserve"> </w:t>
      </w:r>
      <w:r w:rsidR="00961086" w:rsidRPr="00CC3834">
        <w:rPr>
          <w:rFonts w:asciiTheme="majorBidi" w:hAnsiTheme="majorBidi" w:cstheme="majorBidi"/>
          <w:sz w:val="24"/>
          <w:szCs w:val="24"/>
        </w:rPr>
        <w:t xml:space="preserve">документов на наличие оснований для отказа в предоставлении Муниципальной услуги по </w:t>
      </w:r>
      <w:r w:rsidR="00B11268" w:rsidRPr="00CC3834">
        <w:rPr>
          <w:rFonts w:asciiTheme="majorBidi" w:hAnsiTheme="majorBidi" w:cstheme="majorBidi"/>
          <w:sz w:val="24"/>
          <w:szCs w:val="24"/>
        </w:rPr>
        <w:t>под</w:t>
      </w:r>
      <w:r w:rsidR="00961086" w:rsidRPr="00CC3834">
        <w:rPr>
          <w:rFonts w:asciiTheme="majorBidi" w:hAnsiTheme="majorBidi" w:cstheme="majorBidi"/>
          <w:sz w:val="24"/>
          <w:szCs w:val="24"/>
        </w:rPr>
        <w:t>пунктам 13.4.1</w:t>
      </w:r>
      <w:r w:rsidR="004E3846" w:rsidRPr="00CC3834">
        <w:rPr>
          <w:rFonts w:asciiTheme="majorBidi" w:hAnsiTheme="majorBidi" w:cstheme="majorBidi"/>
          <w:sz w:val="24"/>
          <w:szCs w:val="24"/>
        </w:rPr>
        <w:t xml:space="preserve">, </w:t>
      </w:r>
      <w:r w:rsidR="00961086" w:rsidRPr="00CC3834">
        <w:rPr>
          <w:rFonts w:asciiTheme="majorBidi" w:hAnsiTheme="majorBidi" w:cstheme="majorBidi"/>
          <w:sz w:val="24"/>
          <w:szCs w:val="24"/>
        </w:rPr>
        <w:t xml:space="preserve">13.4.2 Административного регламента, </w:t>
      </w:r>
      <w:r w:rsidR="00961086" w:rsidRPr="00CC3834">
        <w:rPr>
          <w:rFonts w:asciiTheme="majorBidi" w:eastAsia="Times New Roman" w:hAnsiTheme="majorBidi" w:cstheme="majorBidi"/>
          <w:sz w:val="24"/>
          <w:szCs w:val="24"/>
          <w:lang w:eastAsia="ru-RU"/>
        </w:rPr>
        <w:t xml:space="preserve">производится </w:t>
      </w:r>
      <w:r w:rsidR="00961086" w:rsidRPr="00CC3834">
        <w:rPr>
          <w:rFonts w:asciiTheme="majorBidi" w:eastAsia="Times New Roman" w:hAnsiTheme="majorBidi" w:cstheme="majorBidi"/>
          <w:sz w:val="24"/>
          <w:szCs w:val="24"/>
        </w:rPr>
        <w:t xml:space="preserve">по форме, приведенной в Приложении </w:t>
      </w:r>
      <w:r w:rsidR="00932001" w:rsidRPr="00CC3834">
        <w:rPr>
          <w:rFonts w:asciiTheme="majorBidi" w:eastAsia="Times New Roman" w:hAnsiTheme="majorBidi" w:cstheme="majorBidi"/>
          <w:sz w:val="24"/>
          <w:szCs w:val="24"/>
        </w:rPr>
        <w:t xml:space="preserve">10 </w:t>
      </w:r>
      <w:r w:rsidR="00961086" w:rsidRPr="00CC3834">
        <w:rPr>
          <w:rFonts w:asciiTheme="majorBidi" w:eastAsia="Times New Roman" w:hAnsiTheme="majorBidi" w:cstheme="majorBidi"/>
          <w:sz w:val="24"/>
          <w:szCs w:val="24"/>
        </w:rPr>
        <w:t>к настоящему Административному регламенту.</w:t>
      </w:r>
    </w:p>
    <w:p w14:paraId="68CF9179" w14:textId="43A0085C" w:rsidR="00961086" w:rsidRPr="00CC3834" w:rsidRDefault="002248A1" w:rsidP="008B370B">
      <w:pPr>
        <w:pStyle w:val="11"/>
        <w:numPr>
          <w:ilvl w:val="1"/>
          <w:numId w:val="11"/>
        </w:numPr>
        <w:tabs>
          <w:tab w:val="left" w:pos="1276"/>
        </w:tabs>
        <w:ind w:left="0" w:firstLine="709"/>
        <w:rPr>
          <w:rFonts w:asciiTheme="majorBidi" w:hAnsiTheme="majorBidi" w:cstheme="majorBidi"/>
          <w:sz w:val="24"/>
          <w:szCs w:val="24"/>
        </w:rPr>
      </w:pPr>
      <w:r w:rsidRPr="00CC3834">
        <w:rPr>
          <w:rFonts w:asciiTheme="majorBidi" w:hAnsiTheme="majorBidi" w:cstheme="majorBidi"/>
          <w:sz w:val="24"/>
          <w:szCs w:val="24"/>
        </w:rPr>
        <w:t>Оценка</w:t>
      </w:r>
      <w:r w:rsidR="00932001" w:rsidRPr="00CC3834">
        <w:rPr>
          <w:rFonts w:asciiTheme="majorBidi" w:hAnsiTheme="majorBidi" w:cstheme="majorBidi"/>
          <w:sz w:val="24"/>
          <w:szCs w:val="24"/>
        </w:rPr>
        <w:t xml:space="preserve"> </w:t>
      </w:r>
      <w:r w:rsidR="00961086" w:rsidRPr="00CC3834">
        <w:rPr>
          <w:rFonts w:asciiTheme="majorBidi" w:hAnsiTheme="majorBidi" w:cstheme="majorBidi"/>
          <w:sz w:val="24"/>
          <w:szCs w:val="24"/>
        </w:rPr>
        <w:t xml:space="preserve">документов на наличие оснований для отказа в предоставлении Муниципальной услуги по </w:t>
      </w:r>
      <w:r w:rsidR="00B11268" w:rsidRPr="00CC3834">
        <w:rPr>
          <w:rFonts w:asciiTheme="majorBidi" w:hAnsiTheme="majorBidi" w:cstheme="majorBidi"/>
          <w:sz w:val="24"/>
          <w:szCs w:val="24"/>
        </w:rPr>
        <w:t>под</w:t>
      </w:r>
      <w:r w:rsidR="00961086" w:rsidRPr="00CC3834">
        <w:rPr>
          <w:rFonts w:asciiTheme="majorBidi" w:hAnsiTheme="majorBidi" w:cstheme="majorBidi"/>
          <w:sz w:val="24"/>
          <w:szCs w:val="24"/>
        </w:rPr>
        <w:t>пункту 1</w:t>
      </w:r>
      <w:r w:rsidR="00284776" w:rsidRPr="00CC3834">
        <w:rPr>
          <w:rFonts w:asciiTheme="majorBidi" w:hAnsiTheme="majorBidi" w:cstheme="majorBidi"/>
          <w:sz w:val="24"/>
          <w:szCs w:val="24"/>
        </w:rPr>
        <w:t xml:space="preserve">3.4.3 </w:t>
      </w:r>
      <w:r w:rsidR="00961086" w:rsidRPr="00CC3834">
        <w:rPr>
          <w:rFonts w:asciiTheme="majorBidi" w:hAnsiTheme="majorBidi" w:cstheme="majorBidi"/>
          <w:sz w:val="24"/>
          <w:szCs w:val="24"/>
        </w:rPr>
        <w:t xml:space="preserve">Административного регламента, </w:t>
      </w:r>
      <w:r w:rsidR="00961086" w:rsidRPr="00CC3834">
        <w:rPr>
          <w:rFonts w:asciiTheme="majorBidi" w:eastAsia="Times New Roman" w:hAnsiTheme="majorBidi" w:cstheme="majorBidi"/>
          <w:sz w:val="24"/>
          <w:szCs w:val="24"/>
          <w:lang w:eastAsia="ru-RU"/>
        </w:rPr>
        <w:t xml:space="preserve">производится </w:t>
      </w:r>
      <w:r w:rsidR="00961086" w:rsidRPr="00CC3834">
        <w:rPr>
          <w:rFonts w:asciiTheme="majorBidi" w:eastAsia="Times New Roman" w:hAnsiTheme="majorBidi" w:cstheme="majorBidi"/>
          <w:sz w:val="24"/>
          <w:szCs w:val="24"/>
        </w:rPr>
        <w:t xml:space="preserve">по форме, приведенной в Приложении </w:t>
      </w:r>
      <w:r w:rsidR="00932001" w:rsidRPr="00CC3834">
        <w:rPr>
          <w:rFonts w:asciiTheme="majorBidi" w:eastAsia="Times New Roman" w:hAnsiTheme="majorBidi" w:cstheme="majorBidi"/>
          <w:sz w:val="24"/>
          <w:szCs w:val="24"/>
        </w:rPr>
        <w:t xml:space="preserve">11 </w:t>
      </w:r>
      <w:r w:rsidR="00961086" w:rsidRPr="00CC3834">
        <w:rPr>
          <w:rFonts w:asciiTheme="majorBidi" w:eastAsia="Times New Roman" w:hAnsiTheme="majorBidi" w:cstheme="majorBidi"/>
          <w:sz w:val="24"/>
          <w:szCs w:val="24"/>
        </w:rPr>
        <w:t>к настоящему Административному регламенту</w:t>
      </w:r>
      <w:r w:rsidR="00284776" w:rsidRPr="00CC3834">
        <w:rPr>
          <w:rFonts w:asciiTheme="majorBidi" w:eastAsia="Times New Roman" w:hAnsiTheme="majorBidi" w:cstheme="majorBidi"/>
          <w:sz w:val="24"/>
          <w:szCs w:val="24"/>
        </w:rPr>
        <w:t xml:space="preserve">, после окончания срока </w:t>
      </w:r>
      <w:r w:rsidR="00284776" w:rsidRPr="00CC3834">
        <w:rPr>
          <w:rFonts w:asciiTheme="majorBidi" w:hAnsiTheme="majorBidi" w:cstheme="majorBidi"/>
          <w:sz w:val="24"/>
          <w:szCs w:val="24"/>
        </w:rPr>
        <w:t>приостановлении предоставления Муниципальной услуги.</w:t>
      </w:r>
    </w:p>
    <w:p w14:paraId="2CAFDAF0" w14:textId="474AE335" w:rsidR="00284776" w:rsidRPr="00CC3834" w:rsidRDefault="00284776" w:rsidP="008B370B">
      <w:pPr>
        <w:pStyle w:val="11"/>
        <w:numPr>
          <w:ilvl w:val="1"/>
          <w:numId w:val="11"/>
        </w:numPr>
        <w:tabs>
          <w:tab w:val="left" w:pos="1276"/>
        </w:tabs>
        <w:ind w:left="0" w:firstLine="709"/>
        <w:rPr>
          <w:rFonts w:asciiTheme="majorBidi" w:hAnsiTheme="majorBidi" w:cstheme="majorBidi"/>
          <w:sz w:val="24"/>
          <w:szCs w:val="24"/>
        </w:rPr>
      </w:pPr>
      <w:r w:rsidRPr="00CC3834">
        <w:rPr>
          <w:rFonts w:asciiTheme="majorBidi" w:eastAsia="Times New Roman" w:hAnsiTheme="majorBidi" w:cstheme="majorBidi"/>
          <w:sz w:val="24"/>
          <w:szCs w:val="24"/>
        </w:rPr>
        <w:t xml:space="preserve">Решение </w:t>
      </w:r>
      <w:r w:rsidRPr="00CC3834">
        <w:rPr>
          <w:rFonts w:asciiTheme="majorBidi" w:hAnsiTheme="majorBidi" w:cstheme="majorBidi"/>
          <w:sz w:val="24"/>
          <w:szCs w:val="24"/>
        </w:rPr>
        <w:t xml:space="preserve">об отказе в предоставлении Муниципальной услуги </w:t>
      </w:r>
      <w:r w:rsidRPr="00CC3834">
        <w:rPr>
          <w:rFonts w:asciiTheme="majorBidi" w:eastAsia="Times New Roman" w:hAnsiTheme="majorBidi" w:cstheme="majorBidi"/>
          <w:sz w:val="24"/>
          <w:szCs w:val="24"/>
          <w:lang w:eastAsia="ru-RU"/>
        </w:rPr>
        <w:t xml:space="preserve">производится </w:t>
      </w:r>
      <w:r w:rsidRPr="00CC3834">
        <w:rPr>
          <w:rFonts w:asciiTheme="majorBidi" w:eastAsia="Times New Roman" w:hAnsiTheme="majorBidi" w:cstheme="majorBidi"/>
          <w:sz w:val="24"/>
          <w:szCs w:val="24"/>
        </w:rPr>
        <w:t xml:space="preserve">по форме, приведенной в Приложении </w:t>
      </w:r>
      <w:r w:rsidR="004E3846" w:rsidRPr="00CC3834">
        <w:rPr>
          <w:rFonts w:asciiTheme="majorBidi" w:eastAsia="Times New Roman" w:hAnsiTheme="majorBidi" w:cstheme="majorBidi"/>
          <w:sz w:val="24"/>
          <w:szCs w:val="24"/>
        </w:rPr>
        <w:t xml:space="preserve">4 </w:t>
      </w:r>
      <w:r w:rsidRPr="00CC3834">
        <w:rPr>
          <w:rFonts w:asciiTheme="majorBidi" w:eastAsia="Times New Roman" w:hAnsiTheme="majorBidi" w:cstheme="majorBidi"/>
          <w:sz w:val="24"/>
          <w:szCs w:val="24"/>
        </w:rPr>
        <w:t xml:space="preserve">к настоящему Административному регламенту, в виде электронного </w:t>
      </w:r>
      <w:r w:rsidRPr="00CC3834">
        <w:rPr>
          <w:rFonts w:asciiTheme="majorBidi" w:eastAsia="Times New Roman" w:hAnsiTheme="majorBidi" w:cstheme="majorBidi"/>
          <w:sz w:val="24"/>
          <w:szCs w:val="24"/>
        </w:rPr>
        <w:lastRenderedPageBreak/>
        <w:t>документа, подписанного усиленной квалифицированной ЭП уполномоченного должностного лица Администрации, направляется в Л</w:t>
      </w:r>
      <w:r w:rsidR="008966FA">
        <w:rPr>
          <w:rFonts w:asciiTheme="majorBidi" w:eastAsia="Times New Roman" w:hAnsiTheme="majorBidi" w:cstheme="majorBidi"/>
          <w:sz w:val="24"/>
          <w:szCs w:val="24"/>
        </w:rPr>
        <w:t>ичный кабинет Заявителя на РПГУ.</w:t>
      </w:r>
    </w:p>
    <w:p w14:paraId="292CEEB2" w14:textId="5FB420EC" w:rsidR="000149B2" w:rsidRPr="00CC3834" w:rsidRDefault="000149B2" w:rsidP="008B370B">
      <w:pPr>
        <w:pStyle w:val="11"/>
        <w:numPr>
          <w:ilvl w:val="2"/>
          <w:numId w:val="11"/>
        </w:numPr>
        <w:tabs>
          <w:tab w:val="left" w:pos="1276"/>
        </w:tabs>
        <w:ind w:left="0" w:firstLine="709"/>
        <w:rPr>
          <w:rFonts w:asciiTheme="majorBidi" w:eastAsia="Times New Roman" w:hAnsiTheme="majorBidi" w:cstheme="majorBidi"/>
          <w:sz w:val="24"/>
          <w:szCs w:val="24"/>
        </w:rPr>
      </w:pPr>
      <w:r w:rsidRPr="00CC3834">
        <w:rPr>
          <w:rFonts w:asciiTheme="majorBidi" w:hAnsiTheme="majorBidi" w:cstheme="majorBidi"/>
          <w:sz w:val="24"/>
          <w:szCs w:val="24"/>
        </w:rPr>
        <w:t xml:space="preserve">Заявитель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предоставления Муниципальной услуги не препятствует повторному обращению Заявителя в </w:t>
      </w:r>
      <w:r w:rsidR="00D62125" w:rsidRPr="00CC3834">
        <w:rPr>
          <w:rFonts w:asciiTheme="majorBidi" w:hAnsiTheme="majorBidi" w:cstheme="majorBidi"/>
          <w:sz w:val="24"/>
          <w:szCs w:val="24"/>
        </w:rPr>
        <w:t>Администрацию</w:t>
      </w:r>
      <w:r w:rsidRPr="00CC3834">
        <w:rPr>
          <w:rFonts w:asciiTheme="majorBidi" w:hAnsiTheme="majorBidi" w:cstheme="majorBidi"/>
          <w:sz w:val="24"/>
          <w:szCs w:val="24"/>
        </w:rPr>
        <w:t xml:space="preserve"> за предоставлением Муниципальной услуги.</w:t>
      </w:r>
    </w:p>
    <w:p w14:paraId="0C581C11" w14:textId="142660B6" w:rsidR="000149B2" w:rsidRPr="00CC3834" w:rsidRDefault="004E1C46" w:rsidP="000149B2">
      <w:pPr>
        <w:pStyle w:val="1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13.8</w:t>
      </w:r>
      <w:r w:rsidR="000149B2" w:rsidRPr="00CC3834">
        <w:rPr>
          <w:rFonts w:asciiTheme="majorBidi" w:hAnsiTheme="majorBidi" w:cstheme="majorBidi"/>
          <w:sz w:val="24"/>
          <w:szCs w:val="24"/>
        </w:rPr>
        <w:t>. Заявитель вправе повторно обратиться в Администрацию с Запросом после устранения оснований, указанных в пункте 13.</w:t>
      </w:r>
      <w:r w:rsidR="008966FA">
        <w:rPr>
          <w:rFonts w:asciiTheme="majorBidi" w:hAnsiTheme="majorBidi" w:cstheme="majorBidi"/>
          <w:sz w:val="24"/>
          <w:szCs w:val="24"/>
        </w:rPr>
        <w:t>4.</w:t>
      </w:r>
      <w:r w:rsidR="000149B2" w:rsidRPr="00CC3834">
        <w:rPr>
          <w:rFonts w:asciiTheme="majorBidi" w:hAnsiTheme="majorBidi" w:cstheme="majorBidi"/>
          <w:sz w:val="24"/>
          <w:szCs w:val="24"/>
        </w:rPr>
        <w:t xml:space="preserve"> настоящего Административного регламента.</w:t>
      </w:r>
    </w:p>
    <w:p w14:paraId="5BDCCD21" w14:textId="77777777" w:rsidR="00400D77" w:rsidRPr="00CC3834" w:rsidRDefault="00400D77" w:rsidP="00400D77">
      <w:pPr>
        <w:pStyle w:val="111"/>
        <w:numPr>
          <w:ilvl w:val="2"/>
          <w:numId w:val="0"/>
        </w:numPr>
        <w:tabs>
          <w:tab w:val="left" w:pos="1276"/>
        </w:tabs>
        <w:spacing w:line="240" w:lineRule="auto"/>
        <w:ind w:firstLine="709"/>
        <w:rPr>
          <w:rFonts w:asciiTheme="majorBidi" w:hAnsiTheme="majorBidi" w:cstheme="majorBidi"/>
          <w:sz w:val="24"/>
          <w:szCs w:val="24"/>
        </w:rPr>
      </w:pPr>
    </w:p>
    <w:p w14:paraId="239E4C5A" w14:textId="1214DADA" w:rsidR="006467FD" w:rsidRPr="00CC3834" w:rsidRDefault="6BDCEDE7" w:rsidP="008B370B">
      <w:pPr>
        <w:pStyle w:val="2-"/>
        <w:numPr>
          <w:ilvl w:val="0"/>
          <w:numId w:val="11"/>
        </w:numPr>
        <w:rPr>
          <w:rFonts w:asciiTheme="majorBidi" w:hAnsiTheme="majorBidi" w:cstheme="majorBidi"/>
        </w:rPr>
      </w:pPr>
      <w:bookmarkStart w:id="112" w:name="_Toc439068368"/>
      <w:bookmarkStart w:id="113" w:name="_Toc439084272"/>
      <w:bookmarkStart w:id="114" w:name="_Toc439151286"/>
      <w:bookmarkStart w:id="115" w:name="_Toc439151364"/>
      <w:bookmarkStart w:id="116" w:name="_Toc439151441"/>
      <w:bookmarkStart w:id="117" w:name="_Toc439151950"/>
      <w:bookmarkStart w:id="118" w:name="_Toc437973290"/>
      <w:bookmarkStart w:id="119" w:name="_Toc438110031"/>
      <w:bookmarkStart w:id="120" w:name="_Toc438376235"/>
      <w:bookmarkStart w:id="121" w:name="_Toc510617004"/>
      <w:bookmarkStart w:id="122" w:name="_Hlk20900762"/>
      <w:bookmarkStart w:id="123" w:name="_Toc48906413"/>
      <w:bookmarkStart w:id="124" w:name="_Toc56522434"/>
      <w:bookmarkStart w:id="125" w:name="_Toc437973294"/>
      <w:bookmarkStart w:id="126" w:name="_Toc438110035"/>
      <w:bookmarkStart w:id="127" w:name="_Toc438376240"/>
      <w:bookmarkEnd w:id="112"/>
      <w:bookmarkEnd w:id="113"/>
      <w:bookmarkEnd w:id="114"/>
      <w:bookmarkEnd w:id="115"/>
      <w:bookmarkEnd w:id="116"/>
      <w:bookmarkEnd w:id="117"/>
      <w:r w:rsidRPr="00CC3834">
        <w:rPr>
          <w:rFonts w:asciiTheme="majorBidi" w:hAnsiTheme="majorBidi" w:cstheme="majorBidi"/>
        </w:rPr>
        <w:t xml:space="preserve">Порядок, размер и основания взимания государственной пошлины или иной платы, взимаемой за предоставление </w:t>
      </w:r>
      <w:r w:rsidR="004E6CBF" w:rsidRPr="00CC3834">
        <w:rPr>
          <w:rFonts w:asciiTheme="majorBidi" w:hAnsiTheme="majorBidi" w:cstheme="majorBidi"/>
        </w:rPr>
        <w:t>Муниципальной</w:t>
      </w:r>
      <w:r w:rsidRPr="00CC3834">
        <w:rPr>
          <w:rFonts w:asciiTheme="majorBidi" w:hAnsiTheme="majorBidi" w:cstheme="majorBidi"/>
        </w:rPr>
        <w:t xml:space="preserve"> услуги</w:t>
      </w:r>
      <w:bookmarkEnd w:id="118"/>
      <w:bookmarkEnd w:id="119"/>
      <w:bookmarkEnd w:id="120"/>
      <w:bookmarkEnd w:id="121"/>
      <w:bookmarkEnd w:id="122"/>
      <w:bookmarkEnd w:id="123"/>
      <w:bookmarkEnd w:id="124"/>
    </w:p>
    <w:p w14:paraId="0BF78DCA" w14:textId="77777777" w:rsidR="007E455C" w:rsidRPr="00CC3834" w:rsidRDefault="007E455C" w:rsidP="00723905">
      <w:pPr>
        <w:pStyle w:val="2-"/>
        <w:rPr>
          <w:rFonts w:asciiTheme="majorBidi" w:hAnsiTheme="majorBidi" w:cstheme="majorBidi"/>
        </w:rPr>
      </w:pPr>
    </w:p>
    <w:p w14:paraId="0CBABA91" w14:textId="33A36DB6" w:rsidR="00BA1486" w:rsidRPr="00CC3834" w:rsidRDefault="0005595B" w:rsidP="00400D77">
      <w:pPr>
        <w:pStyle w:val="11"/>
        <w:numPr>
          <w:ilvl w:val="1"/>
          <w:numId w:val="0"/>
        </w:numPr>
        <w:spacing w:line="240" w:lineRule="auto"/>
        <w:ind w:firstLine="709"/>
        <w:jc w:val="left"/>
        <w:rPr>
          <w:rFonts w:asciiTheme="majorBidi" w:hAnsiTheme="majorBidi" w:cstheme="majorBidi"/>
          <w:sz w:val="24"/>
          <w:szCs w:val="24"/>
        </w:rPr>
      </w:pPr>
      <w:r w:rsidRPr="00CC3834">
        <w:rPr>
          <w:rFonts w:asciiTheme="majorBidi" w:hAnsiTheme="majorBidi" w:cstheme="majorBidi"/>
          <w:sz w:val="24"/>
          <w:szCs w:val="24"/>
        </w:rPr>
        <w:t>14.1.</w:t>
      </w:r>
      <w:r w:rsidR="6BDCEDE7" w:rsidRPr="00CC3834">
        <w:rPr>
          <w:rFonts w:asciiTheme="majorBidi" w:hAnsiTheme="majorBidi" w:cstheme="majorBidi"/>
          <w:sz w:val="24"/>
          <w:szCs w:val="24"/>
        </w:rPr>
        <w:t xml:space="preserve"> </w:t>
      </w:r>
      <w:r w:rsidR="00690455" w:rsidRPr="00CC3834">
        <w:rPr>
          <w:rFonts w:asciiTheme="majorBidi" w:hAnsiTheme="majorBidi" w:cstheme="majorBidi"/>
          <w:sz w:val="24"/>
          <w:szCs w:val="24"/>
        </w:rPr>
        <w:t>Муниципальная</w:t>
      </w:r>
      <w:r w:rsidR="006467FD" w:rsidRPr="00CC3834">
        <w:rPr>
          <w:rFonts w:asciiTheme="majorBidi" w:hAnsiTheme="majorBidi" w:cstheme="majorBidi"/>
          <w:sz w:val="24"/>
          <w:szCs w:val="24"/>
        </w:rPr>
        <w:t xml:space="preserve"> услуга предоставляется бесплатно</w:t>
      </w:r>
      <w:r w:rsidR="004E6CBF" w:rsidRPr="00CC3834">
        <w:rPr>
          <w:rFonts w:asciiTheme="majorBidi" w:hAnsiTheme="majorBidi" w:cstheme="majorBidi"/>
          <w:sz w:val="24"/>
          <w:szCs w:val="24"/>
        </w:rPr>
        <w:t>.</w:t>
      </w:r>
    </w:p>
    <w:p w14:paraId="7B4888A7" w14:textId="77777777" w:rsidR="00400D77" w:rsidRPr="00CC3834" w:rsidRDefault="00400D77" w:rsidP="00723905">
      <w:pPr>
        <w:pStyle w:val="2-"/>
        <w:rPr>
          <w:rFonts w:asciiTheme="majorBidi" w:hAnsiTheme="majorBidi" w:cstheme="majorBidi"/>
        </w:rPr>
      </w:pPr>
      <w:bookmarkStart w:id="128" w:name="_Toc510617005"/>
      <w:bookmarkStart w:id="129" w:name="_Toc48906414"/>
      <w:bookmarkStart w:id="130" w:name="_Hlk20900777"/>
    </w:p>
    <w:p w14:paraId="2ACC9EE3" w14:textId="204901DB" w:rsidR="00F758AD" w:rsidRPr="00CC3834" w:rsidRDefault="00232BE7" w:rsidP="00723905">
      <w:pPr>
        <w:pStyle w:val="2-"/>
        <w:rPr>
          <w:rFonts w:asciiTheme="majorBidi" w:hAnsiTheme="majorBidi" w:cstheme="majorBidi"/>
        </w:rPr>
      </w:pPr>
      <w:bookmarkStart w:id="131" w:name="_Toc56522435"/>
      <w:r w:rsidRPr="00CC3834">
        <w:rPr>
          <w:rFonts w:asciiTheme="majorBidi" w:hAnsiTheme="majorBidi" w:cstheme="majorBidi"/>
        </w:rPr>
        <w:t xml:space="preserve">15. </w:t>
      </w:r>
      <w:r w:rsidR="6BDCEDE7" w:rsidRPr="00CC3834">
        <w:rPr>
          <w:rFonts w:asciiTheme="majorBidi" w:hAnsiTheme="majorBidi" w:cstheme="majorBidi"/>
        </w:rPr>
        <w:t xml:space="preserve">Перечень услуг, которые являются необходимыми и обязательными для предоставления </w:t>
      </w:r>
      <w:r w:rsidR="00A424D1" w:rsidRPr="00CC3834">
        <w:rPr>
          <w:rFonts w:asciiTheme="majorBidi" w:hAnsiTheme="majorBidi" w:cstheme="majorBidi"/>
        </w:rPr>
        <w:t xml:space="preserve">Муниципальной </w:t>
      </w:r>
      <w:r w:rsidR="6BDCEDE7" w:rsidRPr="00CC3834">
        <w:rPr>
          <w:rFonts w:asciiTheme="majorBidi" w:hAnsiTheme="majorBidi" w:cstheme="majorBidi"/>
        </w:rPr>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28"/>
      <w:bookmarkEnd w:id="129"/>
      <w:bookmarkEnd w:id="131"/>
    </w:p>
    <w:p w14:paraId="16ED1C8D" w14:textId="77777777" w:rsidR="007E455C" w:rsidRPr="00CC3834" w:rsidRDefault="007E455C" w:rsidP="00723905">
      <w:pPr>
        <w:pStyle w:val="2-"/>
        <w:rPr>
          <w:rFonts w:asciiTheme="majorBidi" w:hAnsiTheme="majorBidi" w:cstheme="majorBidi"/>
        </w:rPr>
      </w:pPr>
    </w:p>
    <w:bookmarkEnd w:id="130"/>
    <w:p w14:paraId="7B7EE001" w14:textId="676CBCEC" w:rsidR="00AB0438" w:rsidRPr="00CC3834" w:rsidRDefault="00232BE7" w:rsidP="008B370B">
      <w:pPr>
        <w:pStyle w:val="11"/>
        <w:numPr>
          <w:ilvl w:val="1"/>
          <w:numId w:val="12"/>
        </w:numPr>
        <w:tabs>
          <w:tab w:val="left" w:pos="1276"/>
        </w:tabs>
        <w:spacing w:line="240" w:lineRule="auto"/>
        <w:ind w:left="0" w:firstLine="709"/>
        <w:rPr>
          <w:rFonts w:asciiTheme="majorBidi" w:hAnsiTheme="majorBidi" w:cstheme="majorBidi"/>
          <w:sz w:val="24"/>
          <w:szCs w:val="24"/>
          <w:lang w:eastAsia="ar-SA"/>
        </w:rPr>
      </w:pPr>
      <w:r w:rsidRPr="00CC3834">
        <w:rPr>
          <w:rFonts w:asciiTheme="majorBidi" w:hAnsiTheme="majorBidi" w:cstheme="majorBidi"/>
          <w:sz w:val="24"/>
          <w:szCs w:val="24"/>
          <w:lang w:eastAsia="ar-SA"/>
        </w:rPr>
        <w:t xml:space="preserve"> </w:t>
      </w:r>
      <w:r w:rsidR="6BDCEDE7" w:rsidRPr="00CC3834">
        <w:rPr>
          <w:rFonts w:asciiTheme="majorBidi" w:hAnsiTheme="majorBidi" w:cstheme="majorBidi"/>
          <w:sz w:val="24"/>
          <w:szCs w:val="24"/>
          <w:lang w:eastAsia="ar-SA"/>
        </w:rPr>
        <w:t xml:space="preserve">Услуги, которые являются необходимыми и обязательными для предоставления </w:t>
      </w:r>
      <w:r w:rsidR="00A424D1" w:rsidRPr="00CC3834">
        <w:rPr>
          <w:rFonts w:asciiTheme="majorBidi" w:hAnsiTheme="majorBidi" w:cstheme="majorBidi"/>
          <w:sz w:val="24"/>
          <w:szCs w:val="24"/>
        </w:rPr>
        <w:t>Муниципальной</w:t>
      </w:r>
      <w:r w:rsidR="6BDCEDE7" w:rsidRPr="00CC3834">
        <w:rPr>
          <w:rFonts w:asciiTheme="majorBidi" w:hAnsiTheme="majorBidi" w:cstheme="majorBidi"/>
          <w:sz w:val="24"/>
          <w:szCs w:val="24"/>
        </w:rPr>
        <w:t xml:space="preserve"> </w:t>
      </w:r>
      <w:r w:rsidR="6BDCEDE7" w:rsidRPr="00CC3834">
        <w:rPr>
          <w:rFonts w:asciiTheme="majorBidi" w:hAnsiTheme="majorBidi" w:cstheme="majorBidi"/>
          <w:sz w:val="24"/>
          <w:szCs w:val="24"/>
          <w:lang w:eastAsia="ar-SA"/>
        </w:rPr>
        <w:t>услуги, отсутствуют</w:t>
      </w:r>
      <w:r w:rsidR="004E6CBF" w:rsidRPr="00CC3834">
        <w:rPr>
          <w:rFonts w:asciiTheme="majorBidi" w:hAnsiTheme="majorBidi" w:cstheme="majorBidi"/>
        </w:rPr>
        <w:t>.</w:t>
      </w:r>
      <w:r w:rsidR="6BDCEDE7" w:rsidRPr="00CC3834">
        <w:rPr>
          <w:rFonts w:asciiTheme="majorBidi" w:hAnsiTheme="majorBidi" w:cstheme="majorBidi"/>
          <w:sz w:val="24"/>
          <w:szCs w:val="24"/>
          <w:lang w:eastAsia="ar-SA"/>
        </w:rPr>
        <w:t xml:space="preserve"> </w:t>
      </w:r>
    </w:p>
    <w:p w14:paraId="673A855B" w14:textId="77777777" w:rsidR="007E455C" w:rsidRPr="00CC3834" w:rsidRDefault="007E455C" w:rsidP="007E455C">
      <w:pPr>
        <w:pStyle w:val="11"/>
        <w:numPr>
          <w:ilvl w:val="0"/>
          <w:numId w:val="0"/>
        </w:numPr>
        <w:spacing w:line="240" w:lineRule="auto"/>
        <w:ind w:left="709"/>
        <w:rPr>
          <w:rFonts w:asciiTheme="majorBidi" w:hAnsiTheme="majorBidi" w:cstheme="majorBidi"/>
          <w:sz w:val="24"/>
          <w:szCs w:val="24"/>
          <w:lang w:eastAsia="ar-SA"/>
        </w:rPr>
      </w:pPr>
    </w:p>
    <w:p w14:paraId="17103F00" w14:textId="3ED691BB" w:rsidR="00523AE7" w:rsidRPr="00CC3834" w:rsidRDefault="6BDCEDE7" w:rsidP="008B370B">
      <w:pPr>
        <w:pStyle w:val="2-"/>
        <w:numPr>
          <w:ilvl w:val="0"/>
          <w:numId w:val="12"/>
        </w:numPr>
        <w:rPr>
          <w:rFonts w:asciiTheme="majorBidi" w:hAnsiTheme="majorBidi" w:cstheme="majorBidi"/>
        </w:rPr>
      </w:pPr>
      <w:bookmarkStart w:id="132" w:name="_Toc510617006"/>
      <w:bookmarkStart w:id="133" w:name="_Toc48906415"/>
      <w:bookmarkStart w:id="134" w:name="_Toc56522436"/>
      <w:bookmarkStart w:id="135" w:name="_Hlk20900792"/>
      <w:r w:rsidRPr="00CC3834">
        <w:rPr>
          <w:rFonts w:asciiTheme="majorBidi" w:hAnsiTheme="majorBidi" w:cstheme="majorBidi"/>
        </w:rPr>
        <w:t xml:space="preserve">Способы предоставления Заявителем документов, необходимых для получения </w:t>
      </w:r>
      <w:r w:rsidR="007B6F19" w:rsidRPr="00CC3834">
        <w:rPr>
          <w:rFonts w:asciiTheme="majorBidi" w:hAnsiTheme="majorBidi" w:cstheme="majorBidi"/>
        </w:rPr>
        <w:t xml:space="preserve">Муниципальной </w:t>
      </w:r>
      <w:r w:rsidRPr="00CC3834">
        <w:rPr>
          <w:rFonts w:asciiTheme="majorBidi" w:hAnsiTheme="majorBidi" w:cstheme="majorBidi"/>
        </w:rPr>
        <w:t>услуги</w:t>
      </w:r>
      <w:bookmarkEnd w:id="125"/>
      <w:bookmarkEnd w:id="126"/>
      <w:bookmarkEnd w:id="127"/>
      <w:bookmarkEnd w:id="132"/>
      <w:bookmarkEnd w:id="133"/>
      <w:bookmarkEnd w:id="134"/>
    </w:p>
    <w:bookmarkEnd w:id="135"/>
    <w:p w14:paraId="7624098E" w14:textId="48A177A5" w:rsidR="00B02C52" w:rsidRPr="00CC3834" w:rsidRDefault="00B02C52" w:rsidP="00723905">
      <w:pPr>
        <w:pStyle w:val="2-"/>
        <w:rPr>
          <w:rFonts w:asciiTheme="majorBidi" w:hAnsiTheme="majorBidi" w:cstheme="majorBidi"/>
        </w:rPr>
      </w:pPr>
    </w:p>
    <w:p w14:paraId="7AF771A7" w14:textId="548B7285" w:rsidR="008F0D8F" w:rsidRPr="00CC3834" w:rsidRDefault="00B02C52" w:rsidP="008F0D8F">
      <w:pPr>
        <w:pStyle w:val="11"/>
        <w:numPr>
          <w:ilvl w:val="1"/>
          <w:numId w:val="0"/>
        </w:numPr>
        <w:tabs>
          <w:tab w:val="left" w:pos="0"/>
        </w:tabs>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16.1. Администрация обеспечивает предоставление Муниципальной услуги посредством РПГУ, а также в иных формах по выбору Заявителя в соответствии с Фе</w:t>
      </w:r>
      <w:r w:rsidR="004A5419" w:rsidRPr="00CC3834">
        <w:rPr>
          <w:rFonts w:asciiTheme="majorBidi" w:eastAsia="Times New Roman" w:hAnsiTheme="majorBidi" w:cstheme="majorBidi"/>
          <w:sz w:val="24"/>
          <w:szCs w:val="24"/>
        </w:rPr>
        <w:t>деральным законом от 27.07.2010</w:t>
      </w:r>
      <w:r w:rsidR="002E5D8C">
        <w:rPr>
          <w:rFonts w:asciiTheme="majorBidi" w:eastAsia="Times New Roman" w:hAnsiTheme="majorBidi" w:cstheme="majorBidi"/>
          <w:sz w:val="24"/>
          <w:szCs w:val="24"/>
        </w:rPr>
        <w:t>г.</w:t>
      </w:r>
      <w:r w:rsidR="00F2014A" w:rsidRPr="00CC3834">
        <w:rPr>
          <w:rFonts w:asciiTheme="majorBidi" w:eastAsia="Times New Roman" w:hAnsiTheme="majorBidi" w:cstheme="majorBidi"/>
          <w:sz w:val="24"/>
          <w:szCs w:val="24"/>
        </w:rPr>
        <w:t xml:space="preserve"> </w:t>
      </w:r>
      <w:r w:rsidRPr="00CC3834">
        <w:rPr>
          <w:rFonts w:asciiTheme="majorBidi" w:eastAsia="Times New Roman" w:hAnsiTheme="majorBidi" w:cstheme="majorBidi"/>
          <w:sz w:val="24"/>
          <w:szCs w:val="24"/>
        </w:rPr>
        <w:t>№210-ФЗ «Об организации предоставления государственных и муниципальных услуг».</w:t>
      </w:r>
    </w:p>
    <w:p w14:paraId="06141FFD" w14:textId="0F580DD2" w:rsidR="008F0D8F" w:rsidRPr="00CC3834" w:rsidRDefault="008F0D8F">
      <w:pPr>
        <w:pStyle w:val="11"/>
        <w:numPr>
          <w:ilvl w:val="1"/>
          <w:numId w:val="0"/>
        </w:numPr>
        <w:tabs>
          <w:tab w:val="left" w:pos="0"/>
        </w:tabs>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16.2. Обращение Заявителя посредством РПГУ:</w:t>
      </w:r>
    </w:p>
    <w:p w14:paraId="224898BC" w14:textId="68190124" w:rsidR="008F0D8F" w:rsidRPr="00CC3834" w:rsidRDefault="008F0D8F" w:rsidP="008F0D8F">
      <w:pPr>
        <w:tabs>
          <w:tab w:val="left" w:pos="0"/>
        </w:tabs>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16.2.1. Для получения Муниципальной услуги Заявитель авторизуется на РПГУ посредством подтвержденной учетной записи ЕСИА,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14:paraId="5618215D" w14:textId="5FB478D7" w:rsidR="008F0D8F" w:rsidRPr="00CC3834" w:rsidRDefault="008F0D8F" w:rsidP="008F0D8F">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 </w:t>
      </w:r>
    </w:p>
    <w:p w14:paraId="76C4C80B" w14:textId="77777777" w:rsidR="008F0D8F" w:rsidRPr="00CC3834" w:rsidRDefault="008F0D8F" w:rsidP="008F0D8F">
      <w:pPr>
        <w:tabs>
          <w:tab w:val="left" w:pos="0"/>
          <w:tab w:val="left" w:pos="568"/>
          <w:tab w:val="left" w:pos="709"/>
          <w:tab w:val="left" w:pos="1276"/>
        </w:tabs>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16.2.3. Отправленные документы поступают в ВИС Администрации. Передача оригиналов и сверка с электронными образами документов не требуется.</w:t>
      </w:r>
    </w:p>
    <w:p w14:paraId="763B5756" w14:textId="77777777" w:rsidR="008F0D8F" w:rsidRPr="00CC3834" w:rsidRDefault="008F0D8F" w:rsidP="008F0D8F">
      <w:pPr>
        <w:tabs>
          <w:tab w:val="left" w:pos="0"/>
          <w:tab w:val="left" w:pos="568"/>
          <w:tab w:val="left" w:pos="709"/>
          <w:tab w:val="left" w:pos="1276"/>
        </w:tabs>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16.2.4.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14:paraId="40D27A75" w14:textId="0D228891" w:rsidR="008F0D8F" w:rsidRPr="00CC3834" w:rsidRDefault="008F0D8F" w:rsidP="008F0D8F">
      <w:pPr>
        <w:pStyle w:val="111"/>
        <w:numPr>
          <w:ilvl w:val="2"/>
          <w:numId w:val="0"/>
        </w:numPr>
        <w:ind w:firstLine="709"/>
        <w:rPr>
          <w:rFonts w:asciiTheme="majorBidi" w:hAnsiTheme="majorBidi" w:cstheme="majorBidi"/>
          <w:sz w:val="24"/>
          <w:szCs w:val="24"/>
        </w:rPr>
      </w:pPr>
      <w:r w:rsidRPr="00CC3834">
        <w:rPr>
          <w:rFonts w:asciiTheme="majorBidi" w:eastAsia="Times New Roman" w:hAnsiTheme="majorBidi" w:cstheme="majorBidi"/>
          <w:sz w:val="24"/>
          <w:szCs w:val="24"/>
        </w:rPr>
        <w:t xml:space="preserve">16.2.5. Решение о предоставлении Муниципальной услуги принимается Администрацией на основании </w:t>
      </w:r>
      <w:r w:rsidRPr="00CC3834">
        <w:rPr>
          <w:rFonts w:asciiTheme="majorBidi" w:hAnsiTheme="majorBidi" w:cstheme="majorBidi"/>
          <w:sz w:val="24"/>
          <w:szCs w:val="24"/>
        </w:rPr>
        <w:t>перечня документов, необходимых для предоставления Муниципальной услуги:</w:t>
      </w:r>
    </w:p>
    <w:p w14:paraId="65B0A548" w14:textId="2A952DA8" w:rsidR="008F0D8F" w:rsidRPr="00CC3834" w:rsidRDefault="008F0D8F" w:rsidP="008B370B">
      <w:pPr>
        <w:pStyle w:val="111"/>
        <w:numPr>
          <w:ilvl w:val="0"/>
          <w:numId w:val="32"/>
        </w:numPr>
        <w:ind w:left="0" w:firstLine="709"/>
        <w:rPr>
          <w:rFonts w:asciiTheme="majorBidi" w:hAnsiTheme="majorBidi" w:cstheme="majorBidi"/>
          <w:sz w:val="24"/>
          <w:szCs w:val="24"/>
        </w:rPr>
      </w:pPr>
      <w:proofErr w:type="gramStart"/>
      <w:r w:rsidRPr="00CC3834">
        <w:rPr>
          <w:rFonts w:asciiTheme="majorBidi" w:hAnsiTheme="majorBidi" w:cstheme="majorBidi"/>
          <w:sz w:val="24"/>
          <w:szCs w:val="24"/>
        </w:rPr>
        <w:lastRenderedPageBreak/>
        <w:t>представляемых</w:t>
      </w:r>
      <w:proofErr w:type="gramEnd"/>
      <w:r w:rsidRPr="00CC3834">
        <w:rPr>
          <w:rFonts w:asciiTheme="majorBidi" w:hAnsiTheme="majorBidi" w:cstheme="majorBidi"/>
          <w:sz w:val="24"/>
          <w:szCs w:val="24"/>
        </w:rPr>
        <w:t xml:space="preserve"> Заявителем, указанных в </w:t>
      </w:r>
      <w:r w:rsidR="004566E6" w:rsidRPr="00CC3834">
        <w:rPr>
          <w:rFonts w:asciiTheme="majorBidi" w:hAnsiTheme="majorBidi" w:cstheme="majorBidi"/>
          <w:sz w:val="24"/>
          <w:szCs w:val="24"/>
        </w:rPr>
        <w:t>подразделе</w:t>
      </w:r>
      <w:r w:rsidRPr="00CC3834">
        <w:rPr>
          <w:rFonts w:asciiTheme="majorBidi" w:hAnsiTheme="majorBidi" w:cstheme="majorBidi"/>
          <w:sz w:val="24"/>
          <w:szCs w:val="24"/>
        </w:rPr>
        <w:t xml:space="preserve"> 10 настоящего Административного регламента;</w:t>
      </w:r>
    </w:p>
    <w:p w14:paraId="44C19FA3" w14:textId="037D31F7" w:rsidR="008F0D8F" w:rsidRPr="00CC3834" w:rsidRDefault="008F0D8F" w:rsidP="008B370B">
      <w:pPr>
        <w:pStyle w:val="111"/>
        <w:numPr>
          <w:ilvl w:val="0"/>
          <w:numId w:val="32"/>
        </w:numPr>
        <w:ind w:left="0" w:firstLine="709"/>
        <w:rPr>
          <w:rFonts w:asciiTheme="majorBidi" w:eastAsia="Times New Roman" w:hAnsiTheme="majorBidi" w:cstheme="majorBidi"/>
          <w:sz w:val="24"/>
          <w:szCs w:val="24"/>
        </w:rPr>
      </w:pPr>
      <w:proofErr w:type="gramStart"/>
      <w:r w:rsidRPr="00CC3834">
        <w:rPr>
          <w:rFonts w:asciiTheme="majorBidi" w:hAnsiTheme="majorBidi" w:cstheme="majorBidi"/>
          <w:sz w:val="24"/>
          <w:szCs w:val="24"/>
        </w:rPr>
        <w:t xml:space="preserve">которые находятся в </w:t>
      </w:r>
      <w:r w:rsidR="00717D47" w:rsidRPr="00CC3834">
        <w:rPr>
          <w:rFonts w:asciiTheme="majorBidi" w:hAnsiTheme="majorBidi" w:cstheme="majorBidi"/>
          <w:sz w:val="24"/>
          <w:szCs w:val="24"/>
        </w:rPr>
        <w:t>распоряжении</w:t>
      </w:r>
      <w:r w:rsidR="004566E6" w:rsidRPr="00CC3834">
        <w:rPr>
          <w:rFonts w:asciiTheme="majorBidi" w:hAnsiTheme="majorBidi" w:cstheme="majorBidi"/>
          <w:sz w:val="24"/>
          <w:szCs w:val="24"/>
        </w:rPr>
        <w:t xml:space="preserve"> государственных органов, либо подведомственных государственным органам организаций или Администрации</w:t>
      </w:r>
      <w:r w:rsidRPr="00CC3834">
        <w:rPr>
          <w:rFonts w:asciiTheme="majorBidi" w:hAnsiTheme="majorBidi" w:cstheme="majorBidi"/>
          <w:sz w:val="24"/>
          <w:szCs w:val="24"/>
        </w:rPr>
        <w:t xml:space="preserve">, указанных в </w:t>
      </w:r>
      <w:r w:rsidR="004566E6" w:rsidRPr="00CC3834">
        <w:rPr>
          <w:rFonts w:asciiTheme="majorBidi" w:hAnsiTheme="majorBidi" w:cstheme="majorBidi"/>
          <w:sz w:val="24"/>
          <w:szCs w:val="24"/>
        </w:rPr>
        <w:t>подразделе</w:t>
      </w:r>
      <w:r w:rsidRPr="00CC3834">
        <w:rPr>
          <w:rFonts w:asciiTheme="majorBidi" w:hAnsiTheme="majorBidi" w:cstheme="majorBidi"/>
          <w:sz w:val="24"/>
          <w:szCs w:val="24"/>
        </w:rPr>
        <w:t xml:space="preserve"> 11 настоящего Административного регламента.</w:t>
      </w:r>
      <w:proofErr w:type="gramEnd"/>
    </w:p>
    <w:p w14:paraId="57BEF086" w14:textId="52476EB8" w:rsidR="008F0D8F" w:rsidRPr="00CC3834" w:rsidRDefault="008F0D8F" w:rsidP="008F0D8F">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16.3.</w:t>
      </w:r>
      <w:r w:rsidRPr="00CC3834">
        <w:rPr>
          <w:rFonts w:asciiTheme="majorBidi" w:hAnsiTheme="majorBidi" w:cstheme="majorBidi"/>
          <w:sz w:val="24"/>
          <w:szCs w:val="24"/>
          <w:lang w:val="en-US"/>
        </w:rPr>
        <w:t> </w:t>
      </w:r>
      <w:r w:rsidRPr="00CC3834">
        <w:rPr>
          <w:rFonts w:asciiTheme="majorBidi" w:hAnsiTheme="majorBidi" w:cstheme="majorBidi"/>
          <w:sz w:val="24"/>
          <w:szCs w:val="24"/>
        </w:rPr>
        <w:t xml:space="preserve">Выбор Заявителем способа подачи Запроса и документов, необходимых для получения </w:t>
      </w:r>
      <w:r w:rsidR="007B6F19"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осуществляется в соответствии с законодательством Российский Федерации.</w:t>
      </w:r>
    </w:p>
    <w:p w14:paraId="3B431B92" w14:textId="77777777" w:rsidR="00A2526F" w:rsidRPr="00CC3834" w:rsidRDefault="00A2526F">
      <w:pPr>
        <w:pStyle w:val="111"/>
        <w:numPr>
          <w:ilvl w:val="2"/>
          <w:numId w:val="0"/>
        </w:numPr>
        <w:spacing w:line="240" w:lineRule="auto"/>
        <w:ind w:firstLine="709"/>
        <w:rPr>
          <w:rFonts w:asciiTheme="majorBidi" w:eastAsia="Times New Roman" w:hAnsiTheme="majorBidi" w:cstheme="majorBidi"/>
          <w:sz w:val="24"/>
          <w:szCs w:val="24"/>
        </w:rPr>
      </w:pPr>
    </w:p>
    <w:p w14:paraId="1628FBE2" w14:textId="5E093F3B" w:rsidR="00FD61BD" w:rsidRPr="00CC3834" w:rsidRDefault="6BDCEDE7" w:rsidP="008B370B">
      <w:pPr>
        <w:pStyle w:val="2-"/>
        <w:numPr>
          <w:ilvl w:val="0"/>
          <w:numId w:val="12"/>
        </w:numPr>
        <w:rPr>
          <w:rFonts w:asciiTheme="majorBidi" w:hAnsiTheme="majorBidi" w:cstheme="majorBidi"/>
        </w:rPr>
      </w:pPr>
      <w:bookmarkStart w:id="136" w:name="_Toc439151288"/>
      <w:bookmarkStart w:id="137" w:name="_Toc439151366"/>
      <w:bookmarkStart w:id="138" w:name="_Toc439151443"/>
      <w:bookmarkStart w:id="139" w:name="_Toc439151952"/>
      <w:bookmarkStart w:id="140" w:name="_Toc439151290"/>
      <w:bookmarkStart w:id="141" w:name="_Toc439151368"/>
      <w:bookmarkStart w:id="142" w:name="_Toc439151445"/>
      <w:bookmarkStart w:id="143" w:name="_Toc439151954"/>
      <w:bookmarkStart w:id="144" w:name="_Toc439151291"/>
      <w:bookmarkStart w:id="145" w:name="_Toc439151369"/>
      <w:bookmarkStart w:id="146" w:name="_Toc439151446"/>
      <w:bookmarkStart w:id="147" w:name="_Toc439151955"/>
      <w:bookmarkStart w:id="148" w:name="_Toc439151292"/>
      <w:bookmarkStart w:id="149" w:name="_Toc439151370"/>
      <w:bookmarkStart w:id="150" w:name="_Toc439151447"/>
      <w:bookmarkStart w:id="151" w:name="_Toc439151956"/>
      <w:bookmarkStart w:id="152" w:name="_Toc439151293"/>
      <w:bookmarkStart w:id="153" w:name="_Toc439151371"/>
      <w:bookmarkStart w:id="154" w:name="_Toc439151448"/>
      <w:bookmarkStart w:id="155" w:name="_Toc439151957"/>
      <w:bookmarkStart w:id="156" w:name="_Toc439151294"/>
      <w:bookmarkStart w:id="157" w:name="_Toc439151372"/>
      <w:bookmarkStart w:id="158" w:name="_Toc439151449"/>
      <w:bookmarkStart w:id="159" w:name="_Toc439151958"/>
      <w:bookmarkStart w:id="160" w:name="_Toc439151295"/>
      <w:bookmarkStart w:id="161" w:name="_Toc439151373"/>
      <w:bookmarkStart w:id="162" w:name="_Toc439151450"/>
      <w:bookmarkStart w:id="163" w:name="_Toc439151959"/>
      <w:bookmarkStart w:id="164" w:name="_Toc439151299"/>
      <w:bookmarkStart w:id="165" w:name="_Toc439151377"/>
      <w:bookmarkStart w:id="166" w:name="_Toc439151454"/>
      <w:bookmarkStart w:id="167" w:name="_Toc439151963"/>
      <w:bookmarkStart w:id="168" w:name="_Toc438110036"/>
      <w:bookmarkStart w:id="169" w:name="_Toc438376241"/>
      <w:bookmarkStart w:id="170" w:name="_Toc510617007"/>
      <w:bookmarkStart w:id="171" w:name="_Toc48906416"/>
      <w:bookmarkStart w:id="172" w:name="_Toc56522437"/>
      <w:bookmarkStart w:id="173" w:name="_Hlk20900807"/>
      <w:bookmarkStart w:id="174" w:name="_Toc43797329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CC3834">
        <w:rPr>
          <w:rFonts w:asciiTheme="majorBidi" w:hAnsiTheme="majorBidi" w:cstheme="majorBidi"/>
        </w:rPr>
        <w:t xml:space="preserve">Способы получения Заявителем результатов предоставления </w:t>
      </w:r>
      <w:r w:rsidR="00F72A75" w:rsidRPr="00CC3834">
        <w:rPr>
          <w:rFonts w:asciiTheme="majorBidi" w:hAnsiTheme="majorBidi" w:cstheme="majorBidi"/>
        </w:rPr>
        <w:t>Муниципальной</w:t>
      </w:r>
      <w:r w:rsidRPr="00CC3834">
        <w:rPr>
          <w:rFonts w:asciiTheme="majorBidi" w:hAnsiTheme="majorBidi" w:cstheme="majorBidi"/>
        </w:rPr>
        <w:t xml:space="preserve"> услуги</w:t>
      </w:r>
      <w:bookmarkEnd w:id="168"/>
      <w:bookmarkEnd w:id="169"/>
      <w:bookmarkEnd w:id="170"/>
      <w:bookmarkEnd w:id="171"/>
      <w:bookmarkEnd w:id="172"/>
    </w:p>
    <w:p w14:paraId="0B5F1D2A" w14:textId="77777777" w:rsidR="007E455C" w:rsidRPr="00CC3834" w:rsidRDefault="007E455C" w:rsidP="00723905">
      <w:pPr>
        <w:pStyle w:val="2-"/>
        <w:rPr>
          <w:rFonts w:asciiTheme="majorBidi" w:hAnsiTheme="majorBidi" w:cstheme="majorBidi"/>
        </w:rPr>
      </w:pPr>
    </w:p>
    <w:bookmarkEnd w:id="173"/>
    <w:p w14:paraId="6046FDB6" w14:textId="23CB95FF" w:rsidR="00AA4483" w:rsidRPr="00CC3834" w:rsidRDefault="6BDCEDE7" w:rsidP="00AA4483">
      <w:pPr>
        <w:pStyle w:val="Default"/>
        <w:spacing w:line="276" w:lineRule="auto"/>
        <w:ind w:firstLine="709"/>
        <w:jc w:val="both"/>
        <w:rPr>
          <w:rFonts w:asciiTheme="majorBidi" w:eastAsia="Calibri" w:hAnsiTheme="majorBidi" w:cstheme="majorBidi"/>
        </w:rPr>
      </w:pPr>
      <w:r w:rsidRPr="00CC3834">
        <w:rPr>
          <w:rFonts w:asciiTheme="majorBidi" w:hAnsiTheme="majorBidi" w:cstheme="majorBidi"/>
        </w:rPr>
        <w:t xml:space="preserve">17.1. </w:t>
      </w:r>
      <w:r w:rsidR="00AA4483" w:rsidRPr="00CC3834">
        <w:rPr>
          <w:rFonts w:asciiTheme="majorBidi" w:hAnsiTheme="majorBidi" w:cstheme="majorBidi"/>
        </w:rPr>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CC3834" w:rsidRDefault="00AA4483" w:rsidP="00AA4483">
      <w:pPr>
        <w:autoSpaceDE w:val="0"/>
        <w:autoSpaceDN w:val="0"/>
        <w:adjustRightInd w:val="0"/>
        <w:spacing w:after="27"/>
        <w:ind w:firstLine="709"/>
        <w:jc w:val="both"/>
        <w:rPr>
          <w:rFonts w:asciiTheme="majorBidi" w:hAnsiTheme="majorBidi" w:cstheme="majorBidi"/>
          <w:color w:val="000000"/>
          <w:sz w:val="24"/>
          <w:szCs w:val="24"/>
          <w:lang w:eastAsia="ru-RU"/>
        </w:rPr>
      </w:pPr>
      <w:r w:rsidRPr="00CC3834">
        <w:rPr>
          <w:rFonts w:asciiTheme="majorBidi" w:hAnsiTheme="majorBidi" w:cstheme="majorBidi"/>
          <w:color w:val="000000"/>
          <w:sz w:val="24"/>
          <w:szCs w:val="24"/>
          <w:lang w:eastAsia="ru-RU"/>
        </w:rPr>
        <w:t xml:space="preserve">17.1.1. через Личный кабинет на РПГУ; </w:t>
      </w:r>
    </w:p>
    <w:p w14:paraId="309C93E9" w14:textId="54463020" w:rsidR="00AA4483" w:rsidRPr="00CC3834" w:rsidRDefault="00AA4483" w:rsidP="00AA4483">
      <w:pPr>
        <w:autoSpaceDE w:val="0"/>
        <w:autoSpaceDN w:val="0"/>
        <w:adjustRightInd w:val="0"/>
        <w:spacing w:after="0"/>
        <w:ind w:firstLine="709"/>
        <w:jc w:val="both"/>
        <w:rPr>
          <w:rFonts w:asciiTheme="majorBidi" w:hAnsiTheme="majorBidi" w:cstheme="majorBidi"/>
          <w:color w:val="000000"/>
          <w:sz w:val="24"/>
          <w:szCs w:val="24"/>
          <w:lang w:eastAsia="ru-RU"/>
        </w:rPr>
      </w:pPr>
      <w:r w:rsidRPr="00CC3834">
        <w:rPr>
          <w:rFonts w:asciiTheme="majorBidi" w:hAnsiTheme="majorBidi" w:cstheme="majorBidi"/>
          <w:color w:val="000000"/>
          <w:sz w:val="24"/>
          <w:szCs w:val="24"/>
          <w:lang w:eastAsia="ru-RU"/>
        </w:rPr>
        <w:t>17.1.2. по электронной почте</w:t>
      </w:r>
      <w:r w:rsidR="00474189" w:rsidRPr="00CC3834">
        <w:rPr>
          <w:rFonts w:asciiTheme="majorBidi" w:hAnsiTheme="majorBidi" w:cstheme="majorBidi"/>
          <w:color w:val="000000"/>
          <w:sz w:val="24"/>
          <w:szCs w:val="24"/>
          <w:lang w:eastAsia="ru-RU"/>
        </w:rPr>
        <w:t>, указываемой Заявителем в Запросе.</w:t>
      </w:r>
      <w:r w:rsidRPr="00CC3834">
        <w:rPr>
          <w:rFonts w:asciiTheme="majorBidi" w:hAnsiTheme="majorBidi" w:cstheme="majorBidi"/>
          <w:color w:val="000000"/>
          <w:sz w:val="24"/>
          <w:szCs w:val="24"/>
          <w:lang w:eastAsia="ru-RU"/>
        </w:rPr>
        <w:t xml:space="preserve"> </w:t>
      </w:r>
    </w:p>
    <w:p w14:paraId="01E31EFA" w14:textId="282E825F" w:rsidR="00AA4483" w:rsidRPr="00CC3834" w:rsidRDefault="00AA4483" w:rsidP="00AA4483">
      <w:pPr>
        <w:autoSpaceDE w:val="0"/>
        <w:autoSpaceDN w:val="0"/>
        <w:adjustRightInd w:val="0"/>
        <w:spacing w:after="27"/>
        <w:ind w:firstLine="709"/>
        <w:jc w:val="both"/>
        <w:rPr>
          <w:rFonts w:asciiTheme="majorBidi" w:hAnsiTheme="majorBidi" w:cstheme="majorBidi"/>
          <w:color w:val="000000"/>
          <w:sz w:val="24"/>
          <w:szCs w:val="24"/>
          <w:lang w:eastAsia="ru-RU"/>
        </w:rPr>
      </w:pPr>
      <w:r w:rsidRPr="00CC3834">
        <w:rPr>
          <w:rFonts w:asciiTheme="majorBidi" w:hAnsiTheme="majorBidi" w:cstheme="majorBidi"/>
          <w:color w:val="000000"/>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по </w:t>
      </w:r>
      <w:r w:rsidR="00F458A6" w:rsidRPr="00CC3834">
        <w:rPr>
          <w:rFonts w:asciiTheme="majorBidi" w:hAnsiTheme="majorBidi" w:cstheme="majorBidi"/>
          <w:color w:val="000000"/>
          <w:sz w:val="24"/>
          <w:szCs w:val="24"/>
          <w:lang w:eastAsia="ru-RU"/>
        </w:rPr>
        <w:t xml:space="preserve">бесплатному </w:t>
      </w:r>
      <w:r w:rsidRPr="00CC3834">
        <w:rPr>
          <w:rFonts w:asciiTheme="majorBidi" w:hAnsiTheme="majorBidi" w:cstheme="majorBidi"/>
          <w:color w:val="000000"/>
          <w:sz w:val="24"/>
          <w:szCs w:val="24"/>
          <w:lang w:eastAsia="ru-RU"/>
        </w:rPr>
        <w:t xml:space="preserve">телефону центра телефонного обслуживания населения Московской области </w:t>
      </w:r>
      <w:r w:rsidR="007F5FE6" w:rsidRPr="00CC3834">
        <w:rPr>
          <w:rFonts w:asciiTheme="majorBidi" w:hAnsiTheme="majorBidi" w:cstheme="majorBidi"/>
          <w:color w:val="000000"/>
          <w:sz w:val="24"/>
          <w:szCs w:val="24"/>
          <w:lang w:eastAsia="ru-RU"/>
        </w:rPr>
        <w:t>+7(800)</w:t>
      </w:r>
      <w:r w:rsidRPr="00CC3834">
        <w:rPr>
          <w:rFonts w:asciiTheme="majorBidi" w:hAnsiTheme="majorBidi" w:cstheme="majorBidi"/>
          <w:color w:val="000000"/>
          <w:sz w:val="24"/>
          <w:szCs w:val="24"/>
          <w:lang w:eastAsia="ru-RU"/>
        </w:rPr>
        <w:t xml:space="preserve">550-50-30 или посредством сервиса РПГУ «Узнать статус Заявления». </w:t>
      </w:r>
    </w:p>
    <w:p w14:paraId="1C99C323" w14:textId="1663DF56" w:rsidR="00F458A6" w:rsidRPr="00CC3834" w:rsidRDefault="00AA4483" w:rsidP="00AA4483">
      <w:pPr>
        <w:autoSpaceDE w:val="0"/>
        <w:autoSpaceDN w:val="0"/>
        <w:adjustRightInd w:val="0"/>
        <w:spacing w:after="0"/>
        <w:ind w:firstLine="709"/>
        <w:jc w:val="both"/>
        <w:rPr>
          <w:rFonts w:asciiTheme="majorBidi" w:hAnsiTheme="majorBidi" w:cstheme="majorBidi"/>
          <w:color w:val="000000"/>
          <w:sz w:val="24"/>
          <w:szCs w:val="24"/>
          <w:lang w:eastAsia="ru-RU"/>
        </w:rPr>
      </w:pPr>
      <w:r w:rsidRPr="00CC3834">
        <w:rPr>
          <w:rFonts w:asciiTheme="majorBidi" w:hAnsiTheme="majorBidi" w:cstheme="majorBidi"/>
          <w:color w:val="000000"/>
          <w:sz w:val="24"/>
          <w:szCs w:val="24"/>
          <w:lang w:eastAsia="ru-RU"/>
        </w:rPr>
        <w:t xml:space="preserve">17.3. </w:t>
      </w:r>
      <w:r w:rsidR="00F458A6" w:rsidRPr="00CC3834">
        <w:rPr>
          <w:rFonts w:asciiTheme="majorBidi" w:eastAsia="Times New Roman" w:hAnsiTheme="majorBidi" w:cstheme="majorBidi"/>
          <w:sz w:val="24"/>
          <w:szCs w:val="24"/>
        </w:rPr>
        <w:t xml:space="preserve">Способы получения результата </w:t>
      </w:r>
      <w:r w:rsidR="00F458A6" w:rsidRPr="00CC3834">
        <w:rPr>
          <w:rFonts w:asciiTheme="majorBidi" w:hAnsiTheme="majorBidi" w:cstheme="majorBidi"/>
          <w:color w:val="000000"/>
          <w:sz w:val="24"/>
          <w:szCs w:val="24"/>
          <w:lang w:eastAsia="ru-RU"/>
        </w:rPr>
        <w:t>предоставления Муниципальной услуги:</w:t>
      </w:r>
    </w:p>
    <w:p w14:paraId="053751F0" w14:textId="668A31C8" w:rsidR="00AA4483" w:rsidRPr="00CC3834" w:rsidRDefault="00AA4483">
      <w:pPr>
        <w:autoSpaceDE w:val="0"/>
        <w:autoSpaceDN w:val="0"/>
        <w:adjustRightInd w:val="0"/>
        <w:spacing w:after="0"/>
        <w:ind w:firstLine="709"/>
        <w:jc w:val="both"/>
        <w:rPr>
          <w:rFonts w:asciiTheme="majorBidi" w:hAnsiTheme="majorBidi" w:cstheme="majorBidi"/>
          <w:color w:val="000000"/>
          <w:sz w:val="24"/>
          <w:szCs w:val="24"/>
          <w:lang w:eastAsia="ru-RU"/>
        </w:rPr>
      </w:pPr>
      <w:r w:rsidRPr="00CC3834">
        <w:rPr>
          <w:rFonts w:asciiTheme="majorBidi" w:hAnsiTheme="majorBidi" w:cstheme="majorBidi"/>
          <w:color w:val="000000"/>
          <w:sz w:val="24"/>
          <w:szCs w:val="24"/>
          <w:lang w:eastAsia="ru-RU"/>
        </w:rPr>
        <w:t xml:space="preserve">17.3.1. </w:t>
      </w:r>
      <w:r w:rsidR="00F458A6" w:rsidRPr="00CC3834">
        <w:rPr>
          <w:rFonts w:asciiTheme="majorBidi" w:hAnsiTheme="majorBidi" w:cstheme="majorBidi"/>
          <w:sz w:val="24"/>
          <w:szCs w:val="24"/>
        </w:rPr>
        <w:t>в форме электронного документа в Личный кабинет на РПГУ.</w:t>
      </w:r>
      <w:r w:rsidRPr="00CC3834">
        <w:rPr>
          <w:rFonts w:asciiTheme="majorBidi" w:hAnsiTheme="majorBidi" w:cstheme="majorBidi"/>
          <w:color w:val="000000"/>
          <w:sz w:val="24"/>
          <w:szCs w:val="24"/>
          <w:lang w:eastAsia="ru-RU"/>
        </w:rPr>
        <w:t xml:space="preserve"> </w:t>
      </w:r>
    </w:p>
    <w:p w14:paraId="4C32B446" w14:textId="6A55D9C6" w:rsidR="00F458A6" w:rsidRPr="00CC3834" w:rsidRDefault="00F458A6" w:rsidP="00F458A6">
      <w:pPr>
        <w:pStyle w:val="113"/>
        <w:rPr>
          <w:rFonts w:asciiTheme="majorBidi" w:hAnsiTheme="majorBidi" w:cstheme="majorBidi"/>
          <w:sz w:val="24"/>
          <w:szCs w:val="24"/>
        </w:rPr>
      </w:pPr>
      <w:r w:rsidRPr="00CC3834">
        <w:rPr>
          <w:rFonts w:asciiTheme="majorBidi" w:hAnsiTheme="majorBidi" w:cstheme="majorBidi"/>
          <w:sz w:val="24"/>
          <w:szCs w:val="24"/>
        </w:rPr>
        <w:t>Результат предоставления Муниципальной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776300EB" w14:textId="36D7A032" w:rsidR="00F458A6" w:rsidRPr="00CC3834" w:rsidRDefault="00F458A6" w:rsidP="00F458A6">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17.4. Выдача (направление) результата предоставления Муниципальной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организационно-распорядительным актом Администрации.</w:t>
      </w:r>
    </w:p>
    <w:p w14:paraId="3928A749" w14:textId="5A01BA28" w:rsidR="007E455C" w:rsidRPr="00CC3834" w:rsidRDefault="007E455C" w:rsidP="00AA4483">
      <w:pPr>
        <w:pStyle w:val="11"/>
        <w:numPr>
          <w:ilvl w:val="1"/>
          <w:numId w:val="0"/>
        </w:numPr>
        <w:spacing w:line="240" w:lineRule="auto"/>
        <w:ind w:firstLine="709"/>
        <w:rPr>
          <w:rFonts w:asciiTheme="majorBidi" w:hAnsiTheme="majorBidi" w:cstheme="majorBidi"/>
          <w:sz w:val="24"/>
          <w:szCs w:val="24"/>
        </w:rPr>
      </w:pPr>
    </w:p>
    <w:p w14:paraId="6440EB96" w14:textId="51AF9D66" w:rsidR="00540148" w:rsidRPr="00CC3834" w:rsidRDefault="00540148" w:rsidP="008B370B">
      <w:pPr>
        <w:pStyle w:val="2-"/>
        <w:numPr>
          <w:ilvl w:val="0"/>
          <w:numId w:val="12"/>
        </w:numPr>
        <w:rPr>
          <w:rFonts w:asciiTheme="majorBidi" w:hAnsiTheme="majorBidi" w:cstheme="majorBidi"/>
        </w:rPr>
      </w:pPr>
      <w:bookmarkStart w:id="175" w:name="_Toc439151302"/>
      <w:bookmarkStart w:id="176" w:name="_Toc439151380"/>
      <w:bookmarkStart w:id="177" w:name="_Toc439151457"/>
      <w:bookmarkStart w:id="178" w:name="_Toc439151966"/>
      <w:bookmarkStart w:id="179" w:name="_Toc437973296"/>
      <w:bookmarkStart w:id="180" w:name="_Toc438110038"/>
      <w:bookmarkStart w:id="181" w:name="_Toc438376243"/>
      <w:bookmarkStart w:id="182" w:name="_Toc510617008"/>
      <w:bookmarkStart w:id="183" w:name="_Toc48906417"/>
      <w:bookmarkStart w:id="184" w:name="_Toc56522438"/>
      <w:bookmarkStart w:id="185" w:name="_Hlk20900829"/>
      <w:bookmarkEnd w:id="174"/>
      <w:bookmarkEnd w:id="175"/>
      <w:bookmarkEnd w:id="176"/>
      <w:bookmarkEnd w:id="177"/>
      <w:bookmarkEnd w:id="178"/>
      <w:r w:rsidRPr="00CC3834">
        <w:rPr>
          <w:rFonts w:asciiTheme="majorBidi" w:hAnsiTheme="majorBidi" w:cstheme="majorBidi"/>
        </w:rPr>
        <w:t>Максимальный срок ожидания в очереди</w:t>
      </w:r>
      <w:bookmarkEnd w:id="179"/>
      <w:bookmarkEnd w:id="180"/>
      <w:bookmarkEnd w:id="181"/>
      <w:bookmarkEnd w:id="182"/>
      <w:bookmarkEnd w:id="183"/>
      <w:bookmarkEnd w:id="184"/>
    </w:p>
    <w:p w14:paraId="631130BF" w14:textId="77777777" w:rsidR="007E455C" w:rsidRPr="00CC3834" w:rsidRDefault="007E455C" w:rsidP="00723905">
      <w:pPr>
        <w:pStyle w:val="2-"/>
        <w:rPr>
          <w:rFonts w:asciiTheme="majorBidi" w:hAnsiTheme="majorBidi" w:cstheme="majorBidi"/>
        </w:rPr>
      </w:pPr>
    </w:p>
    <w:bookmarkEnd w:id="185"/>
    <w:p w14:paraId="639075A5" w14:textId="618B95A6" w:rsidR="00D4218E" w:rsidRPr="00CC3834" w:rsidRDefault="6BDCEDE7" w:rsidP="008B370B">
      <w:pPr>
        <w:pStyle w:val="11"/>
        <w:numPr>
          <w:ilvl w:val="1"/>
          <w:numId w:val="12"/>
        </w:numPr>
        <w:tabs>
          <w:tab w:val="left" w:pos="1276"/>
        </w:tabs>
        <w:ind w:left="0" w:firstLine="709"/>
        <w:rPr>
          <w:rFonts w:asciiTheme="majorBidi" w:hAnsiTheme="majorBidi" w:cstheme="majorBidi"/>
          <w:sz w:val="24"/>
          <w:szCs w:val="24"/>
        </w:rPr>
      </w:pPr>
      <w:r w:rsidRPr="00CC3834">
        <w:rPr>
          <w:rFonts w:asciiTheme="majorBidi" w:hAnsiTheme="majorBidi" w:cstheme="majorBidi"/>
          <w:sz w:val="24"/>
          <w:szCs w:val="24"/>
        </w:rPr>
        <w:t xml:space="preserve">Максимальный срок ожидания в очереди при подаче Запроса </w:t>
      </w:r>
      <w:r w:rsidR="00474189" w:rsidRPr="00CC3834">
        <w:rPr>
          <w:rFonts w:asciiTheme="majorBidi" w:hAnsiTheme="majorBidi" w:cstheme="majorBidi"/>
          <w:sz w:val="24"/>
          <w:szCs w:val="24"/>
        </w:rPr>
        <w:t>отсутствует.</w:t>
      </w:r>
    </w:p>
    <w:p w14:paraId="200BBBAB" w14:textId="77777777" w:rsidR="007E455C" w:rsidRPr="00CC3834" w:rsidRDefault="007E455C" w:rsidP="007E455C">
      <w:pPr>
        <w:pStyle w:val="11"/>
        <w:numPr>
          <w:ilvl w:val="0"/>
          <w:numId w:val="0"/>
        </w:numPr>
        <w:spacing w:line="23" w:lineRule="atLeast"/>
        <w:ind w:firstLine="709"/>
        <w:rPr>
          <w:rFonts w:asciiTheme="majorBidi" w:hAnsiTheme="majorBidi" w:cstheme="majorBidi"/>
          <w:sz w:val="24"/>
          <w:szCs w:val="24"/>
        </w:rPr>
      </w:pPr>
    </w:p>
    <w:p w14:paraId="7C9DBE40" w14:textId="128925C8" w:rsidR="00540148" w:rsidRPr="00CC3834" w:rsidRDefault="00540148" w:rsidP="008B370B">
      <w:pPr>
        <w:pStyle w:val="2-"/>
        <w:numPr>
          <w:ilvl w:val="0"/>
          <w:numId w:val="8"/>
        </w:numPr>
        <w:rPr>
          <w:rFonts w:asciiTheme="majorBidi" w:hAnsiTheme="majorBidi" w:cstheme="majorBidi"/>
        </w:rPr>
      </w:pPr>
      <w:bookmarkStart w:id="186" w:name="_Toc437973297"/>
      <w:bookmarkStart w:id="187" w:name="_Toc438110039"/>
      <w:bookmarkStart w:id="188" w:name="_Toc438376244"/>
      <w:bookmarkStart w:id="189" w:name="_Toc510617009"/>
      <w:bookmarkStart w:id="190" w:name="_Hlk22300841"/>
      <w:bookmarkStart w:id="191" w:name="_Toc48906418"/>
      <w:bookmarkStart w:id="192" w:name="_Toc56522439"/>
      <w:bookmarkStart w:id="193" w:name="_Hlk20900837"/>
      <w:r w:rsidRPr="00CC3834">
        <w:rPr>
          <w:rFonts w:asciiTheme="majorBidi" w:hAnsiTheme="majorBidi" w:cstheme="majorBidi"/>
        </w:rPr>
        <w:t xml:space="preserve">Требования к помещениям, </w:t>
      </w:r>
      <w:bookmarkEnd w:id="186"/>
      <w:bookmarkEnd w:id="187"/>
      <w:bookmarkEnd w:id="188"/>
      <w:r w:rsidR="002B06DB" w:rsidRPr="00CC3834">
        <w:rPr>
          <w:rFonts w:asciiTheme="majorBidi" w:hAnsiTheme="majorBidi" w:cstheme="majorBidi"/>
        </w:rPr>
        <w:t xml:space="preserve">в которых </w:t>
      </w:r>
      <w:r w:rsidR="00474189" w:rsidRPr="00CC3834">
        <w:rPr>
          <w:rFonts w:asciiTheme="majorBidi" w:hAnsiTheme="majorBidi" w:cstheme="majorBidi"/>
        </w:rPr>
        <w:t>осуществляются информирование о предоставлении Муниципальной услуги, административные действия, составляющие административные процедуры</w:t>
      </w:r>
      <w:r w:rsidR="002B06DB" w:rsidRPr="00CC3834">
        <w:rPr>
          <w:rFonts w:asciiTheme="majorBidi" w:hAnsiTheme="majorBidi" w:cstheme="majorBidi"/>
        </w:rPr>
        <w:t>, в том числе к обеспечению доступности указанных объектов</w:t>
      </w:r>
      <w:bookmarkEnd w:id="189"/>
      <w:r w:rsidR="002B06DB" w:rsidRPr="00CC3834">
        <w:rPr>
          <w:rFonts w:asciiTheme="majorBidi" w:hAnsiTheme="majorBidi" w:cstheme="majorBidi"/>
        </w:rPr>
        <w:t xml:space="preserve"> </w:t>
      </w:r>
      <w:r w:rsidR="00285D7E" w:rsidRPr="00CC3834">
        <w:rPr>
          <w:rFonts w:asciiTheme="majorBidi" w:hAnsiTheme="majorBidi" w:cstheme="majorBidi"/>
        </w:rPr>
        <w:t>для инвалидов, маломобильных групп населения</w:t>
      </w:r>
      <w:bookmarkEnd w:id="190"/>
      <w:bookmarkEnd w:id="191"/>
      <w:bookmarkEnd w:id="192"/>
    </w:p>
    <w:p w14:paraId="2231F404" w14:textId="77777777" w:rsidR="004437A6" w:rsidRPr="00CC3834" w:rsidRDefault="004437A6" w:rsidP="00723905">
      <w:pPr>
        <w:pStyle w:val="2-"/>
        <w:rPr>
          <w:rFonts w:asciiTheme="majorBidi" w:hAnsiTheme="majorBidi" w:cstheme="majorBidi"/>
        </w:rPr>
      </w:pPr>
    </w:p>
    <w:p w14:paraId="6E066F4A" w14:textId="1734E896" w:rsidR="00F458A6" w:rsidRPr="00CC3834" w:rsidRDefault="00F458A6" w:rsidP="00F458A6">
      <w:pPr>
        <w:spacing w:after="0"/>
        <w:ind w:firstLine="709"/>
        <w:contextualSpacing/>
        <w:jc w:val="both"/>
        <w:rPr>
          <w:rFonts w:asciiTheme="majorBidi" w:hAnsiTheme="majorBidi" w:cstheme="majorBidi"/>
          <w:b/>
          <w:i/>
          <w:sz w:val="24"/>
          <w:szCs w:val="24"/>
        </w:rPr>
      </w:pPr>
      <w:bookmarkStart w:id="194" w:name="_Toc437973298"/>
      <w:bookmarkStart w:id="195" w:name="_Toc438110040"/>
      <w:bookmarkStart w:id="196" w:name="_Toc438376245"/>
      <w:bookmarkEnd w:id="193"/>
      <w:r w:rsidRPr="00CC3834">
        <w:rPr>
          <w:rFonts w:asciiTheme="majorBidi" w:hAnsiTheme="majorBidi" w:cstheme="majorBidi"/>
          <w:sz w:val="24"/>
          <w:szCs w:val="24"/>
        </w:rPr>
        <w:t xml:space="preserve">19.1. </w:t>
      </w:r>
      <w:proofErr w:type="gramStart"/>
      <w:r w:rsidRPr="00CC3834">
        <w:rPr>
          <w:rFonts w:asciiTheme="majorBidi" w:hAnsiTheme="majorBidi" w:cstheme="majorBidi"/>
          <w:sz w:val="24"/>
          <w:szCs w:val="24"/>
        </w:rPr>
        <w:t>Администрация, МФЦ при предоставлении Муниципальной услуги создает условия инвалидам и другим маломобильным группам населения для беспрепятственного доступа к помеще</w:t>
      </w:r>
      <w:r w:rsidR="004B5FD1" w:rsidRPr="00CC3834">
        <w:rPr>
          <w:rFonts w:asciiTheme="majorBidi" w:hAnsiTheme="majorBidi" w:cstheme="majorBidi"/>
          <w:sz w:val="24"/>
          <w:szCs w:val="24"/>
        </w:rPr>
        <w:t>ниям, в которых предоставляется</w:t>
      </w:r>
      <w:r w:rsidRPr="00CC3834">
        <w:rPr>
          <w:rFonts w:asciiTheme="majorBidi" w:hAnsiTheme="majorBidi" w:cstheme="majorBidi"/>
          <w:sz w:val="24"/>
          <w:szCs w:val="24"/>
        </w:rPr>
        <w:t xml:space="preserve"> Муниципальная услуга и беспрепятственного их передвижения в указанных помещениях в соответствии с Законом Московской области от 22.10.2009</w:t>
      </w:r>
      <w:r w:rsidR="002E5D8C">
        <w:rPr>
          <w:rFonts w:asciiTheme="majorBidi" w:hAnsiTheme="majorBidi" w:cstheme="majorBidi"/>
          <w:sz w:val="24"/>
          <w:szCs w:val="24"/>
        </w:rPr>
        <w:t>г.</w:t>
      </w:r>
      <w:r w:rsidRPr="00CC3834">
        <w:rPr>
          <w:rFonts w:asciiTheme="majorBidi" w:hAnsiTheme="majorBidi" w:cstheme="majorBidi"/>
          <w:sz w:val="24"/>
          <w:szCs w:val="24"/>
        </w:rPr>
        <w:t xml:space="preserve">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w:t>
      </w:r>
      <w:proofErr w:type="gramEnd"/>
      <w:r w:rsidRPr="00CC3834">
        <w:rPr>
          <w:rFonts w:asciiTheme="majorBidi" w:hAnsiTheme="majorBidi" w:cstheme="majorBidi"/>
          <w:sz w:val="24"/>
          <w:szCs w:val="24"/>
        </w:rPr>
        <w:t xml:space="preserve"> Московской области».</w:t>
      </w:r>
    </w:p>
    <w:p w14:paraId="07E860A6" w14:textId="212758A4" w:rsidR="00F458A6" w:rsidRPr="00CC3834" w:rsidRDefault="00F458A6" w:rsidP="00F458A6">
      <w:pPr>
        <w:spacing w:after="0"/>
        <w:ind w:firstLine="709"/>
        <w:contextualSpacing/>
        <w:jc w:val="both"/>
        <w:rPr>
          <w:rFonts w:asciiTheme="majorBidi" w:hAnsiTheme="majorBidi" w:cstheme="majorBidi"/>
          <w:b/>
          <w:i/>
          <w:sz w:val="24"/>
          <w:szCs w:val="24"/>
        </w:rPr>
      </w:pPr>
      <w:r w:rsidRPr="00CC3834">
        <w:rPr>
          <w:rFonts w:asciiTheme="majorBidi" w:hAnsiTheme="majorBidi" w:cstheme="majorBidi"/>
          <w:sz w:val="24"/>
          <w:szCs w:val="24"/>
        </w:rPr>
        <w:t>19.2.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78D07DAB" w14:textId="123B6812" w:rsidR="00F458A6" w:rsidRPr="00CC3834" w:rsidRDefault="00F458A6" w:rsidP="00F458A6">
      <w:pPr>
        <w:spacing w:after="0"/>
        <w:ind w:firstLine="709"/>
        <w:jc w:val="both"/>
        <w:rPr>
          <w:rFonts w:asciiTheme="majorBidi" w:hAnsiTheme="majorBidi" w:cstheme="majorBidi"/>
          <w:b/>
          <w:i/>
          <w:sz w:val="24"/>
          <w:szCs w:val="24"/>
        </w:rPr>
      </w:pPr>
      <w:r w:rsidRPr="00CC3834">
        <w:rPr>
          <w:rFonts w:asciiTheme="majorBidi" w:hAnsiTheme="majorBidi" w:cstheme="majorBidi"/>
          <w:sz w:val="24"/>
          <w:szCs w:val="24"/>
        </w:rPr>
        <w:t xml:space="preserve">19.3. </w:t>
      </w:r>
      <w:proofErr w:type="gramStart"/>
      <w:r w:rsidRPr="00CC3834">
        <w:rPr>
          <w:rFonts w:asciiTheme="majorBidi" w:hAnsiTheme="majorBidi" w:cstheme="majorBidi"/>
          <w:sz w:val="24"/>
          <w:szCs w:val="24"/>
        </w:rPr>
        <w:t xml:space="preserve">Помещения,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w:t>
      </w:r>
      <w:r w:rsidRPr="00CC3834">
        <w:rPr>
          <w:rFonts w:asciiTheme="majorBidi" w:hAnsiTheme="majorBidi" w:cstheme="majorBidi"/>
          <w:sz w:val="24"/>
          <w:szCs w:val="24"/>
        </w:rPr>
        <w:lastRenderedPageBreak/>
        <w:t>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МФЦ, входа в такие объекты и выхода из них, посадки в транспортное средство и высадки из него, в том числе с</w:t>
      </w:r>
      <w:proofErr w:type="gramEnd"/>
      <w:r w:rsidRPr="00CC3834">
        <w:rPr>
          <w:rFonts w:asciiTheme="majorBidi" w:hAnsiTheme="majorBidi" w:cstheme="majorBidi"/>
          <w:sz w:val="24"/>
          <w:szCs w:val="24"/>
        </w:rPr>
        <w:t xml:space="preserve"> использованием кресла-коляски, а также соответствовать нормам и правилам, установленным законодательством Российской Федерации.</w:t>
      </w:r>
    </w:p>
    <w:p w14:paraId="71720041" w14:textId="48CE6A5D" w:rsidR="00F458A6" w:rsidRPr="00CC3834" w:rsidRDefault="00F458A6" w:rsidP="00F458A6">
      <w:pPr>
        <w:spacing w:after="0"/>
        <w:ind w:firstLine="709"/>
        <w:jc w:val="both"/>
        <w:rPr>
          <w:rFonts w:asciiTheme="majorBidi" w:hAnsiTheme="majorBidi" w:cstheme="majorBidi"/>
          <w:b/>
          <w:i/>
          <w:sz w:val="24"/>
          <w:szCs w:val="24"/>
        </w:rPr>
      </w:pPr>
      <w:r w:rsidRPr="00CC3834">
        <w:rPr>
          <w:rFonts w:asciiTheme="majorBidi" w:hAnsiTheme="majorBidi" w:cstheme="majorBidi"/>
          <w:sz w:val="24"/>
          <w:szCs w:val="24"/>
        </w:rPr>
        <w:t>19.4. Здания, в которых осуществляется предоставление Муниципальной услуги, должны быть оснащены следующими специальными приспособлениями и оборудованием:</w:t>
      </w:r>
    </w:p>
    <w:p w14:paraId="3D80B69F" w14:textId="77777777" w:rsidR="00F458A6" w:rsidRPr="00CC3834" w:rsidRDefault="00F458A6"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19.4.1. специальными указателями около строящихся и ремонтируемых объектов;</w:t>
      </w:r>
    </w:p>
    <w:p w14:paraId="0DEAD917" w14:textId="77777777" w:rsidR="00F458A6" w:rsidRPr="00CC3834" w:rsidRDefault="00F458A6"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19.4.2. звуковой сигнализацией у светофоров;</w:t>
      </w:r>
    </w:p>
    <w:p w14:paraId="05970D58" w14:textId="77777777" w:rsidR="00F458A6" w:rsidRPr="00CC3834" w:rsidRDefault="00F458A6"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19.4.3. телефонами-автоматами или иными средствами связи, доступными для инвалидов;</w:t>
      </w:r>
    </w:p>
    <w:p w14:paraId="0EE78F1C" w14:textId="77777777" w:rsidR="00F458A6" w:rsidRPr="00CC3834" w:rsidRDefault="00F458A6"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19.4.4. санитарно-гигиеническими помещениями;</w:t>
      </w:r>
    </w:p>
    <w:p w14:paraId="6469EA1B" w14:textId="77777777" w:rsidR="00F458A6" w:rsidRPr="00CC3834" w:rsidRDefault="00F458A6"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19.4.5. пандусами и поручнями у лестниц при входах в здание;</w:t>
      </w:r>
    </w:p>
    <w:p w14:paraId="4E46EBD8" w14:textId="77777777" w:rsidR="00F458A6" w:rsidRPr="00CC3834" w:rsidRDefault="00F458A6" w:rsidP="00060295">
      <w:pPr>
        <w:pStyle w:val="11"/>
        <w:numPr>
          <w:ilvl w:val="0"/>
          <w:numId w:val="0"/>
        </w:numPr>
        <w:ind w:firstLine="709"/>
        <w:rPr>
          <w:rFonts w:asciiTheme="majorBidi" w:eastAsia="Times New Roman" w:hAnsiTheme="majorBidi" w:cstheme="majorBidi"/>
          <w:sz w:val="24"/>
          <w:szCs w:val="24"/>
        </w:rPr>
      </w:pPr>
      <w:r w:rsidRPr="00CC3834">
        <w:rPr>
          <w:rFonts w:asciiTheme="majorBidi" w:hAnsiTheme="majorBidi" w:cstheme="majorBidi"/>
          <w:sz w:val="24"/>
          <w:szCs w:val="24"/>
        </w:rPr>
        <w:t xml:space="preserve">19.4.6. пандусами при входах в здания, пандусами или подъемными </w:t>
      </w:r>
      <w:r w:rsidRPr="00CC3834">
        <w:rPr>
          <w:rFonts w:asciiTheme="majorBidi" w:eastAsia="Times New Roman" w:hAnsiTheme="majorBidi" w:cstheme="majorBidi"/>
          <w:sz w:val="24"/>
          <w:szCs w:val="24"/>
        </w:rPr>
        <w:t>пандусами или подъемными устройствами у лестниц на лифтовых площадках;</w:t>
      </w:r>
    </w:p>
    <w:p w14:paraId="11D295BD" w14:textId="77777777" w:rsidR="00F458A6" w:rsidRPr="00CC3834" w:rsidRDefault="00F458A6" w:rsidP="00060295">
      <w:pPr>
        <w:pStyle w:val="11"/>
        <w:numPr>
          <w:ilvl w:val="0"/>
          <w:numId w:val="0"/>
        </w:numPr>
        <w:ind w:firstLine="709"/>
        <w:rPr>
          <w:rFonts w:asciiTheme="majorBidi" w:hAnsiTheme="majorBidi" w:cstheme="majorBidi"/>
          <w:sz w:val="24"/>
          <w:szCs w:val="24"/>
        </w:rPr>
      </w:pPr>
      <w:r w:rsidRPr="00CC3834">
        <w:rPr>
          <w:rFonts w:asciiTheme="majorBidi" w:eastAsia="Times New Roman" w:hAnsiTheme="majorBidi" w:cstheme="majorBidi"/>
          <w:sz w:val="24"/>
          <w:szCs w:val="24"/>
        </w:rPr>
        <w:t>19.4.7.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6C72616" w14:textId="064A3378" w:rsidR="00F458A6" w:rsidRPr="00CC3834" w:rsidRDefault="00F458A6" w:rsidP="00F458A6">
      <w:pPr>
        <w:spacing w:after="0"/>
        <w:ind w:firstLine="709"/>
        <w:jc w:val="both"/>
        <w:rPr>
          <w:rFonts w:asciiTheme="majorBidi" w:hAnsiTheme="majorBidi" w:cstheme="majorBidi"/>
          <w:b/>
          <w:i/>
          <w:sz w:val="24"/>
          <w:szCs w:val="24"/>
        </w:rPr>
      </w:pPr>
      <w:r w:rsidRPr="00CC3834">
        <w:rPr>
          <w:rFonts w:asciiTheme="majorBidi" w:hAnsiTheme="majorBidi" w:cstheme="majorBidi"/>
          <w:sz w:val="24"/>
          <w:szCs w:val="24"/>
        </w:rPr>
        <w:t xml:space="preserve">19.5. </w:t>
      </w:r>
      <w:r w:rsidRPr="00CC3834">
        <w:rPr>
          <w:rFonts w:asciiTheme="majorBidi" w:eastAsia="Times New Roman" w:hAnsiTheme="majorBidi" w:cstheme="majorBidi"/>
          <w:sz w:val="24"/>
          <w:szCs w:val="24"/>
        </w:rPr>
        <w:t>На каждой стоянке (остановке) транспортных средств мест отдыха выделяется не менее 10 (десяти)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w:t>
      </w:r>
    </w:p>
    <w:p w14:paraId="310CFD33" w14:textId="12EBF511" w:rsidR="00F458A6" w:rsidRPr="00CC3834" w:rsidRDefault="00F458A6" w:rsidP="00F458A6">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19.6. Помещения, в которых осуществляется предоставление Муниципальной услуги, должны соответствовать требованиям, установленным постановлением Правительства Российской Федерации от 22.12.2012</w:t>
      </w:r>
      <w:r w:rsidR="002E5D8C">
        <w:rPr>
          <w:rFonts w:asciiTheme="majorBidi" w:hAnsiTheme="majorBidi" w:cstheme="majorBidi"/>
          <w:sz w:val="24"/>
          <w:szCs w:val="24"/>
        </w:rPr>
        <w:t>г.</w:t>
      </w:r>
      <w:r w:rsidRPr="00CC3834">
        <w:rPr>
          <w:rFonts w:asciiTheme="majorBidi" w:hAnsiTheme="majorBidi" w:cstheme="majorBidi"/>
          <w:sz w:val="24"/>
          <w:szCs w:val="24"/>
        </w:rPr>
        <w:t xml:space="preserve"> № 1376 «Об утверждении </w:t>
      </w:r>
      <w:proofErr w:type="gramStart"/>
      <w:r w:rsidRPr="00CC3834">
        <w:rPr>
          <w:rFonts w:asciiTheme="majorBidi" w:hAnsiTheme="majorBidi" w:cstheme="majorBidi"/>
          <w:sz w:val="24"/>
          <w:szCs w:val="24"/>
        </w:rPr>
        <w:t>Правил организации деятельности многофункциональных центров предоставления государственных</w:t>
      </w:r>
      <w:proofErr w:type="gramEnd"/>
      <w:r w:rsidRPr="00CC3834">
        <w:rPr>
          <w:rFonts w:asciiTheme="majorBidi" w:hAnsiTheme="majorBidi" w:cstheme="majorBidi"/>
          <w:sz w:val="24"/>
          <w:szCs w:val="24"/>
        </w:rPr>
        <w:t xml:space="preserve"> и муниципальных услуг».</w:t>
      </w:r>
    </w:p>
    <w:p w14:paraId="5A5A53E2" w14:textId="77777777" w:rsidR="00F458A6" w:rsidRPr="00CC3834" w:rsidRDefault="00F458A6" w:rsidP="00F458A6">
      <w:pPr>
        <w:spacing w:after="0"/>
        <w:ind w:firstLine="709"/>
        <w:jc w:val="both"/>
        <w:rPr>
          <w:rFonts w:asciiTheme="majorBidi" w:hAnsiTheme="majorBidi" w:cstheme="majorBidi"/>
          <w:b/>
          <w:bCs/>
          <w:i/>
          <w:iCs/>
          <w:sz w:val="24"/>
          <w:szCs w:val="24"/>
        </w:rPr>
      </w:pPr>
      <w:r w:rsidRPr="00CC3834">
        <w:rPr>
          <w:rFonts w:asciiTheme="majorBidi" w:hAnsiTheme="majorBidi" w:cstheme="majorBidi"/>
          <w:sz w:val="24"/>
          <w:szCs w:val="24"/>
        </w:rPr>
        <w:t>19.7. Количество мест ожидания определяется исходя из фактической нагрузки и возможностей для их размещения в здании.</w:t>
      </w:r>
    </w:p>
    <w:p w14:paraId="5650F472" w14:textId="77777777" w:rsidR="00F458A6" w:rsidRPr="00CC3834" w:rsidRDefault="00F458A6" w:rsidP="00F458A6">
      <w:pPr>
        <w:spacing w:after="0"/>
        <w:ind w:firstLine="709"/>
        <w:jc w:val="both"/>
        <w:rPr>
          <w:rFonts w:asciiTheme="majorBidi" w:hAnsiTheme="majorBidi" w:cstheme="majorBidi"/>
          <w:b/>
          <w:bCs/>
          <w:i/>
          <w:iCs/>
          <w:sz w:val="24"/>
          <w:szCs w:val="24"/>
        </w:rPr>
      </w:pPr>
      <w:r w:rsidRPr="00CC3834">
        <w:rPr>
          <w:rFonts w:asciiTheme="majorBidi" w:hAnsiTheme="majorBidi" w:cstheme="majorBidi"/>
          <w:sz w:val="24"/>
          <w:szCs w:val="24"/>
        </w:rPr>
        <w:t>19.8. Места ожидания должны соответствовать комфортным условиям для Заявителей и оптимальным условиям работы должностных лиц, работников.</w:t>
      </w:r>
    </w:p>
    <w:p w14:paraId="7ABE901A" w14:textId="25435CB2" w:rsidR="00F458A6" w:rsidRPr="00CC3834" w:rsidRDefault="00F458A6" w:rsidP="00F458A6">
      <w:pPr>
        <w:spacing w:after="0"/>
        <w:ind w:firstLine="709"/>
        <w:jc w:val="both"/>
        <w:rPr>
          <w:rFonts w:asciiTheme="majorBidi" w:hAnsiTheme="majorBidi" w:cstheme="majorBidi"/>
          <w:b/>
          <w:bCs/>
          <w:i/>
          <w:iCs/>
          <w:sz w:val="24"/>
          <w:szCs w:val="24"/>
        </w:rPr>
      </w:pPr>
      <w:r w:rsidRPr="00CC3834">
        <w:rPr>
          <w:rFonts w:asciiTheme="majorBidi" w:hAnsiTheme="majorBidi" w:cstheme="majorBidi"/>
          <w:sz w:val="24"/>
          <w:szCs w:val="24"/>
        </w:rPr>
        <w:t>19.9. В помещениях, в которых осуществляется предоставление Муниципальной услуги, созданы условия для обслуживания инвалидов (включая инвалидов, использующих кресла-коляски и собак-проводников):</w:t>
      </w:r>
    </w:p>
    <w:p w14:paraId="7BAB3BB7" w14:textId="6FFE8B93" w:rsidR="00F458A6" w:rsidRPr="00CC3834" w:rsidRDefault="00F458A6" w:rsidP="00F458A6">
      <w:pPr>
        <w:spacing w:after="0"/>
        <w:ind w:firstLine="709"/>
        <w:jc w:val="both"/>
        <w:rPr>
          <w:rFonts w:asciiTheme="majorBidi" w:hAnsiTheme="majorBidi" w:cstheme="majorBidi"/>
          <w:b/>
          <w:bCs/>
          <w:i/>
          <w:iCs/>
          <w:sz w:val="24"/>
          <w:szCs w:val="24"/>
        </w:rPr>
      </w:pPr>
      <w:r w:rsidRPr="00CC3834">
        <w:rPr>
          <w:rFonts w:asciiTheme="majorBidi" w:hAnsiTheme="majorBidi" w:cstheme="majorBidi"/>
          <w:sz w:val="24"/>
          <w:szCs w:val="24"/>
        </w:rPr>
        <w:t>19.9.1. беспрепятственный доступ к помещениям Администрации, МФЦ, где предоставляется Муниципальная услуга;</w:t>
      </w:r>
    </w:p>
    <w:p w14:paraId="731EC880" w14:textId="77777777" w:rsidR="00F458A6" w:rsidRPr="00CC3834" w:rsidRDefault="00F458A6" w:rsidP="00F458A6">
      <w:pPr>
        <w:spacing w:after="0"/>
        <w:ind w:firstLine="709"/>
        <w:jc w:val="both"/>
        <w:rPr>
          <w:rFonts w:asciiTheme="majorBidi" w:hAnsiTheme="majorBidi" w:cstheme="majorBidi"/>
          <w:b/>
          <w:bCs/>
          <w:i/>
          <w:iCs/>
          <w:sz w:val="24"/>
          <w:szCs w:val="24"/>
        </w:rPr>
      </w:pPr>
      <w:r w:rsidRPr="00CC3834">
        <w:rPr>
          <w:rFonts w:asciiTheme="majorBidi" w:hAnsiTheme="majorBidi" w:cstheme="majorBidi"/>
          <w:sz w:val="24"/>
          <w:szCs w:val="24"/>
        </w:rPr>
        <w:t>19.9.2. возможность самостоятельного или с помощью должностных лиц Администрации, работников МФЦ передвижения по территории, на которой расположены помещения;</w:t>
      </w:r>
    </w:p>
    <w:p w14:paraId="7EFEBB6D" w14:textId="77777777" w:rsidR="00F458A6" w:rsidRPr="00CC3834" w:rsidRDefault="00F458A6" w:rsidP="00F458A6">
      <w:pPr>
        <w:spacing w:after="0"/>
        <w:ind w:firstLine="709"/>
        <w:jc w:val="both"/>
        <w:rPr>
          <w:rFonts w:asciiTheme="majorBidi" w:hAnsiTheme="majorBidi" w:cstheme="majorBidi"/>
          <w:b/>
          <w:bCs/>
          <w:i/>
          <w:iCs/>
          <w:sz w:val="24"/>
          <w:szCs w:val="24"/>
        </w:rPr>
      </w:pPr>
      <w:r w:rsidRPr="00CC3834">
        <w:rPr>
          <w:rFonts w:asciiTheme="majorBidi" w:hAnsiTheme="majorBidi" w:cstheme="majorBidi"/>
          <w:sz w:val="24"/>
          <w:szCs w:val="24"/>
        </w:rPr>
        <w:t>19.9.3.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должностных лиц Администрации, работников МФЦ;</w:t>
      </w:r>
    </w:p>
    <w:p w14:paraId="0D693837" w14:textId="77777777" w:rsidR="00F458A6" w:rsidRPr="00CC3834" w:rsidRDefault="00F458A6" w:rsidP="00F458A6">
      <w:pPr>
        <w:spacing w:after="0"/>
        <w:ind w:firstLine="709"/>
        <w:jc w:val="both"/>
        <w:rPr>
          <w:rFonts w:asciiTheme="majorBidi" w:hAnsiTheme="majorBidi" w:cstheme="majorBidi"/>
          <w:b/>
          <w:bCs/>
          <w:i/>
          <w:iCs/>
          <w:sz w:val="24"/>
          <w:szCs w:val="24"/>
        </w:rPr>
      </w:pPr>
      <w:r w:rsidRPr="00CC3834">
        <w:rPr>
          <w:rFonts w:asciiTheme="majorBidi" w:hAnsiTheme="majorBidi" w:cstheme="majorBidi"/>
          <w:sz w:val="24"/>
          <w:szCs w:val="24"/>
        </w:rPr>
        <w:t>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189E53F3" w14:textId="77777777" w:rsidR="00F458A6" w:rsidRPr="00CC3834" w:rsidRDefault="00F458A6" w:rsidP="00F458A6">
      <w:pPr>
        <w:spacing w:after="0"/>
        <w:ind w:firstLine="709"/>
        <w:jc w:val="both"/>
        <w:rPr>
          <w:rFonts w:asciiTheme="majorBidi" w:hAnsiTheme="majorBidi" w:cstheme="majorBidi"/>
          <w:b/>
          <w:i/>
          <w:sz w:val="24"/>
          <w:szCs w:val="24"/>
        </w:rPr>
      </w:pPr>
      <w:r w:rsidRPr="00CC3834">
        <w:rPr>
          <w:rFonts w:asciiTheme="majorBidi" w:hAnsiTheme="majorBidi" w:cstheme="majorBidi"/>
          <w:sz w:val="24"/>
          <w:szCs w:val="24"/>
        </w:rPr>
        <w:t>19.9.5. сопровождение инвалидов, имеющих стойкие расстройства функции зрения и самостоятельного передвижения, и оказание им помощи в помещениях.</w:t>
      </w:r>
    </w:p>
    <w:p w14:paraId="4953C2A9" w14:textId="77777777" w:rsidR="0065752F" w:rsidRPr="00CC3834" w:rsidRDefault="0065752F">
      <w:pPr>
        <w:spacing w:after="0" w:line="240" w:lineRule="auto"/>
        <w:ind w:firstLine="709"/>
        <w:jc w:val="both"/>
        <w:rPr>
          <w:rFonts w:asciiTheme="majorBidi" w:hAnsiTheme="majorBidi" w:cstheme="majorBidi"/>
          <w:sz w:val="24"/>
          <w:szCs w:val="24"/>
        </w:rPr>
      </w:pPr>
      <w:bookmarkStart w:id="197" w:name="_Toc510617010"/>
    </w:p>
    <w:p w14:paraId="1241B848" w14:textId="2800187F" w:rsidR="00540148" w:rsidRPr="00CC3834" w:rsidRDefault="6BDCEDE7" w:rsidP="008B370B">
      <w:pPr>
        <w:pStyle w:val="2-"/>
        <w:numPr>
          <w:ilvl w:val="0"/>
          <w:numId w:val="8"/>
        </w:numPr>
        <w:rPr>
          <w:rFonts w:asciiTheme="majorBidi" w:hAnsiTheme="majorBidi" w:cstheme="majorBidi"/>
        </w:rPr>
      </w:pPr>
      <w:bookmarkStart w:id="198" w:name="_Toc48906419"/>
      <w:bookmarkStart w:id="199" w:name="_Toc56522440"/>
      <w:bookmarkStart w:id="200" w:name="_Hlk20900848"/>
      <w:r w:rsidRPr="00CC3834">
        <w:rPr>
          <w:rFonts w:asciiTheme="majorBidi" w:hAnsiTheme="majorBidi" w:cstheme="majorBidi"/>
        </w:rPr>
        <w:t xml:space="preserve">Показатели доступности и качества </w:t>
      </w:r>
      <w:r w:rsidR="00AA4483" w:rsidRPr="00CC3834">
        <w:rPr>
          <w:rFonts w:asciiTheme="majorBidi" w:hAnsiTheme="majorBidi" w:cstheme="majorBidi"/>
        </w:rPr>
        <w:t>Муниципальной</w:t>
      </w:r>
      <w:r w:rsidRPr="00CC3834">
        <w:rPr>
          <w:rFonts w:asciiTheme="majorBidi" w:hAnsiTheme="majorBidi" w:cstheme="majorBidi"/>
        </w:rPr>
        <w:t xml:space="preserve"> услуги</w:t>
      </w:r>
      <w:bookmarkEnd w:id="194"/>
      <w:bookmarkEnd w:id="195"/>
      <w:bookmarkEnd w:id="196"/>
      <w:bookmarkEnd w:id="197"/>
      <w:bookmarkEnd w:id="198"/>
      <w:bookmarkEnd w:id="199"/>
    </w:p>
    <w:p w14:paraId="3457F240" w14:textId="77777777" w:rsidR="004437A6" w:rsidRPr="00CC3834" w:rsidRDefault="004437A6" w:rsidP="00723905">
      <w:pPr>
        <w:pStyle w:val="2-"/>
        <w:rPr>
          <w:rFonts w:asciiTheme="majorBidi" w:hAnsiTheme="majorBidi" w:cstheme="majorBidi"/>
        </w:rPr>
      </w:pPr>
    </w:p>
    <w:p w14:paraId="3B518780" w14:textId="0C86D426" w:rsidR="0084606C" w:rsidRPr="00CC3834" w:rsidRDefault="6BDCEDE7" w:rsidP="009C068F">
      <w:pPr>
        <w:pStyle w:val="11"/>
        <w:numPr>
          <w:ilvl w:val="1"/>
          <w:numId w:val="0"/>
        </w:numPr>
        <w:ind w:firstLine="709"/>
        <w:rPr>
          <w:rFonts w:asciiTheme="majorBidi" w:hAnsiTheme="majorBidi" w:cstheme="majorBidi"/>
          <w:sz w:val="24"/>
          <w:szCs w:val="24"/>
        </w:rPr>
      </w:pPr>
      <w:bookmarkStart w:id="201" w:name="_Toc437973299"/>
      <w:bookmarkStart w:id="202" w:name="_Toc438110041"/>
      <w:bookmarkStart w:id="203" w:name="_Toc438376246"/>
      <w:bookmarkEnd w:id="200"/>
      <w:r w:rsidRPr="00CC3834">
        <w:rPr>
          <w:rFonts w:asciiTheme="majorBidi" w:hAnsiTheme="majorBidi" w:cstheme="majorBidi"/>
          <w:sz w:val="24"/>
          <w:szCs w:val="24"/>
        </w:rPr>
        <w:lastRenderedPageBreak/>
        <w:t xml:space="preserve">20.1. </w:t>
      </w:r>
      <w:r w:rsidR="0084606C" w:rsidRPr="00CC3834">
        <w:rPr>
          <w:rFonts w:asciiTheme="majorBidi" w:hAnsiTheme="majorBidi" w:cstheme="majorBidi"/>
          <w:sz w:val="24"/>
          <w:szCs w:val="24"/>
        </w:rPr>
        <w:t xml:space="preserve">Оценка доступности и качества предоставления </w:t>
      </w:r>
      <w:r w:rsidR="00AA4483" w:rsidRPr="00CC3834">
        <w:rPr>
          <w:rFonts w:asciiTheme="majorBidi" w:hAnsiTheme="majorBidi" w:cstheme="majorBidi"/>
          <w:sz w:val="24"/>
          <w:szCs w:val="24"/>
        </w:rPr>
        <w:t>Муниципальной</w:t>
      </w:r>
      <w:r w:rsidR="0084606C" w:rsidRPr="00CC3834">
        <w:rPr>
          <w:rFonts w:asciiTheme="majorBidi" w:hAnsiTheme="majorBidi" w:cstheme="majorBidi"/>
          <w:sz w:val="24"/>
          <w:szCs w:val="24"/>
        </w:rPr>
        <w:t xml:space="preserve"> услуги должна осуществляться по следующим показателям:</w:t>
      </w:r>
    </w:p>
    <w:p w14:paraId="41C803AE" w14:textId="65B1333D" w:rsidR="0084606C" w:rsidRPr="00CC3834" w:rsidRDefault="6BDCEDE7" w:rsidP="009C068F">
      <w:pPr>
        <w:pStyle w:val="ConsPlusNormal"/>
        <w:spacing w:line="276" w:lineRule="auto"/>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20.1.1. степень информированности граждан о порядке предоставления </w:t>
      </w:r>
      <w:r w:rsidR="00AA4483"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(доступность информации о </w:t>
      </w:r>
      <w:r w:rsidR="00AA4483"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услуге, возможность выбора способа получения информации);</w:t>
      </w:r>
    </w:p>
    <w:p w14:paraId="3A803C16" w14:textId="2D1B602F" w:rsidR="00946620" w:rsidRPr="00CC3834" w:rsidRDefault="6BDCEDE7" w:rsidP="009C068F">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20.1.</w:t>
      </w:r>
      <w:r w:rsidR="00C8009D" w:rsidRPr="00CC3834">
        <w:rPr>
          <w:rFonts w:asciiTheme="majorBidi" w:hAnsiTheme="majorBidi" w:cstheme="majorBidi"/>
          <w:sz w:val="24"/>
          <w:szCs w:val="24"/>
        </w:rPr>
        <w:t>2</w:t>
      </w:r>
      <w:r w:rsidRPr="00CC3834">
        <w:rPr>
          <w:rFonts w:asciiTheme="majorBidi" w:hAnsiTheme="majorBidi" w:cstheme="majorBidi"/>
          <w:sz w:val="24"/>
          <w:szCs w:val="24"/>
        </w:rPr>
        <w:t xml:space="preserve">. </w:t>
      </w:r>
      <w:r w:rsidR="00946620" w:rsidRPr="00CC3834">
        <w:rPr>
          <w:rFonts w:asciiTheme="majorBidi" w:hAnsiTheme="majorBidi" w:cstheme="majorBidi"/>
          <w:sz w:val="24"/>
          <w:szCs w:val="24"/>
        </w:rPr>
        <w:t xml:space="preserve">обеспечение бесплатного доступа к РПГУ для подачи документов, информации, необходимых для получения </w:t>
      </w:r>
      <w:r w:rsidR="008515DC" w:rsidRPr="00CC3834">
        <w:rPr>
          <w:rFonts w:asciiTheme="majorBidi" w:hAnsiTheme="majorBidi" w:cstheme="majorBidi"/>
          <w:sz w:val="24"/>
          <w:szCs w:val="24"/>
        </w:rPr>
        <w:t>Муниципальной</w:t>
      </w:r>
      <w:r w:rsidR="00946620" w:rsidRPr="00CC3834">
        <w:rPr>
          <w:rFonts w:asciiTheme="majorBidi" w:hAnsiTheme="majorBidi" w:cstheme="majorBidi"/>
          <w:sz w:val="24"/>
          <w:szCs w:val="24"/>
        </w:rPr>
        <w:t xml:space="preserve"> услуги в электронной форме</w:t>
      </w:r>
      <w:r w:rsidR="00C8009D" w:rsidRPr="00CC3834">
        <w:rPr>
          <w:rFonts w:asciiTheme="majorBidi" w:hAnsiTheme="majorBidi" w:cstheme="majorBidi"/>
          <w:sz w:val="24"/>
          <w:szCs w:val="24"/>
        </w:rPr>
        <w:t xml:space="preserve"> </w:t>
      </w:r>
      <w:r w:rsidR="00946620" w:rsidRPr="00CC3834">
        <w:rPr>
          <w:rFonts w:asciiTheme="majorBidi" w:hAnsiTheme="majorBidi" w:cstheme="majorBidi"/>
          <w:sz w:val="24"/>
          <w:szCs w:val="24"/>
        </w:rPr>
        <w:t xml:space="preserve">в пределах территории Московской области по выбору </w:t>
      </w:r>
      <w:r w:rsidR="003941FA" w:rsidRPr="00CC3834">
        <w:rPr>
          <w:rFonts w:asciiTheme="majorBidi" w:hAnsiTheme="majorBidi" w:cstheme="majorBidi"/>
          <w:sz w:val="24"/>
          <w:szCs w:val="24"/>
        </w:rPr>
        <w:t>З</w:t>
      </w:r>
      <w:r w:rsidR="00946620" w:rsidRPr="00CC3834">
        <w:rPr>
          <w:rFonts w:asciiTheme="majorBidi" w:hAnsiTheme="majorBidi" w:cstheme="majorBidi"/>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5E51394" w:rsidR="0029398C" w:rsidRPr="00CC3834" w:rsidRDefault="6BDCEDE7" w:rsidP="009C068F">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20.1.</w:t>
      </w:r>
      <w:r w:rsidR="00C8009D" w:rsidRPr="00CC3834">
        <w:rPr>
          <w:rFonts w:asciiTheme="majorBidi" w:hAnsiTheme="majorBidi" w:cstheme="majorBidi"/>
          <w:sz w:val="24"/>
          <w:szCs w:val="24"/>
        </w:rPr>
        <w:t>3</w:t>
      </w:r>
      <w:r w:rsidRPr="00CC3834">
        <w:rPr>
          <w:rFonts w:asciiTheme="majorBidi" w:hAnsiTheme="majorBidi" w:cstheme="majorBidi"/>
          <w:sz w:val="24"/>
          <w:szCs w:val="24"/>
        </w:rPr>
        <w:t xml:space="preserve">. доступность обращения за предоставлением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в том числе для </w:t>
      </w:r>
      <w:r w:rsidR="009039BC" w:rsidRPr="00CC3834">
        <w:rPr>
          <w:rFonts w:asciiTheme="majorBidi" w:hAnsiTheme="majorBidi" w:cstheme="majorBidi"/>
          <w:sz w:val="24"/>
          <w:szCs w:val="24"/>
        </w:rPr>
        <w:t xml:space="preserve">инвалидов и других </w:t>
      </w:r>
      <w:r w:rsidRPr="00CC3834">
        <w:rPr>
          <w:rFonts w:asciiTheme="majorBidi" w:hAnsiTheme="majorBidi" w:cstheme="majorBidi"/>
          <w:sz w:val="24"/>
          <w:szCs w:val="24"/>
        </w:rPr>
        <w:t xml:space="preserve">маломобильных групп населения; </w:t>
      </w:r>
    </w:p>
    <w:p w14:paraId="04BEFAED" w14:textId="3366690A" w:rsidR="0084606C" w:rsidRPr="00CC3834" w:rsidRDefault="6BDCEDE7" w:rsidP="009C068F">
      <w:pPr>
        <w:pStyle w:val="ConsPlusNormal"/>
        <w:spacing w:line="276" w:lineRule="auto"/>
        <w:ind w:firstLine="709"/>
        <w:jc w:val="both"/>
        <w:rPr>
          <w:rFonts w:asciiTheme="majorBidi" w:hAnsiTheme="majorBidi" w:cstheme="majorBidi"/>
          <w:sz w:val="24"/>
          <w:szCs w:val="24"/>
        </w:rPr>
      </w:pPr>
      <w:r w:rsidRPr="00CC3834">
        <w:rPr>
          <w:rFonts w:asciiTheme="majorBidi" w:hAnsiTheme="majorBidi" w:cstheme="majorBidi"/>
          <w:sz w:val="24"/>
          <w:szCs w:val="24"/>
        </w:rPr>
        <w:t>20.1.</w:t>
      </w:r>
      <w:r w:rsidR="00C8009D" w:rsidRPr="00CC3834">
        <w:rPr>
          <w:rFonts w:asciiTheme="majorBidi" w:hAnsiTheme="majorBidi" w:cstheme="majorBidi"/>
          <w:sz w:val="24"/>
          <w:szCs w:val="24"/>
        </w:rPr>
        <w:t>4</w:t>
      </w:r>
      <w:r w:rsidRPr="00CC3834">
        <w:rPr>
          <w:rFonts w:asciiTheme="majorBidi" w:hAnsiTheme="majorBidi" w:cstheme="majorBidi"/>
          <w:sz w:val="24"/>
          <w:szCs w:val="24"/>
        </w:rPr>
        <w:t xml:space="preserve">. соблюдение сроков предоставления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и сроков выполнения административных процедур при предоставлении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w:t>
      </w:r>
    </w:p>
    <w:p w14:paraId="6CB320C9" w14:textId="75DD1AD1" w:rsidR="0084606C" w:rsidRPr="00CC3834" w:rsidRDefault="6BDCEDE7" w:rsidP="009C068F">
      <w:pPr>
        <w:pStyle w:val="ConsPlusNormal"/>
        <w:spacing w:line="276" w:lineRule="auto"/>
        <w:ind w:firstLine="709"/>
        <w:jc w:val="both"/>
        <w:rPr>
          <w:rFonts w:asciiTheme="majorBidi" w:hAnsiTheme="majorBidi" w:cstheme="majorBidi"/>
          <w:sz w:val="24"/>
          <w:szCs w:val="24"/>
        </w:rPr>
      </w:pPr>
      <w:r w:rsidRPr="00CC3834">
        <w:rPr>
          <w:rFonts w:asciiTheme="majorBidi" w:hAnsiTheme="majorBidi" w:cstheme="majorBidi"/>
          <w:sz w:val="24"/>
          <w:szCs w:val="24"/>
        </w:rPr>
        <w:t>20.1.</w:t>
      </w:r>
      <w:r w:rsidR="00C8009D" w:rsidRPr="00CC3834">
        <w:rPr>
          <w:rFonts w:asciiTheme="majorBidi" w:hAnsiTheme="majorBidi" w:cstheme="majorBidi"/>
          <w:sz w:val="24"/>
          <w:szCs w:val="24"/>
        </w:rPr>
        <w:t>5</w:t>
      </w:r>
      <w:r w:rsidRPr="00CC3834">
        <w:rPr>
          <w:rFonts w:asciiTheme="majorBidi" w:hAnsiTheme="majorBidi" w:cstheme="majorBidi"/>
          <w:sz w:val="24"/>
          <w:szCs w:val="24"/>
        </w:rPr>
        <w:t xml:space="preserve">. отсутствие обоснованных жалоб со стороны </w:t>
      </w:r>
      <w:r w:rsidR="003E029B" w:rsidRPr="00CC3834">
        <w:rPr>
          <w:rFonts w:asciiTheme="majorBidi" w:hAnsiTheme="majorBidi" w:cstheme="majorBidi"/>
          <w:sz w:val="24"/>
          <w:szCs w:val="24"/>
        </w:rPr>
        <w:t>Заявителей</w:t>
      </w:r>
      <w:r w:rsidRPr="00CC3834">
        <w:rPr>
          <w:rFonts w:asciiTheme="majorBidi" w:hAnsiTheme="majorBidi" w:cstheme="majorBidi"/>
          <w:sz w:val="24"/>
          <w:szCs w:val="24"/>
        </w:rPr>
        <w:t xml:space="preserve"> </w:t>
      </w:r>
      <w:r w:rsidR="00C8009D" w:rsidRPr="00CC3834">
        <w:rPr>
          <w:rFonts w:asciiTheme="majorBidi" w:hAnsiTheme="majorBidi" w:cstheme="majorBidi"/>
          <w:sz w:val="24"/>
          <w:szCs w:val="24"/>
        </w:rPr>
        <w:t xml:space="preserve">(Представителей Заявителей) </w:t>
      </w:r>
      <w:r w:rsidRPr="00CC3834">
        <w:rPr>
          <w:rFonts w:asciiTheme="majorBidi" w:hAnsiTheme="majorBidi" w:cstheme="majorBidi"/>
          <w:sz w:val="24"/>
          <w:szCs w:val="24"/>
        </w:rPr>
        <w:t xml:space="preserve">по результатам предоставления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w:t>
      </w:r>
    </w:p>
    <w:p w14:paraId="50056F9D" w14:textId="6E822BC5" w:rsidR="0084606C" w:rsidRPr="00CC3834" w:rsidRDefault="6BDCEDE7" w:rsidP="009C068F">
      <w:pPr>
        <w:pStyle w:val="ConsPlusNormal"/>
        <w:spacing w:line="276" w:lineRule="auto"/>
        <w:ind w:firstLine="709"/>
        <w:jc w:val="both"/>
        <w:rPr>
          <w:rFonts w:asciiTheme="majorBidi" w:hAnsiTheme="majorBidi" w:cstheme="majorBidi"/>
          <w:sz w:val="24"/>
          <w:szCs w:val="24"/>
        </w:rPr>
      </w:pPr>
      <w:r w:rsidRPr="00CC3834">
        <w:rPr>
          <w:rFonts w:asciiTheme="majorBidi" w:hAnsiTheme="majorBidi" w:cstheme="majorBidi"/>
          <w:sz w:val="24"/>
          <w:szCs w:val="24"/>
        </w:rPr>
        <w:t>20.1.</w:t>
      </w:r>
      <w:r w:rsidR="00C8009D" w:rsidRPr="00CC3834">
        <w:rPr>
          <w:rFonts w:asciiTheme="majorBidi" w:hAnsiTheme="majorBidi" w:cstheme="majorBidi"/>
          <w:sz w:val="24"/>
          <w:szCs w:val="24"/>
        </w:rPr>
        <w:t>6</w:t>
      </w:r>
      <w:r w:rsidRPr="00CC3834">
        <w:rPr>
          <w:rFonts w:asciiTheme="majorBidi" w:hAnsiTheme="majorBidi" w:cstheme="majorBidi"/>
          <w:sz w:val="24"/>
          <w:szCs w:val="24"/>
        </w:rPr>
        <w:t xml:space="preserve">. предоставление возможности получения информации о ходе предоставления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в том числе с использованием РПГУ</w:t>
      </w:r>
      <w:r w:rsidR="00C8009D" w:rsidRPr="00CC3834">
        <w:rPr>
          <w:rFonts w:asciiTheme="majorBidi" w:hAnsiTheme="majorBidi" w:cstheme="majorBidi"/>
          <w:sz w:val="24"/>
          <w:szCs w:val="24"/>
        </w:rPr>
        <w:t>.</w:t>
      </w:r>
    </w:p>
    <w:p w14:paraId="692CD9F9" w14:textId="5C6A656D" w:rsidR="0029398C" w:rsidRPr="00CC3834" w:rsidRDefault="6BDCEDE7" w:rsidP="009C068F">
      <w:pPr>
        <w:pStyle w:val="ConsPlusNormal"/>
        <w:spacing w:line="276" w:lineRule="auto"/>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20.2. В целях предоставления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консультаций и информирования о ходе предоставления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осуществляется прием Заявителей</w:t>
      </w:r>
      <w:r w:rsidR="00C8009D" w:rsidRPr="00CC3834">
        <w:rPr>
          <w:rFonts w:asciiTheme="majorBidi" w:hAnsiTheme="majorBidi" w:cstheme="majorBidi"/>
          <w:sz w:val="24"/>
          <w:szCs w:val="24"/>
        </w:rPr>
        <w:t xml:space="preserve"> (Представителей Заявителей) </w:t>
      </w:r>
      <w:r w:rsidRPr="00CC3834">
        <w:rPr>
          <w:rFonts w:asciiTheme="majorBidi" w:hAnsiTheme="majorBidi" w:cstheme="majorBidi"/>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sidRPr="00CC3834">
        <w:rPr>
          <w:rFonts w:asciiTheme="majorBidi" w:hAnsiTheme="majorBidi" w:cstheme="majorBidi"/>
          <w:sz w:val="24"/>
          <w:szCs w:val="24"/>
        </w:rPr>
        <w:t xml:space="preserve">официальный </w:t>
      </w:r>
      <w:r w:rsidRPr="00CC3834">
        <w:rPr>
          <w:rFonts w:asciiTheme="majorBidi" w:hAnsiTheme="majorBidi" w:cstheme="majorBidi"/>
          <w:sz w:val="24"/>
          <w:szCs w:val="24"/>
        </w:rPr>
        <w:t xml:space="preserve">сайт </w:t>
      </w:r>
      <w:r w:rsidR="008515DC" w:rsidRPr="00CC3834">
        <w:rPr>
          <w:rFonts w:asciiTheme="majorBidi" w:hAnsiTheme="majorBidi" w:cstheme="majorBidi"/>
          <w:sz w:val="24"/>
          <w:szCs w:val="24"/>
        </w:rPr>
        <w:t>Администрации</w:t>
      </w:r>
      <w:r w:rsidRPr="00CC3834">
        <w:rPr>
          <w:rFonts w:asciiTheme="majorBidi" w:hAnsiTheme="majorBidi" w:cstheme="majorBidi"/>
          <w:sz w:val="24"/>
          <w:szCs w:val="24"/>
        </w:rPr>
        <w:t xml:space="preserve">. </w:t>
      </w:r>
    </w:p>
    <w:p w14:paraId="13F41927" w14:textId="66A9AD29" w:rsidR="0084606C" w:rsidRPr="00CC3834" w:rsidRDefault="0084606C" w:rsidP="009C068F">
      <w:pPr>
        <w:pStyle w:val="ConsPlusNormal"/>
        <w:spacing w:line="276" w:lineRule="auto"/>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20.3. Предоставление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осуществляется </w:t>
      </w:r>
      <w:r w:rsidR="0029398C" w:rsidRPr="00CC3834">
        <w:rPr>
          <w:rFonts w:asciiTheme="majorBidi" w:hAnsiTheme="majorBidi" w:cstheme="majorBidi"/>
          <w:sz w:val="24"/>
          <w:szCs w:val="24"/>
        </w:rPr>
        <w:t xml:space="preserve">в электронной форме </w:t>
      </w:r>
      <w:r w:rsidRPr="00CC3834">
        <w:rPr>
          <w:rFonts w:asciiTheme="majorBidi" w:hAnsiTheme="majorBidi" w:cstheme="majorBidi"/>
          <w:sz w:val="24"/>
          <w:szCs w:val="24"/>
        </w:rPr>
        <w:t xml:space="preserve">без </w:t>
      </w:r>
      <w:r w:rsidR="00C8009D" w:rsidRPr="00CC3834">
        <w:rPr>
          <w:rFonts w:asciiTheme="majorBidi" w:hAnsiTheme="majorBidi" w:cstheme="majorBidi"/>
          <w:sz w:val="24"/>
          <w:szCs w:val="24"/>
        </w:rPr>
        <w:t xml:space="preserve">очного </w:t>
      </w:r>
      <w:r w:rsidRPr="00CC3834">
        <w:rPr>
          <w:rFonts w:asciiTheme="majorBidi" w:hAnsiTheme="majorBidi" w:cstheme="majorBidi"/>
          <w:sz w:val="24"/>
          <w:szCs w:val="24"/>
        </w:rPr>
        <w:t>взаимодействия Заявителя с должностными лицами</w:t>
      </w:r>
      <w:r w:rsidR="008515DC" w:rsidRPr="00CC3834">
        <w:rPr>
          <w:rFonts w:asciiTheme="majorBidi" w:hAnsiTheme="majorBidi" w:cstheme="majorBidi"/>
          <w:sz w:val="24"/>
          <w:szCs w:val="24"/>
        </w:rPr>
        <w:t xml:space="preserve"> Администрации</w:t>
      </w:r>
      <w:r w:rsidR="00A606F8" w:rsidRPr="00CC3834">
        <w:rPr>
          <w:rFonts w:asciiTheme="majorBidi" w:hAnsiTheme="majorBidi" w:cstheme="majorBidi"/>
          <w:sz w:val="24"/>
          <w:szCs w:val="24"/>
        </w:rPr>
        <w:t>.</w:t>
      </w:r>
    </w:p>
    <w:p w14:paraId="2C7644CE" w14:textId="77777777" w:rsidR="00D97100" w:rsidRPr="00CC3834" w:rsidRDefault="00D97100" w:rsidP="009C068F">
      <w:pPr>
        <w:pStyle w:val="ConsPlusNormal"/>
        <w:spacing w:line="276" w:lineRule="auto"/>
        <w:ind w:firstLine="709"/>
        <w:jc w:val="both"/>
        <w:rPr>
          <w:rFonts w:asciiTheme="majorBidi" w:hAnsiTheme="majorBidi" w:cstheme="majorBidi"/>
          <w:sz w:val="24"/>
          <w:szCs w:val="24"/>
        </w:rPr>
      </w:pPr>
    </w:p>
    <w:p w14:paraId="1CAAB667" w14:textId="0F288434" w:rsidR="00540148" w:rsidRPr="00CC3834" w:rsidRDefault="6BDCEDE7" w:rsidP="008B370B">
      <w:pPr>
        <w:pStyle w:val="2-"/>
        <w:numPr>
          <w:ilvl w:val="0"/>
          <w:numId w:val="8"/>
        </w:numPr>
        <w:rPr>
          <w:rFonts w:asciiTheme="majorBidi" w:hAnsiTheme="majorBidi" w:cstheme="majorBidi"/>
        </w:rPr>
      </w:pPr>
      <w:bookmarkStart w:id="204" w:name="_Toc510617011"/>
      <w:bookmarkStart w:id="205" w:name="_Toc48906420"/>
      <w:bookmarkStart w:id="206" w:name="_Toc56522441"/>
      <w:bookmarkStart w:id="207" w:name="_Hlk20900858"/>
      <w:r w:rsidRPr="00CC3834">
        <w:rPr>
          <w:rFonts w:asciiTheme="majorBidi" w:hAnsiTheme="majorBidi" w:cstheme="majorBidi"/>
        </w:rPr>
        <w:t xml:space="preserve">Требования к организации предоставления </w:t>
      </w:r>
      <w:r w:rsidR="006D0C7A" w:rsidRPr="00CC3834">
        <w:rPr>
          <w:rFonts w:asciiTheme="majorBidi" w:hAnsiTheme="majorBidi" w:cstheme="majorBidi"/>
        </w:rPr>
        <w:br/>
      </w:r>
      <w:r w:rsidR="00F458A6" w:rsidRPr="00CC3834">
        <w:rPr>
          <w:rFonts w:asciiTheme="majorBidi" w:hAnsiTheme="majorBidi" w:cstheme="majorBidi"/>
        </w:rPr>
        <w:t xml:space="preserve">Муниципальной </w:t>
      </w:r>
      <w:r w:rsidRPr="00CC3834">
        <w:rPr>
          <w:rFonts w:asciiTheme="majorBidi" w:hAnsiTheme="majorBidi" w:cstheme="majorBidi"/>
        </w:rPr>
        <w:t>услуги в электронной форме</w:t>
      </w:r>
      <w:bookmarkEnd w:id="201"/>
      <w:bookmarkEnd w:id="202"/>
      <w:bookmarkEnd w:id="203"/>
      <w:bookmarkEnd w:id="204"/>
      <w:bookmarkEnd w:id="205"/>
      <w:bookmarkEnd w:id="206"/>
    </w:p>
    <w:p w14:paraId="632F823F" w14:textId="77777777" w:rsidR="00D97100" w:rsidRPr="00CC3834" w:rsidRDefault="00D97100" w:rsidP="00723905">
      <w:pPr>
        <w:pStyle w:val="2-"/>
        <w:rPr>
          <w:rFonts w:asciiTheme="majorBidi" w:hAnsiTheme="majorBidi" w:cstheme="majorBidi"/>
        </w:rPr>
      </w:pPr>
    </w:p>
    <w:bookmarkEnd w:id="207"/>
    <w:p w14:paraId="1F3F815E" w14:textId="53D3ACA9" w:rsidR="0078729B" w:rsidRPr="00CC3834" w:rsidRDefault="6BDCEDE7" w:rsidP="009C068F">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21.1. В целях предоставления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в электронной форме с использованием РПГУ Заявителем заполняется электронная форма Запроса в карточке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на РПГУ с приложением электронн</w:t>
      </w:r>
      <w:r w:rsidR="00C8009D" w:rsidRPr="00CC3834">
        <w:rPr>
          <w:rFonts w:asciiTheme="majorBidi" w:hAnsiTheme="majorBidi" w:cstheme="majorBidi"/>
          <w:sz w:val="24"/>
          <w:szCs w:val="24"/>
        </w:rPr>
        <w:t>ого</w:t>
      </w:r>
      <w:r w:rsidRPr="00CC3834">
        <w:rPr>
          <w:rFonts w:asciiTheme="majorBidi" w:hAnsiTheme="majorBidi" w:cstheme="majorBidi"/>
          <w:sz w:val="24"/>
          <w:szCs w:val="24"/>
        </w:rPr>
        <w:t xml:space="preserve"> образ</w:t>
      </w:r>
      <w:r w:rsidR="00C8009D" w:rsidRPr="00CC3834">
        <w:rPr>
          <w:rFonts w:asciiTheme="majorBidi" w:hAnsiTheme="majorBidi" w:cstheme="majorBidi"/>
          <w:sz w:val="24"/>
          <w:szCs w:val="24"/>
        </w:rPr>
        <w:t>а</w:t>
      </w:r>
      <w:r w:rsidRPr="00CC3834">
        <w:rPr>
          <w:rFonts w:asciiTheme="majorBidi" w:hAnsiTheme="majorBidi" w:cstheme="majorBidi"/>
          <w:sz w:val="24"/>
          <w:szCs w:val="24"/>
        </w:rPr>
        <w:t xml:space="preserve"> документ</w:t>
      </w:r>
      <w:r w:rsidR="00C8009D" w:rsidRPr="00CC3834">
        <w:rPr>
          <w:rFonts w:asciiTheme="majorBidi" w:hAnsiTheme="majorBidi" w:cstheme="majorBidi"/>
          <w:sz w:val="24"/>
          <w:szCs w:val="24"/>
        </w:rPr>
        <w:t>а,</w:t>
      </w:r>
      <w:r w:rsidR="00C8009D" w:rsidRPr="00CC3834">
        <w:rPr>
          <w:rFonts w:asciiTheme="majorBidi" w:eastAsia="Times New Roman" w:hAnsiTheme="majorBidi" w:cstheme="majorBidi"/>
          <w:sz w:val="24"/>
          <w:szCs w:val="24"/>
          <w:lang w:eastAsia="ru-RU"/>
        </w:rPr>
        <w:t xml:space="preserve"> подтверждающего полномочия Представителя Заявителя (при обращении Представителя Заявителя)</w:t>
      </w:r>
      <w:r w:rsidRPr="00CC3834">
        <w:rPr>
          <w:rFonts w:asciiTheme="majorBidi" w:hAnsiTheme="majorBidi" w:cstheme="majorBidi"/>
          <w:sz w:val="24"/>
          <w:szCs w:val="24"/>
        </w:rPr>
        <w:t xml:space="preserve">, необходимых для предоставления </w:t>
      </w:r>
      <w:r w:rsidR="008515DC"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и указанных в </w:t>
      </w:r>
      <w:r w:rsidR="007912E5" w:rsidRPr="00CC3834">
        <w:rPr>
          <w:rFonts w:asciiTheme="majorBidi" w:hAnsiTheme="majorBidi" w:cstheme="majorBidi"/>
          <w:sz w:val="24"/>
          <w:szCs w:val="24"/>
        </w:rPr>
        <w:t>подразделе</w:t>
      </w:r>
      <w:r w:rsidR="001077CD" w:rsidRPr="00CC3834">
        <w:rPr>
          <w:rFonts w:asciiTheme="majorBidi" w:hAnsiTheme="majorBidi" w:cstheme="majorBidi"/>
          <w:sz w:val="24"/>
          <w:szCs w:val="24"/>
        </w:rPr>
        <w:t xml:space="preserve"> </w:t>
      </w:r>
      <w:r w:rsidR="00532051" w:rsidRPr="00CC3834">
        <w:rPr>
          <w:rFonts w:asciiTheme="majorBidi" w:hAnsiTheme="majorBidi" w:cstheme="majorBidi"/>
          <w:sz w:val="24"/>
          <w:szCs w:val="24"/>
        </w:rPr>
        <w:t>10</w:t>
      </w:r>
      <w:r w:rsidRPr="00CC3834">
        <w:rPr>
          <w:rFonts w:asciiTheme="majorBidi" w:hAnsiTheme="majorBidi" w:cstheme="majorBidi"/>
          <w:sz w:val="24"/>
          <w:szCs w:val="24"/>
        </w:rPr>
        <w:t xml:space="preserve"> настоящего Административного регламента.</w:t>
      </w:r>
    </w:p>
    <w:p w14:paraId="6252A9B2" w14:textId="22208257" w:rsidR="0078729B" w:rsidRPr="00CC3834" w:rsidRDefault="0078729B" w:rsidP="009C068F">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21.2.</w:t>
      </w:r>
      <w:r w:rsidRPr="00CC3834">
        <w:rPr>
          <w:rFonts w:asciiTheme="majorBidi" w:hAnsiTheme="majorBidi" w:cstheme="majorBidi"/>
          <w:sz w:val="24"/>
          <w:szCs w:val="24"/>
        </w:rPr>
        <w:tab/>
        <w:t xml:space="preserve">При предоставлении </w:t>
      </w:r>
      <w:r w:rsidR="008515DC" w:rsidRPr="00CC3834">
        <w:rPr>
          <w:rFonts w:asciiTheme="majorBidi" w:hAnsiTheme="majorBidi" w:cstheme="majorBidi"/>
          <w:sz w:val="24"/>
          <w:szCs w:val="24"/>
        </w:rPr>
        <w:t>Муниципальной</w:t>
      </w:r>
      <w:r w:rsidR="00D30B60" w:rsidRPr="00CC3834">
        <w:rPr>
          <w:rFonts w:asciiTheme="majorBidi" w:hAnsiTheme="majorBidi" w:cstheme="majorBidi"/>
          <w:sz w:val="24"/>
          <w:szCs w:val="24"/>
        </w:rPr>
        <w:t xml:space="preserve"> услуги </w:t>
      </w:r>
      <w:r w:rsidRPr="00CC3834">
        <w:rPr>
          <w:rFonts w:asciiTheme="majorBidi" w:hAnsiTheme="majorBidi" w:cstheme="majorBidi"/>
          <w:sz w:val="24"/>
          <w:szCs w:val="24"/>
        </w:rPr>
        <w:t>в электронной форме осуществляются:</w:t>
      </w:r>
    </w:p>
    <w:p w14:paraId="6AFAAEFB" w14:textId="3386D476" w:rsidR="00F458A6" w:rsidRPr="00CC3834" w:rsidRDefault="00F458A6"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услуге;</w:t>
      </w:r>
    </w:p>
    <w:p w14:paraId="2E17D21D" w14:textId="73BCE32D" w:rsidR="00F458A6" w:rsidRPr="00CC3834" w:rsidRDefault="00F458A6" w:rsidP="00060295">
      <w:pPr>
        <w:pStyle w:val="11"/>
        <w:numPr>
          <w:ilvl w:val="1"/>
          <w:numId w:val="0"/>
        </w:numPr>
        <w:ind w:firstLine="709"/>
        <w:rPr>
          <w:rFonts w:asciiTheme="majorBidi" w:hAnsiTheme="majorBidi" w:cstheme="majorBidi"/>
          <w:sz w:val="24"/>
          <w:szCs w:val="24"/>
        </w:rPr>
      </w:pPr>
      <w:proofErr w:type="gramStart"/>
      <w:r w:rsidRPr="00CC3834">
        <w:rPr>
          <w:rFonts w:asciiTheme="majorBidi" w:hAnsiTheme="majorBidi" w:cstheme="majorBidi"/>
          <w:sz w:val="24"/>
          <w:szCs w:val="24"/>
        </w:rPr>
        <w:t xml:space="preserve">21.2.2. подача Запроса и иных документов, необходимых для предоставления </w:t>
      </w:r>
      <w:r w:rsidR="00FE1540"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в </w:t>
      </w:r>
      <w:r w:rsidR="00FE1540" w:rsidRPr="00CC3834">
        <w:rPr>
          <w:rFonts w:asciiTheme="majorBidi" w:hAnsiTheme="majorBidi" w:cstheme="majorBidi"/>
          <w:sz w:val="24"/>
          <w:szCs w:val="24"/>
        </w:rPr>
        <w:t>Администрацию</w:t>
      </w:r>
      <w:r w:rsidRPr="00CC3834">
        <w:rPr>
          <w:rFonts w:asciiTheme="majorBidi" w:hAnsiTheme="majorBidi" w:cstheme="majorBidi"/>
          <w:sz w:val="24"/>
          <w:szCs w:val="24"/>
        </w:rPr>
        <w:t xml:space="preserve"> с использованием РПГУ;</w:t>
      </w:r>
      <w:proofErr w:type="gramEnd"/>
    </w:p>
    <w:p w14:paraId="62E470FC" w14:textId="2DB0C6A9" w:rsidR="00F458A6" w:rsidRPr="00CC3834" w:rsidRDefault="00F458A6"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21.2.3. поступление Запроса и документов, необходимых для предоставления </w:t>
      </w:r>
      <w:r w:rsidR="00FE1540"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в </w:t>
      </w:r>
      <w:proofErr w:type="gramStart"/>
      <w:r w:rsidRPr="00CC3834">
        <w:rPr>
          <w:rFonts w:asciiTheme="majorBidi" w:hAnsiTheme="majorBidi" w:cstheme="majorBidi"/>
          <w:sz w:val="24"/>
          <w:szCs w:val="24"/>
        </w:rPr>
        <w:t>интегрированную</w:t>
      </w:r>
      <w:proofErr w:type="gramEnd"/>
      <w:r w:rsidRPr="00CC3834">
        <w:rPr>
          <w:rFonts w:asciiTheme="majorBidi" w:hAnsiTheme="majorBidi" w:cstheme="majorBidi"/>
          <w:sz w:val="24"/>
          <w:szCs w:val="24"/>
        </w:rPr>
        <w:t xml:space="preserve"> с РПГУ ВИС;</w:t>
      </w:r>
    </w:p>
    <w:p w14:paraId="70CF5434" w14:textId="563C7FF4" w:rsidR="00F458A6" w:rsidRPr="00CC3834" w:rsidRDefault="00F458A6"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21.2.4. обработка и регистрация Запроса и документов, необходимых для предоставления </w:t>
      </w:r>
      <w:r w:rsidR="00FE1540"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в ВИС;</w:t>
      </w:r>
    </w:p>
    <w:p w14:paraId="5CDE34DE" w14:textId="27E957C7" w:rsidR="00F458A6" w:rsidRPr="00CC3834" w:rsidRDefault="00F458A6"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21.2.5. получение Заявителем уведомлений о ходе предоставления </w:t>
      </w:r>
      <w:r w:rsidR="00FE1540"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в Личный кабинет на РПГУ;</w:t>
      </w:r>
    </w:p>
    <w:p w14:paraId="539F0ABB" w14:textId="42606B7D" w:rsidR="00F458A6" w:rsidRPr="00CC3834" w:rsidRDefault="00F458A6"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21.2.6. взаимодействие </w:t>
      </w:r>
      <w:r w:rsidR="00FE1540" w:rsidRPr="00CC3834">
        <w:rPr>
          <w:rFonts w:asciiTheme="majorBidi" w:hAnsiTheme="majorBidi" w:cstheme="majorBidi"/>
          <w:sz w:val="24"/>
          <w:szCs w:val="24"/>
        </w:rPr>
        <w:t>Администрации</w:t>
      </w:r>
      <w:r w:rsidRPr="00CC3834">
        <w:rPr>
          <w:rFonts w:asciiTheme="majorBidi" w:hAnsiTheme="majorBidi" w:cstheme="majorBidi"/>
          <w:sz w:val="24"/>
          <w:szCs w:val="24"/>
        </w:rPr>
        <w:t xml:space="preserve"> и иных органов, участвующих в предоставлении </w:t>
      </w:r>
      <w:r w:rsidR="00FE1540"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и указанных в подразделах 5 и 11 настоящего Административного </w:t>
      </w:r>
      <w:r w:rsidRPr="00CC3834">
        <w:rPr>
          <w:rFonts w:asciiTheme="majorBidi" w:hAnsiTheme="majorBidi" w:cstheme="majorBidi"/>
          <w:sz w:val="24"/>
          <w:szCs w:val="24"/>
        </w:rPr>
        <w:lastRenderedPageBreak/>
        <w:t>регламента, посредством системы электронного межведомственного информационного взаимодействия;</w:t>
      </w:r>
    </w:p>
    <w:p w14:paraId="110849FF" w14:textId="61A3AA0E" w:rsidR="00F458A6" w:rsidRPr="00CC3834" w:rsidRDefault="00F458A6"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21.2.</w:t>
      </w:r>
      <w:r w:rsidR="00FE1540" w:rsidRPr="00CC3834">
        <w:rPr>
          <w:rFonts w:asciiTheme="majorBidi" w:hAnsiTheme="majorBidi" w:cstheme="majorBidi"/>
          <w:sz w:val="24"/>
          <w:szCs w:val="24"/>
        </w:rPr>
        <w:t>7</w:t>
      </w:r>
      <w:r w:rsidRPr="00CC3834">
        <w:rPr>
          <w:rFonts w:asciiTheme="majorBidi" w:hAnsiTheme="majorBidi" w:cstheme="majorBidi"/>
          <w:sz w:val="24"/>
          <w:szCs w:val="24"/>
        </w:rPr>
        <w:t xml:space="preserve">. получение Заявителем сведений о ходе предоставления </w:t>
      </w:r>
      <w:r w:rsidR="00FE1540"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посредством информационного сервиса «Узнать статус Заявления»;</w:t>
      </w:r>
    </w:p>
    <w:p w14:paraId="060B665A" w14:textId="6FA19B5F" w:rsidR="00F458A6" w:rsidRPr="00CC3834" w:rsidRDefault="00667FA8"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21.2.8</w:t>
      </w:r>
      <w:r w:rsidR="00F458A6" w:rsidRPr="00CC3834">
        <w:rPr>
          <w:rFonts w:asciiTheme="majorBidi" w:hAnsiTheme="majorBidi" w:cstheme="majorBidi"/>
          <w:sz w:val="24"/>
          <w:szCs w:val="24"/>
        </w:rPr>
        <w:t xml:space="preserve">. получение Заявителем результата предоставления </w:t>
      </w:r>
      <w:r w:rsidR="00FE1540" w:rsidRPr="00CC3834">
        <w:rPr>
          <w:rFonts w:asciiTheme="majorBidi" w:hAnsiTheme="majorBidi" w:cstheme="majorBidi"/>
          <w:sz w:val="24"/>
          <w:szCs w:val="24"/>
        </w:rPr>
        <w:t>Муниципальной</w:t>
      </w:r>
      <w:r w:rsidR="00F458A6" w:rsidRPr="00CC3834">
        <w:rPr>
          <w:rFonts w:asciiTheme="majorBidi" w:hAnsiTheme="majorBidi" w:cstheme="majorBidi"/>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FE1540" w:rsidRPr="00CC3834">
        <w:rPr>
          <w:rFonts w:asciiTheme="majorBidi" w:hAnsiTheme="majorBidi" w:cstheme="majorBidi"/>
          <w:sz w:val="24"/>
          <w:szCs w:val="24"/>
        </w:rPr>
        <w:t>Администрации</w:t>
      </w:r>
      <w:r w:rsidR="00F458A6" w:rsidRPr="00CC3834">
        <w:rPr>
          <w:rFonts w:asciiTheme="majorBidi" w:hAnsiTheme="majorBidi" w:cstheme="majorBidi"/>
          <w:sz w:val="24"/>
          <w:szCs w:val="24"/>
        </w:rPr>
        <w:t>;</w:t>
      </w:r>
    </w:p>
    <w:p w14:paraId="7E622C56" w14:textId="151F2D15" w:rsidR="00F458A6" w:rsidRPr="00CC3834" w:rsidRDefault="00667FA8"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21.2.9</w:t>
      </w:r>
      <w:r w:rsidR="00F458A6" w:rsidRPr="00CC3834">
        <w:rPr>
          <w:rFonts w:asciiTheme="majorBidi" w:hAnsiTheme="majorBidi" w:cstheme="majorBidi"/>
          <w:sz w:val="24"/>
          <w:szCs w:val="24"/>
        </w:rPr>
        <w:t xml:space="preserve">. направление жалобы на решения, действия (бездействие) </w:t>
      </w:r>
      <w:r w:rsidR="00FE1540" w:rsidRPr="00CC3834">
        <w:rPr>
          <w:rFonts w:asciiTheme="majorBidi" w:hAnsiTheme="majorBidi" w:cstheme="majorBidi"/>
          <w:sz w:val="24"/>
          <w:szCs w:val="24"/>
        </w:rPr>
        <w:t>Администрации</w:t>
      </w:r>
      <w:r w:rsidR="00F458A6" w:rsidRPr="00CC3834">
        <w:rPr>
          <w:rFonts w:asciiTheme="majorBidi" w:hAnsiTheme="majorBidi" w:cstheme="majorBidi"/>
          <w:sz w:val="24"/>
          <w:szCs w:val="24"/>
        </w:rPr>
        <w:t xml:space="preserve">, должностных лиц </w:t>
      </w:r>
      <w:r w:rsidR="00FE1540" w:rsidRPr="00CC3834">
        <w:rPr>
          <w:rFonts w:asciiTheme="majorBidi" w:hAnsiTheme="majorBidi" w:cstheme="majorBidi"/>
          <w:sz w:val="24"/>
          <w:szCs w:val="24"/>
        </w:rPr>
        <w:t>Администрации</w:t>
      </w:r>
      <w:r w:rsidR="00F458A6" w:rsidRPr="00CC3834">
        <w:rPr>
          <w:rFonts w:asciiTheme="majorBidi" w:hAnsiTheme="majorBidi" w:cstheme="majorBidi"/>
          <w:sz w:val="24"/>
          <w:szCs w:val="24"/>
        </w:rPr>
        <w:t>, МФЦ, в порядке, установленном в разделе V настоящего Административного регламента.</w:t>
      </w:r>
    </w:p>
    <w:p w14:paraId="17121BA1" w14:textId="639DF944" w:rsidR="00972636" w:rsidRPr="00CC3834" w:rsidRDefault="6BDCEDE7" w:rsidP="009C068F">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21.3. Требования</w:t>
      </w:r>
      <w:r w:rsidR="007912E5" w:rsidRPr="00CC3834">
        <w:rPr>
          <w:rFonts w:asciiTheme="majorBidi" w:hAnsiTheme="majorBidi" w:cstheme="majorBidi"/>
          <w:sz w:val="24"/>
          <w:szCs w:val="24"/>
        </w:rPr>
        <w:t xml:space="preserve"> к</w:t>
      </w:r>
      <w:r w:rsidRPr="00CC3834">
        <w:rPr>
          <w:rFonts w:asciiTheme="majorBidi" w:hAnsiTheme="majorBidi" w:cstheme="majorBidi"/>
          <w:sz w:val="24"/>
          <w:szCs w:val="24"/>
        </w:rPr>
        <w:t xml:space="preserve"> </w:t>
      </w:r>
      <w:r w:rsidR="008515DC" w:rsidRPr="00CC3834">
        <w:rPr>
          <w:rFonts w:asciiTheme="majorBidi" w:hAnsiTheme="majorBidi" w:cstheme="majorBidi"/>
          <w:sz w:val="24"/>
          <w:szCs w:val="24"/>
        </w:rPr>
        <w:t>Запрос</w:t>
      </w:r>
      <w:r w:rsidR="00972636" w:rsidRPr="00CC3834">
        <w:rPr>
          <w:rFonts w:asciiTheme="majorBidi" w:hAnsiTheme="majorBidi" w:cstheme="majorBidi"/>
          <w:sz w:val="24"/>
          <w:szCs w:val="24"/>
        </w:rPr>
        <w:t>у</w:t>
      </w:r>
      <w:r w:rsidRPr="00CC3834">
        <w:rPr>
          <w:rFonts w:asciiTheme="majorBidi" w:hAnsiTheme="majorBidi" w:cstheme="majorBidi"/>
          <w:sz w:val="24"/>
          <w:szCs w:val="24"/>
        </w:rPr>
        <w:t xml:space="preserve"> и </w:t>
      </w:r>
      <w:r w:rsidR="00972636" w:rsidRPr="00CC3834">
        <w:rPr>
          <w:rFonts w:asciiTheme="majorBidi" w:hAnsiTheme="majorBidi" w:cstheme="majorBidi"/>
          <w:sz w:val="24"/>
          <w:szCs w:val="24"/>
        </w:rPr>
        <w:t>документу,</w:t>
      </w:r>
      <w:r w:rsidR="00972636" w:rsidRPr="00CC3834">
        <w:rPr>
          <w:rFonts w:asciiTheme="majorBidi" w:eastAsia="Times New Roman" w:hAnsiTheme="majorBidi" w:cstheme="majorBidi"/>
          <w:sz w:val="24"/>
          <w:szCs w:val="24"/>
          <w:lang w:eastAsia="ru-RU"/>
        </w:rPr>
        <w:t xml:space="preserve"> подтверждающему полномочия </w:t>
      </w:r>
      <w:r w:rsidR="00FE1540" w:rsidRPr="00CC3834">
        <w:rPr>
          <w:rFonts w:asciiTheme="majorBidi" w:eastAsia="Times New Roman" w:hAnsiTheme="majorBidi" w:cstheme="majorBidi"/>
          <w:sz w:val="24"/>
          <w:szCs w:val="24"/>
          <w:lang w:eastAsia="ru-RU"/>
        </w:rPr>
        <w:t xml:space="preserve">представителя </w:t>
      </w:r>
      <w:r w:rsidR="00972636" w:rsidRPr="00CC3834">
        <w:rPr>
          <w:rFonts w:asciiTheme="majorBidi" w:eastAsia="Times New Roman" w:hAnsiTheme="majorBidi" w:cstheme="majorBidi"/>
          <w:sz w:val="24"/>
          <w:szCs w:val="24"/>
          <w:lang w:eastAsia="ru-RU"/>
        </w:rPr>
        <w:t xml:space="preserve">Заявителя (при обращении </w:t>
      </w:r>
      <w:r w:rsidR="00FE1540" w:rsidRPr="00CC3834">
        <w:rPr>
          <w:rFonts w:asciiTheme="majorBidi" w:eastAsia="Times New Roman" w:hAnsiTheme="majorBidi" w:cstheme="majorBidi"/>
          <w:sz w:val="24"/>
          <w:szCs w:val="24"/>
          <w:lang w:eastAsia="ru-RU"/>
        </w:rPr>
        <w:t xml:space="preserve">представителя </w:t>
      </w:r>
      <w:r w:rsidR="00972636" w:rsidRPr="00CC3834">
        <w:rPr>
          <w:rFonts w:asciiTheme="majorBidi" w:eastAsia="Times New Roman" w:hAnsiTheme="majorBidi" w:cstheme="majorBidi"/>
          <w:sz w:val="24"/>
          <w:szCs w:val="24"/>
          <w:lang w:eastAsia="ru-RU"/>
        </w:rPr>
        <w:t>Заявителя)</w:t>
      </w:r>
      <w:r w:rsidR="00972636" w:rsidRPr="00CC3834">
        <w:rPr>
          <w:rFonts w:asciiTheme="majorBidi" w:hAnsiTheme="majorBidi" w:cstheme="majorBidi"/>
          <w:sz w:val="24"/>
          <w:szCs w:val="24"/>
        </w:rPr>
        <w:t xml:space="preserve">, </w:t>
      </w:r>
      <w:r w:rsidRPr="00CC3834">
        <w:rPr>
          <w:rFonts w:asciiTheme="majorBidi" w:hAnsiTheme="majorBidi" w:cstheme="majorBidi"/>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7912E5" w:rsidRPr="00CC3834">
        <w:rPr>
          <w:rFonts w:asciiTheme="majorBidi" w:hAnsiTheme="majorBidi" w:cstheme="majorBidi"/>
          <w:sz w:val="24"/>
          <w:szCs w:val="24"/>
        </w:rPr>
        <w:t>:</w:t>
      </w:r>
    </w:p>
    <w:p w14:paraId="5E6DB60F" w14:textId="0D3C77B2" w:rsidR="00FE1540" w:rsidRPr="00CC3834" w:rsidRDefault="00FE1540" w:rsidP="00060295">
      <w:pPr>
        <w:spacing w:after="0"/>
        <w:ind w:firstLine="709"/>
        <w:jc w:val="both"/>
        <w:rPr>
          <w:rFonts w:asciiTheme="majorBidi" w:eastAsia="Times New Roman" w:hAnsiTheme="majorBidi" w:cstheme="majorBidi"/>
          <w:sz w:val="24"/>
          <w:szCs w:val="24"/>
          <w:lang w:eastAsia="ru-RU"/>
        </w:rPr>
      </w:pPr>
      <w:proofErr w:type="gramStart"/>
      <w:r w:rsidRPr="00CC3834">
        <w:rPr>
          <w:rFonts w:asciiTheme="majorBidi" w:hAnsiTheme="majorBidi" w:cstheme="majorBidi"/>
          <w:sz w:val="24"/>
          <w:szCs w:val="24"/>
        </w:rPr>
        <w:t xml:space="preserve">Требования к форматам документов, представляемых в форме электронных документов, необходимых для </w:t>
      </w:r>
      <w:r w:rsidR="00266230" w:rsidRPr="00CC3834">
        <w:rPr>
          <w:rFonts w:asciiTheme="majorBidi" w:hAnsiTheme="majorBidi" w:cstheme="majorBidi"/>
          <w:sz w:val="24"/>
          <w:szCs w:val="24"/>
        </w:rPr>
        <w:t xml:space="preserve">Муниципальной </w:t>
      </w:r>
      <w:r w:rsidRPr="00CC3834">
        <w:rPr>
          <w:rFonts w:asciiTheme="majorBidi" w:hAnsiTheme="majorBidi" w:cstheme="majorBidi"/>
          <w:sz w:val="24"/>
          <w:szCs w:val="24"/>
        </w:rPr>
        <w:t>услуг</w:t>
      </w:r>
      <w:r w:rsidR="00266230" w:rsidRPr="00CC3834">
        <w:rPr>
          <w:rFonts w:asciiTheme="majorBidi" w:hAnsiTheme="majorBidi" w:cstheme="majorBidi"/>
          <w:sz w:val="24"/>
          <w:szCs w:val="24"/>
        </w:rPr>
        <w:t>и</w:t>
      </w:r>
      <w:r w:rsidRPr="00CC3834">
        <w:rPr>
          <w:rFonts w:asciiTheme="majorBidi" w:hAnsiTheme="majorBidi" w:cstheme="majorBidi"/>
          <w:sz w:val="24"/>
          <w:szCs w:val="24"/>
        </w:rPr>
        <w:t xml:space="preserve"> на территории Московской области, утверждены постановлением Правительства Московской области от 31.10.2018</w:t>
      </w:r>
      <w:r w:rsidR="002E5D8C">
        <w:rPr>
          <w:rFonts w:asciiTheme="majorBidi" w:hAnsiTheme="majorBidi" w:cstheme="majorBidi"/>
          <w:sz w:val="24"/>
          <w:szCs w:val="24"/>
        </w:rPr>
        <w:t>г.</w:t>
      </w:r>
      <w:r w:rsidRPr="00CC3834">
        <w:rPr>
          <w:rFonts w:asciiTheme="majorBidi" w:hAnsiTheme="majorBidi" w:cstheme="majorBidi"/>
          <w:sz w:val="24"/>
          <w:szCs w:val="24"/>
        </w:rPr>
        <w:t xml:space="preserve"> № 792/37 </w:t>
      </w:r>
      <w:r w:rsidRPr="00CC3834">
        <w:rPr>
          <w:rFonts w:asciiTheme="majorBidi" w:eastAsia="Times New Roman" w:hAnsiTheme="majorBidi" w:cstheme="majorBidi"/>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Pr="00CC3834">
        <w:rPr>
          <w:rFonts w:asciiTheme="majorBidi" w:hAnsiTheme="majorBidi" w:cstheme="majorBidi"/>
          <w:sz w:val="24"/>
          <w:szCs w:val="24"/>
        </w:rPr>
        <w:t>:</w:t>
      </w:r>
      <w:proofErr w:type="gramEnd"/>
    </w:p>
    <w:p w14:paraId="31EE4766" w14:textId="77777777" w:rsidR="00FE1540" w:rsidRPr="00CC3834" w:rsidRDefault="00FE1540" w:rsidP="00060295">
      <w:pPr>
        <w:pStyle w:val="11"/>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21.3.1. электронные документы представляются в следующих форматах:</w:t>
      </w:r>
    </w:p>
    <w:p w14:paraId="1D35E7C1" w14:textId="74C64E18" w:rsidR="00FE1540" w:rsidRPr="00CC3834" w:rsidRDefault="00FE1540"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а) </w:t>
      </w:r>
      <w:proofErr w:type="spellStart"/>
      <w:r w:rsidRPr="00CC3834">
        <w:rPr>
          <w:rFonts w:asciiTheme="majorBidi" w:hAnsiTheme="majorBidi" w:cstheme="majorBidi"/>
          <w:sz w:val="24"/>
          <w:szCs w:val="24"/>
        </w:rPr>
        <w:t>xml</w:t>
      </w:r>
      <w:proofErr w:type="spellEnd"/>
      <w:r w:rsidRPr="00CC3834">
        <w:rPr>
          <w:rFonts w:asciiTheme="majorBidi" w:hAnsiTheme="majorBidi" w:cstheme="majorBidi"/>
          <w:sz w:val="24"/>
          <w:szCs w:val="24"/>
        </w:rPr>
        <w:t xml:space="preserve"> - для формализованных документов;</w:t>
      </w:r>
    </w:p>
    <w:p w14:paraId="177B19ED" w14:textId="17923D0A" w:rsidR="00B46EDB" w:rsidRPr="00CC3834" w:rsidRDefault="00B46EDB" w:rsidP="00A87816">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б) </w:t>
      </w:r>
      <w:proofErr w:type="spellStart"/>
      <w:r w:rsidR="00A87816" w:rsidRPr="00CC3834">
        <w:rPr>
          <w:rFonts w:asciiTheme="majorBidi" w:hAnsiTheme="majorBidi" w:cstheme="majorBidi"/>
          <w:sz w:val="24"/>
          <w:szCs w:val="24"/>
        </w:rPr>
        <w:t>pdf</w:t>
      </w:r>
      <w:proofErr w:type="spellEnd"/>
      <w:r w:rsidRPr="00CC3834">
        <w:rPr>
          <w:rFonts w:asciiTheme="majorBidi" w:hAnsiTheme="majorBidi" w:cstheme="majorBidi"/>
          <w:sz w:val="24"/>
          <w:szCs w:val="24"/>
        </w:rPr>
        <w:t xml:space="preserve"> – для документов с текстовым содержанием, в том числе включающих графические изображения, а также документов с графическим содержанием.</w:t>
      </w:r>
    </w:p>
    <w:p w14:paraId="689E51E4" w14:textId="77777777" w:rsidR="00B46EDB" w:rsidRPr="00CC3834" w:rsidRDefault="00B46EDB" w:rsidP="00B46EDB">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CC3834">
        <w:rPr>
          <w:rFonts w:asciiTheme="majorBidi" w:hAnsiTheme="majorBidi" w:cstheme="majorBidi"/>
          <w:sz w:val="24"/>
          <w:szCs w:val="24"/>
        </w:rPr>
        <w:t>dpi</w:t>
      </w:r>
      <w:proofErr w:type="spellEnd"/>
      <w:r w:rsidRPr="00CC3834">
        <w:rPr>
          <w:rFonts w:asciiTheme="majorBidi" w:hAnsiTheme="majorBidi" w:cstheme="majorBidi"/>
          <w:sz w:val="24"/>
          <w:szCs w:val="24"/>
        </w:rPr>
        <w:t xml:space="preserve"> (масштаб 1:1) с использованием следующих режимов:</w:t>
      </w:r>
    </w:p>
    <w:p w14:paraId="1CB88BE5" w14:textId="77777777" w:rsidR="00B46EDB" w:rsidRPr="00CC3834" w:rsidRDefault="00B46EDB" w:rsidP="00B46EDB">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а) «черно-белый» (при отсутствии в документе графических изображений и (или) цветного текста);</w:t>
      </w:r>
    </w:p>
    <w:p w14:paraId="6EDB9187" w14:textId="77777777" w:rsidR="00B46EDB" w:rsidRPr="00CC3834" w:rsidRDefault="00B46EDB" w:rsidP="00B46EDB">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CC3834" w:rsidRDefault="00B46EDB" w:rsidP="00B46EDB">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CC3834" w:rsidRDefault="00B46EDB" w:rsidP="00B46EDB">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г) сохранением всех аутентичных признаков подлинности, а именно: графической подписи лица, печати, углового штампа бланка;</w:t>
      </w:r>
    </w:p>
    <w:p w14:paraId="1BE8B654" w14:textId="17E227AA" w:rsidR="00FE1540" w:rsidRPr="00CC3834" w:rsidRDefault="00B46EDB" w:rsidP="0041590A">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д) количество файлов должно соответствовать количеству документов, каждый из которых содержит текстовую</w:t>
      </w:r>
      <w:r w:rsidR="0041590A" w:rsidRPr="00CC3834">
        <w:rPr>
          <w:rFonts w:asciiTheme="majorBidi" w:hAnsiTheme="majorBidi" w:cstheme="majorBidi"/>
          <w:sz w:val="24"/>
          <w:szCs w:val="24"/>
        </w:rPr>
        <w:t xml:space="preserve"> и (или) графическую информацию</w:t>
      </w:r>
      <w:r w:rsidR="006F5CC8" w:rsidRPr="00CC3834">
        <w:rPr>
          <w:rFonts w:asciiTheme="majorBidi" w:hAnsiTheme="majorBidi" w:cstheme="majorBidi"/>
          <w:sz w:val="24"/>
          <w:szCs w:val="24"/>
        </w:rPr>
        <w:t>.</w:t>
      </w:r>
    </w:p>
    <w:p w14:paraId="53CFC053" w14:textId="77777777" w:rsidR="0041590A" w:rsidRPr="00CC3834" w:rsidRDefault="0041590A" w:rsidP="0041590A">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21.3.3. Электронные документы должны обеспечивать:</w:t>
      </w:r>
    </w:p>
    <w:p w14:paraId="641217DA" w14:textId="77777777" w:rsidR="0041590A" w:rsidRPr="00CC3834" w:rsidRDefault="0041590A" w:rsidP="0041590A">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а) возможность идентифицировать документ и количество листов в документе;</w:t>
      </w:r>
    </w:p>
    <w:p w14:paraId="2529EF06" w14:textId="5F3960ED" w:rsidR="0041590A" w:rsidRPr="00CC3834" w:rsidRDefault="0041590A" w:rsidP="0041590A">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CC3834">
        <w:rPr>
          <w:rFonts w:asciiTheme="majorBidi" w:hAnsiTheme="majorBidi" w:cstheme="majorBidi"/>
          <w:sz w:val="24"/>
          <w:szCs w:val="24"/>
        </w:rPr>
        <w:t>астью графического изображения).</w:t>
      </w:r>
    </w:p>
    <w:p w14:paraId="760F8674" w14:textId="4F64AEDE" w:rsidR="00DE06AE" w:rsidRPr="00CC3834" w:rsidRDefault="0041590A" w:rsidP="006F24CD">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21.3.4. Максимально допустимый размер прикрепленного пакета документов не должен превышать 10 ГБ.</w:t>
      </w:r>
    </w:p>
    <w:p w14:paraId="241A2E73" w14:textId="77777777" w:rsidR="00117F87" w:rsidRPr="00CC3834" w:rsidRDefault="00117F87" w:rsidP="006F24CD">
      <w:pPr>
        <w:spacing w:after="0"/>
        <w:ind w:firstLine="709"/>
        <w:jc w:val="both"/>
        <w:rPr>
          <w:rFonts w:asciiTheme="majorBidi" w:hAnsiTheme="majorBidi" w:cstheme="majorBidi"/>
          <w:color w:val="4F81BD" w:themeColor="accent1"/>
          <w:sz w:val="24"/>
          <w:szCs w:val="24"/>
        </w:rPr>
      </w:pPr>
    </w:p>
    <w:p w14:paraId="4CA610DE" w14:textId="33160081" w:rsidR="00DE06AE" w:rsidRPr="00CC3834" w:rsidRDefault="00DE06AE" w:rsidP="008B370B">
      <w:pPr>
        <w:pStyle w:val="affff4"/>
        <w:numPr>
          <w:ilvl w:val="0"/>
          <w:numId w:val="8"/>
        </w:numPr>
        <w:autoSpaceDE w:val="0"/>
        <w:autoSpaceDN w:val="0"/>
        <w:adjustRightInd w:val="0"/>
        <w:spacing w:after="0"/>
        <w:jc w:val="center"/>
        <w:outlineLvl w:val="1"/>
        <w:rPr>
          <w:rFonts w:asciiTheme="majorBidi" w:hAnsiTheme="majorBidi" w:cstheme="majorBidi"/>
          <w:b/>
          <w:iCs/>
          <w:sz w:val="24"/>
          <w:szCs w:val="24"/>
        </w:rPr>
      </w:pPr>
      <w:bookmarkStart w:id="208" w:name="_Toc437973300"/>
      <w:bookmarkStart w:id="209" w:name="_Toc438110042"/>
      <w:bookmarkStart w:id="210" w:name="_Toc438376247"/>
      <w:bookmarkStart w:id="211" w:name="_Toc510617012"/>
      <w:bookmarkStart w:id="212" w:name="_Toc530579169"/>
      <w:bookmarkStart w:id="213" w:name="_Toc11672829"/>
      <w:bookmarkStart w:id="214" w:name="_Toc56522442"/>
      <w:r w:rsidRPr="00CC3834">
        <w:rPr>
          <w:rFonts w:asciiTheme="majorBidi" w:hAnsiTheme="majorBidi" w:cstheme="majorBidi"/>
          <w:b/>
          <w:iCs/>
          <w:sz w:val="24"/>
          <w:szCs w:val="24"/>
        </w:rPr>
        <w:t xml:space="preserve">Требования к организации предоставления </w:t>
      </w:r>
      <w:r w:rsidR="007B6F19" w:rsidRPr="00CC3834">
        <w:rPr>
          <w:rFonts w:asciiTheme="majorBidi" w:hAnsiTheme="majorBidi" w:cstheme="majorBidi"/>
          <w:b/>
          <w:iCs/>
          <w:sz w:val="24"/>
          <w:szCs w:val="24"/>
        </w:rPr>
        <w:t>Муниципальной</w:t>
      </w:r>
      <w:r w:rsidRPr="00CC3834">
        <w:rPr>
          <w:rFonts w:asciiTheme="majorBidi" w:hAnsiTheme="majorBidi" w:cstheme="majorBidi"/>
          <w:b/>
          <w:iCs/>
          <w:sz w:val="24"/>
          <w:szCs w:val="24"/>
        </w:rPr>
        <w:t xml:space="preserve"> услуги в МФ</w:t>
      </w:r>
      <w:bookmarkEnd w:id="208"/>
      <w:bookmarkEnd w:id="209"/>
      <w:bookmarkEnd w:id="210"/>
      <w:bookmarkEnd w:id="211"/>
      <w:bookmarkEnd w:id="212"/>
      <w:r w:rsidRPr="00CC3834">
        <w:rPr>
          <w:rFonts w:asciiTheme="majorBidi" w:hAnsiTheme="majorBidi" w:cstheme="majorBidi"/>
          <w:b/>
          <w:iCs/>
          <w:sz w:val="24"/>
          <w:szCs w:val="24"/>
        </w:rPr>
        <w:t>Ц</w:t>
      </w:r>
      <w:bookmarkEnd w:id="213"/>
      <w:bookmarkEnd w:id="214"/>
    </w:p>
    <w:p w14:paraId="5430D568" w14:textId="77777777" w:rsidR="00DE06AE" w:rsidRPr="00CC3834" w:rsidRDefault="00DE06AE" w:rsidP="00060295">
      <w:pPr>
        <w:pStyle w:val="affff4"/>
        <w:autoSpaceDE w:val="0"/>
        <w:autoSpaceDN w:val="0"/>
        <w:adjustRightInd w:val="0"/>
        <w:spacing w:after="0"/>
        <w:ind w:left="480"/>
        <w:outlineLvl w:val="1"/>
        <w:rPr>
          <w:rFonts w:asciiTheme="majorBidi" w:hAnsiTheme="majorBidi" w:cstheme="majorBidi"/>
          <w:b/>
          <w:iCs/>
          <w:sz w:val="24"/>
          <w:szCs w:val="24"/>
        </w:rPr>
      </w:pPr>
    </w:p>
    <w:p w14:paraId="19E1F0E3" w14:textId="77777777" w:rsidR="00DE06AE" w:rsidRPr="00CC3834" w:rsidRDefault="00DE06AE" w:rsidP="00DE06AE">
      <w:pPr>
        <w:autoSpaceDE w:val="0"/>
        <w:autoSpaceDN w:val="0"/>
        <w:adjustRightInd w:val="0"/>
        <w:spacing w:after="0"/>
        <w:contextualSpacing/>
        <w:jc w:val="both"/>
        <w:rPr>
          <w:rFonts w:asciiTheme="majorBidi" w:hAnsiTheme="majorBidi" w:cstheme="majorBidi"/>
          <w:vanish/>
          <w:sz w:val="24"/>
          <w:szCs w:val="24"/>
        </w:rPr>
      </w:pPr>
    </w:p>
    <w:p w14:paraId="0BE2FEF2" w14:textId="24632C95" w:rsidR="00DE06AE" w:rsidRPr="00CC3834" w:rsidRDefault="00DE06AE" w:rsidP="00DE06AE">
      <w:pPr>
        <w:autoSpaceDE w:val="0"/>
        <w:autoSpaceDN w:val="0"/>
        <w:adjustRightInd w:val="0"/>
        <w:spacing w:after="0"/>
        <w:ind w:firstLine="709"/>
        <w:contextualSpacing/>
        <w:jc w:val="both"/>
        <w:rPr>
          <w:rFonts w:asciiTheme="majorBidi" w:hAnsiTheme="majorBidi" w:cstheme="majorBidi"/>
          <w:sz w:val="24"/>
          <w:szCs w:val="24"/>
        </w:rPr>
      </w:pPr>
      <w:r w:rsidRPr="00CC3834">
        <w:rPr>
          <w:rFonts w:asciiTheme="majorBidi" w:hAnsiTheme="majorBidi" w:cstheme="majorBidi"/>
          <w:sz w:val="24"/>
          <w:szCs w:val="24"/>
        </w:rPr>
        <w:t xml:space="preserve">22.1. Предоставление бесплатного доступа к РПГУ для подачи заявлений,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w:t>
      </w:r>
      <w:proofErr w:type="gramStart"/>
      <w:r w:rsidRPr="00CC3834">
        <w:rPr>
          <w:rFonts w:asciiTheme="majorBidi" w:hAnsiTheme="majorBidi" w:cstheme="majorBidi"/>
          <w:sz w:val="24"/>
          <w:szCs w:val="24"/>
        </w:rPr>
        <w:t>услуги</w:t>
      </w:r>
      <w:proofErr w:type="gramEnd"/>
      <w:r w:rsidRPr="00CC3834">
        <w:rPr>
          <w:rFonts w:asciiTheme="majorBidi" w:hAnsiTheme="majorBidi" w:cstheme="majorBidi"/>
          <w:sz w:val="24"/>
          <w:szCs w:val="24"/>
        </w:rPr>
        <w:t xml:space="preserve"> </w:t>
      </w:r>
      <w:r w:rsidRPr="00CC3834">
        <w:rPr>
          <w:rFonts w:asciiTheme="majorBidi" w:eastAsia="Times New Roman" w:hAnsiTheme="majorBidi" w:cstheme="majorBidi"/>
          <w:sz w:val="24"/>
          <w:szCs w:val="24"/>
        </w:rPr>
        <w:t>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нахождения</w:t>
      </w:r>
      <w:r w:rsidR="00CA4CC6" w:rsidRPr="00CC3834">
        <w:rPr>
          <w:rFonts w:asciiTheme="majorBidi" w:hAnsiTheme="majorBidi" w:cstheme="majorBidi"/>
          <w:sz w:val="24"/>
          <w:szCs w:val="24"/>
        </w:rPr>
        <w:t>.</w:t>
      </w:r>
    </w:p>
    <w:p w14:paraId="1E5B5286" w14:textId="5356BE2A" w:rsidR="00DE06AE" w:rsidRPr="00CC3834" w:rsidRDefault="00DE06AE" w:rsidP="00DE06AE">
      <w:pPr>
        <w:autoSpaceDE w:val="0"/>
        <w:autoSpaceDN w:val="0"/>
        <w:adjustRightInd w:val="0"/>
        <w:spacing w:after="0"/>
        <w:ind w:firstLine="709"/>
        <w:contextualSpacing/>
        <w:jc w:val="both"/>
        <w:rPr>
          <w:rFonts w:asciiTheme="majorBidi" w:hAnsiTheme="majorBidi" w:cstheme="majorBidi"/>
          <w:sz w:val="24"/>
          <w:szCs w:val="24"/>
        </w:rPr>
      </w:pPr>
      <w:r w:rsidRPr="00CC3834">
        <w:rPr>
          <w:rFonts w:asciiTheme="majorBidi" w:hAnsiTheme="majorBidi" w:cstheme="majorBidi"/>
          <w:sz w:val="24"/>
          <w:szCs w:val="24"/>
        </w:rPr>
        <w:t xml:space="preserve">22.2. Организация предоставления Муниципальной услуги в МФЦ осуществляется в соответствии с соглашением о взаимодействии между </w:t>
      </w:r>
      <w:r w:rsidR="007912E5" w:rsidRPr="00CC3834">
        <w:rPr>
          <w:rFonts w:asciiTheme="majorBidi" w:eastAsia="Times New Roman" w:hAnsiTheme="majorBidi" w:cstheme="majorBidi"/>
          <w:sz w:val="24"/>
          <w:szCs w:val="24"/>
        </w:rPr>
        <w:t>МФЦ</w:t>
      </w:r>
      <w:r w:rsidRPr="00CC3834">
        <w:rPr>
          <w:rFonts w:asciiTheme="majorBidi" w:hAnsiTheme="majorBidi" w:cstheme="majorBidi"/>
          <w:sz w:val="24"/>
          <w:szCs w:val="24"/>
        </w:rPr>
        <w:t xml:space="preserve"> и Администрацией и должна обеспечивать:</w:t>
      </w:r>
    </w:p>
    <w:p w14:paraId="30799288" w14:textId="68625F38"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22.2.1. бесплатный доступ Заявителей к РПГУ для обеспечения возможности получения Муниципальной услуги в электронной форме;</w:t>
      </w:r>
    </w:p>
    <w:p w14:paraId="42F7398E" w14:textId="60BB79A1"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22.2.2. представление интересов Администрации при взаимодействии с Заявителями;</w:t>
      </w:r>
    </w:p>
    <w:p w14:paraId="2167E7BC" w14:textId="1C97722B"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22.2.3. выдачу Заявителю результата предоставления Муниципальной </w:t>
      </w:r>
      <w:proofErr w:type="gramStart"/>
      <w:r w:rsidRPr="00CC3834">
        <w:rPr>
          <w:rFonts w:asciiTheme="majorBidi" w:hAnsiTheme="majorBidi" w:cstheme="majorBidi"/>
          <w:sz w:val="24"/>
          <w:szCs w:val="24"/>
        </w:rPr>
        <w:t>услуги</w:t>
      </w:r>
      <w:proofErr w:type="gramEnd"/>
      <w:r w:rsidRPr="00CC3834">
        <w:rPr>
          <w:rFonts w:asciiTheme="majorBidi" w:hAnsiTheme="majorBidi" w:cstheme="majorBidi"/>
          <w:sz w:val="24"/>
          <w:szCs w:val="24"/>
        </w:rPr>
        <w:t xml:space="preserve"> в виде распечатанного на бумажном носителе экземпляра электронного документа</w:t>
      </w:r>
      <w:r w:rsidR="004A5419" w:rsidRPr="00CC3834">
        <w:rPr>
          <w:rFonts w:asciiTheme="majorBidi" w:hAnsiTheme="majorBidi" w:cstheme="majorBidi"/>
          <w:sz w:val="24"/>
          <w:szCs w:val="24"/>
        </w:rPr>
        <w:t xml:space="preserve"> либо оригинала документа, переданного из Администрации в сроки, установленные соглашением о взаимодействии</w:t>
      </w:r>
      <w:r w:rsidRPr="00CC3834">
        <w:rPr>
          <w:rFonts w:asciiTheme="majorBidi" w:hAnsiTheme="majorBidi" w:cstheme="majorBidi"/>
          <w:sz w:val="24"/>
          <w:szCs w:val="24"/>
        </w:rPr>
        <w:t>;</w:t>
      </w:r>
    </w:p>
    <w:p w14:paraId="2A31E766" w14:textId="77777777" w:rsidR="00DE06AE" w:rsidRPr="00CC3834" w:rsidRDefault="00DE06AE" w:rsidP="00DE06AE">
      <w:pPr>
        <w:autoSpaceDE w:val="0"/>
        <w:autoSpaceDN w:val="0"/>
        <w:adjustRightInd w:val="0"/>
        <w:spacing w:after="0"/>
        <w:ind w:firstLine="709"/>
        <w:contextualSpacing/>
        <w:jc w:val="both"/>
        <w:rPr>
          <w:rFonts w:asciiTheme="majorBidi" w:hAnsiTheme="majorBidi" w:cstheme="majorBidi"/>
          <w:sz w:val="24"/>
          <w:szCs w:val="24"/>
        </w:rPr>
      </w:pPr>
      <w:r w:rsidRPr="00CC3834">
        <w:rPr>
          <w:rFonts w:asciiTheme="majorBidi" w:eastAsia="Times New Roman" w:hAnsiTheme="majorBidi" w:cstheme="majorBidi"/>
          <w:sz w:val="24"/>
          <w:szCs w:val="24"/>
          <w:lang w:eastAsia="ru-RU"/>
        </w:rPr>
        <w:t>22.2.4. иные функции, установленные нормативными правовыми актами Российской Федерации и Московской области, соглашениями о взаимодействии.</w:t>
      </w:r>
    </w:p>
    <w:p w14:paraId="5786EE33" w14:textId="59AE15DE"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22.3. Информирование и консультирование Заявителей по иным вопросам, связанным с предоставлением Муниципальной услуги, в МФЦ осуществляются бесплатно.</w:t>
      </w:r>
    </w:p>
    <w:p w14:paraId="6E6CF291" w14:textId="698A4171" w:rsidR="00DE06AE" w:rsidRPr="00CC3834" w:rsidRDefault="00DE06AE" w:rsidP="00DE06AE">
      <w:pPr>
        <w:autoSpaceDE w:val="0"/>
        <w:autoSpaceDN w:val="0"/>
        <w:adjustRightInd w:val="0"/>
        <w:spacing w:after="0"/>
        <w:ind w:firstLine="709"/>
        <w:jc w:val="both"/>
        <w:rPr>
          <w:rFonts w:asciiTheme="majorBidi" w:eastAsia="Times New Roman" w:hAnsiTheme="majorBidi" w:cstheme="majorBidi"/>
          <w:sz w:val="24"/>
          <w:szCs w:val="24"/>
        </w:rPr>
      </w:pPr>
      <w:r w:rsidRPr="00CC3834">
        <w:rPr>
          <w:rFonts w:asciiTheme="majorBidi" w:hAnsiTheme="majorBidi" w:cstheme="majorBidi"/>
          <w:sz w:val="24"/>
          <w:szCs w:val="24"/>
        </w:rPr>
        <w:t xml:space="preserve">22.4. Перечень МФЦ размещен на сайте </w:t>
      </w:r>
      <w:r w:rsidR="007912E5" w:rsidRPr="00CC3834">
        <w:rPr>
          <w:rFonts w:asciiTheme="majorBidi" w:eastAsia="Times New Roman" w:hAnsiTheme="majorBidi" w:cstheme="majorBidi"/>
          <w:sz w:val="24"/>
          <w:szCs w:val="24"/>
        </w:rPr>
        <w:t>Администрации</w:t>
      </w:r>
      <w:r w:rsidRPr="00CC3834">
        <w:rPr>
          <w:rFonts w:asciiTheme="majorBidi" w:eastAsia="Times New Roman" w:hAnsiTheme="majorBidi" w:cstheme="majorBidi"/>
          <w:sz w:val="24"/>
          <w:szCs w:val="24"/>
        </w:rPr>
        <w:t>.</w:t>
      </w:r>
    </w:p>
    <w:p w14:paraId="64A28EEC" w14:textId="1AA3A684"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22.5. В МФЦ исключается</w:t>
      </w:r>
      <w:r w:rsidRPr="00CC3834">
        <w:rPr>
          <w:rFonts w:asciiTheme="majorBidi" w:hAnsiTheme="majorBidi" w:cstheme="majorBidi"/>
          <w:sz w:val="24"/>
          <w:szCs w:val="24"/>
          <w:vertAlign w:val="superscript"/>
        </w:rPr>
        <w:t xml:space="preserve"> </w:t>
      </w:r>
      <w:r w:rsidRPr="00CC3834">
        <w:rPr>
          <w:rFonts w:asciiTheme="majorBidi" w:hAnsiTheme="majorBidi" w:cstheme="majorBidi"/>
          <w:sz w:val="24"/>
          <w:szCs w:val="24"/>
        </w:rPr>
        <w:t xml:space="preserve">взаимодействие </w:t>
      </w:r>
      <w:r w:rsidR="006D3112" w:rsidRPr="00CC3834">
        <w:rPr>
          <w:rFonts w:asciiTheme="majorBidi" w:hAnsiTheme="majorBidi" w:cstheme="majorBidi"/>
          <w:sz w:val="24"/>
          <w:szCs w:val="24"/>
        </w:rPr>
        <w:t>Заявителя с должностными лицами</w:t>
      </w:r>
      <w:r w:rsidRPr="00CC3834">
        <w:rPr>
          <w:rFonts w:asciiTheme="majorBidi" w:hAnsiTheme="majorBidi" w:cstheme="majorBidi"/>
          <w:sz w:val="24"/>
          <w:szCs w:val="24"/>
        </w:rPr>
        <w:t xml:space="preserve"> Администрации, предоставляющими Муниципальную услугу.</w:t>
      </w:r>
    </w:p>
    <w:p w14:paraId="4B51E374" w14:textId="5FB5A16E"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eastAsia="Times New Roman" w:hAnsiTheme="majorBidi" w:cstheme="majorBidi"/>
          <w:sz w:val="24"/>
          <w:szCs w:val="24"/>
        </w:rPr>
        <w:t xml:space="preserve">При выдаче результата предоставления Муниципальной услуги в МФЦ работникам МФЦ запрещается </w:t>
      </w:r>
      <w:r w:rsidRPr="00CC3834">
        <w:rPr>
          <w:rFonts w:asciiTheme="majorBidi" w:eastAsia="Times New Roman" w:hAnsiTheme="majorBidi" w:cstheme="majorBidi"/>
          <w:sz w:val="24"/>
          <w:szCs w:val="24"/>
          <w:lang w:eastAsia="ru-RU"/>
        </w:rPr>
        <w:t xml:space="preserve">требовать от Заявителя предоставления документов, информации и осуществления действий, предусмотренных </w:t>
      </w:r>
      <w:r w:rsidR="006D3112" w:rsidRPr="00CC3834">
        <w:rPr>
          <w:rFonts w:asciiTheme="majorBidi" w:eastAsia="Times New Roman" w:hAnsiTheme="majorBidi" w:cstheme="majorBidi"/>
          <w:sz w:val="24"/>
          <w:szCs w:val="24"/>
          <w:lang w:eastAsia="ru-RU"/>
        </w:rPr>
        <w:t>подразделом</w:t>
      </w:r>
      <w:r w:rsidRPr="00CC3834">
        <w:rPr>
          <w:rFonts w:asciiTheme="majorBidi" w:eastAsia="Times New Roman" w:hAnsiTheme="majorBidi" w:cstheme="majorBidi"/>
          <w:sz w:val="24"/>
          <w:szCs w:val="24"/>
          <w:lang w:eastAsia="ru-RU"/>
        </w:rPr>
        <w:t xml:space="preserve"> 10</w:t>
      </w:r>
      <w:r w:rsidR="00935EB2" w:rsidRPr="00CC3834">
        <w:rPr>
          <w:rFonts w:asciiTheme="majorBidi" w:eastAsia="Times New Roman" w:hAnsiTheme="majorBidi" w:cstheme="majorBidi"/>
          <w:sz w:val="24"/>
          <w:szCs w:val="24"/>
          <w:lang w:eastAsia="ru-RU"/>
        </w:rPr>
        <w:t xml:space="preserve"> </w:t>
      </w:r>
      <w:r w:rsidRPr="00CC3834">
        <w:rPr>
          <w:rFonts w:asciiTheme="majorBidi" w:eastAsia="Times New Roman" w:hAnsiTheme="majorBidi" w:cstheme="majorBidi"/>
          <w:sz w:val="24"/>
          <w:szCs w:val="24"/>
          <w:lang w:eastAsia="ru-RU"/>
        </w:rPr>
        <w:t>настоящего Административного регламента</w:t>
      </w:r>
      <w:r w:rsidR="00935EB2" w:rsidRPr="00CC3834">
        <w:rPr>
          <w:rFonts w:asciiTheme="majorBidi" w:eastAsia="Times New Roman" w:hAnsiTheme="majorBidi" w:cstheme="majorBidi"/>
          <w:sz w:val="24"/>
          <w:szCs w:val="24"/>
          <w:lang w:eastAsia="ru-RU"/>
        </w:rPr>
        <w:t>.</w:t>
      </w:r>
    </w:p>
    <w:p w14:paraId="1F8FAC50" w14:textId="0653ADE9"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22.6. При предоставлении </w:t>
      </w:r>
      <w:r w:rsidR="00935EB2"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в соответствии с соглашением о взаимодействии работники МФЦ обязаны:</w:t>
      </w:r>
    </w:p>
    <w:p w14:paraId="65D2445D" w14:textId="0A951C59"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22.6.1. предоставлять на основании запросов и обращений органов государственн</w:t>
      </w:r>
      <w:r w:rsidR="006D3112" w:rsidRPr="00CC3834">
        <w:rPr>
          <w:rFonts w:asciiTheme="majorBidi" w:hAnsiTheme="majorBidi" w:cstheme="majorBidi"/>
          <w:sz w:val="24"/>
          <w:szCs w:val="24"/>
        </w:rPr>
        <w:t>ой</w:t>
      </w:r>
      <w:r w:rsidRPr="00CC3834">
        <w:rPr>
          <w:rFonts w:asciiTheme="majorBidi" w:hAnsiTheme="majorBidi" w:cstheme="majorBidi"/>
          <w:sz w:val="24"/>
          <w:szCs w:val="24"/>
        </w:rPr>
        <w:t xml:space="preserve">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w:t>
      </w:r>
      <w:r w:rsidR="00935EB2"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в МФЦ;</w:t>
      </w:r>
    </w:p>
    <w:p w14:paraId="4E9592AE" w14:textId="77777777"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22.6.2.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5B28F074" w14:textId="4F9F9D2F"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22.6.3. при выдаче документов устанавливать личность Заявителя на основании документа, удостоверяющ</w:t>
      </w:r>
      <w:r w:rsidR="00683188" w:rsidRPr="00CC3834">
        <w:rPr>
          <w:rFonts w:asciiTheme="majorBidi" w:hAnsiTheme="majorBidi" w:cstheme="majorBidi"/>
          <w:sz w:val="24"/>
          <w:szCs w:val="24"/>
        </w:rPr>
        <w:t>его</w:t>
      </w:r>
      <w:r w:rsidRPr="00CC3834">
        <w:rPr>
          <w:rFonts w:asciiTheme="majorBidi" w:hAnsiTheme="majorBidi" w:cstheme="majorBidi"/>
          <w:sz w:val="24"/>
          <w:szCs w:val="24"/>
        </w:rPr>
        <w:t xml:space="preserve"> личность Заявителя в соответствии с законодательством Российской Федерации</w:t>
      </w:r>
      <w:r w:rsidR="00935EB2" w:rsidRPr="00CC3834">
        <w:rPr>
          <w:rFonts w:asciiTheme="majorBidi" w:hAnsiTheme="majorBidi" w:cstheme="majorBidi"/>
          <w:sz w:val="24"/>
          <w:szCs w:val="24"/>
        </w:rPr>
        <w:t>;</w:t>
      </w:r>
    </w:p>
    <w:p w14:paraId="4C9D8AC6" w14:textId="77777777"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22.6.4. соблюдать требования соглашений о взаимодействии;</w:t>
      </w:r>
    </w:p>
    <w:p w14:paraId="52E1B8B4" w14:textId="41309363" w:rsidR="00DE06AE" w:rsidRPr="00CC3834" w:rsidRDefault="00DE06AE" w:rsidP="00DE06AE">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22.6.5. осуществлять взаимодействие с Администрацией в соответствии с соглашениями о взаимодействии, иными нормативными правовыми актами Российской Федерации и Московской области, регулирующими порядок предоставления </w:t>
      </w:r>
      <w:r w:rsidR="00935EB2" w:rsidRPr="00CC3834">
        <w:rPr>
          <w:rFonts w:asciiTheme="majorBidi" w:eastAsia="Times New Roman" w:hAnsiTheme="majorBidi" w:cstheme="majorBidi"/>
          <w:sz w:val="24"/>
          <w:szCs w:val="24"/>
          <w:lang w:eastAsia="ru-RU"/>
        </w:rPr>
        <w:t>Муниципальной</w:t>
      </w:r>
      <w:r w:rsidRPr="00CC3834">
        <w:rPr>
          <w:rFonts w:asciiTheme="majorBidi" w:eastAsia="Times New Roman" w:hAnsiTheme="majorBidi" w:cstheme="majorBidi"/>
          <w:sz w:val="24"/>
          <w:szCs w:val="24"/>
          <w:lang w:eastAsia="ru-RU"/>
        </w:rPr>
        <w:t xml:space="preserve"> услуги, в том числе настоящим Административным регламентом.</w:t>
      </w:r>
    </w:p>
    <w:p w14:paraId="3877A503" w14:textId="77777777" w:rsidR="00DE06AE" w:rsidRPr="00CC3834" w:rsidRDefault="00DE06AE" w:rsidP="00DE06AE">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6D9D8014"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935EB2" w:rsidRPr="00CC3834">
        <w:rPr>
          <w:rFonts w:asciiTheme="majorBidi" w:eastAsia="Times New Roman" w:hAnsiTheme="majorBidi" w:cstheme="majorBidi"/>
          <w:sz w:val="24"/>
          <w:szCs w:val="24"/>
          <w:lang w:eastAsia="ru-RU"/>
        </w:rPr>
        <w:t>Муниципальной</w:t>
      </w:r>
      <w:r w:rsidRPr="00CC3834">
        <w:rPr>
          <w:rFonts w:asciiTheme="majorBidi" w:eastAsia="Times New Roman" w:hAnsiTheme="majorBidi" w:cstheme="majorBidi"/>
          <w:sz w:val="24"/>
          <w:szCs w:val="24"/>
          <w:lang w:eastAsia="ru-RU"/>
        </w:rPr>
        <w:t xml:space="preserve"> </w:t>
      </w:r>
      <w:r w:rsidRPr="00CC3834">
        <w:rPr>
          <w:rFonts w:asciiTheme="majorBidi" w:hAnsiTheme="majorBidi" w:cstheme="majorBidi"/>
          <w:sz w:val="24"/>
          <w:szCs w:val="24"/>
        </w:rPr>
        <w:t xml:space="preserve">услуги, </w:t>
      </w:r>
      <w:r w:rsidRPr="00CC3834">
        <w:rPr>
          <w:rFonts w:asciiTheme="majorBidi" w:eastAsia="Times New Roman" w:hAnsiTheme="majorBidi" w:cstheme="majorBidi"/>
          <w:sz w:val="24"/>
          <w:szCs w:val="24"/>
        </w:rPr>
        <w:t xml:space="preserve">установленного настоящим Административным регламентом, обязанностей, </w:t>
      </w:r>
      <w:r w:rsidRPr="00CC3834">
        <w:rPr>
          <w:rFonts w:asciiTheme="majorBidi" w:eastAsia="Times New Roman" w:hAnsiTheme="majorBidi" w:cstheme="majorBidi"/>
          <w:sz w:val="24"/>
          <w:szCs w:val="24"/>
        </w:rPr>
        <w:lastRenderedPageBreak/>
        <w:t>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r w:rsidRPr="00CC3834">
        <w:rPr>
          <w:rFonts w:asciiTheme="majorBidi" w:hAnsiTheme="majorBidi" w:cstheme="majorBidi"/>
          <w:sz w:val="24"/>
          <w:szCs w:val="24"/>
        </w:rPr>
        <w:t xml:space="preserve"> </w:t>
      </w:r>
    </w:p>
    <w:p w14:paraId="2C653846" w14:textId="248C9361" w:rsidR="00DE06AE" w:rsidRPr="00CC3834" w:rsidRDefault="00DE06AE" w:rsidP="00DE06AE">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22.9. Законом Московской области от 04.05.2016</w:t>
      </w:r>
      <w:r w:rsidR="002E5D8C">
        <w:rPr>
          <w:rFonts w:asciiTheme="majorBidi" w:hAnsiTheme="majorBidi" w:cstheme="majorBidi"/>
          <w:sz w:val="24"/>
          <w:szCs w:val="24"/>
        </w:rPr>
        <w:t>г.</w:t>
      </w:r>
      <w:r w:rsidRPr="00CC3834">
        <w:rPr>
          <w:rFonts w:asciiTheme="majorBidi" w:hAnsiTheme="majorBidi" w:cstheme="majorBidi"/>
          <w:sz w:val="24"/>
          <w:szCs w:val="24"/>
        </w:rPr>
        <w:t xml:space="preserve"> года № 37/2016-ОЗ «Кодекс Московской области об административных правонарушениях» за нарушение работниками МФЦ порядка предоставления </w:t>
      </w:r>
      <w:r w:rsidR="00935EB2" w:rsidRPr="00CC3834">
        <w:rPr>
          <w:rFonts w:asciiTheme="majorBidi" w:hAnsiTheme="majorBidi" w:cstheme="majorBidi"/>
          <w:sz w:val="24"/>
          <w:szCs w:val="24"/>
        </w:rPr>
        <w:t xml:space="preserve">Муниципальной </w:t>
      </w:r>
      <w:r w:rsidRPr="00CC3834">
        <w:rPr>
          <w:rFonts w:asciiTheme="majorBidi" w:hAnsiTheme="majorBidi" w:cstheme="majorBidi"/>
          <w:sz w:val="24"/>
          <w:szCs w:val="24"/>
        </w:rPr>
        <w:t xml:space="preserve">услуги, </w:t>
      </w:r>
      <w:r w:rsidRPr="00CC3834">
        <w:rPr>
          <w:rFonts w:asciiTheme="majorBidi" w:hAnsiTheme="majorBidi" w:cstheme="majorBidi"/>
          <w:spacing w:val="2"/>
          <w:sz w:val="24"/>
          <w:szCs w:val="24"/>
        </w:rPr>
        <w:t xml:space="preserve">повлекшее </w:t>
      </w:r>
      <w:proofErr w:type="spellStart"/>
      <w:r w:rsidRPr="00CC3834">
        <w:rPr>
          <w:rFonts w:asciiTheme="majorBidi" w:hAnsiTheme="majorBidi" w:cstheme="majorBidi"/>
          <w:spacing w:val="2"/>
          <w:sz w:val="24"/>
          <w:szCs w:val="24"/>
        </w:rPr>
        <w:t>непредоставление</w:t>
      </w:r>
      <w:proofErr w:type="spellEnd"/>
      <w:r w:rsidRPr="00CC3834">
        <w:rPr>
          <w:rFonts w:asciiTheme="majorBidi" w:hAnsiTheme="majorBidi" w:cstheme="majorBidi"/>
          <w:spacing w:val="2"/>
          <w:sz w:val="24"/>
          <w:szCs w:val="24"/>
        </w:rPr>
        <w:t xml:space="preserve"> </w:t>
      </w:r>
      <w:r w:rsidR="00935EB2" w:rsidRPr="00CC3834">
        <w:rPr>
          <w:rFonts w:asciiTheme="majorBidi" w:hAnsiTheme="majorBidi" w:cstheme="majorBidi"/>
          <w:spacing w:val="2"/>
          <w:sz w:val="24"/>
          <w:szCs w:val="24"/>
        </w:rPr>
        <w:t>Муниципальной</w:t>
      </w:r>
      <w:r w:rsidRPr="00CC3834">
        <w:rPr>
          <w:rFonts w:asciiTheme="majorBidi" w:hAnsiTheme="majorBidi" w:cstheme="majorBidi"/>
          <w:spacing w:val="2"/>
          <w:sz w:val="24"/>
          <w:szCs w:val="24"/>
        </w:rPr>
        <w:t xml:space="preserve"> услуги Заявителю либо предоставление </w:t>
      </w:r>
      <w:r w:rsidR="00935EB2" w:rsidRPr="00CC3834">
        <w:rPr>
          <w:rFonts w:asciiTheme="majorBidi" w:eastAsia="Times New Roman" w:hAnsiTheme="majorBidi" w:cstheme="majorBidi"/>
          <w:sz w:val="24"/>
          <w:szCs w:val="24"/>
          <w:lang w:eastAsia="ru-RU"/>
        </w:rPr>
        <w:t>Муниципальной</w:t>
      </w:r>
      <w:r w:rsidRPr="00CC3834">
        <w:rPr>
          <w:rFonts w:asciiTheme="majorBidi" w:hAnsiTheme="majorBidi" w:cstheme="majorBidi"/>
          <w:spacing w:val="2"/>
          <w:sz w:val="24"/>
          <w:szCs w:val="24"/>
        </w:rPr>
        <w:t xml:space="preserve"> услуги Заявителю с нарушением сроков</w:t>
      </w:r>
      <w:r w:rsidRPr="00CC3834">
        <w:rPr>
          <w:rFonts w:asciiTheme="majorBidi" w:hAnsiTheme="majorBidi" w:cstheme="majorBidi"/>
          <w:sz w:val="24"/>
          <w:szCs w:val="24"/>
        </w:rPr>
        <w:t xml:space="preserve">, установленных настоящим Административным регламентом, предусмотрена административная ответственность. </w:t>
      </w:r>
    </w:p>
    <w:p w14:paraId="4872C57F" w14:textId="35D7AFF7" w:rsidR="00DE06AE" w:rsidRPr="00CC3834" w:rsidRDefault="00DE06AE" w:rsidP="00060295">
      <w:pPr>
        <w:autoSpaceDE w:val="0"/>
        <w:autoSpaceDN w:val="0"/>
        <w:adjustRightInd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22.10. Региональный стандарт организации деятельности </w:t>
      </w:r>
      <w:r w:rsidR="00935EB2" w:rsidRPr="00CC3834">
        <w:rPr>
          <w:rFonts w:asciiTheme="majorBidi" w:hAnsiTheme="majorBidi" w:cstheme="majorBidi"/>
          <w:sz w:val="24"/>
          <w:szCs w:val="24"/>
        </w:rPr>
        <w:t xml:space="preserve">МФЦ </w:t>
      </w:r>
      <w:r w:rsidRPr="00CC3834">
        <w:rPr>
          <w:rFonts w:asciiTheme="majorBidi" w:hAnsiTheme="majorBidi" w:cstheme="majorBidi"/>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w:t>
      </w:r>
      <w:r w:rsidR="002E5D8C">
        <w:rPr>
          <w:rFonts w:asciiTheme="majorBidi" w:hAnsiTheme="majorBidi" w:cstheme="majorBidi"/>
          <w:sz w:val="24"/>
          <w:szCs w:val="24"/>
        </w:rPr>
        <w:t>г.</w:t>
      </w:r>
      <w:r w:rsidRPr="00CC3834">
        <w:rPr>
          <w:rFonts w:asciiTheme="majorBidi" w:hAnsiTheme="majorBidi" w:cstheme="majorBidi"/>
          <w:sz w:val="24"/>
          <w:szCs w:val="24"/>
        </w:rPr>
        <w:t xml:space="preserve"> № 10-57/РВ</w:t>
      </w:r>
      <w:bookmarkStart w:id="215" w:name="_Hlk22124384"/>
      <w:r w:rsidRPr="00CC3834">
        <w:rPr>
          <w:rFonts w:asciiTheme="majorBidi" w:hAnsiTheme="majorBidi" w:cstheme="majorBidi"/>
          <w:sz w:val="24"/>
          <w:szCs w:val="24"/>
        </w:rPr>
        <w:t xml:space="preserve"> </w:t>
      </w:r>
      <w:r w:rsidRPr="00CC3834">
        <w:rPr>
          <w:rFonts w:asciiTheme="majorBidi" w:eastAsia="Times New Roman" w:hAnsiTheme="majorBidi" w:cstheme="majorBidi"/>
          <w:sz w:val="24"/>
          <w:szCs w:val="24"/>
        </w:rPr>
        <w:t>«</w:t>
      </w:r>
      <w:r w:rsidRPr="00CC3834">
        <w:rPr>
          <w:rFonts w:asciiTheme="majorBidi" w:eastAsia="Times New Roman" w:hAnsiTheme="majorBidi" w:cstheme="majorBidi"/>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215"/>
      <w:r w:rsidRPr="00CC3834">
        <w:rPr>
          <w:rFonts w:asciiTheme="majorBidi" w:eastAsia="Times New Roman" w:hAnsiTheme="majorBidi" w:cstheme="majorBidi"/>
          <w:sz w:val="24"/>
          <w:szCs w:val="24"/>
        </w:rPr>
        <w:t>.</w:t>
      </w:r>
    </w:p>
    <w:p w14:paraId="582F374F" w14:textId="77777777" w:rsidR="00D364CB" w:rsidRPr="00CC3834" w:rsidRDefault="00D364CB" w:rsidP="00683188">
      <w:pPr>
        <w:pStyle w:val="11"/>
        <w:numPr>
          <w:ilvl w:val="1"/>
          <w:numId w:val="0"/>
        </w:numPr>
        <w:spacing w:line="240" w:lineRule="auto"/>
        <w:rPr>
          <w:rFonts w:asciiTheme="majorBidi" w:hAnsiTheme="majorBidi" w:cstheme="majorBidi"/>
          <w:sz w:val="24"/>
          <w:szCs w:val="24"/>
        </w:rPr>
      </w:pPr>
    </w:p>
    <w:p w14:paraId="2A6A379A" w14:textId="327E62C8" w:rsidR="00CF152E" w:rsidRPr="00CC3834" w:rsidRDefault="6BDCEDE7" w:rsidP="006003A3">
      <w:pPr>
        <w:pStyle w:val="1-"/>
        <w:rPr>
          <w:rFonts w:asciiTheme="majorBidi" w:hAnsiTheme="majorBidi" w:cstheme="majorBidi"/>
        </w:rPr>
      </w:pPr>
      <w:bookmarkStart w:id="216" w:name="_Toc437973301"/>
      <w:bookmarkStart w:id="217" w:name="_Toc438110043"/>
      <w:bookmarkStart w:id="218" w:name="_Toc438376249"/>
      <w:bookmarkStart w:id="219" w:name="_Toc510617013"/>
      <w:bookmarkStart w:id="220" w:name="_Toc48906421"/>
      <w:bookmarkStart w:id="221" w:name="_Toc56522443"/>
      <w:bookmarkStart w:id="222" w:name="_Hlk20900899"/>
      <w:r w:rsidRPr="00CC3834">
        <w:rPr>
          <w:rFonts w:asciiTheme="majorBidi" w:hAnsiTheme="majorBidi" w:cstheme="majorBidi"/>
        </w:rPr>
        <w:t>Состав, последовательность и сроки выполнения административных процедур (действий), требования к порядку их выполнения</w:t>
      </w:r>
      <w:bookmarkEnd w:id="216"/>
      <w:bookmarkEnd w:id="217"/>
      <w:bookmarkEnd w:id="218"/>
      <w:bookmarkEnd w:id="219"/>
      <w:bookmarkEnd w:id="220"/>
      <w:bookmarkEnd w:id="221"/>
    </w:p>
    <w:p w14:paraId="35A04E26" w14:textId="77777777" w:rsidR="00D364CB" w:rsidRPr="00CC3834" w:rsidRDefault="00D364CB" w:rsidP="006003A3">
      <w:pPr>
        <w:pStyle w:val="1-"/>
        <w:numPr>
          <w:ilvl w:val="0"/>
          <w:numId w:val="0"/>
        </w:numPr>
        <w:rPr>
          <w:rFonts w:asciiTheme="majorBidi" w:hAnsiTheme="majorBidi" w:cstheme="majorBidi"/>
        </w:rPr>
      </w:pPr>
    </w:p>
    <w:p w14:paraId="092D6952" w14:textId="2F66FAE7" w:rsidR="000E6C84" w:rsidRPr="00CC3834" w:rsidRDefault="00266230" w:rsidP="00723905">
      <w:pPr>
        <w:pStyle w:val="2-"/>
        <w:rPr>
          <w:rFonts w:asciiTheme="majorBidi" w:hAnsiTheme="majorBidi" w:cstheme="majorBidi"/>
        </w:rPr>
      </w:pPr>
      <w:bookmarkStart w:id="223" w:name="_Toc56522444"/>
      <w:r w:rsidRPr="00CC3834">
        <w:rPr>
          <w:rFonts w:asciiTheme="majorBidi" w:hAnsiTheme="majorBidi" w:cstheme="majorBidi"/>
        </w:rPr>
        <w:t>2</w:t>
      </w:r>
      <w:r w:rsidR="00935EB2" w:rsidRPr="00CC3834">
        <w:rPr>
          <w:rFonts w:asciiTheme="majorBidi" w:hAnsiTheme="majorBidi" w:cstheme="majorBidi"/>
        </w:rPr>
        <w:t>3</w:t>
      </w:r>
      <w:r w:rsidR="00B96966" w:rsidRPr="00CC3834">
        <w:rPr>
          <w:rFonts w:asciiTheme="majorBidi" w:hAnsiTheme="majorBidi" w:cstheme="majorBidi"/>
        </w:rPr>
        <w:t xml:space="preserve">. </w:t>
      </w:r>
      <w:bookmarkStart w:id="224" w:name="_Toc437973302"/>
      <w:bookmarkStart w:id="225" w:name="_Toc438110044"/>
      <w:bookmarkStart w:id="226" w:name="_Toc438376250"/>
      <w:bookmarkStart w:id="227" w:name="_Toc510617014"/>
      <w:bookmarkStart w:id="228" w:name="_Toc48906422"/>
      <w:r w:rsidR="6BDCEDE7" w:rsidRPr="00CC3834">
        <w:rPr>
          <w:rFonts w:asciiTheme="majorBidi" w:hAnsiTheme="majorBidi" w:cstheme="majorBidi"/>
        </w:rPr>
        <w:t xml:space="preserve">Состав, последовательность и сроки выполнения административных процедур (действий) при предоставлении </w:t>
      </w:r>
      <w:r w:rsidR="009C068F" w:rsidRPr="00CC3834">
        <w:rPr>
          <w:rFonts w:asciiTheme="majorBidi" w:hAnsiTheme="majorBidi" w:cstheme="majorBidi"/>
        </w:rPr>
        <w:t>Муниципальной</w:t>
      </w:r>
      <w:r w:rsidR="6BDCEDE7" w:rsidRPr="00CC3834">
        <w:rPr>
          <w:rFonts w:asciiTheme="majorBidi" w:hAnsiTheme="majorBidi" w:cstheme="majorBidi"/>
        </w:rPr>
        <w:t xml:space="preserve"> услуги</w:t>
      </w:r>
      <w:bookmarkEnd w:id="223"/>
      <w:bookmarkEnd w:id="224"/>
      <w:bookmarkEnd w:id="225"/>
      <w:bookmarkEnd w:id="226"/>
      <w:bookmarkEnd w:id="227"/>
      <w:bookmarkEnd w:id="228"/>
      <w:r w:rsidR="0039012E" w:rsidRPr="00CC3834">
        <w:rPr>
          <w:rFonts w:asciiTheme="majorBidi" w:hAnsiTheme="majorBidi" w:cstheme="majorBidi"/>
        </w:rPr>
        <w:t xml:space="preserve"> </w:t>
      </w:r>
    </w:p>
    <w:p w14:paraId="4C747EB1" w14:textId="77777777" w:rsidR="002D509D" w:rsidRPr="00CC3834" w:rsidRDefault="002D509D" w:rsidP="00723905">
      <w:pPr>
        <w:pStyle w:val="2-"/>
        <w:rPr>
          <w:rFonts w:asciiTheme="majorBidi" w:hAnsiTheme="majorBidi" w:cstheme="majorBidi"/>
        </w:rPr>
      </w:pPr>
    </w:p>
    <w:p w14:paraId="2E2E30CD" w14:textId="1CB42C16" w:rsidR="000E6C84" w:rsidRPr="00CC3834" w:rsidRDefault="00266230" w:rsidP="00972636">
      <w:pPr>
        <w:pStyle w:val="11"/>
        <w:numPr>
          <w:ilvl w:val="1"/>
          <w:numId w:val="0"/>
        </w:numPr>
        <w:ind w:firstLine="709"/>
        <w:rPr>
          <w:rFonts w:asciiTheme="majorBidi" w:hAnsiTheme="majorBidi" w:cstheme="majorBidi"/>
          <w:sz w:val="24"/>
          <w:szCs w:val="24"/>
        </w:rPr>
      </w:pPr>
      <w:bookmarkStart w:id="229" w:name="_Hlk22300590"/>
      <w:bookmarkEnd w:id="222"/>
      <w:r w:rsidRPr="00CC3834">
        <w:rPr>
          <w:rFonts w:asciiTheme="majorBidi" w:eastAsia="Times New Roman" w:hAnsiTheme="majorBidi" w:cstheme="majorBidi"/>
          <w:sz w:val="24"/>
          <w:szCs w:val="24"/>
        </w:rPr>
        <w:t>2</w:t>
      </w:r>
      <w:r w:rsidR="00935EB2" w:rsidRPr="00CC3834">
        <w:rPr>
          <w:rFonts w:asciiTheme="majorBidi" w:eastAsia="Times New Roman" w:hAnsiTheme="majorBidi" w:cstheme="majorBidi"/>
          <w:sz w:val="24"/>
          <w:szCs w:val="24"/>
        </w:rPr>
        <w:t>3</w:t>
      </w:r>
      <w:r w:rsidR="6BDCEDE7" w:rsidRPr="00CC3834">
        <w:rPr>
          <w:rFonts w:asciiTheme="majorBidi" w:eastAsia="Times New Roman" w:hAnsiTheme="majorBidi" w:cstheme="majorBidi"/>
          <w:sz w:val="24"/>
          <w:szCs w:val="24"/>
        </w:rPr>
        <w:t xml:space="preserve">.1. </w:t>
      </w:r>
      <w:r w:rsidR="009A07F0" w:rsidRPr="00CC3834">
        <w:rPr>
          <w:rFonts w:asciiTheme="majorBidi" w:eastAsia="Times New Roman" w:hAnsiTheme="majorBidi" w:cstheme="majorBidi"/>
          <w:sz w:val="24"/>
          <w:szCs w:val="24"/>
        </w:rPr>
        <w:t>Перечень административных процедур</w:t>
      </w:r>
      <w:r w:rsidR="00094655" w:rsidRPr="00CC3834">
        <w:rPr>
          <w:rFonts w:asciiTheme="majorBidi" w:eastAsia="Times New Roman" w:hAnsiTheme="majorBidi" w:cstheme="majorBidi"/>
          <w:sz w:val="24"/>
          <w:szCs w:val="24"/>
        </w:rPr>
        <w:t>:</w:t>
      </w:r>
    </w:p>
    <w:p w14:paraId="1D71E70E" w14:textId="082C2C19" w:rsidR="000E6C84" w:rsidRPr="00CC3834" w:rsidRDefault="00DE06AE" w:rsidP="00972636">
      <w:pPr>
        <w:pStyle w:val="ConsPlusNormal"/>
        <w:suppressAutoHyphens/>
        <w:spacing w:line="23" w:lineRule="atLeast"/>
        <w:ind w:firstLine="709"/>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2</w:t>
      </w:r>
      <w:r w:rsidR="00935EB2" w:rsidRPr="00CC3834">
        <w:rPr>
          <w:rFonts w:asciiTheme="majorBidi" w:eastAsia="Times New Roman" w:hAnsiTheme="majorBidi" w:cstheme="majorBidi"/>
          <w:sz w:val="24"/>
          <w:szCs w:val="24"/>
        </w:rPr>
        <w:t>3</w:t>
      </w:r>
      <w:r w:rsidR="6BDCEDE7" w:rsidRPr="00CC3834">
        <w:rPr>
          <w:rFonts w:asciiTheme="majorBidi" w:eastAsia="Times New Roman" w:hAnsiTheme="majorBidi" w:cstheme="majorBidi"/>
          <w:sz w:val="24"/>
          <w:szCs w:val="24"/>
        </w:rPr>
        <w:t xml:space="preserve">.1.1. </w:t>
      </w:r>
      <w:r w:rsidR="00972636" w:rsidRPr="00CC3834">
        <w:rPr>
          <w:rFonts w:asciiTheme="majorBidi" w:eastAsia="Times New Roman" w:hAnsiTheme="majorBidi" w:cstheme="majorBidi"/>
          <w:sz w:val="24"/>
          <w:szCs w:val="24"/>
        </w:rPr>
        <w:t>прием и регистрация документ</w:t>
      </w:r>
      <w:r w:rsidR="007046D4" w:rsidRPr="00CC3834">
        <w:rPr>
          <w:rFonts w:asciiTheme="majorBidi" w:eastAsia="Times New Roman" w:hAnsiTheme="majorBidi" w:cstheme="majorBidi"/>
          <w:sz w:val="24"/>
          <w:szCs w:val="24"/>
        </w:rPr>
        <w:t>ов</w:t>
      </w:r>
      <w:r w:rsidR="00972636" w:rsidRPr="00CC3834">
        <w:rPr>
          <w:rFonts w:asciiTheme="majorBidi" w:eastAsia="Times New Roman" w:hAnsiTheme="majorBidi" w:cstheme="majorBidi"/>
          <w:sz w:val="24"/>
          <w:szCs w:val="24"/>
        </w:rPr>
        <w:t>, необходимых для предоставления Муниципальной услуги</w:t>
      </w:r>
      <w:r w:rsidR="6BDCEDE7" w:rsidRPr="00CC3834">
        <w:rPr>
          <w:rFonts w:asciiTheme="majorBidi" w:eastAsia="Times New Roman" w:hAnsiTheme="majorBidi" w:cstheme="majorBidi"/>
          <w:sz w:val="24"/>
          <w:szCs w:val="24"/>
        </w:rPr>
        <w:t>;</w:t>
      </w:r>
    </w:p>
    <w:p w14:paraId="35B9CE44" w14:textId="1A5B02FA" w:rsidR="00BC2F48" w:rsidRPr="00CC3834" w:rsidRDefault="00DE06AE" w:rsidP="009C068F">
      <w:pPr>
        <w:pStyle w:val="10"/>
        <w:numPr>
          <w:ilvl w:val="0"/>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2</w:t>
      </w:r>
      <w:r w:rsidR="00935EB2" w:rsidRPr="00CC3834">
        <w:rPr>
          <w:rFonts w:asciiTheme="majorBidi" w:eastAsia="Times New Roman" w:hAnsiTheme="majorBidi" w:cstheme="majorBidi"/>
          <w:sz w:val="24"/>
          <w:szCs w:val="24"/>
        </w:rPr>
        <w:t>3</w:t>
      </w:r>
      <w:r w:rsidR="6BDCEDE7" w:rsidRPr="00CC3834">
        <w:rPr>
          <w:rFonts w:asciiTheme="majorBidi" w:eastAsia="Times New Roman" w:hAnsiTheme="majorBidi" w:cstheme="majorBidi"/>
          <w:sz w:val="24"/>
          <w:szCs w:val="24"/>
        </w:rPr>
        <w:t xml:space="preserve">.1.2. </w:t>
      </w:r>
      <w:r w:rsidR="00E75E6F" w:rsidRPr="00CC3834">
        <w:rPr>
          <w:rFonts w:asciiTheme="majorBidi" w:eastAsia="Times New Roman" w:hAnsiTheme="majorBidi" w:cstheme="majorBidi"/>
          <w:sz w:val="24"/>
          <w:szCs w:val="24"/>
        </w:rPr>
        <w:t>ф</w:t>
      </w:r>
      <w:r w:rsidR="6BDCEDE7" w:rsidRPr="00CC3834">
        <w:rPr>
          <w:rFonts w:asciiTheme="majorBidi" w:eastAsia="Times New Roman" w:hAnsiTheme="majorBidi" w:cstheme="majorBidi"/>
          <w:sz w:val="24"/>
          <w:szCs w:val="24"/>
        </w:rPr>
        <w:t xml:space="preserve">ормирование и направление </w:t>
      </w:r>
      <w:r w:rsidR="00266230" w:rsidRPr="00CC3834">
        <w:rPr>
          <w:rFonts w:asciiTheme="majorBidi" w:eastAsia="Times New Roman" w:hAnsiTheme="majorBidi" w:cstheme="majorBidi"/>
          <w:sz w:val="24"/>
          <w:szCs w:val="24"/>
        </w:rPr>
        <w:t xml:space="preserve">межведомственного информационного запроса </w:t>
      </w:r>
      <w:r w:rsidR="6BDCEDE7" w:rsidRPr="00CC3834">
        <w:rPr>
          <w:rFonts w:asciiTheme="majorBidi" w:eastAsia="Times New Roman" w:hAnsiTheme="majorBidi" w:cstheme="majorBidi"/>
          <w:sz w:val="24"/>
          <w:szCs w:val="24"/>
        </w:rPr>
        <w:t>в орган</w:t>
      </w:r>
      <w:r w:rsidR="00266230" w:rsidRPr="00CC3834">
        <w:rPr>
          <w:rFonts w:asciiTheme="majorBidi" w:eastAsia="Times New Roman" w:hAnsiTheme="majorBidi" w:cstheme="majorBidi"/>
          <w:sz w:val="24"/>
          <w:szCs w:val="24"/>
        </w:rPr>
        <w:t xml:space="preserve">, участвующий </w:t>
      </w:r>
      <w:r w:rsidR="6BDCEDE7" w:rsidRPr="00CC3834">
        <w:rPr>
          <w:rFonts w:asciiTheme="majorBidi" w:eastAsia="Times New Roman" w:hAnsiTheme="majorBidi" w:cstheme="majorBidi"/>
          <w:sz w:val="24"/>
          <w:szCs w:val="24"/>
        </w:rPr>
        <w:t xml:space="preserve">в предоставлении </w:t>
      </w:r>
      <w:r w:rsidR="009C068F" w:rsidRPr="00CC3834">
        <w:rPr>
          <w:rFonts w:asciiTheme="majorBidi" w:eastAsia="Times New Roman" w:hAnsiTheme="majorBidi" w:cstheme="majorBidi"/>
          <w:sz w:val="24"/>
          <w:szCs w:val="24"/>
        </w:rPr>
        <w:t>Муниципальной</w:t>
      </w:r>
      <w:r w:rsidR="6BDCEDE7" w:rsidRPr="00CC3834">
        <w:rPr>
          <w:rFonts w:asciiTheme="majorBidi" w:eastAsia="Times New Roman" w:hAnsiTheme="majorBidi" w:cstheme="majorBidi"/>
          <w:sz w:val="24"/>
          <w:szCs w:val="24"/>
        </w:rPr>
        <w:t xml:space="preserve"> услуги;</w:t>
      </w:r>
    </w:p>
    <w:p w14:paraId="703D0F97" w14:textId="2F060FE3" w:rsidR="004903E3" w:rsidRPr="00CC3834" w:rsidRDefault="00DE06AE" w:rsidP="004903E3">
      <w:pPr>
        <w:pStyle w:val="10"/>
        <w:numPr>
          <w:ilvl w:val="0"/>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2</w:t>
      </w:r>
      <w:r w:rsidR="00935EB2" w:rsidRPr="00CC3834">
        <w:rPr>
          <w:rFonts w:asciiTheme="majorBidi" w:eastAsia="Times New Roman" w:hAnsiTheme="majorBidi" w:cstheme="majorBidi"/>
          <w:sz w:val="24"/>
          <w:szCs w:val="24"/>
        </w:rPr>
        <w:t>3</w:t>
      </w:r>
      <w:r w:rsidR="009C068F" w:rsidRPr="00CC3834">
        <w:rPr>
          <w:rFonts w:asciiTheme="majorBidi" w:eastAsia="Times New Roman" w:hAnsiTheme="majorBidi" w:cstheme="majorBidi"/>
          <w:sz w:val="24"/>
          <w:szCs w:val="24"/>
        </w:rPr>
        <w:t xml:space="preserve">.1.3. </w:t>
      </w:r>
      <w:r w:rsidR="007046D4" w:rsidRPr="00CC3834">
        <w:rPr>
          <w:rFonts w:asciiTheme="majorBidi" w:eastAsia="Times New Roman" w:hAnsiTheme="majorBidi" w:cstheme="majorBidi"/>
          <w:sz w:val="24"/>
          <w:szCs w:val="24"/>
        </w:rPr>
        <w:t>рассмотрение документов на наличие оснований для отказа в предоставлении</w:t>
      </w:r>
      <w:r w:rsidR="007046D4" w:rsidRPr="00CC3834" w:rsidDel="007046D4">
        <w:rPr>
          <w:rFonts w:asciiTheme="majorBidi" w:hAnsiTheme="majorBidi" w:cstheme="majorBidi"/>
          <w:sz w:val="24"/>
          <w:szCs w:val="24"/>
        </w:rPr>
        <w:t xml:space="preserve"> </w:t>
      </w:r>
      <w:r w:rsidR="007046D4" w:rsidRPr="00CC3834">
        <w:rPr>
          <w:rFonts w:asciiTheme="majorBidi" w:eastAsia="Times New Roman" w:hAnsiTheme="majorBidi" w:cstheme="majorBidi"/>
          <w:sz w:val="24"/>
          <w:szCs w:val="24"/>
        </w:rPr>
        <w:t>Муниципальной услуги</w:t>
      </w:r>
      <w:r w:rsidR="007046D4" w:rsidRPr="00CC3834">
        <w:rPr>
          <w:rFonts w:asciiTheme="majorBidi" w:hAnsiTheme="majorBidi" w:cstheme="majorBidi"/>
          <w:sz w:val="24"/>
          <w:szCs w:val="24"/>
        </w:rPr>
        <w:t xml:space="preserve">, </w:t>
      </w:r>
      <w:r w:rsidR="004903E3" w:rsidRPr="00CC3834">
        <w:rPr>
          <w:rFonts w:asciiTheme="majorBidi" w:eastAsia="Times New Roman" w:hAnsiTheme="majorBidi" w:cstheme="majorBidi"/>
          <w:sz w:val="24"/>
          <w:szCs w:val="24"/>
        </w:rPr>
        <w:t>указанны</w:t>
      </w:r>
      <w:r w:rsidR="007046D4" w:rsidRPr="00CC3834">
        <w:rPr>
          <w:rFonts w:asciiTheme="majorBidi" w:eastAsia="Times New Roman" w:hAnsiTheme="majorBidi" w:cstheme="majorBidi"/>
          <w:sz w:val="24"/>
          <w:szCs w:val="24"/>
        </w:rPr>
        <w:t>х</w:t>
      </w:r>
      <w:r w:rsidR="004903E3" w:rsidRPr="00CC3834">
        <w:rPr>
          <w:rFonts w:asciiTheme="majorBidi" w:eastAsia="Times New Roman" w:hAnsiTheme="majorBidi" w:cstheme="majorBidi"/>
          <w:sz w:val="24"/>
          <w:szCs w:val="24"/>
        </w:rPr>
        <w:t xml:space="preserve"> в </w:t>
      </w:r>
      <w:r w:rsidR="00B11268" w:rsidRPr="00CC3834">
        <w:rPr>
          <w:rFonts w:asciiTheme="majorBidi" w:eastAsia="Times New Roman" w:hAnsiTheme="majorBidi" w:cstheme="majorBidi"/>
          <w:sz w:val="24"/>
          <w:szCs w:val="24"/>
        </w:rPr>
        <w:t>под</w:t>
      </w:r>
      <w:r w:rsidR="004903E3" w:rsidRPr="00CC3834">
        <w:rPr>
          <w:rFonts w:asciiTheme="majorBidi" w:eastAsia="Times New Roman" w:hAnsiTheme="majorBidi" w:cstheme="majorBidi"/>
          <w:sz w:val="24"/>
          <w:szCs w:val="24"/>
        </w:rPr>
        <w:t xml:space="preserve">пунктах </w:t>
      </w:r>
      <w:r w:rsidR="004903E3" w:rsidRPr="00CC3834">
        <w:rPr>
          <w:rFonts w:asciiTheme="majorBidi" w:hAnsiTheme="majorBidi" w:cstheme="majorBidi"/>
          <w:sz w:val="24"/>
          <w:szCs w:val="24"/>
        </w:rPr>
        <w:t>13.</w:t>
      </w:r>
      <w:r w:rsidR="007046D4" w:rsidRPr="00CC3834">
        <w:rPr>
          <w:rFonts w:asciiTheme="majorBidi" w:hAnsiTheme="majorBidi" w:cstheme="majorBidi"/>
          <w:sz w:val="24"/>
          <w:szCs w:val="24"/>
        </w:rPr>
        <w:t>4</w:t>
      </w:r>
      <w:r w:rsidR="004903E3" w:rsidRPr="00CC3834">
        <w:rPr>
          <w:rFonts w:asciiTheme="majorBidi" w:hAnsiTheme="majorBidi" w:cstheme="majorBidi"/>
          <w:sz w:val="24"/>
          <w:szCs w:val="24"/>
        </w:rPr>
        <w:t>.1, 13.</w:t>
      </w:r>
      <w:r w:rsidR="007046D4" w:rsidRPr="00CC3834">
        <w:rPr>
          <w:rFonts w:asciiTheme="majorBidi" w:hAnsiTheme="majorBidi" w:cstheme="majorBidi"/>
          <w:sz w:val="24"/>
          <w:szCs w:val="24"/>
        </w:rPr>
        <w:t>4</w:t>
      </w:r>
      <w:r w:rsidR="004903E3" w:rsidRPr="00CC3834">
        <w:rPr>
          <w:rFonts w:asciiTheme="majorBidi" w:hAnsiTheme="majorBidi" w:cstheme="majorBidi"/>
          <w:sz w:val="24"/>
          <w:szCs w:val="24"/>
        </w:rPr>
        <w:t>.2</w:t>
      </w:r>
      <w:r w:rsidR="004903E3" w:rsidRPr="00CC3834">
        <w:rPr>
          <w:rFonts w:asciiTheme="majorBidi" w:hAnsiTheme="majorBidi" w:cstheme="majorBidi"/>
        </w:rPr>
        <w:t xml:space="preserve"> </w:t>
      </w:r>
      <w:r w:rsidR="004903E3" w:rsidRPr="00CC3834">
        <w:rPr>
          <w:rFonts w:asciiTheme="majorBidi" w:eastAsia="Times New Roman" w:hAnsiTheme="majorBidi" w:cstheme="majorBidi"/>
          <w:sz w:val="24"/>
          <w:szCs w:val="24"/>
        </w:rPr>
        <w:t>Административного регламента</w:t>
      </w:r>
      <w:r w:rsidR="007046D4" w:rsidRPr="00CC3834">
        <w:rPr>
          <w:rFonts w:asciiTheme="majorBidi" w:eastAsia="Times New Roman" w:hAnsiTheme="majorBidi" w:cstheme="majorBidi"/>
          <w:sz w:val="24"/>
          <w:szCs w:val="24"/>
        </w:rPr>
        <w:t>;</w:t>
      </w:r>
    </w:p>
    <w:p w14:paraId="69D8995B" w14:textId="347F425B" w:rsidR="004903E3" w:rsidRPr="00CC3834" w:rsidRDefault="00DE06AE">
      <w:pPr>
        <w:pStyle w:val="10"/>
        <w:numPr>
          <w:ilvl w:val="0"/>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2</w:t>
      </w:r>
      <w:r w:rsidR="00935EB2" w:rsidRPr="00CC3834">
        <w:rPr>
          <w:rFonts w:asciiTheme="majorBidi" w:eastAsia="Times New Roman" w:hAnsiTheme="majorBidi" w:cstheme="majorBidi"/>
          <w:sz w:val="24"/>
          <w:szCs w:val="24"/>
        </w:rPr>
        <w:t>3</w:t>
      </w:r>
      <w:r w:rsidR="004903E3" w:rsidRPr="00CC3834">
        <w:rPr>
          <w:rFonts w:asciiTheme="majorBidi" w:eastAsia="Times New Roman" w:hAnsiTheme="majorBidi" w:cstheme="majorBidi"/>
          <w:sz w:val="24"/>
          <w:szCs w:val="24"/>
        </w:rPr>
        <w:t xml:space="preserve">.1.4. </w:t>
      </w:r>
      <w:r w:rsidR="00150877" w:rsidRPr="00CC3834">
        <w:rPr>
          <w:rFonts w:asciiTheme="majorBidi" w:hAnsiTheme="majorBidi" w:cstheme="majorBidi"/>
          <w:sz w:val="24"/>
          <w:szCs w:val="24"/>
        </w:rPr>
        <w:t xml:space="preserve">проведения </w:t>
      </w:r>
      <w:r w:rsidR="00150877" w:rsidRPr="00CC3834">
        <w:rPr>
          <w:rFonts w:asciiTheme="majorBidi" w:hAnsiTheme="majorBidi" w:cstheme="majorBidi"/>
          <w:spacing w:val="2"/>
          <w:sz w:val="24"/>
          <w:szCs w:val="24"/>
          <w:shd w:val="clear" w:color="auto" w:fill="FFFFFF"/>
        </w:rPr>
        <w:t>анализа</w:t>
      </w:r>
      <w:r w:rsidR="00150877" w:rsidRPr="00CC3834">
        <w:rPr>
          <w:rFonts w:asciiTheme="majorBidi" w:hAnsiTheme="majorBidi" w:cstheme="majorBidi"/>
          <w:bCs/>
          <w:noProof/>
          <w:sz w:val="24"/>
          <w:szCs w:val="24"/>
        </w:rPr>
        <w:t xml:space="preserve"> соответствия документов </w:t>
      </w:r>
      <w:r w:rsidR="00150877" w:rsidRPr="00CC3834">
        <w:rPr>
          <w:rFonts w:asciiTheme="majorBidi" w:hAnsiTheme="majorBidi" w:cstheme="majorBidi"/>
          <w:sz w:val="24"/>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007046D4" w:rsidRPr="00CC3834">
        <w:rPr>
          <w:rFonts w:asciiTheme="majorBidi" w:hAnsiTheme="majorBidi" w:cstheme="majorBidi"/>
          <w:sz w:val="24"/>
          <w:szCs w:val="24"/>
          <w:lang w:eastAsia="ru-RU"/>
        </w:rPr>
        <w:t xml:space="preserve"> </w:t>
      </w:r>
      <w:r w:rsidR="00150877" w:rsidRPr="00CC3834">
        <w:rPr>
          <w:rFonts w:asciiTheme="majorBidi" w:eastAsia="Times New Roman" w:hAnsiTheme="majorBidi" w:cstheme="majorBidi"/>
          <w:sz w:val="24"/>
          <w:szCs w:val="24"/>
        </w:rPr>
        <w:t xml:space="preserve">на наличие оснований для </w:t>
      </w:r>
      <w:r w:rsidR="007046D4" w:rsidRPr="00CC3834">
        <w:rPr>
          <w:rFonts w:asciiTheme="majorBidi" w:eastAsia="Times New Roman" w:hAnsiTheme="majorBidi" w:cstheme="majorBidi"/>
          <w:sz w:val="24"/>
          <w:szCs w:val="24"/>
        </w:rPr>
        <w:t>приняти</w:t>
      </w:r>
      <w:r w:rsidR="00150877" w:rsidRPr="00CC3834">
        <w:rPr>
          <w:rFonts w:asciiTheme="majorBidi" w:eastAsia="Times New Roman" w:hAnsiTheme="majorBidi" w:cstheme="majorBidi"/>
          <w:sz w:val="24"/>
          <w:szCs w:val="24"/>
        </w:rPr>
        <w:t>я</w:t>
      </w:r>
      <w:r w:rsidR="007046D4" w:rsidRPr="00CC3834">
        <w:rPr>
          <w:rFonts w:asciiTheme="majorBidi" w:eastAsia="Times New Roman" w:hAnsiTheme="majorBidi" w:cstheme="majorBidi"/>
          <w:sz w:val="24"/>
          <w:szCs w:val="24"/>
        </w:rPr>
        <w:t xml:space="preserve"> решения </w:t>
      </w:r>
      <w:r w:rsidR="004903E3" w:rsidRPr="00CC3834">
        <w:rPr>
          <w:rFonts w:asciiTheme="majorBidi" w:hAnsiTheme="majorBidi" w:cstheme="majorBidi"/>
          <w:sz w:val="24"/>
          <w:szCs w:val="24"/>
        </w:rPr>
        <w:t xml:space="preserve">о </w:t>
      </w:r>
      <w:r w:rsidR="007046D4" w:rsidRPr="00CC3834">
        <w:rPr>
          <w:rFonts w:asciiTheme="majorBidi" w:eastAsia="Times New Roman" w:hAnsiTheme="majorBidi" w:cstheme="majorBidi"/>
          <w:sz w:val="24"/>
          <w:szCs w:val="24"/>
        </w:rPr>
        <w:t xml:space="preserve">приостановлении </w:t>
      </w:r>
      <w:r w:rsidR="004903E3" w:rsidRPr="00CC3834">
        <w:rPr>
          <w:rFonts w:asciiTheme="majorBidi" w:eastAsia="Times New Roman" w:hAnsiTheme="majorBidi" w:cstheme="majorBidi"/>
          <w:sz w:val="24"/>
          <w:szCs w:val="24"/>
        </w:rPr>
        <w:t xml:space="preserve">предоставления </w:t>
      </w:r>
      <w:r w:rsidR="00150877" w:rsidRPr="00CC3834">
        <w:rPr>
          <w:rFonts w:asciiTheme="majorBidi" w:eastAsia="Times New Roman" w:hAnsiTheme="majorBidi" w:cstheme="majorBidi"/>
          <w:sz w:val="24"/>
          <w:szCs w:val="24"/>
        </w:rPr>
        <w:t xml:space="preserve">Муниципальной </w:t>
      </w:r>
      <w:r w:rsidR="004903E3" w:rsidRPr="00CC3834">
        <w:rPr>
          <w:rFonts w:asciiTheme="majorBidi" w:eastAsia="Times New Roman" w:hAnsiTheme="majorBidi" w:cstheme="majorBidi"/>
          <w:sz w:val="24"/>
          <w:szCs w:val="24"/>
        </w:rPr>
        <w:t>услуги для технической корректировки Запроса</w:t>
      </w:r>
      <w:r w:rsidRPr="00CC3834">
        <w:rPr>
          <w:rFonts w:asciiTheme="majorBidi" w:eastAsia="Times New Roman" w:hAnsiTheme="majorBidi" w:cstheme="majorBidi"/>
          <w:sz w:val="24"/>
          <w:szCs w:val="24"/>
        </w:rPr>
        <w:t xml:space="preserve"> Заявителем</w:t>
      </w:r>
      <w:r w:rsidR="004903E3" w:rsidRPr="00CC3834">
        <w:rPr>
          <w:rFonts w:asciiTheme="majorBidi" w:eastAsia="Times New Roman" w:hAnsiTheme="majorBidi" w:cstheme="majorBidi"/>
          <w:sz w:val="24"/>
          <w:szCs w:val="24"/>
        </w:rPr>
        <w:t xml:space="preserve">; </w:t>
      </w:r>
    </w:p>
    <w:p w14:paraId="34D0D9B6" w14:textId="169C5521" w:rsidR="007046D4" w:rsidRPr="00CC3834" w:rsidRDefault="007046D4" w:rsidP="007046D4">
      <w:pPr>
        <w:pStyle w:val="10"/>
        <w:numPr>
          <w:ilvl w:val="0"/>
          <w:numId w:val="0"/>
        </w:numPr>
        <w:ind w:firstLine="709"/>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2</w:t>
      </w:r>
      <w:r w:rsidR="00935EB2" w:rsidRPr="00CC3834">
        <w:rPr>
          <w:rFonts w:asciiTheme="majorBidi" w:eastAsia="Times New Roman" w:hAnsiTheme="majorBidi" w:cstheme="majorBidi"/>
          <w:sz w:val="24"/>
          <w:szCs w:val="24"/>
        </w:rPr>
        <w:t>3</w:t>
      </w:r>
      <w:r w:rsidRPr="00CC3834">
        <w:rPr>
          <w:rFonts w:asciiTheme="majorBidi" w:eastAsia="Times New Roman" w:hAnsiTheme="majorBidi" w:cstheme="majorBidi"/>
          <w:sz w:val="24"/>
          <w:szCs w:val="24"/>
        </w:rPr>
        <w:t xml:space="preserve">.1.5. </w:t>
      </w:r>
      <w:r w:rsidR="00DE06AE" w:rsidRPr="00CC3834">
        <w:rPr>
          <w:rFonts w:asciiTheme="majorBidi" w:eastAsia="Times New Roman" w:hAnsiTheme="majorBidi" w:cstheme="majorBidi"/>
          <w:sz w:val="24"/>
          <w:szCs w:val="24"/>
        </w:rPr>
        <w:t xml:space="preserve">рассмотрение документов </w:t>
      </w:r>
      <w:r w:rsidR="00150877" w:rsidRPr="00CC3834">
        <w:rPr>
          <w:rFonts w:asciiTheme="majorBidi" w:eastAsia="Times New Roman" w:hAnsiTheme="majorBidi" w:cstheme="majorBidi"/>
          <w:sz w:val="24"/>
          <w:szCs w:val="24"/>
        </w:rPr>
        <w:t xml:space="preserve">после окончания срока приостановления предоставления Муниципальной услуги для технической корректировки Запроса Заявителем </w:t>
      </w:r>
      <w:r w:rsidR="00DE06AE" w:rsidRPr="00CC3834">
        <w:rPr>
          <w:rFonts w:asciiTheme="majorBidi" w:eastAsia="Times New Roman" w:hAnsiTheme="majorBidi" w:cstheme="majorBidi"/>
          <w:sz w:val="24"/>
          <w:szCs w:val="24"/>
        </w:rPr>
        <w:t>на наличие оснований для отказа в предоставлении</w:t>
      </w:r>
      <w:r w:rsidR="00DE06AE" w:rsidRPr="00CC3834" w:rsidDel="007046D4">
        <w:rPr>
          <w:rFonts w:asciiTheme="majorBidi" w:hAnsiTheme="majorBidi" w:cstheme="majorBidi"/>
          <w:sz w:val="24"/>
          <w:szCs w:val="24"/>
        </w:rPr>
        <w:t xml:space="preserve"> </w:t>
      </w:r>
      <w:r w:rsidR="00DE06AE" w:rsidRPr="00CC3834">
        <w:rPr>
          <w:rFonts w:asciiTheme="majorBidi" w:eastAsia="Times New Roman" w:hAnsiTheme="majorBidi" w:cstheme="majorBidi"/>
          <w:sz w:val="24"/>
          <w:szCs w:val="24"/>
        </w:rPr>
        <w:t>Муниципальной услуги</w:t>
      </w:r>
      <w:r w:rsidR="00DE06AE" w:rsidRPr="00CC3834">
        <w:rPr>
          <w:rFonts w:asciiTheme="majorBidi" w:hAnsiTheme="majorBidi" w:cstheme="majorBidi"/>
          <w:sz w:val="24"/>
          <w:szCs w:val="24"/>
        </w:rPr>
        <w:t xml:space="preserve">, </w:t>
      </w:r>
      <w:r w:rsidR="00DE06AE" w:rsidRPr="00CC3834">
        <w:rPr>
          <w:rFonts w:asciiTheme="majorBidi" w:eastAsia="Times New Roman" w:hAnsiTheme="majorBidi" w:cstheme="majorBidi"/>
          <w:sz w:val="24"/>
          <w:szCs w:val="24"/>
        </w:rPr>
        <w:t xml:space="preserve">указанного в </w:t>
      </w:r>
      <w:r w:rsidR="00B11268" w:rsidRPr="00CC3834">
        <w:rPr>
          <w:rFonts w:asciiTheme="majorBidi" w:eastAsia="Times New Roman" w:hAnsiTheme="majorBidi" w:cstheme="majorBidi"/>
          <w:sz w:val="24"/>
          <w:szCs w:val="24"/>
        </w:rPr>
        <w:t>под</w:t>
      </w:r>
      <w:r w:rsidR="00DE06AE" w:rsidRPr="00CC3834">
        <w:rPr>
          <w:rFonts w:asciiTheme="majorBidi" w:eastAsia="Times New Roman" w:hAnsiTheme="majorBidi" w:cstheme="majorBidi"/>
          <w:sz w:val="24"/>
          <w:szCs w:val="24"/>
        </w:rPr>
        <w:t xml:space="preserve">пункте </w:t>
      </w:r>
      <w:r w:rsidR="00DE06AE" w:rsidRPr="00CC3834">
        <w:rPr>
          <w:rFonts w:asciiTheme="majorBidi" w:hAnsiTheme="majorBidi" w:cstheme="majorBidi"/>
          <w:sz w:val="24"/>
          <w:szCs w:val="24"/>
        </w:rPr>
        <w:t xml:space="preserve">13.4.3 </w:t>
      </w:r>
      <w:r w:rsidR="00DE06AE" w:rsidRPr="00CC3834">
        <w:rPr>
          <w:rFonts w:asciiTheme="majorBidi" w:eastAsia="Times New Roman" w:hAnsiTheme="majorBidi" w:cstheme="majorBidi"/>
          <w:sz w:val="24"/>
          <w:szCs w:val="24"/>
        </w:rPr>
        <w:t>Административного регламента;</w:t>
      </w:r>
    </w:p>
    <w:p w14:paraId="6AF251CE" w14:textId="047E7844" w:rsidR="00FD4588" w:rsidRPr="00CC3834" w:rsidRDefault="6BDCEDE7" w:rsidP="009C068F">
      <w:pPr>
        <w:pStyle w:val="10"/>
        <w:numPr>
          <w:ilvl w:val="0"/>
          <w:numId w:val="0"/>
        </w:numPr>
        <w:ind w:firstLine="709"/>
        <w:rPr>
          <w:rFonts w:asciiTheme="majorBidi" w:hAnsiTheme="majorBidi" w:cstheme="majorBidi"/>
          <w:sz w:val="24"/>
          <w:szCs w:val="24"/>
        </w:rPr>
      </w:pPr>
      <w:r w:rsidRPr="00CC3834">
        <w:rPr>
          <w:rFonts w:asciiTheme="majorBidi" w:eastAsia="Times New Roman" w:hAnsiTheme="majorBidi" w:cstheme="majorBidi"/>
          <w:sz w:val="24"/>
          <w:szCs w:val="24"/>
        </w:rPr>
        <w:t>2</w:t>
      </w:r>
      <w:r w:rsidR="00935EB2" w:rsidRPr="00CC3834">
        <w:rPr>
          <w:rFonts w:asciiTheme="majorBidi" w:eastAsia="Times New Roman" w:hAnsiTheme="majorBidi" w:cstheme="majorBidi"/>
          <w:sz w:val="24"/>
          <w:szCs w:val="24"/>
        </w:rPr>
        <w:t>3</w:t>
      </w:r>
      <w:r w:rsidRPr="00CC3834">
        <w:rPr>
          <w:rFonts w:asciiTheme="majorBidi" w:eastAsia="Times New Roman" w:hAnsiTheme="majorBidi" w:cstheme="majorBidi"/>
          <w:sz w:val="24"/>
          <w:szCs w:val="24"/>
        </w:rPr>
        <w:t>.1.</w:t>
      </w:r>
      <w:r w:rsidR="004903E3" w:rsidRPr="00CC3834">
        <w:rPr>
          <w:rFonts w:asciiTheme="majorBidi" w:eastAsia="Times New Roman" w:hAnsiTheme="majorBidi" w:cstheme="majorBidi"/>
          <w:sz w:val="24"/>
          <w:szCs w:val="24"/>
        </w:rPr>
        <w:t>6</w:t>
      </w:r>
      <w:r w:rsidRPr="00CC3834">
        <w:rPr>
          <w:rFonts w:asciiTheme="majorBidi" w:eastAsia="Times New Roman" w:hAnsiTheme="majorBidi" w:cstheme="majorBidi"/>
          <w:sz w:val="24"/>
          <w:szCs w:val="24"/>
        </w:rPr>
        <w:t xml:space="preserve">. </w:t>
      </w:r>
      <w:r w:rsidR="003E112A" w:rsidRPr="00CC3834">
        <w:rPr>
          <w:rFonts w:asciiTheme="majorBidi" w:eastAsia="Times New Roman" w:hAnsiTheme="majorBidi" w:cstheme="majorBidi"/>
          <w:sz w:val="24"/>
          <w:szCs w:val="24"/>
        </w:rPr>
        <w:t xml:space="preserve">принятие решения о предоставлении (об отказе в предоставлении) </w:t>
      </w:r>
      <w:r w:rsidR="009C068F" w:rsidRPr="00CC3834">
        <w:rPr>
          <w:rFonts w:asciiTheme="majorBidi" w:eastAsia="Times New Roman" w:hAnsiTheme="majorBidi" w:cstheme="majorBidi"/>
          <w:sz w:val="24"/>
          <w:szCs w:val="24"/>
        </w:rPr>
        <w:t>Муниципальной</w:t>
      </w:r>
      <w:r w:rsidR="003E112A" w:rsidRPr="00CC3834">
        <w:rPr>
          <w:rFonts w:asciiTheme="majorBidi" w:eastAsia="Times New Roman" w:hAnsiTheme="majorBidi" w:cstheme="majorBidi"/>
          <w:sz w:val="24"/>
          <w:szCs w:val="24"/>
        </w:rPr>
        <w:t xml:space="preserve"> услуги и оформление результата предоставления </w:t>
      </w:r>
      <w:r w:rsidR="009C068F" w:rsidRPr="00CC3834">
        <w:rPr>
          <w:rFonts w:asciiTheme="majorBidi" w:eastAsia="Times New Roman" w:hAnsiTheme="majorBidi" w:cstheme="majorBidi"/>
          <w:sz w:val="24"/>
          <w:szCs w:val="24"/>
        </w:rPr>
        <w:t>Муниципальной</w:t>
      </w:r>
      <w:r w:rsidR="003E112A" w:rsidRPr="00CC3834">
        <w:rPr>
          <w:rFonts w:asciiTheme="majorBidi" w:eastAsia="Times New Roman" w:hAnsiTheme="majorBidi" w:cstheme="majorBidi"/>
          <w:sz w:val="24"/>
          <w:szCs w:val="24"/>
        </w:rPr>
        <w:t xml:space="preserve"> услуги</w:t>
      </w:r>
      <w:r w:rsidRPr="00CC3834">
        <w:rPr>
          <w:rFonts w:asciiTheme="majorBidi" w:eastAsia="Times New Roman" w:hAnsiTheme="majorBidi" w:cstheme="majorBidi"/>
          <w:sz w:val="24"/>
          <w:szCs w:val="24"/>
        </w:rPr>
        <w:t>;</w:t>
      </w:r>
    </w:p>
    <w:p w14:paraId="19C02463" w14:textId="02D885EC" w:rsidR="00F579F8" w:rsidRPr="00CC3834" w:rsidRDefault="6BDCEDE7" w:rsidP="009C068F">
      <w:pPr>
        <w:pStyle w:val="10"/>
        <w:numPr>
          <w:ilvl w:val="0"/>
          <w:numId w:val="0"/>
        </w:numPr>
        <w:ind w:firstLine="709"/>
        <w:rPr>
          <w:rFonts w:asciiTheme="majorBidi" w:hAnsiTheme="majorBidi" w:cstheme="majorBidi"/>
          <w:sz w:val="24"/>
          <w:szCs w:val="24"/>
        </w:rPr>
      </w:pPr>
      <w:r w:rsidRPr="00CC3834">
        <w:rPr>
          <w:rFonts w:asciiTheme="majorBidi" w:eastAsia="Times New Roman" w:hAnsiTheme="majorBidi" w:cstheme="majorBidi"/>
          <w:sz w:val="24"/>
          <w:szCs w:val="24"/>
        </w:rPr>
        <w:t>23.1.</w:t>
      </w:r>
      <w:r w:rsidR="004903E3" w:rsidRPr="00CC3834">
        <w:rPr>
          <w:rFonts w:asciiTheme="majorBidi" w:eastAsia="Times New Roman" w:hAnsiTheme="majorBidi" w:cstheme="majorBidi"/>
          <w:sz w:val="24"/>
          <w:szCs w:val="24"/>
        </w:rPr>
        <w:t>7</w:t>
      </w:r>
      <w:r w:rsidRPr="00CC3834">
        <w:rPr>
          <w:rFonts w:asciiTheme="majorBidi" w:eastAsia="Times New Roman" w:hAnsiTheme="majorBidi" w:cstheme="majorBidi"/>
          <w:sz w:val="24"/>
          <w:szCs w:val="24"/>
        </w:rPr>
        <w:t xml:space="preserve">. </w:t>
      </w:r>
      <w:r w:rsidR="00E75E6F" w:rsidRPr="00CC3834">
        <w:rPr>
          <w:rFonts w:asciiTheme="majorBidi" w:eastAsia="Times New Roman" w:hAnsiTheme="majorBidi" w:cstheme="majorBidi"/>
          <w:sz w:val="24"/>
          <w:szCs w:val="24"/>
        </w:rPr>
        <w:t>в</w:t>
      </w:r>
      <w:r w:rsidRPr="00CC3834">
        <w:rPr>
          <w:rFonts w:asciiTheme="majorBidi" w:eastAsia="Times New Roman" w:hAnsiTheme="majorBidi" w:cstheme="majorBidi"/>
          <w:sz w:val="24"/>
          <w:szCs w:val="24"/>
        </w:rPr>
        <w:t xml:space="preserve">ыдача результата предоставления </w:t>
      </w:r>
      <w:r w:rsidR="00DE06AE" w:rsidRPr="00CC3834">
        <w:rPr>
          <w:rFonts w:asciiTheme="majorBidi" w:eastAsia="Times New Roman" w:hAnsiTheme="majorBidi" w:cstheme="majorBidi"/>
          <w:sz w:val="24"/>
          <w:szCs w:val="24"/>
        </w:rPr>
        <w:t xml:space="preserve">Муниципальной </w:t>
      </w:r>
      <w:r w:rsidRPr="00CC3834">
        <w:rPr>
          <w:rFonts w:asciiTheme="majorBidi" w:eastAsia="Times New Roman" w:hAnsiTheme="majorBidi" w:cstheme="majorBidi"/>
          <w:sz w:val="24"/>
          <w:szCs w:val="24"/>
        </w:rPr>
        <w:t>услуги Заявителю.</w:t>
      </w:r>
    </w:p>
    <w:p w14:paraId="796EC365" w14:textId="341669DD" w:rsidR="001A4207" w:rsidRPr="00CC3834" w:rsidRDefault="00DE06AE" w:rsidP="009C068F">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2</w:t>
      </w:r>
      <w:r w:rsidR="00935EB2" w:rsidRPr="00CC3834">
        <w:rPr>
          <w:rFonts w:asciiTheme="majorBidi" w:hAnsiTheme="majorBidi" w:cstheme="majorBidi"/>
          <w:sz w:val="24"/>
          <w:szCs w:val="24"/>
        </w:rPr>
        <w:t>3</w:t>
      </w:r>
      <w:r w:rsidR="6BDCEDE7" w:rsidRPr="00CC3834">
        <w:rPr>
          <w:rFonts w:asciiTheme="majorBidi" w:hAnsiTheme="majorBidi" w:cstheme="majorBidi"/>
          <w:sz w:val="24"/>
          <w:szCs w:val="24"/>
        </w:rPr>
        <w:t>.2.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CC3834">
        <w:rPr>
          <w:rFonts w:asciiTheme="majorBidi" w:hAnsiTheme="majorBidi" w:cstheme="majorBidi"/>
          <w:sz w:val="24"/>
          <w:szCs w:val="24"/>
        </w:rPr>
        <w:t>,</w:t>
      </w:r>
      <w:r w:rsidR="6BDCEDE7" w:rsidRPr="00CC3834">
        <w:rPr>
          <w:rFonts w:asciiTheme="majorBidi" w:hAnsiTheme="majorBidi" w:cstheme="majorBidi"/>
          <w:sz w:val="24"/>
          <w:szCs w:val="24"/>
        </w:rPr>
        <w:t xml:space="preserve"> приведен в Приложении </w:t>
      </w:r>
      <w:r w:rsidRPr="00CC3834">
        <w:rPr>
          <w:rFonts w:asciiTheme="majorBidi" w:hAnsiTheme="majorBidi" w:cstheme="majorBidi"/>
          <w:sz w:val="24"/>
          <w:szCs w:val="24"/>
        </w:rPr>
        <w:t xml:space="preserve">13 </w:t>
      </w:r>
      <w:r w:rsidR="6BDCEDE7" w:rsidRPr="00CC3834">
        <w:rPr>
          <w:rFonts w:asciiTheme="majorBidi" w:hAnsiTheme="majorBidi" w:cstheme="majorBidi"/>
          <w:sz w:val="24"/>
          <w:szCs w:val="24"/>
        </w:rPr>
        <w:t xml:space="preserve">к </w:t>
      </w:r>
      <w:r w:rsidR="00A61301" w:rsidRPr="00CC3834">
        <w:rPr>
          <w:rFonts w:asciiTheme="majorBidi" w:hAnsiTheme="majorBidi" w:cstheme="majorBidi"/>
          <w:sz w:val="24"/>
          <w:szCs w:val="24"/>
        </w:rPr>
        <w:t xml:space="preserve">настоящему </w:t>
      </w:r>
      <w:r w:rsidR="6BDCEDE7" w:rsidRPr="00CC3834">
        <w:rPr>
          <w:rFonts w:asciiTheme="majorBidi" w:hAnsiTheme="majorBidi" w:cstheme="majorBidi"/>
          <w:sz w:val="24"/>
          <w:szCs w:val="24"/>
        </w:rPr>
        <w:t>Административному регламен</w:t>
      </w:r>
      <w:r w:rsidR="009C068F" w:rsidRPr="00CC3834">
        <w:rPr>
          <w:rFonts w:asciiTheme="majorBidi" w:hAnsiTheme="majorBidi" w:cstheme="majorBidi"/>
          <w:sz w:val="24"/>
          <w:szCs w:val="24"/>
        </w:rPr>
        <w:t>ту.</w:t>
      </w:r>
    </w:p>
    <w:p w14:paraId="7A8A839E" w14:textId="37DD4249" w:rsidR="007046D4" w:rsidRPr="00CC3834" w:rsidRDefault="007046D4" w:rsidP="002D509D">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2</w:t>
      </w:r>
      <w:r w:rsidR="00935EB2" w:rsidRPr="00CC3834">
        <w:rPr>
          <w:rFonts w:asciiTheme="majorBidi" w:hAnsiTheme="majorBidi" w:cstheme="majorBidi"/>
          <w:sz w:val="24"/>
          <w:szCs w:val="24"/>
        </w:rPr>
        <w:t>3</w:t>
      </w:r>
      <w:r w:rsidRPr="00CC3834">
        <w:rPr>
          <w:rFonts w:asciiTheme="majorBidi" w:hAnsiTheme="majorBidi" w:cstheme="majorBidi"/>
          <w:sz w:val="24"/>
          <w:szCs w:val="24"/>
        </w:rPr>
        <w:t xml:space="preserve">.3. Исправление допущенных опечаток и ошибок в выданных в результате предоставления </w:t>
      </w:r>
      <w:r w:rsidR="007B6F19"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документах осуществляется </w:t>
      </w:r>
      <w:r w:rsidR="00DE06AE" w:rsidRPr="00CC3834">
        <w:rPr>
          <w:rFonts w:asciiTheme="majorBidi" w:hAnsiTheme="majorBidi" w:cstheme="majorBidi"/>
          <w:sz w:val="24"/>
          <w:szCs w:val="24"/>
        </w:rPr>
        <w:t>в порядке, установленном организационно - распорядительным актом Администрации.</w:t>
      </w:r>
    </w:p>
    <w:p w14:paraId="7F985E46" w14:textId="434073FF" w:rsidR="000D6DB0" w:rsidRPr="00CC3834" w:rsidRDefault="000D6DB0" w:rsidP="00F95B2A">
      <w:pPr>
        <w:pStyle w:val="11"/>
        <w:numPr>
          <w:ilvl w:val="1"/>
          <w:numId w:val="0"/>
        </w:numPr>
        <w:spacing w:line="23" w:lineRule="atLeast"/>
        <w:ind w:left="709"/>
        <w:rPr>
          <w:rFonts w:asciiTheme="majorBidi" w:hAnsiTheme="majorBidi" w:cstheme="majorBidi"/>
          <w:sz w:val="24"/>
          <w:szCs w:val="24"/>
        </w:rPr>
      </w:pPr>
    </w:p>
    <w:p w14:paraId="50700162" w14:textId="61E2EA2F" w:rsidR="00CA5A5F" w:rsidRPr="00CC3834" w:rsidRDefault="6BDCEDE7" w:rsidP="006003A3">
      <w:pPr>
        <w:pStyle w:val="1-"/>
        <w:rPr>
          <w:rFonts w:asciiTheme="majorBidi" w:hAnsiTheme="majorBidi" w:cstheme="majorBidi"/>
          <w:lang w:val="ru-RU"/>
        </w:rPr>
      </w:pPr>
      <w:bookmarkStart w:id="230" w:name="_Toc438727100"/>
      <w:bookmarkStart w:id="231" w:name="_Toc510617015"/>
      <w:bookmarkStart w:id="232" w:name="_Toc48906423"/>
      <w:bookmarkStart w:id="233" w:name="_Toc56522445"/>
      <w:bookmarkStart w:id="234" w:name="_Hlk20900919"/>
      <w:bookmarkStart w:id="235" w:name="_Toc437973305"/>
      <w:bookmarkStart w:id="236" w:name="_Toc438110047"/>
      <w:bookmarkStart w:id="237" w:name="_Toc438376258"/>
      <w:r w:rsidRPr="00CC3834">
        <w:rPr>
          <w:rFonts w:asciiTheme="majorBidi" w:hAnsiTheme="majorBidi" w:cstheme="majorBidi"/>
        </w:rPr>
        <w:lastRenderedPageBreak/>
        <w:t xml:space="preserve">Порядок и формы контроля за исполнением </w:t>
      </w:r>
      <w:r w:rsidRPr="00CC3834">
        <w:rPr>
          <w:rFonts w:asciiTheme="majorBidi" w:hAnsiTheme="majorBidi" w:cstheme="majorBidi"/>
          <w:lang w:val="ru-RU"/>
        </w:rPr>
        <w:t>Административного регламента</w:t>
      </w:r>
      <w:bookmarkEnd w:id="230"/>
      <w:bookmarkEnd w:id="231"/>
      <w:bookmarkEnd w:id="232"/>
      <w:bookmarkEnd w:id="233"/>
    </w:p>
    <w:p w14:paraId="593EF9DE" w14:textId="77777777" w:rsidR="00D364CB" w:rsidRPr="00CC3834" w:rsidRDefault="00D364CB" w:rsidP="006003A3">
      <w:pPr>
        <w:pStyle w:val="1-"/>
        <w:numPr>
          <w:ilvl w:val="0"/>
          <w:numId w:val="0"/>
        </w:numPr>
        <w:rPr>
          <w:rFonts w:asciiTheme="majorBidi" w:hAnsiTheme="majorBidi" w:cstheme="majorBidi"/>
        </w:rPr>
      </w:pPr>
    </w:p>
    <w:p w14:paraId="78AAB101" w14:textId="5AE80898" w:rsidR="00CA5A5F" w:rsidRPr="00CC3834" w:rsidRDefault="00DE06AE" w:rsidP="00723905">
      <w:pPr>
        <w:pStyle w:val="2-"/>
        <w:rPr>
          <w:rFonts w:asciiTheme="majorBidi" w:hAnsiTheme="majorBidi" w:cstheme="majorBidi"/>
        </w:rPr>
      </w:pPr>
      <w:bookmarkStart w:id="238" w:name="_Toc48906424"/>
      <w:bookmarkStart w:id="239" w:name="_Toc56522446"/>
      <w:bookmarkStart w:id="240" w:name="_Toc510617017"/>
      <w:r w:rsidRPr="00CC3834">
        <w:rPr>
          <w:rFonts w:asciiTheme="majorBidi" w:hAnsiTheme="majorBidi" w:cstheme="majorBidi"/>
        </w:rPr>
        <w:t>2</w:t>
      </w:r>
      <w:r w:rsidR="00935EB2" w:rsidRPr="00CC3834">
        <w:rPr>
          <w:rFonts w:asciiTheme="majorBidi" w:hAnsiTheme="majorBidi" w:cstheme="majorBidi"/>
        </w:rPr>
        <w:t>4</w:t>
      </w:r>
      <w:r w:rsidR="00D364CB" w:rsidRPr="00CC3834">
        <w:rPr>
          <w:rFonts w:asciiTheme="majorBidi" w:hAnsiTheme="majorBidi" w:cstheme="majorBidi"/>
        </w:rPr>
        <w:t xml:space="preserve">. </w:t>
      </w:r>
      <w:r w:rsidR="6BDCEDE7" w:rsidRPr="00CC3834">
        <w:rPr>
          <w:rFonts w:asciiTheme="majorBidi" w:hAnsiTheme="majorBidi" w:cstheme="majorBidi"/>
        </w:rPr>
        <w:t xml:space="preserve">Порядок осуществления текущего </w:t>
      </w:r>
      <w:proofErr w:type="gramStart"/>
      <w:r w:rsidR="6BDCEDE7" w:rsidRPr="00CC3834">
        <w:rPr>
          <w:rFonts w:asciiTheme="majorBidi" w:hAnsiTheme="majorBidi" w:cstheme="majorBidi"/>
        </w:rPr>
        <w:t>контроля за</w:t>
      </w:r>
      <w:proofErr w:type="gramEnd"/>
      <w:r w:rsidR="6BDCEDE7" w:rsidRPr="00CC3834">
        <w:rPr>
          <w:rFonts w:asciiTheme="majorBidi" w:hAnsiTheme="majorBidi" w:cstheme="majorBidi"/>
        </w:rPr>
        <w:t xml:space="preserve"> соблюдением и исполнением ответственными должностными лицами</w:t>
      </w:r>
      <w:r w:rsidR="00E55439" w:rsidRPr="00CC3834">
        <w:rPr>
          <w:rFonts w:asciiTheme="majorBidi" w:hAnsiTheme="majorBidi" w:cstheme="majorBidi"/>
        </w:rPr>
        <w:t xml:space="preserve"> </w:t>
      </w:r>
      <w:r w:rsidR="009C068F" w:rsidRPr="00CC3834">
        <w:rPr>
          <w:rFonts w:asciiTheme="majorBidi" w:hAnsiTheme="majorBidi" w:cstheme="majorBidi"/>
        </w:rPr>
        <w:t>Администрации</w:t>
      </w:r>
      <w:r w:rsidR="6BDCEDE7" w:rsidRPr="00CC3834">
        <w:rPr>
          <w:rFonts w:asciiTheme="majorBidi" w:hAnsiTheme="majorBidi" w:cstheme="majorBidi"/>
        </w:rPr>
        <w:t xml:space="preserve"> положений Административного регламента и иных нормативных правовых актов, устанавливающих требования к предоставлению </w:t>
      </w:r>
      <w:r w:rsidR="009C068F" w:rsidRPr="00CC3834">
        <w:rPr>
          <w:rFonts w:asciiTheme="majorBidi" w:hAnsiTheme="majorBidi" w:cstheme="majorBidi"/>
        </w:rPr>
        <w:t>Муниципальной</w:t>
      </w:r>
      <w:r w:rsidR="6BDCEDE7" w:rsidRPr="00CC3834">
        <w:rPr>
          <w:rFonts w:asciiTheme="majorBidi" w:hAnsiTheme="majorBidi" w:cstheme="majorBidi"/>
        </w:rPr>
        <w:t xml:space="preserve"> услуги, а также принятием ими решений</w:t>
      </w:r>
      <w:bookmarkEnd w:id="238"/>
      <w:bookmarkEnd w:id="239"/>
    </w:p>
    <w:p w14:paraId="1847B2F8" w14:textId="77777777" w:rsidR="00D364CB" w:rsidRPr="00CC3834" w:rsidRDefault="00D364CB" w:rsidP="00723905">
      <w:pPr>
        <w:pStyle w:val="2-"/>
        <w:rPr>
          <w:rFonts w:asciiTheme="majorBidi" w:hAnsiTheme="majorBidi" w:cstheme="majorBidi"/>
        </w:rPr>
      </w:pPr>
    </w:p>
    <w:bookmarkEnd w:id="234"/>
    <w:p w14:paraId="13E70F1F" w14:textId="129E89BC" w:rsidR="007C4FDC" w:rsidRPr="00CC3834" w:rsidRDefault="00DE06AE" w:rsidP="009C068F">
      <w:pPr>
        <w:spacing w:after="0"/>
        <w:ind w:firstLine="709"/>
        <w:jc w:val="both"/>
        <w:rPr>
          <w:rFonts w:asciiTheme="majorBidi" w:hAnsiTheme="majorBidi" w:cstheme="majorBidi"/>
          <w:sz w:val="24"/>
          <w:szCs w:val="24"/>
          <w:lang w:eastAsia="ru-RU"/>
        </w:rPr>
      </w:pPr>
      <w:r w:rsidRPr="00CC3834">
        <w:rPr>
          <w:rFonts w:asciiTheme="majorBidi" w:eastAsia="Times New Roman" w:hAnsiTheme="majorBidi" w:cstheme="majorBidi"/>
          <w:sz w:val="24"/>
          <w:szCs w:val="24"/>
          <w:lang w:eastAsia="ru-RU"/>
        </w:rPr>
        <w:t>2</w:t>
      </w:r>
      <w:r w:rsidR="00935EB2" w:rsidRPr="00CC3834">
        <w:rPr>
          <w:rFonts w:asciiTheme="majorBidi" w:eastAsia="Times New Roman" w:hAnsiTheme="majorBidi" w:cstheme="majorBidi"/>
          <w:sz w:val="24"/>
          <w:szCs w:val="24"/>
          <w:lang w:eastAsia="ru-RU"/>
        </w:rPr>
        <w:t>4</w:t>
      </w:r>
      <w:r w:rsidR="6BDCEDE7" w:rsidRPr="00CC3834">
        <w:rPr>
          <w:rFonts w:asciiTheme="majorBidi" w:eastAsia="Times New Roman" w:hAnsiTheme="majorBidi" w:cstheme="majorBidi"/>
          <w:sz w:val="24"/>
          <w:szCs w:val="24"/>
          <w:lang w:eastAsia="ru-RU"/>
        </w:rPr>
        <w:t xml:space="preserve">.1. </w:t>
      </w:r>
      <w:proofErr w:type="gramStart"/>
      <w:r w:rsidR="6BDCEDE7" w:rsidRPr="00CC3834">
        <w:rPr>
          <w:rFonts w:asciiTheme="majorBidi" w:hAnsiTheme="majorBidi" w:cstheme="majorBidi"/>
          <w:sz w:val="24"/>
          <w:szCs w:val="24"/>
          <w:lang w:eastAsia="ru-RU"/>
        </w:rPr>
        <w:t>Текущий к</w:t>
      </w:r>
      <w:r w:rsidR="6BDCEDE7" w:rsidRPr="00CC3834">
        <w:rPr>
          <w:rFonts w:asciiTheme="majorBidi" w:eastAsia="Times New Roman" w:hAnsiTheme="majorBidi" w:cstheme="majorBidi"/>
          <w:sz w:val="24"/>
          <w:szCs w:val="24"/>
          <w:lang w:eastAsia="ru-RU"/>
        </w:rPr>
        <w:t>онтроль за соблюдением и исп</w:t>
      </w:r>
      <w:r w:rsidR="6BDCEDE7" w:rsidRPr="00CC3834">
        <w:rPr>
          <w:rFonts w:asciiTheme="majorBidi" w:hAnsiTheme="majorBidi" w:cstheme="majorBidi"/>
          <w:sz w:val="24"/>
          <w:szCs w:val="24"/>
          <w:lang w:eastAsia="ru-RU"/>
        </w:rPr>
        <w:t xml:space="preserve">олнением </w:t>
      </w:r>
      <w:r w:rsidR="00CF114B" w:rsidRPr="00CC3834">
        <w:rPr>
          <w:rFonts w:asciiTheme="majorBidi" w:hAnsiTheme="majorBidi" w:cstheme="majorBidi"/>
          <w:sz w:val="24"/>
          <w:szCs w:val="24"/>
          <w:lang w:eastAsia="ru-RU"/>
        </w:rPr>
        <w:t xml:space="preserve">ответственными </w:t>
      </w:r>
      <w:r w:rsidR="6BDCEDE7" w:rsidRPr="00CC3834">
        <w:rPr>
          <w:rFonts w:asciiTheme="majorBidi" w:hAnsiTheme="majorBidi" w:cstheme="majorBidi"/>
          <w:sz w:val="24"/>
          <w:szCs w:val="24"/>
          <w:lang w:eastAsia="ru-RU"/>
        </w:rPr>
        <w:t xml:space="preserve">должностными лицами </w:t>
      </w:r>
      <w:r w:rsidR="009C068F" w:rsidRPr="00CC3834">
        <w:rPr>
          <w:rFonts w:asciiTheme="majorBidi" w:hAnsiTheme="majorBidi" w:cstheme="majorBidi"/>
          <w:sz w:val="24"/>
          <w:szCs w:val="24"/>
          <w:lang w:eastAsia="ru-RU"/>
        </w:rPr>
        <w:t>Администрации</w:t>
      </w:r>
      <w:r w:rsidR="6BDCEDE7" w:rsidRPr="00CC3834">
        <w:rPr>
          <w:rFonts w:asciiTheme="majorBidi" w:hAnsiTheme="majorBidi" w:cstheme="majorBidi"/>
          <w:sz w:val="24"/>
          <w:szCs w:val="24"/>
          <w:lang w:eastAsia="ru-RU"/>
        </w:rPr>
        <w:t xml:space="preserve"> положений </w:t>
      </w:r>
      <w:r w:rsidR="00A61301" w:rsidRPr="00CC3834">
        <w:rPr>
          <w:rFonts w:asciiTheme="majorBidi" w:hAnsiTheme="majorBidi" w:cstheme="majorBidi"/>
          <w:sz w:val="24"/>
          <w:szCs w:val="24"/>
          <w:lang w:eastAsia="ru-RU"/>
        </w:rPr>
        <w:t xml:space="preserve">настоящего </w:t>
      </w:r>
      <w:r w:rsidR="6BDCEDE7" w:rsidRPr="00CC3834">
        <w:rPr>
          <w:rFonts w:asciiTheme="majorBidi" w:hAnsiTheme="majorBidi" w:cstheme="majorBidi"/>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9C068F" w:rsidRPr="00CC3834">
        <w:rPr>
          <w:rFonts w:asciiTheme="majorBidi" w:hAnsiTheme="majorBidi" w:cstheme="majorBidi"/>
          <w:sz w:val="24"/>
          <w:szCs w:val="24"/>
          <w:lang w:eastAsia="ru-RU"/>
        </w:rPr>
        <w:t>Муниципальной</w:t>
      </w:r>
      <w:r w:rsidR="6BDCEDE7" w:rsidRPr="00CC3834">
        <w:rPr>
          <w:rFonts w:asciiTheme="majorBidi" w:hAnsiTheme="majorBidi" w:cstheme="majorBidi"/>
          <w:sz w:val="24"/>
          <w:szCs w:val="24"/>
          <w:lang w:eastAsia="ru-RU"/>
        </w:rPr>
        <w:t xml:space="preserve"> услуги, </w:t>
      </w:r>
      <w:r w:rsidR="00CF114B" w:rsidRPr="00CC3834">
        <w:rPr>
          <w:rFonts w:asciiTheme="majorBidi" w:hAnsiTheme="majorBidi" w:cstheme="majorBidi"/>
          <w:sz w:val="24"/>
          <w:szCs w:val="24"/>
          <w:lang w:eastAsia="ru-RU"/>
        </w:rPr>
        <w:t xml:space="preserve">а также принятия ими решений </w:t>
      </w:r>
      <w:r w:rsidR="6BDCEDE7" w:rsidRPr="00CC3834">
        <w:rPr>
          <w:rFonts w:asciiTheme="majorBidi" w:hAnsiTheme="majorBidi" w:cstheme="majorBidi"/>
          <w:sz w:val="24"/>
          <w:szCs w:val="24"/>
          <w:lang w:eastAsia="ru-RU"/>
        </w:rPr>
        <w:t xml:space="preserve">осуществляется в порядке, установленном организационно – распорядительным актом </w:t>
      </w:r>
      <w:r w:rsidR="009C068F" w:rsidRPr="00CC3834">
        <w:rPr>
          <w:rFonts w:asciiTheme="majorBidi" w:hAnsiTheme="majorBidi" w:cstheme="majorBidi"/>
          <w:sz w:val="24"/>
          <w:szCs w:val="24"/>
          <w:lang w:eastAsia="ru-RU"/>
        </w:rPr>
        <w:t>Администрации</w:t>
      </w:r>
      <w:r w:rsidR="00F15EE4" w:rsidRPr="00CC3834">
        <w:rPr>
          <w:rFonts w:asciiTheme="majorBidi" w:hAnsiTheme="majorBidi" w:cstheme="majorBidi"/>
          <w:sz w:val="24"/>
          <w:szCs w:val="24"/>
          <w:lang w:eastAsia="ru-RU"/>
        </w:rPr>
        <w:t>,</w:t>
      </w:r>
      <w:r w:rsidR="6BDCEDE7" w:rsidRPr="00CC3834">
        <w:rPr>
          <w:rFonts w:asciiTheme="majorBidi" w:hAnsiTheme="majorBidi" w:cstheme="majorBidi"/>
          <w:sz w:val="24"/>
          <w:szCs w:val="24"/>
          <w:lang w:eastAsia="ru-RU"/>
        </w:rPr>
        <w:t xml:space="preserve"> </w:t>
      </w:r>
      <w:r w:rsidR="00F15EE4" w:rsidRPr="00CC3834">
        <w:rPr>
          <w:rFonts w:asciiTheme="majorBidi" w:hAnsiTheme="majorBidi" w:cstheme="majorBidi"/>
          <w:sz w:val="24"/>
          <w:szCs w:val="24"/>
          <w:lang w:eastAsia="ru-RU"/>
        </w:rPr>
        <w:t xml:space="preserve">который </w:t>
      </w:r>
      <w:r w:rsidR="6BDCEDE7" w:rsidRPr="00CC3834">
        <w:rPr>
          <w:rFonts w:asciiTheme="majorBidi" w:hAnsiTheme="majorBidi" w:cstheme="majorBidi"/>
          <w:sz w:val="24"/>
          <w:szCs w:val="24"/>
          <w:lang w:eastAsia="ru-RU"/>
        </w:rPr>
        <w:t>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w:t>
      </w:r>
      <w:proofErr w:type="gramEnd"/>
      <w:r w:rsidR="6BDCEDE7" w:rsidRPr="00CC3834">
        <w:rPr>
          <w:rFonts w:asciiTheme="majorBidi" w:hAnsiTheme="majorBidi" w:cstheme="majorBidi"/>
          <w:sz w:val="24"/>
          <w:szCs w:val="24"/>
          <w:lang w:eastAsia="ru-RU"/>
        </w:rPr>
        <w:t xml:space="preserve">, действия (бездействие) должностных лиц </w:t>
      </w:r>
      <w:r w:rsidR="009C068F" w:rsidRPr="00CC3834">
        <w:rPr>
          <w:rFonts w:asciiTheme="majorBidi" w:hAnsiTheme="majorBidi" w:cstheme="majorBidi"/>
          <w:sz w:val="24"/>
          <w:szCs w:val="24"/>
          <w:lang w:eastAsia="ru-RU"/>
        </w:rPr>
        <w:t>Администрации</w:t>
      </w:r>
      <w:r w:rsidR="6BDCEDE7" w:rsidRPr="00CC3834">
        <w:rPr>
          <w:rFonts w:asciiTheme="majorBidi" w:hAnsiTheme="majorBidi" w:cstheme="majorBidi"/>
          <w:sz w:val="24"/>
          <w:szCs w:val="24"/>
          <w:lang w:eastAsia="ru-RU"/>
        </w:rPr>
        <w:t xml:space="preserve">. </w:t>
      </w:r>
    </w:p>
    <w:p w14:paraId="51CF9022" w14:textId="6716B4F4" w:rsidR="5C254E10" w:rsidRPr="00CC3834" w:rsidRDefault="00DE06AE" w:rsidP="009C068F">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2</w:t>
      </w:r>
      <w:r w:rsidR="00935EB2" w:rsidRPr="00CC3834">
        <w:rPr>
          <w:rFonts w:asciiTheme="majorBidi" w:hAnsiTheme="majorBidi" w:cstheme="majorBidi"/>
          <w:sz w:val="24"/>
          <w:szCs w:val="24"/>
        </w:rPr>
        <w:t>4</w:t>
      </w:r>
      <w:r w:rsidR="6BDCEDE7" w:rsidRPr="00CC3834">
        <w:rPr>
          <w:rFonts w:asciiTheme="majorBidi" w:hAnsiTheme="majorBidi" w:cstheme="majorBidi"/>
          <w:sz w:val="24"/>
          <w:szCs w:val="24"/>
        </w:rPr>
        <w:t xml:space="preserve">.2. Требованиями к порядку и формам текущего </w:t>
      </w:r>
      <w:proofErr w:type="gramStart"/>
      <w:r w:rsidR="6BDCEDE7" w:rsidRPr="00CC3834">
        <w:rPr>
          <w:rFonts w:asciiTheme="majorBidi" w:hAnsiTheme="majorBidi" w:cstheme="majorBidi"/>
          <w:sz w:val="24"/>
          <w:szCs w:val="24"/>
        </w:rPr>
        <w:t>контроля за</w:t>
      </w:r>
      <w:proofErr w:type="gramEnd"/>
      <w:r w:rsidR="6BDCEDE7" w:rsidRPr="00CC3834">
        <w:rPr>
          <w:rFonts w:asciiTheme="majorBidi" w:hAnsiTheme="majorBidi" w:cstheme="majorBidi"/>
          <w:sz w:val="24"/>
          <w:szCs w:val="24"/>
        </w:rPr>
        <w:t xml:space="preserve"> предоставлением </w:t>
      </w:r>
      <w:r w:rsidR="009C068F" w:rsidRPr="00CC3834">
        <w:rPr>
          <w:rFonts w:asciiTheme="majorBidi" w:hAnsiTheme="majorBidi" w:cstheme="majorBidi"/>
          <w:sz w:val="24"/>
          <w:szCs w:val="24"/>
        </w:rPr>
        <w:t>Муниципальной</w:t>
      </w:r>
      <w:r w:rsidR="6BDCEDE7" w:rsidRPr="00CC3834">
        <w:rPr>
          <w:rFonts w:asciiTheme="majorBidi" w:hAnsiTheme="majorBidi" w:cstheme="majorBidi"/>
          <w:sz w:val="24"/>
          <w:szCs w:val="24"/>
        </w:rPr>
        <w:t xml:space="preserve"> услуги являются:</w:t>
      </w:r>
    </w:p>
    <w:p w14:paraId="5F1D73CB" w14:textId="6D28F5AA" w:rsidR="5C254E10" w:rsidRPr="00CC3834" w:rsidRDefault="00DE06AE" w:rsidP="009C068F">
      <w:pPr>
        <w:pStyle w:val="10"/>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2</w:t>
      </w:r>
      <w:r w:rsidR="00935EB2" w:rsidRPr="00CC3834">
        <w:rPr>
          <w:rFonts w:asciiTheme="majorBidi" w:hAnsiTheme="majorBidi" w:cstheme="majorBidi"/>
          <w:sz w:val="24"/>
          <w:szCs w:val="24"/>
        </w:rPr>
        <w:t>4</w:t>
      </w:r>
      <w:r w:rsidR="6BDCEDE7" w:rsidRPr="00CC3834">
        <w:rPr>
          <w:rFonts w:asciiTheme="majorBidi" w:hAnsiTheme="majorBidi" w:cstheme="majorBidi"/>
          <w:sz w:val="24"/>
          <w:szCs w:val="24"/>
        </w:rPr>
        <w:t>.2.1. независимость;</w:t>
      </w:r>
    </w:p>
    <w:p w14:paraId="2D2F6637" w14:textId="576572B8" w:rsidR="5C254E10" w:rsidRPr="00CC3834" w:rsidRDefault="00DE06AE" w:rsidP="009C068F">
      <w:pPr>
        <w:pStyle w:val="10"/>
        <w:numPr>
          <w:ilvl w:val="0"/>
          <w:numId w:val="0"/>
        </w:numPr>
        <w:ind w:firstLine="709"/>
        <w:rPr>
          <w:rFonts w:asciiTheme="majorBidi" w:hAnsiTheme="majorBidi" w:cstheme="majorBidi"/>
          <w:sz w:val="24"/>
          <w:szCs w:val="24"/>
        </w:rPr>
      </w:pPr>
      <w:r w:rsidRPr="00CC3834">
        <w:rPr>
          <w:rFonts w:asciiTheme="majorBidi" w:hAnsiTheme="majorBidi" w:cstheme="majorBidi"/>
          <w:sz w:val="24"/>
          <w:szCs w:val="24"/>
        </w:rPr>
        <w:t>2</w:t>
      </w:r>
      <w:r w:rsidR="00935EB2" w:rsidRPr="00CC3834">
        <w:rPr>
          <w:rFonts w:asciiTheme="majorBidi" w:hAnsiTheme="majorBidi" w:cstheme="majorBidi"/>
          <w:sz w:val="24"/>
          <w:szCs w:val="24"/>
        </w:rPr>
        <w:t>4</w:t>
      </w:r>
      <w:r w:rsidR="6BDCEDE7" w:rsidRPr="00CC3834">
        <w:rPr>
          <w:rFonts w:asciiTheme="majorBidi" w:hAnsiTheme="majorBidi" w:cstheme="majorBidi"/>
          <w:sz w:val="24"/>
          <w:szCs w:val="24"/>
        </w:rPr>
        <w:t>.2.2. тщательность.</w:t>
      </w:r>
    </w:p>
    <w:p w14:paraId="01FC9F4E" w14:textId="69EECF56" w:rsidR="5C254E10" w:rsidRPr="00CC3834" w:rsidRDefault="00DE06AE" w:rsidP="009C068F">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2</w:t>
      </w:r>
      <w:r w:rsidR="00935EB2" w:rsidRPr="00CC3834">
        <w:rPr>
          <w:rFonts w:asciiTheme="majorBidi" w:hAnsiTheme="majorBidi" w:cstheme="majorBidi"/>
          <w:sz w:val="24"/>
          <w:szCs w:val="24"/>
        </w:rPr>
        <w:t>4</w:t>
      </w:r>
      <w:r w:rsidR="6BDCEDE7" w:rsidRPr="00CC3834">
        <w:rPr>
          <w:rFonts w:asciiTheme="majorBidi" w:hAnsiTheme="majorBidi" w:cstheme="majorBidi"/>
          <w:sz w:val="24"/>
          <w:szCs w:val="24"/>
        </w:rPr>
        <w:t xml:space="preserve">.3. </w:t>
      </w:r>
      <w:proofErr w:type="gramStart"/>
      <w:r w:rsidR="6BDCEDE7" w:rsidRPr="00CC3834">
        <w:rPr>
          <w:rFonts w:asciiTheme="majorBidi" w:hAnsiTheme="majorBidi" w:cstheme="majorBidi"/>
          <w:sz w:val="24"/>
          <w:szCs w:val="24"/>
        </w:rPr>
        <w:t xml:space="preserve">Независимость текущего контроля заключается в том, что должностное лицо </w:t>
      </w:r>
      <w:r w:rsidR="009C068F" w:rsidRPr="00CC3834">
        <w:rPr>
          <w:rFonts w:asciiTheme="majorBidi" w:hAnsiTheme="majorBidi" w:cstheme="majorBidi"/>
          <w:sz w:val="24"/>
          <w:szCs w:val="24"/>
        </w:rPr>
        <w:t>Администрации</w:t>
      </w:r>
      <w:r w:rsidR="6BDCEDE7" w:rsidRPr="00CC3834">
        <w:rPr>
          <w:rFonts w:asciiTheme="majorBidi" w:hAnsiTheme="majorBidi" w:cstheme="majorBidi"/>
          <w:sz w:val="24"/>
          <w:szCs w:val="24"/>
        </w:rPr>
        <w:t xml:space="preserve">, уполномоченное на его осуществление, не находится в служебной зависимости от должностного лица </w:t>
      </w:r>
      <w:r w:rsidR="009C068F" w:rsidRPr="00CC3834">
        <w:rPr>
          <w:rFonts w:asciiTheme="majorBidi" w:hAnsiTheme="majorBidi" w:cstheme="majorBidi"/>
          <w:sz w:val="24"/>
          <w:szCs w:val="24"/>
        </w:rPr>
        <w:t>Администрации</w:t>
      </w:r>
      <w:r w:rsidR="6BDCEDE7" w:rsidRPr="00CC3834">
        <w:rPr>
          <w:rFonts w:asciiTheme="majorBidi" w:hAnsiTheme="majorBidi" w:cstheme="majorBidi"/>
          <w:sz w:val="24"/>
          <w:szCs w:val="24"/>
        </w:rPr>
        <w:t xml:space="preserve">, участвующего в предоставлении </w:t>
      </w:r>
      <w:r w:rsidR="009C068F" w:rsidRPr="00CC3834">
        <w:rPr>
          <w:rFonts w:asciiTheme="majorBidi" w:hAnsiTheme="majorBidi" w:cstheme="majorBidi"/>
          <w:sz w:val="24"/>
          <w:szCs w:val="24"/>
        </w:rPr>
        <w:t>Муниципальной</w:t>
      </w:r>
      <w:r w:rsidR="6BDCEDE7" w:rsidRPr="00CC3834">
        <w:rPr>
          <w:rFonts w:asciiTheme="majorBidi" w:hAnsiTheme="majorBidi" w:cstheme="majorBidi"/>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05094B04" w14:textId="099515EC" w:rsidR="0079121E" w:rsidRPr="00CC3834" w:rsidRDefault="00DE06AE" w:rsidP="009C068F">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2</w:t>
      </w:r>
      <w:r w:rsidR="00935EB2" w:rsidRPr="00CC3834">
        <w:rPr>
          <w:rFonts w:asciiTheme="majorBidi" w:hAnsiTheme="majorBidi" w:cstheme="majorBidi"/>
          <w:sz w:val="24"/>
          <w:szCs w:val="24"/>
        </w:rPr>
        <w:t>4</w:t>
      </w:r>
      <w:r w:rsidR="6BDCEDE7" w:rsidRPr="00CC3834">
        <w:rPr>
          <w:rFonts w:asciiTheme="majorBidi" w:hAnsiTheme="majorBidi" w:cstheme="majorBidi"/>
          <w:sz w:val="24"/>
          <w:szCs w:val="24"/>
        </w:rPr>
        <w:t>.4. Должностные лица</w:t>
      </w:r>
      <w:r w:rsidR="00F15EE4" w:rsidRPr="00CC3834">
        <w:rPr>
          <w:rFonts w:asciiTheme="majorBidi" w:hAnsiTheme="majorBidi" w:cstheme="majorBidi"/>
          <w:sz w:val="24"/>
          <w:szCs w:val="24"/>
        </w:rPr>
        <w:t xml:space="preserve"> </w:t>
      </w:r>
      <w:r w:rsidR="009C068F" w:rsidRPr="00CC3834">
        <w:rPr>
          <w:rFonts w:asciiTheme="majorBidi" w:hAnsiTheme="majorBidi" w:cstheme="majorBidi"/>
          <w:sz w:val="24"/>
          <w:szCs w:val="24"/>
        </w:rPr>
        <w:t>Администрации</w:t>
      </w:r>
      <w:r w:rsidR="6BDCEDE7" w:rsidRPr="00CC3834">
        <w:rPr>
          <w:rFonts w:asciiTheme="majorBidi" w:hAnsiTheme="majorBidi" w:cstheme="majorBidi"/>
          <w:sz w:val="24"/>
          <w:szCs w:val="24"/>
        </w:rPr>
        <w:t xml:space="preserve">, осуществляющие текущий </w:t>
      </w:r>
      <w:proofErr w:type="gramStart"/>
      <w:r w:rsidR="6BDCEDE7" w:rsidRPr="00CC3834">
        <w:rPr>
          <w:rFonts w:asciiTheme="majorBidi" w:hAnsiTheme="majorBidi" w:cstheme="majorBidi"/>
          <w:sz w:val="24"/>
          <w:szCs w:val="24"/>
        </w:rPr>
        <w:t>контроль за</w:t>
      </w:r>
      <w:proofErr w:type="gramEnd"/>
      <w:r w:rsidR="6BDCEDE7" w:rsidRPr="00CC3834">
        <w:rPr>
          <w:rFonts w:asciiTheme="majorBidi" w:hAnsiTheme="majorBidi" w:cstheme="majorBidi"/>
          <w:sz w:val="24"/>
          <w:szCs w:val="24"/>
        </w:rPr>
        <w:t xml:space="preserve"> предоставлением </w:t>
      </w:r>
      <w:r w:rsidR="009C068F" w:rsidRPr="00CC3834">
        <w:rPr>
          <w:rFonts w:asciiTheme="majorBidi" w:hAnsiTheme="majorBidi" w:cstheme="majorBidi"/>
          <w:sz w:val="24"/>
          <w:szCs w:val="24"/>
        </w:rPr>
        <w:t>Муниципальной</w:t>
      </w:r>
      <w:r w:rsidR="6BDCEDE7" w:rsidRPr="00CC3834">
        <w:rPr>
          <w:rFonts w:asciiTheme="majorBidi" w:hAnsiTheme="majorBidi" w:cstheme="majorBidi"/>
          <w:sz w:val="24"/>
          <w:szCs w:val="24"/>
        </w:rPr>
        <w:t xml:space="preserve"> услуги, обязаны принимать меры по предотвращению конфликта интересов при предоставлении </w:t>
      </w:r>
      <w:r w:rsidR="009C068F" w:rsidRPr="00CC3834">
        <w:rPr>
          <w:rFonts w:asciiTheme="majorBidi" w:hAnsiTheme="majorBidi" w:cstheme="majorBidi"/>
          <w:sz w:val="24"/>
          <w:szCs w:val="24"/>
        </w:rPr>
        <w:t>Муниципальной</w:t>
      </w:r>
      <w:r w:rsidR="6BDCEDE7" w:rsidRPr="00CC3834">
        <w:rPr>
          <w:rFonts w:asciiTheme="majorBidi" w:hAnsiTheme="majorBidi" w:cstheme="majorBidi"/>
          <w:sz w:val="24"/>
          <w:szCs w:val="24"/>
        </w:rPr>
        <w:t xml:space="preserve"> услуги.</w:t>
      </w:r>
    </w:p>
    <w:p w14:paraId="31E86BE6" w14:textId="3776C5FE" w:rsidR="00F15EE4" w:rsidRPr="00CC3834" w:rsidRDefault="00DE06AE" w:rsidP="009C068F">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2</w:t>
      </w:r>
      <w:r w:rsidR="00935EB2" w:rsidRPr="00CC3834">
        <w:rPr>
          <w:rFonts w:asciiTheme="majorBidi" w:hAnsiTheme="majorBidi" w:cstheme="majorBidi"/>
          <w:sz w:val="24"/>
          <w:szCs w:val="24"/>
        </w:rPr>
        <w:t>4</w:t>
      </w:r>
      <w:r w:rsidR="6BDCEDE7" w:rsidRPr="00CC3834">
        <w:rPr>
          <w:rFonts w:asciiTheme="majorBidi" w:hAnsiTheme="majorBidi" w:cstheme="majorBidi"/>
          <w:sz w:val="24"/>
          <w:szCs w:val="24"/>
        </w:rPr>
        <w:t xml:space="preserve">.5. Тщательность осуществления текущего </w:t>
      </w:r>
      <w:proofErr w:type="gramStart"/>
      <w:r w:rsidR="6BDCEDE7" w:rsidRPr="00CC3834">
        <w:rPr>
          <w:rFonts w:asciiTheme="majorBidi" w:hAnsiTheme="majorBidi" w:cstheme="majorBidi"/>
          <w:sz w:val="24"/>
          <w:szCs w:val="24"/>
        </w:rPr>
        <w:t>контроля за</w:t>
      </w:r>
      <w:proofErr w:type="gramEnd"/>
      <w:r w:rsidR="6BDCEDE7" w:rsidRPr="00CC3834">
        <w:rPr>
          <w:rFonts w:asciiTheme="majorBidi" w:hAnsiTheme="majorBidi" w:cstheme="majorBidi"/>
          <w:sz w:val="24"/>
          <w:szCs w:val="24"/>
        </w:rPr>
        <w:t xml:space="preserve"> предоставлением </w:t>
      </w:r>
      <w:r w:rsidR="009C068F" w:rsidRPr="00CC3834">
        <w:rPr>
          <w:rFonts w:asciiTheme="majorBidi" w:hAnsiTheme="majorBidi" w:cstheme="majorBidi"/>
          <w:sz w:val="24"/>
          <w:szCs w:val="24"/>
        </w:rPr>
        <w:t>Муниципальной</w:t>
      </w:r>
      <w:r w:rsidR="6BDCEDE7" w:rsidRPr="00CC3834">
        <w:rPr>
          <w:rFonts w:asciiTheme="majorBidi" w:hAnsiTheme="majorBidi" w:cstheme="majorBidi"/>
          <w:sz w:val="24"/>
          <w:szCs w:val="24"/>
        </w:rPr>
        <w:t xml:space="preserve"> услуги состоит в исполнении уполномоченными лицами</w:t>
      </w:r>
      <w:r w:rsidR="00E70187" w:rsidRPr="00CC3834">
        <w:rPr>
          <w:rFonts w:asciiTheme="majorBidi" w:hAnsiTheme="majorBidi" w:cstheme="majorBidi"/>
          <w:sz w:val="24"/>
          <w:szCs w:val="24"/>
        </w:rPr>
        <w:t xml:space="preserve"> </w:t>
      </w:r>
      <w:r w:rsidR="009C068F" w:rsidRPr="00CC3834">
        <w:rPr>
          <w:rFonts w:asciiTheme="majorBidi" w:hAnsiTheme="majorBidi" w:cstheme="majorBidi"/>
          <w:sz w:val="24"/>
          <w:szCs w:val="24"/>
        </w:rPr>
        <w:t>Администрации</w:t>
      </w:r>
      <w:r w:rsidR="6BDCEDE7" w:rsidRPr="00CC3834">
        <w:rPr>
          <w:rFonts w:asciiTheme="majorBidi" w:hAnsiTheme="majorBidi" w:cstheme="majorBidi"/>
          <w:sz w:val="24"/>
          <w:szCs w:val="24"/>
        </w:rPr>
        <w:t xml:space="preserve"> обязанностей, предусмотренных настоящим </w:t>
      </w:r>
      <w:r w:rsidR="009B286B" w:rsidRPr="00CC3834">
        <w:rPr>
          <w:rFonts w:asciiTheme="majorBidi" w:hAnsiTheme="majorBidi" w:cstheme="majorBidi"/>
          <w:sz w:val="24"/>
          <w:szCs w:val="24"/>
        </w:rPr>
        <w:t>под</w:t>
      </w:r>
      <w:r w:rsidR="6BDCEDE7" w:rsidRPr="00CC3834">
        <w:rPr>
          <w:rFonts w:asciiTheme="majorBidi" w:hAnsiTheme="majorBidi" w:cstheme="majorBidi"/>
          <w:sz w:val="24"/>
          <w:szCs w:val="24"/>
        </w:rPr>
        <w:t>разделом.</w:t>
      </w:r>
    </w:p>
    <w:p w14:paraId="6175A764" w14:textId="77777777" w:rsidR="00105A8B" w:rsidRPr="00CC3834" w:rsidRDefault="00105A8B" w:rsidP="00562C45">
      <w:pPr>
        <w:pStyle w:val="11"/>
        <w:numPr>
          <w:ilvl w:val="1"/>
          <w:numId w:val="0"/>
        </w:numPr>
        <w:spacing w:line="240" w:lineRule="auto"/>
        <w:rPr>
          <w:rFonts w:asciiTheme="majorBidi" w:hAnsiTheme="majorBidi" w:cstheme="majorBidi"/>
          <w:sz w:val="24"/>
          <w:szCs w:val="24"/>
          <w:lang w:eastAsia="ru-RU"/>
        </w:rPr>
      </w:pPr>
    </w:p>
    <w:p w14:paraId="06527E4A" w14:textId="1501461C" w:rsidR="0089012E" w:rsidRPr="00CC3834" w:rsidRDefault="004C19BB" w:rsidP="00723905">
      <w:pPr>
        <w:pStyle w:val="2-"/>
        <w:rPr>
          <w:rFonts w:asciiTheme="majorBidi" w:hAnsiTheme="majorBidi" w:cstheme="majorBidi"/>
        </w:rPr>
      </w:pPr>
      <w:bookmarkStart w:id="241" w:name="_Toc48906425"/>
      <w:bookmarkStart w:id="242" w:name="_Toc56522447"/>
      <w:r w:rsidRPr="00CC3834">
        <w:rPr>
          <w:rFonts w:asciiTheme="majorBidi" w:hAnsiTheme="majorBidi" w:cstheme="majorBidi"/>
        </w:rPr>
        <w:t xml:space="preserve">25. </w:t>
      </w:r>
      <w:bookmarkStart w:id="243" w:name="_Hlk20900943"/>
      <w:r w:rsidR="6BDCEDE7" w:rsidRPr="00CC3834">
        <w:rPr>
          <w:rFonts w:asciiTheme="majorBidi" w:hAnsiTheme="majorBidi" w:cstheme="majorBidi"/>
        </w:rPr>
        <w:t xml:space="preserve">Порядок и периодичность осуществления плановых и внеплановых проверок полноты и качества предоставления </w:t>
      </w:r>
      <w:r w:rsidR="009C068F" w:rsidRPr="00CC3834">
        <w:rPr>
          <w:rFonts w:asciiTheme="majorBidi" w:hAnsiTheme="majorBidi" w:cstheme="majorBidi"/>
        </w:rPr>
        <w:t>Муниципальной</w:t>
      </w:r>
      <w:r w:rsidR="6BDCEDE7" w:rsidRPr="00CC3834">
        <w:rPr>
          <w:rFonts w:asciiTheme="majorBidi" w:hAnsiTheme="majorBidi" w:cstheme="majorBidi"/>
        </w:rPr>
        <w:t xml:space="preserve"> услуги</w:t>
      </w:r>
      <w:bookmarkEnd w:id="240"/>
      <w:bookmarkEnd w:id="241"/>
      <w:bookmarkEnd w:id="242"/>
      <w:bookmarkEnd w:id="243"/>
    </w:p>
    <w:p w14:paraId="2F7BE062" w14:textId="77777777" w:rsidR="00105A8B" w:rsidRPr="00CC3834" w:rsidRDefault="00105A8B" w:rsidP="00723905">
      <w:pPr>
        <w:pStyle w:val="2-"/>
        <w:rPr>
          <w:rFonts w:asciiTheme="majorBidi" w:hAnsiTheme="majorBidi" w:cstheme="majorBidi"/>
          <w:lang w:eastAsia="ru-RU"/>
        </w:rPr>
      </w:pPr>
    </w:p>
    <w:p w14:paraId="54247DD3" w14:textId="62967125" w:rsidR="007D4AEA" w:rsidRPr="00CC3834" w:rsidRDefault="6BDCEDE7" w:rsidP="009C068F">
      <w:pPr>
        <w:autoSpaceDN w:val="0"/>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25.1. Порядок и периодичность осуществления плановых и внеплановых проверок полноты и качества предоставления </w:t>
      </w:r>
      <w:r w:rsidR="00F67AB8" w:rsidRPr="00CC3834">
        <w:rPr>
          <w:rFonts w:asciiTheme="majorBidi" w:eastAsia="Times New Roman" w:hAnsiTheme="majorBidi" w:cstheme="majorBidi"/>
          <w:sz w:val="24"/>
          <w:szCs w:val="24"/>
          <w:lang w:eastAsia="ru-RU"/>
        </w:rPr>
        <w:t>Муниципальной</w:t>
      </w:r>
      <w:r w:rsidRPr="00CC3834">
        <w:rPr>
          <w:rFonts w:asciiTheme="majorBidi" w:eastAsia="Times New Roman" w:hAnsiTheme="majorBidi" w:cstheme="majorBidi"/>
          <w:sz w:val="24"/>
          <w:szCs w:val="24"/>
          <w:lang w:eastAsia="ru-RU"/>
        </w:rPr>
        <w:t xml:space="preserve"> услуги устанавливается организационно </w:t>
      </w:r>
      <w:r w:rsidR="00935EB2" w:rsidRPr="00CC3834">
        <w:rPr>
          <w:rFonts w:asciiTheme="majorBidi" w:eastAsia="Times New Roman" w:hAnsiTheme="majorBidi" w:cstheme="majorBidi"/>
          <w:sz w:val="24"/>
          <w:szCs w:val="24"/>
          <w:lang w:eastAsia="ru-RU"/>
        </w:rPr>
        <w:t xml:space="preserve">- </w:t>
      </w:r>
      <w:r w:rsidRPr="00CC3834">
        <w:rPr>
          <w:rFonts w:asciiTheme="majorBidi" w:eastAsia="Times New Roman" w:hAnsiTheme="majorBidi" w:cstheme="majorBidi"/>
          <w:sz w:val="24"/>
          <w:szCs w:val="24"/>
          <w:lang w:eastAsia="ru-RU"/>
        </w:rPr>
        <w:t xml:space="preserve">распорядительным актом </w:t>
      </w:r>
      <w:r w:rsidR="00F67AB8" w:rsidRPr="00CC3834">
        <w:rPr>
          <w:rFonts w:asciiTheme="majorBidi" w:eastAsia="Times New Roman" w:hAnsiTheme="majorBidi" w:cstheme="majorBidi"/>
          <w:sz w:val="24"/>
          <w:szCs w:val="24"/>
          <w:lang w:eastAsia="ru-RU"/>
        </w:rPr>
        <w:t>Администрации</w:t>
      </w:r>
      <w:r w:rsidRPr="00CC3834">
        <w:rPr>
          <w:rFonts w:asciiTheme="majorBidi" w:eastAsia="Times New Roman" w:hAnsiTheme="majorBidi" w:cstheme="majorBidi"/>
          <w:sz w:val="24"/>
          <w:szCs w:val="24"/>
          <w:lang w:eastAsia="ru-RU"/>
        </w:rPr>
        <w:t>.</w:t>
      </w:r>
    </w:p>
    <w:p w14:paraId="16FBFC05" w14:textId="7A7A87E9" w:rsidR="007D4AEA" w:rsidRPr="00CC3834" w:rsidRDefault="6BDCEDE7" w:rsidP="009C068F">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25.2.</w:t>
      </w:r>
      <w:r w:rsidR="007D4AEA" w:rsidRPr="00CC3834">
        <w:rPr>
          <w:rFonts w:asciiTheme="majorBidi" w:hAnsiTheme="majorBidi" w:cstheme="majorBidi"/>
        </w:rPr>
        <w:tab/>
      </w:r>
      <w:r w:rsidRPr="00CC3834">
        <w:rPr>
          <w:rFonts w:asciiTheme="majorBidi" w:eastAsia="Times New Roman" w:hAnsiTheme="majorBidi" w:cstheme="majorBidi"/>
          <w:sz w:val="24"/>
          <w:szCs w:val="24"/>
          <w:lang w:eastAsia="ru-RU"/>
        </w:rPr>
        <w:t xml:space="preserve">При выявлении в ходе </w:t>
      </w:r>
      <w:proofErr w:type="gramStart"/>
      <w:r w:rsidRPr="00CC3834">
        <w:rPr>
          <w:rFonts w:asciiTheme="majorBidi" w:eastAsia="Times New Roman" w:hAnsiTheme="majorBidi" w:cstheme="majorBidi"/>
          <w:sz w:val="24"/>
          <w:szCs w:val="24"/>
          <w:lang w:eastAsia="ru-RU"/>
        </w:rPr>
        <w:t xml:space="preserve">проверок нарушений исполнения положений </w:t>
      </w:r>
      <w:r w:rsidR="004C19BB" w:rsidRPr="00CC3834">
        <w:rPr>
          <w:rFonts w:asciiTheme="majorBidi" w:eastAsia="Times New Roman" w:hAnsiTheme="majorBidi" w:cstheme="majorBidi"/>
          <w:sz w:val="24"/>
          <w:szCs w:val="24"/>
          <w:lang w:eastAsia="ru-RU"/>
        </w:rPr>
        <w:t>законодательства Российской</w:t>
      </w:r>
      <w:proofErr w:type="gramEnd"/>
      <w:r w:rsidR="004C19BB" w:rsidRPr="00CC3834">
        <w:rPr>
          <w:rFonts w:asciiTheme="majorBidi" w:eastAsia="Times New Roman" w:hAnsiTheme="majorBidi" w:cstheme="majorBidi"/>
          <w:sz w:val="24"/>
          <w:szCs w:val="24"/>
          <w:lang w:eastAsia="ru-RU"/>
        </w:rPr>
        <w:t xml:space="preserve"> Федерации, </w:t>
      </w:r>
      <w:r w:rsidR="0079121E" w:rsidRPr="00CC3834">
        <w:rPr>
          <w:rFonts w:asciiTheme="majorBidi" w:eastAsia="Times New Roman" w:hAnsiTheme="majorBidi" w:cstheme="majorBidi"/>
          <w:sz w:val="24"/>
          <w:szCs w:val="24"/>
          <w:lang w:eastAsia="ru-RU"/>
        </w:rPr>
        <w:t>включая положения</w:t>
      </w:r>
      <w:r w:rsidR="004C19BB" w:rsidRPr="00CC3834">
        <w:rPr>
          <w:rFonts w:asciiTheme="majorBidi" w:eastAsia="Times New Roman" w:hAnsiTheme="majorBidi" w:cstheme="majorBidi"/>
          <w:sz w:val="24"/>
          <w:szCs w:val="24"/>
          <w:lang w:eastAsia="ru-RU"/>
        </w:rPr>
        <w:t xml:space="preserve"> </w:t>
      </w:r>
      <w:r w:rsidR="00A61301" w:rsidRPr="00CC3834">
        <w:rPr>
          <w:rFonts w:asciiTheme="majorBidi" w:eastAsia="Times New Roman" w:hAnsiTheme="majorBidi" w:cstheme="majorBidi"/>
          <w:sz w:val="24"/>
          <w:szCs w:val="24"/>
          <w:lang w:eastAsia="ru-RU"/>
        </w:rPr>
        <w:t xml:space="preserve">настоящего </w:t>
      </w:r>
      <w:r w:rsidRPr="00CC3834">
        <w:rPr>
          <w:rFonts w:asciiTheme="majorBidi" w:eastAsia="Times New Roman" w:hAnsiTheme="majorBidi" w:cstheme="majorBidi"/>
          <w:sz w:val="24"/>
          <w:szCs w:val="24"/>
          <w:lang w:eastAsia="ru-RU"/>
        </w:rPr>
        <w:t xml:space="preserve">Административного регламента, </w:t>
      </w:r>
      <w:r w:rsidR="00CE2D7A" w:rsidRPr="00CC3834">
        <w:rPr>
          <w:rFonts w:asciiTheme="majorBidi" w:eastAsia="Times New Roman" w:hAnsiTheme="majorBidi" w:cstheme="majorBidi"/>
          <w:sz w:val="24"/>
          <w:szCs w:val="24"/>
          <w:lang w:eastAsia="ru-RU"/>
        </w:rPr>
        <w:t xml:space="preserve">устанавливающих </w:t>
      </w:r>
      <w:r w:rsidRPr="00CC3834">
        <w:rPr>
          <w:rFonts w:asciiTheme="majorBidi" w:eastAsia="Times New Roman" w:hAnsiTheme="majorBidi" w:cstheme="majorBidi"/>
          <w:sz w:val="24"/>
          <w:szCs w:val="24"/>
          <w:lang w:eastAsia="ru-RU"/>
        </w:rPr>
        <w:t xml:space="preserve">требования к предоставлению </w:t>
      </w:r>
      <w:r w:rsidR="00F67AB8" w:rsidRPr="00CC3834">
        <w:rPr>
          <w:rFonts w:asciiTheme="majorBidi" w:eastAsia="Times New Roman" w:hAnsiTheme="majorBidi" w:cstheme="majorBidi"/>
          <w:sz w:val="24"/>
          <w:szCs w:val="24"/>
          <w:lang w:eastAsia="ru-RU"/>
        </w:rPr>
        <w:t>Муниципальной</w:t>
      </w:r>
      <w:r w:rsidRPr="00CC3834">
        <w:rPr>
          <w:rFonts w:asciiTheme="majorBidi" w:eastAsia="Times New Roman" w:hAnsiTheme="majorBidi" w:cstheme="majorBidi"/>
          <w:sz w:val="24"/>
          <w:szCs w:val="24"/>
          <w:lang w:eastAsia="ru-RU"/>
        </w:rPr>
        <w:t xml:space="preserve"> услуги, в том числе по жалобам на решения и (или) действия (бездействие) должностных лиц</w:t>
      </w:r>
      <w:r w:rsidR="00443F89" w:rsidRPr="00CC3834">
        <w:rPr>
          <w:rFonts w:asciiTheme="majorBidi" w:eastAsia="Times New Roman" w:hAnsiTheme="majorBidi" w:cstheme="majorBidi"/>
          <w:sz w:val="24"/>
          <w:szCs w:val="24"/>
          <w:lang w:eastAsia="ru-RU"/>
        </w:rPr>
        <w:t xml:space="preserve"> </w:t>
      </w:r>
      <w:r w:rsidR="00F67AB8" w:rsidRPr="00CC3834">
        <w:rPr>
          <w:rFonts w:asciiTheme="majorBidi" w:eastAsia="Times New Roman" w:hAnsiTheme="majorBidi" w:cstheme="majorBidi"/>
          <w:sz w:val="24"/>
          <w:szCs w:val="24"/>
          <w:lang w:eastAsia="ru-RU"/>
        </w:rPr>
        <w:t>Администрации</w:t>
      </w:r>
      <w:r w:rsidRPr="00CC3834">
        <w:rPr>
          <w:rFonts w:asciiTheme="majorBidi" w:eastAsia="Times New Roman" w:hAnsiTheme="majorBidi" w:cstheme="majorBidi"/>
          <w:sz w:val="24"/>
          <w:szCs w:val="24"/>
          <w:lang w:eastAsia="ru-RU"/>
        </w:rPr>
        <w:t>, принимаются меры по устранению таких нарушений.</w:t>
      </w:r>
    </w:p>
    <w:p w14:paraId="67E538F7" w14:textId="77777777" w:rsidR="003346A6" w:rsidRPr="00CC3834" w:rsidRDefault="003346A6" w:rsidP="009C068F">
      <w:pPr>
        <w:autoSpaceDN w:val="0"/>
        <w:spacing w:after="0"/>
        <w:rPr>
          <w:rFonts w:asciiTheme="majorBidi" w:eastAsia="Times New Roman" w:hAnsiTheme="majorBidi" w:cstheme="majorBidi"/>
          <w:sz w:val="24"/>
          <w:szCs w:val="24"/>
          <w:lang w:eastAsia="ru-RU"/>
        </w:rPr>
      </w:pPr>
    </w:p>
    <w:p w14:paraId="4A4B2CB4" w14:textId="743A2F27" w:rsidR="001F2AC9" w:rsidRPr="00CC3834" w:rsidRDefault="00967B5C" w:rsidP="00723905">
      <w:pPr>
        <w:pStyle w:val="2-"/>
        <w:rPr>
          <w:rFonts w:asciiTheme="majorBidi" w:hAnsiTheme="majorBidi" w:cstheme="majorBidi"/>
        </w:rPr>
      </w:pPr>
      <w:bookmarkStart w:id="244" w:name="_Toc48906426"/>
      <w:bookmarkStart w:id="245" w:name="_Toc56522448"/>
      <w:r w:rsidRPr="00CC3834">
        <w:rPr>
          <w:rFonts w:asciiTheme="majorBidi" w:hAnsiTheme="majorBidi" w:cstheme="majorBidi"/>
        </w:rPr>
        <w:t xml:space="preserve">26. </w:t>
      </w:r>
      <w:bookmarkStart w:id="246" w:name="_Hlk20900975"/>
      <w:r w:rsidR="6BDCEDE7" w:rsidRPr="00CC3834">
        <w:rPr>
          <w:rFonts w:asciiTheme="majorBidi" w:hAnsiTheme="majorBidi" w:cstheme="majorBidi"/>
        </w:rPr>
        <w:t xml:space="preserve">Ответственность должностных лиц </w:t>
      </w:r>
      <w:r w:rsidR="009C068F" w:rsidRPr="00CC3834">
        <w:rPr>
          <w:rFonts w:asciiTheme="majorBidi" w:hAnsiTheme="majorBidi" w:cstheme="majorBidi"/>
        </w:rPr>
        <w:t xml:space="preserve">Администрации </w:t>
      </w:r>
      <w:r w:rsidR="6BDCEDE7" w:rsidRPr="00CC3834">
        <w:rPr>
          <w:rFonts w:asciiTheme="majorBidi" w:hAnsiTheme="majorBidi" w:cstheme="majorBidi"/>
        </w:rPr>
        <w:t xml:space="preserve">за решения и действия (бездействие), принимаемые (осуществляемые) </w:t>
      </w:r>
      <w:r w:rsidRPr="00CC3834">
        <w:rPr>
          <w:rFonts w:asciiTheme="majorBidi" w:hAnsiTheme="majorBidi" w:cstheme="majorBidi"/>
        </w:rPr>
        <w:t xml:space="preserve">ими </w:t>
      </w:r>
      <w:r w:rsidR="6BDCEDE7" w:rsidRPr="00CC3834">
        <w:rPr>
          <w:rFonts w:asciiTheme="majorBidi" w:hAnsiTheme="majorBidi" w:cstheme="majorBidi"/>
        </w:rPr>
        <w:t xml:space="preserve">в ходе предоставления </w:t>
      </w:r>
      <w:r w:rsidR="009C068F" w:rsidRPr="00CC3834">
        <w:rPr>
          <w:rFonts w:asciiTheme="majorBidi" w:hAnsiTheme="majorBidi" w:cstheme="majorBidi"/>
        </w:rPr>
        <w:t>Муниципальной</w:t>
      </w:r>
      <w:r w:rsidR="6BDCEDE7" w:rsidRPr="00CC3834">
        <w:rPr>
          <w:rFonts w:asciiTheme="majorBidi" w:hAnsiTheme="majorBidi" w:cstheme="majorBidi"/>
        </w:rPr>
        <w:t xml:space="preserve"> услуги</w:t>
      </w:r>
      <w:bookmarkEnd w:id="244"/>
      <w:bookmarkEnd w:id="245"/>
    </w:p>
    <w:p w14:paraId="38DB45D0" w14:textId="77777777" w:rsidR="00105A8B" w:rsidRPr="00CC3834" w:rsidRDefault="00105A8B" w:rsidP="00723905">
      <w:pPr>
        <w:pStyle w:val="2-"/>
        <w:rPr>
          <w:rFonts w:asciiTheme="majorBidi" w:hAnsiTheme="majorBidi" w:cstheme="majorBidi"/>
        </w:rPr>
      </w:pPr>
    </w:p>
    <w:bookmarkEnd w:id="246"/>
    <w:p w14:paraId="29E59FD3" w14:textId="29642E56" w:rsidR="64F47EE6" w:rsidRPr="004076FD" w:rsidRDefault="6BDCEDE7" w:rsidP="009C068F">
      <w:pPr>
        <w:pStyle w:val="11"/>
        <w:numPr>
          <w:ilvl w:val="1"/>
          <w:numId w:val="0"/>
        </w:numPr>
        <w:ind w:firstLine="709"/>
        <w:rPr>
          <w:rFonts w:asciiTheme="majorBidi" w:hAnsiTheme="majorBidi" w:cstheme="majorBidi"/>
          <w:sz w:val="24"/>
          <w:szCs w:val="24"/>
          <w:lang w:eastAsia="zh-CN"/>
        </w:rPr>
      </w:pPr>
      <w:r w:rsidRPr="00CC3834">
        <w:rPr>
          <w:rFonts w:asciiTheme="majorBidi" w:hAnsiTheme="majorBidi" w:cstheme="majorBidi"/>
          <w:sz w:val="24"/>
          <w:szCs w:val="24"/>
          <w:lang w:eastAsia="zh-CN"/>
        </w:rPr>
        <w:t>2</w:t>
      </w:r>
      <w:r w:rsidR="00967B5C" w:rsidRPr="00CC3834">
        <w:rPr>
          <w:rFonts w:asciiTheme="majorBidi" w:hAnsiTheme="majorBidi" w:cstheme="majorBidi"/>
          <w:sz w:val="24"/>
          <w:szCs w:val="24"/>
          <w:lang w:eastAsia="zh-CN"/>
        </w:rPr>
        <w:t>6</w:t>
      </w:r>
      <w:r w:rsidRPr="00CC3834">
        <w:rPr>
          <w:rFonts w:asciiTheme="majorBidi" w:hAnsiTheme="majorBidi" w:cstheme="majorBidi"/>
          <w:sz w:val="24"/>
          <w:szCs w:val="24"/>
          <w:lang w:eastAsia="zh-CN"/>
        </w:rPr>
        <w:t xml:space="preserve">.1. Должностным лицом </w:t>
      </w:r>
      <w:r w:rsidR="009C068F" w:rsidRPr="00CC3834">
        <w:rPr>
          <w:rFonts w:asciiTheme="majorBidi" w:hAnsiTheme="majorBidi" w:cstheme="majorBidi"/>
          <w:sz w:val="24"/>
          <w:szCs w:val="24"/>
          <w:lang w:eastAsia="zh-CN"/>
        </w:rPr>
        <w:t>Администрации</w:t>
      </w:r>
      <w:r w:rsidRPr="00CC3834">
        <w:rPr>
          <w:rFonts w:asciiTheme="majorBidi" w:hAnsiTheme="majorBidi" w:cstheme="majorBidi"/>
          <w:sz w:val="24"/>
          <w:szCs w:val="24"/>
          <w:lang w:eastAsia="zh-CN"/>
        </w:rPr>
        <w:t xml:space="preserve">, ответственным за предоставление </w:t>
      </w:r>
      <w:r w:rsidR="009C068F" w:rsidRPr="00CC3834">
        <w:rPr>
          <w:rFonts w:asciiTheme="majorBidi" w:hAnsiTheme="majorBidi" w:cstheme="majorBidi"/>
          <w:sz w:val="24"/>
          <w:szCs w:val="24"/>
          <w:lang w:eastAsia="zh-CN"/>
        </w:rPr>
        <w:t>Муниципальной</w:t>
      </w:r>
      <w:r w:rsidRPr="00CC3834">
        <w:rPr>
          <w:rFonts w:asciiTheme="majorBidi" w:hAnsiTheme="majorBidi" w:cstheme="majorBidi"/>
          <w:sz w:val="24"/>
          <w:szCs w:val="24"/>
          <w:lang w:eastAsia="zh-CN"/>
        </w:rPr>
        <w:t xml:space="preserve"> услуги, а также за соблюдение</w:t>
      </w:r>
      <w:r w:rsidR="00CE3C2D" w:rsidRPr="00CC3834">
        <w:rPr>
          <w:rFonts w:asciiTheme="majorBidi" w:hAnsiTheme="majorBidi" w:cstheme="majorBidi"/>
          <w:sz w:val="24"/>
          <w:szCs w:val="24"/>
          <w:lang w:eastAsia="zh-CN"/>
        </w:rPr>
        <w:t>м</w:t>
      </w:r>
      <w:r w:rsidRPr="00CC3834">
        <w:rPr>
          <w:rFonts w:asciiTheme="majorBidi" w:hAnsiTheme="majorBidi" w:cstheme="majorBidi"/>
          <w:sz w:val="24"/>
          <w:szCs w:val="24"/>
          <w:lang w:eastAsia="zh-CN"/>
        </w:rPr>
        <w:t xml:space="preserve"> порядка предоставления </w:t>
      </w:r>
      <w:r w:rsidR="009C068F" w:rsidRPr="00CC3834">
        <w:rPr>
          <w:rFonts w:asciiTheme="majorBidi" w:hAnsiTheme="majorBidi" w:cstheme="majorBidi"/>
          <w:sz w:val="24"/>
          <w:szCs w:val="24"/>
          <w:lang w:eastAsia="zh-CN"/>
        </w:rPr>
        <w:t>Муниципальной</w:t>
      </w:r>
      <w:r w:rsidRPr="00CC3834">
        <w:rPr>
          <w:rFonts w:asciiTheme="majorBidi" w:hAnsiTheme="majorBidi" w:cstheme="majorBidi"/>
          <w:sz w:val="24"/>
          <w:szCs w:val="24"/>
          <w:lang w:eastAsia="zh-CN"/>
        </w:rPr>
        <w:t xml:space="preserve"> услуги, </w:t>
      </w:r>
      <w:r w:rsidR="004903E3" w:rsidRPr="00CC3834">
        <w:rPr>
          <w:rFonts w:asciiTheme="majorBidi" w:hAnsiTheme="majorBidi" w:cstheme="majorBidi"/>
          <w:sz w:val="24"/>
          <w:szCs w:val="24"/>
          <w:lang w:eastAsia="zh-CN"/>
        </w:rPr>
        <w:t xml:space="preserve">должностных лиц Администрации, </w:t>
      </w:r>
      <w:r w:rsidRPr="004076FD">
        <w:rPr>
          <w:rFonts w:asciiTheme="majorBidi" w:hAnsiTheme="majorBidi" w:cstheme="majorBidi"/>
          <w:sz w:val="24"/>
          <w:szCs w:val="24"/>
          <w:lang w:eastAsia="zh-CN"/>
        </w:rPr>
        <w:t>непосредственно предоставляющ</w:t>
      </w:r>
      <w:r w:rsidR="004903E3" w:rsidRPr="004076FD">
        <w:rPr>
          <w:rFonts w:asciiTheme="majorBidi" w:hAnsiTheme="majorBidi" w:cstheme="majorBidi"/>
          <w:sz w:val="24"/>
          <w:szCs w:val="24"/>
          <w:lang w:eastAsia="zh-CN"/>
        </w:rPr>
        <w:t>их</w:t>
      </w:r>
      <w:r w:rsidRPr="004076FD">
        <w:rPr>
          <w:rFonts w:asciiTheme="majorBidi" w:hAnsiTheme="majorBidi" w:cstheme="majorBidi"/>
          <w:sz w:val="24"/>
          <w:szCs w:val="24"/>
          <w:lang w:eastAsia="zh-CN"/>
        </w:rPr>
        <w:t xml:space="preserve"> </w:t>
      </w:r>
      <w:r w:rsidR="009C068F" w:rsidRPr="004076FD">
        <w:rPr>
          <w:rFonts w:asciiTheme="majorBidi" w:hAnsiTheme="majorBidi" w:cstheme="majorBidi"/>
          <w:sz w:val="24"/>
          <w:szCs w:val="24"/>
          <w:lang w:eastAsia="zh-CN"/>
        </w:rPr>
        <w:t>Муниципальной</w:t>
      </w:r>
      <w:r w:rsidRPr="004076FD">
        <w:rPr>
          <w:rFonts w:asciiTheme="majorBidi" w:hAnsiTheme="majorBidi" w:cstheme="majorBidi"/>
          <w:sz w:val="24"/>
          <w:szCs w:val="24"/>
          <w:lang w:eastAsia="zh-CN"/>
        </w:rPr>
        <w:t xml:space="preserve"> услуг</w:t>
      </w:r>
      <w:r w:rsidR="00817C81" w:rsidRPr="004076FD">
        <w:rPr>
          <w:rFonts w:asciiTheme="majorBidi" w:hAnsiTheme="majorBidi" w:cstheme="majorBidi"/>
          <w:sz w:val="24"/>
          <w:szCs w:val="24"/>
          <w:lang w:eastAsia="zh-CN"/>
        </w:rPr>
        <w:t>у</w:t>
      </w:r>
      <w:r w:rsidR="004903E3" w:rsidRPr="004076FD">
        <w:rPr>
          <w:rFonts w:asciiTheme="majorBidi" w:hAnsiTheme="majorBidi" w:cstheme="majorBidi"/>
          <w:sz w:val="24"/>
          <w:szCs w:val="24"/>
          <w:lang w:eastAsia="zh-CN"/>
        </w:rPr>
        <w:t xml:space="preserve">, </w:t>
      </w:r>
      <w:r w:rsidR="004903E3" w:rsidRPr="004076FD">
        <w:rPr>
          <w:rFonts w:asciiTheme="majorBidi" w:hAnsiTheme="majorBidi" w:cstheme="majorBidi"/>
          <w:sz w:val="24"/>
          <w:szCs w:val="24"/>
          <w:lang w:eastAsia="zh-CN"/>
        </w:rPr>
        <w:lastRenderedPageBreak/>
        <w:t xml:space="preserve">является </w:t>
      </w:r>
      <w:r w:rsidR="004076FD">
        <w:rPr>
          <w:rFonts w:asciiTheme="majorBidi" w:hAnsiTheme="majorBidi" w:cstheme="majorBidi"/>
          <w:sz w:val="24"/>
          <w:szCs w:val="24"/>
          <w:lang w:eastAsia="zh-CN"/>
        </w:rPr>
        <w:t>заместитель Главы администрации городского округа Кашира</w:t>
      </w:r>
      <w:r w:rsidR="008966FA">
        <w:rPr>
          <w:rFonts w:asciiTheme="majorBidi" w:hAnsiTheme="majorBidi" w:cstheme="majorBidi"/>
          <w:sz w:val="24"/>
          <w:szCs w:val="24"/>
          <w:lang w:eastAsia="zh-CN"/>
        </w:rPr>
        <w:t xml:space="preserve">, курирующий вопросы архитектуры и </w:t>
      </w:r>
      <w:r w:rsidR="00045B96">
        <w:rPr>
          <w:rFonts w:asciiTheme="majorBidi" w:hAnsiTheme="majorBidi" w:cstheme="majorBidi"/>
          <w:sz w:val="24"/>
          <w:szCs w:val="24"/>
          <w:lang w:eastAsia="zh-CN"/>
        </w:rPr>
        <w:t>градостроительства</w:t>
      </w:r>
      <w:r w:rsidR="004076FD">
        <w:rPr>
          <w:rFonts w:asciiTheme="majorBidi" w:hAnsiTheme="majorBidi" w:cstheme="majorBidi"/>
          <w:sz w:val="24"/>
          <w:szCs w:val="24"/>
          <w:lang w:eastAsia="zh-CN"/>
        </w:rPr>
        <w:t>.</w:t>
      </w:r>
    </w:p>
    <w:p w14:paraId="704EDACA" w14:textId="407F8A68" w:rsidR="00271153" w:rsidRPr="00CC3834" w:rsidRDefault="6BDCEDE7" w:rsidP="009C068F">
      <w:pPr>
        <w:pStyle w:val="11"/>
        <w:numPr>
          <w:ilvl w:val="0"/>
          <w:numId w:val="0"/>
        </w:numPr>
        <w:ind w:firstLine="709"/>
        <w:rPr>
          <w:rFonts w:asciiTheme="majorBidi" w:hAnsiTheme="majorBidi" w:cstheme="majorBidi"/>
          <w:kern w:val="1"/>
          <w:lang w:eastAsia="zh-CN"/>
        </w:rPr>
      </w:pPr>
      <w:r w:rsidRPr="004076FD">
        <w:rPr>
          <w:rFonts w:asciiTheme="majorBidi" w:hAnsiTheme="majorBidi" w:cstheme="majorBidi"/>
          <w:sz w:val="24"/>
          <w:szCs w:val="24"/>
          <w:lang w:eastAsia="zh-CN"/>
        </w:rPr>
        <w:t>2</w:t>
      </w:r>
      <w:r w:rsidR="00967B5C" w:rsidRPr="004076FD">
        <w:rPr>
          <w:rFonts w:asciiTheme="majorBidi" w:hAnsiTheme="majorBidi" w:cstheme="majorBidi"/>
          <w:sz w:val="24"/>
          <w:szCs w:val="24"/>
          <w:lang w:eastAsia="zh-CN"/>
        </w:rPr>
        <w:t>6</w:t>
      </w:r>
      <w:r w:rsidRPr="004076FD">
        <w:rPr>
          <w:rFonts w:asciiTheme="majorBidi" w:hAnsiTheme="majorBidi" w:cstheme="majorBidi"/>
          <w:sz w:val="24"/>
          <w:szCs w:val="24"/>
          <w:lang w:eastAsia="zh-CN"/>
        </w:rPr>
        <w:t xml:space="preserve">.2. </w:t>
      </w:r>
      <w:r w:rsidR="378C6D38" w:rsidRPr="004076FD">
        <w:rPr>
          <w:rFonts w:asciiTheme="majorBidi" w:hAnsiTheme="majorBidi" w:cstheme="majorBidi"/>
          <w:sz w:val="24"/>
          <w:szCs w:val="24"/>
          <w:lang w:eastAsia="zh-CN"/>
        </w:rPr>
        <w:t>По результатам</w:t>
      </w:r>
      <w:r w:rsidR="378C6D38" w:rsidRPr="00CC3834">
        <w:rPr>
          <w:rFonts w:asciiTheme="majorBidi" w:hAnsiTheme="majorBidi" w:cstheme="majorBidi"/>
          <w:sz w:val="24"/>
          <w:szCs w:val="24"/>
          <w:lang w:eastAsia="zh-CN"/>
        </w:rPr>
        <w:t xml:space="preserve"> проведенных мониторинга и проверок</w:t>
      </w:r>
      <w:r w:rsidR="00967B5C" w:rsidRPr="00CC3834">
        <w:rPr>
          <w:rFonts w:asciiTheme="majorBidi" w:hAnsiTheme="majorBidi" w:cstheme="majorBidi"/>
          <w:sz w:val="24"/>
          <w:szCs w:val="24"/>
          <w:lang w:eastAsia="zh-CN"/>
        </w:rPr>
        <w:t>,</w:t>
      </w:r>
      <w:r w:rsidR="378C6D38" w:rsidRPr="00CC3834">
        <w:rPr>
          <w:rFonts w:asciiTheme="majorBidi" w:hAnsiTheme="majorBidi" w:cstheme="majorBidi"/>
          <w:sz w:val="24"/>
          <w:szCs w:val="24"/>
          <w:lang w:eastAsia="zh-CN"/>
        </w:rPr>
        <w:t xml:space="preserve"> в случае выявления неправомерных решений, действий (бездействия) должностных лиц </w:t>
      </w:r>
      <w:r w:rsidR="00F67AB8" w:rsidRPr="00CC3834">
        <w:rPr>
          <w:rFonts w:asciiTheme="majorBidi" w:hAnsiTheme="majorBidi" w:cstheme="majorBidi"/>
          <w:sz w:val="24"/>
          <w:szCs w:val="24"/>
          <w:lang w:eastAsia="zh-CN"/>
        </w:rPr>
        <w:t>Администрации</w:t>
      </w:r>
      <w:r w:rsidR="378C6D38" w:rsidRPr="00CC3834">
        <w:rPr>
          <w:rFonts w:asciiTheme="majorBidi" w:hAnsiTheme="majorBidi" w:cstheme="majorBidi"/>
          <w:sz w:val="24"/>
          <w:szCs w:val="24"/>
          <w:lang w:eastAsia="zh-CN"/>
        </w:rPr>
        <w:t>, фактов нарушения прав и законных интересов Заявителей</w:t>
      </w:r>
      <w:r w:rsidR="00967B5C" w:rsidRPr="00CC3834">
        <w:rPr>
          <w:rFonts w:asciiTheme="majorBidi" w:hAnsiTheme="majorBidi" w:cstheme="majorBidi"/>
          <w:sz w:val="24"/>
          <w:szCs w:val="24"/>
          <w:lang w:eastAsia="zh-CN"/>
        </w:rPr>
        <w:t>,</w:t>
      </w:r>
      <w:r w:rsidR="378C6D38" w:rsidRPr="00CC3834">
        <w:rPr>
          <w:rFonts w:asciiTheme="majorBidi" w:hAnsiTheme="majorBidi" w:cstheme="majorBidi"/>
          <w:sz w:val="24"/>
          <w:szCs w:val="24"/>
          <w:lang w:eastAsia="zh-CN"/>
        </w:rPr>
        <w:t xml:space="preserve"> должностные </w:t>
      </w:r>
      <w:r w:rsidRPr="00CC3834">
        <w:rPr>
          <w:rFonts w:asciiTheme="majorBidi" w:hAnsiTheme="majorBidi" w:cstheme="majorBidi"/>
          <w:sz w:val="24"/>
          <w:szCs w:val="24"/>
          <w:lang w:eastAsia="zh-CN"/>
        </w:rPr>
        <w:t>лица</w:t>
      </w:r>
      <w:r w:rsidR="378C6D38" w:rsidRPr="00CC3834">
        <w:rPr>
          <w:rFonts w:asciiTheme="majorBidi" w:hAnsiTheme="majorBidi" w:cstheme="majorBidi"/>
          <w:sz w:val="24"/>
          <w:szCs w:val="24"/>
          <w:lang w:eastAsia="zh-CN"/>
        </w:rPr>
        <w:t xml:space="preserve"> </w:t>
      </w:r>
      <w:r w:rsidR="00F67AB8" w:rsidRPr="00CC3834">
        <w:rPr>
          <w:rFonts w:asciiTheme="majorBidi" w:hAnsiTheme="majorBidi" w:cstheme="majorBidi"/>
          <w:sz w:val="24"/>
          <w:szCs w:val="24"/>
          <w:lang w:eastAsia="zh-CN"/>
        </w:rPr>
        <w:t xml:space="preserve">Администрации </w:t>
      </w:r>
      <w:r w:rsidR="378C6D38" w:rsidRPr="00CC3834">
        <w:rPr>
          <w:rFonts w:asciiTheme="majorBidi" w:hAnsiTheme="majorBidi" w:cstheme="majorBidi"/>
          <w:sz w:val="24"/>
          <w:szCs w:val="24"/>
          <w:lang w:eastAsia="zh-CN"/>
        </w:rPr>
        <w:t>несут ответственность в соответствии с законодательством Российской Федерации.</w:t>
      </w:r>
      <w:r w:rsidRPr="00CC3834">
        <w:rPr>
          <w:rFonts w:asciiTheme="majorBidi" w:hAnsiTheme="majorBidi" w:cstheme="majorBidi"/>
          <w:sz w:val="24"/>
          <w:szCs w:val="24"/>
          <w:lang w:eastAsia="zh-CN"/>
        </w:rPr>
        <w:t xml:space="preserve"> </w:t>
      </w:r>
    </w:p>
    <w:p w14:paraId="502DE2B0" w14:textId="77777777" w:rsidR="00105A8B" w:rsidRPr="00CC3834" w:rsidRDefault="00105A8B" w:rsidP="000E752F">
      <w:pPr>
        <w:pStyle w:val="11"/>
        <w:numPr>
          <w:ilvl w:val="0"/>
          <w:numId w:val="0"/>
        </w:numPr>
        <w:spacing w:line="240" w:lineRule="auto"/>
        <w:ind w:firstLine="709"/>
        <w:rPr>
          <w:rFonts w:asciiTheme="majorBidi" w:hAnsiTheme="majorBidi" w:cstheme="majorBidi"/>
          <w:kern w:val="1"/>
          <w:sz w:val="24"/>
          <w:szCs w:val="24"/>
          <w:lang w:eastAsia="zh-CN"/>
        </w:rPr>
      </w:pPr>
    </w:p>
    <w:p w14:paraId="0A99FB2E" w14:textId="03B461C9" w:rsidR="0025657F" w:rsidRPr="00CC3834" w:rsidRDefault="00CE3C2D" w:rsidP="00723905">
      <w:pPr>
        <w:pStyle w:val="2-"/>
        <w:rPr>
          <w:rFonts w:asciiTheme="majorBidi" w:hAnsiTheme="majorBidi" w:cstheme="majorBidi"/>
        </w:rPr>
      </w:pPr>
      <w:bookmarkStart w:id="247" w:name="_Toc48906427"/>
      <w:bookmarkStart w:id="248" w:name="_Toc56522449"/>
      <w:r w:rsidRPr="00CC3834">
        <w:rPr>
          <w:rFonts w:asciiTheme="majorBidi" w:hAnsiTheme="majorBidi" w:cstheme="majorBidi"/>
          <w:lang w:eastAsia="zh-CN"/>
        </w:rPr>
        <w:t xml:space="preserve">27. </w:t>
      </w:r>
      <w:bookmarkStart w:id="249" w:name="_Toc438376255"/>
      <w:bookmarkStart w:id="250" w:name="_Toc438727104"/>
      <w:bookmarkStart w:id="251" w:name="_Toc510617019"/>
      <w:bookmarkStart w:id="252" w:name="_Hlk20900985"/>
      <w:r w:rsidR="6BDCEDE7" w:rsidRPr="00CC3834">
        <w:rPr>
          <w:rFonts w:asciiTheme="majorBidi" w:hAnsiTheme="majorBidi" w:cstheme="majorBidi"/>
        </w:rPr>
        <w:t xml:space="preserve">Положения, характеризующие требования </w:t>
      </w:r>
      <w:r w:rsidRPr="00CC3834">
        <w:rPr>
          <w:rFonts w:asciiTheme="majorBidi" w:hAnsiTheme="majorBidi" w:cstheme="majorBidi"/>
        </w:rPr>
        <w:br/>
      </w:r>
      <w:r w:rsidR="6BDCEDE7" w:rsidRPr="00CC3834">
        <w:rPr>
          <w:rFonts w:asciiTheme="majorBidi" w:hAnsiTheme="majorBidi" w:cstheme="majorBidi"/>
        </w:rPr>
        <w:t xml:space="preserve">к порядку и формам </w:t>
      </w:r>
      <w:proofErr w:type="gramStart"/>
      <w:r w:rsidR="6BDCEDE7" w:rsidRPr="00CC3834">
        <w:rPr>
          <w:rFonts w:asciiTheme="majorBidi" w:hAnsiTheme="majorBidi" w:cstheme="majorBidi"/>
        </w:rPr>
        <w:t>контроля за</w:t>
      </w:r>
      <w:proofErr w:type="gramEnd"/>
      <w:r w:rsidR="6BDCEDE7" w:rsidRPr="00CC3834">
        <w:rPr>
          <w:rFonts w:asciiTheme="majorBidi" w:hAnsiTheme="majorBidi" w:cstheme="majorBidi"/>
        </w:rPr>
        <w:t xml:space="preserve"> предоставлением </w:t>
      </w:r>
      <w:r w:rsidR="00F67AB8" w:rsidRPr="00CC3834">
        <w:rPr>
          <w:rFonts w:asciiTheme="majorBidi" w:hAnsiTheme="majorBidi" w:cstheme="majorBidi"/>
        </w:rPr>
        <w:t>Муниципальной</w:t>
      </w:r>
      <w:r w:rsidR="6BDCEDE7" w:rsidRPr="00CC3834">
        <w:rPr>
          <w:rFonts w:asciiTheme="majorBidi" w:hAnsiTheme="majorBidi" w:cstheme="majorBidi"/>
        </w:rPr>
        <w:t xml:space="preserve"> услуги, </w:t>
      </w:r>
      <w:r w:rsidRPr="00CC3834">
        <w:rPr>
          <w:rFonts w:asciiTheme="majorBidi" w:hAnsiTheme="majorBidi" w:cstheme="majorBidi"/>
        </w:rPr>
        <w:br/>
      </w:r>
      <w:r w:rsidR="6BDCEDE7" w:rsidRPr="00CC3834">
        <w:rPr>
          <w:rFonts w:asciiTheme="majorBidi" w:hAnsiTheme="majorBidi" w:cstheme="majorBidi"/>
        </w:rPr>
        <w:t>в том числе со стороны граждан, их объединений и организаций</w:t>
      </w:r>
      <w:bookmarkEnd w:id="247"/>
      <w:bookmarkEnd w:id="248"/>
      <w:bookmarkEnd w:id="249"/>
      <w:bookmarkEnd w:id="250"/>
      <w:bookmarkEnd w:id="251"/>
    </w:p>
    <w:p w14:paraId="4E3E10D9" w14:textId="77777777" w:rsidR="00105A8B" w:rsidRPr="00CC3834" w:rsidRDefault="00105A8B" w:rsidP="00723905">
      <w:pPr>
        <w:pStyle w:val="2-"/>
        <w:rPr>
          <w:rFonts w:asciiTheme="majorBidi" w:hAnsiTheme="majorBidi" w:cstheme="majorBidi"/>
        </w:rPr>
      </w:pPr>
    </w:p>
    <w:bookmarkEnd w:id="252"/>
    <w:p w14:paraId="18312DCB" w14:textId="4CC3873E" w:rsidR="00935EB2" w:rsidRPr="00CC3834" w:rsidRDefault="00935EB2"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27.1. </w:t>
      </w:r>
      <w:proofErr w:type="gramStart"/>
      <w:r w:rsidRPr="00CC3834">
        <w:rPr>
          <w:rFonts w:asciiTheme="majorBidi" w:hAnsiTheme="majorBidi" w:cstheme="majorBidi"/>
          <w:sz w:val="24"/>
          <w:szCs w:val="24"/>
        </w:rPr>
        <w:t>Контроль за</w:t>
      </w:r>
      <w:proofErr w:type="gramEnd"/>
      <w:r w:rsidRPr="00CC3834">
        <w:rPr>
          <w:rFonts w:asciiTheme="majorBidi" w:hAnsiTheme="majorBidi" w:cstheme="majorBidi"/>
          <w:sz w:val="24"/>
          <w:szCs w:val="24"/>
        </w:rPr>
        <w:t xml:space="preserve">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14:paraId="31B692F9" w14:textId="5E5D0333" w:rsidR="00935EB2" w:rsidRPr="00CC3834" w:rsidRDefault="00935EB2" w:rsidP="00060295">
      <w:pPr>
        <w:autoSpaceDN w:val="0"/>
        <w:spacing w:after="0"/>
        <w:ind w:firstLine="709"/>
        <w:jc w:val="both"/>
        <w:rPr>
          <w:rFonts w:asciiTheme="majorBidi" w:eastAsia="Times New Roman" w:hAnsiTheme="majorBidi" w:cstheme="majorBidi"/>
          <w:sz w:val="24"/>
          <w:szCs w:val="24"/>
        </w:rPr>
      </w:pPr>
      <w:r w:rsidRPr="00CC3834">
        <w:rPr>
          <w:rFonts w:asciiTheme="majorBidi" w:hAnsiTheme="majorBidi" w:cstheme="majorBidi"/>
          <w:sz w:val="24"/>
          <w:szCs w:val="24"/>
        </w:rPr>
        <w:t xml:space="preserve">27.2. </w:t>
      </w:r>
      <w:proofErr w:type="gramStart"/>
      <w:r w:rsidRPr="00CC3834">
        <w:rPr>
          <w:rFonts w:asciiTheme="majorBidi" w:eastAsia="Times New Roman" w:hAnsiTheme="majorBidi" w:cstheme="majorBidi"/>
          <w:sz w:val="24"/>
          <w:szCs w:val="24"/>
        </w:rPr>
        <w:t>Контроль за</w:t>
      </w:r>
      <w:proofErr w:type="gramEnd"/>
      <w:r w:rsidRPr="00CC3834">
        <w:rPr>
          <w:rFonts w:asciiTheme="majorBidi" w:eastAsia="Times New Roman" w:hAnsiTheme="majorBidi" w:cstheme="majorBidi"/>
          <w:sz w:val="24"/>
          <w:szCs w:val="24"/>
        </w:rPr>
        <w:t xml:space="preserve"> порядком предоставления Муниципальной услуги осуществляется в порядке, установленном распоряжением Министерства государственного управления, информационных технологий и связи Московской области от 30.10.2018</w:t>
      </w:r>
      <w:r w:rsidR="002E5D8C">
        <w:rPr>
          <w:rFonts w:asciiTheme="majorBidi" w:eastAsia="Times New Roman" w:hAnsiTheme="majorBidi" w:cstheme="majorBidi"/>
          <w:sz w:val="24"/>
          <w:szCs w:val="24"/>
        </w:rPr>
        <w:t>г.</w:t>
      </w:r>
      <w:r w:rsidRPr="00CC3834">
        <w:rPr>
          <w:rFonts w:asciiTheme="majorBidi" w:eastAsia="Times New Roman" w:hAnsiTheme="majorBidi" w:cstheme="majorBidi"/>
          <w:sz w:val="24"/>
          <w:szCs w:val="24"/>
        </w:rPr>
        <w:t xml:space="preserve"> № 10-121/РВ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31749547" w:rsidR="00935EB2" w:rsidRPr="00CC3834" w:rsidRDefault="00935EB2" w:rsidP="00060295">
      <w:pPr>
        <w:autoSpaceDN w:val="0"/>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27.3. </w:t>
      </w:r>
      <w:proofErr w:type="gramStart"/>
      <w:r w:rsidRPr="00CC3834">
        <w:rPr>
          <w:rFonts w:asciiTheme="majorBidi" w:hAnsiTheme="majorBidi" w:cstheme="majorBidi"/>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2C93B199" w14:textId="18FB6BEE" w:rsidR="00935EB2" w:rsidRPr="00CC3834" w:rsidRDefault="00935EB2" w:rsidP="00060295">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27.4. </w:t>
      </w:r>
      <w:proofErr w:type="gramStart"/>
      <w:r w:rsidRPr="00CC3834">
        <w:rPr>
          <w:rFonts w:asciiTheme="majorBidi" w:hAnsiTheme="majorBidi" w:cstheme="majorBidi"/>
          <w:sz w:val="24"/>
          <w:szCs w:val="24"/>
        </w:rPr>
        <w:t xml:space="preserve">Граждане, их объединения и организации для осуществления контроля за предоставлением </w:t>
      </w:r>
      <w:r w:rsidR="007B6F19"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имеют право направлять в Администрацию,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roofErr w:type="gramEnd"/>
    </w:p>
    <w:p w14:paraId="37A3A919" w14:textId="26436F4D" w:rsidR="00935EB2" w:rsidRPr="00CC3834" w:rsidRDefault="00935EB2" w:rsidP="00272EDD">
      <w:pPr>
        <w:pStyle w:val="11"/>
        <w:numPr>
          <w:ilvl w:val="1"/>
          <w:numId w:val="0"/>
        </w:numPr>
        <w:ind w:firstLine="709"/>
        <w:rPr>
          <w:rFonts w:asciiTheme="majorBidi" w:hAnsiTheme="majorBidi" w:cstheme="majorBidi"/>
          <w:sz w:val="24"/>
          <w:szCs w:val="24"/>
        </w:rPr>
      </w:pPr>
      <w:r w:rsidRPr="00CC3834">
        <w:rPr>
          <w:rFonts w:asciiTheme="majorBidi" w:hAnsiTheme="majorBidi" w:cstheme="majorBidi"/>
          <w:sz w:val="24"/>
          <w:szCs w:val="24"/>
        </w:rPr>
        <w:t xml:space="preserve">27.5. </w:t>
      </w:r>
      <w:proofErr w:type="gramStart"/>
      <w:r w:rsidRPr="00CC3834">
        <w:rPr>
          <w:rFonts w:asciiTheme="majorBidi" w:hAnsiTheme="majorBidi" w:cstheme="majorBidi"/>
          <w:sz w:val="24"/>
          <w:szCs w:val="24"/>
        </w:rPr>
        <w:t>Контроль за</w:t>
      </w:r>
      <w:proofErr w:type="gramEnd"/>
      <w:r w:rsidRPr="00CC3834">
        <w:rPr>
          <w:rFonts w:asciiTheme="majorBidi" w:hAnsiTheme="majorBidi" w:cstheme="majorBidi"/>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CC3834" w:rsidDel="00935EB2">
        <w:rPr>
          <w:rFonts w:asciiTheme="majorBidi" w:hAnsiTheme="majorBidi" w:cstheme="majorBidi"/>
          <w:sz w:val="24"/>
          <w:szCs w:val="24"/>
        </w:rPr>
        <w:t xml:space="preserve"> </w:t>
      </w:r>
    </w:p>
    <w:p w14:paraId="1D3F6A71" w14:textId="77777777" w:rsidR="0062394E" w:rsidRPr="00CC3834" w:rsidRDefault="0062394E" w:rsidP="00F95B2A">
      <w:pPr>
        <w:pStyle w:val="11"/>
        <w:numPr>
          <w:ilvl w:val="0"/>
          <w:numId w:val="0"/>
        </w:numPr>
        <w:spacing w:line="23" w:lineRule="atLeast"/>
        <w:ind w:left="709"/>
        <w:rPr>
          <w:rFonts w:asciiTheme="majorBidi" w:hAnsiTheme="majorBidi" w:cstheme="majorBidi"/>
          <w:sz w:val="24"/>
          <w:szCs w:val="24"/>
        </w:rPr>
      </w:pPr>
    </w:p>
    <w:p w14:paraId="709749F8" w14:textId="70BF2D65" w:rsidR="005638A8" w:rsidRPr="00CC3834" w:rsidRDefault="6BDCEDE7" w:rsidP="006003A3">
      <w:pPr>
        <w:pStyle w:val="1-"/>
        <w:rPr>
          <w:rFonts w:asciiTheme="majorBidi" w:hAnsiTheme="majorBidi" w:cstheme="majorBidi"/>
        </w:rPr>
      </w:pPr>
      <w:bookmarkStart w:id="253" w:name="_Toc510617020"/>
      <w:bookmarkStart w:id="254" w:name="_Toc48906428"/>
      <w:bookmarkStart w:id="255" w:name="_Toc56522450"/>
      <w:bookmarkStart w:id="256" w:name="_Hlk20901000"/>
      <w:r w:rsidRPr="00CC3834">
        <w:rPr>
          <w:rFonts w:asciiTheme="majorBidi" w:hAnsiTheme="majorBidi" w:cstheme="majorBidi"/>
        </w:rPr>
        <w:t xml:space="preserve">Досудебный (внесудебный) порядок обжалования </w:t>
      </w:r>
      <w:r w:rsidR="00770199" w:rsidRPr="00CC3834">
        <w:rPr>
          <w:rFonts w:asciiTheme="majorBidi" w:hAnsiTheme="majorBidi" w:cstheme="majorBidi"/>
        </w:rPr>
        <w:br/>
      </w:r>
      <w:r w:rsidRPr="00CC3834">
        <w:rPr>
          <w:rFonts w:asciiTheme="majorBidi" w:hAnsiTheme="majorBidi" w:cstheme="majorBidi"/>
        </w:rPr>
        <w:t xml:space="preserve">решений и действий (бездействия) </w:t>
      </w:r>
      <w:r w:rsidR="00F67AB8" w:rsidRPr="00CC3834">
        <w:rPr>
          <w:rFonts w:asciiTheme="majorBidi" w:hAnsiTheme="majorBidi" w:cstheme="majorBidi"/>
          <w:lang w:val="ru-RU"/>
        </w:rPr>
        <w:t>Администрации</w:t>
      </w:r>
      <w:r w:rsidRPr="00CC3834">
        <w:rPr>
          <w:rFonts w:asciiTheme="majorBidi" w:hAnsiTheme="majorBidi" w:cstheme="majorBidi"/>
        </w:rPr>
        <w:t xml:space="preserve">, </w:t>
      </w:r>
      <w:r w:rsidR="00770199" w:rsidRPr="00CC3834">
        <w:rPr>
          <w:rFonts w:asciiTheme="majorBidi" w:hAnsiTheme="majorBidi" w:cstheme="majorBidi"/>
          <w:lang w:val="ru-RU"/>
        </w:rPr>
        <w:t xml:space="preserve">должностных лиц </w:t>
      </w:r>
      <w:r w:rsidR="00F67AB8" w:rsidRPr="00CC3834">
        <w:rPr>
          <w:rFonts w:asciiTheme="majorBidi" w:hAnsiTheme="majorBidi" w:cstheme="majorBidi"/>
          <w:lang w:val="ru-RU"/>
        </w:rPr>
        <w:t>Администрации</w:t>
      </w:r>
      <w:bookmarkEnd w:id="253"/>
      <w:bookmarkEnd w:id="254"/>
      <w:bookmarkEnd w:id="255"/>
      <w:r w:rsidR="00F67AB8" w:rsidRPr="00CC3834">
        <w:rPr>
          <w:rFonts w:asciiTheme="majorBidi" w:hAnsiTheme="majorBidi" w:cstheme="majorBidi"/>
          <w:lang w:val="ru-RU"/>
        </w:rPr>
        <w:t xml:space="preserve"> </w:t>
      </w:r>
    </w:p>
    <w:p w14:paraId="71FA0F5B" w14:textId="77777777" w:rsidR="00105A8B" w:rsidRPr="00CC3834" w:rsidRDefault="00105A8B" w:rsidP="006003A3">
      <w:pPr>
        <w:pStyle w:val="1-"/>
        <w:numPr>
          <w:ilvl w:val="0"/>
          <w:numId w:val="0"/>
        </w:numPr>
        <w:rPr>
          <w:rFonts w:asciiTheme="majorBidi" w:hAnsiTheme="majorBidi" w:cstheme="majorBidi"/>
        </w:rPr>
      </w:pPr>
    </w:p>
    <w:p w14:paraId="419A6CA3" w14:textId="1FD01888" w:rsidR="00770199" w:rsidRPr="00CC3834" w:rsidRDefault="00EA4C60" w:rsidP="00723905">
      <w:pPr>
        <w:pStyle w:val="2-"/>
        <w:rPr>
          <w:rFonts w:asciiTheme="majorBidi" w:hAnsiTheme="majorBidi" w:cstheme="majorBidi"/>
          <w:lang w:eastAsia="ar-SA"/>
        </w:rPr>
      </w:pPr>
      <w:bookmarkStart w:id="257" w:name="_Toc465268303"/>
      <w:bookmarkStart w:id="258" w:name="_Toc465273790"/>
      <w:bookmarkStart w:id="259" w:name="_Toc465274173"/>
      <w:bookmarkStart w:id="260" w:name="_Toc465340316"/>
      <w:bookmarkStart w:id="261" w:name="_Toc465341757"/>
      <w:bookmarkStart w:id="262" w:name="_Toc510617021"/>
      <w:bookmarkStart w:id="263" w:name="_Toc48906429"/>
      <w:bookmarkStart w:id="264" w:name="_Toc56522451"/>
      <w:bookmarkEnd w:id="257"/>
      <w:bookmarkEnd w:id="258"/>
      <w:bookmarkEnd w:id="259"/>
      <w:bookmarkEnd w:id="260"/>
      <w:bookmarkEnd w:id="261"/>
      <w:r w:rsidRPr="00CC3834">
        <w:rPr>
          <w:rFonts w:asciiTheme="majorBidi" w:hAnsiTheme="majorBidi" w:cstheme="majorBidi"/>
          <w:lang w:eastAsia="ar-SA"/>
        </w:rPr>
        <w:t xml:space="preserve">28. </w:t>
      </w:r>
      <w:bookmarkEnd w:id="262"/>
      <w:proofErr w:type="gramStart"/>
      <w:r w:rsidR="00770199" w:rsidRPr="00CC3834">
        <w:rPr>
          <w:rFonts w:asciiTheme="majorBidi" w:hAnsiTheme="majorBidi" w:cstheme="majorBidi"/>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CC3834">
        <w:rPr>
          <w:rFonts w:asciiTheme="majorBidi" w:hAnsiTheme="majorBidi" w:cstheme="majorBidi"/>
          <w:lang w:eastAsia="ar-SA"/>
        </w:rPr>
        <w:t>Муниципальной</w:t>
      </w:r>
      <w:r w:rsidR="00770199" w:rsidRPr="00CC3834">
        <w:rPr>
          <w:rFonts w:asciiTheme="majorBidi" w:hAnsiTheme="majorBidi" w:cstheme="majorBidi"/>
          <w:lang w:eastAsia="ar-SA"/>
        </w:rPr>
        <w:t xml:space="preserve"> услуги</w:t>
      </w:r>
      <w:bookmarkEnd w:id="263"/>
      <w:bookmarkEnd w:id="264"/>
      <w:proofErr w:type="gramEnd"/>
    </w:p>
    <w:p w14:paraId="57D835A5" w14:textId="77777777" w:rsidR="00105A8B" w:rsidRPr="00CC3834" w:rsidRDefault="00105A8B" w:rsidP="00723905">
      <w:pPr>
        <w:pStyle w:val="2-"/>
        <w:rPr>
          <w:rFonts w:asciiTheme="majorBidi" w:hAnsiTheme="majorBidi" w:cstheme="majorBidi"/>
          <w:lang w:eastAsia="ar-SA"/>
        </w:rPr>
      </w:pPr>
    </w:p>
    <w:bookmarkEnd w:id="256"/>
    <w:p w14:paraId="2500FF1F" w14:textId="5E7D0582" w:rsidR="00102BA0" w:rsidRPr="00CC3834" w:rsidRDefault="00102BA0" w:rsidP="00060295">
      <w:pPr>
        <w:spacing w:after="0"/>
        <w:ind w:firstLine="709"/>
        <w:jc w:val="both"/>
        <w:rPr>
          <w:rFonts w:asciiTheme="majorBidi" w:hAnsiTheme="majorBidi" w:cstheme="majorBidi"/>
          <w:sz w:val="24"/>
          <w:szCs w:val="24"/>
          <w:lang w:eastAsia="ar-SA"/>
        </w:rPr>
      </w:pPr>
      <w:r w:rsidRPr="00CC3834">
        <w:rPr>
          <w:rFonts w:asciiTheme="majorBidi" w:hAnsiTheme="majorBidi" w:cstheme="majorBidi"/>
          <w:sz w:val="24"/>
          <w:szCs w:val="24"/>
          <w:lang w:eastAsia="ar-SA"/>
        </w:rPr>
        <w:t xml:space="preserve">28.1. </w:t>
      </w:r>
      <w:proofErr w:type="gramStart"/>
      <w:r w:rsidRPr="00CC3834">
        <w:rPr>
          <w:rFonts w:asciiTheme="majorBidi" w:hAnsiTheme="majorBidi" w:cstheme="majorBidi"/>
          <w:sz w:val="24"/>
          <w:szCs w:val="24"/>
          <w:lang w:eastAsia="ar-SA"/>
        </w:rPr>
        <w:t>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CC3834">
        <w:rPr>
          <w:rFonts w:asciiTheme="majorBidi" w:hAnsiTheme="majorBidi" w:cstheme="majorBidi"/>
          <w:sz w:val="24"/>
          <w:szCs w:val="24"/>
          <w:lang w:eastAsia="ar-SA"/>
        </w:rPr>
        <w:t>ей</w:t>
      </w:r>
      <w:r w:rsidRPr="00CC3834">
        <w:rPr>
          <w:rFonts w:asciiTheme="majorBidi" w:hAnsiTheme="majorBidi" w:cstheme="majorBidi"/>
          <w:sz w:val="24"/>
          <w:szCs w:val="24"/>
          <w:lang w:eastAsia="ar-SA"/>
        </w:rPr>
        <w:t>, должностными лицами Администрации, МФЦ, работниками МФЦ (далее – жалоба).</w:t>
      </w:r>
      <w:proofErr w:type="gramEnd"/>
    </w:p>
    <w:p w14:paraId="3248130B" w14:textId="77777777" w:rsidR="00102BA0" w:rsidRPr="00CC3834" w:rsidRDefault="00102BA0" w:rsidP="00060295">
      <w:pPr>
        <w:spacing w:after="0"/>
        <w:ind w:firstLine="709"/>
        <w:jc w:val="both"/>
        <w:rPr>
          <w:rFonts w:asciiTheme="majorBidi" w:eastAsia="Times New Roman" w:hAnsiTheme="majorBidi" w:cstheme="majorBidi"/>
          <w:sz w:val="24"/>
          <w:szCs w:val="24"/>
        </w:rPr>
      </w:pPr>
      <w:r w:rsidRPr="00CC3834">
        <w:rPr>
          <w:rFonts w:asciiTheme="majorBidi" w:hAnsiTheme="majorBidi" w:cstheme="majorBidi"/>
          <w:sz w:val="24"/>
          <w:szCs w:val="24"/>
          <w:lang w:eastAsia="ar-SA"/>
        </w:rPr>
        <w:lastRenderedPageBreak/>
        <w:t xml:space="preserve">28.2. </w:t>
      </w:r>
      <w:r w:rsidRPr="00CC3834">
        <w:rPr>
          <w:rFonts w:asciiTheme="majorBidi" w:eastAsia="Times New Roman" w:hAnsiTheme="majorBidi" w:cstheme="majorBidi"/>
          <w:sz w:val="24"/>
          <w:szCs w:val="24"/>
        </w:rPr>
        <w:t xml:space="preserve">В случае, когда жалоба подается через представителя Заявителя, в качестве документа, подтверждающего </w:t>
      </w:r>
      <w:r w:rsidRPr="00CC3834">
        <w:rPr>
          <w:rFonts w:asciiTheme="majorBidi" w:hAnsiTheme="majorBidi" w:cstheme="majorBidi"/>
          <w:sz w:val="24"/>
          <w:szCs w:val="24"/>
          <w:lang w:eastAsia="ar-SA"/>
        </w:rPr>
        <w:t>его п</w:t>
      </w:r>
      <w:r w:rsidRPr="00CC3834">
        <w:rPr>
          <w:rFonts w:asciiTheme="majorBidi" w:eastAsia="Times New Roman" w:hAnsiTheme="majorBidi" w:cstheme="majorBidi"/>
          <w:sz w:val="24"/>
          <w:szCs w:val="24"/>
        </w:rPr>
        <w:t>олномочия на осуществление действий от имени Заявителя, могут быть представлены:</w:t>
      </w:r>
    </w:p>
    <w:p w14:paraId="120F4B1D" w14:textId="77777777" w:rsidR="00102BA0" w:rsidRPr="00CC3834" w:rsidRDefault="00102BA0" w:rsidP="00060295">
      <w:pPr>
        <w:spacing w:after="0"/>
        <w:ind w:firstLine="709"/>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28.2.1. оформленная в соответствии с законодательством Российской Федерации доверенность (для физических лиц);</w:t>
      </w:r>
    </w:p>
    <w:p w14:paraId="6FC16143" w14:textId="77777777" w:rsidR="00102BA0" w:rsidRPr="00CC3834" w:rsidRDefault="00102BA0" w:rsidP="00060295">
      <w:pPr>
        <w:spacing w:after="0"/>
        <w:ind w:firstLine="709"/>
        <w:jc w:val="both"/>
        <w:rPr>
          <w:rFonts w:asciiTheme="majorBidi" w:eastAsia="Times New Roman" w:hAnsiTheme="majorBidi" w:cstheme="majorBidi"/>
          <w:sz w:val="24"/>
          <w:szCs w:val="24"/>
        </w:rPr>
      </w:pPr>
      <w:proofErr w:type="gramStart"/>
      <w:r w:rsidRPr="00CC3834">
        <w:rPr>
          <w:rFonts w:asciiTheme="majorBidi" w:eastAsia="Times New Roman" w:hAnsiTheme="majorBidi" w:cstheme="majorBidi"/>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roofErr w:type="gramEnd"/>
    </w:p>
    <w:p w14:paraId="68BD3D5A" w14:textId="77777777" w:rsidR="00102BA0" w:rsidRPr="00CC3834" w:rsidRDefault="00102BA0" w:rsidP="00060295">
      <w:pPr>
        <w:spacing w:after="0"/>
        <w:ind w:firstLine="709"/>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CC3834" w:rsidRDefault="00102BA0" w:rsidP="00060295">
      <w:pPr>
        <w:spacing w:after="0"/>
        <w:ind w:firstLine="709"/>
        <w:jc w:val="both"/>
        <w:rPr>
          <w:rFonts w:asciiTheme="majorBidi" w:hAnsiTheme="majorBidi" w:cstheme="majorBidi"/>
          <w:b/>
          <w:bCs/>
          <w:i/>
          <w:iCs/>
          <w:sz w:val="24"/>
          <w:szCs w:val="24"/>
          <w:lang w:eastAsia="ar-SA"/>
        </w:rPr>
      </w:pPr>
      <w:r w:rsidRPr="00CC3834">
        <w:rPr>
          <w:rFonts w:asciiTheme="majorBidi" w:hAnsiTheme="majorBidi" w:cstheme="majorBidi"/>
          <w:sz w:val="24"/>
          <w:szCs w:val="24"/>
          <w:lang w:eastAsia="ar-SA"/>
        </w:rPr>
        <w:t>28.3. Заявитель может обратиться с жалобой, в том числе в следующих случаях:</w:t>
      </w:r>
    </w:p>
    <w:p w14:paraId="5292F6C0" w14:textId="7E92A562" w:rsidR="00102BA0" w:rsidRPr="00CC3834" w:rsidRDefault="00102BA0" w:rsidP="00060295">
      <w:pPr>
        <w:spacing w:after="0"/>
        <w:ind w:firstLine="709"/>
        <w:jc w:val="both"/>
        <w:rPr>
          <w:rFonts w:asciiTheme="majorBidi" w:hAnsiTheme="majorBidi" w:cstheme="majorBidi"/>
          <w:b/>
          <w:bCs/>
          <w:i/>
          <w:iCs/>
          <w:sz w:val="24"/>
          <w:szCs w:val="24"/>
          <w:lang w:eastAsia="ar-SA"/>
        </w:rPr>
      </w:pPr>
      <w:r w:rsidRPr="00CC3834">
        <w:rPr>
          <w:rFonts w:asciiTheme="majorBidi" w:hAnsiTheme="majorBidi" w:cstheme="majorBidi"/>
          <w:sz w:val="24"/>
          <w:szCs w:val="24"/>
          <w:lang w:eastAsia="ar-SA"/>
        </w:rPr>
        <w:t>28.3.1. нарушение срока регистрации Запроса о предоставлении Муниципальной услуги, комплексного запроса, указанного в статье 15.1 Федерального закона от 27.07.2010</w:t>
      </w:r>
      <w:r w:rsidR="002E5D8C">
        <w:rPr>
          <w:rFonts w:asciiTheme="majorBidi" w:hAnsiTheme="majorBidi" w:cstheme="majorBidi"/>
          <w:sz w:val="24"/>
          <w:szCs w:val="24"/>
          <w:lang w:eastAsia="ar-SA"/>
        </w:rPr>
        <w:t>г.</w:t>
      </w:r>
      <w:r w:rsidRPr="00CC3834">
        <w:rPr>
          <w:rFonts w:asciiTheme="majorBidi" w:hAnsiTheme="majorBidi" w:cstheme="majorBidi"/>
          <w:sz w:val="24"/>
          <w:szCs w:val="24"/>
          <w:lang w:eastAsia="ar-SA"/>
        </w:rPr>
        <w:t xml:space="preserve"> № 210-ФЗ «Об организации предоставления государственных и муниципальных услуг»; </w:t>
      </w:r>
    </w:p>
    <w:p w14:paraId="6B1107A1" w14:textId="34CE9FF6" w:rsidR="00102BA0" w:rsidRPr="00CC3834" w:rsidRDefault="00102BA0" w:rsidP="00060295">
      <w:pPr>
        <w:spacing w:after="0"/>
        <w:ind w:firstLine="709"/>
        <w:jc w:val="both"/>
        <w:rPr>
          <w:rFonts w:asciiTheme="majorBidi" w:hAnsiTheme="majorBidi" w:cstheme="majorBidi"/>
          <w:sz w:val="24"/>
          <w:szCs w:val="24"/>
          <w:lang w:eastAsia="ar-SA"/>
        </w:rPr>
      </w:pPr>
      <w:r w:rsidRPr="00CC3834">
        <w:rPr>
          <w:rFonts w:asciiTheme="majorBidi" w:hAnsiTheme="majorBidi" w:cstheme="majorBidi"/>
          <w:sz w:val="24"/>
          <w:szCs w:val="24"/>
          <w:lang w:eastAsia="ar-SA"/>
        </w:rPr>
        <w:t>28.3.2. нарушение срока предоставления Муниципальной услуги;</w:t>
      </w:r>
    </w:p>
    <w:p w14:paraId="075E8A34" w14:textId="73E47C34" w:rsidR="00102BA0" w:rsidRPr="00CC3834" w:rsidRDefault="00102BA0" w:rsidP="00060295">
      <w:pPr>
        <w:spacing w:after="0"/>
        <w:ind w:firstLine="709"/>
        <w:jc w:val="both"/>
        <w:rPr>
          <w:rFonts w:asciiTheme="majorBidi" w:hAnsiTheme="majorBidi" w:cstheme="majorBidi"/>
          <w:b/>
          <w:bCs/>
          <w:i/>
          <w:iCs/>
          <w:sz w:val="24"/>
          <w:szCs w:val="24"/>
          <w:lang w:eastAsia="ar-SA"/>
        </w:rPr>
      </w:pPr>
      <w:r w:rsidRPr="00CC3834">
        <w:rPr>
          <w:rFonts w:asciiTheme="majorBidi" w:hAnsiTheme="majorBidi" w:cstheme="majorBidi"/>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r w:rsidRPr="00CC3834">
        <w:rPr>
          <w:rFonts w:asciiTheme="majorBidi" w:eastAsia="Times New Roman" w:hAnsiTheme="majorBidi" w:cstheme="majorBidi"/>
          <w:sz w:val="24"/>
          <w:szCs w:val="24"/>
        </w:rPr>
        <w:t xml:space="preserve"> </w:t>
      </w:r>
    </w:p>
    <w:p w14:paraId="50E890C8" w14:textId="0D974802" w:rsidR="00102BA0" w:rsidRPr="00CC3834" w:rsidRDefault="00102BA0" w:rsidP="00060295">
      <w:pPr>
        <w:spacing w:after="0"/>
        <w:ind w:firstLine="709"/>
        <w:jc w:val="both"/>
        <w:rPr>
          <w:rFonts w:asciiTheme="majorBidi" w:hAnsiTheme="majorBidi" w:cstheme="majorBidi"/>
          <w:b/>
          <w:bCs/>
          <w:i/>
          <w:iCs/>
          <w:sz w:val="24"/>
          <w:szCs w:val="24"/>
          <w:lang w:eastAsia="ar-SA"/>
        </w:rPr>
      </w:pPr>
      <w:r w:rsidRPr="00CC3834">
        <w:rPr>
          <w:rFonts w:asciiTheme="majorBidi" w:hAnsiTheme="majorBidi" w:cstheme="majorBidi"/>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CC3834" w:rsidRDefault="00102BA0" w:rsidP="00060295">
      <w:pPr>
        <w:spacing w:after="0"/>
        <w:ind w:firstLine="709"/>
        <w:jc w:val="both"/>
        <w:rPr>
          <w:rFonts w:asciiTheme="majorBidi" w:hAnsiTheme="majorBidi" w:cstheme="majorBidi"/>
          <w:sz w:val="24"/>
          <w:szCs w:val="24"/>
          <w:lang w:eastAsia="ar-SA"/>
        </w:rPr>
      </w:pPr>
      <w:r w:rsidRPr="00CC3834">
        <w:rPr>
          <w:rFonts w:asciiTheme="majorBidi" w:hAnsiTheme="majorBidi" w:cstheme="majorBidi"/>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056DB5F" w:rsidR="00102BA0" w:rsidRPr="00CC3834" w:rsidRDefault="00102BA0" w:rsidP="00060295">
      <w:pPr>
        <w:spacing w:after="0"/>
        <w:ind w:firstLine="709"/>
        <w:jc w:val="both"/>
        <w:rPr>
          <w:rFonts w:asciiTheme="majorBidi" w:hAnsiTheme="majorBidi" w:cstheme="majorBidi"/>
          <w:sz w:val="24"/>
          <w:szCs w:val="24"/>
          <w:lang w:eastAsia="ar-SA"/>
        </w:rPr>
      </w:pPr>
      <w:r w:rsidRPr="00CC3834">
        <w:rPr>
          <w:rFonts w:asciiTheme="majorBidi" w:hAnsiTheme="majorBidi" w:cstheme="majorBidi"/>
          <w:sz w:val="24"/>
          <w:szCs w:val="24"/>
          <w:lang w:eastAsia="ar-SA"/>
        </w:rPr>
        <w:t>28.3.6. требование с Заявителя при предоставлении Муниципальной услуги платы, не предусмотренной законодательством Российской Федерации;</w:t>
      </w:r>
    </w:p>
    <w:p w14:paraId="0F7AA344" w14:textId="075F0091" w:rsidR="00102BA0" w:rsidRPr="00CC3834" w:rsidRDefault="00102BA0" w:rsidP="00060295">
      <w:pPr>
        <w:spacing w:after="0"/>
        <w:ind w:firstLine="709"/>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CC3834" w:rsidRDefault="00102BA0" w:rsidP="00060295">
      <w:pPr>
        <w:spacing w:after="0"/>
        <w:ind w:firstLine="709"/>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CC3834" w:rsidRDefault="00102BA0" w:rsidP="00060295">
      <w:pPr>
        <w:spacing w:after="0"/>
        <w:ind w:firstLine="709"/>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28.3.9. </w:t>
      </w:r>
      <w:r w:rsidRPr="00CC3834">
        <w:rPr>
          <w:rFonts w:asciiTheme="majorBidi" w:hAnsiTheme="majorBidi" w:cstheme="majorBidi"/>
          <w:sz w:val="24"/>
          <w:szCs w:val="24"/>
          <w:lang w:eastAsia="ar-SA"/>
        </w:rPr>
        <w:t xml:space="preserve">приостановление предоставления Муниципальной услуги, если основания приостановления не предусмотрены </w:t>
      </w:r>
      <w:r w:rsidRPr="00CC3834">
        <w:rPr>
          <w:rFonts w:asciiTheme="majorBidi" w:eastAsia="Times New Roman" w:hAnsiTheme="majorBidi" w:cstheme="majorBidi"/>
          <w:sz w:val="24"/>
          <w:szCs w:val="24"/>
        </w:rPr>
        <w:t>законодательством Российской Федерации;</w:t>
      </w:r>
    </w:p>
    <w:p w14:paraId="4CD0F173" w14:textId="4C163A8A" w:rsidR="00102BA0" w:rsidRPr="00CC3834" w:rsidRDefault="00102BA0" w:rsidP="00060295">
      <w:pPr>
        <w:spacing w:after="0"/>
        <w:ind w:firstLine="709"/>
        <w:jc w:val="both"/>
        <w:rPr>
          <w:rFonts w:asciiTheme="majorBidi" w:hAnsiTheme="majorBidi" w:cstheme="majorBidi"/>
          <w:sz w:val="24"/>
          <w:szCs w:val="24"/>
          <w:lang w:eastAsia="ar-SA"/>
        </w:rPr>
      </w:pPr>
      <w:r w:rsidRPr="00CC3834">
        <w:rPr>
          <w:rFonts w:asciiTheme="majorBidi" w:eastAsia="Times New Roman" w:hAnsiTheme="majorBidi" w:cstheme="majorBidi"/>
          <w:sz w:val="24"/>
          <w:szCs w:val="24"/>
        </w:rPr>
        <w:t xml:space="preserve">28.3.10. </w:t>
      </w:r>
      <w:r w:rsidRPr="00CC3834">
        <w:rPr>
          <w:rFonts w:asciiTheme="majorBidi" w:hAnsiTheme="majorBidi" w:cstheme="majorBidi"/>
          <w:sz w:val="24"/>
          <w:szCs w:val="24"/>
          <w:lang w:eastAsia="ar-SA"/>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4F4772" w:rsidRPr="00CC3834">
        <w:rPr>
          <w:rFonts w:asciiTheme="majorBidi" w:hAnsiTheme="majorBidi" w:cstheme="majorBidi"/>
          <w:sz w:val="24"/>
          <w:szCs w:val="24"/>
          <w:lang w:eastAsia="ar-SA"/>
        </w:rPr>
        <w:t>10.3.</w:t>
      </w:r>
      <w:r w:rsidR="00045B96">
        <w:rPr>
          <w:rFonts w:asciiTheme="majorBidi" w:hAnsiTheme="majorBidi" w:cstheme="majorBidi"/>
          <w:sz w:val="24"/>
          <w:szCs w:val="24"/>
          <w:lang w:eastAsia="ar-SA"/>
        </w:rPr>
        <w:t>4</w:t>
      </w:r>
      <w:r w:rsidR="004F4772" w:rsidRPr="00CC3834">
        <w:rPr>
          <w:rFonts w:asciiTheme="majorBidi" w:hAnsiTheme="majorBidi" w:cstheme="majorBidi"/>
          <w:sz w:val="24"/>
          <w:szCs w:val="24"/>
          <w:lang w:eastAsia="ar-SA"/>
        </w:rPr>
        <w:t xml:space="preserve"> </w:t>
      </w:r>
      <w:r w:rsidRPr="00CC3834">
        <w:rPr>
          <w:rFonts w:asciiTheme="majorBidi" w:hAnsiTheme="majorBidi" w:cstheme="majorBidi"/>
          <w:sz w:val="24"/>
          <w:szCs w:val="24"/>
          <w:lang w:eastAsia="ar-SA"/>
        </w:rPr>
        <w:t>пункта 10.</w:t>
      </w:r>
      <w:r w:rsidR="004F4772" w:rsidRPr="00CC3834">
        <w:rPr>
          <w:rFonts w:asciiTheme="majorBidi" w:hAnsiTheme="majorBidi" w:cstheme="majorBidi"/>
          <w:sz w:val="24"/>
          <w:szCs w:val="24"/>
          <w:lang w:eastAsia="ar-SA"/>
        </w:rPr>
        <w:t>3</w:t>
      </w:r>
      <w:r w:rsidRPr="00CC3834">
        <w:rPr>
          <w:rFonts w:asciiTheme="majorBidi" w:hAnsiTheme="majorBidi" w:cstheme="majorBidi"/>
          <w:sz w:val="24"/>
          <w:szCs w:val="24"/>
          <w:lang w:eastAsia="ar-SA"/>
        </w:rPr>
        <w:t xml:space="preserve"> настоящего Административного регламента.</w:t>
      </w:r>
    </w:p>
    <w:p w14:paraId="06CB96DB" w14:textId="77777777"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hAnsiTheme="majorBidi" w:cstheme="majorBidi"/>
          <w:sz w:val="24"/>
          <w:szCs w:val="24"/>
          <w:lang w:eastAsia="ar-SA"/>
        </w:rPr>
        <w:t xml:space="preserve">28.4. </w:t>
      </w:r>
      <w:r w:rsidRPr="00CC3834">
        <w:rPr>
          <w:rFonts w:asciiTheme="majorBidi" w:eastAsia="Times New Roman" w:hAnsiTheme="majorBidi" w:cstheme="majorBidi"/>
          <w:sz w:val="24"/>
          <w:szCs w:val="24"/>
          <w:lang w:eastAsia="ru-RU"/>
        </w:rPr>
        <w:t>Жалоба должна содержать:</w:t>
      </w:r>
    </w:p>
    <w:p w14:paraId="4B670D60" w14:textId="51CC508D"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14:paraId="4B78F018" w14:textId="77777777" w:rsidR="00102BA0" w:rsidRPr="00CC3834" w:rsidRDefault="00102BA0" w:rsidP="00060295">
      <w:pPr>
        <w:spacing w:after="0"/>
        <w:ind w:firstLine="709"/>
        <w:jc w:val="both"/>
        <w:rPr>
          <w:rFonts w:asciiTheme="majorBidi" w:eastAsia="Times New Roman" w:hAnsiTheme="majorBidi" w:cstheme="majorBidi"/>
          <w:sz w:val="24"/>
          <w:szCs w:val="24"/>
          <w:lang w:eastAsia="ru-RU"/>
        </w:rPr>
      </w:pPr>
      <w:proofErr w:type="gramStart"/>
      <w:r w:rsidRPr="00CC3834">
        <w:rPr>
          <w:rFonts w:asciiTheme="majorBidi" w:eastAsia="Times New Roman" w:hAnsiTheme="majorBidi" w:cstheme="majorBidi"/>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799FA8D9" w14:textId="028A86C1"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28.4.3. сведения об обжалуемых решениях и действиях (бездействии) Администрации, должностного лица Администрации, МФЦ, работника МФЦ;</w:t>
      </w:r>
    </w:p>
    <w:p w14:paraId="7D1D8EC1" w14:textId="650C1298"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lastRenderedPageBreak/>
        <w:t xml:space="preserve">28.4.4. доводы, на основании которых Заявитель не согласен с решением и действием (бездействием) </w:t>
      </w:r>
      <w:r w:rsidR="007B6F19" w:rsidRPr="00CC3834">
        <w:rPr>
          <w:rFonts w:asciiTheme="majorBidi" w:eastAsia="Times New Roman" w:hAnsiTheme="majorBidi" w:cstheme="majorBidi"/>
          <w:sz w:val="24"/>
          <w:szCs w:val="24"/>
          <w:lang w:eastAsia="ru-RU"/>
        </w:rPr>
        <w:t>Администрации</w:t>
      </w:r>
      <w:r w:rsidRPr="00CC3834">
        <w:rPr>
          <w:rFonts w:asciiTheme="majorBidi" w:eastAsia="Times New Roman" w:hAnsiTheme="majorBidi" w:cstheme="majorBidi"/>
          <w:sz w:val="24"/>
          <w:szCs w:val="24"/>
          <w:lang w:eastAsia="ru-RU"/>
        </w:rPr>
        <w:t>, должностного лица Администрации, МФЦ, работника МФЦ. Заявителем могут быть представлены документы (при наличии), подтверждающие доводы Заявителя, либо их копии.</w:t>
      </w:r>
    </w:p>
    <w:p w14:paraId="71FA811D" w14:textId="77777777" w:rsidR="00102BA0" w:rsidRPr="00CC3834" w:rsidRDefault="00102BA0" w:rsidP="00060295">
      <w:pPr>
        <w:spacing w:after="0"/>
        <w:ind w:firstLine="709"/>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187C7683"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14:paraId="342855B3" w14:textId="77777777"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rPr>
        <w:t xml:space="preserve">28.6. </w:t>
      </w:r>
      <w:r w:rsidRPr="00CC3834">
        <w:rPr>
          <w:rFonts w:asciiTheme="majorBidi" w:eastAsia="Times New Roman" w:hAnsiTheme="majorBidi" w:cstheme="majorBidi"/>
          <w:sz w:val="24"/>
          <w:szCs w:val="24"/>
          <w:lang w:eastAsia="ru-RU"/>
        </w:rPr>
        <w:t>В электронной форме жалоба может быть подана Заявителем посредством:</w:t>
      </w:r>
    </w:p>
    <w:p w14:paraId="0A6C8E05" w14:textId="77777777"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28.6.1. официального сайта Правительства Московской области в сети Интернет;</w:t>
      </w:r>
    </w:p>
    <w:p w14:paraId="01910F11" w14:textId="115F6908"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28.6.2. официального сайта Администрации, МФЦ, учредителя МФЦ в сети Интернет;</w:t>
      </w:r>
    </w:p>
    <w:p w14:paraId="34FBA9F6" w14:textId="77777777"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28.6.3. ЕПГУ, за исключением жалоб на решения и действия (бездействие) МФЦ и их работников;</w:t>
      </w:r>
    </w:p>
    <w:p w14:paraId="35B41158" w14:textId="77777777"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28.6.4. РПГУ, за исключением жалоб на решения и действия (бездействие) МФЦ и их работников;</w:t>
      </w:r>
    </w:p>
    <w:p w14:paraId="580A2D2E" w14:textId="77777777"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14:paraId="19741588" w14:textId="1F4438E4"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28.7. </w:t>
      </w:r>
      <w:r w:rsidRPr="00CC3834">
        <w:rPr>
          <w:rFonts w:asciiTheme="majorBidi" w:hAnsiTheme="majorBidi" w:cstheme="majorBidi"/>
          <w:sz w:val="24"/>
          <w:szCs w:val="24"/>
        </w:rPr>
        <w:t>В Администрации, МФЦ, учредителями МФЦ, определяются уполномоченные должностные лица и (или) работники, которые обеспечивают:</w:t>
      </w:r>
    </w:p>
    <w:p w14:paraId="156AB164"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28.7.1. прием и регистрацию жалоб;</w:t>
      </w:r>
    </w:p>
    <w:p w14:paraId="3923F889" w14:textId="067F17B3"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28.7.2. направление жалоб в уполномоченные на их рассмотрение Администрацию, МФЦ, учредителю МФЦ, в соответствии с </w:t>
      </w:r>
      <w:hyperlink r:id="rId11" w:history="1">
        <w:r w:rsidRPr="00CC3834">
          <w:rPr>
            <w:rStyle w:val="a7"/>
            <w:rFonts w:asciiTheme="majorBidi" w:hAnsiTheme="majorBidi" w:cstheme="majorBidi"/>
            <w:color w:val="auto"/>
            <w:sz w:val="24"/>
            <w:szCs w:val="24"/>
            <w:u w:val="none"/>
          </w:rPr>
          <w:t>пунктом 29.1</w:t>
        </w:r>
      </w:hyperlink>
      <w:r w:rsidRPr="00CC3834">
        <w:rPr>
          <w:rFonts w:asciiTheme="majorBidi" w:hAnsiTheme="majorBidi" w:cstheme="majorBidi"/>
          <w:sz w:val="24"/>
          <w:szCs w:val="24"/>
        </w:rPr>
        <w:t xml:space="preserve"> настоящего Административного регламента;</w:t>
      </w:r>
    </w:p>
    <w:p w14:paraId="340263E1"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28.7.3. рассмотрение жалоб в соответствии с требованиями законодательства Российской Федерации.</w:t>
      </w:r>
    </w:p>
    <w:p w14:paraId="5ABE8CD9" w14:textId="3A03E05B" w:rsidR="00102BA0" w:rsidRPr="00CC3834" w:rsidRDefault="00102BA0"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rPr>
        <w:t xml:space="preserve">28.8. </w:t>
      </w:r>
      <w:r w:rsidRPr="00CC3834">
        <w:rPr>
          <w:rFonts w:asciiTheme="majorBidi" w:hAnsiTheme="majorBidi" w:cstheme="majorBidi"/>
          <w:sz w:val="24"/>
          <w:szCs w:val="24"/>
        </w:rPr>
        <w:t>По результатам рассмотрения жалобы Администрация, МФЦ, учредитель МФЦ, принимает одно из следующих решений:</w:t>
      </w:r>
    </w:p>
    <w:p w14:paraId="5B2E4011" w14:textId="1C4B1CD2" w:rsidR="00102BA0" w:rsidRPr="00CC3834" w:rsidRDefault="00102BA0" w:rsidP="00060295">
      <w:pPr>
        <w:spacing w:after="0"/>
        <w:ind w:firstLine="709"/>
        <w:jc w:val="both"/>
        <w:rPr>
          <w:rFonts w:asciiTheme="majorBidi" w:hAnsiTheme="majorBidi" w:cstheme="majorBidi"/>
          <w:sz w:val="24"/>
          <w:szCs w:val="24"/>
        </w:rPr>
      </w:pPr>
      <w:proofErr w:type="gramStart"/>
      <w:r w:rsidRPr="00CC3834">
        <w:rPr>
          <w:rFonts w:asciiTheme="majorBidi" w:hAnsiTheme="majorBidi" w:cstheme="majorBidi"/>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roofErr w:type="gramEnd"/>
    </w:p>
    <w:p w14:paraId="185CA0D9"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28.8.2. в удовлетворении жалобы отказывается по основаниям, предусмотренным </w:t>
      </w:r>
      <w:hyperlink r:id="rId12" w:anchor="p129" w:history="1">
        <w:r w:rsidRPr="00CC3834">
          <w:rPr>
            <w:rStyle w:val="a7"/>
            <w:rFonts w:asciiTheme="majorBidi" w:hAnsiTheme="majorBidi" w:cstheme="majorBidi"/>
            <w:color w:val="auto"/>
            <w:sz w:val="24"/>
            <w:szCs w:val="24"/>
            <w:u w:val="none"/>
          </w:rPr>
          <w:t>пунктом 28.12</w:t>
        </w:r>
      </w:hyperlink>
      <w:r w:rsidRPr="00CC3834">
        <w:rPr>
          <w:rFonts w:asciiTheme="majorBidi" w:hAnsiTheme="majorBidi" w:cstheme="majorBidi"/>
          <w:sz w:val="24"/>
          <w:szCs w:val="24"/>
        </w:rPr>
        <w:t xml:space="preserve"> настоящего Административного регламента.</w:t>
      </w:r>
    </w:p>
    <w:p w14:paraId="3493620D" w14:textId="72F04238"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28.9. При удовлетворении жалобы Администрация, МФЦ, учредитель МФЦ,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
    <w:p w14:paraId="15254F90"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28.10. Не позднее дня, следующего за днем принятия решения, указанного в </w:t>
      </w:r>
      <w:hyperlink r:id="rId13" w:anchor="p112" w:history="1">
        <w:r w:rsidRPr="00CC3834">
          <w:rPr>
            <w:rStyle w:val="a7"/>
            <w:rFonts w:asciiTheme="majorBidi" w:hAnsiTheme="majorBidi" w:cstheme="majorBidi"/>
            <w:color w:val="auto"/>
            <w:sz w:val="24"/>
            <w:szCs w:val="24"/>
            <w:u w:val="none"/>
          </w:rPr>
          <w:t>пункте 28.8</w:t>
        </w:r>
      </w:hyperlink>
      <w:r w:rsidRPr="00CC3834">
        <w:rPr>
          <w:rFonts w:asciiTheme="majorBidi" w:hAnsiTheme="majorBidi" w:cstheme="majorBidi"/>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69FBB0" w14:textId="2D7DCC0D"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lastRenderedPageBreak/>
        <w:t xml:space="preserve">Ответ по результатам рассмотрения жалобы подписывается уполномоченным на рассмотрение жалобы должностным лицом </w:t>
      </w:r>
      <w:r w:rsidR="0094765F" w:rsidRPr="00CC3834">
        <w:rPr>
          <w:rFonts w:asciiTheme="majorBidi" w:hAnsiTheme="majorBidi" w:cstheme="majorBidi"/>
          <w:sz w:val="24"/>
          <w:szCs w:val="24"/>
        </w:rPr>
        <w:t>Администрации</w:t>
      </w:r>
      <w:r w:rsidRPr="00CC3834">
        <w:rPr>
          <w:rFonts w:asciiTheme="majorBidi" w:hAnsiTheme="majorBidi" w:cstheme="majorBidi"/>
          <w:sz w:val="24"/>
          <w:szCs w:val="24"/>
        </w:rPr>
        <w:t>, работником МФЦ, учредителя МФЦ, соответственно.</w:t>
      </w:r>
    </w:p>
    <w:p w14:paraId="23E96781" w14:textId="017AF949"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94765F" w:rsidRPr="00CC3834">
        <w:rPr>
          <w:rFonts w:asciiTheme="majorBidi" w:hAnsiTheme="majorBidi" w:cstheme="majorBidi"/>
          <w:sz w:val="24"/>
          <w:szCs w:val="24"/>
        </w:rPr>
        <w:t>Администрации</w:t>
      </w:r>
      <w:r w:rsidRPr="00CC3834">
        <w:rPr>
          <w:rFonts w:asciiTheme="majorBidi" w:hAnsiTheme="majorBidi" w:cstheme="majorBidi"/>
          <w:sz w:val="24"/>
          <w:szCs w:val="24"/>
        </w:rPr>
        <w:t>, работника МФЦ, учредителя МФЦ, вид которой установлен законодательством Российской Федерации.</w:t>
      </w:r>
    </w:p>
    <w:p w14:paraId="4C348E2A" w14:textId="01C79DB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94765F" w:rsidRPr="00CC3834">
        <w:rPr>
          <w:rFonts w:asciiTheme="majorBidi" w:hAnsiTheme="majorBidi" w:cstheme="majorBidi"/>
          <w:sz w:val="24"/>
          <w:szCs w:val="24"/>
        </w:rPr>
        <w:t>Администрацией</w:t>
      </w:r>
      <w:r w:rsidRPr="00CC3834">
        <w:rPr>
          <w:rFonts w:asciiTheme="majorBidi" w:hAnsiTheme="majorBidi" w:cstheme="majorBidi"/>
          <w:sz w:val="24"/>
          <w:szCs w:val="24"/>
        </w:rPr>
        <w:t xml:space="preserve">, МФЦ, учредителем МФЦ, в целях незамедлительного устранения выявленных нарушений при оказании </w:t>
      </w:r>
      <w:r w:rsidR="0094765F"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а также приносятся извинения за доставленные </w:t>
      </w:r>
      <w:proofErr w:type="gramStart"/>
      <w:r w:rsidRPr="00CC3834">
        <w:rPr>
          <w:rFonts w:asciiTheme="majorBidi" w:hAnsiTheme="majorBidi" w:cstheme="majorBidi"/>
          <w:sz w:val="24"/>
          <w:szCs w:val="24"/>
        </w:rPr>
        <w:t>неудобства</w:t>
      </w:r>
      <w:proofErr w:type="gramEnd"/>
      <w:r w:rsidRPr="00CC3834">
        <w:rPr>
          <w:rFonts w:asciiTheme="majorBidi" w:hAnsiTheme="majorBidi" w:cstheme="majorBidi"/>
          <w:sz w:val="24"/>
          <w:szCs w:val="24"/>
        </w:rPr>
        <w:t xml:space="preserve"> и указывается информация о дальнейших действиях, которые необходимо совершить Заявителю в целях получения </w:t>
      </w:r>
      <w:r w:rsidR="0094765F"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w:t>
      </w:r>
    </w:p>
    <w:p w14:paraId="173EB3FB"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28.11. В ответе по результатам рассмотрения жалобы указываются:</w:t>
      </w:r>
    </w:p>
    <w:p w14:paraId="0EBC9CE5" w14:textId="4851EED3" w:rsidR="00102BA0" w:rsidRPr="00CC3834" w:rsidRDefault="00102BA0" w:rsidP="00060295">
      <w:pPr>
        <w:spacing w:after="0"/>
        <w:ind w:firstLine="709"/>
        <w:jc w:val="both"/>
        <w:rPr>
          <w:rFonts w:asciiTheme="majorBidi" w:hAnsiTheme="majorBidi" w:cstheme="majorBidi"/>
          <w:sz w:val="24"/>
          <w:szCs w:val="24"/>
        </w:rPr>
      </w:pPr>
      <w:proofErr w:type="gramStart"/>
      <w:r w:rsidRPr="00CC3834">
        <w:rPr>
          <w:rFonts w:asciiTheme="majorBidi" w:hAnsiTheme="majorBidi" w:cstheme="majorBidi"/>
          <w:sz w:val="24"/>
          <w:szCs w:val="24"/>
        </w:rPr>
        <w:t xml:space="preserve">28.11.1. наименование </w:t>
      </w:r>
      <w:r w:rsidR="0094765F" w:rsidRPr="00CC3834">
        <w:rPr>
          <w:rFonts w:asciiTheme="majorBidi" w:hAnsiTheme="majorBidi" w:cstheme="majorBidi"/>
          <w:sz w:val="24"/>
          <w:szCs w:val="24"/>
        </w:rPr>
        <w:t>Администрации</w:t>
      </w:r>
      <w:r w:rsidRPr="00CC3834">
        <w:rPr>
          <w:rFonts w:asciiTheme="majorBidi" w:hAnsiTheme="majorBidi" w:cstheme="majorBidi"/>
          <w:sz w:val="24"/>
          <w:szCs w:val="24"/>
        </w:rPr>
        <w:t>, МФЦ, учредителя МФЦ, рассмотревшего жалобу, должность, фамилия, имя, отчество (при наличии) должностного лица и (или) работника, принявшего решение по жалобе;</w:t>
      </w:r>
      <w:proofErr w:type="gramEnd"/>
    </w:p>
    <w:p w14:paraId="74DBA7D3"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28.11.3. фамилия, имя, отчество (при наличии) или наименование Заявителя;</w:t>
      </w:r>
    </w:p>
    <w:p w14:paraId="19E0B30A"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28.11.4. основания для принятия решения по жалобе;</w:t>
      </w:r>
    </w:p>
    <w:p w14:paraId="5C414F03"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28.11.5. принятое по жалобе решение;</w:t>
      </w:r>
    </w:p>
    <w:p w14:paraId="508111C3" w14:textId="7F304E3B"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28.11.7. информация о порядке обжалования принятого по жалобе решения.</w:t>
      </w:r>
    </w:p>
    <w:p w14:paraId="6618A6B8" w14:textId="07E1731B"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28.12. </w:t>
      </w:r>
      <w:r w:rsidR="0094765F" w:rsidRPr="00CC3834">
        <w:rPr>
          <w:rFonts w:asciiTheme="majorBidi" w:hAnsiTheme="majorBidi" w:cstheme="majorBidi"/>
          <w:sz w:val="24"/>
          <w:szCs w:val="24"/>
        </w:rPr>
        <w:t>Администрация</w:t>
      </w:r>
      <w:r w:rsidRPr="00CC3834">
        <w:rPr>
          <w:rFonts w:asciiTheme="majorBidi" w:hAnsiTheme="majorBidi" w:cstheme="majorBidi"/>
          <w:sz w:val="24"/>
          <w:szCs w:val="24"/>
        </w:rPr>
        <w:t>, МФЦ, учредитель МФЦ, отказывает в удовлетворении жалобы в следующих случаях:</w:t>
      </w:r>
    </w:p>
    <w:p w14:paraId="5AC0BB82"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22BF07AF" w14:textId="0A09B004"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28.13. </w:t>
      </w:r>
      <w:r w:rsidR="0094765F" w:rsidRPr="00CC3834">
        <w:rPr>
          <w:rFonts w:asciiTheme="majorBidi" w:hAnsiTheme="majorBidi" w:cstheme="majorBidi"/>
          <w:sz w:val="24"/>
          <w:szCs w:val="24"/>
        </w:rPr>
        <w:t>Администрация</w:t>
      </w:r>
      <w:r w:rsidRPr="00CC3834">
        <w:rPr>
          <w:rFonts w:asciiTheme="majorBidi" w:hAnsiTheme="majorBidi" w:cstheme="majorBidi"/>
          <w:sz w:val="24"/>
          <w:szCs w:val="24"/>
        </w:rPr>
        <w:t>, МФЦ, учредитель МФЦ, вправе оставить жалобу без ответа в следующих случаях:</w:t>
      </w:r>
    </w:p>
    <w:p w14:paraId="15968FE1"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C1A7345"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2DC4F150" w14:textId="166E711D"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28.14. </w:t>
      </w:r>
      <w:r w:rsidR="0094765F" w:rsidRPr="00CC3834">
        <w:rPr>
          <w:rFonts w:asciiTheme="majorBidi" w:hAnsiTheme="majorBidi" w:cstheme="majorBidi"/>
          <w:sz w:val="24"/>
          <w:szCs w:val="24"/>
        </w:rPr>
        <w:t>Администрация</w:t>
      </w:r>
      <w:r w:rsidRPr="00CC3834">
        <w:rPr>
          <w:rFonts w:asciiTheme="majorBidi" w:hAnsiTheme="majorBidi" w:cstheme="majorBidi"/>
          <w:sz w:val="24"/>
          <w:szCs w:val="24"/>
        </w:rPr>
        <w:t>, МФЦ, учредитель МФЦ, сообщает Заявителю об оставлении жалобы без ответа в течение 3 (</w:t>
      </w:r>
      <w:r w:rsidR="0094765F" w:rsidRPr="00CC3834">
        <w:rPr>
          <w:rFonts w:asciiTheme="majorBidi" w:hAnsiTheme="majorBidi" w:cstheme="majorBidi"/>
          <w:sz w:val="24"/>
          <w:szCs w:val="24"/>
        </w:rPr>
        <w:t>т</w:t>
      </w:r>
      <w:r w:rsidRPr="00CC3834">
        <w:rPr>
          <w:rFonts w:asciiTheme="majorBidi" w:hAnsiTheme="majorBidi" w:cstheme="majorBidi"/>
          <w:sz w:val="24"/>
          <w:szCs w:val="24"/>
        </w:rPr>
        <w:t>рех) рабочих дней со дня регистрации жалобы.</w:t>
      </w:r>
    </w:p>
    <w:p w14:paraId="776A5C55"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28.15.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lastRenderedPageBreak/>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4" w:history="1">
        <w:r w:rsidRPr="00CC3834">
          <w:rPr>
            <w:rStyle w:val="a7"/>
            <w:rFonts w:asciiTheme="majorBidi" w:hAnsiTheme="majorBidi" w:cstheme="majorBidi"/>
            <w:color w:val="auto"/>
            <w:sz w:val="24"/>
            <w:szCs w:val="24"/>
            <w:u w:val="none"/>
          </w:rPr>
          <w:t>статьей 5.63</w:t>
        </w:r>
      </w:hyperlink>
      <w:r w:rsidRPr="00CC3834">
        <w:rPr>
          <w:rFonts w:asciiTheme="majorBidi" w:hAnsiTheme="majorBidi" w:cstheme="majorBidi"/>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2EAFC15D" w14:textId="77777777" w:rsidR="00102BA0" w:rsidRPr="00CC3834" w:rsidRDefault="00102BA0" w:rsidP="00060295">
      <w:pPr>
        <w:spacing w:after="0"/>
        <w:ind w:firstLine="709"/>
        <w:jc w:val="both"/>
        <w:rPr>
          <w:rFonts w:asciiTheme="majorBidi" w:hAnsiTheme="majorBidi" w:cstheme="majorBidi"/>
          <w:sz w:val="24"/>
          <w:szCs w:val="24"/>
        </w:rPr>
      </w:pPr>
      <w:proofErr w:type="gramStart"/>
      <w:r w:rsidRPr="00CC3834">
        <w:rPr>
          <w:rFonts w:asciiTheme="majorBidi" w:hAnsiTheme="majorBidi" w:cstheme="majorBidi"/>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CC3834">
          <w:rPr>
            <w:rStyle w:val="a7"/>
            <w:rFonts w:asciiTheme="majorBidi" w:hAnsiTheme="majorBidi" w:cstheme="majorBidi"/>
            <w:color w:val="auto"/>
            <w:sz w:val="24"/>
            <w:szCs w:val="24"/>
            <w:u w:val="none"/>
          </w:rPr>
          <w:t>статьями 15.2</w:t>
        </w:r>
      </w:hyperlink>
      <w:r w:rsidRPr="00CC3834">
        <w:rPr>
          <w:rFonts w:asciiTheme="majorBidi" w:hAnsiTheme="majorBidi" w:cstheme="majorBidi"/>
          <w:sz w:val="24"/>
          <w:szCs w:val="24"/>
        </w:rPr>
        <w:t xml:space="preserve">, </w:t>
      </w:r>
      <w:hyperlink r:id="rId16" w:history="1">
        <w:r w:rsidRPr="00CC3834">
          <w:rPr>
            <w:rStyle w:val="a7"/>
            <w:rFonts w:asciiTheme="majorBidi" w:hAnsiTheme="majorBidi" w:cstheme="majorBidi"/>
            <w:color w:val="auto"/>
            <w:sz w:val="24"/>
            <w:szCs w:val="24"/>
            <w:u w:val="none"/>
          </w:rPr>
          <w:t>15.3</w:t>
        </w:r>
      </w:hyperlink>
      <w:r w:rsidRPr="00CC3834">
        <w:rPr>
          <w:rFonts w:asciiTheme="majorBidi" w:hAnsiTheme="majorBidi" w:cstheme="majorBidi"/>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roofErr w:type="gramEnd"/>
    </w:p>
    <w:p w14:paraId="2799E281" w14:textId="7C7F513E"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28.17. </w:t>
      </w:r>
      <w:r w:rsidR="0094765F" w:rsidRPr="00CC3834">
        <w:rPr>
          <w:rFonts w:asciiTheme="majorBidi" w:hAnsiTheme="majorBidi" w:cstheme="majorBidi"/>
          <w:sz w:val="24"/>
          <w:szCs w:val="24"/>
        </w:rPr>
        <w:t>Администрация</w:t>
      </w:r>
      <w:r w:rsidRPr="00CC3834">
        <w:rPr>
          <w:rFonts w:asciiTheme="majorBidi" w:hAnsiTheme="majorBidi" w:cstheme="majorBidi"/>
          <w:sz w:val="24"/>
          <w:szCs w:val="24"/>
        </w:rPr>
        <w:t>, МФЦ, учредители МФЦ обеспечивают:</w:t>
      </w:r>
    </w:p>
    <w:p w14:paraId="559340E9"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28.17.1. оснащение мест приема жалоб;</w:t>
      </w:r>
    </w:p>
    <w:p w14:paraId="0D2E0084" w14:textId="29C44E1C"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28.17.2. информирование Заявителей о порядке обжалования решений и действий (бездействия) </w:t>
      </w:r>
      <w:r w:rsidR="0094765F" w:rsidRPr="00CC3834">
        <w:rPr>
          <w:rFonts w:asciiTheme="majorBidi" w:hAnsiTheme="majorBidi" w:cstheme="majorBidi"/>
          <w:sz w:val="24"/>
          <w:szCs w:val="24"/>
        </w:rPr>
        <w:t>Администрации</w:t>
      </w:r>
      <w:r w:rsidRPr="00CC3834">
        <w:rPr>
          <w:rFonts w:asciiTheme="majorBidi" w:hAnsiTheme="majorBidi" w:cstheme="majorBidi"/>
          <w:sz w:val="24"/>
          <w:szCs w:val="24"/>
        </w:rPr>
        <w:t xml:space="preserve">, должностных лиц </w:t>
      </w:r>
      <w:r w:rsidR="0094765F" w:rsidRPr="00CC3834">
        <w:rPr>
          <w:rFonts w:asciiTheme="majorBidi" w:hAnsiTheme="majorBidi" w:cstheme="majorBidi"/>
          <w:sz w:val="24"/>
          <w:szCs w:val="24"/>
        </w:rPr>
        <w:t>Администрации</w:t>
      </w:r>
      <w:r w:rsidRPr="00CC3834">
        <w:rPr>
          <w:rFonts w:asciiTheme="majorBidi" w:hAnsiTheme="majorBidi" w:cstheme="majorBidi"/>
          <w:sz w:val="24"/>
          <w:szCs w:val="24"/>
        </w:rPr>
        <w:t xml:space="preserve">, МФЦ, работников МФЦ посредством размещения информации на стендах в местах предоставления государственных услуг, на официальных сайтах </w:t>
      </w:r>
      <w:r w:rsidR="0094765F" w:rsidRPr="00CC3834">
        <w:rPr>
          <w:rFonts w:asciiTheme="majorBidi" w:hAnsiTheme="majorBidi" w:cstheme="majorBidi"/>
          <w:sz w:val="24"/>
          <w:szCs w:val="24"/>
        </w:rPr>
        <w:t>Администрации</w:t>
      </w:r>
      <w:r w:rsidRPr="00CC3834">
        <w:rPr>
          <w:rFonts w:asciiTheme="majorBidi" w:hAnsiTheme="majorBidi" w:cstheme="majorBidi"/>
          <w:sz w:val="24"/>
          <w:szCs w:val="24"/>
        </w:rPr>
        <w:t>, МФЦ, учредителей МФЦ, ЕПГУ, РПГУ;</w:t>
      </w:r>
    </w:p>
    <w:p w14:paraId="38D68193" w14:textId="6CA4F52E"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28.17.3. консультирование Заявителей о порядке обжалования решений и действий (бездействия) </w:t>
      </w:r>
      <w:r w:rsidR="0094765F" w:rsidRPr="00CC3834">
        <w:rPr>
          <w:rFonts w:asciiTheme="majorBidi" w:hAnsiTheme="majorBidi" w:cstheme="majorBidi"/>
          <w:sz w:val="24"/>
          <w:szCs w:val="24"/>
        </w:rPr>
        <w:t>Администрации</w:t>
      </w:r>
      <w:r w:rsidRPr="00CC3834">
        <w:rPr>
          <w:rFonts w:asciiTheme="majorBidi" w:hAnsiTheme="majorBidi" w:cstheme="majorBidi"/>
          <w:sz w:val="24"/>
          <w:szCs w:val="24"/>
        </w:rPr>
        <w:t xml:space="preserve">, должностных лиц </w:t>
      </w:r>
      <w:r w:rsidR="0094765F" w:rsidRPr="00CC3834">
        <w:rPr>
          <w:rFonts w:asciiTheme="majorBidi" w:hAnsiTheme="majorBidi" w:cstheme="majorBidi"/>
          <w:sz w:val="24"/>
          <w:szCs w:val="24"/>
        </w:rPr>
        <w:t>Администрации</w:t>
      </w:r>
      <w:r w:rsidRPr="00CC3834">
        <w:rPr>
          <w:rFonts w:asciiTheme="majorBidi" w:hAnsiTheme="majorBidi" w:cstheme="majorBidi"/>
          <w:sz w:val="24"/>
          <w:szCs w:val="24"/>
        </w:rPr>
        <w:t>, МФЦ, работников МФЦ, в том числе по телефону, электронной почте, при личном приеме;</w:t>
      </w:r>
    </w:p>
    <w:p w14:paraId="1835B208"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28.17.4. заключение соглашений о взаимодействии в части осуществления МФЦ                                 приема жалоб и выдачи Заявителям результатов рассмотрения жалоб;</w:t>
      </w:r>
    </w:p>
    <w:p w14:paraId="5EFB9746" w14:textId="47002FD2" w:rsidR="00102BA0" w:rsidRPr="00CC3834" w:rsidRDefault="00102BA0" w:rsidP="00060295">
      <w:pPr>
        <w:spacing w:after="0"/>
        <w:ind w:firstLine="709"/>
        <w:jc w:val="both"/>
        <w:rPr>
          <w:rFonts w:asciiTheme="majorBidi" w:hAnsiTheme="majorBidi" w:cstheme="majorBidi"/>
          <w:sz w:val="24"/>
          <w:szCs w:val="24"/>
        </w:rPr>
      </w:pPr>
      <w:proofErr w:type="gramStart"/>
      <w:r w:rsidRPr="00CC3834">
        <w:rPr>
          <w:rFonts w:asciiTheme="majorBidi" w:hAnsiTheme="majorBidi" w:cstheme="majorBidi"/>
          <w:sz w:val="24"/>
          <w:szCs w:val="24"/>
        </w:rPr>
        <w:t>28.17.5. формирование и представление ежеквартально не позднее 10 (</w:t>
      </w:r>
      <w:r w:rsidR="0094765F" w:rsidRPr="00CC3834">
        <w:rPr>
          <w:rFonts w:asciiTheme="majorBidi" w:hAnsiTheme="majorBidi" w:cstheme="majorBidi"/>
          <w:sz w:val="24"/>
          <w:szCs w:val="24"/>
        </w:rPr>
        <w:t>д</w:t>
      </w:r>
      <w:r w:rsidRPr="00CC3834">
        <w:rPr>
          <w:rFonts w:asciiTheme="majorBidi" w:hAnsiTheme="majorBidi" w:cstheme="majorBidi"/>
          <w:sz w:val="24"/>
          <w:szCs w:val="24"/>
        </w:rPr>
        <w:t>есятого) числа месяца, следующего за отчетным, в Управление по работе с обращениями граждан 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МФЦ, руководителя и (или) работника МФЦ.</w:t>
      </w:r>
      <w:proofErr w:type="gramEnd"/>
    </w:p>
    <w:p w14:paraId="74E7455F" w14:textId="77777777" w:rsidR="00102BA0" w:rsidRPr="00CC3834" w:rsidRDefault="00102BA0" w:rsidP="00060295">
      <w:pPr>
        <w:spacing w:after="0"/>
        <w:ind w:firstLine="709"/>
        <w:jc w:val="both"/>
        <w:rPr>
          <w:rFonts w:asciiTheme="majorBidi" w:hAnsiTheme="majorBidi" w:cstheme="majorBidi"/>
          <w:sz w:val="24"/>
          <w:szCs w:val="24"/>
        </w:rPr>
      </w:pPr>
      <w:r w:rsidRPr="00CC3834">
        <w:rPr>
          <w:rFonts w:asciiTheme="majorBidi" w:hAnsiTheme="majorBidi" w:cstheme="majorBidi"/>
          <w:sz w:val="24"/>
          <w:szCs w:val="24"/>
        </w:rPr>
        <w:t xml:space="preserve">28.18. </w:t>
      </w:r>
      <w:proofErr w:type="gramStart"/>
      <w:r w:rsidRPr="00CC3834">
        <w:rPr>
          <w:rFonts w:asciiTheme="majorBidi" w:hAnsiTheme="majorBidi" w:cstheme="majorBidi"/>
          <w:sz w:val="24"/>
          <w:szCs w:val="24"/>
        </w:rPr>
        <w:t xml:space="preserve">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7" w:history="1">
        <w:r w:rsidRPr="00CC3834">
          <w:rPr>
            <w:rStyle w:val="a7"/>
            <w:rFonts w:asciiTheme="majorBidi" w:hAnsiTheme="majorBidi" w:cstheme="majorBidi"/>
            <w:color w:val="auto"/>
            <w:sz w:val="24"/>
            <w:szCs w:val="24"/>
            <w:u w:val="none"/>
          </w:rPr>
          <w:t>Положения</w:t>
        </w:r>
      </w:hyperlink>
      <w:r w:rsidRPr="00CC3834">
        <w:rPr>
          <w:rFonts w:asciiTheme="majorBidi" w:hAnsiTheme="majorBidi" w:cstheme="majorBidi"/>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w:t>
      </w:r>
      <w:proofErr w:type="gramEnd"/>
      <w:r w:rsidRPr="00CC3834">
        <w:rPr>
          <w:rFonts w:asciiTheme="majorBidi" w:hAnsiTheme="majorBidi" w:cstheme="majorBidi"/>
          <w:sz w:val="24"/>
          <w:szCs w:val="24"/>
        </w:rPr>
        <w:t xml:space="preserve">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D32E3C" w14:textId="77777777" w:rsidR="0004631C" w:rsidRPr="00CC3834" w:rsidRDefault="0004631C" w:rsidP="00060295">
      <w:pPr>
        <w:spacing w:after="0" w:line="240" w:lineRule="auto"/>
        <w:jc w:val="both"/>
        <w:rPr>
          <w:rFonts w:asciiTheme="majorBidi" w:hAnsiTheme="majorBidi" w:cstheme="majorBidi"/>
          <w:sz w:val="24"/>
          <w:szCs w:val="24"/>
        </w:rPr>
      </w:pPr>
      <w:bookmarkStart w:id="265" w:name="p112"/>
      <w:bookmarkStart w:id="266" w:name="p129"/>
      <w:bookmarkEnd w:id="265"/>
      <w:bookmarkEnd w:id="266"/>
    </w:p>
    <w:p w14:paraId="45AC231D" w14:textId="29345056" w:rsidR="00B364B9" w:rsidRPr="00CC3834" w:rsidRDefault="00B364B9" w:rsidP="00C36302">
      <w:pPr>
        <w:spacing w:after="0"/>
        <w:jc w:val="center"/>
        <w:rPr>
          <w:rFonts w:asciiTheme="majorBidi" w:eastAsia="Times New Roman" w:hAnsiTheme="majorBidi" w:cstheme="majorBidi"/>
          <w:b/>
          <w:bCs/>
          <w:sz w:val="24"/>
          <w:szCs w:val="24"/>
        </w:rPr>
      </w:pPr>
      <w:bookmarkStart w:id="267" w:name="_Hlk20901019"/>
      <w:r w:rsidRPr="00CC3834">
        <w:rPr>
          <w:rFonts w:asciiTheme="majorBidi" w:eastAsia="Times New Roman" w:hAnsiTheme="majorBidi" w:cstheme="majorBidi"/>
          <w:b/>
          <w:bCs/>
          <w:sz w:val="24"/>
          <w:szCs w:val="24"/>
        </w:rPr>
        <w:t xml:space="preserve">29. Органы </w:t>
      </w:r>
      <w:r w:rsidR="00A555B6">
        <w:rPr>
          <w:rFonts w:asciiTheme="majorBidi" w:eastAsia="Times New Roman" w:hAnsiTheme="majorBidi" w:cstheme="majorBidi"/>
          <w:b/>
          <w:bCs/>
          <w:sz w:val="24"/>
          <w:szCs w:val="24"/>
        </w:rPr>
        <w:t>местного самоуправления</w:t>
      </w:r>
      <w:r w:rsidRPr="00CC3834">
        <w:rPr>
          <w:rFonts w:asciiTheme="majorBidi" w:eastAsia="Times New Roman" w:hAnsiTheme="majorBidi" w:cstheme="majorBidi"/>
          <w:b/>
          <w:bCs/>
          <w:sz w:val="24"/>
          <w:szCs w:val="24"/>
        </w:rPr>
        <w:t>,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67"/>
    <w:p w14:paraId="6C227B52" w14:textId="77777777" w:rsidR="00F777F3" w:rsidRPr="00CC3834" w:rsidRDefault="00F777F3" w:rsidP="00C36302">
      <w:pPr>
        <w:spacing w:after="0"/>
        <w:ind w:firstLine="540"/>
        <w:jc w:val="both"/>
        <w:rPr>
          <w:rFonts w:asciiTheme="majorBidi" w:eastAsia="Times New Roman" w:hAnsiTheme="majorBidi" w:cstheme="majorBidi"/>
          <w:b/>
          <w:bCs/>
          <w:sz w:val="24"/>
          <w:szCs w:val="24"/>
        </w:rPr>
      </w:pPr>
    </w:p>
    <w:p w14:paraId="17B481FE" w14:textId="5FC1A647" w:rsidR="0094765F" w:rsidRPr="00CC3834" w:rsidRDefault="0094765F"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rPr>
        <w:t>29.1. Жалоба</w:t>
      </w:r>
      <w:r w:rsidRPr="00CC3834">
        <w:rPr>
          <w:rFonts w:asciiTheme="majorBidi" w:eastAsia="Times New Roman" w:hAnsiTheme="majorBidi" w:cstheme="majorBidi"/>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CC3834" w:rsidRDefault="0094765F"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lastRenderedPageBreak/>
        <w:t xml:space="preserve">29.2. </w:t>
      </w:r>
      <w:r w:rsidRPr="00CC3834">
        <w:rPr>
          <w:rFonts w:asciiTheme="majorBidi" w:hAnsiTheme="majorBidi" w:cstheme="majorBidi"/>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CC3834" w:rsidRDefault="0094765F"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rPr>
        <w:t xml:space="preserve">29.3. </w:t>
      </w:r>
      <w:r w:rsidRPr="00CC3834">
        <w:rPr>
          <w:rFonts w:asciiTheme="majorBidi" w:eastAsia="Times New Roman" w:hAnsiTheme="majorBidi" w:cstheme="majorBidi"/>
          <w:sz w:val="24"/>
          <w:szCs w:val="24"/>
          <w:lang w:eastAsia="ru-RU"/>
        </w:rPr>
        <w:t>Жалоба на решения и действия (бездействие) работника МФЦ подается руководителю МФЦ.</w:t>
      </w:r>
    </w:p>
    <w:p w14:paraId="6324AC55" w14:textId="29612E39" w:rsidR="0094765F" w:rsidRPr="00CC3834" w:rsidRDefault="0094765F" w:rsidP="00060295">
      <w:pPr>
        <w:spacing w:after="0"/>
        <w:ind w:firstLine="709"/>
        <w:jc w:val="both"/>
        <w:rPr>
          <w:rFonts w:asciiTheme="majorBidi" w:hAnsiTheme="majorBidi" w:cstheme="majorBidi"/>
          <w:sz w:val="24"/>
          <w:szCs w:val="24"/>
          <w:lang w:eastAsia="ar-SA"/>
        </w:rPr>
      </w:pPr>
      <w:r w:rsidRPr="00CC3834">
        <w:rPr>
          <w:rFonts w:asciiTheme="majorBidi" w:eastAsia="Times New Roman" w:hAnsiTheme="majorBidi" w:cstheme="majorBidi"/>
          <w:sz w:val="24"/>
          <w:szCs w:val="24"/>
          <w:lang w:eastAsia="ru-RU"/>
        </w:rPr>
        <w:t xml:space="preserve">29.4. </w:t>
      </w:r>
      <w:proofErr w:type="gramStart"/>
      <w:r w:rsidRPr="00CC3834">
        <w:rPr>
          <w:rFonts w:asciiTheme="majorBidi" w:eastAsia="Times New Roman" w:hAnsiTheme="majorBidi" w:cstheme="majorBidi"/>
          <w:sz w:val="24"/>
          <w:szCs w:val="24"/>
          <w:lang w:eastAsia="ru-RU"/>
        </w:rPr>
        <w:t xml:space="preserve">Жалоба на решения и действия (бездействие) МФЦ подается учредителю МФЦ или </w:t>
      </w:r>
      <w:r w:rsidRPr="00CC3834">
        <w:rPr>
          <w:rFonts w:asciiTheme="majorBidi" w:hAnsiTheme="majorBidi" w:cstheme="majorBidi"/>
          <w:sz w:val="24"/>
          <w:szCs w:val="24"/>
          <w:lang w:eastAsia="ar-SA"/>
        </w:rPr>
        <w:t>в Министерство государственного управления, информационных технол</w:t>
      </w:r>
      <w:r w:rsidR="00A555B6">
        <w:rPr>
          <w:rFonts w:asciiTheme="majorBidi" w:hAnsiTheme="majorBidi" w:cstheme="majorBidi"/>
          <w:sz w:val="24"/>
          <w:szCs w:val="24"/>
          <w:lang w:eastAsia="ar-SA"/>
        </w:rPr>
        <w:t>огий и связи Московской области, в</w:t>
      </w:r>
      <w:r w:rsidRPr="00CC3834">
        <w:rPr>
          <w:rFonts w:asciiTheme="majorBidi" w:hAnsiTheme="majorBidi" w:cstheme="majorBidi"/>
          <w:sz w:val="24"/>
          <w:szCs w:val="24"/>
          <w:lang w:eastAsia="ar-SA"/>
        </w:rPr>
        <w:t xml:space="preserve"> соответствии с постановлением Правительства Московской области от 02.09.2019</w:t>
      </w:r>
      <w:r w:rsidR="002E5D8C">
        <w:rPr>
          <w:rFonts w:asciiTheme="majorBidi" w:hAnsiTheme="majorBidi" w:cstheme="majorBidi"/>
          <w:sz w:val="24"/>
          <w:szCs w:val="24"/>
          <w:lang w:eastAsia="ar-SA"/>
        </w:rPr>
        <w:t xml:space="preserve">г. </w:t>
      </w:r>
      <w:r w:rsidRPr="00CC3834">
        <w:rPr>
          <w:rFonts w:asciiTheme="majorBidi" w:hAnsiTheme="majorBidi" w:cstheme="majorBidi"/>
          <w:sz w:val="24"/>
          <w:szCs w:val="24"/>
          <w:lang w:eastAsia="ar-SA"/>
        </w:rPr>
        <w:t>№570/27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w:t>
      </w:r>
      <w:proofErr w:type="gramEnd"/>
      <w:r w:rsidRPr="00CC3834">
        <w:rPr>
          <w:rFonts w:asciiTheme="majorBidi" w:hAnsiTheme="majorBidi" w:cstheme="majorBidi"/>
          <w:sz w:val="24"/>
          <w:szCs w:val="24"/>
          <w:lang w:eastAsia="ar-SA"/>
        </w:rPr>
        <w:t xml:space="preserve"> области от 08.08.2013</w:t>
      </w:r>
      <w:r w:rsidR="002E5D8C">
        <w:rPr>
          <w:rFonts w:asciiTheme="majorBidi" w:hAnsiTheme="majorBidi" w:cstheme="majorBidi"/>
          <w:sz w:val="24"/>
          <w:szCs w:val="24"/>
          <w:lang w:eastAsia="ar-SA"/>
        </w:rPr>
        <w:t>г.</w:t>
      </w:r>
      <w:r w:rsidRPr="00CC3834">
        <w:rPr>
          <w:rFonts w:asciiTheme="majorBidi" w:hAnsiTheme="majorBidi" w:cstheme="majorBidi"/>
          <w:sz w:val="24"/>
          <w:szCs w:val="24"/>
          <w:lang w:eastAsia="ar-SA"/>
        </w:rPr>
        <w:t xml:space="preserve">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w:t>
      </w:r>
      <w:r w:rsidR="00A555B6">
        <w:rPr>
          <w:rFonts w:asciiTheme="majorBidi" w:hAnsiTheme="majorBidi" w:cstheme="majorBidi"/>
          <w:sz w:val="24"/>
          <w:szCs w:val="24"/>
          <w:lang w:eastAsia="ar-SA"/>
        </w:rPr>
        <w:t>нной власти Московской области».</w:t>
      </w:r>
    </w:p>
    <w:p w14:paraId="10F41797" w14:textId="6731429A" w:rsidR="0094765F" w:rsidRPr="00CC3834" w:rsidRDefault="0094765F" w:rsidP="00060295">
      <w:pPr>
        <w:spacing w:after="0"/>
        <w:ind w:firstLine="709"/>
        <w:jc w:val="both"/>
        <w:rPr>
          <w:rFonts w:asciiTheme="majorBidi" w:hAnsiTheme="majorBidi" w:cstheme="majorBidi"/>
          <w:sz w:val="24"/>
          <w:szCs w:val="24"/>
          <w:lang w:eastAsia="ar-SA"/>
        </w:rPr>
      </w:pPr>
      <w:r w:rsidRPr="00CC3834">
        <w:rPr>
          <w:rFonts w:asciiTheme="majorBidi" w:hAnsiTheme="majorBidi" w:cstheme="majorBidi"/>
          <w:sz w:val="24"/>
          <w:szCs w:val="24"/>
          <w:lang w:eastAsia="ar-SA"/>
        </w:rPr>
        <w:t xml:space="preserve">29.5. </w:t>
      </w:r>
      <w:r w:rsidRPr="00CC3834">
        <w:rPr>
          <w:rFonts w:asciiTheme="majorBidi" w:eastAsia="Times New Roman" w:hAnsiTheme="majorBidi" w:cstheme="majorBidi"/>
          <w:sz w:val="24"/>
          <w:szCs w:val="24"/>
          <w:lang w:eastAsia="ru-RU"/>
        </w:rPr>
        <w:t>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7F39C61B" w14:textId="77777777" w:rsidR="0094765F" w:rsidRPr="00CC3834" w:rsidRDefault="0094765F" w:rsidP="00060295">
      <w:pPr>
        <w:spacing w:after="0"/>
        <w:ind w:firstLine="709"/>
        <w:jc w:val="both"/>
        <w:rPr>
          <w:rFonts w:asciiTheme="majorBidi" w:hAnsiTheme="majorBidi" w:cstheme="majorBidi"/>
          <w:sz w:val="24"/>
          <w:szCs w:val="24"/>
          <w:lang w:eastAsia="ar-SA"/>
        </w:rPr>
      </w:pPr>
      <w:r w:rsidRPr="00CC3834">
        <w:rPr>
          <w:rFonts w:asciiTheme="majorBidi" w:eastAsia="Times New Roman" w:hAnsiTheme="majorBidi" w:cstheme="majorBidi"/>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CC3834">
        <w:rPr>
          <w:rFonts w:asciiTheme="majorBidi" w:hAnsiTheme="majorBidi" w:cstheme="majorBidi"/>
          <w:sz w:val="24"/>
          <w:szCs w:val="24"/>
          <w:lang w:eastAsia="ar-SA"/>
        </w:rPr>
        <w:t xml:space="preserve"> </w:t>
      </w:r>
      <w:r w:rsidRPr="00CC3834">
        <w:rPr>
          <w:rFonts w:asciiTheme="majorBidi" w:eastAsia="Times New Roman" w:hAnsiTheme="majorBidi" w:cstheme="majorBidi"/>
          <w:sz w:val="24"/>
          <w:szCs w:val="24"/>
          <w:lang w:eastAsia="ru-RU"/>
        </w:rPr>
        <w:t>Время приема жалоб должно совпадать со временем работы учредителя МФЦ.</w:t>
      </w:r>
    </w:p>
    <w:p w14:paraId="3D99B686" w14:textId="77777777" w:rsidR="0094765F" w:rsidRPr="00CC3834" w:rsidRDefault="0094765F"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4CFC0DA4" w14:textId="1FE43770" w:rsidR="0094765F" w:rsidRPr="00CC3834" w:rsidRDefault="0094765F"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При поступлении жалобы МФЦ обеспечивает ее передачу в </w:t>
      </w:r>
      <w:r w:rsidR="007B6F19" w:rsidRPr="00CC3834">
        <w:rPr>
          <w:rFonts w:asciiTheme="majorBidi" w:eastAsia="Times New Roman" w:hAnsiTheme="majorBidi" w:cstheme="majorBidi"/>
          <w:sz w:val="24"/>
          <w:szCs w:val="24"/>
          <w:lang w:eastAsia="ru-RU"/>
        </w:rPr>
        <w:t>Администрацию</w:t>
      </w:r>
      <w:r w:rsidRPr="00CC3834">
        <w:rPr>
          <w:rFonts w:asciiTheme="majorBidi" w:eastAsia="Times New Roman" w:hAnsiTheme="majorBidi" w:cstheme="majorBidi"/>
          <w:sz w:val="24"/>
          <w:szCs w:val="24"/>
          <w:lang w:eastAsia="ru-RU"/>
        </w:rPr>
        <w:t xml:space="preserve"> в порядке и сроки, которые установлены соглашением о взаимодействии между МФЦ и </w:t>
      </w:r>
      <w:r w:rsidR="007B6F19" w:rsidRPr="00CC3834">
        <w:rPr>
          <w:rFonts w:asciiTheme="majorBidi" w:eastAsia="Times New Roman" w:hAnsiTheme="majorBidi" w:cstheme="majorBidi"/>
          <w:sz w:val="24"/>
          <w:szCs w:val="24"/>
          <w:lang w:eastAsia="ru-RU"/>
        </w:rPr>
        <w:t>Администрацией</w:t>
      </w:r>
      <w:r w:rsidRPr="00CC3834">
        <w:rPr>
          <w:rFonts w:asciiTheme="majorBidi" w:eastAsia="Times New Roman" w:hAnsiTheme="majorBidi" w:cstheme="majorBidi"/>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CC3834">
        <w:rPr>
          <w:rFonts w:asciiTheme="majorBidi" w:eastAsia="Times New Roman" w:hAnsiTheme="majorBidi" w:cstheme="majorBidi"/>
          <w:sz w:val="24"/>
          <w:szCs w:val="24"/>
          <w:lang w:eastAsia="ru-RU"/>
        </w:rPr>
        <w:t>Администрации</w:t>
      </w:r>
      <w:r w:rsidRPr="00CC3834">
        <w:rPr>
          <w:rFonts w:asciiTheme="majorBidi" w:eastAsia="Times New Roman" w:hAnsiTheme="majorBidi" w:cstheme="majorBidi"/>
          <w:sz w:val="24"/>
          <w:szCs w:val="24"/>
          <w:lang w:eastAsia="ru-RU"/>
        </w:rPr>
        <w:t>.</w:t>
      </w:r>
    </w:p>
    <w:p w14:paraId="7CA43A0C" w14:textId="436B3861" w:rsidR="0094765F" w:rsidRPr="00CC3834" w:rsidRDefault="0094765F"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29.7. Жалоба, поступившая в </w:t>
      </w:r>
      <w:r w:rsidR="007B6F19" w:rsidRPr="00CC3834">
        <w:rPr>
          <w:rFonts w:asciiTheme="majorBidi" w:eastAsia="Times New Roman" w:hAnsiTheme="majorBidi" w:cstheme="majorBidi"/>
          <w:sz w:val="24"/>
          <w:szCs w:val="24"/>
          <w:lang w:eastAsia="ru-RU"/>
        </w:rPr>
        <w:t>Администрацию</w:t>
      </w:r>
      <w:r w:rsidRPr="00CC3834">
        <w:rPr>
          <w:rFonts w:asciiTheme="majorBidi" w:eastAsia="Times New Roman" w:hAnsiTheme="majorBidi" w:cstheme="majorBidi"/>
          <w:sz w:val="24"/>
          <w:szCs w:val="24"/>
          <w:lang w:eastAsia="ru-RU"/>
        </w:rPr>
        <w:t xml:space="preserve">, МФЦ, учредителю МФЦ, подлежит регистрации не позднее следующего рабочего дня со дня ее поступления. </w:t>
      </w:r>
    </w:p>
    <w:p w14:paraId="4353C6A9" w14:textId="47A50EC2" w:rsidR="0094765F" w:rsidRPr="00CC3834" w:rsidRDefault="0094765F"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Жалоба рассматривается в течение 15 (</w:t>
      </w:r>
      <w:r w:rsidR="007B6F19" w:rsidRPr="00CC3834">
        <w:rPr>
          <w:rFonts w:asciiTheme="majorBidi" w:eastAsia="Times New Roman" w:hAnsiTheme="majorBidi" w:cstheme="majorBidi"/>
          <w:sz w:val="24"/>
          <w:szCs w:val="24"/>
          <w:lang w:eastAsia="ru-RU"/>
        </w:rPr>
        <w:t>п</w:t>
      </w:r>
      <w:r w:rsidRPr="00CC3834">
        <w:rPr>
          <w:rFonts w:asciiTheme="majorBidi" w:eastAsia="Times New Roman" w:hAnsiTheme="majorBidi" w:cstheme="majorBidi"/>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CC3834">
        <w:rPr>
          <w:rFonts w:asciiTheme="majorBidi" w:eastAsia="Times New Roman" w:hAnsiTheme="majorBidi" w:cstheme="majorBidi"/>
          <w:sz w:val="24"/>
          <w:szCs w:val="24"/>
          <w:lang w:eastAsia="ru-RU"/>
        </w:rPr>
        <w:t>Администрацией</w:t>
      </w:r>
      <w:r w:rsidR="00A555B6">
        <w:rPr>
          <w:rFonts w:asciiTheme="majorBidi" w:eastAsia="Times New Roman" w:hAnsiTheme="majorBidi" w:cstheme="majorBidi"/>
          <w:sz w:val="24"/>
          <w:szCs w:val="24"/>
          <w:lang w:eastAsia="ru-RU"/>
        </w:rPr>
        <w:t>, МФЦ</w:t>
      </w:r>
      <w:r w:rsidRPr="00CC3834">
        <w:rPr>
          <w:rFonts w:asciiTheme="majorBidi" w:hAnsiTheme="majorBidi" w:cstheme="majorBidi"/>
          <w:sz w:val="24"/>
          <w:szCs w:val="24"/>
          <w:lang w:eastAsia="ar-SA"/>
        </w:rPr>
        <w:t>)</w:t>
      </w:r>
      <w:r w:rsidRPr="00CC3834">
        <w:rPr>
          <w:rFonts w:asciiTheme="majorBidi" w:eastAsia="Times New Roman" w:hAnsiTheme="majorBidi" w:cstheme="majorBidi"/>
          <w:sz w:val="24"/>
          <w:szCs w:val="24"/>
          <w:lang w:eastAsia="ru-RU"/>
        </w:rPr>
        <w:t>.</w:t>
      </w:r>
    </w:p>
    <w:p w14:paraId="7FF9153C" w14:textId="65664039" w:rsidR="0094765F" w:rsidRPr="00CC3834" w:rsidRDefault="0094765F" w:rsidP="00060295">
      <w:pPr>
        <w:spacing w:after="0"/>
        <w:ind w:firstLine="709"/>
        <w:jc w:val="both"/>
        <w:rPr>
          <w:rFonts w:asciiTheme="majorBidi" w:eastAsia="Times New Roman" w:hAnsiTheme="majorBidi" w:cstheme="majorBidi"/>
          <w:sz w:val="21"/>
          <w:szCs w:val="21"/>
          <w:lang w:eastAsia="ru-RU"/>
        </w:rPr>
      </w:pPr>
      <w:r w:rsidRPr="00CC3834">
        <w:rPr>
          <w:rFonts w:asciiTheme="majorBidi" w:eastAsia="Times New Roman" w:hAnsiTheme="majorBidi" w:cstheme="majorBidi"/>
          <w:sz w:val="24"/>
          <w:szCs w:val="24"/>
          <w:lang w:eastAsia="ru-RU"/>
        </w:rPr>
        <w:t xml:space="preserve">29.8. В случае обжалования отказа </w:t>
      </w:r>
      <w:r w:rsidR="007B6F19" w:rsidRPr="00CC3834">
        <w:rPr>
          <w:rFonts w:asciiTheme="majorBidi" w:eastAsia="Times New Roman" w:hAnsiTheme="majorBidi" w:cstheme="majorBidi"/>
          <w:sz w:val="24"/>
          <w:szCs w:val="24"/>
          <w:lang w:eastAsia="ru-RU"/>
        </w:rPr>
        <w:t>Администрации</w:t>
      </w:r>
      <w:r w:rsidRPr="00CC3834">
        <w:rPr>
          <w:rFonts w:asciiTheme="majorBidi" w:eastAsia="Times New Roman" w:hAnsiTheme="majorBidi" w:cstheme="majorBidi"/>
          <w:sz w:val="24"/>
          <w:szCs w:val="24"/>
          <w:lang w:eastAsia="ru-RU"/>
        </w:rPr>
        <w:t xml:space="preserve">, должностного лица </w:t>
      </w:r>
      <w:r w:rsidR="007B6F19" w:rsidRPr="00CC3834">
        <w:rPr>
          <w:rFonts w:asciiTheme="majorBidi" w:eastAsia="Times New Roman" w:hAnsiTheme="majorBidi" w:cstheme="majorBidi"/>
          <w:sz w:val="24"/>
          <w:szCs w:val="24"/>
          <w:lang w:eastAsia="ru-RU"/>
        </w:rPr>
        <w:t xml:space="preserve">Администрации </w:t>
      </w:r>
      <w:r w:rsidRPr="00CC3834">
        <w:rPr>
          <w:rFonts w:asciiTheme="majorBidi" w:eastAsia="Times New Roman" w:hAnsiTheme="majorBidi" w:cstheme="majorBidi"/>
          <w:sz w:val="24"/>
          <w:szCs w:val="24"/>
          <w:lang w:eastAsia="ru-RU"/>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sidR="007B6F19" w:rsidRPr="00CC3834">
        <w:rPr>
          <w:rFonts w:asciiTheme="majorBidi" w:eastAsia="Times New Roman" w:hAnsiTheme="majorBidi" w:cstheme="majorBidi"/>
          <w:sz w:val="24"/>
          <w:szCs w:val="24"/>
          <w:lang w:eastAsia="ru-RU"/>
        </w:rPr>
        <w:t>п</w:t>
      </w:r>
      <w:r w:rsidRPr="00CC3834">
        <w:rPr>
          <w:rFonts w:asciiTheme="majorBidi" w:eastAsia="Times New Roman" w:hAnsiTheme="majorBidi" w:cstheme="majorBidi"/>
          <w:sz w:val="24"/>
          <w:szCs w:val="24"/>
          <w:lang w:eastAsia="ru-RU"/>
        </w:rPr>
        <w:t>яти) рабочих дней со дня ее регистрации.</w:t>
      </w:r>
    </w:p>
    <w:p w14:paraId="11B0A8D1" w14:textId="44F8B90F" w:rsidR="0094765F" w:rsidRPr="00CC3834" w:rsidRDefault="0094765F" w:rsidP="00060295">
      <w:pPr>
        <w:spacing w:after="0"/>
        <w:ind w:firstLine="709"/>
        <w:jc w:val="both"/>
        <w:rPr>
          <w:rFonts w:asciiTheme="majorBidi" w:eastAsia="Times New Roman" w:hAnsiTheme="majorBidi" w:cstheme="majorBidi"/>
          <w:sz w:val="21"/>
          <w:szCs w:val="21"/>
          <w:lang w:eastAsia="ru-RU"/>
        </w:rPr>
      </w:pPr>
      <w:r w:rsidRPr="00CC3834">
        <w:rPr>
          <w:rFonts w:asciiTheme="majorBidi" w:eastAsia="Times New Roman" w:hAnsiTheme="majorBidi" w:cstheme="majorBidi"/>
          <w:sz w:val="24"/>
          <w:szCs w:val="24"/>
          <w:lang w:eastAsia="ru-RU"/>
        </w:rPr>
        <w:t xml:space="preserve">В случае если жалоба подана Заявителем в </w:t>
      </w:r>
      <w:r w:rsidR="007B6F19" w:rsidRPr="00CC3834">
        <w:rPr>
          <w:rFonts w:asciiTheme="majorBidi" w:eastAsia="Times New Roman" w:hAnsiTheme="majorBidi" w:cstheme="majorBidi"/>
          <w:sz w:val="24"/>
          <w:szCs w:val="24"/>
          <w:lang w:eastAsia="ru-RU"/>
        </w:rPr>
        <w:t>Администрацию</w:t>
      </w:r>
      <w:r w:rsidRPr="00CC3834">
        <w:rPr>
          <w:rFonts w:asciiTheme="majorBidi" w:eastAsia="Times New Roman" w:hAnsiTheme="majorBidi" w:cstheme="majorBidi"/>
          <w:sz w:val="24"/>
          <w:szCs w:val="24"/>
          <w:lang w:eastAsia="ru-RU"/>
        </w:rPr>
        <w:t>, МФЦ, учредителю МФЦ, в компетенцию которого не входит принятие решения по жалобе, в течение 3 (</w:t>
      </w:r>
      <w:r w:rsidR="007B6F19" w:rsidRPr="00CC3834">
        <w:rPr>
          <w:rFonts w:asciiTheme="majorBidi" w:eastAsia="Times New Roman" w:hAnsiTheme="majorBidi" w:cstheme="majorBidi"/>
          <w:sz w:val="24"/>
          <w:szCs w:val="24"/>
          <w:lang w:eastAsia="ru-RU"/>
        </w:rPr>
        <w:t>т</w:t>
      </w:r>
      <w:r w:rsidRPr="00CC3834">
        <w:rPr>
          <w:rFonts w:asciiTheme="majorBidi" w:eastAsia="Times New Roman" w:hAnsiTheme="majorBidi" w:cstheme="majorBidi"/>
          <w:sz w:val="24"/>
          <w:szCs w:val="24"/>
          <w:lang w:eastAsia="ru-RU"/>
        </w:rPr>
        <w:t>рех) рабочих дней со 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14:paraId="414923E1" w14:textId="77777777" w:rsidR="0094765F" w:rsidRPr="00CC3834" w:rsidRDefault="0094765F" w:rsidP="00060295">
      <w:pPr>
        <w:spacing w:after="0"/>
        <w:ind w:firstLine="709"/>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73333C9B" w14:textId="77777777" w:rsidR="00507386" w:rsidRPr="00CC3834" w:rsidRDefault="00507386" w:rsidP="009E41AF">
      <w:pPr>
        <w:spacing w:after="0" w:line="240" w:lineRule="auto"/>
        <w:jc w:val="center"/>
        <w:rPr>
          <w:rFonts w:asciiTheme="majorBidi" w:eastAsia="Times New Roman" w:hAnsiTheme="majorBidi" w:cstheme="majorBidi"/>
          <w:b/>
          <w:bCs/>
          <w:sz w:val="24"/>
          <w:szCs w:val="24"/>
        </w:rPr>
      </w:pPr>
      <w:bookmarkStart w:id="268" w:name="_Hlk20901028"/>
    </w:p>
    <w:p w14:paraId="4658BF2E" w14:textId="1C11D55E" w:rsidR="00B95243" w:rsidRPr="00CC3834" w:rsidRDefault="00B95243" w:rsidP="00C67639">
      <w:pPr>
        <w:spacing w:after="0"/>
        <w:jc w:val="center"/>
        <w:rPr>
          <w:rFonts w:asciiTheme="majorBidi" w:eastAsia="Times New Roman" w:hAnsiTheme="majorBidi" w:cstheme="majorBidi"/>
          <w:b/>
          <w:bCs/>
          <w:sz w:val="24"/>
          <w:szCs w:val="24"/>
        </w:rPr>
      </w:pPr>
      <w:r w:rsidRPr="00CC3834">
        <w:rPr>
          <w:rFonts w:asciiTheme="majorBidi" w:eastAsia="Times New Roman" w:hAnsiTheme="majorBidi" w:cstheme="majorBidi"/>
          <w:b/>
          <w:bCs/>
          <w:sz w:val="24"/>
          <w:szCs w:val="24"/>
        </w:rPr>
        <w:t xml:space="preserve">30. Способы информирования Заявителей о порядке подачи </w:t>
      </w:r>
      <w:r w:rsidRPr="00CC3834">
        <w:rPr>
          <w:rFonts w:asciiTheme="majorBidi" w:eastAsia="Times New Roman" w:hAnsiTheme="majorBidi" w:cstheme="majorBidi"/>
          <w:b/>
          <w:bCs/>
          <w:sz w:val="24"/>
          <w:szCs w:val="24"/>
        </w:rPr>
        <w:br/>
        <w:t>и рассмотрения жалобы, в том числе с использованием ЕПГУ, РПГУ</w:t>
      </w:r>
    </w:p>
    <w:p w14:paraId="434D1D57" w14:textId="77777777" w:rsidR="00BE2CC0" w:rsidRPr="00CC3834" w:rsidRDefault="00BE2CC0" w:rsidP="00C67639">
      <w:pPr>
        <w:spacing w:after="0"/>
        <w:jc w:val="center"/>
        <w:rPr>
          <w:rFonts w:asciiTheme="majorBidi" w:eastAsia="Times New Roman" w:hAnsiTheme="majorBidi" w:cstheme="majorBidi"/>
          <w:b/>
          <w:bCs/>
          <w:sz w:val="16"/>
          <w:szCs w:val="16"/>
        </w:rPr>
      </w:pPr>
    </w:p>
    <w:bookmarkEnd w:id="268"/>
    <w:p w14:paraId="1CEB2A02" w14:textId="1EC26B60" w:rsidR="00B95243" w:rsidRPr="00CC3834" w:rsidRDefault="00B95243" w:rsidP="00C67639">
      <w:pPr>
        <w:spacing w:after="0"/>
        <w:ind w:firstLine="709"/>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lastRenderedPageBreak/>
        <w:t xml:space="preserve">30.1. </w:t>
      </w:r>
      <w:r w:rsidR="00B26826" w:rsidRPr="00CC3834">
        <w:rPr>
          <w:rFonts w:asciiTheme="majorBidi" w:eastAsia="Times New Roman" w:hAnsiTheme="majorBidi" w:cstheme="majorBidi"/>
          <w:sz w:val="24"/>
          <w:szCs w:val="24"/>
        </w:rPr>
        <w:t>Заявители информируются о порядке подачи и рассмотрении жалобы, в том числе с использованием ЕПГУ, РПГУ</w:t>
      </w:r>
      <w:r w:rsidR="00BA4D9E" w:rsidRPr="00CC3834">
        <w:rPr>
          <w:rFonts w:asciiTheme="majorBidi" w:eastAsia="Times New Roman" w:hAnsiTheme="majorBidi" w:cstheme="majorBidi"/>
          <w:sz w:val="24"/>
          <w:szCs w:val="24"/>
        </w:rPr>
        <w:t>,</w:t>
      </w:r>
      <w:r w:rsidR="00B26826" w:rsidRPr="00CC3834">
        <w:rPr>
          <w:rFonts w:asciiTheme="majorBidi" w:eastAsia="Times New Roman" w:hAnsiTheme="majorBidi" w:cstheme="majorBidi"/>
          <w:sz w:val="24"/>
          <w:szCs w:val="24"/>
        </w:rPr>
        <w:t xml:space="preserve"> способами, предусмотренными </w:t>
      </w:r>
      <w:r w:rsidR="009B286B" w:rsidRPr="00CC3834">
        <w:rPr>
          <w:rFonts w:asciiTheme="majorBidi" w:eastAsia="Times New Roman" w:hAnsiTheme="majorBidi" w:cstheme="majorBidi"/>
          <w:sz w:val="24"/>
          <w:szCs w:val="24"/>
        </w:rPr>
        <w:t>под</w:t>
      </w:r>
      <w:r w:rsidR="00BE2CC0" w:rsidRPr="00CC3834">
        <w:rPr>
          <w:rFonts w:asciiTheme="majorBidi" w:eastAsia="Times New Roman" w:hAnsiTheme="majorBidi" w:cstheme="majorBidi"/>
          <w:sz w:val="24"/>
          <w:szCs w:val="24"/>
        </w:rPr>
        <w:t>разделом 3 настоящего Административного регламента.</w:t>
      </w:r>
    </w:p>
    <w:p w14:paraId="3431FCB1" w14:textId="1465FB34" w:rsidR="00667131" w:rsidRPr="00CC3834" w:rsidRDefault="00667131" w:rsidP="00C67639">
      <w:pPr>
        <w:spacing w:after="0"/>
        <w:ind w:firstLine="709"/>
        <w:jc w:val="both"/>
        <w:rPr>
          <w:rFonts w:asciiTheme="majorBidi" w:eastAsia="Times New Roman" w:hAnsiTheme="majorBidi" w:cstheme="majorBidi"/>
          <w:sz w:val="24"/>
          <w:szCs w:val="24"/>
        </w:rPr>
      </w:pPr>
      <w:bookmarkStart w:id="269" w:name="_Hlk23430539"/>
      <w:r w:rsidRPr="00CC3834">
        <w:rPr>
          <w:rFonts w:asciiTheme="majorBidi" w:eastAsia="Times New Roman" w:hAnsiTheme="majorBidi" w:cstheme="majorBidi"/>
          <w:sz w:val="24"/>
          <w:szCs w:val="24"/>
        </w:rPr>
        <w:t xml:space="preserve">30.2. Информация, указанная в разделе </w:t>
      </w:r>
      <w:r w:rsidRPr="00CC3834">
        <w:rPr>
          <w:rFonts w:asciiTheme="majorBidi" w:eastAsia="Times New Roman" w:hAnsiTheme="majorBidi" w:cstheme="majorBidi"/>
          <w:sz w:val="24"/>
          <w:szCs w:val="24"/>
          <w:lang w:val="en-US"/>
        </w:rPr>
        <w:t>V</w:t>
      </w:r>
      <w:r w:rsidRPr="00CC3834">
        <w:rPr>
          <w:rFonts w:asciiTheme="majorBidi" w:eastAsia="Times New Roman" w:hAnsiTheme="majorBidi" w:cstheme="majorBidi"/>
          <w:sz w:val="24"/>
          <w:szCs w:val="24"/>
        </w:rPr>
        <w:t xml:space="preserve"> настоящего </w:t>
      </w:r>
      <w:r w:rsidR="00055DC6" w:rsidRPr="00CC3834">
        <w:rPr>
          <w:rFonts w:asciiTheme="majorBidi" w:eastAsia="Times New Roman" w:hAnsiTheme="majorBidi" w:cstheme="majorBidi"/>
          <w:sz w:val="24"/>
          <w:szCs w:val="24"/>
        </w:rPr>
        <w:t xml:space="preserve">Административного </w:t>
      </w:r>
      <w:r w:rsidRPr="00CC3834">
        <w:rPr>
          <w:rFonts w:asciiTheme="majorBidi" w:eastAsia="Times New Roman" w:hAnsiTheme="majorBidi" w:cstheme="majorBidi"/>
          <w:sz w:val="24"/>
          <w:szCs w:val="24"/>
        </w:rPr>
        <w:t>регламента</w:t>
      </w:r>
      <w:r w:rsidR="00055DC6" w:rsidRPr="00CC3834">
        <w:rPr>
          <w:rFonts w:asciiTheme="majorBidi" w:eastAsia="Times New Roman" w:hAnsiTheme="majorBidi" w:cstheme="majorBidi"/>
          <w:sz w:val="24"/>
          <w:szCs w:val="24"/>
        </w:rPr>
        <w:t>,</w:t>
      </w:r>
      <w:r w:rsidRPr="00CC3834">
        <w:rPr>
          <w:rFonts w:asciiTheme="majorBidi" w:eastAsia="Times New Roman" w:hAnsiTheme="majorBidi" w:cstheme="majorBidi"/>
          <w:sz w:val="24"/>
          <w:szCs w:val="24"/>
        </w:rPr>
        <w:t xml:space="preserve"> подлежит обязательному размещению на ЕПГУ, РПГУ, официальном сайте </w:t>
      </w:r>
      <w:r w:rsidR="00C67639" w:rsidRPr="00CC3834">
        <w:rPr>
          <w:rFonts w:asciiTheme="majorBidi" w:eastAsia="Times New Roman" w:hAnsiTheme="majorBidi" w:cstheme="majorBidi"/>
          <w:sz w:val="24"/>
          <w:szCs w:val="24"/>
        </w:rPr>
        <w:t>Администрации</w:t>
      </w:r>
      <w:r w:rsidR="007B6F19" w:rsidRPr="00CC3834">
        <w:rPr>
          <w:rFonts w:asciiTheme="majorBidi" w:eastAsia="Times New Roman" w:hAnsiTheme="majorBidi" w:cstheme="majorBidi"/>
          <w:sz w:val="24"/>
          <w:szCs w:val="24"/>
        </w:rPr>
        <w:t>.</w:t>
      </w:r>
    </w:p>
    <w:bookmarkEnd w:id="269"/>
    <w:p w14:paraId="645D7DD3" w14:textId="71B0FBB7" w:rsidR="00B95243" w:rsidRPr="00CC3834" w:rsidRDefault="00B95243" w:rsidP="00C67639">
      <w:pPr>
        <w:spacing w:after="0"/>
        <w:jc w:val="center"/>
        <w:rPr>
          <w:rFonts w:asciiTheme="majorBidi" w:eastAsia="Times New Roman" w:hAnsiTheme="majorBidi" w:cstheme="majorBidi"/>
          <w:b/>
          <w:bCs/>
          <w:sz w:val="24"/>
          <w:szCs w:val="24"/>
        </w:rPr>
      </w:pPr>
    </w:p>
    <w:p w14:paraId="2DB5832F" w14:textId="6A9FCC75" w:rsidR="00B95243" w:rsidRPr="00CC3834" w:rsidRDefault="00B95243" w:rsidP="00C67639">
      <w:pPr>
        <w:spacing w:after="0"/>
        <w:jc w:val="center"/>
        <w:rPr>
          <w:rFonts w:asciiTheme="majorBidi" w:eastAsia="Times New Roman" w:hAnsiTheme="majorBidi" w:cstheme="majorBidi"/>
          <w:b/>
          <w:bCs/>
          <w:sz w:val="24"/>
          <w:szCs w:val="24"/>
        </w:rPr>
      </w:pPr>
      <w:bookmarkStart w:id="270" w:name="_Hlk20901040"/>
      <w:r w:rsidRPr="00CC3834">
        <w:rPr>
          <w:rFonts w:asciiTheme="majorBidi" w:eastAsia="Times New Roman" w:hAnsiTheme="majorBidi" w:cstheme="majorBidi"/>
          <w:b/>
          <w:bCs/>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CC3834">
        <w:rPr>
          <w:rFonts w:asciiTheme="majorBidi" w:eastAsia="Times New Roman" w:hAnsiTheme="majorBidi" w:cstheme="majorBidi"/>
          <w:b/>
          <w:bCs/>
          <w:sz w:val="24"/>
          <w:szCs w:val="24"/>
        </w:rPr>
        <w:t>Администрации</w:t>
      </w:r>
      <w:r w:rsidRPr="00CC3834">
        <w:rPr>
          <w:rFonts w:asciiTheme="majorBidi" w:eastAsia="Times New Roman" w:hAnsiTheme="majorBidi" w:cstheme="majorBidi"/>
          <w:b/>
          <w:bCs/>
          <w:sz w:val="24"/>
          <w:szCs w:val="24"/>
        </w:rPr>
        <w:t xml:space="preserve">, должностных лиц </w:t>
      </w:r>
      <w:r w:rsidR="00C67639" w:rsidRPr="00CC3834">
        <w:rPr>
          <w:rFonts w:asciiTheme="majorBidi" w:eastAsia="Times New Roman" w:hAnsiTheme="majorBidi" w:cstheme="majorBidi"/>
          <w:b/>
          <w:bCs/>
          <w:sz w:val="24"/>
          <w:szCs w:val="24"/>
        </w:rPr>
        <w:t>Администрации</w:t>
      </w:r>
    </w:p>
    <w:p w14:paraId="70A7C6C2" w14:textId="77777777" w:rsidR="00EE59F7" w:rsidRPr="00CC3834" w:rsidRDefault="00EE59F7" w:rsidP="00C67639">
      <w:pPr>
        <w:spacing w:after="0"/>
        <w:jc w:val="center"/>
        <w:rPr>
          <w:rFonts w:asciiTheme="majorBidi" w:eastAsia="Times New Roman" w:hAnsiTheme="majorBidi" w:cstheme="majorBidi"/>
          <w:b/>
          <w:bCs/>
          <w:sz w:val="16"/>
          <w:szCs w:val="16"/>
        </w:rPr>
      </w:pPr>
    </w:p>
    <w:bookmarkEnd w:id="270"/>
    <w:p w14:paraId="2A8CF3F9" w14:textId="15E05BB9" w:rsidR="007432E8" w:rsidRPr="00CC3834" w:rsidRDefault="00B95243" w:rsidP="00FA3A6F">
      <w:pPr>
        <w:spacing w:after="0"/>
        <w:ind w:firstLine="709"/>
        <w:jc w:val="both"/>
        <w:rPr>
          <w:rFonts w:asciiTheme="majorBidi" w:hAnsiTheme="majorBidi" w:cstheme="majorBidi"/>
          <w:sz w:val="24"/>
          <w:szCs w:val="24"/>
          <w:lang w:eastAsia="ar-SA"/>
        </w:rPr>
      </w:pPr>
      <w:r w:rsidRPr="00CC3834">
        <w:rPr>
          <w:rFonts w:asciiTheme="majorBidi" w:hAnsiTheme="majorBidi" w:cstheme="majorBidi"/>
          <w:sz w:val="24"/>
          <w:szCs w:val="24"/>
          <w:lang w:eastAsia="ar-SA"/>
        </w:rPr>
        <w:t xml:space="preserve">31.1. </w:t>
      </w:r>
      <w:proofErr w:type="gramStart"/>
      <w:r w:rsidRPr="00CC3834">
        <w:rPr>
          <w:rFonts w:asciiTheme="majorBidi" w:hAnsiTheme="majorBidi" w:cstheme="majorBidi"/>
          <w:sz w:val="24"/>
          <w:szCs w:val="24"/>
          <w:lang w:eastAsia="ar-SA"/>
        </w:rPr>
        <w:t xml:space="preserve">Досудебный (внесудебный) порядок обжалования действий (бездействия) и (или) решений, принятых в ходе представления </w:t>
      </w:r>
      <w:r w:rsidR="00C67639" w:rsidRPr="00CC3834">
        <w:rPr>
          <w:rFonts w:asciiTheme="majorBidi" w:hAnsiTheme="majorBidi" w:cstheme="majorBidi"/>
          <w:sz w:val="24"/>
          <w:szCs w:val="24"/>
          <w:lang w:eastAsia="ar-SA"/>
        </w:rPr>
        <w:t>Муниципальной</w:t>
      </w:r>
      <w:r w:rsidRPr="00CC3834">
        <w:rPr>
          <w:rFonts w:asciiTheme="majorBidi" w:hAnsiTheme="majorBidi" w:cstheme="majorBidi"/>
          <w:sz w:val="24"/>
          <w:szCs w:val="24"/>
          <w:lang w:eastAsia="ar-SA"/>
        </w:rPr>
        <w:t xml:space="preserve"> услуги, осуществляется с соблюдением требований Федерального закона от 27.07.2010</w:t>
      </w:r>
      <w:r w:rsidR="002E5D8C">
        <w:rPr>
          <w:rFonts w:asciiTheme="majorBidi" w:hAnsiTheme="majorBidi" w:cstheme="majorBidi"/>
          <w:sz w:val="24"/>
          <w:szCs w:val="24"/>
          <w:lang w:eastAsia="ar-SA"/>
        </w:rPr>
        <w:t>г.</w:t>
      </w:r>
      <w:r w:rsidRPr="00CC3834">
        <w:rPr>
          <w:rFonts w:asciiTheme="majorBidi" w:hAnsiTheme="majorBidi" w:cstheme="majorBidi"/>
          <w:sz w:val="24"/>
          <w:szCs w:val="24"/>
          <w:lang w:eastAsia="ar-SA"/>
        </w:rPr>
        <w:t xml:space="preserve">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w:t>
      </w:r>
      <w:proofErr w:type="gramEnd"/>
      <w:r w:rsidRPr="00CC3834">
        <w:rPr>
          <w:rFonts w:asciiTheme="majorBidi" w:hAnsiTheme="majorBidi" w:cstheme="majorBidi"/>
          <w:sz w:val="24"/>
          <w:szCs w:val="24"/>
          <w:lang w:eastAsia="ar-SA"/>
        </w:rPr>
        <w:t xml:space="preserve">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35533964" w14:textId="54CD75E3" w:rsidR="00C67639" w:rsidRPr="00CC3834" w:rsidRDefault="00C67639" w:rsidP="009E41AF">
      <w:pPr>
        <w:spacing w:after="0" w:line="240" w:lineRule="auto"/>
        <w:ind w:firstLine="709"/>
        <w:jc w:val="both"/>
        <w:rPr>
          <w:rFonts w:asciiTheme="majorBidi" w:hAnsiTheme="majorBidi" w:cstheme="majorBidi"/>
          <w:sz w:val="24"/>
          <w:szCs w:val="24"/>
          <w:lang w:eastAsia="ar-SA"/>
        </w:rPr>
      </w:pPr>
    </w:p>
    <w:p w14:paraId="69306705" w14:textId="1C52DEF8" w:rsidR="00C67639" w:rsidRPr="00CC3834" w:rsidRDefault="00C67639" w:rsidP="009E41AF">
      <w:pPr>
        <w:spacing w:after="0" w:line="240" w:lineRule="auto"/>
        <w:ind w:firstLine="709"/>
        <w:jc w:val="both"/>
        <w:rPr>
          <w:rFonts w:asciiTheme="majorBidi" w:hAnsiTheme="majorBidi" w:cstheme="majorBidi"/>
          <w:sz w:val="24"/>
          <w:szCs w:val="24"/>
          <w:lang w:eastAsia="ar-SA"/>
        </w:rPr>
      </w:pPr>
    </w:p>
    <w:p w14:paraId="43C8ED90" w14:textId="2B78C756" w:rsidR="00A45423" w:rsidRPr="00CC3834" w:rsidRDefault="00A45423">
      <w:pPr>
        <w:spacing w:after="0" w:line="240" w:lineRule="auto"/>
        <w:rPr>
          <w:rFonts w:asciiTheme="majorBidi" w:hAnsiTheme="majorBidi" w:cstheme="majorBidi"/>
          <w:sz w:val="24"/>
          <w:szCs w:val="24"/>
          <w:lang w:eastAsia="ar-SA"/>
        </w:rPr>
      </w:pPr>
      <w:r w:rsidRPr="00CC3834">
        <w:rPr>
          <w:rFonts w:asciiTheme="majorBidi" w:hAnsiTheme="majorBidi" w:cstheme="majorBidi"/>
          <w:sz w:val="24"/>
          <w:szCs w:val="24"/>
          <w:lang w:eastAsia="ar-SA"/>
        </w:rPr>
        <w:br w:type="page"/>
      </w:r>
    </w:p>
    <w:p w14:paraId="5383FD4A" w14:textId="77777777" w:rsidR="00C70F48" w:rsidRPr="00CC3834" w:rsidRDefault="00C70F48" w:rsidP="00060295">
      <w:pPr>
        <w:spacing w:after="0" w:line="240" w:lineRule="auto"/>
        <w:jc w:val="both"/>
        <w:rPr>
          <w:rFonts w:asciiTheme="majorBidi" w:hAnsiTheme="majorBidi" w:cstheme="majorBidi"/>
          <w:sz w:val="24"/>
          <w:szCs w:val="24"/>
          <w:lang w:eastAsia="ar-SA"/>
        </w:rPr>
      </w:pPr>
    </w:p>
    <w:p w14:paraId="34A66A8E" w14:textId="53E86D47" w:rsidR="008069DC" w:rsidRPr="00CC3834" w:rsidRDefault="008069DC" w:rsidP="00D03EC3">
      <w:pPr>
        <w:pStyle w:val="affff9"/>
        <w:spacing w:after="0" w:line="276" w:lineRule="auto"/>
        <w:ind w:firstLine="5103"/>
        <w:jc w:val="left"/>
        <w:rPr>
          <w:rFonts w:asciiTheme="majorBidi" w:hAnsiTheme="majorBidi" w:cstheme="majorBidi"/>
          <w:b w:val="0"/>
        </w:rPr>
      </w:pPr>
      <w:bookmarkStart w:id="271" w:name="_Toc48906430"/>
      <w:bookmarkStart w:id="272" w:name="_Toc56522452"/>
      <w:r w:rsidRPr="00CC3834">
        <w:rPr>
          <w:rFonts w:asciiTheme="majorBidi" w:hAnsiTheme="majorBidi" w:cstheme="majorBidi"/>
          <w:b w:val="0"/>
          <w:bCs w:val="0"/>
        </w:rPr>
        <w:t xml:space="preserve">Приложение </w:t>
      </w:r>
      <w:bookmarkEnd w:id="271"/>
      <w:r w:rsidR="00E73D94" w:rsidRPr="00CC3834">
        <w:rPr>
          <w:rFonts w:asciiTheme="majorBidi" w:hAnsiTheme="majorBidi" w:cstheme="majorBidi"/>
          <w:b w:val="0"/>
          <w:bCs w:val="0"/>
          <w:lang w:val="ru-RU"/>
        </w:rPr>
        <w:t>1</w:t>
      </w:r>
      <w:bookmarkEnd w:id="272"/>
    </w:p>
    <w:p w14:paraId="76F305A4" w14:textId="23ABD320" w:rsidR="008069DC" w:rsidRPr="002E5D8C" w:rsidRDefault="008069DC" w:rsidP="002E5D8C">
      <w:pPr>
        <w:pStyle w:val="affff9"/>
        <w:spacing w:after="0" w:line="276" w:lineRule="auto"/>
        <w:ind w:firstLine="5103"/>
        <w:jc w:val="left"/>
        <w:rPr>
          <w:rFonts w:asciiTheme="majorBidi" w:hAnsiTheme="majorBidi" w:cstheme="majorBidi"/>
          <w:b w:val="0"/>
          <w:lang w:val="ru-RU"/>
        </w:rPr>
      </w:pPr>
      <w:bookmarkStart w:id="273" w:name="_Toc48906431"/>
      <w:bookmarkStart w:id="274" w:name="_Toc56522453"/>
      <w:r w:rsidRPr="00CC3834">
        <w:rPr>
          <w:rFonts w:asciiTheme="majorBidi" w:hAnsiTheme="majorBidi" w:cstheme="majorBidi"/>
          <w:b w:val="0"/>
          <w:lang w:val="ru-RU"/>
        </w:rPr>
        <w:t>к Административно</w:t>
      </w:r>
      <w:r w:rsidR="00D03EC3" w:rsidRPr="00CC3834">
        <w:rPr>
          <w:rFonts w:asciiTheme="majorBidi" w:hAnsiTheme="majorBidi" w:cstheme="majorBidi"/>
          <w:b w:val="0"/>
          <w:lang w:val="ru-RU"/>
        </w:rPr>
        <w:t>му регламенту</w:t>
      </w:r>
      <w:bookmarkEnd w:id="273"/>
      <w:bookmarkEnd w:id="274"/>
    </w:p>
    <w:bookmarkEnd w:id="229"/>
    <w:p w14:paraId="3E9C92B1" w14:textId="77777777" w:rsidR="008069DC" w:rsidRPr="00CC3834" w:rsidRDefault="008069DC" w:rsidP="008069DC">
      <w:pPr>
        <w:pStyle w:val="ConsPlusNormal"/>
        <w:jc w:val="both"/>
        <w:rPr>
          <w:rFonts w:asciiTheme="majorBidi" w:hAnsiTheme="majorBidi" w:cstheme="majorBidi"/>
        </w:rPr>
      </w:pPr>
    </w:p>
    <w:p w14:paraId="17B46738" w14:textId="71DFBBCD" w:rsidR="008069DC" w:rsidRPr="00CC3834" w:rsidRDefault="0034206D" w:rsidP="008069DC">
      <w:pPr>
        <w:pStyle w:val="ConsPlusTitle"/>
        <w:jc w:val="center"/>
        <w:rPr>
          <w:rFonts w:asciiTheme="majorBidi" w:hAnsiTheme="majorBidi" w:cstheme="majorBidi"/>
          <w:sz w:val="28"/>
          <w:szCs w:val="28"/>
        </w:rPr>
      </w:pPr>
      <w:bookmarkStart w:id="275" w:name="Par417"/>
      <w:bookmarkEnd w:id="275"/>
      <w:r w:rsidRPr="00CC3834">
        <w:rPr>
          <w:rFonts w:asciiTheme="majorBidi" w:hAnsiTheme="majorBidi" w:cstheme="majorBidi"/>
          <w:sz w:val="28"/>
          <w:szCs w:val="28"/>
        </w:rPr>
        <w:t>Термины и определения</w:t>
      </w:r>
    </w:p>
    <w:p w14:paraId="7EE89DCA" w14:textId="77777777" w:rsidR="008069DC" w:rsidRPr="00CC3834" w:rsidRDefault="008069DC" w:rsidP="008069DC">
      <w:pPr>
        <w:pStyle w:val="ConsPlusNormal"/>
        <w:jc w:val="both"/>
        <w:rPr>
          <w:rFonts w:asciiTheme="majorBidi" w:hAnsiTheme="majorBidi" w:cstheme="majorBidi"/>
        </w:rPr>
      </w:pPr>
    </w:p>
    <w:p w14:paraId="6AAB368B" w14:textId="3FF67426" w:rsidR="008069DC" w:rsidRPr="00CC3834" w:rsidRDefault="008069DC" w:rsidP="00235D51">
      <w:pPr>
        <w:pStyle w:val="ConsPlusNormal"/>
        <w:spacing w:after="240"/>
        <w:ind w:right="142"/>
        <w:jc w:val="both"/>
        <w:rPr>
          <w:rFonts w:asciiTheme="majorBidi" w:hAnsiTheme="majorBidi" w:cstheme="majorBidi"/>
          <w:sz w:val="24"/>
          <w:szCs w:val="24"/>
        </w:rPr>
      </w:pPr>
      <w:r w:rsidRPr="00CC3834">
        <w:rPr>
          <w:rFonts w:asciiTheme="majorBidi" w:hAnsiTheme="majorBidi" w:cstheme="majorBidi"/>
          <w:sz w:val="24"/>
          <w:szCs w:val="24"/>
        </w:rPr>
        <w:t xml:space="preserve">В Административном регламенте используются </w:t>
      </w:r>
      <w:r w:rsidR="0034206D" w:rsidRPr="00CC3834">
        <w:rPr>
          <w:rFonts w:asciiTheme="majorBidi" w:hAnsiTheme="majorBidi" w:cstheme="majorBidi"/>
          <w:sz w:val="24"/>
          <w:szCs w:val="24"/>
        </w:rPr>
        <w:t xml:space="preserve">следующие </w:t>
      </w:r>
      <w:r w:rsidRPr="00CC3834">
        <w:rPr>
          <w:rFonts w:asciiTheme="majorBidi" w:hAnsiTheme="majorBidi" w:cstheme="majorBidi"/>
          <w:sz w:val="24"/>
          <w:szCs w:val="24"/>
        </w:rPr>
        <w:t>термины и определения:</w:t>
      </w:r>
    </w:p>
    <w:tbl>
      <w:tblPr>
        <w:tblStyle w:val="1f4"/>
        <w:tblW w:w="0" w:type="auto"/>
        <w:tblLayout w:type="fixed"/>
        <w:tblLook w:val="0000" w:firstRow="0" w:lastRow="0" w:firstColumn="0" w:lastColumn="0" w:noHBand="0" w:noVBand="0"/>
      </w:tblPr>
      <w:tblGrid>
        <w:gridCol w:w="2381"/>
        <w:gridCol w:w="7537"/>
      </w:tblGrid>
      <w:tr w:rsidR="008069DC" w:rsidRPr="00CC3834" w14:paraId="2DD20025" w14:textId="77777777" w:rsidTr="008069DC">
        <w:tc>
          <w:tcPr>
            <w:tcW w:w="2381" w:type="dxa"/>
          </w:tcPr>
          <w:p w14:paraId="45586270" w14:textId="77777777" w:rsidR="008069DC" w:rsidRPr="00CC3834" w:rsidRDefault="008069DC" w:rsidP="008069DC">
            <w:pPr>
              <w:pStyle w:val="ConsPlusNormal"/>
              <w:spacing w:after="240"/>
              <w:rPr>
                <w:rFonts w:asciiTheme="majorBidi" w:hAnsiTheme="majorBidi" w:cstheme="majorBidi"/>
              </w:rPr>
            </w:pPr>
            <w:r w:rsidRPr="00CC3834">
              <w:rPr>
                <w:rFonts w:asciiTheme="majorBidi" w:hAnsiTheme="majorBidi" w:cstheme="majorBidi"/>
              </w:rPr>
              <w:t>Административный регламент</w:t>
            </w:r>
          </w:p>
        </w:tc>
        <w:tc>
          <w:tcPr>
            <w:tcW w:w="7537" w:type="dxa"/>
          </w:tcPr>
          <w:p w14:paraId="6AC54AC3" w14:textId="3EED6A9E" w:rsidR="008069DC" w:rsidRPr="00CC3834" w:rsidRDefault="008069DC" w:rsidP="008069DC">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 xml:space="preserve">Административный регламент по предоставлению муниципальной услуги </w:t>
            </w:r>
            <w:r w:rsidR="004C0249">
              <w:rPr>
                <w:rFonts w:asciiTheme="majorBidi" w:hAnsiTheme="majorBidi" w:cstheme="majorBidi"/>
                <w:sz w:val="20"/>
                <w:szCs w:val="20"/>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tc>
      </w:tr>
      <w:tr w:rsidR="00FB78FF" w:rsidRPr="00CC3834" w14:paraId="7D1666DC" w14:textId="77777777" w:rsidTr="008069DC">
        <w:tc>
          <w:tcPr>
            <w:tcW w:w="2381" w:type="dxa"/>
          </w:tcPr>
          <w:p w14:paraId="371C50EC" w14:textId="0DB26AC2" w:rsidR="00FB78FF" w:rsidRPr="00CC3834" w:rsidRDefault="00FB78FF" w:rsidP="00FB78FF">
            <w:pPr>
              <w:pStyle w:val="ConsPlusNormal"/>
              <w:spacing w:after="240"/>
              <w:rPr>
                <w:rFonts w:asciiTheme="majorBidi" w:hAnsiTheme="majorBidi" w:cstheme="majorBidi"/>
              </w:rPr>
            </w:pPr>
            <w:r w:rsidRPr="00CC3834">
              <w:rPr>
                <w:rFonts w:asciiTheme="majorBidi" w:hAnsiTheme="majorBidi" w:cstheme="majorBidi"/>
              </w:rPr>
              <w:t>Муниципальная услуга</w:t>
            </w:r>
          </w:p>
        </w:tc>
        <w:tc>
          <w:tcPr>
            <w:tcW w:w="7537" w:type="dxa"/>
          </w:tcPr>
          <w:p w14:paraId="5459336B" w14:textId="2ABB8790" w:rsidR="00FB78FF" w:rsidRPr="00CC3834" w:rsidRDefault="00FB78FF" w:rsidP="00FB78FF">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 xml:space="preserve">Муниципальная услуга </w:t>
            </w:r>
            <w:r w:rsidR="004C0249">
              <w:rPr>
                <w:rFonts w:asciiTheme="majorBidi" w:hAnsiTheme="majorBidi" w:cstheme="majorBidi"/>
                <w:sz w:val="20"/>
                <w:szCs w:val="20"/>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tc>
      </w:tr>
      <w:tr w:rsidR="008069DC" w:rsidRPr="00CC3834" w14:paraId="0E74E22D" w14:textId="77777777" w:rsidTr="008069DC">
        <w:tc>
          <w:tcPr>
            <w:tcW w:w="2381" w:type="dxa"/>
          </w:tcPr>
          <w:p w14:paraId="6C5C5518" w14:textId="77777777" w:rsidR="008069DC" w:rsidRPr="00CC3834" w:rsidRDefault="008069DC" w:rsidP="00FB78FF">
            <w:pPr>
              <w:pStyle w:val="ConsPlusNormal"/>
              <w:spacing w:after="240"/>
              <w:rPr>
                <w:rFonts w:asciiTheme="majorBidi" w:hAnsiTheme="majorBidi" w:cstheme="majorBidi"/>
              </w:rPr>
            </w:pPr>
            <w:r w:rsidRPr="00CC3834">
              <w:rPr>
                <w:rFonts w:asciiTheme="majorBidi" w:hAnsiTheme="majorBidi" w:cstheme="majorBidi"/>
              </w:rPr>
              <w:t>Администрация</w:t>
            </w:r>
          </w:p>
        </w:tc>
        <w:tc>
          <w:tcPr>
            <w:tcW w:w="7537" w:type="dxa"/>
          </w:tcPr>
          <w:p w14:paraId="2D3968C4" w14:textId="06F385C8" w:rsidR="008069DC" w:rsidRPr="002E5D8C" w:rsidRDefault="00FB78FF" w:rsidP="00FB78FF">
            <w:pPr>
              <w:spacing w:after="240"/>
              <w:jc w:val="both"/>
              <w:rPr>
                <w:rFonts w:asciiTheme="majorBidi" w:hAnsiTheme="majorBidi" w:cstheme="majorBidi"/>
                <w:sz w:val="20"/>
                <w:szCs w:val="20"/>
                <w:lang w:eastAsia="ru-RU"/>
              </w:rPr>
            </w:pPr>
            <w:r w:rsidRPr="002E5D8C">
              <w:rPr>
                <w:rFonts w:asciiTheme="majorBidi" w:hAnsiTheme="majorBidi" w:cstheme="majorBidi"/>
                <w:sz w:val="20"/>
                <w:szCs w:val="20"/>
              </w:rPr>
              <w:t xml:space="preserve">Администрация </w:t>
            </w:r>
            <w:r w:rsidR="002E5D8C" w:rsidRPr="002E5D8C">
              <w:rPr>
                <w:rFonts w:asciiTheme="majorBidi" w:hAnsiTheme="majorBidi" w:cstheme="majorBidi"/>
                <w:sz w:val="20"/>
                <w:szCs w:val="20"/>
                <w:lang w:eastAsia="ru-RU"/>
              </w:rPr>
              <w:t xml:space="preserve">городского округа Кашира </w:t>
            </w:r>
            <w:r w:rsidRPr="002E5D8C">
              <w:rPr>
                <w:rFonts w:asciiTheme="majorBidi" w:hAnsiTheme="majorBidi" w:cstheme="majorBidi"/>
                <w:sz w:val="20"/>
                <w:szCs w:val="20"/>
                <w:lang w:eastAsia="ru-RU"/>
              </w:rPr>
              <w:t xml:space="preserve">- </w:t>
            </w:r>
            <w:r w:rsidRPr="002E5D8C">
              <w:rPr>
                <w:rFonts w:asciiTheme="majorBidi" w:hAnsiTheme="majorBidi" w:cstheme="majorBidi"/>
                <w:sz w:val="20"/>
                <w:szCs w:val="20"/>
              </w:rPr>
              <w:t>о</w:t>
            </w:r>
            <w:r w:rsidR="008069DC" w:rsidRPr="002E5D8C">
              <w:rPr>
                <w:rFonts w:asciiTheme="majorBidi" w:hAnsiTheme="majorBidi" w:cstheme="majorBidi"/>
                <w:sz w:val="20"/>
                <w:szCs w:val="20"/>
              </w:rPr>
              <w:t xml:space="preserve">рган местного самоуправления, уполномоченный на предоставление </w:t>
            </w:r>
            <w:r w:rsidRPr="002E5D8C">
              <w:rPr>
                <w:rFonts w:asciiTheme="majorBidi" w:hAnsiTheme="majorBidi" w:cstheme="majorBidi"/>
                <w:sz w:val="20"/>
                <w:szCs w:val="20"/>
              </w:rPr>
              <w:t>М</w:t>
            </w:r>
            <w:r w:rsidR="008069DC" w:rsidRPr="002E5D8C">
              <w:rPr>
                <w:rFonts w:asciiTheme="majorBidi" w:hAnsiTheme="majorBidi" w:cstheme="majorBidi"/>
                <w:sz w:val="20"/>
                <w:szCs w:val="20"/>
              </w:rPr>
              <w:t>униципальной услуги</w:t>
            </w:r>
          </w:p>
        </w:tc>
      </w:tr>
      <w:tr w:rsidR="00A555B6" w:rsidRPr="00CC3834" w14:paraId="19560B12" w14:textId="77777777" w:rsidTr="008069DC">
        <w:tc>
          <w:tcPr>
            <w:tcW w:w="2381" w:type="dxa"/>
          </w:tcPr>
          <w:p w14:paraId="5EE5FAC5" w14:textId="54223479" w:rsidR="00A555B6" w:rsidRPr="00CC3834" w:rsidRDefault="00A555B6" w:rsidP="00FB78FF">
            <w:pPr>
              <w:pStyle w:val="ConsPlusNormal"/>
              <w:spacing w:after="240"/>
              <w:rPr>
                <w:rFonts w:asciiTheme="majorBidi" w:hAnsiTheme="majorBidi" w:cstheme="majorBidi"/>
              </w:rPr>
            </w:pPr>
            <w:r>
              <w:rPr>
                <w:rFonts w:asciiTheme="majorBidi" w:hAnsiTheme="majorBidi" w:cstheme="majorBidi"/>
              </w:rPr>
              <w:t>Структурное подразделение</w:t>
            </w:r>
          </w:p>
        </w:tc>
        <w:tc>
          <w:tcPr>
            <w:tcW w:w="7537" w:type="dxa"/>
          </w:tcPr>
          <w:p w14:paraId="37D24962" w14:textId="1647E1A7" w:rsidR="00A555B6" w:rsidRPr="002E5D8C" w:rsidRDefault="00A555B6" w:rsidP="00FB78FF">
            <w:pPr>
              <w:spacing w:after="240"/>
              <w:jc w:val="both"/>
              <w:rPr>
                <w:rFonts w:asciiTheme="majorBidi" w:hAnsiTheme="majorBidi" w:cstheme="majorBidi"/>
                <w:sz w:val="20"/>
                <w:szCs w:val="20"/>
              </w:rPr>
            </w:pPr>
            <w:r>
              <w:rPr>
                <w:rFonts w:asciiTheme="majorBidi" w:hAnsiTheme="majorBidi" w:cstheme="majorBidi"/>
                <w:sz w:val="20"/>
                <w:szCs w:val="20"/>
              </w:rPr>
              <w:t xml:space="preserve">Орган Администрации, </w:t>
            </w:r>
            <w:r w:rsidR="005E37A0">
              <w:rPr>
                <w:rFonts w:asciiTheme="majorBidi" w:hAnsiTheme="majorBidi" w:cstheme="majorBidi"/>
                <w:sz w:val="20"/>
                <w:szCs w:val="20"/>
              </w:rPr>
              <w:t>участвующий в предоставлении муниципальной услуги</w:t>
            </w:r>
          </w:p>
        </w:tc>
      </w:tr>
      <w:tr w:rsidR="008069DC" w:rsidRPr="00CC3834" w14:paraId="1886C547" w14:textId="77777777" w:rsidTr="008069DC">
        <w:tc>
          <w:tcPr>
            <w:tcW w:w="2381" w:type="dxa"/>
          </w:tcPr>
          <w:p w14:paraId="351589F4" w14:textId="77777777" w:rsidR="008069DC" w:rsidRPr="00CC3834" w:rsidRDefault="008069DC" w:rsidP="003C47E1">
            <w:pPr>
              <w:pStyle w:val="ConsPlusNormal"/>
              <w:rPr>
                <w:rFonts w:asciiTheme="majorBidi" w:hAnsiTheme="majorBidi" w:cstheme="majorBidi"/>
              </w:rPr>
            </w:pPr>
            <w:r w:rsidRPr="00CC3834">
              <w:rPr>
                <w:rFonts w:asciiTheme="majorBidi" w:hAnsiTheme="majorBidi" w:cstheme="majorBidi"/>
              </w:rPr>
              <w:t>ЕСИА</w:t>
            </w:r>
          </w:p>
        </w:tc>
        <w:tc>
          <w:tcPr>
            <w:tcW w:w="7537" w:type="dxa"/>
          </w:tcPr>
          <w:p w14:paraId="165A128F" w14:textId="4EB93E2E"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 xml:space="preserve">Федеральная государственная информационная система </w:t>
            </w:r>
            <w:r w:rsidR="0034206D" w:rsidRPr="00CC3834">
              <w:rPr>
                <w:rFonts w:asciiTheme="majorBidi" w:hAnsiTheme="majorBidi" w:cstheme="majorBidi"/>
                <w:sz w:val="20"/>
                <w:szCs w:val="20"/>
              </w:rPr>
              <w:t>«</w:t>
            </w:r>
            <w:r w:rsidRPr="00CC3834">
              <w:rPr>
                <w:rFonts w:asciiTheme="majorBidi" w:hAnsiTheme="majorBidi" w:cstheme="majorBidi"/>
                <w:sz w:val="20"/>
                <w:szCs w:val="20"/>
              </w:rPr>
              <w:t>Единая система идентификац</w:t>
            </w:r>
            <w:proofErr w:type="gramStart"/>
            <w:r w:rsidRPr="00CC3834">
              <w:rPr>
                <w:rFonts w:asciiTheme="majorBidi" w:hAnsiTheme="majorBidi" w:cstheme="majorBidi"/>
                <w:sz w:val="20"/>
                <w:szCs w:val="20"/>
              </w:rPr>
              <w:t>ии и ау</w:t>
            </w:r>
            <w:proofErr w:type="gramEnd"/>
            <w:r w:rsidRPr="00CC3834">
              <w:rPr>
                <w:rFonts w:asciiTheme="majorBidi" w:hAnsiTheme="majorBidi" w:cstheme="majorBidi"/>
                <w:sz w:val="20"/>
                <w:szCs w:val="20"/>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34206D" w:rsidRPr="00CC3834">
              <w:rPr>
                <w:rFonts w:asciiTheme="majorBidi" w:hAnsiTheme="majorBidi" w:cstheme="majorBidi"/>
                <w:sz w:val="20"/>
                <w:szCs w:val="20"/>
              </w:rPr>
              <w:t>»</w:t>
            </w:r>
          </w:p>
        </w:tc>
      </w:tr>
      <w:tr w:rsidR="008069DC" w:rsidRPr="00CC3834" w14:paraId="5F6AD2AF" w14:textId="77777777" w:rsidTr="008069DC">
        <w:tc>
          <w:tcPr>
            <w:tcW w:w="2381" w:type="dxa"/>
          </w:tcPr>
          <w:p w14:paraId="054AF9A8" w14:textId="77777777" w:rsidR="008069DC" w:rsidRPr="00CC3834" w:rsidRDefault="008069DC" w:rsidP="003C47E1">
            <w:pPr>
              <w:pStyle w:val="ConsPlusNormal"/>
              <w:rPr>
                <w:rFonts w:asciiTheme="majorBidi" w:hAnsiTheme="majorBidi" w:cstheme="majorBidi"/>
              </w:rPr>
            </w:pPr>
            <w:r w:rsidRPr="00CC3834">
              <w:rPr>
                <w:rFonts w:asciiTheme="majorBidi" w:hAnsiTheme="majorBidi" w:cstheme="majorBidi"/>
              </w:rPr>
              <w:t>Заявитель</w:t>
            </w:r>
          </w:p>
        </w:tc>
        <w:tc>
          <w:tcPr>
            <w:tcW w:w="7537" w:type="dxa"/>
          </w:tcPr>
          <w:p w14:paraId="285852BD" w14:textId="1B401366"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 xml:space="preserve">Лицо, обращающееся с </w:t>
            </w:r>
            <w:r w:rsidR="0034206D" w:rsidRPr="00CC3834">
              <w:rPr>
                <w:rFonts w:asciiTheme="majorBidi" w:hAnsiTheme="majorBidi" w:cstheme="majorBidi"/>
                <w:sz w:val="20"/>
                <w:szCs w:val="20"/>
              </w:rPr>
              <w:t>Запросом</w:t>
            </w:r>
            <w:r w:rsidRPr="00CC3834">
              <w:rPr>
                <w:rFonts w:asciiTheme="majorBidi" w:hAnsiTheme="majorBidi" w:cstheme="majorBidi"/>
                <w:sz w:val="20"/>
                <w:szCs w:val="20"/>
              </w:rPr>
              <w:t xml:space="preserve"> о предоставлении </w:t>
            </w:r>
            <w:r w:rsidR="00FB78FF" w:rsidRPr="00CC3834">
              <w:rPr>
                <w:rFonts w:asciiTheme="majorBidi" w:hAnsiTheme="majorBidi" w:cstheme="majorBidi"/>
                <w:sz w:val="20"/>
                <w:szCs w:val="20"/>
              </w:rPr>
              <w:t>М</w:t>
            </w:r>
            <w:r w:rsidRPr="00CC3834">
              <w:rPr>
                <w:rFonts w:asciiTheme="majorBidi" w:hAnsiTheme="majorBidi" w:cstheme="majorBidi"/>
                <w:sz w:val="20"/>
                <w:szCs w:val="20"/>
              </w:rPr>
              <w:t>униципальной услуги</w:t>
            </w:r>
          </w:p>
        </w:tc>
      </w:tr>
      <w:tr w:rsidR="008069DC" w:rsidRPr="00CC3834" w14:paraId="46DA4B2D" w14:textId="77777777" w:rsidTr="008069DC">
        <w:tc>
          <w:tcPr>
            <w:tcW w:w="2381" w:type="dxa"/>
          </w:tcPr>
          <w:p w14:paraId="20215BFE" w14:textId="77777777" w:rsidR="008069DC" w:rsidRPr="00CC3834" w:rsidRDefault="008069DC" w:rsidP="003C47E1">
            <w:pPr>
              <w:pStyle w:val="ConsPlusNormal"/>
              <w:rPr>
                <w:rFonts w:asciiTheme="majorBidi" w:hAnsiTheme="majorBidi" w:cstheme="majorBidi"/>
              </w:rPr>
            </w:pPr>
            <w:r w:rsidRPr="00CC3834">
              <w:rPr>
                <w:rFonts w:asciiTheme="majorBidi" w:hAnsiTheme="majorBidi" w:cstheme="majorBidi"/>
              </w:rPr>
              <w:t>Заявитель, зарегистрированный в ЕСИА</w:t>
            </w:r>
          </w:p>
        </w:tc>
        <w:tc>
          <w:tcPr>
            <w:tcW w:w="7537" w:type="dxa"/>
          </w:tcPr>
          <w:p w14:paraId="3AD2DFA3" w14:textId="77777777"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8069DC" w:rsidRPr="00CC3834" w14:paraId="254E50EB" w14:textId="77777777" w:rsidTr="008069DC">
        <w:tc>
          <w:tcPr>
            <w:tcW w:w="2381" w:type="dxa"/>
          </w:tcPr>
          <w:p w14:paraId="3F82EAD1" w14:textId="1714710D" w:rsidR="008069DC" w:rsidRPr="00CC3834" w:rsidRDefault="008069DC" w:rsidP="0034206D">
            <w:pPr>
              <w:pStyle w:val="ConsPlusNormal"/>
              <w:spacing w:after="240"/>
              <w:rPr>
                <w:rFonts w:asciiTheme="majorBidi" w:hAnsiTheme="majorBidi" w:cstheme="majorBidi"/>
              </w:rPr>
            </w:pPr>
            <w:r w:rsidRPr="00CC3834">
              <w:rPr>
                <w:rFonts w:asciiTheme="majorBidi" w:hAnsiTheme="majorBidi" w:cstheme="majorBidi"/>
              </w:rPr>
              <w:t>За</w:t>
            </w:r>
            <w:r w:rsidR="0034206D" w:rsidRPr="00CC3834">
              <w:rPr>
                <w:rFonts w:asciiTheme="majorBidi" w:hAnsiTheme="majorBidi" w:cstheme="majorBidi"/>
              </w:rPr>
              <w:t>прос</w:t>
            </w:r>
          </w:p>
        </w:tc>
        <w:tc>
          <w:tcPr>
            <w:tcW w:w="7537" w:type="dxa"/>
          </w:tcPr>
          <w:p w14:paraId="1C773C3A" w14:textId="0AF0E180"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 xml:space="preserve">Запрос о предоставлении </w:t>
            </w:r>
            <w:r w:rsidR="00FB78FF" w:rsidRPr="00CC3834">
              <w:rPr>
                <w:rFonts w:asciiTheme="majorBidi" w:hAnsiTheme="majorBidi" w:cstheme="majorBidi"/>
                <w:sz w:val="20"/>
                <w:szCs w:val="20"/>
              </w:rPr>
              <w:t>М</w:t>
            </w:r>
            <w:r w:rsidRPr="00CC3834">
              <w:rPr>
                <w:rFonts w:asciiTheme="majorBidi" w:hAnsiTheme="majorBidi" w:cstheme="majorBidi"/>
                <w:sz w:val="20"/>
                <w:szCs w:val="20"/>
              </w:rPr>
              <w:t>униципальной услуги, представленный</w:t>
            </w:r>
            <w:r w:rsidR="0034206D" w:rsidRPr="00CC3834">
              <w:rPr>
                <w:rFonts w:asciiTheme="majorBidi" w:hAnsiTheme="majorBidi" w:cstheme="majorBidi"/>
                <w:sz w:val="20"/>
                <w:szCs w:val="20"/>
              </w:rPr>
              <w:t xml:space="preserve"> способом,</w:t>
            </w:r>
            <w:r w:rsidRPr="00CC3834">
              <w:rPr>
                <w:rFonts w:asciiTheme="majorBidi" w:hAnsiTheme="majorBidi" w:cstheme="majorBidi"/>
                <w:sz w:val="20"/>
                <w:szCs w:val="20"/>
              </w:rPr>
              <w:t xml:space="preserve"> предусмотренным Административным регламентом </w:t>
            </w:r>
          </w:p>
        </w:tc>
      </w:tr>
      <w:tr w:rsidR="008069DC" w:rsidRPr="00CC3834" w14:paraId="53A7C8A4" w14:textId="77777777" w:rsidTr="008069DC">
        <w:tc>
          <w:tcPr>
            <w:tcW w:w="2381" w:type="dxa"/>
          </w:tcPr>
          <w:p w14:paraId="319DB467" w14:textId="77777777" w:rsidR="008069DC" w:rsidRPr="00CC3834" w:rsidRDefault="008069DC" w:rsidP="003C47E1">
            <w:pPr>
              <w:pStyle w:val="ConsPlusNormal"/>
              <w:rPr>
                <w:rFonts w:asciiTheme="majorBidi" w:hAnsiTheme="majorBidi" w:cstheme="majorBidi"/>
              </w:rPr>
            </w:pPr>
            <w:r w:rsidRPr="00CC3834">
              <w:rPr>
                <w:rFonts w:asciiTheme="majorBidi" w:hAnsiTheme="majorBidi" w:cstheme="majorBidi"/>
              </w:rPr>
              <w:t>Личный кабинет</w:t>
            </w:r>
          </w:p>
        </w:tc>
        <w:tc>
          <w:tcPr>
            <w:tcW w:w="7537" w:type="dxa"/>
          </w:tcPr>
          <w:p w14:paraId="0A1E9E33" w14:textId="449C2F8D"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 xml:space="preserve">Сервис РПГУ, позволяющий </w:t>
            </w:r>
            <w:r w:rsidR="0034206D" w:rsidRPr="00CC3834">
              <w:rPr>
                <w:rFonts w:asciiTheme="majorBidi" w:hAnsiTheme="majorBidi" w:cstheme="majorBidi"/>
                <w:sz w:val="20"/>
                <w:szCs w:val="20"/>
              </w:rPr>
              <w:t>З</w:t>
            </w:r>
            <w:r w:rsidRPr="00CC3834">
              <w:rPr>
                <w:rFonts w:asciiTheme="majorBidi" w:hAnsiTheme="majorBidi" w:cstheme="majorBidi"/>
                <w:sz w:val="20"/>
                <w:szCs w:val="20"/>
              </w:rPr>
              <w:t xml:space="preserve">аявителю </w:t>
            </w:r>
            <w:r w:rsidR="00FB78FF" w:rsidRPr="00CC3834">
              <w:rPr>
                <w:rFonts w:asciiTheme="majorBidi" w:hAnsiTheme="majorBidi" w:cstheme="majorBidi"/>
                <w:sz w:val="20"/>
                <w:szCs w:val="20"/>
              </w:rPr>
              <w:t xml:space="preserve">(Представителю Заявителя) </w:t>
            </w:r>
            <w:r w:rsidRPr="00CC3834">
              <w:rPr>
                <w:rFonts w:asciiTheme="majorBidi" w:hAnsiTheme="majorBidi" w:cstheme="majorBidi"/>
                <w:sz w:val="20"/>
                <w:szCs w:val="20"/>
              </w:rPr>
              <w:t>получать информацию о ходе обработки</w:t>
            </w:r>
            <w:r w:rsidR="0034206D" w:rsidRPr="00CC3834">
              <w:rPr>
                <w:rFonts w:asciiTheme="majorBidi" w:hAnsiTheme="majorBidi" w:cstheme="majorBidi"/>
                <w:sz w:val="20"/>
                <w:szCs w:val="20"/>
              </w:rPr>
              <w:t xml:space="preserve"> Запроса</w:t>
            </w:r>
            <w:r w:rsidRPr="00CC3834">
              <w:rPr>
                <w:rFonts w:asciiTheme="majorBidi" w:hAnsiTheme="majorBidi" w:cstheme="majorBidi"/>
                <w:sz w:val="20"/>
                <w:szCs w:val="20"/>
              </w:rPr>
              <w:t>, поданн</w:t>
            </w:r>
            <w:r w:rsidR="0034206D" w:rsidRPr="00CC3834">
              <w:rPr>
                <w:rFonts w:asciiTheme="majorBidi" w:hAnsiTheme="majorBidi" w:cstheme="majorBidi"/>
                <w:sz w:val="20"/>
                <w:szCs w:val="20"/>
              </w:rPr>
              <w:t>ого</w:t>
            </w:r>
            <w:r w:rsidRPr="00CC3834">
              <w:rPr>
                <w:rFonts w:asciiTheme="majorBidi" w:hAnsiTheme="majorBidi" w:cstheme="majorBidi"/>
                <w:sz w:val="20"/>
                <w:szCs w:val="20"/>
              </w:rPr>
              <w:t xml:space="preserve"> посредством РПГУ</w:t>
            </w:r>
          </w:p>
        </w:tc>
      </w:tr>
      <w:tr w:rsidR="008069DC" w:rsidRPr="00CC3834" w14:paraId="699D0A10" w14:textId="77777777" w:rsidTr="008069DC">
        <w:tc>
          <w:tcPr>
            <w:tcW w:w="2381" w:type="dxa"/>
          </w:tcPr>
          <w:p w14:paraId="6F904AE9" w14:textId="77777777" w:rsidR="008069DC" w:rsidRPr="00CC3834" w:rsidRDefault="008069DC" w:rsidP="003C47E1">
            <w:pPr>
              <w:pStyle w:val="ConsPlusNormal"/>
              <w:rPr>
                <w:rFonts w:asciiTheme="majorBidi" w:hAnsiTheme="majorBidi" w:cstheme="majorBidi"/>
              </w:rPr>
            </w:pPr>
            <w:r w:rsidRPr="00CC3834">
              <w:rPr>
                <w:rFonts w:asciiTheme="majorBidi" w:hAnsiTheme="majorBidi" w:cstheme="majorBidi"/>
              </w:rPr>
              <w:t>Модуль оказания услуг ЕИС ОУ</w:t>
            </w:r>
          </w:p>
        </w:tc>
        <w:tc>
          <w:tcPr>
            <w:tcW w:w="7537" w:type="dxa"/>
          </w:tcPr>
          <w:p w14:paraId="0D96B4A6" w14:textId="3846FCD8"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 xml:space="preserve">Модуль оказания услуг единой информационной системы оказания услуг, установленный в </w:t>
            </w:r>
            <w:r w:rsidR="0034206D" w:rsidRPr="00CC3834">
              <w:rPr>
                <w:rFonts w:asciiTheme="majorBidi" w:hAnsiTheme="majorBidi" w:cstheme="majorBidi"/>
                <w:sz w:val="20"/>
                <w:szCs w:val="20"/>
              </w:rPr>
              <w:t>А</w:t>
            </w:r>
            <w:r w:rsidRPr="00CC3834">
              <w:rPr>
                <w:rFonts w:asciiTheme="majorBidi" w:hAnsiTheme="majorBidi" w:cstheme="majorBidi"/>
                <w:sz w:val="20"/>
                <w:szCs w:val="20"/>
              </w:rPr>
              <w:t>дминистрации</w:t>
            </w:r>
          </w:p>
        </w:tc>
      </w:tr>
      <w:tr w:rsidR="008069DC" w:rsidRPr="00CC3834" w14:paraId="7028E09D" w14:textId="77777777" w:rsidTr="008069DC">
        <w:tc>
          <w:tcPr>
            <w:tcW w:w="2381" w:type="dxa"/>
          </w:tcPr>
          <w:p w14:paraId="6F795703" w14:textId="77777777" w:rsidR="008069DC" w:rsidRPr="00CC3834" w:rsidRDefault="008069DC" w:rsidP="003C47E1">
            <w:pPr>
              <w:pStyle w:val="ConsPlusNormal"/>
              <w:rPr>
                <w:rFonts w:asciiTheme="majorBidi" w:hAnsiTheme="majorBidi" w:cstheme="majorBidi"/>
              </w:rPr>
            </w:pPr>
            <w:r w:rsidRPr="00CC3834">
              <w:rPr>
                <w:rFonts w:asciiTheme="majorBidi" w:hAnsiTheme="majorBidi" w:cstheme="majorBidi"/>
              </w:rPr>
              <w:t>Простая электронная подпись</w:t>
            </w:r>
          </w:p>
        </w:tc>
        <w:tc>
          <w:tcPr>
            <w:tcW w:w="7537" w:type="dxa"/>
          </w:tcPr>
          <w:p w14:paraId="1D0BFE56" w14:textId="77777777"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tc>
      </w:tr>
      <w:tr w:rsidR="007E6957" w:rsidRPr="00CC3834" w14:paraId="3BB1A1A6" w14:textId="77777777" w:rsidTr="008069DC">
        <w:tc>
          <w:tcPr>
            <w:tcW w:w="2381" w:type="dxa"/>
          </w:tcPr>
          <w:p w14:paraId="57EB5DBB" w14:textId="130A0E86" w:rsidR="007E6957" w:rsidRPr="00CC3834" w:rsidRDefault="007E6957" w:rsidP="003C47E1">
            <w:pPr>
              <w:pStyle w:val="ConsPlusNormal"/>
              <w:rPr>
                <w:rFonts w:asciiTheme="majorBidi" w:hAnsiTheme="majorBidi" w:cstheme="majorBidi"/>
              </w:rPr>
            </w:pPr>
            <w:r w:rsidRPr="00CC3834">
              <w:rPr>
                <w:rFonts w:asciiTheme="majorBidi" w:hAnsiTheme="majorBidi" w:cstheme="majorBidi"/>
              </w:rPr>
              <w:t>ЕПГУ</w:t>
            </w:r>
          </w:p>
        </w:tc>
        <w:tc>
          <w:tcPr>
            <w:tcW w:w="7537" w:type="dxa"/>
          </w:tcPr>
          <w:p w14:paraId="7B77BD99" w14:textId="6D4A64BA" w:rsidR="007E6957" w:rsidRPr="00CC3834" w:rsidRDefault="007E6957"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 xml:space="preserve">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18" w:history="1">
              <w:r w:rsidRPr="00CC3834">
                <w:rPr>
                  <w:rStyle w:val="a7"/>
                  <w:rFonts w:asciiTheme="majorBidi" w:hAnsiTheme="majorBidi" w:cstheme="majorBidi"/>
                  <w:color w:val="auto"/>
                  <w:sz w:val="20"/>
                  <w:szCs w:val="20"/>
                  <w:u w:val="none"/>
                </w:rPr>
                <w:t>www.gosuslugi.ru</w:t>
              </w:r>
            </w:hyperlink>
          </w:p>
        </w:tc>
      </w:tr>
      <w:tr w:rsidR="008069DC" w:rsidRPr="00CC3834" w14:paraId="2A97558E" w14:textId="77777777" w:rsidTr="008069DC">
        <w:tc>
          <w:tcPr>
            <w:tcW w:w="2381" w:type="dxa"/>
          </w:tcPr>
          <w:p w14:paraId="6B3DC9CA" w14:textId="77777777" w:rsidR="008069DC" w:rsidRPr="00CC3834" w:rsidRDefault="008069DC" w:rsidP="003C47E1">
            <w:pPr>
              <w:pStyle w:val="ConsPlusNormal"/>
              <w:rPr>
                <w:rFonts w:asciiTheme="majorBidi" w:hAnsiTheme="majorBidi" w:cstheme="majorBidi"/>
              </w:rPr>
            </w:pPr>
            <w:r w:rsidRPr="00CC3834">
              <w:rPr>
                <w:rFonts w:asciiTheme="majorBidi" w:hAnsiTheme="majorBidi" w:cstheme="majorBidi"/>
              </w:rPr>
              <w:t>РПГУ</w:t>
            </w:r>
          </w:p>
        </w:tc>
        <w:tc>
          <w:tcPr>
            <w:tcW w:w="7537" w:type="dxa"/>
          </w:tcPr>
          <w:p w14:paraId="3C7333CF" w14:textId="791D3A0E"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 xml:space="preserve">Государственная информационная система Московской области </w:t>
            </w:r>
            <w:r w:rsidR="00FB78FF" w:rsidRPr="00CC3834">
              <w:rPr>
                <w:rFonts w:asciiTheme="majorBidi" w:hAnsiTheme="majorBidi" w:cstheme="majorBidi"/>
                <w:sz w:val="20"/>
                <w:szCs w:val="20"/>
              </w:rPr>
              <w:t>«</w:t>
            </w:r>
            <w:r w:rsidRPr="00CC3834">
              <w:rPr>
                <w:rFonts w:asciiTheme="majorBidi" w:hAnsiTheme="majorBidi" w:cstheme="majorBidi"/>
                <w:sz w:val="20"/>
                <w:szCs w:val="20"/>
              </w:rPr>
              <w:t>Портал государственных и муниципальных услуг Московской области</w:t>
            </w:r>
            <w:r w:rsidR="00FB78FF" w:rsidRPr="00CC3834">
              <w:rPr>
                <w:rFonts w:asciiTheme="majorBidi" w:hAnsiTheme="majorBidi" w:cstheme="majorBidi"/>
                <w:sz w:val="20"/>
                <w:szCs w:val="20"/>
              </w:rPr>
              <w:t>»</w:t>
            </w:r>
            <w:r w:rsidRPr="00CC3834">
              <w:rPr>
                <w:rFonts w:asciiTheme="majorBidi" w:hAnsiTheme="majorBidi" w:cstheme="majorBidi"/>
                <w:sz w:val="20"/>
                <w:szCs w:val="20"/>
              </w:rPr>
              <w:t>, расположенная в сети Интернет по адресу: http://uslugi.mosreg.ru</w:t>
            </w:r>
          </w:p>
        </w:tc>
      </w:tr>
      <w:tr w:rsidR="008069DC" w:rsidRPr="00CC3834" w14:paraId="2F831D30" w14:textId="77777777" w:rsidTr="008069DC">
        <w:tc>
          <w:tcPr>
            <w:tcW w:w="2381" w:type="dxa"/>
          </w:tcPr>
          <w:p w14:paraId="0AB9FBC3" w14:textId="77777777" w:rsidR="008069DC" w:rsidRPr="00CC3834" w:rsidRDefault="008069DC" w:rsidP="003C47E1">
            <w:pPr>
              <w:pStyle w:val="ConsPlusNormal"/>
              <w:rPr>
                <w:rFonts w:asciiTheme="majorBidi" w:hAnsiTheme="majorBidi" w:cstheme="majorBidi"/>
              </w:rPr>
            </w:pPr>
            <w:r w:rsidRPr="00CC3834">
              <w:rPr>
                <w:rFonts w:asciiTheme="majorBidi" w:hAnsiTheme="majorBidi" w:cstheme="majorBidi"/>
              </w:rPr>
              <w:lastRenderedPageBreak/>
              <w:t>Сеть Интернет</w:t>
            </w:r>
          </w:p>
        </w:tc>
        <w:tc>
          <w:tcPr>
            <w:tcW w:w="7537" w:type="dxa"/>
          </w:tcPr>
          <w:p w14:paraId="1BFC0CC8" w14:textId="77777777" w:rsidR="008069DC" w:rsidRPr="00CC3834" w:rsidRDefault="008069DC" w:rsidP="0034206D">
            <w:pPr>
              <w:pStyle w:val="ConsPlusNormal"/>
              <w:spacing w:after="240"/>
              <w:rPr>
                <w:rFonts w:asciiTheme="majorBidi" w:hAnsiTheme="majorBidi" w:cstheme="majorBidi"/>
                <w:sz w:val="20"/>
                <w:szCs w:val="20"/>
              </w:rPr>
            </w:pPr>
            <w:r w:rsidRPr="00CC3834">
              <w:rPr>
                <w:rFonts w:asciiTheme="majorBidi" w:hAnsiTheme="majorBidi" w:cstheme="majorBidi"/>
                <w:sz w:val="20"/>
                <w:szCs w:val="20"/>
              </w:rPr>
              <w:t>Информационно-телекоммуникационная сеть Интернет</w:t>
            </w:r>
          </w:p>
        </w:tc>
      </w:tr>
      <w:tr w:rsidR="008069DC" w:rsidRPr="00CC3834" w14:paraId="31AB5EF8" w14:textId="77777777" w:rsidTr="008069DC">
        <w:tc>
          <w:tcPr>
            <w:tcW w:w="2381" w:type="dxa"/>
          </w:tcPr>
          <w:p w14:paraId="2E600725" w14:textId="77777777" w:rsidR="008069DC" w:rsidRPr="00CC3834" w:rsidRDefault="008069DC" w:rsidP="003C47E1">
            <w:pPr>
              <w:pStyle w:val="ConsPlusNormal"/>
              <w:rPr>
                <w:rFonts w:asciiTheme="majorBidi" w:hAnsiTheme="majorBidi" w:cstheme="majorBidi"/>
              </w:rPr>
            </w:pPr>
            <w:r w:rsidRPr="00CC3834">
              <w:rPr>
                <w:rFonts w:asciiTheme="majorBidi" w:hAnsiTheme="majorBidi" w:cstheme="majorBidi"/>
              </w:rPr>
              <w:t>Файл документа</w:t>
            </w:r>
          </w:p>
        </w:tc>
        <w:tc>
          <w:tcPr>
            <w:tcW w:w="7537" w:type="dxa"/>
          </w:tcPr>
          <w:p w14:paraId="34FEE531" w14:textId="77777777"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Электронный образ документа, полученный путем сканирования документа в бумажной форме</w:t>
            </w:r>
          </w:p>
        </w:tc>
      </w:tr>
      <w:tr w:rsidR="008069DC" w:rsidRPr="00CC3834" w14:paraId="0F26EEDF" w14:textId="77777777" w:rsidTr="008069DC">
        <w:tc>
          <w:tcPr>
            <w:tcW w:w="2381" w:type="dxa"/>
          </w:tcPr>
          <w:p w14:paraId="16672597" w14:textId="77777777" w:rsidR="008069DC" w:rsidRPr="00CC3834" w:rsidRDefault="008069DC" w:rsidP="0034206D">
            <w:pPr>
              <w:pStyle w:val="ConsPlusNormal"/>
              <w:spacing w:after="240"/>
              <w:rPr>
                <w:rFonts w:asciiTheme="majorBidi" w:hAnsiTheme="majorBidi" w:cstheme="majorBidi"/>
              </w:rPr>
            </w:pPr>
            <w:r w:rsidRPr="00CC3834">
              <w:rPr>
                <w:rFonts w:asciiTheme="majorBidi" w:hAnsiTheme="majorBidi" w:cstheme="majorBidi"/>
              </w:rPr>
              <w:t>ЭП (усиленная квалифицированная электронная подпись)</w:t>
            </w:r>
          </w:p>
        </w:tc>
        <w:tc>
          <w:tcPr>
            <w:tcW w:w="7537" w:type="dxa"/>
          </w:tcPr>
          <w:p w14:paraId="0E19CF00" w14:textId="77777777" w:rsidR="008069DC" w:rsidRPr="00CC3834" w:rsidRDefault="008069DC" w:rsidP="003C47E1">
            <w:pPr>
              <w:pStyle w:val="ConsPlusNormal"/>
              <w:rPr>
                <w:rFonts w:asciiTheme="majorBidi" w:hAnsiTheme="majorBidi" w:cstheme="majorBidi"/>
                <w:sz w:val="20"/>
                <w:szCs w:val="20"/>
              </w:rPr>
            </w:pPr>
            <w:r w:rsidRPr="00CC3834">
              <w:rPr>
                <w:rFonts w:asciiTheme="majorBidi" w:hAnsiTheme="majorBidi" w:cstheme="majorBidi"/>
                <w:sz w:val="20"/>
                <w:szCs w:val="20"/>
              </w:rPr>
              <w:t>Электронная цифровая подпись, выданная удостоверяющим центром</w:t>
            </w:r>
          </w:p>
        </w:tc>
      </w:tr>
      <w:tr w:rsidR="008069DC" w:rsidRPr="00CC3834" w14:paraId="25F022B2" w14:textId="77777777" w:rsidTr="008069DC">
        <w:tc>
          <w:tcPr>
            <w:tcW w:w="2381" w:type="dxa"/>
          </w:tcPr>
          <w:p w14:paraId="63A69981" w14:textId="77777777" w:rsidR="008069DC" w:rsidRPr="00CC3834" w:rsidRDefault="008069DC" w:rsidP="003C47E1">
            <w:pPr>
              <w:pStyle w:val="ConsPlusNormal"/>
              <w:rPr>
                <w:rFonts w:asciiTheme="majorBidi" w:hAnsiTheme="majorBidi" w:cstheme="majorBidi"/>
              </w:rPr>
            </w:pPr>
            <w:r w:rsidRPr="00CC3834">
              <w:rPr>
                <w:rFonts w:asciiTheme="majorBidi" w:hAnsiTheme="majorBidi" w:cstheme="majorBidi"/>
              </w:rPr>
              <w:t>Электронный образ документа</w:t>
            </w:r>
          </w:p>
        </w:tc>
        <w:tc>
          <w:tcPr>
            <w:tcW w:w="7537" w:type="dxa"/>
          </w:tcPr>
          <w:p w14:paraId="095BE86C" w14:textId="77777777"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Документ на бумажном носителе, преобразованный в электронную форму путем сканирования с сохранением его реквизитов</w:t>
            </w:r>
          </w:p>
        </w:tc>
      </w:tr>
      <w:tr w:rsidR="008069DC" w:rsidRPr="00CC3834" w14:paraId="1058BB76" w14:textId="77777777" w:rsidTr="00FC1550">
        <w:trPr>
          <w:trHeight w:val="43"/>
        </w:trPr>
        <w:tc>
          <w:tcPr>
            <w:tcW w:w="2381" w:type="dxa"/>
          </w:tcPr>
          <w:p w14:paraId="086FC7A1" w14:textId="77777777" w:rsidR="008069DC" w:rsidRPr="00CC3834" w:rsidRDefault="008069DC" w:rsidP="0034206D">
            <w:pPr>
              <w:pStyle w:val="ConsPlusNormal"/>
              <w:spacing w:after="240"/>
              <w:rPr>
                <w:rFonts w:asciiTheme="majorBidi" w:hAnsiTheme="majorBidi" w:cstheme="majorBidi"/>
              </w:rPr>
            </w:pPr>
            <w:r w:rsidRPr="00CC3834">
              <w:rPr>
                <w:rFonts w:asciiTheme="majorBidi" w:hAnsiTheme="majorBidi" w:cstheme="majorBidi"/>
              </w:rPr>
              <w:t>Электронный документ</w:t>
            </w:r>
          </w:p>
        </w:tc>
        <w:tc>
          <w:tcPr>
            <w:tcW w:w="7537" w:type="dxa"/>
          </w:tcPr>
          <w:p w14:paraId="434A3179" w14:textId="77777777" w:rsidR="008069DC" w:rsidRPr="00CC3834" w:rsidRDefault="008069DC" w:rsidP="0034206D">
            <w:pPr>
              <w:pStyle w:val="ConsPlusNormal"/>
              <w:spacing w:after="240" w:line="276" w:lineRule="auto"/>
              <w:jc w:val="both"/>
              <w:rPr>
                <w:rFonts w:asciiTheme="majorBidi" w:hAnsiTheme="majorBidi" w:cstheme="majorBidi"/>
                <w:sz w:val="20"/>
                <w:szCs w:val="20"/>
              </w:rPr>
            </w:pPr>
            <w:r w:rsidRPr="00CC3834">
              <w:rPr>
                <w:rFonts w:asciiTheme="majorBidi" w:hAnsiTheme="majorBidi" w:cstheme="majorBidi"/>
                <w:sz w:val="20"/>
                <w:szCs w:val="20"/>
              </w:rPr>
              <w:t>Документ, информация которого предоставлена в электронной форме и подписана усиленной квалифицированной электронной подписью</w:t>
            </w:r>
          </w:p>
        </w:tc>
      </w:tr>
      <w:tr w:rsidR="007432E8" w:rsidRPr="00CC3834" w14:paraId="06C817E1" w14:textId="77777777" w:rsidTr="008069DC">
        <w:tc>
          <w:tcPr>
            <w:tcW w:w="2381" w:type="dxa"/>
          </w:tcPr>
          <w:p w14:paraId="5307375F" w14:textId="0A27EC57" w:rsidR="007432E8" w:rsidRPr="00CC3834" w:rsidRDefault="009D6B11" w:rsidP="003B0BB0">
            <w:pPr>
              <w:spacing w:after="0" w:line="240" w:lineRule="auto"/>
              <w:jc w:val="both"/>
              <w:rPr>
                <w:rFonts w:asciiTheme="majorBidi" w:hAnsiTheme="majorBidi" w:cstheme="majorBidi"/>
                <w:lang w:eastAsia="ru-RU"/>
              </w:rPr>
            </w:pPr>
            <w:r w:rsidRPr="00CC3834">
              <w:rPr>
                <w:rFonts w:asciiTheme="majorBidi" w:hAnsiTheme="majorBidi" w:cstheme="majorBidi"/>
                <w:lang w:eastAsia="ru-RU"/>
              </w:rPr>
              <w:t>Объект (о</w:t>
            </w:r>
            <w:r w:rsidR="007432E8" w:rsidRPr="00CC3834">
              <w:rPr>
                <w:rFonts w:asciiTheme="majorBidi" w:hAnsiTheme="majorBidi" w:cstheme="majorBidi"/>
                <w:lang w:eastAsia="ru-RU"/>
              </w:rPr>
              <w:t>бъект капитального строительства</w:t>
            </w:r>
            <w:r w:rsidRPr="00CC3834">
              <w:rPr>
                <w:rFonts w:asciiTheme="majorBidi" w:hAnsiTheme="majorBidi" w:cstheme="majorBidi"/>
                <w:lang w:eastAsia="ru-RU"/>
              </w:rPr>
              <w:t>)</w:t>
            </w:r>
            <w:r w:rsidR="00FC1550" w:rsidRPr="00CC3834">
              <w:rPr>
                <w:rFonts w:asciiTheme="majorBidi" w:hAnsiTheme="majorBidi" w:cstheme="majorBidi"/>
                <w:lang w:eastAsia="ru-RU"/>
              </w:rPr>
              <w:t xml:space="preserve"> </w:t>
            </w:r>
            <w:r w:rsidR="006D551D" w:rsidRPr="00CC3834">
              <w:rPr>
                <w:rFonts w:asciiTheme="majorBidi" w:hAnsiTheme="majorBidi" w:cstheme="majorBidi"/>
                <w:sz w:val="16"/>
                <w:szCs w:val="16"/>
                <w:lang w:eastAsia="ru-RU"/>
              </w:rPr>
              <w:t>(здесь)</w:t>
            </w:r>
          </w:p>
        </w:tc>
        <w:tc>
          <w:tcPr>
            <w:tcW w:w="7537" w:type="dxa"/>
          </w:tcPr>
          <w:p w14:paraId="56E4135F" w14:textId="354A0AD5" w:rsidR="003B0BB0" w:rsidRPr="00CC3834" w:rsidRDefault="00FC1550" w:rsidP="003B0BB0">
            <w:pPr>
              <w:jc w:val="both"/>
              <w:rPr>
                <w:rFonts w:asciiTheme="majorBidi" w:hAnsiTheme="majorBidi" w:cstheme="majorBidi"/>
                <w:sz w:val="20"/>
                <w:szCs w:val="20"/>
                <w:lang w:eastAsia="ru-RU"/>
              </w:rPr>
            </w:pPr>
            <w:r w:rsidRPr="00CC3834">
              <w:rPr>
                <w:rFonts w:asciiTheme="majorBidi" w:hAnsiTheme="majorBidi" w:cstheme="majorBidi"/>
                <w:sz w:val="20"/>
                <w:szCs w:val="20"/>
                <w:lang w:eastAsia="ru-RU"/>
              </w:rPr>
              <w:t>Здание, строение, сооружение</w:t>
            </w:r>
            <w:r w:rsidR="006D551D" w:rsidRPr="00CC3834">
              <w:rPr>
                <w:rFonts w:asciiTheme="majorBidi" w:hAnsiTheme="majorBidi" w:cstheme="majorBidi"/>
                <w:sz w:val="20"/>
                <w:szCs w:val="20"/>
                <w:lang w:eastAsia="ru-RU"/>
              </w:rPr>
              <w:t xml:space="preserve"> (</w:t>
            </w:r>
            <w:r w:rsidRPr="00CC3834">
              <w:rPr>
                <w:rFonts w:asciiTheme="majorBidi" w:hAnsiTheme="majorBidi" w:cstheme="majorBidi"/>
                <w:sz w:val="20"/>
                <w:szCs w:val="20"/>
                <w:lang w:eastAsia="ru-RU"/>
              </w:rPr>
              <w:t>за исключением</w:t>
            </w:r>
            <w:r w:rsidR="006D551D" w:rsidRPr="00CC3834">
              <w:rPr>
                <w:rFonts w:asciiTheme="majorBidi" w:hAnsiTheme="majorBidi" w:cstheme="majorBidi"/>
                <w:sz w:val="20"/>
                <w:szCs w:val="20"/>
                <w:lang w:eastAsia="ru-RU"/>
              </w:rPr>
              <w:t xml:space="preserve"> </w:t>
            </w:r>
            <w:r w:rsidRPr="00CC3834">
              <w:rPr>
                <w:rFonts w:asciiTheme="majorBidi" w:hAnsiTheme="majorBidi" w:cstheme="majorBidi"/>
                <w:sz w:val="20"/>
                <w:szCs w:val="20"/>
                <w:lang w:eastAsia="ru-RU"/>
              </w:rPr>
              <w:t>некапитальных строений, сооружений и неотделимых улучшений земельного участк</w:t>
            </w:r>
            <w:r w:rsidR="006D551D" w:rsidRPr="00CC3834">
              <w:rPr>
                <w:rFonts w:asciiTheme="majorBidi" w:hAnsiTheme="majorBidi" w:cstheme="majorBidi"/>
                <w:sz w:val="20"/>
                <w:szCs w:val="20"/>
                <w:lang w:eastAsia="ru-RU"/>
              </w:rPr>
              <w:t>а)</w:t>
            </w:r>
            <w:r w:rsidR="008A224D" w:rsidRPr="00CC3834">
              <w:rPr>
                <w:rFonts w:asciiTheme="majorBidi" w:hAnsiTheme="majorBidi" w:cstheme="majorBidi"/>
                <w:sz w:val="20"/>
                <w:szCs w:val="20"/>
                <w:lang w:eastAsia="ru-RU"/>
              </w:rPr>
              <w:t xml:space="preserve">, </w:t>
            </w:r>
            <w:proofErr w:type="gramStart"/>
            <w:r w:rsidR="008A224D" w:rsidRPr="00CC3834">
              <w:rPr>
                <w:rFonts w:asciiTheme="majorBidi" w:hAnsiTheme="majorBidi" w:cstheme="majorBidi"/>
                <w:sz w:val="20"/>
                <w:szCs w:val="20"/>
              </w:rPr>
              <w:t>требования</w:t>
            </w:r>
            <w:proofErr w:type="gramEnd"/>
            <w:r w:rsidR="008A224D" w:rsidRPr="00CC3834">
              <w:rPr>
                <w:rFonts w:asciiTheme="majorBidi" w:hAnsiTheme="majorBidi" w:cstheme="majorBidi"/>
                <w:sz w:val="20"/>
                <w:szCs w:val="20"/>
              </w:rPr>
              <w:t xml:space="preserve"> к внешнему виду которого установлены Правилами благоустройства </w:t>
            </w:r>
            <w:r w:rsidR="00B80856" w:rsidRPr="00CC3834">
              <w:rPr>
                <w:rFonts w:asciiTheme="majorBidi" w:hAnsiTheme="majorBidi" w:cstheme="majorBidi"/>
                <w:sz w:val="20"/>
                <w:szCs w:val="20"/>
              </w:rPr>
              <w:t xml:space="preserve"> </w:t>
            </w:r>
          </w:p>
        </w:tc>
      </w:tr>
      <w:tr w:rsidR="006D551D" w:rsidRPr="00CC3834" w14:paraId="695B60D4" w14:textId="77777777" w:rsidTr="008069DC">
        <w:tc>
          <w:tcPr>
            <w:tcW w:w="2381" w:type="dxa"/>
          </w:tcPr>
          <w:p w14:paraId="77C91C64" w14:textId="41F8B51C" w:rsidR="00FB78FF" w:rsidRPr="00CC3834" w:rsidRDefault="00FB78FF" w:rsidP="00FB78FF">
            <w:pPr>
              <w:spacing w:after="0" w:line="240" w:lineRule="auto"/>
              <w:rPr>
                <w:rFonts w:asciiTheme="majorBidi" w:hAnsiTheme="majorBidi" w:cstheme="majorBidi"/>
                <w:lang w:eastAsia="ru-RU"/>
              </w:rPr>
            </w:pPr>
            <w:r w:rsidRPr="00CC3834">
              <w:rPr>
                <w:rFonts w:asciiTheme="majorBidi" w:hAnsiTheme="majorBidi" w:cstheme="majorBidi"/>
                <w:lang w:eastAsia="ru-RU"/>
              </w:rPr>
              <w:t xml:space="preserve">Некапитальные строения, сооружения </w:t>
            </w:r>
            <w:r w:rsidRPr="00CC3834">
              <w:rPr>
                <w:rFonts w:asciiTheme="majorBidi" w:hAnsiTheme="majorBidi" w:cstheme="majorBidi"/>
                <w:sz w:val="16"/>
                <w:szCs w:val="16"/>
                <w:lang w:eastAsia="ru-RU"/>
              </w:rPr>
              <w:t>(здесь)</w:t>
            </w:r>
          </w:p>
          <w:p w14:paraId="613B0B3F" w14:textId="77777777" w:rsidR="006D551D" w:rsidRPr="00CC3834" w:rsidRDefault="006D551D" w:rsidP="007432E8">
            <w:pPr>
              <w:spacing w:after="0" w:line="240" w:lineRule="auto"/>
              <w:jc w:val="both"/>
              <w:rPr>
                <w:rFonts w:asciiTheme="majorBidi" w:hAnsiTheme="majorBidi" w:cstheme="majorBidi"/>
                <w:lang w:eastAsia="ru-RU"/>
              </w:rPr>
            </w:pPr>
          </w:p>
        </w:tc>
        <w:tc>
          <w:tcPr>
            <w:tcW w:w="7537" w:type="dxa"/>
          </w:tcPr>
          <w:p w14:paraId="312B68AC" w14:textId="4087C090" w:rsidR="006D551D" w:rsidRPr="00CC3834" w:rsidRDefault="00FB78FF" w:rsidP="003B0BB0">
            <w:pPr>
              <w:jc w:val="both"/>
              <w:rPr>
                <w:rFonts w:asciiTheme="majorBidi" w:hAnsiTheme="majorBidi" w:cstheme="majorBidi"/>
                <w:sz w:val="20"/>
                <w:szCs w:val="20"/>
                <w:lang w:eastAsia="ru-RU"/>
              </w:rPr>
            </w:pPr>
            <w:r w:rsidRPr="00CC3834">
              <w:rPr>
                <w:rFonts w:asciiTheme="majorBidi" w:hAnsiTheme="majorBidi" w:cstheme="majorBidi"/>
                <w:sz w:val="20"/>
                <w:szCs w:val="20"/>
                <w:lang w:eastAsia="ru-RU"/>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r w:rsidR="008A224D" w:rsidRPr="00CC3834">
              <w:rPr>
                <w:rFonts w:asciiTheme="majorBidi" w:hAnsiTheme="majorBidi" w:cstheme="majorBidi"/>
                <w:sz w:val="20"/>
                <w:szCs w:val="20"/>
                <w:lang w:eastAsia="ru-RU"/>
              </w:rPr>
              <w:t xml:space="preserve">, </w:t>
            </w:r>
            <w:proofErr w:type="gramStart"/>
            <w:r w:rsidR="008A224D" w:rsidRPr="00CC3834">
              <w:rPr>
                <w:rFonts w:asciiTheme="majorBidi" w:hAnsiTheme="majorBidi" w:cstheme="majorBidi"/>
                <w:sz w:val="20"/>
                <w:szCs w:val="20"/>
              </w:rPr>
              <w:t>требования</w:t>
            </w:r>
            <w:proofErr w:type="gramEnd"/>
            <w:r w:rsidR="008A224D" w:rsidRPr="00CC3834">
              <w:rPr>
                <w:rFonts w:asciiTheme="majorBidi" w:hAnsiTheme="majorBidi" w:cstheme="majorBidi"/>
                <w:sz w:val="20"/>
                <w:szCs w:val="20"/>
              </w:rPr>
              <w:t xml:space="preserve"> к внешнему виду которых установлены Правилами благоустройства</w:t>
            </w:r>
            <w:r w:rsidR="00B80856" w:rsidRPr="00CC3834">
              <w:rPr>
                <w:rFonts w:asciiTheme="majorBidi" w:hAnsiTheme="majorBidi" w:cstheme="majorBidi"/>
                <w:sz w:val="20"/>
                <w:szCs w:val="20"/>
              </w:rPr>
              <w:t xml:space="preserve"> </w:t>
            </w:r>
          </w:p>
        </w:tc>
      </w:tr>
      <w:tr w:rsidR="003B0BB0" w:rsidRPr="00CC3834" w14:paraId="792994C9" w14:textId="77777777" w:rsidTr="008069DC">
        <w:tc>
          <w:tcPr>
            <w:tcW w:w="2381" w:type="dxa"/>
          </w:tcPr>
          <w:p w14:paraId="491049B2" w14:textId="05878BCA" w:rsidR="003B0BB0" w:rsidRPr="00CC3834" w:rsidRDefault="003B0BB0" w:rsidP="003B0BB0">
            <w:pPr>
              <w:spacing w:after="0" w:line="240" w:lineRule="auto"/>
              <w:rPr>
                <w:rFonts w:asciiTheme="majorBidi" w:hAnsiTheme="majorBidi" w:cstheme="majorBidi"/>
                <w:lang w:eastAsia="ru-RU"/>
              </w:rPr>
            </w:pPr>
            <w:r w:rsidRPr="00CC3834">
              <w:rPr>
                <w:rFonts w:asciiTheme="majorBidi" w:hAnsiTheme="majorBidi" w:cstheme="majorBidi"/>
                <w:lang w:eastAsia="ru-RU"/>
              </w:rPr>
              <w:t xml:space="preserve">Ограждение </w:t>
            </w:r>
            <w:r w:rsidRPr="00CC3834">
              <w:rPr>
                <w:rFonts w:asciiTheme="majorBidi" w:hAnsiTheme="majorBidi" w:cstheme="majorBidi"/>
                <w:sz w:val="16"/>
                <w:szCs w:val="16"/>
                <w:lang w:eastAsia="ru-RU"/>
              </w:rPr>
              <w:t>(здесь)</w:t>
            </w:r>
          </w:p>
          <w:p w14:paraId="5B96262D" w14:textId="77777777" w:rsidR="003B0BB0" w:rsidRPr="00CC3834" w:rsidRDefault="003B0BB0" w:rsidP="00FB78FF">
            <w:pPr>
              <w:spacing w:after="0" w:line="240" w:lineRule="auto"/>
              <w:rPr>
                <w:rFonts w:asciiTheme="majorBidi" w:hAnsiTheme="majorBidi" w:cstheme="majorBidi"/>
                <w:lang w:eastAsia="ru-RU"/>
              </w:rPr>
            </w:pPr>
          </w:p>
        </w:tc>
        <w:tc>
          <w:tcPr>
            <w:tcW w:w="7537" w:type="dxa"/>
          </w:tcPr>
          <w:p w14:paraId="2A437699" w14:textId="58D6E2F6" w:rsidR="003B0BB0" w:rsidRPr="00CC3834" w:rsidRDefault="003B0BB0" w:rsidP="005E37A0">
            <w:pPr>
              <w:tabs>
                <w:tab w:val="left" w:pos="284"/>
                <w:tab w:val="left" w:pos="851"/>
              </w:tabs>
              <w:ind w:right="-1"/>
              <w:jc w:val="both"/>
              <w:rPr>
                <w:rFonts w:asciiTheme="majorBidi" w:hAnsiTheme="majorBidi" w:cstheme="majorBidi"/>
                <w:sz w:val="20"/>
                <w:szCs w:val="20"/>
              </w:rPr>
            </w:pPr>
            <w:r w:rsidRPr="00CC3834">
              <w:rPr>
                <w:rFonts w:asciiTheme="majorBidi" w:hAnsiTheme="majorBidi" w:cstheme="majorBidi"/>
                <w:sz w:val="20"/>
                <w:szCs w:val="20"/>
              </w:rPr>
              <w:t>Элемент благоустройства</w:t>
            </w:r>
            <w:r w:rsidR="008A224D" w:rsidRPr="00CC3834">
              <w:rPr>
                <w:rFonts w:asciiTheme="majorBidi" w:hAnsiTheme="majorBidi" w:cstheme="majorBidi"/>
                <w:sz w:val="20"/>
                <w:szCs w:val="20"/>
              </w:rPr>
              <w:t xml:space="preserve"> территории </w:t>
            </w:r>
            <w:r w:rsidR="005E37A0">
              <w:rPr>
                <w:rFonts w:asciiTheme="majorBidi" w:hAnsiTheme="majorBidi" w:cstheme="majorBidi"/>
                <w:sz w:val="20"/>
                <w:szCs w:val="20"/>
              </w:rPr>
              <w:t>городского округа Кашира</w:t>
            </w:r>
            <w:r w:rsidR="008A224D" w:rsidRPr="00CC3834">
              <w:rPr>
                <w:rFonts w:asciiTheme="majorBidi" w:hAnsiTheme="majorBidi" w:cstheme="majorBidi"/>
                <w:sz w:val="20"/>
                <w:szCs w:val="20"/>
              </w:rPr>
              <w:t xml:space="preserve">, </w:t>
            </w:r>
            <w:proofErr w:type="gramStart"/>
            <w:r w:rsidR="008A224D" w:rsidRPr="00CC3834">
              <w:rPr>
                <w:rFonts w:asciiTheme="majorBidi" w:hAnsiTheme="majorBidi" w:cstheme="majorBidi"/>
                <w:sz w:val="20"/>
                <w:szCs w:val="20"/>
              </w:rPr>
              <w:t>требования</w:t>
            </w:r>
            <w:proofErr w:type="gramEnd"/>
            <w:r w:rsidR="008A224D" w:rsidRPr="00CC3834">
              <w:rPr>
                <w:rFonts w:asciiTheme="majorBidi" w:hAnsiTheme="majorBidi" w:cstheme="majorBidi"/>
                <w:sz w:val="20"/>
                <w:szCs w:val="20"/>
              </w:rPr>
              <w:t xml:space="preserve"> к внешнему виду которого</w:t>
            </w:r>
            <w:r w:rsidRPr="00CC3834">
              <w:rPr>
                <w:rFonts w:asciiTheme="majorBidi" w:hAnsiTheme="majorBidi" w:cstheme="majorBidi"/>
                <w:sz w:val="20"/>
                <w:szCs w:val="20"/>
              </w:rPr>
              <w:t xml:space="preserve"> </w:t>
            </w:r>
            <w:r w:rsidR="008A224D" w:rsidRPr="00CC3834">
              <w:rPr>
                <w:rFonts w:asciiTheme="majorBidi" w:hAnsiTheme="majorBidi" w:cstheme="majorBidi"/>
                <w:sz w:val="20"/>
                <w:szCs w:val="20"/>
              </w:rPr>
              <w:t>установлены Правилами благоустройства</w:t>
            </w:r>
            <w:r w:rsidR="00B80856" w:rsidRPr="00CC3834">
              <w:rPr>
                <w:rFonts w:asciiTheme="majorBidi" w:hAnsiTheme="majorBidi" w:cstheme="majorBidi"/>
                <w:sz w:val="20"/>
                <w:szCs w:val="20"/>
              </w:rPr>
              <w:t xml:space="preserve"> </w:t>
            </w:r>
          </w:p>
        </w:tc>
      </w:tr>
      <w:tr w:rsidR="003B0BB0" w:rsidRPr="00CC3834" w14:paraId="30C0D2D7" w14:textId="77777777" w:rsidTr="008069DC">
        <w:tc>
          <w:tcPr>
            <w:tcW w:w="2381" w:type="dxa"/>
          </w:tcPr>
          <w:p w14:paraId="60DEF3D9" w14:textId="1AB40189" w:rsidR="003B0BB0" w:rsidRPr="00CC3834" w:rsidRDefault="00CC64A7" w:rsidP="008A224D">
            <w:pPr>
              <w:spacing w:line="240" w:lineRule="auto"/>
              <w:ind w:right="-129"/>
              <w:rPr>
                <w:rFonts w:asciiTheme="majorBidi" w:hAnsiTheme="majorBidi" w:cstheme="majorBidi"/>
                <w:lang w:eastAsia="ru-RU"/>
              </w:rPr>
            </w:pPr>
            <w:r w:rsidRPr="00CC3834">
              <w:rPr>
                <w:rFonts w:asciiTheme="majorBidi" w:hAnsiTheme="majorBidi" w:cstheme="majorBidi"/>
                <w:lang w:eastAsia="ru-RU"/>
              </w:rPr>
              <w:t>Колористический паспорт</w:t>
            </w:r>
          </w:p>
        </w:tc>
        <w:tc>
          <w:tcPr>
            <w:tcW w:w="7537" w:type="dxa"/>
          </w:tcPr>
          <w:p w14:paraId="643DC524" w14:textId="7751942E" w:rsidR="003B0BB0" w:rsidRPr="00CC3834" w:rsidRDefault="00CC64A7" w:rsidP="00CC64A7">
            <w:pPr>
              <w:pStyle w:val="Default"/>
              <w:spacing w:after="240" w:line="276" w:lineRule="auto"/>
              <w:jc w:val="both"/>
              <w:rPr>
                <w:rFonts w:asciiTheme="majorBidi" w:hAnsiTheme="majorBidi" w:cstheme="majorBidi"/>
                <w:sz w:val="20"/>
                <w:szCs w:val="20"/>
              </w:rPr>
            </w:pPr>
            <w:proofErr w:type="gramStart"/>
            <w:r w:rsidRPr="00CC3834">
              <w:rPr>
                <w:rFonts w:asciiTheme="majorBidi" w:hAnsiTheme="majorBidi" w:cstheme="majorBidi"/>
                <w:sz w:val="20"/>
                <w:szCs w:val="20"/>
              </w:rPr>
              <w:t>Паспорт колористических решений фасадов зданий, строений, сооружений, ограждений - д</w:t>
            </w:r>
            <w:r w:rsidR="008A224D" w:rsidRPr="00CC3834">
              <w:rPr>
                <w:rFonts w:asciiTheme="majorBidi" w:hAnsiTheme="majorBidi" w:cstheme="majorBidi"/>
                <w:sz w:val="20"/>
                <w:szCs w:val="20"/>
              </w:rPr>
              <w:t>окумент, содержащий информацию о колористическом решении внешних поверхностей зданий, строений, сооружений, ограждений, используемых отделочных материалах</w:t>
            </w:r>
            <w:proofErr w:type="gramEnd"/>
          </w:p>
        </w:tc>
      </w:tr>
      <w:tr w:rsidR="00B80856" w:rsidRPr="00CC3834" w14:paraId="1EA3C01D" w14:textId="77777777" w:rsidTr="008069DC">
        <w:tc>
          <w:tcPr>
            <w:tcW w:w="2381" w:type="dxa"/>
          </w:tcPr>
          <w:p w14:paraId="12167B20" w14:textId="21E72A8F" w:rsidR="00B80856" w:rsidRPr="00CC3834" w:rsidRDefault="00B80856" w:rsidP="008A224D">
            <w:pPr>
              <w:spacing w:line="240" w:lineRule="auto"/>
              <w:ind w:right="-129"/>
              <w:rPr>
                <w:rFonts w:asciiTheme="majorBidi" w:hAnsiTheme="majorBidi" w:cstheme="majorBidi"/>
                <w:lang w:eastAsia="ru-RU"/>
              </w:rPr>
            </w:pPr>
            <w:r w:rsidRPr="00CC3834">
              <w:rPr>
                <w:rFonts w:asciiTheme="majorBidi" w:hAnsiTheme="majorBidi" w:cstheme="majorBidi"/>
                <w:lang w:eastAsia="ru-RU"/>
              </w:rPr>
              <w:t>Правила благоустройства</w:t>
            </w:r>
          </w:p>
        </w:tc>
        <w:tc>
          <w:tcPr>
            <w:tcW w:w="7537" w:type="dxa"/>
          </w:tcPr>
          <w:p w14:paraId="7D074638" w14:textId="10A752B6" w:rsidR="00B80856" w:rsidRDefault="00B80856" w:rsidP="004076FD">
            <w:pPr>
              <w:spacing w:after="0"/>
              <w:jc w:val="both"/>
              <w:rPr>
                <w:rFonts w:asciiTheme="majorBidi" w:hAnsiTheme="majorBidi" w:cstheme="majorBidi"/>
                <w:sz w:val="20"/>
                <w:szCs w:val="20"/>
                <w:lang w:eastAsia="ru-RU"/>
              </w:rPr>
            </w:pPr>
            <w:proofErr w:type="gramStart"/>
            <w:r w:rsidRPr="002E5D8C">
              <w:rPr>
                <w:rFonts w:asciiTheme="majorBidi" w:hAnsiTheme="majorBidi" w:cstheme="majorBidi"/>
                <w:sz w:val="20"/>
                <w:szCs w:val="20"/>
                <w:lang w:eastAsia="ru-RU"/>
              </w:rPr>
              <w:t xml:space="preserve">Правила благоустройства территории </w:t>
            </w:r>
            <w:r w:rsidR="002E5D8C" w:rsidRPr="002E5D8C">
              <w:rPr>
                <w:rFonts w:asciiTheme="majorBidi" w:hAnsiTheme="majorBidi" w:cstheme="majorBidi"/>
                <w:sz w:val="20"/>
                <w:szCs w:val="20"/>
              </w:rPr>
              <w:t>городского округа Кашира</w:t>
            </w:r>
            <w:r w:rsidRPr="002E5D8C">
              <w:rPr>
                <w:rFonts w:asciiTheme="majorBidi" w:hAnsiTheme="majorBidi" w:cstheme="majorBidi"/>
                <w:sz w:val="20"/>
                <w:szCs w:val="20"/>
                <w:lang w:eastAsia="ru-RU"/>
              </w:rPr>
              <w:t>,</w:t>
            </w:r>
            <w:r w:rsidRPr="002E5D8C">
              <w:rPr>
                <w:rFonts w:asciiTheme="majorBidi" w:hAnsiTheme="majorBidi" w:cstheme="majorBidi"/>
                <w:i/>
                <w:iCs/>
                <w:sz w:val="20"/>
                <w:szCs w:val="20"/>
                <w:lang w:eastAsia="ru-RU"/>
              </w:rPr>
              <w:t xml:space="preserve"> </w:t>
            </w:r>
            <w:r w:rsidRPr="002E5D8C">
              <w:rPr>
                <w:rFonts w:asciiTheme="majorBidi" w:hAnsiTheme="majorBidi" w:cstheme="majorBidi"/>
                <w:sz w:val="20"/>
                <w:szCs w:val="20"/>
              </w:rPr>
              <w:t xml:space="preserve">утвержденные решением Совета депутатов </w:t>
            </w:r>
            <w:r w:rsidR="002E5D8C" w:rsidRPr="004076FD">
              <w:rPr>
                <w:rFonts w:asciiTheme="majorBidi" w:hAnsiTheme="majorBidi" w:cstheme="majorBidi"/>
                <w:sz w:val="20"/>
                <w:szCs w:val="20"/>
              </w:rPr>
              <w:t xml:space="preserve">городского округа Кашира </w:t>
            </w:r>
            <w:r w:rsidR="004076FD" w:rsidRPr="004076FD">
              <w:rPr>
                <w:rFonts w:asciiTheme="majorBidi" w:hAnsiTheme="majorBidi" w:cstheme="majorBidi"/>
                <w:sz w:val="20"/>
                <w:szCs w:val="20"/>
                <w:lang w:eastAsia="ru-RU"/>
              </w:rPr>
              <w:t xml:space="preserve">от </w:t>
            </w:r>
            <w:r w:rsidR="005E37A0">
              <w:rPr>
                <w:rFonts w:asciiTheme="majorBidi" w:hAnsiTheme="majorBidi" w:cstheme="majorBidi"/>
                <w:sz w:val="20"/>
                <w:szCs w:val="20"/>
                <w:lang w:eastAsia="ru-RU"/>
              </w:rPr>
              <w:t>28.07.2020г.</w:t>
            </w:r>
            <w:r w:rsidR="004076FD" w:rsidRPr="004076FD">
              <w:rPr>
                <w:rFonts w:asciiTheme="majorBidi" w:hAnsiTheme="majorBidi" w:cstheme="majorBidi"/>
                <w:sz w:val="20"/>
                <w:szCs w:val="20"/>
                <w:lang w:eastAsia="ru-RU"/>
              </w:rPr>
              <w:t xml:space="preserve"> </w:t>
            </w:r>
            <w:r w:rsidR="005E37A0">
              <w:rPr>
                <w:rFonts w:asciiTheme="majorBidi" w:hAnsiTheme="majorBidi" w:cstheme="majorBidi"/>
                <w:sz w:val="20"/>
                <w:szCs w:val="20"/>
                <w:lang w:eastAsia="ru-RU"/>
              </w:rPr>
              <w:t>№54</w:t>
            </w:r>
            <w:r w:rsidR="004076FD" w:rsidRPr="004076FD">
              <w:rPr>
                <w:rFonts w:asciiTheme="majorBidi" w:hAnsiTheme="majorBidi" w:cstheme="majorBidi"/>
                <w:sz w:val="20"/>
                <w:szCs w:val="20"/>
                <w:lang w:eastAsia="ru-RU"/>
              </w:rPr>
              <w:t>-н</w:t>
            </w:r>
            <w:r w:rsidR="004076FD">
              <w:rPr>
                <w:rFonts w:asciiTheme="majorBidi" w:hAnsiTheme="majorBidi" w:cstheme="majorBidi"/>
                <w:sz w:val="20"/>
                <w:szCs w:val="20"/>
                <w:lang w:eastAsia="ru-RU"/>
              </w:rPr>
              <w:t xml:space="preserve"> «</w:t>
            </w:r>
            <w:r w:rsidR="004076FD" w:rsidRPr="004076FD">
              <w:rPr>
                <w:rFonts w:asciiTheme="majorBidi" w:hAnsiTheme="majorBidi" w:cstheme="majorBidi"/>
                <w:sz w:val="20"/>
                <w:szCs w:val="20"/>
                <w:lang w:eastAsia="ru-RU"/>
              </w:rPr>
              <w:t>Об утверждении Правил благоустройства территории городского округа Кашира Московской области</w:t>
            </w:r>
            <w:r w:rsidR="004076FD">
              <w:rPr>
                <w:rFonts w:asciiTheme="majorBidi" w:hAnsiTheme="majorBidi" w:cstheme="majorBidi"/>
                <w:sz w:val="20"/>
                <w:szCs w:val="20"/>
                <w:lang w:eastAsia="ru-RU"/>
              </w:rPr>
              <w:t xml:space="preserve">» - </w:t>
            </w:r>
            <w:r w:rsidRPr="004076FD">
              <w:rPr>
                <w:rFonts w:asciiTheme="majorBidi" w:hAnsiTheme="majorBidi" w:cstheme="majorBidi"/>
                <w:sz w:val="20"/>
                <w:szCs w:val="20"/>
                <w:lang w:eastAsia="ru-RU"/>
              </w:rPr>
              <w:t>муниципальный</w:t>
            </w:r>
            <w:r w:rsidRPr="002E5D8C">
              <w:rPr>
                <w:rFonts w:asciiTheme="majorBidi" w:hAnsiTheme="majorBidi" w:cstheme="majorBidi"/>
                <w:sz w:val="20"/>
                <w:szCs w:val="20"/>
                <w:lang w:eastAsia="ru-RU"/>
              </w:rPr>
              <w:t xml:space="preserve">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w:t>
            </w:r>
            <w:proofErr w:type="gramEnd"/>
            <w:r w:rsidRPr="002E5D8C">
              <w:rPr>
                <w:rFonts w:asciiTheme="majorBidi" w:hAnsiTheme="majorBidi" w:cstheme="majorBidi"/>
                <w:sz w:val="20"/>
                <w:szCs w:val="20"/>
                <w:lang w:eastAsia="ru-RU"/>
              </w:rPr>
              <w:t xml:space="preserve">, перечень мероприятий по благоустройству территории муниципального образования, порядок и периодичность их проведения, в том числе требования </w:t>
            </w:r>
            <w:r w:rsidRPr="002E5D8C">
              <w:rPr>
                <w:rFonts w:asciiTheme="majorBidi" w:hAnsiTheme="majorBidi" w:cstheme="majorBidi"/>
                <w:sz w:val="20"/>
                <w:szCs w:val="20"/>
              </w:rPr>
              <w:t>к внешнему виду</w:t>
            </w:r>
            <w:r w:rsidR="005E37A0">
              <w:rPr>
                <w:rFonts w:asciiTheme="majorBidi" w:hAnsiTheme="majorBidi" w:cstheme="majorBidi"/>
                <w:sz w:val="20"/>
                <w:szCs w:val="20"/>
              </w:rPr>
              <w:t>.</w:t>
            </w:r>
          </w:p>
          <w:p w14:paraId="037E482E" w14:textId="2DB7BE2B" w:rsidR="004076FD" w:rsidRPr="002E5D8C" w:rsidRDefault="004076FD" w:rsidP="004076FD">
            <w:pPr>
              <w:spacing w:after="0"/>
              <w:jc w:val="both"/>
              <w:rPr>
                <w:rFonts w:asciiTheme="majorBidi" w:hAnsiTheme="majorBidi" w:cstheme="majorBidi"/>
                <w:sz w:val="20"/>
                <w:szCs w:val="20"/>
                <w:lang w:eastAsia="ru-RU"/>
              </w:rPr>
            </w:pPr>
          </w:p>
        </w:tc>
      </w:tr>
      <w:tr w:rsidR="00B80856" w:rsidRPr="00CC3834" w14:paraId="1B2B342F" w14:textId="77777777" w:rsidTr="008069DC">
        <w:tc>
          <w:tcPr>
            <w:tcW w:w="2381" w:type="dxa"/>
          </w:tcPr>
          <w:p w14:paraId="56635056" w14:textId="268FFB7F" w:rsidR="00B80856" w:rsidRPr="00CC3834" w:rsidRDefault="00B80856" w:rsidP="008A224D">
            <w:pPr>
              <w:spacing w:line="240" w:lineRule="auto"/>
              <w:ind w:right="-129"/>
              <w:rPr>
                <w:rFonts w:asciiTheme="majorBidi" w:hAnsiTheme="majorBidi" w:cstheme="majorBidi"/>
                <w:lang w:eastAsia="ru-RU"/>
              </w:rPr>
            </w:pPr>
            <w:r w:rsidRPr="00CC3834">
              <w:rPr>
                <w:rFonts w:asciiTheme="majorBidi" w:hAnsiTheme="majorBidi" w:cstheme="majorBidi"/>
                <w:color w:val="000000"/>
              </w:rPr>
              <w:t>Реконструктивные работы</w:t>
            </w:r>
          </w:p>
        </w:tc>
        <w:tc>
          <w:tcPr>
            <w:tcW w:w="7537" w:type="dxa"/>
          </w:tcPr>
          <w:p w14:paraId="3B0DCAD6" w14:textId="5BD097FC" w:rsidR="00B80856" w:rsidRPr="00CC3834" w:rsidRDefault="00B80856" w:rsidP="00B80856">
            <w:pPr>
              <w:jc w:val="both"/>
              <w:rPr>
                <w:rFonts w:asciiTheme="majorBidi" w:hAnsiTheme="majorBidi" w:cstheme="majorBidi"/>
                <w:sz w:val="20"/>
                <w:szCs w:val="20"/>
                <w:lang w:eastAsia="ru-RU"/>
              </w:rPr>
            </w:pPr>
            <w:proofErr w:type="gramStart"/>
            <w:r w:rsidRPr="00CC3834">
              <w:rPr>
                <w:rFonts w:asciiTheme="majorBidi" w:hAnsiTheme="majorBidi" w:cstheme="majorBidi"/>
                <w:color w:val="000000"/>
                <w:sz w:val="20"/>
                <w:szCs w:val="20"/>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CC3834">
              <w:rPr>
                <w:rFonts w:asciiTheme="majorBidi" w:hAnsiTheme="majorBidi" w:cstheme="majorBidi"/>
                <w:color w:val="000000"/>
                <w:sz w:val="20"/>
                <w:szCs w:val="20"/>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19" w:history="1">
              <w:r w:rsidRPr="00CC3834">
                <w:rPr>
                  <w:rStyle w:val="a7"/>
                  <w:rFonts w:asciiTheme="majorBidi" w:hAnsiTheme="majorBidi" w:cstheme="majorBidi"/>
                  <w:color w:val="000000"/>
                  <w:sz w:val="20"/>
                  <w:szCs w:val="20"/>
                  <w:u w:val="none"/>
                </w:rPr>
                <w:t>Градостроительного кодекса Российской Федерации</w:t>
              </w:r>
            </w:hyperlink>
            <w:r w:rsidRPr="00CC3834">
              <w:rPr>
                <w:rStyle w:val="a7"/>
                <w:rFonts w:asciiTheme="majorBidi" w:hAnsiTheme="majorBidi" w:cstheme="majorBidi"/>
                <w:color w:val="000000"/>
                <w:sz w:val="20"/>
                <w:szCs w:val="20"/>
                <w:u w:val="none"/>
              </w:rPr>
              <w:t>.</w:t>
            </w:r>
          </w:p>
        </w:tc>
      </w:tr>
      <w:tr w:rsidR="00B80856" w:rsidRPr="00CC3834" w14:paraId="45414745" w14:textId="77777777" w:rsidTr="008069DC">
        <w:tc>
          <w:tcPr>
            <w:tcW w:w="2381" w:type="dxa"/>
          </w:tcPr>
          <w:p w14:paraId="0C3EEBF2" w14:textId="77777777" w:rsidR="00B80856" w:rsidRPr="00CC3834" w:rsidRDefault="00B80856" w:rsidP="00B80856">
            <w:pPr>
              <w:spacing w:after="0" w:line="240" w:lineRule="auto"/>
              <w:rPr>
                <w:rFonts w:asciiTheme="majorBidi" w:hAnsiTheme="majorBidi" w:cstheme="majorBidi"/>
                <w:lang w:eastAsia="ru-RU"/>
              </w:rPr>
            </w:pPr>
            <w:r w:rsidRPr="00CC3834">
              <w:rPr>
                <w:rFonts w:asciiTheme="majorBidi" w:hAnsiTheme="majorBidi" w:cstheme="majorBidi"/>
                <w:lang w:eastAsia="ru-RU"/>
              </w:rPr>
              <w:t xml:space="preserve">Реконструкция </w:t>
            </w:r>
            <w:r w:rsidRPr="00CC3834">
              <w:rPr>
                <w:rFonts w:asciiTheme="majorBidi" w:hAnsiTheme="majorBidi" w:cstheme="majorBidi"/>
                <w:sz w:val="16"/>
                <w:szCs w:val="16"/>
                <w:lang w:eastAsia="ru-RU"/>
              </w:rPr>
              <w:t>(здесь)</w:t>
            </w:r>
          </w:p>
          <w:p w14:paraId="46CFEFF5" w14:textId="64EE5052" w:rsidR="00B80856" w:rsidRPr="00CC3834" w:rsidRDefault="00B80856" w:rsidP="008A224D">
            <w:pPr>
              <w:spacing w:line="240" w:lineRule="auto"/>
              <w:ind w:right="-129"/>
              <w:rPr>
                <w:rFonts w:asciiTheme="majorBidi" w:hAnsiTheme="majorBidi" w:cstheme="majorBidi"/>
                <w:color w:val="000000"/>
              </w:rPr>
            </w:pPr>
          </w:p>
        </w:tc>
        <w:tc>
          <w:tcPr>
            <w:tcW w:w="7537" w:type="dxa"/>
          </w:tcPr>
          <w:p w14:paraId="323563C5" w14:textId="4141A64A" w:rsidR="00B80856" w:rsidRPr="00CC3834" w:rsidRDefault="00B80856" w:rsidP="00B80856">
            <w:pPr>
              <w:jc w:val="both"/>
              <w:rPr>
                <w:rFonts w:asciiTheme="majorBidi" w:hAnsiTheme="majorBidi" w:cstheme="majorBidi"/>
                <w:sz w:val="20"/>
                <w:szCs w:val="20"/>
                <w:lang w:eastAsia="ru-RU"/>
              </w:rPr>
            </w:pPr>
            <w:proofErr w:type="gramStart"/>
            <w:r w:rsidRPr="00CC3834">
              <w:rPr>
                <w:rFonts w:asciiTheme="majorBidi" w:hAnsiTheme="majorBidi" w:cstheme="majorBidi"/>
                <w:sz w:val="20"/>
                <w:szCs w:val="20"/>
                <w:lang w:eastAsia="ru-RU"/>
              </w:rPr>
              <w:lastRenderedPageBreak/>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w:t>
            </w:r>
            <w:r w:rsidRPr="00CC3834">
              <w:rPr>
                <w:rFonts w:asciiTheme="majorBidi" w:hAnsiTheme="majorBidi" w:cstheme="majorBidi"/>
                <w:sz w:val="20"/>
                <w:szCs w:val="20"/>
                <w:lang w:eastAsia="ru-RU"/>
              </w:rPr>
              <w:lastRenderedPageBreak/>
              <w:t>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tc>
      </w:tr>
      <w:tr w:rsidR="00B80856" w:rsidRPr="00CC3834" w14:paraId="4BEE06ED" w14:textId="77777777" w:rsidTr="008069DC">
        <w:tc>
          <w:tcPr>
            <w:tcW w:w="2381" w:type="dxa"/>
          </w:tcPr>
          <w:p w14:paraId="188B24A1" w14:textId="535E585B" w:rsidR="00B80856" w:rsidRPr="00CC3834" w:rsidRDefault="00B80856" w:rsidP="00B80856">
            <w:pPr>
              <w:spacing w:after="0" w:line="240" w:lineRule="auto"/>
              <w:rPr>
                <w:rFonts w:asciiTheme="majorBidi" w:hAnsiTheme="majorBidi" w:cstheme="majorBidi"/>
                <w:lang w:eastAsia="ru-RU"/>
              </w:rPr>
            </w:pPr>
            <w:r w:rsidRPr="00CC3834">
              <w:rPr>
                <w:rFonts w:asciiTheme="majorBidi" w:hAnsiTheme="majorBidi" w:cstheme="majorBidi"/>
                <w:lang w:eastAsia="ru-RU"/>
              </w:rPr>
              <w:lastRenderedPageBreak/>
              <w:t xml:space="preserve">Капитальный ремонт </w:t>
            </w:r>
            <w:r w:rsidRPr="00CC3834">
              <w:rPr>
                <w:rFonts w:asciiTheme="majorBidi" w:hAnsiTheme="majorBidi" w:cstheme="majorBidi"/>
                <w:sz w:val="16"/>
                <w:szCs w:val="16"/>
                <w:lang w:eastAsia="ru-RU"/>
              </w:rPr>
              <w:t>(здесь)</w:t>
            </w:r>
          </w:p>
        </w:tc>
        <w:tc>
          <w:tcPr>
            <w:tcW w:w="7537" w:type="dxa"/>
          </w:tcPr>
          <w:p w14:paraId="2D08F6BA" w14:textId="1E818942" w:rsidR="00B80856" w:rsidRPr="00CC3834" w:rsidRDefault="00B80856" w:rsidP="00B80856">
            <w:pPr>
              <w:jc w:val="both"/>
              <w:rPr>
                <w:rFonts w:asciiTheme="majorBidi" w:hAnsiTheme="majorBidi" w:cstheme="majorBidi"/>
                <w:sz w:val="20"/>
                <w:szCs w:val="20"/>
                <w:lang w:eastAsia="ru-RU"/>
              </w:rPr>
            </w:pPr>
            <w:proofErr w:type="gramStart"/>
            <w:r w:rsidRPr="00CC3834">
              <w:rPr>
                <w:rFonts w:asciiTheme="majorBidi" w:hAnsiTheme="majorBidi" w:cstheme="majorBidi"/>
                <w:sz w:val="20"/>
                <w:szCs w:val="20"/>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roofErr w:type="gramEnd"/>
          </w:p>
        </w:tc>
      </w:tr>
    </w:tbl>
    <w:p w14:paraId="6AFCA021" w14:textId="5DC7A1D9" w:rsidR="00B95243" w:rsidRPr="00CC3834" w:rsidRDefault="006B5B45" w:rsidP="009F2197">
      <w:pPr>
        <w:jc w:val="center"/>
        <w:rPr>
          <w:rFonts w:asciiTheme="majorBidi" w:eastAsia="Times New Roman" w:hAnsiTheme="majorBidi" w:cstheme="majorBidi"/>
          <w:b/>
          <w:bCs/>
          <w:color w:val="000000" w:themeColor="text1"/>
          <w:sz w:val="24"/>
          <w:szCs w:val="24"/>
        </w:rPr>
      </w:pPr>
      <w:r w:rsidRPr="00CC3834">
        <w:rPr>
          <w:rFonts w:asciiTheme="majorBidi" w:eastAsia="Times New Roman" w:hAnsiTheme="majorBidi" w:cstheme="majorBidi"/>
          <w:b/>
          <w:bCs/>
          <w:color w:val="000000" w:themeColor="text1"/>
          <w:sz w:val="24"/>
          <w:szCs w:val="24"/>
        </w:rPr>
        <w:br w:type="page"/>
      </w:r>
    </w:p>
    <w:p w14:paraId="53495A3F" w14:textId="48088C79" w:rsidR="006B5B45" w:rsidRPr="00CC3834" w:rsidRDefault="006B5B45" w:rsidP="00D03EC3">
      <w:pPr>
        <w:pStyle w:val="affff9"/>
        <w:spacing w:after="0"/>
        <w:ind w:firstLine="5103"/>
        <w:jc w:val="left"/>
        <w:rPr>
          <w:rFonts w:asciiTheme="majorBidi" w:hAnsiTheme="majorBidi" w:cstheme="majorBidi"/>
          <w:b w:val="0"/>
        </w:rPr>
      </w:pPr>
      <w:bookmarkStart w:id="276" w:name="_Toc56522454"/>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1.1</w:t>
      </w:r>
      <w:bookmarkEnd w:id="276"/>
    </w:p>
    <w:p w14:paraId="4A134FDF" w14:textId="5656BE30" w:rsidR="00D03EC3" w:rsidRPr="00CC3834" w:rsidRDefault="00D03EC3" w:rsidP="00D03EC3">
      <w:pPr>
        <w:pStyle w:val="affff9"/>
        <w:spacing w:after="0" w:line="276" w:lineRule="auto"/>
        <w:ind w:firstLine="5103"/>
        <w:jc w:val="left"/>
        <w:rPr>
          <w:rFonts w:asciiTheme="majorBidi" w:hAnsiTheme="majorBidi" w:cstheme="majorBidi"/>
          <w:b w:val="0"/>
          <w:lang w:val="ru-RU"/>
        </w:rPr>
      </w:pPr>
      <w:bookmarkStart w:id="277" w:name="_Toc56522455"/>
      <w:r w:rsidRPr="00CC3834">
        <w:rPr>
          <w:rFonts w:asciiTheme="majorBidi" w:hAnsiTheme="majorBidi" w:cstheme="majorBidi"/>
          <w:b w:val="0"/>
          <w:lang w:val="ru-RU"/>
        </w:rPr>
        <w:t>к Административному регламенту</w:t>
      </w:r>
      <w:bookmarkEnd w:id="277"/>
    </w:p>
    <w:p w14:paraId="4FB7D30D" w14:textId="77777777" w:rsidR="006B5B45" w:rsidRPr="00CC3834" w:rsidRDefault="006B5B45" w:rsidP="002E5D8C">
      <w:pPr>
        <w:pStyle w:val="aff5"/>
        <w:jc w:val="left"/>
        <w:rPr>
          <w:rFonts w:asciiTheme="majorBidi" w:hAnsiTheme="majorBidi" w:cstheme="majorBidi"/>
          <w:b w:val="0"/>
        </w:rPr>
      </w:pPr>
    </w:p>
    <w:p w14:paraId="5A288BB0" w14:textId="7B9ABA86" w:rsidR="006B5B45" w:rsidRPr="00CC3834" w:rsidRDefault="006B5B45" w:rsidP="006B5B45">
      <w:pPr>
        <w:spacing w:after="0" w:line="240" w:lineRule="auto"/>
        <w:jc w:val="center"/>
        <w:rPr>
          <w:rFonts w:asciiTheme="majorBidi" w:hAnsiTheme="majorBidi" w:cstheme="majorBidi"/>
          <w:b/>
          <w:bCs/>
          <w:sz w:val="28"/>
          <w:szCs w:val="28"/>
        </w:rPr>
      </w:pPr>
      <w:r w:rsidRPr="00CC3834">
        <w:rPr>
          <w:rFonts w:asciiTheme="majorBidi" w:hAnsiTheme="majorBidi" w:cstheme="majorBidi"/>
          <w:b/>
          <w:bCs/>
          <w:sz w:val="28"/>
          <w:szCs w:val="28"/>
        </w:rPr>
        <w:t>Перечень зданий, строений, сооружений, ограждений, для которых тре</w:t>
      </w:r>
      <w:r w:rsidR="00B35606" w:rsidRPr="00CC3834">
        <w:rPr>
          <w:rFonts w:asciiTheme="majorBidi" w:hAnsiTheme="majorBidi" w:cstheme="majorBidi"/>
          <w:b/>
          <w:bCs/>
          <w:sz w:val="28"/>
          <w:szCs w:val="28"/>
        </w:rPr>
        <w:t>буется обращение за получением М</w:t>
      </w:r>
      <w:r w:rsidRPr="00CC3834">
        <w:rPr>
          <w:rFonts w:asciiTheme="majorBidi" w:hAnsiTheme="majorBidi" w:cstheme="majorBidi"/>
          <w:b/>
          <w:bCs/>
          <w:sz w:val="28"/>
          <w:szCs w:val="28"/>
        </w:rPr>
        <w:t>униципальной услуги</w:t>
      </w:r>
    </w:p>
    <w:p w14:paraId="6083C357" w14:textId="77777777" w:rsidR="006B5B45" w:rsidRPr="00CC3834" w:rsidRDefault="006B5B45" w:rsidP="006B5B45">
      <w:pPr>
        <w:spacing w:after="0"/>
        <w:jc w:val="both"/>
        <w:rPr>
          <w:rFonts w:asciiTheme="majorBidi" w:eastAsia="Times New Roman" w:hAnsiTheme="majorBidi" w:cstheme="majorBidi"/>
          <w:sz w:val="16"/>
          <w:szCs w:val="16"/>
          <w:u w:val="single"/>
          <w:lang w:eastAsia="ru-RU"/>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83"/>
        <w:gridCol w:w="17"/>
        <w:gridCol w:w="8"/>
        <w:gridCol w:w="58"/>
        <w:gridCol w:w="9126"/>
      </w:tblGrid>
      <w:tr w:rsidR="006B5B45" w:rsidRPr="00CC3834" w14:paraId="58ECDEB4" w14:textId="77777777" w:rsidTr="007C2A41">
        <w:trPr>
          <w:trHeight w:val="39"/>
        </w:trPr>
        <w:tc>
          <w:tcPr>
            <w:tcW w:w="10031" w:type="dxa"/>
            <w:gridSpan w:val="6"/>
          </w:tcPr>
          <w:p w14:paraId="39E9C9BB" w14:textId="77777777" w:rsidR="006B5B45" w:rsidRPr="00CC3834" w:rsidRDefault="006B5B45" w:rsidP="007C2A41">
            <w:pPr>
              <w:spacing w:after="0"/>
              <w:jc w:val="both"/>
              <w:rPr>
                <w:rFonts w:asciiTheme="majorBidi" w:eastAsia="Times New Roman" w:hAnsiTheme="majorBidi" w:cstheme="majorBidi"/>
                <w:sz w:val="28"/>
                <w:szCs w:val="28"/>
                <w:u w:val="single"/>
                <w:lang w:eastAsia="ru-RU"/>
              </w:rPr>
            </w:pPr>
            <w:r w:rsidRPr="00CC3834">
              <w:rPr>
                <w:rFonts w:asciiTheme="majorBidi" w:eastAsia="Times New Roman" w:hAnsiTheme="majorBidi" w:cstheme="majorBidi"/>
                <w:sz w:val="28"/>
                <w:szCs w:val="28"/>
                <w:u w:val="single"/>
                <w:lang w:eastAsia="ru-RU"/>
              </w:rPr>
              <w:t>Требуется для:</w:t>
            </w:r>
          </w:p>
        </w:tc>
      </w:tr>
      <w:tr w:rsidR="006B5B45" w:rsidRPr="00CC3834" w14:paraId="362CD931" w14:textId="77777777" w:rsidTr="007C2A41">
        <w:trPr>
          <w:trHeight w:val="43"/>
        </w:trPr>
        <w:tc>
          <w:tcPr>
            <w:tcW w:w="1003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04E5FD0B" w14:textId="77777777" w:rsidTr="007C2A41">
        <w:trPr>
          <w:trHeight w:val="43"/>
        </w:trPr>
        <w:tc>
          <w:tcPr>
            <w:tcW w:w="439" w:type="dxa"/>
            <w:vMerge w:val="restart"/>
            <w:tcBorders>
              <w:top w:val="single" w:sz="4" w:space="0" w:color="auto"/>
            </w:tcBorders>
          </w:tcPr>
          <w:p w14:paraId="7195030A" w14:textId="77777777" w:rsidR="006B5B45" w:rsidRPr="00CC3834" w:rsidRDefault="006B5B45" w:rsidP="007C2A41">
            <w:pPr>
              <w:pStyle w:val="aff5"/>
              <w:spacing w:after="0" w:line="240" w:lineRule="auto"/>
              <w:rPr>
                <w:rFonts w:asciiTheme="majorBidi" w:hAnsiTheme="majorBidi" w:cstheme="majorBidi"/>
                <w:b w:val="0"/>
                <w:bCs/>
                <w:szCs w:val="24"/>
              </w:rPr>
            </w:pPr>
            <w:r w:rsidRPr="00CC3834">
              <w:rPr>
                <w:rFonts w:asciiTheme="majorBidi" w:hAnsiTheme="majorBidi" w:cstheme="majorBidi"/>
                <w:b w:val="0"/>
                <w:bCs/>
                <w:szCs w:val="24"/>
              </w:rPr>
              <w:t>1.</w:t>
            </w:r>
          </w:p>
        </w:tc>
        <w:tc>
          <w:tcPr>
            <w:tcW w:w="9592" w:type="dxa"/>
            <w:gridSpan w:val="5"/>
            <w:tcBorders>
              <w:top w:val="single" w:sz="4" w:space="0" w:color="auto"/>
            </w:tcBorders>
          </w:tcPr>
          <w:p w14:paraId="7CA29974" w14:textId="77777777" w:rsidR="006B5B45" w:rsidRPr="00CC3834" w:rsidRDefault="006B5B45" w:rsidP="007C2A41">
            <w:pPr>
              <w:pStyle w:val="aff5"/>
              <w:spacing w:after="0" w:line="240" w:lineRule="auto"/>
              <w:jc w:val="both"/>
              <w:rPr>
                <w:rFonts w:asciiTheme="majorBidi" w:eastAsia="Times New Roman" w:hAnsiTheme="majorBidi" w:cstheme="majorBidi"/>
                <w:b w:val="0"/>
                <w:bCs/>
                <w:szCs w:val="24"/>
                <w:lang w:eastAsia="ru-RU"/>
              </w:rPr>
            </w:pPr>
            <w:r w:rsidRPr="00CC3834">
              <w:rPr>
                <w:rFonts w:asciiTheme="majorBidi" w:eastAsia="Times New Roman" w:hAnsiTheme="majorBidi" w:cstheme="majorBidi"/>
                <w:b w:val="0"/>
                <w:bCs/>
                <w:szCs w:val="24"/>
                <w:lang w:eastAsia="ru-RU"/>
              </w:rPr>
              <w:t xml:space="preserve">Зданий, строений, сооружений - объектов капитального строительства </w:t>
            </w:r>
            <w:proofErr w:type="gramStart"/>
            <w:r w:rsidRPr="00CC3834">
              <w:rPr>
                <w:rFonts w:asciiTheme="majorBidi" w:eastAsia="Times New Roman" w:hAnsiTheme="majorBidi" w:cstheme="majorBidi"/>
                <w:b w:val="0"/>
                <w:bCs/>
                <w:szCs w:val="24"/>
                <w:lang w:eastAsia="ru-RU"/>
              </w:rPr>
              <w:t>при</w:t>
            </w:r>
            <w:proofErr w:type="gramEnd"/>
            <w:r w:rsidRPr="00CC3834">
              <w:rPr>
                <w:rFonts w:asciiTheme="majorBidi" w:eastAsia="Times New Roman" w:hAnsiTheme="majorBidi" w:cstheme="majorBidi"/>
                <w:b w:val="0"/>
                <w:bCs/>
                <w:szCs w:val="24"/>
                <w:lang w:eastAsia="ru-RU"/>
              </w:rPr>
              <w:t xml:space="preserve"> </w:t>
            </w:r>
            <w:proofErr w:type="gramStart"/>
            <w:r w:rsidRPr="00CC3834">
              <w:rPr>
                <w:rFonts w:asciiTheme="majorBidi" w:eastAsia="Times New Roman" w:hAnsiTheme="majorBidi" w:cstheme="majorBidi"/>
                <w:b w:val="0"/>
                <w:bCs/>
                <w:szCs w:val="24"/>
                <w:lang w:eastAsia="ru-RU"/>
              </w:rPr>
              <w:t>изменения</w:t>
            </w:r>
            <w:proofErr w:type="gramEnd"/>
            <w:r w:rsidRPr="00CC3834">
              <w:rPr>
                <w:rFonts w:asciiTheme="majorBidi" w:eastAsia="Times New Roman" w:hAnsiTheme="majorBidi" w:cstheme="majorBidi"/>
                <w:b w:val="0"/>
                <w:bCs/>
                <w:szCs w:val="24"/>
                <w:lang w:eastAsia="ru-RU"/>
              </w:rPr>
              <w:t xml:space="preserve"> внешнего вида при </w:t>
            </w:r>
            <w:r w:rsidRPr="00CC3834">
              <w:rPr>
                <w:rFonts w:asciiTheme="majorBidi" w:hAnsiTheme="majorBidi" w:cstheme="majorBidi"/>
                <w:b w:val="0"/>
                <w:bCs/>
                <w:szCs w:val="24"/>
              </w:rPr>
              <w:t>реконструктивных работах и капитальном ремонте:</w:t>
            </w:r>
          </w:p>
        </w:tc>
      </w:tr>
      <w:tr w:rsidR="006B5B45" w:rsidRPr="00CC3834" w14:paraId="7E5E099E" w14:textId="77777777" w:rsidTr="007C2A41">
        <w:trPr>
          <w:trHeight w:val="43"/>
        </w:trPr>
        <w:tc>
          <w:tcPr>
            <w:tcW w:w="439" w:type="dxa"/>
            <w:vMerge/>
          </w:tcPr>
          <w:p w14:paraId="062932E4" w14:textId="77777777" w:rsidR="006B5B45" w:rsidRPr="00CC3834" w:rsidRDefault="006B5B45" w:rsidP="007C2A41">
            <w:pPr>
              <w:pStyle w:val="aff5"/>
              <w:spacing w:after="0" w:line="240" w:lineRule="auto"/>
              <w:rPr>
                <w:rFonts w:asciiTheme="majorBidi" w:hAnsiTheme="majorBidi" w:cstheme="majorBidi"/>
                <w:b w:val="0"/>
                <w:bCs/>
                <w:sz w:val="20"/>
                <w:szCs w:val="20"/>
              </w:rPr>
            </w:pPr>
          </w:p>
        </w:tc>
        <w:tc>
          <w:tcPr>
            <w:tcW w:w="9592" w:type="dxa"/>
            <w:gridSpan w:val="5"/>
            <w:tcBorders>
              <w:top w:val="single" w:sz="4" w:space="0" w:color="auto"/>
              <w:right w:val="single" w:sz="4" w:space="0" w:color="FFFFFF" w:themeColor="background1"/>
            </w:tcBorders>
          </w:tcPr>
          <w:p w14:paraId="75920887" w14:textId="77777777" w:rsidR="006B5B45" w:rsidRPr="00CC3834" w:rsidRDefault="006B5B45" w:rsidP="007C2A41">
            <w:pPr>
              <w:pStyle w:val="aff5"/>
              <w:spacing w:after="0"/>
              <w:jc w:val="both"/>
              <w:rPr>
                <w:rFonts w:asciiTheme="majorBidi" w:eastAsia="Times New Roman" w:hAnsiTheme="majorBidi" w:cstheme="majorBidi"/>
                <w:b w:val="0"/>
                <w:bCs/>
                <w:sz w:val="4"/>
                <w:szCs w:val="4"/>
                <w:lang w:eastAsia="ru-RU"/>
              </w:rPr>
            </w:pPr>
          </w:p>
        </w:tc>
      </w:tr>
      <w:tr w:rsidR="006B5B45" w:rsidRPr="00CC3834" w14:paraId="7E34594D" w14:textId="77777777" w:rsidTr="007C2A41">
        <w:trPr>
          <w:trHeight w:val="43"/>
        </w:trPr>
        <w:tc>
          <w:tcPr>
            <w:tcW w:w="439" w:type="dxa"/>
            <w:vMerge/>
          </w:tcPr>
          <w:p w14:paraId="78A3E5DC" w14:textId="77777777" w:rsidR="006B5B45" w:rsidRPr="00CC3834" w:rsidRDefault="006B5B45" w:rsidP="007C2A41">
            <w:pPr>
              <w:pStyle w:val="aff5"/>
              <w:spacing w:after="0" w:line="240" w:lineRule="auto"/>
              <w:rPr>
                <w:rFonts w:asciiTheme="majorBidi" w:hAnsiTheme="majorBidi" w:cstheme="majorBidi"/>
                <w:b w:val="0"/>
                <w:bCs/>
                <w:sz w:val="20"/>
                <w:szCs w:val="20"/>
              </w:rPr>
            </w:pPr>
          </w:p>
        </w:tc>
        <w:tc>
          <w:tcPr>
            <w:tcW w:w="383" w:type="dxa"/>
            <w:tcBorders>
              <w:top w:val="single" w:sz="4" w:space="0" w:color="auto"/>
              <w:right w:val="single" w:sz="4" w:space="0" w:color="000000" w:themeColor="text1"/>
            </w:tcBorders>
          </w:tcPr>
          <w:p w14:paraId="42B625AD" w14:textId="77777777" w:rsidR="006B5B45" w:rsidRPr="00CC3834" w:rsidRDefault="006B5B45" w:rsidP="007C2A41">
            <w:pPr>
              <w:pStyle w:val="aff5"/>
              <w:spacing w:after="0"/>
              <w:jc w:val="both"/>
              <w:rPr>
                <w:rFonts w:asciiTheme="majorBidi" w:eastAsia="Times New Roman" w:hAnsiTheme="majorBidi" w:cstheme="majorBidi"/>
                <w:b w:val="0"/>
                <w:bCs/>
                <w:szCs w:val="24"/>
                <w:lang w:eastAsia="ru-RU"/>
              </w:rPr>
            </w:pPr>
            <w:r w:rsidRPr="00CC3834">
              <w:rPr>
                <w:rFonts w:asciiTheme="majorBidi" w:hAnsiTheme="majorBidi" w:cstheme="majorBidi"/>
                <w:b w:val="0"/>
                <w:bCs/>
                <w:sz w:val="20"/>
                <w:szCs w:val="20"/>
              </w:rPr>
              <w:t>1.</w:t>
            </w:r>
          </w:p>
        </w:tc>
        <w:tc>
          <w:tcPr>
            <w:tcW w:w="9209" w:type="dxa"/>
            <w:gridSpan w:val="4"/>
            <w:tcBorders>
              <w:top w:val="single" w:sz="4" w:space="0" w:color="auto"/>
              <w:left w:val="single" w:sz="4" w:space="0" w:color="000000" w:themeColor="text1"/>
            </w:tcBorders>
          </w:tcPr>
          <w:p w14:paraId="60D04852" w14:textId="77777777" w:rsidR="006B5B45" w:rsidRPr="00CC3834" w:rsidRDefault="006B5B45" w:rsidP="007C2A41">
            <w:pPr>
              <w:spacing w:after="0"/>
              <w:jc w:val="both"/>
              <w:rPr>
                <w:rFonts w:asciiTheme="majorBidi" w:eastAsia="Times New Roman" w:hAnsiTheme="majorBidi" w:cstheme="majorBidi"/>
                <w:sz w:val="20"/>
                <w:szCs w:val="20"/>
                <w:lang w:eastAsia="ru-RU"/>
              </w:rPr>
            </w:pPr>
            <w:r w:rsidRPr="00CC3834">
              <w:rPr>
                <w:rFonts w:asciiTheme="majorBidi" w:hAnsiTheme="majorBidi" w:cstheme="majorBidi"/>
                <w:sz w:val="20"/>
                <w:szCs w:val="20"/>
              </w:rPr>
              <w:t>вне зависимости от местоположения на территории городского округа:</w:t>
            </w:r>
          </w:p>
          <w:p w14:paraId="31734FE6" w14:textId="77777777" w:rsidR="006B5B45" w:rsidRPr="00CC3834" w:rsidRDefault="006B5B45" w:rsidP="008B370B">
            <w:pPr>
              <w:pStyle w:val="affff4"/>
              <w:numPr>
                <w:ilvl w:val="0"/>
                <w:numId w:val="13"/>
              </w:numPr>
              <w:spacing w:after="0"/>
              <w:ind w:left="261" w:hanging="261"/>
              <w:jc w:val="both"/>
              <w:rPr>
                <w:rFonts w:asciiTheme="majorBidi" w:hAnsiTheme="majorBidi" w:cstheme="majorBidi"/>
                <w:sz w:val="20"/>
                <w:szCs w:val="20"/>
              </w:rPr>
            </w:pPr>
            <w:r w:rsidRPr="00CC3834">
              <w:rPr>
                <w:rFonts w:asciiTheme="majorBidi" w:hAnsiTheme="majorBidi" w:cstheme="majorBidi"/>
                <w:sz w:val="20"/>
                <w:szCs w:val="20"/>
              </w:rPr>
              <w:t>многоквартирных жилых домов, общежитий;</w:t>
            </w:r>
          </w:p>
          <w:p w14:paraId="2FCD09CA" w14:textId="77777777" w:rsidR="006B5B45" w:rsidRPr="00CC3834" w:rsidRDefault="006B5B45" w:rsidP="008B370B">
            <w:pPr>
              <w:pStyle w:val="affff4"/>
              <w:numPr>
                <w:ilvl w:val="0"/>
                <w:numId w:val="13"/>
              </w:numPr>
              <w:spacing w:after="0"/>
              <w:ind w:left="261" w:hanging="261"/>
              <w:jc w:val="both"/>
              <w:rPr>
                <w:rFonts w:asciiTheme="majorBidi" w:hAnsiTheme="majorBidi" w:cstheme="majorBidi"/>
                <w:sz w:val="20"/>
                <w:szCs w:val="20"/>
              </w:rPr>
            </w:pPr>
            <w:r w:rsidRPr="00CC3834">
              <w:rPr>
                <w:rFonts w:asciiTheme="majorBidi" w:hAnsiTheme="majorBidi" w:cstheme="majorBidi"/>
                <w:sz w:val="20"/>
                <w:szCs w:val="20"/>
              </w:rPr>
              <w:t>объектов социальной инфраструктуры;</w:t>
            </w:r>
          </w:p>
          <w:p w14:paraId="67FD5F0D" w14:textId="77777777" w:rsidR="006B5B45" w:rsidRPr="00CC3834" w:rsidRDefault="006B5B45" w:rsidP="008B370B">
            <w:pPr>
              <w:pStyle w:val="affff4"/>
              <w:numPr>
                <w:ilvl w:val="0"/>
                <w:numId w:val="13"/>
              </w:numPr>
              <w:spacing w:after="0"/>
              <w:ind w:left="261" w:hanging="261"/>
              <w:jc w:val="both"/>
              <w:rPr>
                <w:rFonts w:asciiTheme="majorBidi" w:eastAsia="Times New Roman" w:hAnsiTheme="majorBidi" w:cstheme="majorBidi"/>
                <w:sz w:val="20"/>
                <w:szCs w:val="20"/>
                <w:lang w:eastAsia="ru-RU"/>
              </w:rPr>
            </w:pPr>
            <w:r w:rsidRPr="00CC3834">
              <w:rPr>
                <w:rFonts w:asciiTheme="majorBidi" w:hAnsiTheme="majorBidi" w:cstheme="majorBidi"/>
                <w:sz w:val="20"/>
                <w:szCs w:val="20"/>
              </w:rPr>
              <w:t>объектов нежилого назначения общей площадью более 1 500 кв. м.</w:t>
            </w:r>
          </w:p>
        </w:tc>
      </w:tr>
      <w:tr w:rsidR="006B5B45" w:rsidRPr="00CC3834" w14:paraId="2BCC03C6" w14:textId="77777777" w:rsidTr="007C2A41">
        <w:trPr>
          <w:trHeight w:val="43"/>
        </w:trPr>
        <w:tc>
          <w:tcPr>
            <w:tcW w:w="439" w:type="dxa"/>
            <w:vMerge/>
          </w:tcPr>
          <w:p w14:paraId="3952C82C" w14:textId="77777777" w:rsidR="006B5B45" w:rsidRPr="00CC3834" w:rsidRDefault="006B5B45" w:rsidP="007C2A41">
            <w:pPr>
              <w:pStyle w:val="aff5"/>
              <w:spacing w:after="0" w:line="240" w:lineRule="auto"/>
              <w:rPr>
                <w:rFonts w:asciiTheme="majorBidi" w:hAnsiTheme="majorBidi" w:cstheme="majorBidi"/>
                <w:b w:val="0"/>
                <w:bCs/>
                <w:sz w:val="20"/>
                <w:szCs w:val="20"/>
              </w:rPr>
            </w:pPr>
          </w:p>
        </w:tc>
        <w:tc>
          <w:tcPr>
            <w:tcW w:w="9592" w:type="dxa"/>
            <w:gridSpan w:val="5"/>
            <w:tcBorders>
              <w:top w:val="single" w:sz="4" w:space="0" w:color="auto"/>
              <w:right w:val="single" w:sz="4" w:space="0" w:color="FFFFFF" w:themeColor="background1"/>
            </w:tcBorders>
          </w:tcPr>
          <w:p w14:paraId="37D61AB9" w14:textId="77777777" w:rsidR="006B5B45" w:rsidRPr="00CC3834" w:rsidRDefault="006B5B45" w:rsidP="007C2A41">
            <w:pPr>
              <w:pStyle w:val="aff5"/>
              <w:spacing w:after="0"/>
              <w:jc w:val="both"/>
              <w:rPr>
                <w:rFonts w:asciiTheme="majorBidi" w:eastAsia="Times New Roman" w:hAnsiTheme="majorBidi" w:cstheme="majorBidi"/>
                <w:b w:val="0"/>
                <w:bCs/>
                <w:sz w:val="4"/>
                <w:szCs w:val="4"/>
                <w:lang w:eastAsia="ru-RU"/>
              </w:rPr>
            </w:pPr>
          </w:p>
        </w:tc>
      </w:tr>
      <w:tr w:rsidR="006B5B45" w:rsidRPr="00CC3834" w14:paraId="5D30CFB2" w14:textId="77777777" w:rsidTr="007C2A41">
        <w:trPr>
          <w:trHeight w:val="43"/>
        </w:trPr>
        <w:tc>
          <w:tcPr>
            <w:tcW w:w="439" w:type="dxa"/>
            <w:vMerge/>
          </w:tcPr>
          <w:p w14:paraId="4CB9913B" w14:textId="77777777" w:rsidR="006B5B45" w:rsidRPr="00CC3834" w:rsidRDefault="006B5B45" w:rsidP="007C2A41">
            <w:pPr>
              <w:pStyle w:val="aff5"/>
              <w:spacing w:after="0" w:line="240" w:lineRule="auto"/>
              <w:rPr>
                <w:rFonts w:asciiTheme="majorBidi" w:hAnsiTheme="majorBidi" w:cstheme="majorBidi"/>
                <w:b w:val="0"/>
                <w:bCs/>
                <w:sz w:val="20"/>
                <w:szCs w:val="20"/>
              </w:rPr>
            </w:pPr>
          </w:p>
        </w:tc>
        <w:tc>
          <w:tcPr>
            <w:tcW w:w="383" w:type="dxa"/>
            <w:tcBorders>
              <w:top w:val="single" w:sz="4" w:space="0" w:color="auto"/>
              <w:right w:val="single" w:sz="4" w:space="0" w:color="000000" w:themeColor="text1"/>
            </w:tcBorders>
          </w:tcPr>
          <w:p w14:paraId="06055729" w14:textId="77777777" w:rsidR="006B5B45" w:rsidRPr="00CC3834" w:rsidRDefault="006B5B45" w:rsidP="007C2A41">
            <w:pPr>
              <w:pStyle w:val="aff5"/>
              <w:spacing w:after="0"/>
              <w:jc w:val="both"/>
              <w:rPr>
                <w:rFonts w:asciiTheme="majorBidi" w:eastAsia="Times New Roman" w:hAnsiTheme="majorBidi" w:cstheme="majorBidi"/>
                <w:b w:val="0"/>
                <w:bCs/>
                <w:szCs w:val="24"/>
                <w:lang w:eastAsia="ru-RU"/>
              </w:rPr>
            </w:pPr>
            <w:r w:rsidRPr="00CC3834">
              <w:rPr>
                <w:rFonts w:asciiTheme="majorBidi" w:hAnsiTheme="majorBidi" w:cstheme="majorBidi"/>
                <w:b w:val="0"/>
                <w:bCs/>
                <w:sz w:val="20"/>
                <w:szCs w:val="20"/>
              </w:rPr>
              <w:t>2.</w:t>
            </w:r>
          </w:p>
        </w:tc>
        <w:tc>
          <w:tcPr>
            <w:tcW w:w="9209" w:type="dxa"/>
            <w:gridSpan w:val="4"/>
            <w:tcBorders>
              <w:top w:val="single" w:sz="4" w:space="0" w:color="auto"/>
              <w:left w:val="single" w:sz="4" w:space="0" w:color="000000" w:themeColor="text1"/>
            </w:tcBorders>
          </w:tcPr>
          <w:p w14:paraId="15ED6164" w14:textId="4E1C0134" w:rsidR="006B5B45" w:rsidRPr="00CC3834" w:rsidRDefault="006B5B45" w:rsidP="007C2A41">
            <w:pPr>
              <w:spacing w:after="0"/>
              <w:jc w:val="both"/>
              <w:rPr>
                <w:rFonts w:asciiTheme="majorBidi" w:hAnsiTheme="majorBidi" w:cstheme="majorBidi"/>
                <w:sz w:val="20"/>
                <w:szCs w:val="20"/>
              </w:rPr>
            </w:pPr>
            <w:r w:rsidRPr="00CC3834">
              <w:rPr>
                <w:rFonts w:asciiTheme="majorBidi" w:hAnsiTheme="majorBidi" w:cstheme="majorBidi"/>
                <w:sz w:val="20"/>
                <w:szCs w:val="20"/>
              </w:rPr>
              <w:t xml:space="preserve">на территориях, указанных в Приложении 1.3 к Административному регламенту: </w:t>
            </w:r>
          </w:p>
          <w:p w14:paraId="4EBDF439" w14:textId="77777777" w:rsidR="006B5B45" w:rsidRPr="00CC3834" w:rsidRDefault="006B5B45" w:rsidP="008B370B">
            <w:pPr>
              <w:pStyle w:val="affff4"/>
              <w:numPr>
                <w:ilvl w:val="0"/>
                <w:numId w:val="14"/>
              </w:numPr>
              <w:spacing w:after="0"/>
              <w:ind w:left="202" w:right="60" w:hanging="202"/>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sz w:val="20"/>
                <w:szCs w:val="20"/>
                <w:lang w:eastAsia="ru-RU"/>
              </w:rPr>
              <w:t xml:space="preserve"> индивидуальных жилых домов;</w:t>
            </w:r>
          </w:p>
          <w:p w14:paraId="684EFFB4" w14:textId="77777777" w:rsidR="006B5B45" w:rsidRPr="00CC3834" w:rsidRDefault="006B5B45" w:rsidP="008B370B">
            <w:pPr>
              <w:pStyle w:val="affff4"/>
              <w:numPr>
                <w:ilvl w:val="0"/>
                <w:numId w:val="14"/>
              </w:numPr>
              <w:spacing w:after="0"/>
              <w:ind w:left="202" w:right="60" w:hanging="202"/>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sz w:val="20"/>
                <w:szCs w:val="20"/>
                <w:lang w:eastAsia="ru-RU"/>
              </w:rPr>
              <w:t xml:space="preserve"> блокированных жилых домов;</w:t>
            </w:r>
          </w:p>
          <w:p w14:paraId="39B483CB" w14:textId="77777777" w:rsidR="006B5B45" w:rsidRPr="00CC3834" w:rsidRDefault="006B5B45" w:rsidP="008B370B">
            <w:pPr>
              <w:pStyle w:val="affff4"/>
              <w:numPr>
                <w:ilvl w:val="0"/>
                <w:numId w:val="14"/>
              </w:numPr>
              <w:spacing w:after="0"/>
              <w:ind w:left="202" w:right="60" w:hanging="202"/>
              <w:jc w:val="both"/>
              <w:rPr>
                <w:rFonts w:asciiTheme="majorBidi" w:eastAsia="Times New Roman" w:hAnsiTheme="majorBidi" w:cstheme="majorBidi"/>
                <w:sz w:val="20"/>
                <w:szCs w:val="20"/>
                <w:lang w:eastAsia="ru-RU"/>
              </w:rPr>
            </w:pPr>
            <w:r w:rsidRPr="00CC3834">
              <w:rPr>
                <w:rFonts w:asciiTheme="majorBidi" w:hAnsiTheme="majorBidi" w:cstheme="majorBidi"/>
                <w:sz w:val="20"/>
                <w:szCs w:val="20"/>
              </w:rPr>
              <w:t xml:space="preserve"> объектов нежилого назначения общей площадью менее 1 500 кв. м.</w:t>
            </w:r>
          </w:p>
        </w:tc>
      </w:tr>
      <w:tr w:rsidR="006B5B45" w:rsidRPr="00CC3834" w14:paraId="7EA75773" w14:textId="77777777" w:rsidTr="007C2A41">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64D56009" w14:textId="77777777" w:rsidTr="007C2A41">
        <w:trPr>
          <w:trHeight w:val="133"/>
        </w:trPr>
        <w:tc>
          <w:tcPr>
            <w:tcW w:w="439" w:type="dxa"/>
            <w:tcBorders>
              <w:top w:val="single" w:sz="4" w:space="0" w:color="auto"/>
            </w:tcBorders>
          </w:tcPr>
          <w:p w14:paraId="74D2D7A7" w14:textId="77777777" w:rsidR="006B5B45" w:rsidRPr="00CC3834" w:rsidRDefault="006B5B45" w:rsidP="007C2A41">
            <w:pPr>
              <w:pStyle w:val="aff5"/>
              <w:spacing w:after="0"/>
              <w:rPr>
                <w:rFonts w:asciiTheme="majorBidi" w:hAnsiTheme="majorBidi" w:cstheme="majorBidi"/>
                <w:b w:val="0"/>
                <w:bCs/>
                <w:szCs w:val="24"/>
              </w:rPr>
            </w:pPr>
            <w:r w:rsidRPr="00CC3834">
              <w:rPr>
                <w:rFonts w:asciiTheme="majorBidi" w:hAnsiTheme="majorBidi" w:cstheme="majorBidi"/>
                <w:b w:val="0"/>
                <w:bCs/>
                <w:szCs w:val="24"/>
              </w:rPr>
              <w:t>2.</w:t>
            </w:r>
          </w:p>
        </w:tc>
        <w:tc>
          <w:tcPr>
            <w:tcW w:w="9592" w:type="dxa"/>
            <w:gridSpan w:val="5"/>
            <w:tcBorders>
              <w:top w:val="single" w:sz="4" w:space="0" w:color="auto"/>
            </w:tcBorders>
          </w:tcPr>
          <w:p w14:paraId="57A80BB1" w14:textId="77777777" w:rsidR="006B5B45" w:rsidRPr="00CC3834" w:rsidRDefault="006B5B45" w:rsidP="007C2A41">
            <w:pPr>
              <w:pStyle w:val="aff5"/>
              <w:spacing w:after="0" w:line="240" w:lineRule="auto"/>
              <w:jc w:val="both"/>
              <w:rPr>
                <w:rFonts w:asciiTheme="majorBidi" w:eastAsia="Times New Roman" w:hAnsiTheme="majorBidi" w:cstheme="majorBidi"/>
                <w:b w:val="0"/>
                <w:bCs/>
                <w:szCs w:val="24"/>
                <w:lang w:eastAsia="ru-RU"/>
              </w:rPr>
            </w:pPr>
            <w:r w:rsidRPr="00CC3834">
              <w:rPr>
                <w:rFonts w:asciiTheme="majorBidi" w:eastAsia="Times New Roman" w:hAnsiTheme="majorBidi" w:cstheme="majorBidi"/>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6B5B45" w:rsidRPr="00CC3834" w14:paraId="63C2CAD3" w14:textId="77777777" w:rsidTr="007C2A41">
        <w:trPr>
          <w:trHeight w:val="39"/>
        </w:trPr>
        <w:tc>
          <w:tcPr>
            <w:tcW w:w="10031" w:type="dxa"/>
            <w:gridSpan w:val="6"/>
            <w:tcBorders>
              <w:top w:val="single" w:sz="4" w:space="0" w:color="auto"/>
              <w:left w:val="single" w:sz="4" w:space="0" w:color="FFFFFF"/>
              <w:right w:val="single" w:sz="4" w:space="0" w:color="FFFFFF"/>
            </w:tcBorders>
          </w:tcPr>
          <w:p w14:paraId="68D23832"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1C069C36" w14:textId="77777777" w:rsidTr="007C2A41">
        <w:trPr>
          <w:trHeight w:val="43"/>
        </w:trPr>
        <w:tc>
          <w:tcPr>
            <w:tcW w:w="439" w:type="dxa"/>
            <w:vMerge w:val="restart"/>
            <w:tcBorders>
              <w:top w:val="single" w:sz="4" w:space="0" w:color="auto"/>
            </w:tcBorders>
          </w:tcPr>
          <w:p w14:paraId="42EBF9BD" w14:textId="77777777" w:rsidR="006B5B45" w:rsidRPr="00CC3834" w:rsidRDefault="006B5B45" w:rsidP="007C2A41">
            <w:pPr>
              <w:pStyle w:val="aff5"/>
              <w:spacing w:after="0"/>
              <w:rPr>
                <w:rFonts w:asciiTheme="majorBidi" w:hAnsiTheme="majorBidi" w:cstheme="majorBidi"/>
                <w:b w:val="0"/>
                <w:bCs/>
                <w:szCs w:val="24"/>
              </w:rPr>
            </w:pPr>
            <w:r w:rsidRPr="00CC3834">
              <w:rPr>
                <w:rFonts w:asciiTheme="majorBidi" w:hAnsiTheme="majorBidi" w:cstheme="majorBidi"/>
                <w:b w:val="0"/>
                <w:bCs/>
                <w:szCs w:val="24"/>
              </w:rPr>
              <w:t>3.</w:t>
            </w:r>
          </w:p>
        </w:tc>
        <w:tc>
          <w:tcPr>
            <w:tcW w:w="9592" w:type="dxa"/>
            <w:gridSpan w:val="5"/>
            <w:tcBorders>
              <w:top w:val="single" w:sz="4" w:space="0" w:color="auto"/>
            </w:tcBorders>
          </w:tcPr>
          <w:p w14:paraId="71D88F84" w14:textId="77777777" w:rsidR="006B5B45" w:rsidRPr="00CC3834" w:rsidRDefault="006B5B45" w:rsidP="007C2A41">
            <w:pPr>
              <w:pStyle w:val="ConsPlusNormal"/>
              <w:jc w:val="both"/>
              <w:rPr>
                <w:rFonts w:asciiTheme="majorBidi" w:hAnsiTheme="majorBidi" w:cstheme="majorBidi"/>
                <w:sz w:val="24"/>
                <w:szCs w:val="24"/>
              </w:rPr>
            </w:pPr>
            <w:r w:rsidRPr="00CC3834">
              <w:rPr>
                <w:rFonts w:asciiTheme="majorBidi" w:eastAsia="Times New Roman" w:hAnsiTheme="majorBidi" w:cstheme="majorBidi"/>
                <w:sz w:val="24"/>
                <w:szCs w:val="24"/>
                <w:lang w:eastAsia="ru-RU"/>
              </w:rPr>
              <w:t>Некапитальных строений, сооружений при новом размещении или изменении внешнего вида:</w:t>
            </w:r>
          </w:p>
        </w:tc>
      </w:tr>
      <w:tr w:rsidR="006B5B45" w:rsidRPr="00CC3834" w14:paraId="50ED936B" w14:textId="77777777" w:rsidTr="007C2A41">
        <w:trPr>
          <w:trHeight w:val="43"/>
        </w:trPr>
        <w:tc>
          <w:tcPr>
            <w:tcW w:w="439" w:type="dxa"/>
            <w:vMerge/>
            <w:tcBorders>
              <w:top w:val="single" w:sz="4" w:space="0" w:color="auto"/>
            </w:tcBorders>
          </w:tcPr>
          <w:p w14:paraId="44A394C4" w14:textId="77777777" w:rsidR="006B5B45" w:rsidRPr="00CC3834" w:rsidRDefault="006B5B45" w:rsidP="007C2A41">
            <w:pPr>
              <w:pStyle w:val="aff5"/>
              <w:spacing w:after="0"/>
              <w:rPr>
                <w:rFonts w:asciiTheme="majorBidi" w:hAnsiTheme="majorBidi" w:cstheme="majorBidi"/>
                <w:b w:val="0"/>
                <w:bCs/>
                <w:sz w:val="20"/>
                <w:szCs w:val="20"/>
              </w:rPr>
            </w:pPr>
          </w:p>
        </w:tc>
        <w:tc>
          <w:tcPr>
            <w:tcW w:w="9592" w:type="dxa"/>
            <w:gridSpan w:val="5"/>
            <w:tcBorders>
              <w:top w:val="single" w:sz="4" w:space="0" w:color="auto"/>
              <w:right w:val="single" w:sz="4" w:space="0" w:color="FFFFFF" w:themeColor="background1"/>
            </w:tcBorders>
          </w:tcPr>
          <w:p w14:paraId="528EF22D" w14:textId="77777777" w:rsidR="006B5B45" w:rsidRPr="00CC3834" w:rsidRDefault="006B5B45" w:rsidP="007C2A41">
            <w:pPr>
              <w:pStyle w:val="ConsPlusNormal"/>
              <w:spacing w:line="276" w:lineRule="auto"/>
              <w:jc w:val="both"/>
              <w:rPr>
                <w:rFonts w:asciiTheme="majorBidi" w:eastAsia="Times New Roman" w:hAnsiTheme="majorBidi" w:cstheme="majorBidi"/>
                <w:sz w:val="4"/>
                <w:szCs w:val="4"/>
                <w:lang w:eastAsia="ru-RU"/>
              </w:rPr>
            </w:pPr>
          </w:p>
        </w:tc>
      </w:tr>
      <w:tr w:rsidR="006B5B45" w:rsidRPr="00CC3834" w14:paraId="618DF2FA" w14:textId="77777777" w:rsidTr="007C2A41">
        <w:trPr>
          <w:trHeight w:val="1669"/>
        </w:trPr>
        <w:tc>
          <w:tcPr>
            <w:tcW w:w="439" w:type="dxa"/>
            <w:vMerge/>
          </w:tcPr>
          <w:p w14:paraId="453D5F5D" w14:textId="77777777" w:rsidR="006B5B45" w:rsidRPr="00CC3834" w:rsidRDefault="006B5B45" w:rsidP="007C2A41">
            <w:pPr>
              <w:pStyle w:val="aff5"/>
              <w:spacing w:after="0"/>
              <w:rPr>
                <w:rFonts w:asciiTheme="majorBidi" w:hAnsiTheme="majorBidi" w:cstheme="majorBidi"/>
                <w:b w:val="0"/>
                <w:bCs/>
                <w:sz w:val="20"/>
                <w:szCs w:val="20"/>
              </w:rPr>
            </w:pPr>
          </w:p>
        </w:tc>
        <w:tc>
          <w:tcPr>
            <w:tcW w:w="466" w:type="dxa"/>
            <w:gridSpan w:val="4"/>
            <w:tcBorders>
              <w:top w:val="single" w:sz="4" w:space="0" w:color="auto"/>
            </w:tcBorders>
          </w:tcPr>
          <w:p w14:paraId="5E80576A" w14:textId="77777777" w:rsidR="006B5B45" w:rsidRPr="00CC3834" w:rsidRDefault="006B5B45" w:rsidP="007C2A41">
            <w:pPr>
              <w:pStyle w:val="ConsPlusNormal"/>
              <w:spacing w:line="276" w:lineRule="auto"/>
              <w:jc w:val="both"/>
              <w:rPr>
                <w:rFonts w:asciiTheme="majorBidi" w:eastAsia="Times New Roman" w:hAnsiTheme="majorBidi" w:cstheme="majorBidi"/>
                <w:sz w:val="28"/>
                <w:szCs w:val="28"/>
                <w:lang w:eastAsia="ru-RU"/>
              </w:rPr>
            </w:pPr>
            <w:r w:rsidRPr="00CC3834">
              <w:rPr>
                <w:rFonts w:asciiTheme="majorBidi" w:hAnsiTheme="majorBidi" w:cstheme="majorBidi"/>
                <w:sz w:val="20"/>
                <w:szCs w:val="20"/>
              </w:rPr>
              <w:t>1.</w:t>
            </w:r>
          </w:p>
        </w:tc>
        <w:tc>
          <w:tcPr>
            <w:tcW w:w="9126" w:type="dxa"/>
            <w:tcBorders>
              <w:top w:val="single" w:sz="4" w:space="0" w:color="auto"/>
            </w:tcBorders>
          </w:tcPr>
          <w:p w14:paraId="7CA6552C" w14:textId="1B45770B" w:rsidR="006B5B45" w:rsidRPr="00CC3834" w:rsidRDefault="006B5B45" w:rsidP="007C2A41">
            <w:pPr>
              <w:spacing w:after="0"/>
              <w:jc w:val="both"/>
              <w:rPr>
                <w:rFonts w:asciiTheme="majorBidi" w:hAnsiTheme="majorBidi" w:cstheme="majorBidi"/>
                <w:sz w:val="20"/>
                <w:szCs w:val="20"/>
              </w:rPr>
            </w:pPr>
            <w:r w:rsidRPr="00CC3834">
              <w:rPr>
                <w:rFonts w:asciiTheme="majorBidi" w:hAnsiTheme="majorBidi" w:cstheme="majorBidi"/>
                <w:sz w:val="20"/>
                <w:szCs w:val="20"/>
              </w:rPr>
              <w:t xml:space="preserve">на территориях, указанных в Приложении 1.3 к Административному регламенту: </w:t>
            </w:r>
          </w:p>
          <w:p w14:paraId="141E66C2" w14:textId="77777777" w:rsidR="006B5B45" w:rsidRPr="00CC3834" w:rsidRDefault="006B5B45" w:rsidP="008B370B">
            <w:pPr>
              <w:pStyle w:val="affff4"/>
              <w:numPr>
                <w:ilvl w:val="0"/>
                <w:numId w:val="15"/>
              </w:numPr>
              <w:spacing w:after="0"/>
              <w:ind w:left="261" w:hanging="283"/>
              <w:jc w:val="both"/>
              <w:rPr>
                <w:rFonts w:asciiTheme="majorBidi" w:hAnsiTheme="majorBidi" w:cstheme="majorBidi"/>
                <w:spacing w:val="2"/>
                <w:sz w:val="20"/>
                <w:szCs w:val="20"/>
                <w:shd w:val="clear" w:color="auto" w:fill="FFFFFF"/>
              </w:rPr>
            </w:pPr>
            <w:r w:rsidRPr="00CC3834">
              <w:rPr>
                <w:rFonts w:asciiTheme="majorBidi" w:hAnsiTheme="majorBidi" w:cstheme="majorBidi"/>
                <w:spacing w:val="2"/>
                <w:sz w:val="20"/>
                <w:szCs w:val="20"/>
                <w:shd w:val="clear" w:color="auto" w:fill="FFFFFF"/>
              </w:rPr>
              <w:t>навесов;</w:t>
            </w:r>
          </w:p>
          <w:p w14:paraId="6D58D7FF" w14:textId="77777777" w:rsidR="006B5B45" w:rsidRPr="00CC3834" w:rsidRDefault="006B5B45" w:rsidP="008B370B">
            <w:pPr>
              <w:pStyle w:val="affff4"/>
              <w:numPr>
                <w:ilvl w:val="0"/>
                <w:numId w:val="15"/>
              </w:numPr>
              <w:spacing w:after="0"/>
              <w:ind w:left="261" w:right="-1" w:hanging="283"/>
              <w:jc w:val="both"/>
              <w:textAlignment w:val="baseline"/>
              <w:rPr>
                <w:rFonts w:asciiTheme="majorBidi" w:hAnsiTheme="majorBidi" w:cstheme="majorBidi"/>
                <w:spacing w:val="2"/>
                <w:sz w:val="20"/>
                <w:szCs w:val="20"/>
                <w:shd w:val="clear" w:color="auto" w:fill="FFFFFF"/>
              </w:rPr>
            </w:pPr>
            <w:r w:rsidRPr="00CC3834">
              <w:rPr>
                <w:rFonts w:asciiTheme="majorBidi" w:hAnsiTheme="majorBidi" w:cstheme="majorBidi"/>
                <w:spacing w:val="2"/>
                <w:sz w:val="20"/>
                <w:szCs w:val="20"/>
                <w:shd w:val="clear" w:color="auto" w:fill="FFFFFF"/>
              </w:rPr>
              <w:t xml:space="preserve">пунктов проката инвентаря, в том числе велосипедов </w:t>
            </w:r>
            <w:r w:rsidRPr="00CC3834">
              <w:rPr>
                <w:rFonts w:asciiTheme="majorBidi" w:hAnsiTheme="majorBidi" w:cstheme="majorBidi"/>
                <w:sz w:val="20"/>
                <w:szCs w:val="20"/>
              </w:rPr>
              <w:t xml:space="preserve">(включая пункты </w:t>
            </w:r>
            <w:r w:rsidRPr="00CC3834">
              <w:rPr>
                <w:rFonts w:asciiTheme="majorBidi" w:hAnsiTheme="majorBidi" w:cstheme="majorBidi"/>
                <w:sz w:val="20"/>
                <w:szCs w:val="20"/>
                <w:shd w:val="clear" w:color="auto" w:fill="FFFFFF"/>
              </w:rPr>
              <w:t>автоматизированной системы выдачи и приёма велосипедов)</w:t>
            </w:r>
            <w:r w:rsidRPr="00CC3834">
              <w:rPr>
                <w:rFonts w:asciiTheme="majorBidi" w:hAnsiTheme="majorBidi" w:cstheme="majorBidi"/>
                <w:spacing w:val="2"/>
                <w:sz w:val="20"/>
                <w:szCs w:val="20"/>
                <w:shd w:val="clear" w:color="auto" w:fill="FFFFFF"/>
              </w:rPr>
              <w:t>, роликов, самокатов;</w:t>
            </w:r>
          </w:p>
          <w:p w14:paraId="04634255" w14:textId="77777777" w:rsidR="006B5B45" w:rsidRPr="00CC3834" w:rsidRDefault="006B5B45" w:rsidP="008B370B">
            <w:pPr>
              <w:pStyle w:val="pboth"/>
              <w:numPr>
                <w:ilvl w:val="0"/>
                <w:numId w:val="15"/>
              </w:numPr>
              <w:spacing w:before="0" w:beforeAutospacing="0" w:after="0" w:afterAutospacing="0" w:line="276" w:lineRule="auto"/>
              <w:ind w:left="261" w:right="283" w:hanging="283"/>
              <w:jc w:val="both"/>
              <w:textAlignment w:val="baseline"/>
              <w:rPr>
                <w:rFonts w:asciiTheme="majorBidi" w:hAnsiTheme="majorBidi" w:cstheme="majorBidi"/>
                <w:spacing w:val="2"/>
                <w:sz w:val="20"/>
                <w:szCs w:val="20"/>
                <w:shd w:val="clear" w:color="auto" w:fill="FFFFFF"/>
              </w:rPr>
            </w:pPr>
            <w:r w:rsidRPr="00CC3834">
              <w:rPr>
                <w:rFonts w:asciiTheme="majorBidi" w:hAnsiTheme="majorBidi" w:cstheme="majorBidi"/>
                <w:spacing w:val="2"/>
                <w:sz w:val="20"/>
                <w:szCs w:val="20"/>
                <w:shd w:val="clear" w:color="auto" w:fill="FFFFFF"/>
              </w:rPr>
              <w:t>общественных туалетов нестационарного типа;</w:t>
            </w:r>
          </w:p>
          <w:p w14:paraId="6EF4718C" w14:textId="226E3B0E" w:rsidR="006B5B45" w:rsidRPr="00CC3834" w:rsidRDefault="006B5B45" w:rsidP="008B370B">
            <w:pPr>
              <w:pStyle w:val="affff4"/>
              <w:numPr>
                <w:ilvl w:val="0"/>
                <w:numId w:val="15"/>
              </w:numPr>
              <w:spacing w:after="0"/>
              <w:ind w:left="261" w:hanging="283"/>
              <w:jc w:val="both"/>
              <w:rPr>
                <w:rFonts w:asciiTheme="majorBidi" w:hAnsiTheme="majorBidi" w:cstheme="majorBidi"/>
                <w:sz w:val="20"/>
                <w:szCs w:val="20"/>
              </w:rPr>
            </w:pPr>
            <w:r w:rsidRPr="00CC3834">
              <w:rPr>
                <w:rFonts w:asciiTheme="majorBidi" w:hAnsiTheme="majorBidi" w:cstheme="majorBidi"/>
                <w:sz w:val="20"/>
                <w:szCs w:val="20"/>
              </w:rPr>
              <w:t>нестационарных строений, сооружений, не указанных в Приложении 1.2 к Административному регламенту;</w:t>
            </w:r>
          </w:p>
          <w:p w14:paraId="32B4EA51" w14:textId="77777777" w:rsidR="006B5B45" w:rsidRPr="00CC3834" w:rsidRDefault="006B5B45" w:rsidP="008B370B">
            <w:pPr>
              <w:pStyle w:val="affff4"/>
              <w:numPr>
                <w:ilvl w:val="0"/>
                <w:numId w:val="15"/>
              </w:numPr>
              <w:spacing w:after="0"/>
              <w:ind w:left="261" w:hanging="283"/>
              <w:jc w:val="both"/>
              <w:rPr>
                <w:rFonts w:asciiTheme="majorBidi" w:hAnsiTheme="majorBidi" w:cstheme="majorBidi"/>
                <w:color w:val="000000"/>
                <w:sz w:val="20"/>
                <w:szCs w:val="20"/>
              </w:rPr>
            </w:pPr>
            <w:r w:rsidRPr="00CC3834">
              <w:rPr>
                <w:rFonts w:asciiTheme="majorBidi" w:eastAsia="Times New Roman" w:hAnsiTheme="majorBidi" w:cstheme="majorBidi"/>
                <w:sz w:val="20"/>
                <w:szCs w:val="20"/>
                <w:lang w:eastAsia="ru-RU"/>
              </w:rPr>
              <w:t>временных сооружений для отдыха сезонного гостиничного комплекса (кемпинга).</w:t>
            </w:r>
          </w:p>
        </w:tc>
      </w:tr>
      <w:tr w:rsidR="006B5B45" w:rsidRPr="00CC3834" w14:paraId="66675732"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57FC5A4D" w14:textId="77777777" w:rsidTr="007C2A41">
        <w:trPr>
          <w:trHeight w:val="283"/>
        </w:trPr>
        <w:tc>
          <w:tcPr>
            <w:tcW w:w="439" w:type="dxa"/>
            <w:vMerge w:val="restart"/>
            <w:tcBorders>
              <w:top w:val="single" w:sz="4" w:space="0" w:color="auto"/>
            </w:tcBorders>
          </w:tcPr>
          <w:p w14:paraId="2588F6AD" w14:textId="77777777" w:rsidR="006B5B45" w:rsidRPr="00CC3834" w:rsidRDefault="006B5B45" w:rsidP="007C2A41">
            <w:pPr>
              <w:pStyle w:val="aff5"/>
              <w:spacing w:after="0"/>
              <w:rPr>
                <w:rFonts w:asciiTheme="majorBidi" w:hAnsiTheme="majorBidi" w:cstheme="majorBidi"/>
                <w:b w:val="0"/>
                <w:bCs/>
                <w:szCs w:val="24"/>
              </w:rPr>
            </w:pPr>
            <w:r w:rsidRPr="00CC3834">
              <w:rPr>
                <w:rFonts w:asciiTheme="majorBidi" w:hAnsiTheme="majorBidi" w:cstheme="majorBidi"/>
                <w:b w:val="0"/>
                <w:bCs/>
                <w:szCs w:val="24"/>
              </w:rPr>
              <w:t>4.</w:t>
            </w:r>
          </w:p>
        </w:tc>
        <w:tc>
          <w:tcPr>
            <w:tcW w:w="9592" w:type="dxa"/>
            <w:gridSpan w:val="5"/>
            <w:tcBorders>
              <w:top w:val="single" w:sz="4" w:space="0" w:color="auto"/>
            </w:tcBorders>
          </w:tcPr>
          <w:p w14:paraId="126C18B4" w14:textId="77777777" w:rsidR="006B5B45" w:rsidRPr="00CC3834" w:rsidRDefault="006B5B45" w:rsidP="007C2A41">
            <w:pPr>
              <w:pStyle w:val="aff5"/>
              <w:spacing w:after="0"/>
              <w:ind w:right="-1"/>
              <w:jc w:val="both"/>
              <w:rPr>
                <w:rFonts w:asciiTheme="majorBidi" w:eastAsia="Times New Roman" w:hAnsiTheme="majorBidi" w:cstheme="majorBidi"/>
                <w:b w:val="0"/>
                <w:bCs/>
                <w:szCs w:val="24"/>
                <w:lang w:eastAsia="ru-RU"/>
              </w:rPr>
            </w:pPr>
            <w:r w:rsidRPr="00CC3834">
              <w:rPr>
                <w:rFonts w:asciiTheme="majorBidi" w:hAnsiTheme="majorBidi" w:cstheme="majorBidi"/>
                <w:b w:val="0"/>
                <w:bCs/>
                <w:szCs w:val="24"/>
              </w:rPr>
              <w:t>Новых (включая замену существующих) ограждений:</w:t>
            </w:r>
          </w:p>
        </w:tc>
      </w:tr>
      <w:tr w:rsidR="006B5B45" w:rsidRPr="00CC3834" w14:paraId="76DA7758" w14:textId="77777777" w:rsidTr="007C2A41">
        <w:trPr>
          <w:trHeight w:val="43"/>
        </w:trPr>
        <w:tc>
          <w:tcPr>
            <w:tcW w:w="439" w:type="dxa"/>
            <w:vMerge/>
          </w:tcPr>
          <w:p w14:paraId="07211C8F" w14:textId="77777777" w:rsidR="006B5B45" w:rsidRPr="00CC3834" w:rsidRDefault="006B5B45" w:rsidP="007C2A41">
            <w:pPr>
              <w:pStyle w:val="aff5"/>
              <w:spacing w:after="0"/>
              <w:rPr>
                <w:rFonts w:asciiTheme="majorBidi" w:hAnsiTheme="majorBidi" w:cstheme="majorBidi"/>
                <w:b w:val="0"/>
                <w:bCs/>
                <w:sz w:val="20"/>
                <w:szCs w:val="20"/>
              </w:rPr>
            </w:pPr>
          </w:p>
        </w:tc>
        <w:tc>
          <w:tcPr>
            <w:tcW w:w="9592" w:type="dxa"/>
            <w:gridSpan w:val="5"/>
            <w:tcBorders>
              <w:top w:val="single" w:sz="4" w:space="0" w:color="auto"/>
              <w:right w:val="single" w:sz="4" w:space="0" w:color="FFFFFF" w:themeColor="background1"/>
            </w:tcBorders>
          </w:tcPr>
          <w:p w14:paraId="1C515299" w14:textId="77777777" w:rsidR="006B5B45" w:rsidRPr="00CC3834" w:rsidRDefault="006B5B45" w:rsidP="007C2A41">
            <w:pPr>
              <w:pStyle w:val="aff5"/>
              <w:spacing w:after="0"/>
              <w:ind w:right="-1"/>
              <w:jc w:val="both"/>
              <w:rPr>
                <w:rFonts w:asciiTheme="majorBidi" w:hAnsiTheme="majorBidi" w:cstheme="majorBidi"/>
                <w:b w:val="0"/>
                <w:bCs/>
                <w:sz w:val="4"/>
                <w:szCs w:val="4"/>
              </w:rPr>
            </w:pPr>
          </w:p>
        </w:tc>
      </w:tr>
      <w:tr w:rsidR="006B5B45" w:rsidRPr="00CC3834" w14:paraId="377B74C8" w14:textId="77777777" w:rsidTr="007C2A41">
        <w:trPr>
          <w:trHeight w:val="250"/>
        </w:trPr>
        <w:tc>
          <w:tcPr>
            <w:tcW w:w="439" w:type="dxa"/>
            <w:vMerge/>
          </w:tcPr>
          <w:p w14:paraId="36215AEA" w14:textId="77777777" w:rsidR="006B5B45" w:rsidRPr="00CC3834" w:rsidRDefault="006B5B45" w:rsidP="007C2A41">
            <w:pPr>
              <w:pStyle w:val="aff5"/>
              <w:spacing w:after="0"/>
              <w:rPr>
                <w:rFonts w:asciiTheme="majorBidi" w:hAnsiTheme="majorBidi" w:cstheme="majorBidi"/>
                <w:b w:val="0"/>
                <w:bCs/>
                <w:sz w:val="20"/>
                <w:szCs w:val="20"/>
              </w:rPr>
            </w:pPr>
          </w:p>
        </w:tc>
        <w:tc>
          <w:tcPr>
            <w:tcW w:w="400" w:type="dxa"/>
            <w:gridSpan w:val="2"/>
            <w:tcBorders>
              <w:top w:val="single" w:sz="4" w:space="0" w:color="auto"/>
            </w:tcBorders>
          </w:tcPr>
          <w:p w14:paraId="38A984DF" w14:textId="77777777" w:rsidR="006B5B45" w:rsidRPr="00CC3834" w:rsidRDefault="006B5B45" w:rsidP="007C2A41">
            <w:pPr>
              <w:pStyle w:val="aff5"/>
              <w:spacing w:after="0"/>
              <w:ind w:right="-1"/>
              <w:jc w:val="both"/>
              <w:rPr>
                <w:rFonts w:asciiTheme="majorBidi" w:hAnsiTheme="majorBidi" w:cstheme="majorBidi"/>
                <w:b w:val="0"/>
                <w:bCs/>
                <w:szCs w:val="24"/>
              </w:rPr>
            </w:pPr>
            <w:r w:rsidRPr="00CC3834">
              <w:rPr>
                <w:rFonts w:asciiTheme="majorBidi" w:hAnsiTheme="majorBidi" w:cstheme="majorBidi"/>
                <w:b w:val="0"/>
                <w:bCs/>
                <w:sz w:val="20"/>
                <w:szCs w:val="20"/>
              </w:rPr>
              <w:t>1.</w:t>
            </w:r>
          </w:p>
        </w:tc>
        <w:tc>
          <w:tcPr>
            <w:tcW w:w="9192" w:type="dxa"/>
            <w:gridSpan w:val="3"/>
            <w:tcBorders>
              <w:top w:val="single" w:sz="4" w:space="0" w:color="auto"/>
            </w:tcBorders>
          </w:tcPr>
          <w:p w14:paraId="5A5B2BE3" w14:textId="13D1B410" w:rsidR="006B5B45" w:rsidRPr="00CC3834" w:rsidRDefault="006B5B45" w:rsidP="007C2A41">
            <w:pPr>
              <w:spacing w:after="0"/>
              <w:jc w:val="both"/>
              <w:rPr>
                <w:rFonts w:asciiTheme="majorBidi" w:hAnsiTheme="majorBidi" w:cstheme="majorBidi"/>
                <w:sz w:val="20"/>
                <w:szCs w:val="20"/>
              </w:rPr>
            </w:pPr>
            <w:r w:rsidRPr="00CC3834">
              <w:rPr>
                <w:rFonts w:asciiTheme="majorBidi" w:hAnsiTheme="majorBidi" w:cstheme="majorBidi"/>
                <w:sz w:val="20"/>
                <w:szCs w:val="20"/>
              </w:rPr>
              <w:t xml:space="preserve">на территориях, указанных в Приложении 1.3 к Административному регламенту: </w:t>
            </w:r>
          </w:p>
          <w:p w14:paraId="76AF8B3D" w14:textId="77777777" w:rsidR="006B5B45" w:rsidRPr="00CC3834" w:rsidRDefault="006B5B45" w:rsidP="008B370B">
            <w:pPr>
              <w:pStyle w:val="affff4"/>
              <w:numPr>
                <w:ilvl w:val="0"/>
                <w:numId w:val="16"/>
              </w:numPr>
              <w:spacing w:after="0"/>
              <w:ind w:left="328" w:hanging="283"/>
              <w:jc w:val="both"/>
              <w:rPr>
                <w:rFonts w:asciiTheme="majorBidi" w:hAnsiTheme="majorBidi" w:cstheme="majorBidi"/>
                <w:sz w:val="20"/>
                <w:szCs w:val="20"/>
              </w:rPr>
            </w:pPr>
            <w:r w:rsidRPr="00CC3834">
              <w:rPr>
                <w:rFonts w:asciiTheme="majorBidi" w:hAnsiTheme="majorBidi" w:cstheme="majorBidi"/>
                <w:sz w:val="20"/>
                <w:szCs w:val="20"/>
              </w:rPr>
              <w:t>постоянных ограждений;</w:t>
            </w:r>
          </w:p>
          <w:p w14:paraId="477D92F4" w14:textId="77777777" w:rsidR="006B5B45" w:rsidRPr="00CC3834" w:rsidRDefault="006B5B45" w:rsidP="008B370B">
            <w:pPr>
              <w:pStyle w:val="affff4"/>
              <w:numPr>
                <w:ilvl w:val="0"/>
                <w:numId w:val="16"/>
              </w:numPr>
              <w:spacing w:after="0"/>
              <w:ind w:left="328" w:hanging="283"/>
              <w:jc w:val="both"/>
              <w:rPr>
                <w:rFonts w:asciiTheme="majorBidi" w:hAnsiTheme="majorBidi" w:cstheme="majorBidi"/>
                <w:sz w:val="20"/>
                <w:szCs w:val="20"/>
              </w:rPr>
            </w:pPr>
            <w:r w:rsidRPr="00CC3834">
              <w:rPr>
                <w:rFonts w:asciiTheme="majorBidi" w:hAnsiTheme="majorBidi" w:cstheme="majorBidi"/>
                <w:sz w:val="20"/>
                <w:szCs w:val="20"/>
              </w:rPr>
              <w:t>механических барьеров.</w:t>
            </w:r>
          </w:p>
        </w:tc>
      </w:tr>
      <w:tr w:rsidR="006B5B45" w:rsidRPr="00CC3834" w14:paraId="12A07804"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6C642A80" w14:textId="77777777" w:rsidTr="007C2A41">
        <w:trPr>
          <w:trHeight w:val="591"/>
        </w:trPr>
        <w:tc>
          <w:tcPr>
            <w:tcW w:w="439" w:type="dxa"/>
            <w:vMerge w:val="restart"/>
            <w:tcBorders>
              <w:top w:val="single" w:sz="4" w:space="0" w:color="auto"/>
            </w:tcBorders>
          </w:tcPr>
          <w:p w14:paraId="3128DAD1" w14:textId="77777777" w:rsidR="006B5B45" w:rsidRPr="00CC3834" w:rsidRDefault="006B5B45" w:rsidP="007C2A41">
            <w:pPr>
              <w:pStyle w:val="aff5"/>
              <w:spacing w:after="0"/>
              <w:rPr>
                <w:rFonts w:asciiTheme="majorBidi" w:hAnsiTheme="majorBidi" w:cstheme="majorBidi"/>
                <w:b w:val="0"/>
                <w:bCs/>
                <w:szCs w:val="24"/>
              </w:rPr>
            </w:pPr>
            <w:r w:rsidRPr="00CC3834">
              <w:rPr>
                <w:rFonts w:asciiTheme="majorBidi" w:hAnsiTheme="majorBidi" w:cstheme="majorBidi"/>
                <w:b w:val="0"/>
                <w:bCs/>
                <w:szCs w:val="24"/>
              </w:rPr>
              <w:t>5.</w:t>
            </w:r>
          </w:p>
        </w:tc>
        <w:tc>
          <w:tcPr>
            <w:tcW w:w="9592" w:type="dxa"/>
            <w:gridSpan w:val="5"/>
            <w:tcBorders>
              <w:top w:val="single" w:sz="4" w:space="0" w:color="auto"/>
            </w:tcBorders>
          </w:tcPr>
          <w:p w14:paraId="075F4198" w14:textId="77777777" w:rsidR="006B5B45" w:rsidRPr="00CC3834" w:rsidRDefault="006B5B45" w:rsidP="007C2A41">
            <w:pPr>
              <w:pStyle w:val="aff5"/>
              <w:spacing w:after="0" w:line="240" w:lineRule="auto"/>
              <w:jc w:val="both"/>
              <w:rPr>
                <w:rFonts w:asciiTheme="majorBidi" w:eastAsia="Times New Roman" w:hAnsiTheme="majorBidi" w:cstheme="majorBidi"/>
                <w:b w:val="0"/>
                <w:bCs/>
                <w:szCs w:val="24"/>
                <w:lang w:eastAsia="ru-RU"/>
              </w:rPr>
            </w:pPr>
            <w:r w:rsidRPr="00CC3834">
              <w:rPr>
                <w:rFonts w:asciiTheme="majorBidi" w:eastAsia="Times New Roman" w:hAnsiTheme="majorBidi" w:cstheme="majorBidi"/>
                <w:b w:val="0"/>
                <w:bCs/>
                <w:szCs w:val="24"/>
                <w:lang w:eastAsia="ru-RU"/>
              </w:rPr>
              <w:t>При нанесении на внешние поверхности существующих зданий, строений, сооружений, ограждений изображений:</w:t>
            </w:r>
          </w:p>
        </w:tc>
      </w:tr>
      <w:tr w:rsidR="006B5B45" w:rsidRPr="00CC3834" w14:paraId="423044D8" w14:textId="77777777" w:rsidTr="007C2A41">
        <w:trPr>
          <w:trHeight w:val="59"/>
        </w:trPr>
        <w:tc>
          <w:tcPr>
            <w:tcW w:w="439" w:type="dxa"/>
            <w:vMerge/>
          </w:tcPr>
          <w:p w14:paraId="59BF58E0" w14:textId="77777777" w:rsidR="006B5B45" w:rsidRPr="00CC3834" w:rsidRDefault="006B5B45" w:rsidP="007C2A41">
            <w:pPr>
              <w:pStyle w:val="aff5"/>
              <w:spacing w:after="0"/>
              <w:rPr>
                <w:rFonts w:asciiTheme="majorBidi" w:hAnsiTheme="majorBidi" w:cstheme="majorBidi"/>
                <w:b w:val="0"/>
                <w:bCs/>
                <w:sz w:val="20"/>
                <w:szCs w:val="20"/>
              </w:rPr>
            </w:pPr>
          </w:p>
        </w:tc>
        <w:tc>
          <w:tcPr>
            <w:tcW w:w="9592" w:type="dxa"/>
            <w:gridSpan w:val="5"/>
            <w:tcBorders>
              <w:top w:val="single" w:sz="4" w:space="0" w:color="auto"/>
              <w:right w:val="single" w:sz="4" w:space="0" w:color="FFFFFF" w:themeColor="background1"/>
            </w:tcBorders>
          </w:tcPr>
          <w:p w14:paraId="1CC16444" w14:textId="77777777" w:rsidR="006B5B45" w:rsidRPr="00CC3834" w:rsidRDefault="006B5B45" w:rsidP="007C2A41">
            <w:pPr>
              <w:pStyle w:val="aff5"/>
              <w:spacing w:after="0"/>
              <w:jc w:val="both"/>
              <w:rPr>
                <w:rFonts w:asciiTheme="majorBidi" w:eastAsia="Times New Roman" w:hAnsiTheme="majorBidi" w:cstheme="majorBidi"/>
                <w:b w:val="0"/>
                <w:bCs/>
                <w:sz w:val="4"/>
                <w:szCs w:val="4"/>
                <w:lang w:eastAsia="ru-RU"/>
              </w:rPr>
            </w:pPr>
          </w:p>
        </w:tc>
      </w:tr>
      <w:tr w:rsidR="006B5B45" w:rsidRPr="00CC3834" w14:paraId="3607EAC8" w14:textId="77777777" w:rsidTr="007C2A41">
        <w:trPr>
          <w:trHeight w:val="291"/>
        </w:trPr>
        <w:tc>
          <w:tcPr>
            <w:tcW w:w="439" w:type="dxa"/>
            <w:vMerge/>
          </w:tcPr>
          <w:p w14:paraId="50CDD887" w14:textId="77777777" w:rsidR="006B5B45" w:rsidRPr="00CC3834" w:rsidRDefault="006B5B45" w:rsidP="007C2A41">
            <w:pPr>
              <w:pStyle w:val="aff5"/>
              <w:spacing w:after="0"/>
              <w:rPr>
                <w:rFonts w:asciiTheme="majorBidi" w:hAnsiTheme="majorBidi" w:cstheme="majorBidi"/>
                <w:b w:val="0"/>
                <w:bCs/>
                <w:sz w:val="20"/>
                <w:szCs w:val="20"/>
              </w:rPr>
            </w:pPr>
          </w:p>
        </w:tc>
        <w:tc>
          <w:tcPr>
            <w:tcW w:w="408" w:type="dxa"/>
            <w:gridSpan w:val="3"/>
            <w:tcBorders>
              <w:top w:val="single" w:sz="4" w:space="0" w:color="auto"/>
            </w:tcBorders>
          </w:tcPr>
          <w:p w14:paraId="03F88684" w14:textId="77777777" w:rsidR="006B5B45" w:rsidRPr="00CC3834" w:rsidRDefault="006B5B45" w:rsidP="007C2A41">
            <w:pPr>
              <w:spacing w:after="0"/>
              <w:contextualSpacing/>
              <w:jc w:val="both"/>
              <w:rPr>
                <w:rFonts w:asciiTheme="majorBidi" w:hAnsiTheme="majorBidi" w:cstheme="majorBidi"/>
                <w:spacing w:val="2"/>
                <w:sz w:val="28"/>
                <w:szCs w:val="28"/>
                <w:shd w:val="clear" w:color="auto" w:fill="FFFFFF"/>
              </w:rPr>
            </w:pPr>
            <w:r w:rsidRPr="00CC3834">
              <w:rPr>
                <w:rFonts w:asciiTheme="majorBidi" w:hAnsiTheme="majorBidi" w:cstheme="majorBidi"/>
                <w:sz w:val="20"/>
                <w:szCs w:val="20"/>
              </w:rPr>
              <w:t>1.</w:t>
            </w:r>
          </w:p>
        </w:tc>
        <w:tc>
          <w:tcPr>
            <w:tcW w:w="9184" w:type="dxa"/>
            <w:gridSpan w:val="2"/>
            <w:tcBorders>
              <w:top w:val="single" w:sz="4" w:space="0" w:color="auto"/>
            </w:tcBorders>
          </w:tcPr>
          <w:p w14:paraId="704D36C3" w14:textId="77777777" w:rsidR="006B5B45" w:rsidRPr="00CC3834" w:rsidRDefault="006B5B45" w:rsidP="008B370B">
            <w:pPr>
              <w:numPr>
                <w:ilvl w:val="0"/>
                <w:numId w:val="19"/>
              </w:numPr>
              <w:spacing w:after="0"/>
              <w:ind w:left="302" w:hanging="302"/>
              <w:contextualSpacing/>
              <w:jc w:val="both"/>
              <w:rPr>
                <w:rFonts w:asciiTheme="majorBidi" w:hAnsiTheme="majorBidi" w:cstheme="majorBidi"/>
                <w:spacing w:val="2"/>
                <w:sz w:val="20"/>
                <w:szCs w:val="20"/>
                <w:shd w:val="clear" w:color="auto" w:fill="FFFFFF"/>
              </w:rPr>
            </w:pPr>
            <w:r w:rsidRPr="00CC3834">
              <w:rPr>
                <w:rFonts w:asciiTheme="majorBidi" w:hAnsiTheme="majorBidi" w:cstheme="majorBidi"/>
                <w:spacing w:val="2"/>
                <w:sz w:val="20"/>
                <w:szCs w:val="20"/>
                <w:shd w:val="clear" w:color="auto" w:fill="FFFFFF"/>
              </w:rPr>
              <w:t>архитектурного декора (декоративных панно, мозаик, фасадных изразцов, фресок, иных подобных декоративных изображений);</w:t>
            </w:r>
          </w:p>
          <w:p w14:paraId="5D3ADB9C" w14:textId="77777777" w:rsidR="006B5B45" w:rsidRPr="00CC3834" w:rsidRDefault="006B5B45" w:rsidP="008B370B">
            <w:pPr>
              <w:numPr>
                <w:ilvl w:val="0"/>
                <w:numId w:val="19"/>
              </w:numPr>
              <w:spacing w:after="0"/>
              <w:ind w:left="302" w:hanging="302"/>
              <w:contextualSpacing/>
              <w:jc w:val="both"/>
              <w:rPr>
                <w:rFonts w:asciiTheme="majorBidi" w:hAnsiTheme="majorBidi" w:cstheme="majorBidi"/>
                <w:spacing w:val="2"/>
                <w:sz w:val="20"/>
                <w:szCs w:val="20"/>
                <w:shd w:val="clear" w:color="auto" w:fill="FFFFFF"/>
              </w:rPr>
            </w:pPr>
            <w:r w:rsidRPr="00CC3834">
              <w:rPr>
                <w:rFonts w:asciiTheme="majorBidi" w:hAnsiTheme="majorBidi" w:cstheme="majorBidi"/>
                <w:spacing w:val="2"/>
                <w:sz w:val="20"/>
                <w:szCs w:val="20"/>
                <w:shd w:val="clear" w:color="auto" w:fill="FFFFFF"/>
              </w:rPr>
              <w:t>стрит-арта (</w:t>
            </w:r>
            <w:proofErr w:type="spellStart"/>
            <w:r w:rsidRPr="00CC3834">
              <w:rPr>
                <w:rFonts w:asciiTheme="majorBidi" w:hAnsiTheme="majorBidi" w:cstheme="majorBidi"/>
                <w:spacing w:val="2"/>
                <w:sz w:val="20"/>
                <w:szCs w:val="20"/>
                <w:shd w:val="clear" w:color="auto" w:fill="FFFFFF"/>
              </w:rPr>
              <w:t>муралов</w:t>
            </w:r>
            <w:proofErr w:type="spellEnd"/>
            <w:r w:rsidRPr="00CC3834">
              <w:rPr>
                <w:rFonts w:asciiTheme="majorBidi" w:hAnsiTheme="majorBidi" w:cstheme="majorBidi"/>
                <w:spacing w:val="2"/>
                <w:sz w:val="20"/>
                <w:szCs w:val="20"/>
                <w:shd w:val="clear" w:color="auto" w:fill="FFFFFF"/>
              </w:rPr>
              <w:t xml:space="preserve">, трафаретов, рисунков, </w:t>
            </w:r>
            <w:proofErr w:type="spellStart"/>
            <w:r w:rsidRPr="00CC3834">
              <w:rPr>
                <w:rFonts w:asciiTheme="majorBidi" w:hAnsiTheme="majorBidi" w:cstheme="majorBidi"/>
                <w:spacing w:val="2"/>
                <w:sz w:val="20"/>
                <w:szCs w:val="20"/>
                <w:shd w:val="clear" w:color="auto" w:fill="FFFFFF"/>
              </w:rPr>
              <w:t>стикеров</w:t>
            </w:r>
            <w:proofErr w:type="spellEnd"/>
            <w:r w:rsidRPr="00CC3834">
              <w:rPr>
                <w:rFonts w:asciiTheme="majorBidi" w:hAnsiTheme="majorBidi" w:cstheme="majorBidi"/>
                <w:spacing w:val="2"/>
                <w:sz w:val="20"/>
                <w:szCs w:val="20"/>
                <w:shd w:val="clear" w:color="auto" w:fill="FFFFFF"/>
              </w:rPr>
              <w:t xml:space="preserve"> и иных подобных декоративных изображений).</w:t>
            </w:r>
          </w:p>
        </w:tc>
      </w:tr>
    </w:tbl>
    <w:p w14:paraId="68C6BED7" w14:textId="77777777" w:rsidR="006B5B45" w:rsidRPr="00CC3834" w:rsidRDefault="006B5B45" w:rsidP="006B5B45">
      <w:pPr>
        <w:pStyle w:val="aff5"/>
        <w:jc w:val="left"/>
        <w:rPr>
          <w:rFonts w:asciiTheme="majorBidi" w:hAnsiTheme="majorBidi" w:cstheme="majorBidi"/>
          <w:sz w:val="2"/>
          <w:szCs w:val="2"/>
        </w:rPr>
      </w:pPr>
    </w:p>
    <w:p w14:paraId="5139F776" w14:textId="77777777" w:rsidR="00B219B7" w:rsidRDefault="00B219B7" w:rsidP="00D03EC3">
      <w:pPr>
        <w:pStyle w:val="affff9"/>
        <w:spacing w:after="0"/>
        <w:ind w:firstLine="5103"/>
        <w:jc w:val="left"/>
        <w:rPr>
          <w:rFonts w:asciiTheme="majorBidi" w:hAnsiTheme="majorBidi" w:cstheme="majorBidi"/>
          <w:b w:val="0"/>
          <w:bCs w:val="0"/>
        </w:rPr>
      </w:pPr>
      <w:r>
        <w:rPr>
          <w:rFonts w:asciiTheme="majorBidi" w:hAnsiTheme="majorBidi" w:cstheme="majorBidi"/>
          <w:b w:val="0"/>
          <w:bCs w:val="0"/>
        </w:rPr>
        <w:br w:type="page"/>
      </w:r>
    </w:p>
    <w:p w14:paraId="2B94232F" w14:textId="19B85FA5" w:rsidR="006B5B45" w:rsidRPr="00CC3834" w:rsidRDefault="006B5B45" w:rsidP="00D03EC3">
      <w:pPr>
        <w:pStyle w:val="affff9"/>
        <w:spacing w:after="0"/>
        <w:ind w:firstLine="5103"/>
        <w:jc w:val="left"/>
        <w:rPr>
          <w:rFonts w:asciiTheme="majorBidi" w:hAnsiTheme="majorBidi" w:cstheme="majorBidi"/>
          <w:b w:val="0"/>
        </w:rPr>
      </w:pPr>
      <w:bookmarkStart w:id="278" w:name="_Toc56522456"/>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1.2</w:t>
      </w:r>
      <w:bookmarkEnd w:id="278"/>
    </w:p>
    <w:p w14:paraId="3BED0766" w14:textId="58CB2A60" w:rsidR="00D03EC3" w:rsidRPr="00CC3834" w:rsidRDefault="00D03EC3" w:rsidP="00D03EC3">
      <w:pPr>
        <w:pStyle w:val="affff9"/>
        <w:spacing w:after="0" w:line="276" w:lineRule="auto"/>
        <w:ind w:firstLine="5103"/>
        <w:jc w:val="left"/>
        <w:rPr>
          <w:rFonts w:asciiTheme="majorBidi" w:hAnsiTheme="majorBidi" w:cstheme="majorBidi"/>
          <w:b w:val="0"/>
          <w:lang w:val="ru-RU"/>
        </w:rPr>
      </w:pPr>
      <w:bookmarkStart w:id="279" w:name="_Toc56522457"/>
      <w:r w:rsidRPr="00CC3834">
        <w:rPr>
          <w:rFonts w:asciiTheme="majorBidi" w:hAnsiTheme="majorBidi" w:cstheme="majorBidi"/>
          <w:b w:val="0"/>
          <w:lang w:val="ru-RU"/>
        </w:rPr>
        <w:t>к Административному регламенту</w:t>
      </w:r>
      <w:bookmarkEnd w:id="279"/>
      <w:r w:rsidRPr="00CC3834">
        <w:rPr>
          <w:rFonts w:asciiTheme="majorBidi" w:hAnsiTheme="majorBidi" w:cstheme="majorBidi"/>
          <w:b w:val="0"/>
          <w:lang w:val="ru-RU"/>
        </w:rPr>
        <w:t xml:space="preserve"> </w:t>
      </w:r>
    </w:p>
    <w:p w14:paraId="09B975E7" w14:textId="77777777" w:rsidR="006B5B45" w:rsidRPr="00CC3834" w:rsidRDefault="006B5B45" w:rsidP="00723905">
      <w:pPr>
        <w:pStyle w:val="2-"/>
        <w:rPr>
          <w:rFonts w:asciiTheme="majorBidi" w:hAnsiTheme="majorBidi" w:cstheme="majorBidi"/>
        </w:rPr>
      </w:pPr>
    </w:p>
    <w:p w14:paraId="2AECE640" w14:textId="77777777" w:rsidR="006B5B45" w:rsidRPr="00CC3834" w:rsidRDefault="006B5B45" w:rsidP="006B5B45">
      <w:pPr>
        <w:spacing w:after="0" w:line="240" w:lineRule="auto"/>
        <w:jc w:val="center"/>
        <w:rPr>
          <w:rFonts w:asciiTheme="majorBidi" w:hAnsiTheme="majorBidi" w:cstheme="majorBidi"/>
          <w:b/>
          <w:bCs/>
          <w:sz w:val="28"/>
          <w:szCs w:val="28"/>
        </w:rPr>
      </w:pPr>
      <w:r w:rsidRPr="00CC3834">
        <w:rPr>
          <w:rFonts w:asciiTheme="majorBidi" w:hAnsiTheme="majorBidi" w:cstheme="majorBidi"/>
          <w:b/>
          <w:bCs/>
          <w:sz w:val="28"/>
          <w:szCs w:val="28"/>
        </w:rPr>
        <w:t xml:space="preserve">Перечень зданий, строений, сооружений, ограждений, для которых </w:t>
      </w:r>
    </w:p>
    <w:p w14:paraId="5D49FC17" w14:textId="5756049D" w:rsidR="006B5B45" w:rsidRPr="00CC3834" w:rsidRDefault="006B5B45" w:rsidP="006B5B45">
      <w:pPr>
        <w:spacing w:after="0" w:line="240" w:lineRule="auto"/>
        <w:jc w:val="center"/>
        <w:rPr>
          <w:rFonts w:asciiTheme="majorBidi" w:hAnsiTheme="majorBidi" w:cstheme="majorBidi"/>
          <w:b/>
          <w:bCs/>
          <w:sz w:val="28"/>
          <w:szCs w:val="28"/>
        </w:rPr>
      </w:pPr>
      <w:r w:rsidRPr="00CC3834">
        <w:rPr>
          <w:rFonts w:asciiTheme="majorBidi" w:hAnsiTheme="majorBidi" w:cstheme="majorBidi"/>
          <w:b/>
          <w:bCs/>
          <w:sz w:val="28"/>
          <w:szCs w:val="28"/>
        </w:rPr>
        <w:t>не тре</w:t>
      </w:r>
      <w:r w:rsidR="00B35606" w:rsidRPr="00CC3834">
        <w:rPr>
          <w:rFonts w:asciiTheme="majorBidi" w:hAnsiTheme="majorBidi" w:cstheme="majorBidi"/>
          <w:b/>
          <w:bCs/>
          <w:sz w:val="28"/>
          <w:szCs w:val="28"/>
        </w:rPr>
        <w:t>буется обращение за получением М</w:t>
      </w:r>
      <w:r w:rsidRPr="00CC3834">
        <w:rPr>
          <w:rFonts w:asciiTheme="majorBidi" w:hAnsiTheme="majorBidi" w:cstheme="majorBidi"/>
          <w:b/>
          <w:bCs/>
          <w:sz w:val="28"/>
          <w:szCs w:val="28"/>
        </w:rPr>
        <w:t xml:space="preserve">униципальной услуги </w:t>
      </w:r>
    </w:p>
    <w:p w14:paraId="7A58EC32" w14:textId="77777777" w:rsidR="006B5B45" w:rsidRPr="00CC3834" w:rsidRDefault="006B5B45" w:rsidP="006B5B45">
      <w:pPr>
        <w:spacing w:after="0"/>
        <w:jc w:val="both"/>
        <w:rPr>
          <w:rFonts w:asciiTheme="majorBidi" w:hAnsiTheme="majorBidi" w:cstheme="majorBidi"/>
          <w:sz w:val="28"/>
          <w:szCs w:val="28"/>
          <w:u w:val="single"/>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9515"/>
      </w:tblGrid>
      <w:tr w:rsidR="006B5B45" w:rsidRPr="00CC3834" w14:paraId="47F1A703" w14:textId="77777777" w:rsidTr="007C2A41">
        <w:trPr>
          <w:trHeight w:val="39"/>
        </w:trPr>
        <w:tc>
          <w:tcPr>
            <w:tcW w:w="10031" w:type="dxa"/>
            <w:gridSpan w:val="2"/>
          </w:tcPr>
          <w:p w14:paraId="406A454E" w14:textId="77777777" w:rsidR="006B5B45" w:rsidRPr="00CC3834" w:rsidRDefault="006B5B45" w:rsidP="007C2A41">
            <w:pPr>
              <w:spacing w:after="0"/>
              <w:jc w:val="both"/>
              <w:rPr>
                <w:rFonts w:asciiTheme="majorBidi" w:eastAsia="Times New Roman" w:hAnsiTheme="majorBidi" w:cstheme="majorBidi"/>
                <w:sz w:val="28"/>
                <w:szCs w:val="28"/>
                <w:u w:val="single"/>
                <w:lang w:eastAsia="ru-RU"/>
              </w:rPr>
            </w:pPr>
            <w:r w:rsidRPr="00CC3834">
              <w:rPr>
                <w:rFonts w:asciiTheme="majorBidi" w:eastAsia="Times New Roman" w:hAnsiTheme="majorBidi" w:cstheme="majorBidi"/>
                <w:sz w:val="28"/>
                <w:szCs w:val="28"/>
                <w:u w:val="single"/>
                <w:lang w:eastAsia="ru-RU"/>
              </w:rPr>
              <w:t>НЕ требуется для:</w:t>
            </w:r>
          </w:p>
        </w:tc>
      </w:tr>
      <w:tr w:rsidR="006B5B45" w:rsidRPr="00CC3834" w14:paraId="691FF6EE" w14:textId="77777777" w:rsidTr="007C2A41">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76E907B9" w14:textId="77777777" w:rsidTr="007C2A41">
        <w:trPr>
          <w:trHeight w:val="43"/>
        </w:trPr>
        <w:tc>
          <w:tcPr>
            <w:tcW w:w="439" w:type="dxa"/>
            <w:tcBorders>
              <w:top w:val="single" w:sz="4" w:space="0" w:color="FFFFFF" w:themeColor="background1"/>
              <w:bottom w:val="single" w:sz="4" w:space="0" w:color="FFFFFF" w:themeColor="background1"/>
            </w:tcBorders>
          </w:tcPr>
          <w:p w14:paraId="0A50EB85" w14:textId="77777777" w:rsidR="006B5B45" w:rsidRPr="00CC3834" w:rsidRDefault="006B5B45" w:rsidP="007C2A41">
            <w:pPr>
              <w:pStyle w:val="aff5"/>
              <w:spacing w:after="0" w:line="240" w:lineRule="auto"/>
              <w:rPr>
                <w:rFonts w:asciiTheme="majorBidi" w:hAnsiTheme="majorBidi" w:cstheme="majorBidi"/>
                <w:b w:val="0"/>
                <w:bCs/>
                <w:szCs w:val="24"/>
              </w:rPr>
            </w:pPr>
            <w:r w:rsidRPr="00CC3834">
              <w:rPr>
                <w:rFonts w:asciiTheme="majorBidi" w:hAnsiTheme="majorBidi" w:cstheme="majorBidi"/>
                <w:b w:val="0"/>
                <w:bCs/>
                <w:szCs w:val="24"/>
              </w:rPr>
              <w:t>1.</w:t>
            </w:r>
          </w:p>
        </w:tc>
        <w:tc>
          <w:tcPr>
            <w:tcW w:w="9592" w:type="dxa"/>
            <w:vMerge w:val="restart"/>
            <w:tcBorders>
              <w:top w:val="single" w:sz="4" w:space="0" w:color="auto"/>
            </w:tcBorders>
          </w:tcPr>
          <w:p w14:paraId="5D6805BC" w14:textId="77777777" w:rsidR="006B5B45" w:rsidRPr="00CC3834" w:rsidRDefault="006B5B45" w:rsidP="007C2A41">
            <w:pPr>
              <w:pStyle w:val="aff5"/>
              <w:spacing w:after="0" w:line="240" w:lineRule="auto"/>
              <w:jc w:val="both"/>
              <w:rPr>
                <w:rFonts w:asciiTheme="majorBidi" w:eastAsia="Times New Roman" w:hAnsiTheme="majorBidi" w:cstheme="majorBidi"/>
                <w:b w:val="0"/>
                <w:bCs/>
                <w:szCs w:val="24"/>
                <w:lang w:eastAsia="ru-RU"/>
              </w:rPr>
            </w:pPr>
            <w:r w:rsidRPr="00CC3834">
              <w:rPr>
                <w:rFonts w:asciiTheme="majorBidi" w:eastAsia="Times New Roman" w:hAnsiTheme="majorBidi" w:cstheme="majorBidi"/>
                <w:b w:val="0"/>
                <w:bCs/>
                <w:szCs w:val="24"/>
                <w:lang w:eastAsia="ru-RU"/>
              </w:rPr>
              <w:t>Существующих зданий, строений, сооружений - объектов капитального строительства, в отношении которых не планируются:</w:t>
            </w:r>
          </w:p>
          <w:p w14:paraId="7AB0F4E1" w14:textId="77777777" w:rsidR="006B5B45" w:rsidRPr="00CC3834" w:rsidRDefault="006B5B45" w:rsidP="008B370B">
            <w:pPr>
              <w:pStyle w:val="affff4"/>
              <w:numPr>
                <w:ilvl w:val="0"/>
                <w:numId w:val="20"/>
              </w:numPr>
              <w:spacing w:after="0"/>
              <w:ind w:left="202" w:hanging="202"/>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sz w:val="20"/>
                <w:szCs w:val="20"/>
                <w:lang w:eastAsia="ru-RU"/>
              </w:rPr>
              <w:t xml:space="preserve">реконструктивные работы; </w:t>
            </w:r>
          </w:p>
          <w:p w14:paraId="71AF580B" w14:textId="77777777" w:rsidR="006B5B45" w:rsidRPr="00CC3834" w:rsidRDefault="006B5B45" w:rsidP="008B370B">
            <w:pPr>
              <w:pStyle w:val="affff4"/>
              <w:numPr>
                <w:ilvl w:val="0"/>
                <w:numId w:val="20"/>
              </w:numPr>
              <w:spacing w:after="0"/>
              <w:ind w:left="202" w:hanging="202"/>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sz w:val="20"/>
                <w:szCs w:val="20"/>
                <w:lang w:eastAsia="ru-RU"/>
              </w:rPr>
              <w:t>капитальный ремонт, предусматривающий изменения внешнего вида;</w:t>
            </w:r>
          </w:p>
          <w:p w14:paraId="6ED18505" w14:textId="77777777" w:rsidR="006B5B45" w:rsidRPr="00CC3834" w:rsidRDefault="006B5B45" w:rsidP="008B370B">
            <w:pPr>
              <w:pStyle w:val="affff4"/>
              <w:numPr>
                <w:ilvl w:val="0"/>
                <w:numId w:val="20"/>
              </w:numPr>
              <w:spacing w:after="0"/>
              <w:ind w:left="202" w:hanging="202"/>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sz w:val="20"/>
                <w:szCs w:val="20"/>
                <w:lang w:eastAsia="ru-RU"/>
              </w:rPr>
              <w:t>нанесение на внешние поверхности изображений</w:t>
            </w:r>
            <w:r w:rsidRPr="00CC3834">
              <w:rPr>
                <w:rFonts w:asciiTheme="majorBidi" w:hAnsiTheme="majorBidi" w:cstheme="majorBidi"/>
                <w:sz w:val="20"/>
                <w:szCs w:val="20"/>
              </w:rPr>
              <w:t xml:space="preserve"> (</w:t>
            </w:r>
            <w:r w:rsidRPr="00CC3834">
              <w:rPr>
                <w:rFonts w:asciiTheme="majorBidi" w:hAnsiTheme="majorBidi" w:cstheme="majorBidi"/>
                <w:spacing w:val="2"/>
                <w:sz w:val="20"/>
                <w:szCs w:val="20"/>
                <w:shd w:val="clear" w:color="auto" w:fill="FFFFFF"/>
              </w:rPr>
              <w:t>архитектурного декора, стрит-арта).</w:t>
            </w:r>
          </w:p>
        </w:tc>
      </w:tr>
      <w:tr w:rsidR="006B5B45" w:rsidRPr="00CC3834" w14:paraId="5677E951" w14:textId="77777777" w:rsidTr="007C2A41">
        <w:trPr>
          <w:trHeight w:val="230"/>
        </w:trPr>
        <w:tc>
          <w:tcPr>
            <w:tcW w:w="439" w:type="dxa"/>
            <w:tcBorders>
              <w:top w:val="single" w:sz="4" w:space="0" w:color="FFFFFF" w:themeColor="background1"/>
              <w:bottom w:val="single" w:sz="4" w:space="0" w:color="auto"/>
            </w:tcBorders>
          </w:tcPr>
          <w:p w14:paraId="64DA4E99" w14:textId="77777777" w:rsidR="006B5B45" w:rsidRPr="00CC3834" w:rsidRDefault="006B5B45" w:rsidP="007C2A41">
            <w:pPr>
              <w:pStyle w:val="aff5"/>
              <w:spacing w:after="0" w:line="240" w:lineRule="auto"/>
              <w:rPr>
                <w:rFonts w:asciiTheme="majorBidi" w:hAnsiTheme="majorBidi" w:cstheme="majorBidi"/>
                <w:b w:val="0"/>
                <w:bCs/>
                <w:sz w:val="20"/>
                <w:szCs w:val="20"/>
              </w:rPr>
            </w:pPr>
          </w:p>
        </w:tc>
        <w:tc>
          <w:tcPr>
            <w:tcW w:w="9592" w:type="dxa"/>
            <w:vMerge/>
            <w:tcBorders>
              <w:bottom w:val="single" w:sz="4" w:space="0" w:color="auto"/>
            </w:tcBorders>
          </w:tcPr>
          <w:p w14:paraId="2606304E" w14:textId="77777777" w:rsidR="006B5B45" w:rsidRPr="00CC3834" w:rsidRDefault="006B5B45" w:rsidP="007C2A41">
            <w:pPr>
              <w:pStyle w:val="aff5"/>
              <w:spacing w:after="0"/>
              <w:jc w:val="both"/>
              <w:rPr>
                <w:rFonts w:asciiTheme="majorBidi" w:eastAsia="Times New Roman" w:hAnsiTheme="majorBidi" w:cstheme="majorBidi"/>
                <w:b w:val="0"/>
                <w:bCs/>
                <w:sz w:val="4"/>
                <w:szCs w:val="4"/>
                <w:lang w:eastAsia="ru-RU"/>
              </w:rPr>
            </w:pPr>
          </w:p>
        </w:tc>
      </w:tr>
      <w:tr w:rsidR="006B5B45" w:rsidRPr="00CC3834" w14:paraId="6A6B21CE" w14:textId="77777777" w:rsidTr="007C2A41">
        <w:trPr>
          <w:trHeight w:val="68"/>
        </w:trPr>
        <w:tc>
          <w:tcPr>
            <w:tcW w:w="1003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5BDCCEB7" w14:textId="77777777" w:rsidTr="007C2A41">
        <w:trPr>
          <w:trHeight w:val="133"/>
        </w:trPr>
        <w:tc>
          <w:tcPr>
            <w:tcW w:w="439" w:type="dxa"/>
            <w:tcBorders>
              <w:top w:val="single" w:sz="4" w:space="0" w:color="auto"/>
            </w:tcBorders>
          </w:tcPr>
          <w:p w14:paraId="2AFCC8DC" w14:textId="77777777" w:rsidR="006B5B45" w:rsidRPr="00CC3834" w:rsidRDefault="006B5B45" w:rsidP="007C2A41">
            <w:pPr>
              <w:pStyle w:val="aff5"/>
              <w:spacing w:after="0"/>
              <w:rPr>
                <w:rFonts w:asciiTheme="majorBidi" w:hAnsiTheme="majorBidi" w:cstheme="majorBidi"/>
                <w:b w:val="0"/>
                <w:bCs/>
                <w:szCs w:val="24"/>
              </w:rPr>
            </w:pPr>
            <w:r w:rsidRPr="00CC3834">
              <w:rPr>
                <w:rFonts w:asciiTheme="majorBidi" w:hAnsiTheme="majorBidi" w:cstheme="majorBidi"/>
                <w:b w:val="0"/>
                <w:bCs/>
                <w:szCs w:val="24"/>
              </w:rPr>
              <w:t>2.</w:t>
            </w:r>
          </w:p>
        </w:tc>
        <w:tc>
          <w:tcPr>
            <w:tcW w:w="9592" w:type="dxa"/>
            <w:tcBorders>
              <w:top w:val="single" w:sz="4" w:space="0" w:color="auto"/>
            </w:tcBorders>
          </w:tcPr>
          <w:p w14:paraId="3EB25E6A" w14:textId="77777777" w:rsidR="006B5B45" w:rsidRPr="00CC3834" w:rsidRDefault="006B5B45" w:rsidP="007C2A41">
            <w:pPr>
              <w:pStyle w:val="aff5"/>
              <w:spacing w:after="0" w:line="240" w:lineRule="auto"/>
              <w:jc w:val="both"/>
              <w:rPr>
                <w:rFonts w:asciiTheme="majorBidi" w:eastAsia="Times New Roman" w:hAnsiTheme="majorBidi" w:cstheme="majorBidi"/>
                <w:b w:val="0"/>
                <w:bCs/>
                <w:szCs w:val="24"/>
                <w:lang w:eastAsia="ru-RU"/>
              </w:rPr>
            </w:pPr>
            <w:r w:rsidRPr="00CC3834">
              <w:rPr>
                <w:rFonts w:asciiTheme="majorBidi" w:eastAsia="Times New Roman" w:hAnsiTheme="majorBidi" w:cstheme="majorBidi"/>
                <w:b w:val="0"/>
                <w:bCs/>
                <w:szCs w:val="24"/>
                <w:lang w:eastAsia="ru-RU"/>
              </w:rPr>
              <w:t>Вновь возводимых и реконструируемых зданий, строений, сооружений - объектов капитального строительства.</w:t>
            </w:r>
          </w:p>
        </w:tc>
      </w:tr>
      <w:tr w:rsidR="006B5B45" w:rsidRPr="00CC3834" w14:paraId="4AB49A66" w14:textId="77777777" w:rsidTr="007C2A41">
        <w:trPr>
          <w:trHeight w:val="39"/>
        </w:trPr>
        <w:tc>
          <w:tcPr>
            <w:tcW w:w="10031" w:type="dxa"/>
            <w:gridSpan w:val="2"/>
            <w:tcBorders>
              <w:top w:val="single" w:sz="4" w:space="0" w:color="auto"/>
              <w:left w:val="single" w:sz="4" w:space="0" w:color="FFFFFF"/>
              <w:right w:val="single" w:sz="4" w:space="0" w:color="FFFFFF"/>
            </w:tcBorders>
          </w:tcPr>
          <w:p w14:paraId="40F323E3"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77E863E9" w14:textId="77777777" w:rsidTr="007C2A41">
        <w:trPr>
          <w:trHeight w:val="427"/>
        </w:trPr>
        <w:tc>
          <w:tcPr>
            <w:tcW w:w="439" w:type="dxa"/>
            <w:tcBorders>
              <w:top w:val="single" w:sz="4" w:space="0" w:color="auto"/>
            </w:tcBorders>
          </w:tcPr>
          <w:p w14:paraId="0D941A38" w14:textId="77777777" w:rsidR="006B5B45" w:rsidRPr="00CC3834" w:rsidRDefault="006B5B45" w:rsidP="007C2A41">
            <w:pPr>
              <w:pStyle w:val="aff5"/>
              <w:spacing w:after="0"/>
              <w:rPr>
                <w:rFonts w:asciiTheme="majorBidi" w:hAnsiTheme="majorBidi" w:cstheme="majorBidi"/>
                <w:b w:val="0"/>
                <w:bCs/>
                <w:szCs w:val="24"/>
              </w:rPr>
            </w:pPr>
            <w:r w:rsidRPr="00CC3834">
              <w:rPr>
                <w:rFonts w:asciiTheme="majorBidi" w:hAnsiTheme="majorBidi" w:cstheme="majorBidi"/>
                <w:b w:val="0"/>
                <w:bCs/>
                <w:szCs w:val="24"/>
              </w:rPr>
              <w:t>3.</w:t>
            </w:r>
          </w:p>
        </w:tc>
        <w:tc>
          <w:tcPr>
            <w:tcW w:w="9592" w:type="dxa"/>
            <w:tcBorders>
              <w:top w:val="single" w:sz="4" w:space="0" w:color="auto"/>
            </w:tcBorders>
          </w:tcPr>
          <w:p w14:paraId="05BE7DAF" w14:textId="77777777" w:rsidR="006B5B45" w:rsidRPr="00CC3834" w:rsidRDefault="006B5B45" w:rsidP="007C2A41">
            <w:pPr>
              <w:spacing w:after="0" w:line="240" w:lineRule="auto"/>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Зданий, строений, сооружений, строительство которых не завершено - объектов незавершенного строительства.</w:t>
            </w:r>
          </w:p>
        </w:tc>
      </w:tr>
      <w:tr w:rsidR="006B5B45" w:rsidRPr="00CC3834" w14:paraId="285D3BE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1DADD4F0" w14:textId="77777777" w:rsidTr="007C2A41">
        <w:trPr>
          <w:trHeight w:val="70"/>
        </w:trPr>
        <w:tc>
          <w:tcPr>
            <w:tcW w:w="439" w:type="dxa"/>
            <w:tcBorders>
              <w:top w:val="single" w:sz="4" w:space="0" w:color="auto"/>
            </w:tcBorders>
          </w:tcPr>
          <w:p w14:paraId="1BD0E73D" w14:textId="77777777" w:rsidR="006B5B45" w:rsidRPr="00CC3834" w:rsidRDefault="006B5B45" w:rsidP="007C2A41">
            <w:pPr>
              <w:pStyle w:val="aff5"/>
              <w:spacing w:after="0"/>
              <w:rPr>
                <w:rFonts w:asciiTheme="majorBidi" w:hAnsiTheme="majorBidi" w:cstheme="majorBidi"/>
                <w:b w:val="0"/>
                <w:bCs/>
                <w:szCs w:val="24"/>
              </w:rPr>
            </w:pPr>
            <w:r w:rsidRPr="00CC3834">
              <w:rPr>
                <w:rFonts w:asciiTheme="majorBidi" w:hAnsiTheme="majorBidi" w:cstheme="majorBidi"/>
                <w:b w:val="0"/>
                <w:bCs/>
                <w:szCs w:val="24"/>
              </w:rPr>
              <w:t>4.</w:t>
            </w:r>
          </w:p>
        </w:tc>
        <w:tc>
          <w:tcPr>
            <w:tcW w:w="9592" w:type="dxa"/>
            <w:tcBorders>
              <w:top w:val="single" w:sz="4" w:space="0" w:color="auto"/>
            </w:tcBorders>
          </w:tcPr>
          <w:p w14:paraId="3843D777" w14:textId="77777777" w:rsidR="006B5B45" w:rsidRPr="00CC3834" w:rsidRDefault="006B5B45" w:rsidP="007C2A41">
            <w:pPr>
              <w:pStyle w:val="aff5"/>
              <w:spacing w:after="0" w:line="240" w:lineRule="auto"/>
              <w:ind w:right="-1"/>
              <w:jc w:val="both"/>
              <w:rPr>
                <w:rFonts w:asciiTheme="majorBidi" w:eastAsia="Times New Roman" w:hAnsiTheme="majorBidi" w:cstheme="majorBidi"/>
                <w:b w:val="0"/>
                <w:bCs/>
                <w:szCs w:val="24"/>
                <w:lang w:eastAsia="ru-RU"/>
              </w:rPr>
            </w:pPr>
            <w:r w:rsidRPr="00CC3834">
              <w:rPr>
                <w:rFonts w:asciiTheme="majorBidi" w:eastAsia="Times New Roman" w:hAnsiTheme="majorBidi" w:cstheme="majorBidi"/>
                <w:b w:val="0"/>
                <w:bCs/>
                <w:szCs w:val="24"/>
                <w:lang w:eastAsia="ru-RU"/>
              </w:rPr>
              <w:t>Элементов благоустройства, не являющихся некапитальными строениями, сооружениями.</w:t>
            </w:r>
          </w:p>
        </w:tc>
      </w:tr>
      <w:tr w:rsidR="006B5B45" w:rsidRPr="00CC3834" w14:paraId="04C77928"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63CD251A" w14:textId="77777777" w:rsidTr="007C2A41">
        <w:trPr>
          <w:trHeight w:val="961"/>
        </w:trPr>
        <w:tc>
          <w:tcPr>
            <w:tcW w:w="439" w:type="dxa"/>
            <w:tcBorders>
              <w:top w:val="single" w:sz="4" w:space="0" w:color="auto"/>
              <w:bottom w:val="single" w:sz="4" w:space="0" w:color="auto"/>
            </w:tcBorders>
          </w:tcPr>
          <w:p w14:paraId="737FAB5A" w14:textId="77777777" w:rsidR="006B5B45" w:rsidRPr="00CC3834" w:rsidRDefault="006B5B45" w:rsidP="007C2A41">
            <w:pPr>
              <w:pStyle w:val="aff5"/>
              <w:spacing w:after="0"/>
              <w:rPr>
                <w:rFonts w:asciiTheme="majorBidi" w:hAnsiTheme="majorBidi" w:cstheme="majorBidi"/>
                <w:b w:val="0"/>
                <w:bCs/>
                <w:szCs w:val="24"/>
              </w:rPr>
            </w:pPr>
            <w:r w:rsidRPr="00CC3834">
              <w:rPr>
                <w:rFonts w:asciiTheme="majorBidi" w:hAnsiTheme="majorBidi" w:cstheme="majorBidi"/>
                <w:b w:val="0"/>
                <w:bCs/>
                <w:szCs w:val="24"/>
              </w:rPr>
              <w:t>5.</w:t>
            </w:r>
          </w:p>
        </w:tc>
        <w:tc>
          <w:tcPr>
            <w:tcW w:w="9592" w:type="dxa"/>
            <w:tcBorders>
              <w:top w:val="single" w:sz="4" w:space="0" w:color="auto"/>
              <w:bottom w:val="single" w:sz="4" w:space="0" w:color="auto"/>
            </w:tcBorders>
          </w:tcPr>
          <w:p w14:paraId="03DD81E7" w14:textId="77777777" w:rsidR="006B5B45" w:rsidRPr="00CC3834" w:rsidRDefault="006B5B45" w:rsidP="007C2A41">
            <w:pPr>
              <w:spacing w:after="0" w:line="240" w:lineRule="auto"/>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CC3834">
              <w:rPr>
                <w:rFonts w:asciiTheme="majorBidi" w:hAnsiTheme="majorBidi" w:cstheme="majorBidi"/>
                <w:sz w:val="24"/>
                <w:szCs w:val="24"/>
              </w:rPr>
              <w:t>Федеральным законом от 25.06.2002 № 73-ФЗ «Об объектах культурного наследия (памятниках истории и культуры) народов Российской Федерации».</w:t>
            </w:r>
          </w:p>
        </w:tc>
      </w:tr>
      <w:tr w:rsidR="006B5B45" w:rsidRPr="00CC3834" w14:paraId="596E40BB"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CC3834" w:rsidRDefault="006B5B45" w:rsidP="007C2A41">
            <w:pPr>
              <w:spacing w:after="0"/>
              <w:jc w:val="both"/>
              <w:rPr>
                <w:rFonts w:asciiTheme="majorBidi" w:eastAsia="Times New Roman" w:hAnsiTheme="majorBidi" w:cstheme="majorBidi"/>
                <w:sz w:val="16"/>
                <w:szCs w:val="16"/>
                <w:lang w:eastAsia="ru-RU"/>
              </w:rPr>
            </w:pPr>
          </w:p>
        </w:tc>
      </w:tr>
      <w:tr w:rsidR="006B5B45" w:rsidRPr="00CC3834" w14:paraId="0C7FAC30" w14:textId="77777777" w:rsidTr="007C2A41">
        <w:trPr>
          <w:trHeight w:val="141"/>
        </w:trPr>
        <w:tc>
          <w:tcPr>
            <w:tcW w:w="439" w:type="dxa"/>
            <w:tcBorders>
              <w:top w:val="single" w:sz="4" w:space="0" w:color="auto"/>
            </w:tcBorders>
          </w:tcPr>
          <w:p w14:paraId="75B6326D"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Cs w:val="24"/>
              </w:rPr>
              <w:t>6.</w:t>
            </w:r>
          </w:p>
        </w:tc>
        <w:tc>
          <w:tcPr>
            <w:tcW w:w="9592" w:type="dxa"/>
            <w:tcBorders>
              <w:top w:val="single" w:sz="4" w:space="0" w:color="auto"/>
            </w:tcBorders>
          </w:tcPr>
          <w:p w14:paraId="69B98066" w14:textId="77777777" w:rsidR="006B5B45" w:rsidRPr="00CC3834" w:rsidRDefault="006B5B45" w:rsidP="007C2A41">
            <w:pPr>
              <w:spacing w:after="0" w:line="240" w:lineRule="auto"/>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r>
      <w:tr w:rsidR="006B5B45" w:rsidRPr="00CC3834" w14:paraId="4D44CE1E"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CC3834" w:rsidRDefault="006B5B45" w:rsidP="007C2A41">
            <w:pPr>
              <w:spacing w:after="0"/>
              <w:jc w:val="both"/>
              <w:rPr>
                <w:rFonts w:asciiTheme="majorBidi" w:eastAsia="Times New Roman" w:hAnsiTheme="majorBidi" w:cstheme="majorBidi"/>
                <w:sz w:val="16"/>
                <w:szCs w:val="16"/>
                <w:lang w:eastAsia="ru-RU"/>
              </w:rPr>
            </w:pPr>
          </w:p>
        </w:tc>
      </w:tr>
      <w:tr w:rsidR="006B5B45" w:rsidRPr="00CC3834" w14:paraId="19545769" w14:textId="77777777" w:rsidTr="007C2A41">
        <w:trPr>
          <w:trHeight w:val="141"/>
        </w:trPr>
        <w:tc>
          <w:tcPr>
            <w:tcW w:w="439" w:type="dxa"/>
            <w:tcBorders>
              <w:top w:val="single" w:sz="4" w:space="0" w:color="auto"/>
            </w:tcBorders>
          </w:tcPr>
          <w:p w14:paraId="63A42B37"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Cs w:val="24"/>
              </w:rPr>
              <w:t>7.</w:t>
            </w:r>
          </w:p>
        </w:tc>
        <w:tc>
          <w:tcPr>
            <w:tcW w:w="9592" w:type="dxa"/>
            <w:tcBorders>
              <w:top w:val="single" w:sz="4" w:space="0" w:color="auto"/>
            </w:tcBorders>
          </w:tcPr>
          <w:p w14:paraId="2C1AC069" w14:textId="77777777" w:rsidR="006B5B45" w:rsidRPr="00CC3834" w:rsidRDefault="006B5B45" w:rsidP="007C2A41">
            <w:pPr>
              <w:spacing w:after="0" w:line="240" w:lineRule="auto"/>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6B5B45" w:rsidRPr="00CC3834" w14:paraId="3EC4F7A8"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CC3834" w:rsidRDefault="006B5B45" w:rsidP="007C2A41">
            <w:pPr>
              <w:spacing w:after="0"/>
              <w:jc w:val="both"/>
              <w:rPr>
                <w:rFonts w:asciiTheme="majorBidi" w:eastAsia="Times New Roman" w:hAnsiTheme="majorBidi" w:cstheme="majorBidi"/>
                <w:sz w:val="16"/>
                <w:szCs w:val="16"/>
                <w:lang w:eastAsia="ru-RU"/>
              </w:rPr>
            </w:pPr>
          </w:p>
        </w:tc>
      </w:tr>
      <w:tr w:rsidR="006B5B45" w:rsidRPr="00CC3834" w14:paraId="3C228611" w14:textId="77777777" w:rsidTr="007C2A41">
        <w:trPr>
          <w:trHeight w:val="1455"/>
        </w:trPr>
        <w:tc>
          <w:tcPr>
            <w:tcW w:w="439" w:type="dxa"/>
            <w:tcBorders>
              <w:top w:val="single" w:sz="4" w:space="0" w:color="auto"/>
            </w:tcBorders>
          </w:tcPr>
          <w:p w14:paraId="255DBD60"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Cs w:val="24"/>
              </w:rPr>
              <w:t>8.</w:t>
            </w:r>
          </w:p>
        </w:tc>
        <w:tc>
          <w:tcPr>
            <w:tcW w:w="9592" w:type="dxa"/>
            <w:tcBorders>
              <w:top w:val="single" w:sz="4" w:space="0" w:color="auto"/>
            </w:tcBorders>
          </w:tcPr>
          <w:p w14:paraId="1836E172" w14:textId="4F9B0015" w:rsidR="006B5B45" w:rsidRPr="00CC3834" w:rsidRDefault="006B5B45" w:rsidP="007C2A41">
            <w:pPr>
              <w:spacing w:after="0" w:line="240" w:lineRule="auto"/>
              <w:jc w:val="both"/>
              <w:rPr>
                <w:rFonts w:asciiTheme="majorBidi" w:hAnsiTheme="majorBidi" w:cstheme="majorBidi"/>
                <w:sz w:val="24"/>
                <w:szCs w:val="24"/>
              </w:rPr>
            </w:pPr>
            <w:proofErr w:type="gramStart"/>
            <w:r w:rsidRPr="00CC3834">
              <w:rPr>
                <w:rFonts w:asciiTheme="majorBidi" w:eastAsia="Times New Roman" w:hAnsiTheme="majorBidi" w:cstheme="majorBidi"/>
                <w:sz w:val="24"/>
                <w:szCs w:val="24"/>
                <w:lang w:eastAsia="ru-RU"/>
              </w:rPr>
              <w:t xml:space="preserve">Зданий, строений, сооружений - объектов капитального строительства при изменения внешнего вида при </w:t>
            </w:r>
            <w:r w:rsidRPr="00CC3834">
              <w:rPr>
                <w:rFonts w:asciiTheme="majorBidi" w:hAnsiTheme="majorBidi" w:cstheme="majorBidi"/>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roofErr w:type="gramEnd"/>
          </w:p>
          <w:p w14:paraId="0C739687" w14:textId="77777777" w:rsidR="006B5B45" w:rsidRPr="00CC3834" w:rsidRDefault="006B5B45" w:rsidP="008B370B">
            <w:pPr>
              <w:pStyle w:val="affff4"/>
              <w:numPr>
                <w:ilvl w:val="0"/>
                <w:numId w:val="17"/>
              </w:numPr>
              <w:spacing w:after="0"/>
              <w:ind w:left="302" w:right="60" w:hanging="302"/>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sz w:val="20"/>
                <w:szCs w:val="20"/>
                <w:lang w:eastAsia="ru-RU"/>
              </w:rPr>
              <w:t>индивидуальных жилых домов;</w:t>
            </w:r>
          </w:p>
          <w:p w14:paraId="496270CA" w14:textId="77777777" w:rsidR="006B5B45" w:rsidRPr="00CC3834" w:rsidRDefault="006B5B45" w:rsidP="008B370B">
            <w:pPr>
              <w:pStyle w:val="affff4"/>
              <w:numPr>
                <w:ilvl w:val="0"/>
                <w:numId w:val="17"/>
              </w:numPr>
              <w:spacing w:after="0"/>
              <w:ind w:left="302" w:right="60" w:hanging="302"/>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sz w:val="20"/>
                <w:szCs w:val="20"/>
                <w:lang w:eastAsia="ru-RU"/>
              </w:rPr>
              <w:t>блокированных жилых домов;</w:t>
            </w:r>
          </w:p>
          <w:p w14:paraId="608DD49D" w14:textId="77777777" w:rsidR="006B5B45" w:rsidRPr="00CC3834" w:rsidRDefault="006B5B45" w:rsidP="008B370B">
            <w:pPr>
              <w:pStyle w:val="affff4"/>
              <w:numPr>
                <w:ilvl w:val="0"/>
                <w:numId w:val="17"/>
              </w:numPr>
              <w:spacing w:after="0"/>
              <w:ind w:left="302" w:right="60" w:hanging="302"/>
              <w:jc w:val="both"/>
              <w:rPr>
                <w:rFonts w:asciiTheme="majorBidi" w:eastAsia="Times New Roman" w:hAnsiTheme="majorBidi" w:cstheme="majorBidi"/>
                <w:sz w:val="20"/>
                <w:szCs w:val="20"/>
                <w:lang w:eastAsia="ru-RU"/>
              </w:rPr>
            </w:pPr>
            <w:r w:rsidRPr="00CC3834">
              <w:rPr>
                <w:rFonts w:asciiTheme="majorBidi" w:hAnsiTheme="majorBidi" w:cstheme="majorBidi"/>
                <w:sz w:val="20"/>
                <w:szCs w:val="20"/>
              </w:rPr>
              <w:t>объектов нежилого назначения общей площадью менее 1 500 кв. м.</w:t>
            </w:r>
          </w:p>
        </w:tc>
      </w:tr>
      <w:tr w:rsidR="006B5B45" w:rsidRPr="00CC3834" w14:paraId="68485E4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CC3834" w:rsidRDefault="006B5B45" w:rsidP="007C2A41">
            <w:pPr>
              <w:spacing w:after="0" w:line="240" w:lineRule="auto"/>
              <w:jc w:val="both"/>
              <w:rPr>
                <w:rFonts w:asciiTheme="majorBidi" w:eastAsia="Times New Roman" w:hAnsiTheme="majorBidi" w:cstheme="majorBidi"/>
                <w:sz w:val="16"/>
                <w:szCs w:val="16"/>
                <w:lang w:eastAsia="ru-RU"/>
              </w:rPr>
            </w:pPr>
          </w:p>
        </w:tc>
      </w:tr>
      <w:tr w:rsidR="006B5B45" w:rsidRPr="00CC3834" w14:paraId="61C96CA8" w14:textId="77777777" w:rsidTr="007C2A41">
        <w:trPr>
          <w:trHeight w:val="43"/>
        </w:trPr>
        <w:tc>
          <w:tcPr>
            <w:tcW w:w="439" w:type="dxa"/>
            <w:tcBorders>
              <w:top w:val="single" w:sz="4" w:space="0" w:color="auto"/>
            </w:tcBorders>
          </w:tcPr>
          <w:p w14:paraId="3B56FDCD"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Cs w:val="24"/>
              </w:rPr>
              <w:t>9.</w:t>
            </w:r>
          </w:p>
        </w:tc>
        <w:tc>
          <w:tcPr>
            <w:tcW w:w="9592" w:type="dxa"/>
            <w:tcBorders>
              <w:top w:val="single" w:sz="4" w:space="0" w:color="auto"/>
            </w:tcBorders>
          </w:tcPr>
          <w:p w14:paraId="13537A0A" w14:textId="7ECD8CD3" w:rsidR="006B5B45" w:rsidRPr="00CC3834" w:rsidRDefault="006B5B45" w:rsidP="007C2A41">
            <w:pPr>
              <w:spacing w:after="0" w:line="240" w:lineRule="auto"/>
              <w:jc w:val="both"/>
              <w:rPr>
                <w:rFonts w:asciiTheme="majorBidi" w:hAnsiTheme="majorBidi" w:cstheme="majorBidi"/>
                <w:sz w:val="24"/>
                <w:szCs w:val="24"/>
              </w:rPr>
            </w:pPr>
            <w:r w:rsidRPr="00CC3834">
              <w:rPr>
                <w:rFonts w:asciiTheme="majorBidi" w:eastAsia="Times New Roman" w:hAnsiTheme="majorBidi" w:cstheme="majorBidi"/>
                <w:sz w:val="24"/>
                <w:szCs w:val="24"/>
                <w:lang w:eastAsia="ru-RU"/>
              </w:rPr>
              <w:t xml:space="preserve">Некапитальных строений, сооружений при новом размещении или изменении внешнего вида, не расположенных </w:t>
            </w:r>
            <w:r w:rsidRPr="00CC3834">
              <w:rPr>
                <w:rFonts w:asciiTheme="majorBidi" w:hAnsiTheme="majorBidi" w:cstheme="majorBidi"/>
                <w:sz w:val="24"/>
                <w:szCs w:val="24"/>
              </w:rPr>
              <w:t xml:space="preserve">на территориях, указанных в Приложении 1.3 к Административному регламенту: </w:t>
            </w:r>
          </w:p>
          <w:p w14:paraId="047D9FF0" w14:textId="77777777" w:rsidR="006B5B45" w:rsidRPr="00CC3834" w:rsidRDefault="006B5B45" w:rsidP="008B370B">
            <w:pPr>
              <w:pStyle w:val="affff4"/>
              <w:numPr>
                <w:ilvl w:val="0"/>
                <w:numId w:val="18"/>
              </w:numPr>
              <w:spacing w:after="0" w:line="240" w:lineRule="auto"/>
              <w:ind w:left="302" w:hanging="284"/>
              <w:jc w:val="both"/>
              <w:rPr>
                <w:rFonts w:asciiTheme="majorBidi" w:hAnsiTheme="majorBidi" w:cstheme="majorBidi"/>
                <w:spacing w:val="2"/>
                <w:sz w:val="20"/>
                <w:szCs w:val="20"/>
                <w:shd w:val="clear" w:color="auto" w:fill="FFFFFF"/>
              </w:rPr>
            </w:pPr>
            <w:r w:rsidRPr="00CC3834">
              <w:rPr>
                <w:rFonts w:asciiTheme="majorBidi" w:hAnsiTheme="majorBidi" w:cstheme="majorBidi"/>
                <w:spacing w:val="2"/>
                <w:sz w:val="20"/>
                <w:szCs w:val="20"/>
                <w:shd w:val="clear" w:color="auto" w:fill="FFFFFF"/>
              </w:rPr>
              <w:t>навесов;</w:t>
            </w:r>
          </w:p>
          <w:p w14:paraId="626D668B" w14:textId="77777777" w:rsidR="006B5B45" w:rsidRPr="00CC3834" w:rsidRDefault="006B5B45" w:rsidP="008B370B">
            <w:pPr>
              <w:pStyle w:val="affff4"/>
              <w:numPr>
                <w:ilvl w:val="0"/>
                <w:numId w:val="18"/>
              </w:numPr>
              <w:spacing w:after="0" w:line="240" w:lineRule="auto"/>
              <w:ind w:left="302" w:right="-1" w:hanging="284"/>
              <w:jc w:val="both"/>
              <w:textAlignment w:val="baseline"/>
              <w:rPr>
                <w:rFonts w:asciiTheme="majorBidi" w:hAnsiTheme="majorBidi" w:cstheme="majorBidi"/>
                <w:color w:val="000000"/>
                <w:spacing w:val="2"/>
                <w:sz w:val="20"/>
                <w:szCs w:val="20"/>
                <w:shd w:val="clear" w:color="auto" w:fill="FFFFFF"/>
              </w:rPr>
            </w:pPr>
            <w:r w:rsidRPr="00CC3834">
              <w:rPr>
                <w:rFonts w:asciiTheme="majorBidi" w:hAnsiTheme="majorBidi" w:cstheme="majorBidi"/>
                <w:spacing w:val="2"/>
                <w:sz w:val="20"/>
                <w:szCs w:val="20"/>
                <w:shd w:val="clear" w:color="auto" w:fill="FFFFFF"/>
              </w:rPr>
              <w:t xml:space="preserve">пунктов проката инвентаря, в том числе велосипедов </w:t>
            </w:r>
            <w:r w:rsidRPr="00CC3834">
              <w:rPr>
                <w:rFonts w:asciiTheme="majorBidi" w:hAnsiTheme="majorBidi" w:cstheme="majorBidi"/>
                <w:sz w:val="20"/>
                <w:szCs w:val="20"/>
              </w:rPr>
              <w:t>(включая пун</w:t>
            </w:r>
            <w:r w:rsidRPr="00CC3834">
              <w:rPr>
                <w:rFonts w:asciiTheme="majorBidi" w:hAnsiTheme="majorBidi" w:cstheme="majorBidi"/>
                <w:color w:val="000000"/>
                <w:sz w:val="20"/>
                <w:szCs w:val="20"/>
              </w:rPr>
              <w:t xml:space="preserve">кты </w:t>
            </w:r>
            <w:r w:rsidRPr="00CC3834">
              <w:rPr>
                <w:rFonts w:asciiTheme="majorBidi" w:hAnsiTheme="majorBidi" w:cstheme="majorBidi"/>
                <w:color w:val="000000"/>
                <w:sz w:val="20"/>
                <w:szCs w:val="20"/>
                <w:shd w:val="clear" w:color="auto" w:fill="FFFFFF"/>
              </w:rPr>
              <w:t>автоматизированной системы выдачи и приёма велосипедов)</w:t>
            </w:r>
            <w:r w:rsidRPr="00CC3834">
              <w:rPr>
                <w:rFonts w:asciiTheme="majorBidi" w:hAnsiTheme="majorBidi" w:cstheme="majorBidi"/>
                <w:color w:val="000000"/>
                <w:spacing w:val="2"/>
                <w:sz w:val="20"/>
                <w:szCs w:val="20"/>
                <w:shd w:val="clear" w:color="auto" w:fill="FFFFFF"/>
              </w:rPr>
              <w:t>, роликов, самокатов;</w:t>
            </w:r>
          </w:p>
          <w:p w14:paraId="1A03D0B8" w14:textId="77777777" w:rsidR="006B5B45" w:rsidRPr="00CC3834" w:rsidRDefault="006B5B45" w:rsidP="008B370B">
            <w:pPr>
              <w:pStyle w:val="pboth"/>
              <w:numPr>
                <w:ilvl w:val="0"/>
                <w:numId w:val="18"/>
              </w:numPr>
              <w:spacing w:before="0" w:beforeAutospacing="0" w:after="0" w:afterAutospacing="0"/>
              <w:ind w:left="302" w:right="283" w:hanging="284"/>
              <w:jc w:val="both"/>
              <w:textAlignment w:val="baseline"/>
              <w:rPr>
                <w:rFonts w:asciiTheme="majorBidi" w:hAnsiTheme="majorBidi" w:cstheme="majorBidi"/>
                <w:color w:val="000000"/>
                <w:spacing w:val="2"/>
                <w:sz w:val="20"/>
                <w:szCs w:val="20"/>
                <w:shd w:val="clear" w:color="auto" w:fill="FFFFFF"/>
              </w:rPr>
            </w:pPr>
            <w:r w:rsidRPr="00CC3834">
              <w:rPr>
                <w:rFonts w:asciiTheme="majorBidi" w:hAnsiTheme="majorBidi" w:cstheme="majorBidi"/>
                <w:color w:val="000000"/>
                <w:spacing w:val="2"/>
                <w:sz w:val="20"/>
                <w:szCs w:val="20"/>
                <w:shd w:val="clear" w:color="auto" w:fill="FFFFFF"/>
              </w:rPr>
              <w:t>общественных туалетов нестационарного типа;</w:t>
            </w:r>
          </w:p>
          <w:p w14:paraId="1F6ADDBD" w14:textId="77777777" w:rsidR="006B5B45" w:rsidRPr="00CC3834" w:rsidRDefault="006B5B45" w:rsidP="008B370B">
            <w:pPr>
              <w:pStyle w:val="affff4"/>
              <w:numPr>
                <w:ilvl w:val="0"/>
                <w:numId w:val="18"/>
              </w:numPr>
              <w:spacing w:after="0" w:line="240" w:lineRule="auto"/>
              <w:ind w:left="302" w:hanging="284"/>
              <w:jc w:val="both"/>
              <w:rPr>
                <w:rFonts w:asciiTheme="majorBidi" w:hAnsiTheme="majorBidi" w:cstheme="majorBidi"/>
                <w:color w:val="000000"/>
                <w:sz w:val="20"/>
                <w:szCs w:val="20"/>
              </w:rPr>
            </w:pPr>
            <w:r w:rsidRPr="00CC3834">
              <w:rPr>
                <w:rFonts w:asciiTheme="majorBidi" w:eastAsia="Times New Roman" w:hAnsiTheme="majorBidi" w:cstheme="majorBidi"/>
                <w:color w:val="000000"/>
                <w:sz w:val="20"/>
                <w:szCs w:val="20"/>
                <w:lang w:eastAsia="ru-RU"/>
              </w:rPr>
              <w:t>временных сооружений для отдыха сезонного гостиничного комплекса (кемпинга).</w:t>
            </w:r>
          </w:p>
        </w:tc>
      </w:tr>
      <w:tr w:rsidR="006B5B45" w:rsidRPr="00CC3834" w14:paraId="2ECC7F4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CC3834" w:rsidRDefault="006B5B45" w:rsidP="007C2A41">
            <w:pPr>
              <w:spacing w:after="0" w:line="240" w:lineRule="auto"/>
              <w:jc w:val="both"/>
              <w:rPr>
                <w:rFonts w:asciiTheme="majorBidi" w:eastAsia="Times New Roman" w:hAnsiTheme="majorBidi" w:cstheme="majorBidi"/>
                <w:sz w:val="16"/>
                <w:szCs w:val="16"/>
                <w:lang w:eastAsia="ru-RU"/>
              </w:rPr>
            </w:pPr>
          </w:p>
        </w:tc>
      </w:tr>
      <w:tr w:rsidR="006B5B45" w:rsidRPr="00CC3834" w14:paraId="5504E59E" w14:textId="77777777" w:rsidTr="007C2A41">
        <w:trPr>
          <w:trHeight w:val="43"/>
        </w:trPr>
        <w:tc>
          <w:tcPr>
            <w:tcW w:w="439" w:type="dxa"/>
            <w:tcBorders>
              <w:top w:val="single" w:sz="4" w:space="0" w:color="auto"/>
              <w:bottom w:val="single" w:sz="4" w:space="0" w:color="auto"/>
            </w:tcBorders>
          </w:tcPr>
          <w:p w14:paraId="763B8F2C"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Cs w:val="24"/>
              </w:rPr>
              <w:t>10.</w:t>
            </w:r>
          </w:p>
        </w:tc>
        <w:tc>
          <w:tcPr>
            <w:tcW w:w="9592" w:type="dxa"/>
            <w:tcBorders>
              <w:top w:val="single" w:sz="4" w:space="0" w:color="auto"/>
              <w:bottom w:val="single" w:sz="4" w:space="0" w:color="auto"/>
            </w:tcBorders>
          </w:tcPr>
          <w:p w14:paraId="65F076A8" w14:textId="77777777" w:rsidR="006B5B45" w:rsidRPr="00CC3834" w:rsidRDefault="006B5B45" w:rsidP="007C2A41">
            <w:pPr>
              <w:spacing w:after="0" w:line="240" w:lineRule="auto"/>
              <w:jc w:val="both"/>
              <w:rPr>
                <w:rFonts w:asciiTheme="majorBidi" w:eastAsia="Times New Roman" w:hAnsiTheme="majorBidi" w:cstheme="majorBidi"/>
                <w:lang w:eastAsia="ru-RU"/>
              </w:rPr>
            </w:pPr>
            <w:r w:rsidRPr="00CC3834">
              <w:rPr>
                <w:rFonts w:asciiTheme="majorBidi" w:hAnsiTheme="majorBidi" w:cstheme="majorBidi"/>
                <w:color w:val="000000"/>
              </w:rPr>
              <w:t>Нестационарных строений, сооружений</w:t>
            </w:r>
            <w:r w:rsidRPr="00CC3834">
              <w:rPr>
                <w:rFonts w:asciiTheme="majorBidi" w:hAnsiTheme="majorBidi" w:cstheme="majorBidi"/>
              </w:rPr>
              <w:t xml:space="preserve">, размещаемых </w:t>
            </w:r>
            <w:r w:rsidRPr="00CC3834">
              <w:rPr>
                <w:rFonts w:asciiTheme="majorBidi" w:eastAsia="Times New Roman" w:hAnsiTheme="majorBidi" w:cstheme="majorBidi"/>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6B5B45" w:rsidRPr="00CC3834" w14:paraId="1FC605D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CC3834" w:rsidRDefault="006B5B45" w:rsidP="007C2A41">
            <w:pPr>
              <w:spacing w:after="0" w:line="240" w:lineRule="auto"/>
              <w:jc w:val="both"/>
              <w:rPr>
                <w:rFonts w:asciiTheme="majorBidi" w:hAnsiTheme="majorBidi" w:cstheme="majorBidi"/>
                <w:color w:val="000000"/>
                <w:sz w:val="16"/>
                <w:szCs w:val="16"/>
              </w:rPr>
            </w:pPr>
          </w:p>
        </w:tc>
      </w:tr>
      <w:tr w:rsidR="006B5B45" w:rsidRPr="00CC3834" w14:paraId="7BA784F9" w14:textId="77777777" w:rsidTr="007C2A41">
        <w:trPr>
          <w:trHeight w:val="43"/>
        </w:trPr>
        <w:tc>
          <w:tcPr>
            <w:tcW w:w="439" w:type="dxa"/>
            <w:tcBorders>
              <w:top w:val="single" w:sz="4" w:space="0" w:color="auto"/>
            </w:tcBorders>
          </w:tcPr>
          <w:p w14:paraId="0ADC0DFD"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Cs w:val="24"/>
              </w:rPr>
              <w:lastRenderedPageBreak/>
              <w:t>11.</w:t>
            </w:r>
          </w:p>
        </w:tc>
        <w:tc>
          <w:tcPr>
            <w:tcW w:w="9592" w:type="dxa"/>
            <w:tcBorders>
              <w:top w:val="single" w:sz="4" w:space="0" w:color="auto"/>
            </w:tcBorders>
          </w:tcPr>
          <w:p w14:paraId="37114B72" w14:textId="77777777" w:rsidR="006B5B45" w:rsidRPr="00CC3834" w:rsidRDefault="006B5B45" w:rsidP="007C2A41">
            <w:pPr>
              <w:spacing w:after="0"/>
              <w:jc w:val="both"/>
              <w:rPr>
                <w:rFonts w:asciiTheme="majorBidi" w:hAnsiTheme="majorBidi" w:cstheme="majorBidi"/>
                <w:color w:val="000000"/>
                <w:sz w:val="24"/>
                <w:szCs w:val="24"/>
              </w:rPr>
            </w:pPr>
            <w:r w:rsidRPr="00CC3834">
              <w:rPr>
                <w:rFonts w:asciiTheme="majorBidi" w:hAnsiTheme="majorBidi" w:cstheme="majorBidi"/>
                <w:sz w:val="24"/>
                <w:szCs w:val="24"/>
              </w:rPr>
              <w:t>Новых (включая замену существующих) ограждений:</w:t>
            </w:r>
          </w:p>
          <w:p w14:paraId="2D883885" w14:textId="77777777" w:rsidR="006B5B45" w:rsidRPr="00CC3834" w:rsidRDefault="006B5B45" w:rsidP="008B370B">
            <w:pPr>
              <w:pStyle w:val="affff4"/>
              <w:numPr>
                <w:ilvl w:val="0"/>
                <w:numId w:val="21"/>
              </w:numPr>
              <w:tabs>
                <w:tab w:val="left" w:pos="284"/>
                <w:tab w:val="left" w:pos="426"/>
                <w:tab w:val="left" w:pos="851"/>
              </w:tabs>
              <w:spacing w:after="0"/>
              <w:ind w:left="302" w:right="-1" w:hanging="284"/>
              <w:jc w:val="both"/>
              <w:rPr>
                <w:rFonts w:asciiTheme="majorBidi" w:hAnsiTheme="majorBidi" w:cstheme="majorBidi"/>
                <w:bCs/>
                <w:noProof/>
                <w:sz w:val="20"/>
                <w:szCs w:val="20"/>
                <w:lang w:eastAsia="ru-RU"/>
              </w:rPr>
            </w:pPr>
            <w:r w:rsidRPr="00CC3834">
              <w:rPr>
                <w:rFonts w:asciiTheme="majorBidi" w:hAnsiTheme="majorBidi" w:cstheme="majorBidi"/>
                <w:bCs/>
                <w:noProof/>
                <w:sz w:val="20"/>
                <w:szCs w:val="20"/>
                <w:lang w:eastAsia="ru-RU"/>
              </w:rPr>
              <w:t>мобильных (временных);</w:t>
            </w:r>
          </w:p>
          <w:p w14:paraId="5DED1391" w14:textId="77777777" w:rsidR="006B5B45" w:rsidRPr="00CC3834" w:rsidRDefault="006B5B45" w:rsidP="008B370B">
            <w:pPr>
              <w:pStyle w:val="affff4"/>
              <w:numPr>
                <w:ilvl w:val="0"/>
                <w:numId w:val="21"/>
              </w:numPr>
              <w:tabs>
                <w:tab w:val="left" w:pos="284"/>
                <w:tab w:val="left" w:pos="426"/>
                <w:tab w:val="left" w:pos="851"/>
              </w:tabs>
              <w:spacing w:after="0"/>
              <w:ind w:left="302" w:right="-1" w:hanging="284"/>
              <w:jc w:val="both"/>
              <w:rPr>
                <w:rFonts w:asciiTheme="majorBidi" w:hAnsiTheme="majorBidi" w:cstheme="majorBidi"/>
                <w:bCs/>
                <w:noProof/>
                <w:sz w:val="20"/>
                <w:szCs w:val="20"/>
                <w:lang w:eastAsia="ru-RU"/>
              </w:rPr>
            </w:pPr>
            <w:r w:rsidRPr="00CC3834">
              <w:rPr>
                <w:rFonts w:asciiTheme="majorBidi" w:hAnsiTheme="majorBidi" w:cstheme="majorBidi"/>
                <w:bCs/>
                <w:noProof/>
                <w:sz w:val="20"/>
                <w:szCs w:val="20"/>
                <w:lang w:eastAsia="ru-RU"/>
              </w:rPr>
              <w:t>инвентарных;</w:t>
            </w:r>
          </w:p>
          <w:p w14:paraId="6B1485ED" w14:textId="77777777" w:rsidR="006B5B45" w:rsidRPr="00CC3834" w:rsidRDefault="006B5B45" w:rsidP="008B370B">
            <w:pPr>
              <w:pStyle w:val="affff4"/>
              <w:numPr>
                <w:ilvl w:val="0"/>
                <w:numId w:val="21"/>
              </w:numPr>
              <w:tabs>
                <w:tab w:val="left" w:pos="284"/>
                <w:tab w:val="left" w:pos="426"/>
                <w:tab w:val="left" w:pos="851"/>
              </w:tabs>
              <w:spacing w:after="0"/>
              <w:ind w:left="302" w:right="-1" w:hanging="284"/>
              <w:jc w:val="both"/>
              <w:rPr>
                <w:rFonts w:asciiTheme="majorBidi" w:hAnsiTheme="majorBidi" w:cstheme="majorBidi"/>
                <w:bCs/>
                <w:noProof/>
                <w:sz w:val="20"/>
                <w:szCs w:val="20"/>
                <w:lang w:eastAsia="ru-RU"/>
              </w:rPr>
            </w:pPr>
            <w:r w:rsidRPr="00CC3834">
              <w:rPr>
                <w:rFonts w:asciiTheme="majorBidi" w:hAnsiTheme="majorBidi" w:cstheme="majorBidi"/>
                <w:bCs/>
                <w:noProof/>
                <w:sz w:val="20"/>
                <w:szCs w:val="20"/>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CC3834">
              <w:rPr>
                <w:rFonts w:asciiTheme="majorBidi" w:hAnsiTheme="majorBidi" w:cstheme="majorBidi"/>
                <w:sz w:val="20"/>
                <w:szCs w:val="20"/>
              </w:rPr>
              <w:t>;</w:t>
            </w:r>
          </w:p>
          <w:p w14:paraId="0D62D6A7" w14:textId="77777777" w:rsidR="006B5B45" w:rsidRPr="00CC3834" w:rsidRDefault="006B5B45" w:rsidP="008B370B">
            <w:pPr>
              <w:pStyle w:val="affff4"/>
              <w:numPr>
                <w:ilvl w:val="0"/>
                <w:numId w:val="21"/>
              </w:numPr>
              <w:tabs>
                <w:tab w:val="left" w:pos="284"/>
                <w:tab w:val="left" w:pos="426"/>
                <w:tab w:val="left" w:pos="851"/>
              </w:tabs>
              <w:spacing w:after="0"/>
              <w:ind w:left="302" w:right="-1" w:hanging="284"/>
              <w:jc w:val="both"/>
              <w:rPr>
                <w:rFonts w:asciiTheme="majorBidi" w:hAnsiTheme="majorBidi" w:cstheme="majorBidi"/>
                <w:bCs/>
                <w:noProof/>
                <w:sz w:val="20"/>
                <w:szCs w:val="20"/>
                <w:lang w:eastAsia="ru-RU"/>
              </w:rPr>
            </w:pPr>
            <w:r w:rsidRPr="00CC3834">
              <w:rPr>
                <w:rFonts w:asciiTheme="majorBidi" w:hAnsiTheme="majorBidi" w:cstheme="majorBidi"/>
                <w:spacing w:val="2"/>
                <w:sz w:val="20"/>
                <w:szCs w:val="20"/>
                <w:shd w:val="clear" w:color="auto" w:fill="FFFFFF"/>
              </w:rPr>
              <w:t xml:space="preserve">защитных устройств автомобильных дорог, </w:t>
            </w:r>
            <w:r w:rsidRPr="00CC3834">
              <w:rPr>
                <w:rFonts w:asciiTheme="majorBidi" w:eastAsia="Times New Roman" w:hAnsiTheme="majorBidi" w:cstheme="majorBidi"/>
                <w:sz w:val="20"/>
                <w:szCs w:val="20"/>
                <w:lang w:eastAsia="ru-RU"/>
              </w:rPr>
              <w:t xml:space="preserve">установка, ремонтные и иные </w:t>
            </w:r>
            <w:proofErr w:type="gramStart"/>
            <w:r w:rsidRPr="00CC3834">
              <w:rPr>
                <w:rFonts w:asciiTheme="majorBidi" w:eastAsia="Times New Roman" w:hAnsiTheme="majorBidi" w:cstheme="majorBidi"/>
                <w:sz w:val="20"/>
                <w:szCs w:val="20"/>
                <w:lang w:eastAsia="ru-RU"/>
              </w:rPr>
              <w:t>работы</w:t>
            </w:r>
            <w:proofErr w:type="gramEnd"/>
            <w:r w:rsidRPr="00CC3834">
              <w:rPr>
                <w:rFonts w:asciiTheme="majorBidi" w:eastAsia="Times New Roman" w:hAnsiTheme="majorBidi" w:cstheme="majorBidi"/>
                <w:sz w:val="20"/>
                <w:szCs w:val="20"/>
                <w:lang w:eastAsia="ru-RU"/>
              </w:rPr>
              <w:t xml:space="preserve"> в отношении которых проводятся в соответствии с требованиями </w:t>
            </w:r>
            <w:r w:rsidRPr="00CC3834">
              <w:rPr>
                <w:rFonts w:asciiTheme="majorBidi" w:hAnsiTheme="majorBidi" w:cstheme="majorBidi"/>
                <w:sz w:val="20"/>
                <w:szCs w:val="20"/>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CC3834">
              <w:rPr>
                <w:rFonts w:asciiTheme="majorBidi" w:hAnsiTheme="majorBidi" w:cstheme="majorBidi"/>
                <w:bCs/>
                <w:noProof/>
                <w:sz w:val="20"/>
                <w:szCs w:val="20"/>
                <w:lang w:eastAsia="ru-RU"/>
              </w:rPr>
              <w:t xml:space="preserve"> </w:t>
            </w:r>
          </w:p>
          <w:p w14:paraId="23D17A65" w14:textId="77777777" w:rsidR="006B5B45" w:rsidRPr="00CC3834" w:rsidRDefault="006B5B45" w:rsidP="008B370B">
            <w:pPr>
              <w:pStyle w:val="affff4"/>
              <w:numPr>
                <w:ilvl w:val="0"/>
                <w:numId w:val="21"/>
              </w:numPr>
              <w:tabs>
                <w:tab w:val="left" w:pos="284"/>
                <w:tab w:val="left" w:pos="426"/>
                <w:tab w:val="left" w:pos="851"/>
              </w:tabs>
              <w:spacing w:after="0"/>
              <w:ind w:left="302" w:right="-1" w:hanging="284"/>
              <w:jc w:val="both"/>
              <w:rPr>
                <w:rFonts w:asciiTheme="majorBidi" w:hAnsiTheme="majorBidi" w:cstheme="majorBidi"/>
                <w:bCs/>
                <w:noProof/>
                <w:sz w:val="20"/>
                <w:szCs w:val="20"/>
                <w:lang w:eastAsia="ru-RU"/>
              </w:rPr>
            </w:pPr>
            <w:r w:rsidRPr="00CC3834">
              <w:rPr>
                <w:rFonts w:asciiTheme="majorBidi" w:hAnsiTheme="majorBidi" w:cstheme="majorBidi"/>
                <w:bCs/>
                <w:noProof/>
                <w:sz w:val="20"/>
                <w:szCs w:val="20"/>
                <w:lang w:eastAsia="ru-RU"/>
              </w:rPr>
              <w:t>являющихся конструктивными элементами объектов капитального строительства;</w:t>
            </w:r>
          </w:p>
          <w:p w14:paraId="3651313C" w14:textId="77777777" w:rsidR="006B5B45" w:rsidRPr="00CC3834" w:rsidRDefault="006B5B45" w:rsidP="008B370B">
            <w:pPr>
              <w:pStyle w:val="affff4"/>
              <w:numPr>
                <w:ilvl w:val="0"/>
                <w:numId w:val="21"/>
              </w:numPr>
              <w:tabs>
                <w:tab w:val="left" w:pos="284"/>
                <w:tab w:val="left" w:pos="426"/>
                <w:tab w:val="left" w:pos="851"/>
              </w:tabs>
              <w:spacing w:after="0"/>
              <w:ind w:left="302" w:right="-1" w:hanging="284"/>
              <w:jc w:val="both"/>
              <w:rPr>
                <w:rFonts w:asciiTheme="majorBidi" w:hAnsiTheme="majorBidi" w:cstheme="majorBidi"/>
                <w:bCs/>
                <w:noProof/>
                <w:sz w:val="20"/>
                <w:szCs w:val="20"/>
                <w:lang w:eastAsia="ru-RU"/>
              </w:rPr>
            </w:pPr>
            <w:r w:rsidRPr="00CC3834">
              <w:rPr>
                <w:rFonts w:asciiTheme="majorBidi" w:hAnsiTheme="majorBidi" w:cstheme="majorBidi"/>
                <w:bCs/>
                <w:noProof/>
                <w:sz w:val="20"/>
                <w:szCs w:val="20"/>
                <w:lang w:eastAsia="ru-RU"/>
              </w:rPr>
              <w:t>спортивных, детских, контейнерных площадок, площадок для выгула животных и дрессировки собак;</w:t>
            </w:r>
          </w:p>
          <w:p w14:paraId="63DA9BA5" w14:textId="77777777" w:rsidR="006B5B45" w:rsidRPr="00CC3834" w:rsidRDefault="006B5B45" w:rsidP="008B370B">
            <w:pPr>
              <w:pStyle w:val="affff4"/>
              <w:numPr>
                <w:ilvl w:val="0"/>
                <w:numId w:val="21"/>
              </w:numPr>
              <w:tabs>
                <w:tab w:val="left" w:pos="284"/>
                <w:tab w:val="left" w:pos="426"/>
                <w:tab w:val="left" w:pos="851"/>
              </w:tabs>
              <w:spacing w:after="0"/>
              <w:ind w:left="302" w:right="-1" w:hanging="284"/>
              <w:jc w:val="both"/>
              <w:rPr>
                <w:rFonts w:asciiTheme="majorBidi" w:hAnsiTheme="majorBidi" w:cstheme="majorBidi"/>
                <w:bCs/>
                <w:noProof/>
                <w:sz w:val="20"/>
                <w:szCs w:val="20"/>
                <w:lang w:eastAsia="ru-RU"/>
              </w:rPr>
            </w:pPr>
            <w:r w:rsidRPr="00CC3834">
              <w:rPr>
                <w:rFonts w:asciiTheme="majorBidi" w:hAnsiTheme="majorBidi" w:cstheme="majorBidi"/>
                <w:bCs/>
                <w:noProof/>
                <w:sz w:val="20"/>
                <w:szCs w:val="20"/>
                <w:lang w:eastAsia="ru-RU"/>
              </w:rPr>
              <w:t>общественных территорий, устанавливаемые в соответствии</w:t>
            </w:r>
            <w:r w:rsidRPr="00CC3834">
              <w:rPr>
                <w:rFonts w:asciiTheme="majorBidi" w:hAnsiTheme="majorBidi" w:cstheme="majorBidi"/>
                <w:bCs/>
                <w:noProof/>
                <w:sz w:val="20"/>
                <w:szCs w:val="20"/>
                <w:lang w:eastAsia="ru-RU"/>
              </w:rPr>
              <w:br/>
              <w:t>с концепциями благоустройства, одобренными Экспертным советом Министерства благоустройства Московской области;</w:t>
            </w:r>
          </w:p>
          <w:p w14:paraId="5491E268" w14:textId="0C82CB7F" w:rsidR="006B5B45" w:rsidRPr="00CC3834" w:rsidRDefault="006B5B45" w:rsidP="008B370B">
            <w:pPr>
              <w:pStyle w:val="affff4"/>
              <w:numPr>
                <w:ilvl w:val="0"/>
                <w:numId w:val="21"/>
              </w:numPr>
              <w:tabs>
                <w:tab w:val="left" w:pos="284"/>
                <w:tab w:val="left" w:pos="426"/>
                <w:tab w:val="left" w:pos="851"/>
              </w:tabs>
              <w:spacing w:after="0"/>
              <w:ind w:left="302" w:right="-1" w:hanging="284"/>
              <w:jc w:val="both"/>
              <w:rPr>
                <w:rFonts w:asciiTheme="majorBidi" w:hAnsiTheme="majorBidi" w:cstheme="majorBidi"/>
                <w:bCs/>
                <w:noProof/>
                <w:sz w:val="20"/>
                <w:szCs w:val="20"/>
                <w:lang w:eastAsia="ru-RU"/>
              </w:rPr>
            </w:pPr>
            <w:proofErr w:type="gramStart"/>
            <w:r w:rsidRPr="00CC3834">
              <w:rPr>
                <w:rFonts w:asciiTheme="majorBidi" w:hAnsiTheme="majorBidi" w:cstheme="majorBidi"/>
                <w:bCs/>
                <w:noProof/>
                <w:sz w:val="20"/>
                <w:szCs w:val="20"/>
                <w:lang w:eastAsia="ru-RU"/>
              </w:rPr>
              <w:t xml:space="preserve">не расположенных на </w:t>
            </w:r>
            <w:r w:rsidRPr="00CC3834">
              <w:rPr>
                <w:rFonts w:asciiTheme="majorBidi" w:hAnsiTheme="majorBidi" w:cstheme="majorBidi"/>
                <w:sz w:val="20"/>
                <w:szCs w:val="20"/>
              </w:rPr>
              <w:t>территориях, указанных в Приложении 1.3 к Административному регламенту.</w:t>
            </w:r>
            <w:proofErr w:type="gramEnd"/>
          </w:p>
        </w:tc>
      </w:tr>
      <w:tr w:rsidR="006B5B45" w:rsidRPr="00CC3834" w14:paraId="308D587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CC3834" w:rsidRDefault="006B5B45" w:rsidP="007C2A41">
            <w:pPr>
              <w:spacing w:after="0" w:line="240" w:lineRule="auto"/>
              <w:jc w:val="both"/>
              <w:rPr>
                <w:rFonts w:asciiTheme="majorBidi" w:hAnsiTheme="majorBidi" w:cstheme="majorBidi"/>
                <w:color w:val="000000"/>
                <w:sz w:val="16"/>
                <w:szCs w:val="16"/>
              </w:rPr>
            </w:pPr>
          </w:p>
        </w:tc>
      </w:tr>
      <w:tr w:rsidR="006B5B45" w:rsidRPr="00CC3834" w14:paraId="40D4ED01" w14:textId="77777777" w:rsidTr="007C2A41">
        <w:trPr>
          <w:trHeight w:val="43"/>
        </w:trPr>
        <w:tc>
          <w:tcPr>
            <w:tcW w:w="439" w:type="dxa"/>
            <w:tcBorders>
              <w:top w:val="single" w:sz="4" w:space="0" w:color="FFFFFF" w:themeColor="background1"/>
            </w:tcBorders>
          </w:tcPr>
          <w:p w14:paraId="3988B723"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Cs w:val="24"/>
              </w:rPr>
              <w:t>12.</w:t>
            </w:r>
          </w:p>
        </w:tc>
        <w:tc>
          <w:tcPr>
            <w:tcW w:w="9592" w:type="dxa"/>
            <w:tcBorders>
              <w:top w:val="single" w:sz="4" w:space="0" w:color="FFFFFF" w:themeColor="background1"/>
            </w:tcBorders>
          </w:tcPr>
          <w:p w14:paraId="4CE679A1" w14:textId="1DC4E43F" w:rsidR="006B5B45" w:rsidRPr="00CC3834" w:rsidRDefault="006B5B45" w:rsidP="007C2A41">
            <w:pPr>
              <w:spacing w:after="0" w:line="240" w:lineRule="auto"/>
              <w:jc w:val="both"/>
              <w:rPr>
                <w:rFonts w:asciiTheme="majorBidi" w:hAnsiTheme="majorBidi" w:cstheme="majorBidi"/>
                <w:color w:val="000000"/>
                <w:sz w:val="24"/>
                <w:szCs w:val="24"/>
              </w:rPr>
            </w:pPr>
            <w:r w:rsidRPr="00CC3834">
              <w:rPr>
                <w:rFonts w:asciiTheme="majorBidi" w:eastAsia="Times New Roman" w:hAnsiTheme="majorBidi" w:cstheme="majorBidi"/>
                <w:sz w:val="24"/>
                <w:szCs w:val="24"/>
                <w:lang w:eastAsia="ru-RU"/>
              </w:rPr>
              <w:t>Иных зданий, строений, сооружений, ограждений, не указанных в Приложении 1.1 к Административному регламенту</w:t>
            </w:r>
          </w:p>
        </w:tc>
      </w:tr>
    </w:tbl>
    <w:p w14:paraId="55AD4914" w14:textId="6702675D" w:rsidR="006B5B45" w:rsidRPr="00CC3834" w:rsidRDefault="006B5B45" w:rsidP="006B5B45">
      <w:pPr>
        <w:rPr>
          <w:rFonts w:asciiTheme="majorBidi" w:eastAsia="Times New Roman" w:hAnsiTheme="majorBidi" w:cstheme="majorBidi"/>
          <w:b/>
          <w:bCs/>
          <w:color w:val="000000" w:themeColor="text1"/>
          <w:sz w:val="24"/>
          <w:szCs w:val="24"/>
        </w:rPr>
      </w:pPr>
      <w:r w:rsidRPr="00CC3834">
        <w:rPr>
          <w:rFonts w:asciiTheme="majorBidi" w:eastAsia="Times New Roman" w:hAnsiTheme="majorBidi" w:cstheme="majorBidi"/>
          <w:b/>
          <w:bCs/>
          <w:color w:val="000000" w:themeColor="text1"/>
          <w:sz w:val="24"/>
          <w:szCs w:val="24"/>
        </w:rPr>
        <w:br w:type="page"/>
      </w:r>
    </w:p>
    <w:p w14:paraId="5A2000CB" w14:textId="4EEA0A63" w:rsidR="006B5B45" w:rsidRPr="00CC3834" w:rsidRDefault="006B5B45" w:rsidP="00D03EC3">
      <w:pPr>
        <w:pStyle w:val="affff9"/>
        <w:spacing w:after="0"/>
        <w:ind w:firstLine="5103"/>
        <w:jc w:val="left"/>
        <w:rPr>
          <w:rFonts w:asciiTheme="majorBidi" w:hAnsiTheme="majorBidi" w:cstheme="majorBidi"/>
          <w:b w:val="0"/>
        </w:rPr>
      </w:pPr>
      <w:bookmarkStart w:id="280" w:name="_Toc56522458"/>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1.3</w:t>
      </w:r>
      <w:bookmarkEnd w:id="280"/>
    </w:p>
    <w:p w14:paraId="23ABF080" w14:textId="1A05FDEB" w:rsidR="00D03EC3" w:rsidRPr="00CC3834" w:rsidRDefault="00D03EC3" w:rsidP="00D03EC3">
      <w:pPr>
        <w:pStyle w:val="affff9"/>
        <w:spacing w:after="0" w:line="276" w:lineRule="auto"/>
        <w:ind w:firstLine="5103"/>
        <w:jc w:val="left"/>
        <w:rPr>
          <w:rFonts w:asciiTheme="majorBidi" w:hAnsiTheme="majorBidi" w:cstheme="majorBidi"/>
          <w:b w:val="0"/>
          <w:lang w:val="ru-RU"/>
        </w:rPr>
      </w:pPr>
      <w:bookmarkStart w:id="281" w:name="_Toc56522459"/>
      <w:r w:rsidRPr="00CC3834">
        <w:rPr>
          <w:rFonts w:asciiTheme="majorBidi" w:hAnsiTheme="majorBidi" w:cstheme="majorBidi"/>
          <w:b w:val="0"/>
          <w:lang w:val="ru-RU"/>
        </w:rPr>
        <w:t xml:space="preserve">к </w:t>
      </w:r>
      <w:proofErr w:type="gramStart"/>
      <w:r w:rsidRPr="00CC3834">
        <w:rPr>
          <w:rFonts w:asciiTheme="majorBidi" w:hAnsiTheme="majorBidi" w:cstheme="majorBidi"/>
          <w:b w:val="0"/>
          <w:lang w:val="ru-RU"/>
        </w:rPr>
        <w:t>Административному</w:t>
      </w:r>
      <w:proofErr w:type="gramEnd"/>
      <w:r w:rsidRPr="00CC3834">
        <w:rPr>
          <w:rFonts w:asciiTheme="majorBidi" w:hAnsiTheme="majorBidi" w:cstheme="majorBidi"/>
          <w:b w:val="0"/>
          <w:lang w:val="ru-RU"/>
        </w:rPr>
        <w:t xml:space="preserve"> регламент</w:t>
      </w:r>
      <w:bookmarkEnd w:id="281"/>
    </w:p>
    <w:p w14:paraId="3F0AB5B9" w14:textId="77777777" w:rsidR="006B5B45" w:rsidRPr="00CC3834" w:rsidRDefault="006B5B45" w:rsidP="006B5B45">
      <w:pPr>
        <w:pStyle w:val="aff5"/>
        <w:rPr>
          <w:rFonts w:asciiTheme="majorBidi" w:hAnsiTheme="majorBidi" w:cstheme="majorBidi"/>
          <w:b w:val="0"/>
        </w:rPr>
      </w:pPr>
    </w:p>
    <w:p w14:paraId="18EA4E47" w14:textId="490621ED" w:rsidR="006B5B45" w:rsidRPr="00CC3834" w:rsidRDefault="006B5B45" w:rsidP="00060295">
      <w:pPr>
        <w:spacing w:after="0" w:line="240" w:lineRule="auto"/>
        <w:ind w:right="424"/>
        <w:jc w:val="center"/>
        <w:rPr>
          <w:rFonts w:asciiTheme="majorBidi" w:hAnsiTheme="majorBidi" w:cstheme="majorBidi"/>
          <w:b/>
          <w:bCs/>
          <w:sz w:val="28"/>
          <w:szCs w:val="28"/>
        </w:rPr>
      </w:pPr>
      <w:r w:rsidRPr="00CC3834">
        <w:rPr>
          <w:rFonts w:asciiTheme="majorBidi" w:hAnsiTheme="majorBidi" w:cstheme="majorBidi"/>
          <w:b/>
          <w:bCs/>
          <w:sz w:val="28"/>
          <w:szCs w:val="28"/>
        </w:rPr>
        <w:t xml:space="preserve">Перечень </w:t>
      </w:r>
      <w:r w:rsidRPr="00B219B7">
        <w:rPr>
          <w:rFonts w:asciiTheme="majorBidi" w:hAnsiTheme="majorBidi" w:cstheme="majorBidi"/>
          <w:b/>
          <w:bCs/>
          <w:sz w:val="28"/>
          <w:szCs w:val="28"/>
        </w:rPr>
        <w:t xml:space="preserve">приоритетных территорий </w:t>
      </w:r>
      <w:r w:rsidRPr="00B219B7">
        <w:rPr>
          <w:rFonts w:asciiTheme="majorBidi" w:hAnsiTheme="majorBidi" w:cstheme="majorBidi"/>
          <w:b/>
          <w:bCs/>
          <w:noProof/>
          <w:sz w:val="28"/>
          <w:szCs w:val="28"/>
          <w:lang w:eastAsia="ru-RU"/>
        </w:rPr>
        <w:t xml:space="preserve">архитектурно-художественного облика </w:t>
      </w:r>
      <w:r w:rsidR="00B219B7" w:rsidRPr="00B219B7">
        <w:rPr>
          <w:rFonts w:asciiTheme="majorBidi" w:hAnsiTheme="majorBidi" w:cstheme="majorBidi"/>
          <w:b/>
          <w:bCs/>
          <w:sz w:val="28"/>
          <w:szCs w:val="28"/>
          <w:lang w:eastAsia="ru-RU"/>
        </w:rPr>
        <w:t>городского округа Кашира</w:t>
      </w:r>
      <w:r w:rsidR="00B219B7" w:rsidRPr="00B219B7">
        <w:rPr>
          <w:rFonts w:asciiTheme="majorBidi" w:hAnsiTheme="majorBidi" w:cstheme="majorBidi"/>
          <w:i/>
          <w:iCs/>
          <w:sz w:val="16"/>
          <w:szCs w:val="16"/>
          <w:u w:val="single"/>
          <w:lang w:eastAsia="ru-RU"/>
        </w:rPr>
        <w:t xml:space="preserve"> </w:t>
      </w:r>
      <w:r w:rsidRPr="00CC3834">
        <w:rPr>
          <w:rFonts w:asciiTheme="majorBidi" w:eastAsia="Times New Roman" w:hAnsiTheme="majorBidi" w:cstheme="majorBidi"/>
          <w:b/>
          <w:bCs/>
          <w:sz w:val="28"/>
          <w:szCs w:val="28"/>
          <w:lang w:eastAsia="ru-RU"/>
        </w:rPr>
        <w:t>Московской области</w:t>
      </w:r>
    </w:p>
    <w:p w14:paraId="6FC9CBFD" w14:textId="77777777" w:rsidR="006B5B45" w:rsidRPr="00CC3834" w:rsidRDefault="006B5B45" w:rsidP="006B5B45">
      <w:pPr>
        <w:pStyle w:val="ConsPlusNormal"/>
        <w:jc w:val="both"/>
        <w:rPr>
          <w:rFonts w:asciiTheme="majorBidi" w:hAnsiTheme="majorBidi" w:cstheme="majorBidi"/>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6B5B45" w:rsidRPr="00CC3834" w14:paraId="3C5A2039" w14:textId="77777777" w:rsidTr="007C2A41">
        <w:trPr>
          <w:trHeight w:val="39"/>
        </w:trPr>
        <w:tc>
          <w:tcPr>
            <w:tcW w:w="10031" w:type="dxa"/>
            <w:gridSpan w:val="2"/>
          </w:tcPr>
          <w:p w14:paraId="2BA38CB7" w14:textId="31330AEF" w:rsidR="006B5B45" w:rsidRPr="00CC3834" w:rsidRDefault="006B5B45" w:rsidP="007C2A41">
            <w:pPr>
              <w:spacing w:after="0" w:line="240" w:lineRule="auto"/>
              <w:ind w:right="-1"/>
              <w:jc w:val="both"/>
              <w:rPr>
                <w:rFonts w:asciiTheme="majorBidi" w:hAnsiTheme="majorBidi" w:cstheme="majorBidi"/>
                <w:b/>
                <w:bCs/>
                <w:i/>
                <w:sz w:val="14"/>
                <w:szCs w:val="14"/>
              </w:rPr>
            </w:pPr>
            <w:r w:rsidRPr="00CC3834">
              <w:rPr>
                <w:rFonts w:asciiTheme="majorBidi" w:hAnsiTheme="majorBidi" w:cstheme="majorBidi"/>
                <w:sz w:val="24"/>
                <w:szCs w:val="24"/>
              </w:rPr>
              <w:t xml:space="preserve">Приоритетные территории </w:t>
            </w:r>
            <w:r w:rsidRPr="00CC3834">
              <w:rPr>
                <w:rFonts w:asciiTheme="majorBidi" w:hAnsiTheme="majorBidi" w:cstheme="majorBidi"/>
                <w:bCs/>
                <w:noProof/>
                <w:sz w:val="24"/>
                <w:szCs w:val="24"/>
                <w:lang w:eastAsia="ru-RU"/>
              </w:rPr>
              <w:t>архитектурно-художественного облика</w:t>
            </w:r>
            <w:r w:rsidR="00B219B7">
              <w:rPr>
                <w:rFonts w:asciiTheme="majorBidi" w:hAnsiTheme="majorBidi" w:cstheme="majorBidi"/>
                <w:bCs/>
                <w:noProof/>
                <w:sz w:val="24"/>
                <w:szCs w:val="24"/>
              </w:rPr>
              <w:t xml:space="preserve"> </w:t>
            </w:r>
            <w:r w:rsidR="00B219B7">
              <w:rPr>
                <w:rFonts w:asciiTheme="majorBidi" w:hAnsiTheme="majorBidi" w:cstheme="majorBidi"/>
                <w:sz w:val="24"/>
                <w:szCs w:val="24"/>
              </w:rPr>
              <w:t>городского округа Кашира</w:t>
            </w:r>
            <w:r w:rsidR="00B219B7" w:rsidRPr="00CC3834">
              <w:rPr>
                <w:rFonts w:asciiTheme="majorBidi" w:hAnsiTheme="majorBidi" w:cstheme="majorBidi"/>
                <w:sz w:val="24"/>
                <w:szCs w:val="24"/>
              </w:rPr>
              <w:t xml:space="preserve"> </w:t>
            </w:r>
            <w:r w:rsidRPr="00CC3834">
              <w:rPr>
                <w:rFonts w:asciiTheme="majorBidi" w:hAnsiTheme="majorBidi" w:cstheme="majorBidi"/>
                <w:sz w:val="24"/>
                <w:szCs w:val="24"/>
              </w:rPr>
              <w:t>Московской области расположены вдоль:</w:t>
            </w:r>
          </w:p>
        </w:tc>
      </w:tr>
      <w:tr w:rsidR="006B5B45" w:rsidRPr="00CC3834" w14:paraId="696A7451" w14:textId="77777777" w:rsidTr="007C2A41">
        <w:trPr>
          <w:trHeight w:val="82"/>
        </w:trPr>
        <w:tc>
          <w:tcPr>
            <w:tcW w:w="1003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288EA18A" w14:textId="77777777" w:rsidTr="007C2A41">
        <w:trPr>
          <w:trHeight w:val="43"/>
        </w:trPr>
        <w:tc>
          <w:tcPr>
            <w:tcW w:w="439" w:type="dxa"/>
            <w:tcBorders>
              <w:top w:val="single" w:sz="4" w:space="0" w:color="auto"/>
            </w:tcBorders>
          </w:tcPr>
          <w:p w14:paraId="33FD3186" w14:textId="77777777" w:rsidR="006B5B45" w:rsidRPr="00CC3834" w:rsidRDefault="006B5B45" w:rsidP="007C2A41">
            <w:pPr>
              <w:pStyle w:val="aff5"/>
              <w:spacing w:after="0" w:line="240" w:lineRule="auto"/>
              <w:rPr>
                <w:rFonts w:asciiTheme="majorBidi" w:hAnsiTheme="majorBidi" w:cstheme="majorBidi"/>
                <w:b w:val="0"/>
                <w:bCs/>
                <w:sz w:val="20"/>
                <w:szCs w:val="20"/>
              </w:rPr>
            </w:pPr>
            <w:r w:rsidRPr="00CC3834">
              <w:rPr>
                <w:rFonts w:asciiTheme="majorBidi" w:hAnsiTheme="majorBidi" w:cstheme="majorBidi"/>
                <w:b w:val="0"/>
                <w:bCs/>
                <w:sz w:val="20"/>
                <w:szCs w:val="20"/>
              </w:rPr>
              <w:t>1.</w:t>
            </w:r>
          </w:p>
        </w:tc>
        <w:tc>
          <w:tcPr>
            <w:tcW w:w="9592" w:type="dxa"/>
            <w:tcBorders>
              <w:top w:val="single" w:sz="4" w:space="0" w:color="auto"/>
            </w:tcBorders>
          </w:tcPr>
          <w:p w14:paraId="1361C350" w14:textId="77777777" w:rsidR="006B5B45" w:rsidRPr="00CC3834" w:rsidRDefault="006B5B45" w:rsidP="007C2A41">
            <w:pPr>
              <w:pStyle w:val="aff5"/>
              <w:spacing w:after="0"/>
              <w:jc w:val="both"/>
              <w:rPr>
                <w:rFonts w:asciiTheme="majorBidi" w:eastAsia="Times New Roman" w:hAnsiTheme="majorBidi" w:cstheme="majorBidi"/>
                <w:b w:val="0"/>
                <w:sz w:val="20"/>
                <w:szCs w:val="20"/>
                <w:lang w:eastAsia="ru-RU"/>
              </w:rPr>
            </w:pPr>
            <w:r w:rsidRPr="00CC3834">
              <w:rPr>
                <w:rFonts w:asciiTheme="majorBidi" w:hAnsiTheme="majorBidi" w:cstheme="majorBidi"/>
                <w:b w:val="0"/>
                <w:noProof/>
                <w:sz w:val="20"/>
                <w:szCs w:val="20"/>
                <w:lang w:eastAsia="ru-RU"/>
              </w:rPr>
              <w:t>Общественных территорий, «вылетных» магистралей, иных улиц и дорог общего пользования, иных территорий общего пользования</w:t>
            </w:r>
          </w:p>
        </w:tc>
      </w:tr>
      <w:tr w:rsidR="006B5B45" w:rsidRPr="00CC3834" w14:paraId="33356249" w14:textId="77777777" w:rsidTr="007C2A41">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6621D6C0" w14:textId="77777777" w:rsidTr="007C2A41">
        <w:trPr>
          <w:trHeight w:val="133"/>
        </w:trPr>
        <w:tc>
          <w:tcPr>
            <w:tcW w:w="439" w:type="dxa"/>
            <w:tcBorders>
              <w:top w:val="single" w:sz="4" w:space="0" w:color="auto"/>
            </w:tcBorders>
          </w:tcPr>
          <w:p w14:paraId="220867A9"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2.</w:t>
            </w:r>
          </w:p>
        </w:tc>
        <w:tc>
          <w:tcPr>
            <w:tcW w:w="9589" w:type="dxa"/>
            <w:tcBorders>
              <w:top w:val="nil"/>
              <w:bottom w:val="nil"/>
              <w:right w:val="single" w:sz="4" w:space="0" w:color="000000" w:themeColor="text1"/>
            </w:tcBorders>
            <w:shd w:val="clear" w:color="auto" w:fill="auto"/>
          </w:tcPr>
          <w:p w14:paraId="377D8068" w14:textId="77777777" w:rsidR="006B5B45" w:rsidRPr="00CC3834" w:rsidRDefault="006B5B45" w:rsidP="007C2A41">
            <w:pPr>
              <w:spacing w:after="0" w:line="240" w:lineRule="auto"/>
              <w:rPr>
                <w:rFonts w:asciiTheme="majorBidi" w:hAnsiTheme="majorBidi" w:cstheme="majorBidi"/>
                <w:bCs/>
                <w:noProof/>
                <w:sz w:val="20"/>
                <w:szCs w:val="20"/>
                <w:lang w:eastAsia="ru-RU"/>
              </w:rPr>
            </w:pPr>
            <w:r w:rsidRPr="00CC3834">
              <w:rPr>
                <w:rFonts w:asciiTheme="majorBidi" w:hAnsiTheme="majorBidi" w:cstheme="majorBidi"/>
                <w:bCs/>
                <w:noProof/>
                <w:sz w:val="20"/>
                <w:szCs w:val="20"/>
                <w:lang w:eastAsia="ru-RU"/>
              </w:rPr>
              <w:t xml:space="preserve">Водных объектов общего пользования </w:t>
            </w:r>
          </w:p>
          <w:p w14:paraId="64B3F098" w14:textId="77777777" w:rsidR="006B5B45" w:rsidRPr="00CC3834" w:rsidRDefault="006B5B45" w:rsidP="007C2A41">
            <w:pPr>
              <w:spacing w:after="0" w:line="240" w:lineRule="auto"/>
              <w:jc w:val="both"/>
              <w:rPr>
                <w:rFonts w:asciiTheme="majorBidi" w:hAnsiTheme="majorBidi" w:cstheme="majorBidi"/>
                <w:bCs/>
                <w:i/>
                <w:iCs/>
                <w:noProof/>
                <w:sz w:val="14"/>
                <w:szCs w:val="14"/>
                <w:lang w:eastAsia="ru-RU"/>
              </w:rPr>
            </w:pPr>
            <w:r w:rsidRPr="00CC3834">
              <w:rPr>
                <w:rFonts w:asciiTheme="majorBidi" w:hAnsiTheme="majorBidi" w:cstheme="majorBidi"/>
                <w:bCs/>
                <w:i/>
                <w:iCs/>
                <w:noProof/>
                <w:sz w:val="14"/>
                <w:szCs w:val="14"/>
                <w:lang w:eastAsia="ru-RU"/>
              </w:rPr>
              <w:t xml:space="preserve">В соответствии с Водным кодексом Российской Федерации </w:t>
            </w:r>
            <w:r w:rsidRPr="00CC3834">
              <w:rPr>
                <w:rFonts w:asciiTheme="majorBidi" w:eastAsia="Times New Roman" w:hAnsiTheme="majorBidi" w:cstheme="majorBidi"/>
                <w:i/>
                <w:iCs/>
                <w:sz w:val="14"/>
                <w:szCs w:val="1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p>
        </w:tc>
      </w:tr>
      <w:tr w:rsidR="006B5B45" w:rsidRPr="00CC3834" w14:paraId="7FD23457" w14:textId="77777777" w:rsidTr="007C2A41">
        <w:trPr>
          <w:trHeight w:val="39"/>
        </w:trPr>
        <w:tc>
          <w:tcPr>
            <w:tcW w:w="10031" w:type="dxa"/>
            <w:gridSpan w:val="2"/>
            <w:tcBorders>
              <w:top w:val="single" w:sz="4" w:space="0" w:color="auto"/>
              <w:left w:val="single" w:sz="4" w:space="0" w:color="FFFFFF"/>
              <w:right w:val="single" w:sz="4" w:space="0" w:color="FFFFFF"/>
            </w:tcBorders>
          </w:tcPr>
          <w:p w14:paraId="3B38744B"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25BF60C8" w14:textId="77777777" w:rsidTr="007C2A41">
        <w:trPr>
          <w:trHeight w:val="133"/>
        </w:trPr>
        <w:tc>
          <w:tcPr>
            <w:tcW w:w="439" w:type="dxa"/>
            <w:tcBorders>
              <w:top w:val="single" w:sz="4" w:space="0" w:color="auto"/>
            </w:tcBorders>
          </w:tcPr>
          <w:p w14:paraId="3E2ED84E"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3.</w:t>
            </w:r>
          </w:p>
        </w:tc>
        <w:tc>
          <w:tcPr>
            <w:tcW w:w="9592" w:type="dxa"/>
            <w:tcBorders>
              <w:top w:val="single" w:sz="4" w:space="0" w:color="auto"/>
            </w:tcBorders>
          </w:tcPr>
          <w:p w14:paraId="262CF4FD" w14:textId="77777777" w:rsidR="006B5B45" w:rsidRPr="00CC3834" w:rsidRDefault="006B5B45" w:rsidP="007C2A41">
            <w:pPr>
              <w:pStyle w:val="ConsPlusNormal"/>
              <w:spacing w:line="276" w:lineRule="auto"/>
              <w:jc w:val="both"/>
              <w:rPr>
                <w:rFonts w:asciiTheme="majorBidi" w:hAnsiTheme="majorBidi" w:cstheme="majorBidi"/>
                <w:sz w:val="20"/>
                <w:szCs w:val="20"/>
              </w:rPr>
            </w:pPr>
            <w:r w:rsidRPr="00CC3834">
              <w:rPr>
                <w:rFonts w:asciiTheme="majorBidi" w:eastAsia="Times New Roman" w:hAnsiTheme="majorBidi" w:cstheme="majorBidi"/>
                <w:sz w:val="20"/>
                <w:szCs w:val="20"/>
                <w:lang w:eastAsia="ru-RU"/>
              </w:rPr>
              <w:t>Территорий объектов культурного наследия с исторически связанными с ними территориями</w:t>
            </w:r>
          </w:p>
        </w:tc>
      </w:tr>
      <w:tr w:rsidR="006B5B45" w:rsidRPr="00CC3834" w14:paraId="61614ACA"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5719B39B" w14:textId="77777777" w:rsidTr="007C2A41">
        <w:trPr>
          <w:trHeight w:val="133"/>
        </w:trPr>
        <w:tc>
          <w:tcPr>
            <w:tcW w:w="439" w:type="dxa"/>
            <w:tcBorders>
              <w:top w:val="single" w:sz="4" w:space="0" w:color="auto"/>
            </w:tcBorders>
          </w:tcPr>
          <w:p w14:paraId="6C7F1F7E"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4.</w:t>
            </w:r>
          </w:p>
        </w:tc>
        <w:tc>
          <w:tcPr>
            <w:tcW w:w="9592" w:type="dxa"/>
            <w:tcBorders>
              <w:top w:val="single" w:sz="4" w:space="0" w:color="auto"/>
            </w:tcBorders>
          </w:tcPr>
          <w:p w14:paraId="63E80521" w14:textId="77777777" w:rsidR="006B5B45" w:rsidRPr="00CC3834" w:rsidRDefault="006B5B45" w:rsidP="007C2A41">
            <w:pPr>
              <w:pStyle w:val="aff5"/>
              <w:spacing w:after="0"/>
              <w:ind w:right="-1"/>
              <w:jc w:val="both"/>
              <w:rPr>
                <w:rFonts w:asciiTheme="majorBidi" w:eastAsia="Times New Roman" w:hAnsiTheme="majorBidi" w:cstheme="majorBidi"/>
                <w:b w:val="0"/>
                <w:sz w:val="20"/>
                <w:szCs w:val="20"/>
                <w:lang w:eastAsia="ru-RU"/>
              </w:rPr>
            </w:pPr>
            <w:r w:rsidRPr="00CC3834">
              <w:rPr>
                <w:rFonts w:asciiTheme="majorBidi" w:hAnsiTheme="majorBidi" w:cstheme="majorBidi"/>
                <w:b w:val="0"/>
                <w:noProof/>
                <w:sz w:val="20"/>
                <w:szCs w:val="20"/>
                <w:lang w:eastAsia="ru-RU"/>
              </w:rPr>
              <w:t>Территорий объектов социальной инфраструктуры</w:t>
            </w:r>
          </w:p>
        </w:tc>
      </w:tr>
      <w:tr w:rsidR="006B5B45" w:rsidRPr="00CC3834" w14:paraId="3B82F21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34C548D4" w14:textId="77777777" w:rsidTr="007C2A41">
        <w:trPr>
          <w:trHeight w:val="133"/>
        </w:trPr>
        <w:tc>
          <w:tcPr>
            <w:tcW w:w="439" w:type="dxa"/>
            <w:tcBorders>
              <w:top w:val="single" w:sz="4" w:space="0" w:color="auto"/>
            </w:tcBorders>
          </w:tcPr>
          <w:p w14:paraId="298E2962"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5.</w:t>
            </w:r>
          </w:p>
        </w:tc>
        <w:tc>
          <w:tcPr>
            <w:tcW w:w="9592" w:type="dxa"/>
            <w:tcBorders>
              <w:top w:val="single" w:sz="4" w:space="0" w:color="auto"/>
            </w:tcBorders>
          </w:tcPr>
          <w:p w14:paraId="4DD663F3" w14:textId="77777777" w:rsidR="006B5B45" w:rsidRPr="00CC3834" w:rsidRDefault="006B5B45" w:rsidP="007C2A41">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Территорий объектов религиозного использования</w:t>
            </w:r>
          </w:p>
        </w:tc>
      </w:tr>
      <w:tr w:rsidR="006B5B45" w:rsidRPr="00CC3834" w14:paraId="670CCF6B" w14:textId="77777777" w:rsidTr="007C2A41">
        <w:trPr>
          <w:trHeight w:val="39"/>
        </w:trPr>
        <w:tc>
          <w:tcPr>
            <w:tcW w:w="10031" w:type="dxa"/>
            <w:gridSpan w:val="2"/>
            <w:tcBorders>
              <w:top w:val="single" w:sz="4" w:space="0" w:color="auto"/>
              <w:left w:val="single" w:sz="4" w:space="0" w:color="FFFFFF"/>
              <w:right w:val="single" w:sz="4" w:space="0" w:color="FFFFFF"/>
            </w:tcBorders>
          </w:tcPr>
          <w:p w14:paraId="0F87C7E8"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1CDB8BCF" w14:textId="77777777" w:rsidTr="007C2A41">
        <w:trPr>
          <w:trHeight w:val="133"/>
        </w:trPr>
        <w:tc>
          <w:tcPr>
            <w:tcW w:w="439" w:type="dxa"/>
            <w:tcBorders>
              <w:top w:val="single" w:sz="4" w:space="0" w:color="auto"/>
            </w:tcBorders>
          </w:tcPr>
          <w:p w14:paraId="717E284A"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6.</w:t>
            </w:r>
          </w:p>
        </w:tc>
        <w:tc>
          <w:tcPr>
            <w:tcW w:w="9592" w:type="dxa"/>
            <w:tcBorders>
              <w:top w:val="single" w:sz="4" w:space="0" w:color="auto"/>
            </w:tcBorders>
          </w:tcPr>
          <w:p w14:paraId="0FDC98B8" w14:textId="77777777" w:rsidR="006B5B45" w:rsidRPr="00CC3834" w:rsidRDefault="006B5B45" w:rsidP="007C2A41">
            <w:pPr>
              <w:pStyle w:val="aff5"/>
              <w:spacing w:after="0"/>
              <w:ind w:right="-1"/>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6B5B45" w:rsidRPr="00CC3834" w14:paraId="6D1DB993" w14:textId="77777777" w:rsidTr="007C2A41">
        <w:trPr>
          <w:trHeight w:val="39"/>
        </w:trPr>
        <w:tc>
          <w:tcPr>
            <w:tcW w:w="10031" w:type="dxa"/>
            <w:gridSpan w:val="2"/>
            <w:tcBorders>
              <w:top w:val="single" w:sz="4" w:space="0" w:color="auto"/>
              <w:left w:val="single" w:sz="4" w:space="0" w:color="FFFFFF"/>
              <w:right w:val="single" w:sz="4" w:space="0" w:color="FFFFFF"/>
            </w:tcBorders>
          </w:tcPr>
          <w:p w14:paraId="2D8F4A2F" w14:textId="77777777" w:rsidR="006B5B45" w:rsidRPr="00CC3834" w:rsidRDefault="006B5B45" w:rsidP="007C2A41">
            <w:pPr>
              <w:pStyle w:val="aff5"/>
              <w:spacing w:after="0"/>
              <w:ind w:right="282"/>
              <w:jc w:val="both"/>
              <w:rPr>
                <w:rFonts w:asciiTheme="majorBidi" w:eastAsia="Times New Roman" w:hAnsiTheme="majorBidi" w:cstheme="majorBidi"/>
                <w:b w:val="0"/>
                <w:bCs/>
                <w:sz w:val="16"/>
                <w:szCs w:val="16"/>
                <w:lang w:eastAsia="ru-RU"/>
              </w:rPr>
            </w:pPr>
          </w:p>
        </w:tc>
      </w:tr>
      <w:tr w:rsidR="006B5B45" w:rsidRPr="00CC3834" w14:paraId="5AF72A14" w14:textId="77777777" w:rsidTr="007C2A41">
        <w:trPr>
          <w:trHeight w:val="133"/>
        </w:trPr>
        <w:tc>
          <w:tcPr>
            <w:tcW w:w="439" w:type="dxa"/>
            <w:tcBorders>
              <w:top w:val="single" w:sz="4" w:space="0" w:color="auto"/>
            </w:tcBorders>
          </w:tcPr>
          <w:p w14:paraId="286527B4" w14:textId="77777777" w:rsidR="006B5B45" w:rsidRPr="00CC3834" w:rsidRDefault="006B5B45" w:rsidP="007C2A41">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7.</w:t>
            </w:r>
          </w:p>
        </w:tc>
        <w:tc>
          <w:tcPr>
            <w:tcW w:w="9592" w:type="dxa"/>
            <w:tcBorders>
              <w:top w:val="single" w:sz="4" w:space="0" w:color="auto"/>
            </w:tcBorders>
          </w:tcPr>
          <w:p w14:paraId="4BB0DC10" w14:textId="77777777" w:rsidR="006B5B45" w:rsidRPr="00CC3834" w:rsidRDefault="006B5B45" w:rsidP="007C2A41">
            <w:pPr>
              <w:pStyle w:val="ConsPlusNormal"/>
              <w:spacing w:line="276" w:lineRule="auto"/>
              <w:jc w:val="both"/>
              <w:rPr>
                <w:rFonts w:asciiTheme="majorBidi" w:hAnsiTheme="majorBidi" w:cstheme="majorBidi"/>
                <w:sz w:val="20"/>
                <w:szCs w:val="20"/>
              </w:rPr>
            </w:pPr>
            <w:r w:rsidRPr="00CC3834">
              <w:rPr>
                <w:rFonts w:asciiTheme="majorBidi" w:eastAsia="Times New Roman" w:hAnsiTheme="majorBidi" w:cstheme="majorBidi"/>
                <w:sz w:val="20"/>
                <w:szCs w:val="20"/>
                <w:lang w:eastAsia="ru-RU"/>
              </w:rPr>
              <w:t>Территорий</w:t>
            </w:r>
            <w:r w:rsidRPr="00CC3834">
              <w:rPr>
                <w:rFonts w:asciiTheme="majorBidi" w:hAnsiTheme="majorBidi" w:cstheme="majorBidi"/>
                <w:bCs/>
                <w:noProof/>
                <w:sz w:val="20"/>
                <w:szCs w:val="20"/>
                <w:lang w:eastAsia="ru-RU"/>
              </w:rPr>
              <w:t xml:space="preserve"> въездных групп, мемориальных комплексов, </w:t>
            </w:r>
            <w:proofErr w:type="spellStart"/>
            <w:r w:rsidRPr="00CC3834">
              <w:rPr>
                <w:rFonts w:asciiTheme="majorBidi" w:eastAsia="Times New Roman" w:hAnsiTheme="majorBidi" w:cstheme="majorBidi"/>
                <w:sz w:val="20"/>
                <w:szCs w:val="20"/>
                <w:lang w:eastAsia="ru-RU"/>
              </w:rPr>
              <w:t>скульптурно</w:t>
            </w:r>
            <w:proofErr w:type="spellEnd"/>
            <w:r w:rsidRPr="00CC3834">
              <w:rPr>
                <w:rFonts w:asciiTheme="majorBidi" w:eastAsia="Times New Roman" w:hAnsiTheme="majorBidi" w:cstheme="majorBidi"/>
                <w:sz w:val="20"/>
                <w:szCs w:val="20"/>
                <w:lang w:eastAsia="ru-RU"/>
              </w:rPr>
              <w:t xml:space="preserve">-архитектурных композиций, </w:t>
            </w:r>
            <w:proofErr w:type="gramStart"/>
            <w:r w:rsidRPr="00CC3834">
              <w:rPr>
                <w:rFonts w:asciiTheme="majorBidi" w:eastAsia="Times New Roman" w:hAnsiTheme="majorBidi" w:cstheme="majorBidi"/>
                <w:sz w:val="20"/>
                <w:szCs w:val="20"/>
                <w:lang w:eastAsia="ru-RU"/>
              </w:rPr>
              <w:t>монументально-декоративный</w:t>
            </w:r>
            <w:proofErr w:type="gramEnd"/>
            <w:r w:rsidRPr="00CC3834">
              <w:rPr>
                <w:rFonts w:asciiTheme="majorBidi" w:eastAsia="Times New Roman" w:hAnsiTheme="majorBidi" w:cstheme="majorBidi"/>
                <w:sz w:val="20"/>
                <w:szCs w:val="20"/>
                <w:lang w:eastAsia="ru-RU"/>
              </w:rPr>
              <w:t xml:space="preserve"> композиций</w:t>
            </w:r>
          </w:p>
        </w:tc>
      </w:tr>
    </w:tbl>
    <w:p w14:paraId="57161A0E" w14:textId="77777777" w:rsidR="006B5B45" w:rsidRPr="00CC3834" w:rsidRDefault="006B5B45" w:rsidP="006B5B45">
      <w:pPr>
        <w:jc w:val="center"/>
        <w:rPr>
          <w:rFonts w:asciiTheme="majorBidi" w:eastAsia="Times New Roman" w:hAnsiTheme="majorBidi" w:cstheme="majorBidi"/>
          <w:b/>
          <w:bCs/>
          <w:color w:val="000000" w:themeColor="text1"/>
          <w:sz w:val="24"/>
          <w:szCs w:val="24"/>
        </w:rPr>
      </w:pPr>
    </w:p>
    <w:p w14:paraId="05F26E4B" w14:textId="77777777" w:rsidR="006B5B45" w:rsidRPr="00CC3834" w:rsidRDefault="006B5B45" w:rsidP="006B5B45">
      <w:pPr>
        <w:spacing w:after="0"/>
        <w:jc w:val="both"/>
        <w:rPr>
          <w:rFonts w:asciiTheme="majorBidi" w:hAnsiTheme="majorBidi" w:cstheme="majorBidi"/>
          <w:sz w:val="28"/>
          <w:szCs w:val="28"/>
        </w:rPr>
      </w:pPr>
    </w:p>
    <w:p w14:paraId="407DF99B" w14:textId="77777777" w:rsidR="006B5B45" w:rsidRPr="00CC3834" w:rsidRDefault="006B5B45" w:rsidP="006B5B45">
      <w:pPr>
        <w:spacing w:after="0"/>
        <w:jc w:val="both"/>
        <w:rPr>
          <w:rFonts w:asciiTheme="majorBidi" w:hAnsiTheme="majorBidi" w:cstheme="majorBidi"/>
          <w:sz w:val="28"/>
          <w:szCs w:val="28"/>
        </w:rPr>
      </w:pPr>
    </w:p>
    <w:p w14:paraId="3BDD784A"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3A5C8593"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0A7D3850"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00E61BB9"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16C246B3"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361F073D"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5F6575B4"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526167EF"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7DDD2B17"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28CB0772"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0FE95E15"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06CB11EA" w14:textId="77777777" w:rsidR="006B5B45" w:rsidRPr="00CC3834" w:rsidRDefault="006B5B45" w:rsidP="006B5B45">
      <w:pPr>
        <w:spacing w:after="0" w:line="240" w:lineRule="auto"/>
        <w:ind w:firstLine="709"/>
        <w:jc w:val="both"/>
        <w:rPr>
          <w:rFonts w:asciiTheme="majorBidi" w:hAnsiTheme="majorBidi" w:cstheme="majorBidi"/>
          <w:sz w:val="24"/>
          <w:szCs w:val="24"/>
        </w:rPr>
      </w:pPr>
    </w:p>
    <w:p w14:paraId="51459A5C" w14:textId="66715316" w:rsidR="006B5B45" w:rsidRPr="00CC3834" w:rsidRDefault="00B219B7" w:rsidP="00B219B7">
      <w:pPr>
        <w:spacing w:after="0" w:line="240" w:lineRule="auto"/>
        <w:ind w:firstLine="709"/>
        <w:jc w:val="both"/>
        <w:rPr>
          <w:rFonts w:asciiTheme="majorBidi" w:hAnsiTheme="majorBidi" w:cstheme="majorBidi"/>
          <w:sz w:val="24"/>
          <w:szCs w:val="24"/>
        </w:rPr>
      </w:pPr>
      <w:r>
        <w:rPr>
          <w:rFonts w:asciiTheme="majorBidi" w:hAnsiTheme="majorBidi" w:cstheme="majorBidi"/>
          <w:sz w:val="24"/>
          <w:szCs w:val="24"/>
        </w:rPr>
        <w:br w:type="page"/>
      </w:r>
    </w:p>
    <w:p w14:paraId="5DB92CE0" w14:textId="4A95EFF5" w:rsidR="008B0B1F" w:rsidRPr="00CC3834" w:rsidRDefault="008B0B1F" w:rsidP="00D03EC3">
      <w:pPr>
        <w:pStyle w:val="affff9"/>
        <w:spacing w:after="0" w:line="276" w:lineRule="auto"/>
        <w:ind w:firstLine="5103"/>
        <w:jc w:val="left"/>
        <w:rPr>
          <w:rFonts w:asciiTheme="majorBidi" w:hAnsiTheme="majorBidi" w:cstheme="majorBidi"/>
          <w:b w:val="0"/>
        </w:rPr>
      </w:pPr>
      <w:bookmarkStart w:id="282" w:name="_Toc56522460"/>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2</w:t>
      </w:r>
      <w:bookmarkEnd w:id="282"/>
    </w:p>
    <w:p w14:paraId="3AD512EA" w14:textId="08F3AA58" w:rsidR="00AF49BE" w:rsidRDefault="00D03EC3" w:rsidP="00DB3079">
      <w:pPr>
        <w:pStyle w:val="affff9"/>
        <w:spacing w:after="0" w:line="276" w:lineRule="auto"/>
        <w:ind w:firstLine="5103"/>
        <w:jc w:val="left"/>
        <w:rPr>
          <w:rFonts w:asciiTheme="majorBidi" w:hAnsiTheme="majorBidi" w:cstheme="majorBidi"/>
          <w:b w:val="0"/>
          <w:lang w:val="ru-RU"/>
        </w:rPr>
      </w:pPr>
      <w:bookmarkStart w:id="283" w:name="_Toc56522461"/>
      <w:r w:rsidRPr="00CC3834">
        <w:rPr>
          <w:rFonts w:asciiTheme="majorBidi" w:hAnsiTheme="majorBidi" w:cstheme="majorBidi"/>
          <w:b w:val="0"/>
          <w:lang w:val="ru-RU"/>
        </w:rPr>
        <w:t>к Административному регламенту</w:t>
      </w:r>
      <w:bookmarkEnd w:id="283"/>
    </w:p>
    <w:p w14:paraId="06DAAA3E" w14:textId="77777777" w:rsidR="00DB3079" w:rsidRPr="00DB3079" w:rsidRDefault="00DB3079" w:rsidP="00DB3079">
      <w:pPr>
        <w:pStyle w:val="2-"/>
      </w:pPr>
    </w:p>
    <w:p w14:paraId="1B437260" w14:textId="0C7FD84B" w:rsidR="00AF49BE" w:rsidRPr="00CC3834" w:rsidRDefault="00AF49BE" w:rsidP="00AF49BE">
      <w:pPr>
        <w:spacing w:line="240" w:lineRule="auto"/>
        <w:jc w:val="center"/>
        <w:rPr>
          <w:rFonts w:asciiTheme="majorBidi" w:eastAsia="Times New Roman" w:hAnsiTheme="majorBidi" w:cstheme="majorBidi"/>
          <w:b/>
          <w:bCs/>
          <w:color w:val="000000" w:themeColor="text1"/>
          <w:sz w:val="28"/>
          <w:szCs w:val="28"/>
        </w:rPr>
      </w:pPr>
      <w:r w:rsidRPr="00CC3834">
        <w:rPr>
          <w:rFonts w:asciiTheme="majorBidi" w:eastAsia="Times New Roman" w:hAnsiTheme="majorBidi" w:cstheme="majorBidi"/>
          <w:b/>
          <w:bCs/>
          <w:color w:val="000000" w:themeColor="text1"/>
          <w:sz w:val="28"/>
          <w:szCs w:val="28"/>
        </w:rPr>
        <w:t xml:space="preserve">Список нормативных правовых актов, в соответствии с которыми осуществляется предоставление </w:t>
      </w:r>
      <w:r w:rsidR="005B60E4" w:rsidRPr="00CC3834">
        <w:rPr>
          <w:rFonts w:asciiTheme="majorBidi" w:eastAsia="Times New Roman" w:hAnsiTheme="majorBidi" w:cstheme="majorBidi"/>
          <w:b/>
          <w:bCs/>
          <w:color w:val="000000" w:themeColor="text1"/>
          <w:sz w:val="28"/>
          <w:szCs w:val="28"/>
        </w:rPr>
        <w:t>М</w:t>
      </w:r>
      <w:r w:rsidRPr="00CC3834">
        <w:rPr>
          <w:rFonts w:asciiTheme="majorBidi" w:eastAsia="Times New Roman" w:hAnsiTheme="majorBidi" w:cstheme="majorBidi"/>
          <w:b/>
          <w:bCs/>
          <w:color w:val="000000" w:themeColor="text1"/>
          <w:sz w:val="28"/>
          <w:szCs w:val="28"/>
        </w:rPr>
        <w:t xml:space="preserve">униципальной услуги </w:t>
      </w:r>
    </w:p>
    <w:p w14:paraId="05879EC7" w14:textId="77777777" w:rsidR="00AF49BE" w:rsidRPr="00CC3834" w:rsidRDefault="00AF49BE" w:rsidP="00AF49BE">
      <w:pPr>
        <w:pStyle w:val="ConsPlusNormal"/>
        <w:jc w:val="both"/>
        <w:rPr>
          <w:rFonts w:asciiTheme="majorBidi" w:hAnsiTheme="majorBidi" w:cstheme="majorBidi"/>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AF49BE" w:rsidRPr="00CC3834" w14:paraId="1FCCB526" w14:textId="77777777" w:rsidTr="006706EF">
        <w:trPr>
          <w:trHeight w:val="39"/>
        </w:trPr>
        <w:tc>
          <w:tcPr>
            <w:tcW w:w="10031" w:type="dxa"/>
            <w:gridSpan w:val="2"/>
          </w:tcPr>
          <w:p w14:paraId="3EE2D9DC" w14:textId="77777777" w:rsidR="00AF49BE" w:rsidRPr="00CC3834" w:rsidRDefault="00AF49BE" w:rsidP="006706EF">
            <w:pPr>
              <w:spacing w:after="0" w:line="240" w:lineRule="auto"/>
              <w:ind w:right="-143"/>
              <w:rPr>
                <w:rFonts w:asciiTheme="majorBidi" w:hAnsiTheme="majorBidi" w:cstheme="majorBidi"/>
                <w:b/>
                <w:bCs/>
                <w:i/>
                <w:sz w:val="14"/>
                <w:szCs w:val="14"/>
              </w:rPr>
            </w:pPr>
            <w:r w:rsidRPr="00CC3834">
              <w:rPr>
                <w:rFonts w:asciiTheme="majorBidi" w:hAnsiTheme="majorBidi" w:cstheme="majorBidi"/>
                <w:sz w:val="24"/>
                <w:szCs w:val="24"/>
              </w:rPr>
              <w:t xml:space="preserve">Предоставление муниципальной услуги осуществляется в соответствии </w:t>
            </w:r>
            <w:proofErr w:type="gramStart"/>
            <w:r w:rsidRPr="00CC3834">
              <w:rPr>
                <w:rFonts w:asciiTheme="majorBidi" w:hAnsiTheme="majorBidi" w:cstheme="majorBidi"/>
                <w:sz w:val="24"/>
                <w:szCs w:val="24"/>
              </w:rPr>
              <w:t>с</w:t>
            </w:r>
            <w:proofErr w:type="gramEnd"/>
            <w:r w:rsidRPr="00CC3834">
              <w:rPr>
                <w:rFonts w:asciiTheme="majorBidi" w:hAnsiTheme="majorBidi" w:cstheme="majorBidi"/>
                <w:sz w:val="24"/>
                <w:szCs w:val="24"/>
              </w:rPr>
              <w:t>:</w:t>
            </w:r>
          </w:p>
        </w:tc>
      </w:tr>
      <w:tr w:rsidR="00AF49BE" w:rsidRPr="00CC3834" w14:paraId="53EDDDFC" w14:textId="77777777" w:rsidTr="006706EF">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CC3834" w:rsidRDefault="00AF49BE" w:rsidP="006706EF">
            <w:pPr>
              <w:pStyle w:val="aff5"/>
              <w:spacing w:after="0"/>
              <w:ind w:right="282"/>
              <w:jc w:val="both"/>
              <w:rPr>
                <w:rFonts w:asciiTheme="majorBidi" w:eastAsia="Times New Roman" w:hAnsiTheme="majorBidi" w:cstheme="majorBidi"/>
                <w:b w:val="0"/>
                <w:bCs/>
                <w:sz w:val="16"/>
                <w:szCs w:val="16"/>
                <w:lang w:eastAsia="ru-RU"/>
              </w:rPr>
            </w:pPr>
          </w:p>
        </w:tc>
      </w:tr>
      <w:tr w:rsidR="00AF49BE" w:rsidRPr="00CC3834" w14:paraId="4085B992" w14:textId="77777777" w:rsidTr="006706EF">
        <w:trPr>
          <w:trHeight w:val="43"/>
        </w:trPr>
        <w:tc>
          <w:tcPr>
            <w:tcW w:w="439" w:type="dxa"/>
            <w:tcBorders>
              <w:top w:val="single" w:sz="4" w:space="0" w:color="auto"/>
            </w:tcBorders>
          </w:tcPr>
          <w:p w14:paraId="6769FC56" w14:textId="77777777" w:rsidR="00AF49BE" w:rsidRPr="00CC3834" w:rsidRDefault="00AF49BE" w:rsidP="006706EF">
            <w:pPr>
              <w:pStyle w:val="aff5"/>
              <w:spacing w:after="0" w:line="240" w:lineRule="auto"/>
              <w:rPr>
                <w:rFonts w:asciiTheme="majorBidi" w:hAnsiTheme="majorBidi" w:cstheme="majorBidi"/>
                <w:b w:val="0"/>
                <w:bCs/>
                <w:sz w:val="20"/>
                <w:szCs w:val="20"/>
              </w:rPr>
            </w:pPr>
            <w:r w:rsidRPr="00CC3834">
              <w:rPr>
                <w:rFonts w:asciiTheme="majorBidi" w:hAnsiTheme="majorBidi" w:cstheme="majorBidi"/>
                <w:b w:val="0"/>
                <w:bCs/>
                <w:sz w:val="20"/>
                <w:szCs w:val="20"/>
              </w:rPr>
              <w:t>1.</w:t>
            </w:r>
          </w:p>
        </w:tc>
        <w:tc>
          <w:tcPr>
            <w:tcW w:w="9592" w:type="dxa"/>
            <w:tcBorders>
              <w:top w:val="single" w:sz="4" w:space="0" w:color="auto"/>
            </w:tcBorders>
          </w:tcPr>
          <w:p w14:paraId="68026FBE" w14:textId="4DBC2098" w:rsidR="00AF49BE" w:rsidRPr="00CC3834" w:rsidRDefault="0098041D" w:rsidP="005F62D2">
            <w:pPr>
              <w:pStyle w:val="aff5"/>
              <w:spacing w:after="0"/>
              <w:ind w:right="282"/>
              <w:jc w:val="both"/>
              <w:rPr>
                <w:rFonts w:asciiTheme="majorBidi" w:eastAsia="Times New Roman" w:hAnsiTheme="majorBidi" w:cstheme="majorBidi"/>
                <w:b w:val="0"/>
                <w:bCs/>
                <w:sz w:val="20"/>
                <w:szCs w:val="20"/>
                <w:lang w:eastAsia="ru-RU"/>
              </w:rPr>
            </w:pPr>
            <w:hyperlink r:id="rId20" w:history="1">
              <w:r w:rsidR="00AF49BE" w:rsidRPr="00CC3834">
                <w:rPr>
                  <w:rFonts w:asciiTheme="majorBidi" w:hAnsiTheme="majorBidi" w:cstheme="majorBidi"/>
                  <w:b w:val="0"/>
                  <w:bCs/>
                  <w:sz w:val="20"/>
                  <w:szCs w:val="20"/>
                </w:rPr>
                <w:t>Конституцией</w:t>
              </w:r>
            </w:hyperlink>
            <w:r w:rsidR="00AF49BE" w:rsidRPr="00CC3834">
              <w:rPr>
                <w:rFonts w:asciiTheme="majorBidi" w:hAnsiTheme="majorBidi" w:cstheme="majorBidi"/>
                <w:b w:val="0"/>
                <w:bCs/>
                <w:sz w:val="20"/>
                <w:szCs w:val="20"/>
              </w:rPr>
              <w:t xml:space="preserve"> Российской Федерации</w:t>
            </w:r>
            <w:r w:rsidR="0041590A" w:rsidRPr="00CC3834">
              <w:rPr>
                <w:rFonts w:asciiTheme="majorBidi" w:hAnsiTheme="majorBidi" w:cstheme="majorBidi"/>
                <w:b w:val="0"/>
                <w:bCs/>
                <w:sz w:val="20"/>
                <w:szCs w:val="20"/>
              </w:rPr>
              <w:t xml:space="preserve"> </w:t>
            </w:r>
          </w:p>
        </w:tc>
      </w:tr>
      <w:tr w:rsidR="00AF49BE" w:rsidRPr="00CC3834" w14:paraId="0571B9A4" w14:textId="77777777" w:rsidTr="006706EF">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CC3834" w:rsidRDefault="00AF49BE" w:rsidP="006706EF">
            <w:pPr>
              <w:pStyle w:val="aff5"/>
              <w:spacing w:after="0"/>
              <w:ind w:right="282"/>
              <w:jc w:val="both"/>
              <w:rPr>
                <w:rFonts w:asciiTheme="majorBidi" w:eastAsia="Times New Roman" w:hAnsiTheme="majorBidi" w:cstheme="majorBidi"/>
                <w:b w:val="0"/>
                <w:bCs/>
                <w:sz w:val="16"/>
                <w:szCs w:val="16"/>
                <w:lang w:eastAsia="ru-RU"/>
              </w:rPr>
            </w:pPr>
          </w:p>
        </w:tc>
      </w:tr>
      <w:tr w:rsidR="00AF49BE" w:rsidRPr="00CC3834" w14:paraId="79298B25" w14:textId="77777777" w:rsidTr="006706EF">
        <w:trPr>
          <w:trHeight w:val="133"/>
        </w:trPr>
        <w:tc>
          <w:tcPr>
            <w:tcW w:w="439" w:type="dxa"/>
            <w:tcBorders>
              <w:top w:val="single" w:sz="4" w:space="0" w:color="auto"/>
            </w:tcBorders>
          </w:tcPr>
          <w:p w14:paraId="76EB863E" w14:textId="77777777" w:rsidR="00AF49BE" w:rsidRPr="00CC3834" w:rsidRDefault="00AF49BE" w:rsidP="006706E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2.</w:t>
            </w:r>
          </w:p>
        </w:tc>
        <w:tc>
          <w:tcPr>
            <w:tcW w:w="9592" w:type="dxa"/>
            <w:tcBorders>
              <w:top w:val="single" w:sz="4" w:space="0" w:color="auto"/>
            </w:tcBorders>
          </w:tcPr>
          <w:p w14:paraId="4489E52B" w14:textId="453B56C9" w:rsidR="00AF49BE" w:rsidRPr="00CC3834" w:rsidRDefault="00AF49BE" w:rsidP="005F62D2">
            <w:pPr>
              <w:pStyle w:val="aff5"/>
              <w:spacing w:after="0"/>
              <w:ind w:right="28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20"/>
                <w:szCs w:val="20"/>
              </w:rPr>
              <w:t xml:space="preserve">Гражданским </w:t>
            </w:r>
            <w:hyperlink r:id="rId21" w:history="1">
              <w:r w:rsidRPr="00CC3834">
                <w:rPr>
                  <w:rFonts w:asciiTheme="majorBidi" w:hAnsiTheme="majorBidi" w:cstheme="majorBidi"/>
                  <w:b w:val="0"/>
                  <w:bCs/>
                  <w:sz w:val="20"/>
                  <w:szCs w:val="20"/>
                </w:rPr>
                <w:t>кодексом</w:t>
              </w:r>
            </w:hyperlink>
            <w:r w:rsidRPr="00CC3834">
              <w:rPr>
                <w:rFonts w:asciiTheme="majorBidi" w:hAnsiTheme="majorBidi" w:cstheme="majorBidi"/>
                <w:b w:val="0"/>
                <w:bCs/>
                <w:sz w:val="20"/>
                <w:szCs w:val="20"/>
              </w:rPr>
              <w:t xml:space="preserve"> Российской Федерации</w:t>
            </w:r>
            <w:r w:rsidR="00602515" w:rsidRPr="00CC3834">
              <w:rPr>
                <w:rFonts w:asciiTheme="majorBidi" w:hAnsiTheme="majorBidi" w:cstheme="majorBidi"/>
                <w:b w:val="0"/>
                <w:bCs/>
                <w:sz w:val="20"/>
                <w:szCs w:val="20"/>
              </w:rPr>
              <w:t xml:space="preserve"> </w:t>
            </w:r>
          </w:p>
        </w:tc>
      </w:tr>
      <w:tr w:rsidR="00AF49BE" w:rsidRPr="00CC3834" w14:paraId="303D763E" w14:textId="77777777" w:rsidTr="006706EF">
        <w:trPr>
          <w:trHeight w:val="39"/>
        </w:trPr>
        <w:tc>
          <w:tcPr>
            <w:tcW w:w="10031" w:type="dxa"/>
            <w:gridSpan w:val="2"/>
            <w:tcBorders>
              <w:top w:val="single" w:sz="4" w:space="0" w:color="auto"/>
              <w:left w:val="single" w:sz="4" w:space="0" w:color="FFFFFF"/>
              <w:right w:val="single" w:sz="4" w:space="0" w:color="FFFFFF"/>
            </w:tcBorders>
          </w:tcPr>
          <w:p w14:paraId="49CBF331" w14:textId="77777777" w:rsidR="00AF49BE" w:rsidRPr="00CC3834" w:rsidRDefault="00AF49BE" w:rsidP="006706EF">
            <w:pPr>
              <w:pStyle w:val="aff5"/>
              <w:spacing w:after="0"/>
              <w:ind w:right="282"/>
              <w:jc w:val="both"/>
              <w:rPr>
                <w:rFonts w:asciiTheme="majorBidi" w:eastAsia="Times New Roman" w:hAnsiTheme="majorBidi" w:cstheme="majorBidi"/>
                <w:b w:val="0"/>
                <w:bCs/>
                <w:sz w:val="16"/>
                <w:szCs w:val="16"/>
                <w:lang w:eastAsia="ru-RU"/>
              </w:rPr>
            </w:pPr>
          </w:p>
        </w:tc>
      </w:tr>
      <w:tr w:rsidR="00AF49BE" w:rsidRPr="00CC3834" w14:paraId="0342B052" w14:textId="77777777" w:rsidTr="006706EF">
        <w:trPr>
          <w:trHeight w:val="133"/>
        </w:trPr>
        <w:tc>
          <w:tcPr>
            <w:tcW w:w="439" w:type="dxa"/>
            <w:tcBorders>
              <w:top w:val="single" w:sz="4" w:space="0" w:color="auto"/>
            </w:tcBorders>
          </w:tcPr>
          <w:p w14:paraId="40EE0163" w14:textId="77777777" w:rsidR="00AF49BE" w:rsidRPr="00CC3834" w:rsidRDefault="00AF49BE" w:rsidP="006706E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3.</w:t>
            </w:r>
          </w:p>
        </w:tc>
        <w:tc>
          <w:tcPr>
            <w:tcW w:w="9592" w:type="dxa"/>
            <w:tcBorders>
              <w:top w:val="single" w:sz="4" w:space="0" w:color="auto"/>
            </w:tcBorders>
          </w:tcPr>
          <w:p w14:paraId="05B81D24" w14:textId="107D489F" w:rsidR="00AF49BE" w:rsidRPr="00CC3834" w:rsidRDefault="00AF49BE" w:rsidP="005F62D2">
            <w:pPr>
              <w:pStyle w:val="ConsPlusNormal"/>
              <w:spacing w:line="276" w:lineRule="auto"/>
              <w:jc w:val="both"/>
              <w:rPr>
                <w:rFonts w:asciiTheme="majorBidi" w:hAnsiTheme="majorBidi" w:cstheme="majorBidi"/>
                <w:sz w:val="20"/>
                <w:szCs w:val="20"/>
              </w:rPr>
            </w:pPr>
            <w:r w:rsidRPr="00CC3834">
              <w:rPr>
                <w:rFonts w:asciiTheme="majorBidi" w:hAnsiTheme="majorBidi" w:cstheme="majorBidi"/>
                <w:sz w:val="20"/>
                <w:szCs w:val="20"/>
              </w:rPr>
              <w:t xml:space="preserve">Федеральным </w:t>
            </w:r>
            <w:hyperlink r:id="rId22" w:history="1">
              <w:r w:rsidRPr="00CC3834">
                <w:rPr>
                  <w:rFonts w:asciiTheme="majorBidi" w:hAnsiTheme="majorBidi" w:cstheme="majorBidi"/>
                  <w:sz w:val="20"/>
                  <w:szCs w:val="20"/>
                </w:rPr>
                <w:t>законом</w:t>
              </w:r>
            </w:hyperlink>
            <w:r w:rsidRPr="00CC3834">
              <w:rPr>
                <w:rFonts w:asciiTheme="majorBidi" w:hAnsiTheme="majorBidi" w:cstheme="majorBidi"/>
                <w:sz w:val="20"/>
                <w:szCs w:val="20"/>
              </w:rPr>
              <w:t xml:space="preserve"> от 27.07.2010 № 210-ФЗ «Об организации предоставления государственных и муниципальных услуг»</w:t>
            </w:r>
            <w:r w:rsidR="00602515" w:rsidRPr="00CC3834">
              <w:rPr>
                <w:rFonts w:asciiTheme="majorBidi" w:hAnsiTheme="majorBidi" w:cstheme="majorBidi"/>
                <w:sz w:val="20"/>
                <w:szCs w:val="20"/>
              </w:rPr>
              <w:t xml:space="preserve"> </w:t>
            </w:r>
          </w:p>
        </w:tc>
      </w:tr>
      <w:tr w:rsidR="00AF49BE" w:rsidRPr="00CC3834" w14:paraId="418CB7D4"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CC3834" w:rsidRDefault="00AF49BE" w:rsidP="006706EF">
            <w:pPr>
              <w:pStyle w:val="aff5"/>
              <w:spacing w:after="0"/>
              <w:ind w:right="282"/>
              <w:jc w:val="both"/>
              <w:rPr>
                <w:rFonts w:asciiTheme="majorBidi" w:eastAsia="Times New Roman" w:hAnsiTheme="majorBidi" w:cstheme="majorBidi"/>
                <w:b w:val="0"/>
                <w:bCs/>
                <w:sz w:val="16"/>
                <w:szCs w:val="16"/>
                <w:lang w:eastAsia="ru-RU"/>
              </w:rPr>
            </w:pPr>
          </w:p>
        </w:tc>
      </w:tr>
      <w:tr w:rsidR="00AF49BE" w:rsidRPr="00CC3834" w14:paraId="22564678" w14:textId="77777777" w:rsidTr="006706EF">
        <w:trPr>
          <w:trHeight w:val="133"/>
        </w:trPr>
        <w:tc>
          <w:tcPr>
            <w:tcW w:w="439" w:type="dxa"/>
            <w:tcBorders>
              <w:top w:val="single" w:sz="4" w:space="0" w:color="auto"/>
            </w:tcBorders>
          </w:tcPr>
          <w:p w14:paraId="4E752252" w14:textId="77777777" w:rsidR="00AF49BE" w:rsidRPr="00CC3834" w:rsidRDefault="00AF49BE" w:rsidP="006706E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4.</w:t>
            </w:r>
          </w:p>
        </w:tc>
        <w:tc>
          <w:tcPr>
            <w:tcW w:w="9592" w:type="dxa"/>
            <w:tcBorders>
              <w:top w:val="single" w:sz="4" w:space="0" w:color="auto"/>
            </w:tcBorders>
          </w:tcPr>
          <w:p w14:paraId="7EB2899D" w14:textId="3157A8F2" w:rsidR="00AF49BE" w:rsidRPr="00CC3834" w:rsidRDefault="00AF49BE" w:rsidP="005F62D2">
            <w:pPr>
              <w:pStyle w:val="aff5"/>
              <w:spacing w:after="0"/>
              <w:ind w:right="-1"/>
              <w:jc w:val="both"/>
              <w:rPr>
                <w:rFonts w:asciiTheme="majorBidi" w:hAnsiTheme="majorBidi" w:cstheme="majorBidi"/>
                <w:b w:val="0"/>
                <w:bCs/>
                <w:sz w:val="20"/>
                <w:szCs w:val="20"/>
              </w:rPr>
            </w:pPr>
            <w:r w:rsidRPr="00CC3834">
              <w:rPr>
                <w:rFonts w:asciiTheme="majorBidi" w:hAnsiTheme="majorBidi" w:cstheme="majorBidi"/>
                <w:b w:val="0"/>
                <w:bCs/>
                <w:sz w:val="20"/>
                <w:szCs w:val="20"/>
              </w:rPr>
              <w:t xml:space="preserve">Федеральным </w:t>
            </w:r>
            <w:hyperlink r:id="rId23" w:history="1">
              <w:r w:rsidRPr="00CC3834">
                <w:rPr>
                  <w:rFonts w:asciiTheme="majorBidi" w:hAnsiTheme="majorBidi" w:cstheme="majorBidi"/>
                  <w:b w:val="0"/>
                  <w:bCs/>
                  <w:sz w:val="20"/>
                  <w:szCs w:val="20"/>
                </w:rPr>
                <w:t>законом</w:t>
              </w:r>
            </w:hyperlink>
            <w:r w:rsidRPr="00CC3834">
              <w:rPr>
                <w:rFonts w:asciiTheme="majorBidi" w:hAnsiTheme="majorBidi" w:cstheme="majorBidi"/>
                <w:b w:val="0"/>
                <w:bCs/>
                <w:sz w:val="20"/>
                <w:szCs w:val="20"/>
              </w:rPr>
              <w:t xml:space="preserve"> от 06.10.2003 № 131-ФЗ «Об общих принципах организации местного самоуправления в Российской Федерации»</w:t>
            </w:r>
            <w:r w:rsidR="00602515" w:rsidRPr="00CC3834">
              <w:rPr>
                <w:rFonts w:asciiTheme="majorBidi" w:hAnsiTheme="majorBidi" w:cstheme="majorBidi"/>
              </w:rPr>
              <w:t xml:space="preserve"> </w:t>
            </w:r>
          </w:p>
        </w:tc>
      </w:tr>
      <w:tr w:rsidR="00AF49BE" w:rsidRPr="00CC3834" w14:paraId="693A57ED"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CC3834" w:rsidRDefault="00AF49BE" w:rsidP="006706EF">
            <w:pPr>
              <w:pStyle w:val="aff5"/>
              <w:spacing w:after="0"/>
              <w:ind w:right="282"/>
              <w:jc w:val="both"/>
              <w:rPr>
                <w:rFonts w:asciiTheme="majorBidi" w:eastAsia="Times New Roman" w:hAnsiTheme="majorBidi" w:cstheme="majorBidi"/>
                <w:b w:val="0"/>
                <w:bCs/>
                <w:sz w:val="16"/>
                <w:szCs w:val="16"/>
                <w:lang w:eastAsia="ru-RU"/>
              </w:rPr>
            </w:pPr>
          </w:p>
        </w:tc>
      </w:tr>
      <w:tr w:rsidR="00AF49BE" w:rsidRPr="00CC3834" w14:paraId="1C32E46C" w14:textId="77777777" w:rsidTr="006706EF">
        <w:trPr>
          <w:trHeight w:val="133"/>
        </w:trPr>
        <w:tc>
          <w:tcPr>
            <w:tcW w:w="439" w:type="dxa"/>
            <w:tcBorders>
              <w:top w:val="single" w:sz="4" w:space="0" w:color="auto"/>
            </w:tcBorders>
          </w:tcPr>
          <w:p w14:paraId="7E4C14F5" w14:textId="77777777" w:rsidR="00AF49BE" w:rsidRPr="00CC3834" w:rsidRDefault="00AF49BE" w:rsidP="006706E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5.</w:t>
            </w:r>
          </w:p>
        </w:tc>
        <w:tc>
          <w:tcPr>
            <w:tcW w:w="9592" w:type="dxa"/>
            <w:tcBorders>
              <w:top w:val="single" w:sz="4" w:space="0" w:color="auto"/>
            </w:tcBorders>
          </w:tcPr>
          <w:p w14:paraId="47CCF07E" w14:textId="0AF913B3" w:rsidR="00AF49BE" w:rsidRPr="00CC3834" w:rsidRDefault="0098041D" w:rsidP="005F62D2">
            <w:pPr>
              <w:pStyle w:val="aff5"/>
              <w:spacing w:after="0"/>
              <w:jc w:val="both"/>
              <w:rPr>
                <w:rFonts w:asciiTheme="majorBidi" w:eastAsia="Times New Roman" w:hAnsiTheme="majorBidi" w:cstheme="majorBidi"/>
                <w:b w:val="0"/>
                <w:bCs/>
                <w:sz w:val="20"/>
                <w:szCs w:val="20"/>
                <w:lang w:eastAsia="ru-RU"/>
              </w:rPr>
            </w:pPr>
            <w:hyperlink r:id="rId24" w:history="1">
              <w:r w:rsidR="00AF49BE" w:rsidRPr="00CC3834">
                <w:rPr>
                  <w:rFonts w:asciiTheme="majorBidi" w:hAnsiTheme="majorBidi" w:cstheme="majorBidi"/>
                  <w:b w:val="0"/>
                  <w:bCs/>
                  <w:sz w:val="20"/>
                  <w:szCs w:val="20"/>
                </w:rPr>
                <w:t>Приказом</w:t>
              </w:r>
            </w:hyperlink>
            <w:r w:rsidR="00AF49BE" w:rsidRPr="00CC3834">
              <w:rPr>
                <w:rFonts w:asciiTheme="majorBidi" w:hAnsiTheme="majorBidi" w:cstheme="majorBidi"/>
                <w:b w:val="0"/>
                <w:bCs/>
                <w:sz w:val="20"/>
                <w:szCs w:val="20"/>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r w:rsidR="00602515" w:rsidRPr="00CC3834">
              <w:rPr>
                <w:rFonts w:asciiTheme="majorBidi" w:hAnsiTheme="majorBidi" w:cstheme="majorBidi"/>
                <w:b w:val="0"/>
                <w:bCs/>
                <w:sz w:val="20"/>
                <w:szCs w:val="20"/>
              </w:rPr>
              <w:t xml:space="preserve"> </w:t>
            </w:r>
          </w:p>
        </w:tc>
      </w:tr>
      <w:tr w:rsidR="00AF49BE" w:rsidRPr="00CC3834" w14:paraId="127DBEA5" w14:textId="77777777" w:rsidTr="006706EF">
        <w:trPr>
          <w:trHeight w:val="39"/>
        </w:trPr>
        <w:tc>
          <w:tcPr>
            <w:tcW w:w="10031" w:type="dxa"/>
            <w:gridSpan w:val="2"/>
            <w:tcBorders>
              <w:top w:val="single" w:sz="4" w:space="0" w:color="auto"/>
              <w:left w:val="single" w:sz="4" w:space="0" w:color="FFFFFF"/>
              <w:right w:val="single" w:sz="4" w:space="0" w:color="FFFFFF"/>
            </w:tcBorders>
          </w:tcPr>
          <w:p w14:paraId="6771C41F" w14:textId="77777777" w:rsidR="00AF49BE" w:rsidRPr="00CC3834" w:rsidRDefault="00AF49BE" w:rsidP="006706EF">
            <w:pPr>
              <w:pStyle w:val="aff5"/>
              <w:spacing w:after="0"/>
              <w:ind w:right="282"/>
              <w:jc w:val="both"/>
              <w:rPr>
                <w:rFonts w:asciiTheme="majorBidi" w:eastAsia="Times New Roman" w:hAnsiTheme="majorBidi" w:cstheme="majorBidi"/>
                <w:b w:val="0"/>
                <w:bCs/>
                <w:sz w:val="16"/>
                <w:szCs w:val="16"/>
                <w:lang w:eastAsia="ru-RU"/>
              </w:rPr>
            </w:pPr>
          </w:p>
        </w:tc>
      </w:tr>
      <w:tr w:rsidR="00AF49BE" w:rsidRPr="00CC3834" w14:paraId="38E44A69" w14:textId="77777777" w:rsidTr="006706EF">
        <w:trPr>
          <w:trHeight w:val="133"/>
        </w:trPr>
        <w:tc>
          <w:tcPr>
            <w:tcW w:w="439" w:type="dxa"/>
            <w:tcBorders>
              <w:top w:val="single" w:sz="4" w:space="0" w:color="auto"/>
            </w:tcBorders>
          </w:tcPr>
          <w:p w14:paraId="7D076A33" w14:textId="77777777" w:rsidR="00AF49BE" w:rsidRPr="00CC3834" w:rsidRDefault="00AF49BE" w:rsidP="006706E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6.</w:t>
            </w:r>
          </w:p>
        </w:tc>
        <w:tc>
          <w:tcPr>
            <w:tcW w:w="9592" w:type="dxa"/>
            <w:tcBorders>
              <w:top w:val="single" w:sz="4" w:space="0" w:color="auto"/>
            </w:tcBorders>
          </w:tcPr>
          <w:p w14:paraId="20821174" w14:textId="77777777" w:rsidR="00AF49BE" w:rsidRPr="00CC3834" w:rsidRDefault="00AF49BE" w:rsidP="006706EF">
            <w:pPr>
              <w:pStyle w:val="aff5"/>
              <w:spacing w:after="0"/>
              <w:ind w:right="-1"/>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20"/>
                <w:szCs w:val="20"/>
              </w:rPr>
              <w:t>Законом Московской области от 30.12.2014 № 191/2014-ОЗ «О регулировании дополнительных вопросов в сфере благоустройства в Московской области»</w:t>
            </w:r>
          </w:p>
        </w:tc>
      </w:tr>
      <w:tr w:rsidR="00AF49BE" w:rsidRPr="00CC3834" w14:paraId="1CB8858F" w14:textId="77777777" w:rsidTr="006706EF">
        <w:trPr>
          <w:trHeight w:val="39"/>
        </w:trPr>
        <w:tc>
          <w:tcPr>
            <w:tcW w:w="10031" w:type="dxa"/>
            <w:gridSpan w:val="2"/>
            <w:tcBorders>
              <w:top w:val="single" w:sz="4" w:space="0" w:color="auto"/>
              <w:left w:val="single" w:sz="4" w:space="0" w:color="FFFFFF"/>
              <w:right w:val="single" w:sz="4" w:space="0" w:color="FFFFFF"/>
            </w:tcBorders>
          </w:tcPr>
          <w:p w14:paraId="29076B9F" w14:textId="77777777" w:rsidR="00AF49BE" w:rsidRPr="00CC3834" w:rsidRDefault="00AF49BE" w:rsidP="006706EF">
            <w:pPr>
              <w:pStyle w:val="aff5"/>
              <w:spacing w:after="0"/>
              <w:ind w:right="282"/>
              <w:jc w:val="both"/>
              <w:rPr>
                <w:rFonts w:asciiTheme="majorBidi" w:eastAsia="Times New Roman" w:hAnsiTheme="majorBidi" w:cstheme="majorBidi"/>
                <w:b w:val="0"/>
                <w:bCs/>
                <w:sz w:val="16"/>
                <w:szCs w:val="16"/>
                <w:lang w:eastAsia="ru-RU"/>
              </w:rPr>
            </w:pPr>
          </w:p>
        </w:tc>
      </w:tr>
      <w:tr w:rsidR="00AF49BE" w:rsidRPr="00CC3834" w14:paraId="7888D79F" w14:textId="77777777" w:rsidTr="006706EF">
        <w:trPr>
          <w:trHeight w:val="133"/>
        </w:trPr>
        <w:tc>
          <w:tcPr>
            <w:tcW w:w="439" w:type="dxa"/>
            <w:tcBorders>
              <w:top w:val="single" w:sz="4" w:space="0" w:color="auto"/>
              <w:bottom w:val="single" w:sz="4" w:space="0" w:color="auto"/>
            </w:tcBorders>
          </w:tcPr>
          <w:p w14:paraId="6DE88DC5" w14:textId="77777777" w:rsidR="00AF49BE" w:rsidRPr="00CC3834" w:rsidRDefault="00AF49BE" w:rsidP="006706E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7.</w:t>
            </w:r>
          </w:p>
        </w:tc>
        <w:tc>
          <w:tcPr>
            <w:tcW w:w="9592" w:type="dxa"/>
            <w:tcBorders>
              <w:top w:val="single" w:sz="4" w:space="0" w:color="auto"/>
              <w:bottom w:val="single" w:sz="4" w:space="0" w:color="auto"/>
            </w:tcBorders>
          </w:tcPr>
          <w:p w14:paraId="0D93C212" w14:textId="0E1944C4" w:rsidR="00AF49BE" w:rsidRPr="001B053E" w:rsidRDefault="00AF49BE" w:rsidP="005E37A0">
            <w:pPr>
              <w:pStyle w:val="ConsPlusNormal"/>
              <w:spacing w:line="276" w:lineRule="auto"/>
              <w:jc w:val="both"/>
              <w:rPr>
                <w:rFonts w:asciiTheme="majorBidi" w:hAnsiTheme="majorBidi" w:cstheme="majorBidi"/>
                <w:sz w:val="20"/>
                <w:szCs w:val="20"/>
              </w:rPr>
            </w:pPr>
            <w:r w:rsidRPr="001B053E">
              <w:rPr>
                <w:rFonts w:asciiTheme="majorBidi" w:hAnsiTheme="majorBidi" w:cstheme="majorBidi"/>
                <w:sz w:val="20"/>
                <w:szCs w:val="20"/>
              </w:rPr>
              <w:t>Правилами благоустройства территории</w:t>
            </w:r>
            <w:r w:rsidR="004076FD" w:rsidRPr="001B053E">
              <w:rPr>
                <w:rFonts w:asciiTheme="majorBidi" w:hAnsiTheme="majorBidi" w:cstheme="majorBidi"/>
                <w:sz w:val="20"/>
                <w:szCs w:val="20"/>
              </w:rPr>
              <w:t xml:space="preserve"> городского округа Кашира </w:t>
            </w:r>
            <w:r w:rsidRPr="001B053E">
              <w:rPr>
                <w:rFonts w:asciiTheme="majorBidi" w:hAnsiTheme="majorBidi" w:cstheme="majorBidi"/>
                <w:sz w:val="20"/>
                <w:szCs w:val="20"/>
              </w:rPr>
              <w:t xml:space="preserve">Московской области, утвержденными </w:t>
            </w:r>
            <w:r w:rsidR="00523BD9">
              <w:rPr>
                <w:rFonts w:asciiTheme="majorBidi" w:hAnsiTheme="majorBidi" w:cstheme="majorBidi"/>
                <w:sz w:val="20"/>
                <w:szCs w:val="20"/>
              </w:rPr>
              <w:t>р</w:t>
            </w:r>
            <w:r w:rsidRPr="001B053E">
              <w:rPr>
                <w:rFonts w:asciiTheme="majorBidi" w:hAnsiTheme="majorBidi" w:cstheme="majorBidi"/>
                <w:sz w:val="20"/>
                <w:szCs w:val="20"/>
              </w:rPr>
              <w:t xml:space="preserve">ешением Совета депутатов </w:t>
            </w:r>
            <w:r w:rsidR="001B053E" w:rsidRPr="001B053E">
              <w:rPr>
                <w:rFonts w:asciiTheme="majorBidi" w:hAnsiTheme="majorBidi" w:cstheme="majorBidi"/>
                <w:sz w:val="20"/>
                <w:szCs w:val="20"/>
                <w:lang w:eastAsia="ru-RU"/>
              </w:rPr>
              <w:t>городского округа Кашира</w:t>
            </w:r>
            <w:r w:rsidRPr="001B053E">
              <w:rPr>
                <w:rFonts w:asciiTheme="majorBidi" w:hAnsiTheme="majorBidi" w:cstheme="majorBidi"/>
                <w:sz w:val="20"/>
                <w:szCs w:val="20"/>
              </w:rPr>
              <w:t xml:space="preserve"> Московской области </w:t>
            </w:r>
            <w:r w:rsidR="00523BD9" w:rsidRPr="001B053E">
              <w:rPr>
                <w:rFonts w:asciiTheme="majorBidi" w:hAnsiTheme="majorBidi" w:cstheme="majorBidi"/>
                <w:sz w:val="20"/>
                <w:szCs w:val="20"/>
              </w:rPr>
              <w:t xml:space="preserve">от </w:t>
            </w:r>
            <w:r w:rsidR="005E37A0">
              <w:rPr>
                <w:rFonts w:asciiTheme="majorBidi" w:hAnsiTheme="majorBidi" w:cstheme="majorBidi"/>
                <w:sz w:val="20"/>
                <w:szCs w:val="20"/>
              </w:rPr>
              <w:t>28.07.2020г. №54</w:t>
            </w:r>
            <w:r w:rsidR="00523BD9" w:rsidRPr="001B053E">
              <w:rPr>
                <w:rFonts w:asciiTheme="majorBidi" w:hAnsiTheme="majorBidi" w:cstheme="majorBidi"/>
                <w:sz w:val="20"/>
                <w:szCs w:val="20"/>
              </w:rPr>
              <w:t>-н</w:t>
            </w:r>
            <w:r w:rsidR="00523BD9">
              <w:rPr>
                <w:rFonts w:asciiTheme="majorBidi" w:hAnsiTheme="majorBidi" w:cstheme="majorBidi"/>
                <w:sz w:val="20"/>
                <w:szCs w:val="20"/>
              </w:rPr>
              <w:t xml:space="preserve"> «</w:t>
            </w:r>
            <w:r w:rsidR="00523BD9" w:rsidRPr="001B053E">
              <w:rPr>
                <w:rFonts w:asciiTheme="majorBidi" w:hAnsiTheme="majorBidi" w:cstheme="majorBidi"/>
                <w:sz w:val="20"/>
                <w:szCs w:val="20"/>
              </w:rPr>
              <w:t>Об утверждении Правил благоустройства территории городского округа Кашира Московской области</w:t>
            </w:r>
            <w:r w:rsidR="00523BD9">
              <w:rPr>
                <w:rFonts w:asciiTheme="majorBidi" w:hAnsiTheme="majorBidi" w:cstheme="majorBidi"/>
                <w:sz w:val="20"/>
                <w:szCs w:val="20"/>
              </w:rPr>
              <w:t>»</w:t>
            </w:r>
          </w:p>
        </w:tc>
      </w:tr>
      <w:tr w:rsidR="00AF49BE" w:rsidRPr="00CC3834" w14:paraId="7EDD1068" w14:textId="77777777" w:rsidTr="006706EF">
        <w:trPr>
          <w:trHeight w:val="133"/>
        </w:trPr>
        <w:tc>
          <w:tcPr>
            <w:tcW w:w="10031" w:type="dxa"/>
            <w:gridSpan w:val="2"/>
            <w:tcBorders>
              <w:top w:val="single" w:sz="4" w:space="0" w:color="auto"/>
              <w:left w:val="single" w:sz="2" w:space="0" w:color="FFFFFF" w:themeColor="background1"/>
              <w:bottom w:val="single" w:sz="4" w:space="0" w:color="auto"/>
              <w:right w:val="single" w:sz="2" w:space="0" w:color="FFFFFF" w:themeColor="background1"/>
            </w:tcBorders>
          </w:tcPr>
          <w:p w14:paraId="34C4D99C" w14:textId="77777777" w:rsidR="00AF49BE" w:rsidRPr="00CC3834" w:rsidRDefault="00AF49BE" w:rsidP="006706EF">
            <w:pPr>
              <w:pStyle w:val="ConsPlusNormal"/>
              <w:spacing w:line="276" w:lineRule="auto"/>
              <w:ind w:left="35" w:hanging="35"/>
              <w:jc w:val="both"/>
              <w:rPr>
                <w:rFonts w:asciiTheme="majorBidi" w:hAnsiTheme="majorBidi" w:cstheme="majorBidi"/>
                <w:sz w:val="20"/>
                <w:szCs w:val="20"/>
              </w:rPr>
            </w:pPr>
          </w:p>
        </w:tc>
      </w:tr>
      <w:tr w:rsidR="00AF49BE" w:rsidRPr="00CC3834" w14:paraId="192F6357" w14:textId="77777777" w:rsidTr="006706EF">
        <w:trPr>
          <w:trHeight w:val="133"/>
        </w:trPr>
        <w:tc>
          <w:tcPr>
            <w:tcW w:w="439" w:type="dxa"/>
            <w:tcBorders>
              <w:top w:val="single" w:sz="4" w:space="0" w:color="auto"/>
            </w:tcBorders>
          </w:tcPr>
          <w:p w14:paraId="01CB64B7" w14:textId="77777777" w:rsidR="00AF49BE" w:rsidRPr="00CC3834" w:rsidRDefault="00AF49BE" w:rsidP="006706E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8.</w:t>
            </w:r>
          </w:p>
        </w:tc>
        <w:tc>
          <w:tcPr>
            <w:tcW w:w="9592" w:type="dxa"/>
            <w:tcBorders>
              <w:top w:val="single" w:sz="4" w:space="0" w:color="auto"/>
            </w:tcBorders>
          </w:tcPr>
          <w:p w14:paraId="72E36890" w14:textId="4BB6C001" w:rsidR="00AF49BE" w:rsidRPr="00CC3834" w:rsidRDefault="00AF49BE" w:rsidP="006706EF">
            <w:pPr>
              <w:pStyle w:val="ConsPlusNormal"/>
              <w:spacing w:line="276" w:lineRule="auto"/>
              <w:ind w:left="35" w:hanging="35"/>
              <w:jc w:val="both"/>
              <w:rPr>
                <w:rFonts w:asciiTheme="majorBidi" w:hAnsiTheme="majorBidi" w:cstheme="majorBidi"/>
                <w:sz w:val="20"/>
                <w:szCs w:val="20"/>
              </w:rPr>
            </w:pPr>
            <w:r w:rsidRPr="00CC3834">
              <w:rPr>
                <w:rFonts w:asciiTheme="majorBidi" w:hAnsiTheme="majorBidi" w:cstheme="majorBidi"/>
                <w:sz w:val="20"/>
                <w:szCs w:val="20"/>
              </w:rPr>
              <w:t xml:space="preserve">Административным регламентом предоставления муниципальной услуги </w:t>
            </w:r>
            <w:r w:rsidR="004C0249">
              <w:rPr>
                <w:rFonts w:asciiTheme="majorBidi" w:hAnsiTheme="majorBidi" w:cstheme="majorBidi"/>
                <w:sz w:val="20"/>
                <w:szCs w:val="20"/>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tc>
      </w:tr>
    </w:tbl>
    <w:p w14:paraId="1DA53C4F" w14:textId="67076708" w:rsidR="00585746" w:rsidRPr="00CC3834" w:rsidRDefault="00585746">
      <w:pPr>
        <w:jc w:val="center"/>
        <w:rPr>
          <w:rFonts w:asciiTheme="majorBidi" w:eastAsia="Times New Roman" w:hAnsiTheme="majorBidi" w:cstheme="majorBidi"/>
          <w:b/>
          <w:bCs/>
          <w:color w:val="000000" w:themeColor="text1"/>
          <w:sz w:val="24"/>
          <w:szCs w:val="24"/>
        </w:rPr>
      </w:pPr>
    </w:p>
    <w:p w14:paraId="70F08F7D" w14:textId="5D52FBDB" w:rsidR="00585746" w:rsidRPr="00CC3834" w:rsidRDefault="007B6F19">
      <w:pPr>
        <w:jc w:val="center"/>
        <w:rPr>
          <w:rFonts w:asciiTheme="majorBidi" w:eastAsia="Times New Roman" w:hAnsiTheme="majorBidi" w:cstheme="majorBidi"/>
          <w:b/>
          <w:bCs/>
          <w:color w:val="000000" w:themeColor="text1"/>
          <w:sz w:val="24"/>
          <w:szCs w:val="24"/>
        </w:rPr>
      </w:pPr>
      <w:r w:rsidRPr="00CC3834">
        <w:rPr>
          <w:rFonts w:asciiTheme="majorBidi" w:eastAsia="Times New Roman" w:hAnsiTheme="majorBidi" w:cstheme="majorBidi"/>
          <w:b/>
          <w:bCs/>
          <w:color w:val="000000" w:themeColor="text1"/>
          <w:sz w:val="24"/>
          <w:szCs w:val="24"/>
        </w:rPr>
        <w:br w:type="page"/>
      </w:r>
    </w:p>
    <w:p w14:paraId="4D312901" w14:textId="6F537633" w:rsidR="008B0B1F" w:rsidRPr="00CC3834" w:rsidRDefault="008B0B1F" w:rsidP="00D03EC3">
      <w:pPr>
        <w:pStyle w:val="affff9"/>
        <w:spacing w:after="0" w:line="276" w:lineRule="auto"/>
        <w:ind w:firstLine="5103"/>
        <w:jc w:val="left"/>
        <w:rPr>
          <w:rFonts w:asciiTheme="majorBidi" w:hAnsiTheme="majorBidi" w:cstheme="majorBidi"/>
          <w:b w:val="0"/>
        </w:rPr>
      </w:pPr>
      <w:bookmarkStart w:id="284" w:name="_Toc56522462"/>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3</w:t>
      </w:r>
      <w:bookmarkEnd w:id="284"/>
    </w:p>
    <w:p w14:paraId="10EE3850" w14:textId="77777777" w:rsidR="00B219B7" w:rsidRDefault="00D03EC3" w:rsidP="00D03EC3">
      <w:pPr>
        <w:pStyle w:val="affff9"/>
        <w:spacing w:after="0" w:line="276" w:lineRule="auto"/>
        <w:ind w:firstLine="5103"/>
        <w:jc w:val="left"/>
        <w:rPr>
          <w:rFonts w:asciiTheme="majorBidi" w:hAnsiTheme="majorBidi" w:cstheme="majorBidi"/>
          <w:b w:val="0"/>
          <w:lang w:val="ru-RU"/>
        </w:rPr>
      </w:pPr>
      <w:bookmarkStart w:id="285" w:name="_Toc56522463"/>
      <w:r w:rsidRPr="00CC3834">
        <w:rPr>
          <w:rFonts w:asciiTheme="majorBidi" w:hAnsiTheme="majorBidi" w:cstheme="majorBidi"/>
          <w:b w:val="0"/>
          <w:lang w:val="ru-RU"/>
        </w:rPr>
        <w:t>к Административному регламенту</w:t>
      </w:r>
      <w:bookmarkEnd w:id="285"/>
    </w:p>
    <w:p w14:paraId="48207862" w14:textId="5F27B240" w:rsidR="00D03EC3" w:rsidRPr="00CC3834" w:rsidRDefault="00D03EC3" w:rsidP="00D03EC3">
      <w:pPr>
        <w:pStyle w:val="affff9"/>
        <w:spacing w:after="0" w:line="276" w:lineRule="auto"/>
        <w:ind w:firstLine="5103"/>
        <w:jc w:val="left"/>
        <w:rPr>
          <w:rFonts w:asciiTheme="majorBidi" w:hAnsiTheme="majorBidi" w:cstheme="majorBidi"/>
          <w:b w:val="0"/>
          <w:lang w:val="ru-RU"/>
        </w:rPr>
      </w:pPr>
      <w:r w:rsidRPr="00CC3834">
        <w:rPr>
          <w:rFonts w:asciiTheme="majorBidi" w:hAnsiTheme="majorBidi" w:cstheme="majorBidi"/>
          <w:b w:val="0"/>
          <w:lang w:val="ru-RU"/>
        </w:rPr>
        <w:t xml:space="preserve"> </w:t>
      </w:r>
    </w:p>
    <w:p w14:paraId="3B272470" w14:textId="4F6F2DCE" w:rsidR="00585746" w:rsidRPr="00CC3834" w:rsidRDefault="00585746" w:rsidP="00585746">
      <w:pPr>
        <w:pStyle w:val="aff5"/>
        <w:rPr>
          <w:rFonts w:asciiTheme="majorBidi" w:hAnsiTheme="majorBidi" w:cstheme="majorBidi"/>
          <w:sz w:val="28"/>
          <w:szCs w:val="28"/>
        </w:rPr>
      </w:pPr>
      <w:r w:rsidRPr="00CC3834">
        <w:rPr>
          <w:rFonts w:asciiTheme="majorBidi" w:hAnsiTheme="majorBidi" w:cstheme="majorBidi"/>
          <w:sz w:val="28"/>
          <w:szCs w:val="28"/>
        </w:rPr>
        <w:t xml:space="preserve">Формы решения о предоставлении </w:t>
      </w:r>
      <w:r w:rsidR="005B60E4" w:rsidRPr="00CC3834">
        <w:rPr>
          <w:rFonts w:asciiTheme="majorBidi" w:hAnsiTheme="majorBidi" w:cstheme="majorBidi"/>
          <w:sz w:val="28"/>
          <w:szCs w:val="28"/>
        </w:rPr>
        <w:t>М</w:t>
      </w:r>
      <w:r w:rsidRPr="00CC3834">
        <w:rPr>
          <w:rFonts w:asciiTheme="majorBidi" w:hAnsiTheme="majorBidi" w:cstheme="majorBidi"/>
          <w:sz w:val="28"/>
          <w:szCs w:val="28"/>
        </w:rPr>
        <w:t xml:space="preserve">униципальной услуги </w:t>
      </w:r>
    </w:p>
    <w:p w14:paraId="67ADB939" w14:textId="77777777" w:rsidR="00585746" w:rsidRPr="00CC3834" w:rsidRDefault="00585746" w:rsidP="008B370B">
      <w:pPr>
        <w:pStyle w:val="aff5"/>
        <w:numPr>
          <w:ilvl w:val="0"/>
          <w:numId w:val="29"/>
        </w:numPr>
        <w:spacing w:after="0"/>
        <w:ind w:left="284" w:hanging="284"/>
        <w:jc w:val="both"/>
        <w:rPr>
          <w:rFonts w:asciiTheme="majorBidi" w:hAnsiTheme="majorBidi" w:cstheme="majorBidi"/>
          <w:b w:val="0"/>
          <w:bCs/>
          <w:iCs/>
          <w:sz w:val="28"/>
          <w:szCs w:val="28"/>
        </w:rPr>
      </w:pPr>
      <w:r w:rsidRPr="00CC3834">
        <w:rPr>
          <w:rFonts w:asciiTheme="majorBidi" w:hAnsiTheme="majorBidi" w:cstheme="majorBidi"/>
          <w:b w:val="0"/>
          <w:bCs/>
          <w:iCs/>
          <w:sz w:val="28"/>
          <w:szCs w:val="28"/>
        </w:rPr>
        <w:t xml:space="preserve">Форма для заполнения </w:t>
      </w:r>
      <w:proofErr w:type="gramStart"/>
      <w:r w:rsidRPr="00CC3834">
        <w:rPr>
          <w:rFonts w:asciiTheme="majorBidi" w:eastAsia="Times New Roman" w:hAnsiTheme="majorBidi" w:cstheme="majorBidi"/>
          <w:b w:val="0"/>
          <w:bCs/>
          <w:sz w:val="28"/>
          <w:szCs w:val="28"/>
          <w:lang w:eastAsia="ru-RU"/>
        </w:rPr>
        <w:t xml:space="preserve">паспорта колористического решения фасадов </w:t>
      </w:r>
      <w:r w:rsidRPr="00CC3834">
        <w:rPr>
          <w:rFonts w:asciiTheme="majorBidi" w:eastAsia="Times New Roman" w:hAnsiTheme="majorBidi" w:cstheme="majorBidi"/>
          <w:sz w:val="28"/>
          <w:szCs w:val="28"/>
          <w:u w:val="single"/>
          <w:lang w:eastAsia="ru-RU"/>
        </w:rPr>
        <w:t>объекта капитального строительства</w:t>
      </w:r>
      <w:proofErr w:type="gramEnd"/>
      <w:r w:rsidRPr="00CC3834">
        <w:rPr>
          <w:rFonts w:asciiTheme="majorBidi" w:eastAsia="Times New Roman" w:hAnsiTheme="majorBidi" w:cstheme="majorBidi"/>
          <w:sz w:val="28"/>
          <w:szCs w:val="28"/>
          <w:lang w:eastAsia="ru-RU"/>
        </w:rPr>
        <w:t>:</w:t>
      </w:r>
    </w:p>
    <w:p w14:paraId="0EA7BD11" w14:textId="77777777" w:rsidR="00585746" w:rsidRPr="00CC3834" w:rsidRDefault="00585746" w:rsidP="00585746">
      <w:pPr>
        <w:pStyle w:val="aff5"/>
        <w:spacing w:after="0"/>
        <w:ind w:left="284"/>
        <w:jc w:val="both"/>
        <w:rPr>
          <w:rFonts w:asciiTheme="majorBidi" w:hAnsiTheme="majorBidi" w:cstheme="majorBidi"/>
          <w:b w:val="0"/>
          <w:bCs/>
          <w:iCs/>
          <w:sz w:val="28"/>
          <w:szCs w:val="28"/>
        </w:rPr>
      </w:pPr>
    </w:p>
    <w:tbl>
      <w:tblPr>
        <w:tblStyle w:val="1f4"/>
        <w:tblW w:w="10201"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126"/>
      </w:tblGrid>
      <w:tr w:rsidR="00585746" w:rsidRPr="00CC3834" w14:paraId="011A9022" w14:textId="77777777" w:rsidTr="006706EF">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Pr="00CC3834" w:rsidRDefault="00585746" w:rsidP="006706EF">
            <w:pPr>
              <w:pStyle w:val="aff5"/>
              <w:spacing w:after="0" w:line="240" w:lineRule="auto"/>
              <w:jc w:val="both"/>
              <w:rPr>
                <w:rFonts w:asciiTheme="majorBidi" w:hAnsiTheme="majorBidi" w:cstheme="majorBidi"/>
                <w:sz w:val="28"/>
                <w:szCs w:val="28"/>
              </w:rPr>
            </w:pPr>
            <w:r w:rsidRPr="00CC3834">
              <w:rPr>
                <w:rFonts w:asciiTheme="majorBidi" w:hAnsiTheme="majorBidi" w:cstheme="majorBidi"/>
                <w:b w:val="0"/>
                <w:bCs/>
                <w:sz w:val="18"/>
                <w:szCs w:val="18"/>
              </w:rPr>
              <w:t>Регистрационный №</w:t>
            </w:r>
          </w:p>
        </w:tc>
        <w:tc>
          <w:tcPr>
            <w:tcW w:w="2280" w:type="dxa"/>
            <w:gridSpan w:val="2"/>
          </w:tcPr>
          <w:p w14:paraId="0D9C87F9" w14:textId="77777777" w:rsidR="00585746" w:rsidRPr="00CC3834" w:rsidRDefault="00585746" w:rsidP="006706EF">
            <w:pPr>
              <w:pStyle w:val="aff5"/>
              <w:spacing w:after="0" w:line="240" w:lineRule="auto"/>
              <w:jc w:val="both"/>
              <w:rPr>
                <w:rFonts w:asciiTheme="majorBidi" w:hAnsiTheme="majorBidi" w:cstheme="majorBidi"/>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Pr="00CC3834" w:rsidRDefault="00585746" w:rsidP="006706EF">
            <w:pPr>
              <w:pStyle w:val="aff5"/>
              <w:spacing w:after="0"/>
              <w:rPr>
                <w:rFonts w:asciiTheme="majorBidi" w:hAnsiTheme="majorBidi" w:cstheme="majorBidi"/>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Pr="00CC3834" w:rsidRDefault="00585746" w:rsidP="006706EF">
            <w:pPr>
              <w:pStyle w:val="aff5"/>
              <w:spacing w:after="0"/>
              <w:rPr>
                <w:rFonts w:asciiTheme="majorBidi" w:hAnsiTheme="majorBidi" w:cstheme="majorBidi"/>
                <w:sz w:val="28"/>
                <w:szCs w:val="28"/>
              </w:rPr>
            </w:pPr>
          </w:p>
        </w:tc>
        <w:tc>
          <w:tcPr>
            <w:tcW w:w="4913"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Pr="00CC3834" w:rsidRDefault="00585746" w:rsidP="006706EF">
            <w:pPr>
              <w:pStyle w:val="aff5"/>
              <w:spacing w:after="0"/>
              <w:rPr>
                <w:rFonts w:asciiTheme="majorBidi" w:hAnsiTheme="majorBidi" w:cstheme="majorBidi"/>
                <w:sz w:val="28"/>
                <w:szCs w:val="28"/>
              </w:rPr>
            </w:pPr>
            <w:r w:rsidRPr="00CC3834">
              <w:rPr>
                <w:rFonts w:asciiTheme="majorBidi" w:hAnsiTheme="majorBidi" w:cstheme="majorBidi"/>
                <w:sz w:val="22"/>
              </w:rPr>
              <w:t>УТВЕРЖДАЮ</w:t>
            </w:r>
          </w:p>
        </w:tc>
      </w:tr>
      <w:tr w:rsidR="00585746" w:rsidRPr="00CC3834" w14:paraId="018E9507" w14:textId="77777777" w:rsidTr="006706EF">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CC3834" w:rsidRDefault="00585746" w:rsidP="006706EF">
            <w:pPr>
              <w:pStyle w:val="aff5"/>
              <w:spacing w:after="0"/>
              <w:jc w:val="both"/>
              <w:rPr>
                <w:rFonts w:asciiTheme="majorBidi" w:hAnsiTheme="majorBidi" w:cstheme="majorBidi"/>
                <w:sz w:val="8"/>
                <w:szCs w:val="8"/>
              </w:rPr>
            </w:pPr>
          </w:p>
        </w:tc>
        <w:tc>
          <w:tcPr>
            <w:tcW w:w="2280" w:type="dxa"/>
            <w:gridSpan w:val="2"/>
            <w:tcBorders>
              <w:left w:val="single" w:sz="4" w:space="0" w:color="FFFFFF"/>
              <w:right w:val="single" w:sz="4" w:space="0" w:color="FFFFFF" w:themeColor="background1"/>
            </w:tcBorders>
          </w:tcPr>
          <w:p w14:paraId="00B0D185" w14:textId="77777777" w:rsidR="00585746" w:rsidRPr="00CC3834" w:rsidRDefault="00585746" w:rsidP="006706EF">
            <w:pPr>
              <w:pStyle w:val="aff5"/>
              <w:spacing w:after="0"/>
              <w:jc w:val="both"/>
              <w:rPr>
                <w:rFonts w:asciiTheme="majorBidi" w:hAnsiTheme="majorBidi" w:cstheme="majorBidi"/>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CC3834" w:rsidRDefault="00585746" w:rsidP="006706EF">
            <w:pPr>
              <w:pStyle w:val="aff5"/>
              <w:spacing w:after="0"/>
              <w:jc w:val="both"/>
              <w:rPr>
                <w:rFonts w:asciiTheme="majorBidi" w:hAnsiTheme="majorBidi" w:cstheme="majorBidi"/>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CC3834" w:rsidRDefault="00585746" w:rsidP="006706EF">
            <w:pPr>
              <w:pStyle w:val="aff5"/>
              <w:spacing w:after="0"/>
              <w:jc w:val="both"/>
              <w:rPr>
                <w:rFonts w:asciiTheme="majorBidi" w:hAnsiTheme="majorBidi" w:cstheme="majorBidi"/>
                <w:sz w:val="8"/>
                <w:szCs w:val="8"/>
              </w:rPr>
            </w:pPr>
          </w:p>
        </w:tc>
        <w:tc>
          <w:tcPr>
            <w:tcW w:w="4913" w:type="dxa"/>
            <w:gridSpan w:val="3"/>
            <w:vMerge w:val="restart"/>
            <w:tcBorders>
              <w:top w:val="single" w:sz="4" w:space="0" w:color="FFFFFF"/>
              <w:left w:val="single" w:sz="4" w:space="0" w:color="FFFFFF"/>
              <w:right w:val="single" w:sz="4" w:space="0" w:color="FFFFFF"/>
            </w:tcBorders>
          </w:tcPr>
          <w:p w14:paraId="7927A915" w14:textId="1E1AD9EC" w:rsidR="00585746" w:rsidRPr="00B219B7" w:rsidRDefault="00585746" w:rsidP="00B219B7">
            <w:pPr>
              <w:pStyle w:val="aff5"/>
              <w:spacing w:after="0" w:line="240" w:lineRule="auto"/>
              <w:ind w:left="179" w:right="-76"/>
              <w:jc w:val="left"/>
              <w:rPr>
                <w:rFonts w:asciiTheme="majorBidi" w:hAnsiTheme="majorBidi" w:cstheme="majorBidi"/>
                <w:b w:val="0"/>
                <w:bCs/>
                <w:sz w:val="20"/>
                <w:szCs w:val="20"/>
              </w:rPr>
            </w:pPr>
            <w:r w:rsidRPr="00CC3834">
              <w:rPr>
                <w:rFonts w:asciiTheme="majorBidi" w:hAnsiTheme="majorBidi" w:cstheme="majorBidi"/>
                <w:b w:val="0"/>
                <w:bCs/>
                <w:sz w:val="20"/>
                <w:szCs w:val="20"/>
              </w:rPr>
              <w:t xml:space="preserve">Заместитель </w:t>
            </w:r>
            <w:r w:rsidR="000B0940">
              <w:rPr>
                <w:rFonts w:asciiTheme="majorBidi" w:hAnsiTheme="majorBidi" w:cstheme="majorBidi"/>
                <w:b w:val="0"/>
                <w:bCs/>
                <w:sz w:val="20"/>
                <w:szCs w:val="20"/>
              </w:rPr>
              <w:t>Г</w:t>
            </w:r>
            <w:r w:rsidRPr="00CC3834">
              <w:rPr>
                <w:rFonts w:asciiTheme="majorBidi" w:hAnsiTheme="majorBidi" w:cstheme="majorBidi"/>
                <w:b w:val="0"/>
                <w:bCs/>
                <w:sz w:val="20"/>
                <w:szCs w:val="20"/>
              </w:rPr>
              <w:t>лавы администрации городского округа</w:t>
            </w:r>
            <w:r w:rsidR="00B219B7">
              <w:rPr>
                <w:rFonts w:asciiTheme="majorBidi" w:hAnsiTheme="majorBidi" w:cstheme="majorBidi"/>
                <w:b w:val="0"/>
                <w:bCs/>
                <w:sz w:val="20"/>
                <w:szCs w:val="20"/>
              </w:rPr>
              <w:t xml:space="preserve"> Кашира </w:t>
            </w:r>
            <w:r w:rsidRPr="00CC3834">
              <w:rPr>
                <w:rFonts w:asciiTheme="majorBidi" w:hAnsiTheme="majorBidi" w:cstheme="majorBidi"/>
                <w:b w:val="0"/>
                <w:bCs/>
                <w:sz w:val="20"/>
                <w:szCs w:val="20"/>
              </w:rPr>
              <w:t>Московской области</w:t>
            </w:r>
          </w:p>
        </w:tc>
      </w:tr>
      <w:tr w:rsidR="00585746" w:rsidRPr="00CC3834" w14:paraId="243CEDFC" w14:textId="77777777" w:rsidTr="006706EF">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Pr="00CC3834" w:rsidRDefault="00585746" w:rsidP="006706EF">
            <w:pPr>
              <w:pStyle w:val="aff5"/>
              <w:spacing w:after="0" w:line="240" w:lineRule="auto"/>
              <w:jc w:val="both"/>
              <w:rPr>
                <w:rFonts w:asciiTheme="majorBidi" w:hAnsiTheme="majorBidi" w:cstheme="majorBidi"/>
                <w:sz w:val="28"/>
                <w:szCs w:val="28"/>
              </w:rPr>
            </w:pPr>
            <w:r w:rsidRPr="00CC3834">
              <w:rPr>
                <w:rFonts w:asciiTheme="majorBidi" w:hAnsiTheme="majorBidi" w:cstheme="majorBidi"/>
                <w:b w:val="0"/>
                <w:bCs/>
                <w:sz w:val="18"/>
                <w:szCs w:val="18"/>
              </w:rPr>
              <w:t>Дата регистрации</w:t>
            </w:r>
          </w:p>
        </w:tc>
        <w:tc>
          <w:tcPr>
            <w:tcW w:w="2280" w:type="dxa"/>
            <w:gridSpan w:val="2"/>
          </w:tcPr>
          <w:p w14:paraId="1E94F01E" w14:textId="77777777" w:rsidR="00585746" w:rsidRPr="00CC3834" w:rsidRDefault="00585746" w:rsidP="006706EF">
            <w:pPr>
              <w:pStyle w:val="aff5"/>
              <w:spacing w:after="0" w:line="240" w:lineRule="auto"/>
              <w:jc w:val="both"/>
              <w:rPr>
                <w:rFonts w:asciiTheme="majorBidi" w:hAnsiTheme="majorBidi" w:cstheme="majorBidi"/>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Pr="00CC3834" w:rsidRDefault="00585746" w:rsidP="006706EF">
            <w:pPr>
              <w:pStyle w:val="aff5"/>
              <w:spacing w:after="0"/>
              <w:jc w:val="both"/>
              <w:rPr>
                <w:rFonts w:asciiTheme="majorBidi" w:hAnsiTheme="majorBidi" w:cstheme="majorBidi"/>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Pr="00CC3834" w:rsidRDefault="00585746" w:rsidP="006706EF">
            <w:pPr>
              <w:pStyle w:val="aff5"/>
              <w:spacing w:after="0"/>
              <w:jc w:val="both"/>
              <w:rPr>
                <w:rFonts w:asciiTheme="majorBidi" w:hAnsiTheme="majorBidi" w:cstheme="majorBidi"/>
                <w:sz w:val="28"/>
                <w:szCs w:val="28"/>
              </w:rPr>
            </w:pPr>
          </w:p>
        </w:tc>
        <w:tc>
          <w:tcPr>
            <w:tcW w:w="4913" w:type="dxa"/>
            <w:gridSpan w:val="3"/>
            <w:vMerge/>
            <w:tcBorders>
              <w:left w:val="single" w:sz="4" w:space="0" w:color="FFFFFF"/>
              <w:bottom w:val="single" w:sz="4" w:space="0" w:color="FFFFFF" w:themeColor="background1"/>
              <w:right w:val="single" w:sz="4" w:space="0" w:color="FFFFFF"/>
            </w:tcBorders>
          </w:tcPr>
          <w:p w14:paraId="5316941D" w14:textId="77777777" w:rsidR="00585746" w:rsidRPr="00CC3834" w:rsidRDefault="00585746" w:rsidP="006706EF">
            <w:pPr>
              <w:pStyle w:val="aff5"/>
              <w:spacing w:after="0"/>
              <w:jc w:val="both"/>
              <w:rPr>
                <w:rFonts w:asciiTheme="majorBidi" w:hAnsiTheme="majorBidi" w:cstheme="majorBidi"/>
                <w:sz w:val="28"/>
                <w:szCs w:val="28"/>
              </w:rPr>
            </w:pPr>
          </w:p>
        </w:tc>
      </w:tr>
      <w:tr w:rsidR="00585746" w:rsidRPr="00CC3834" w14:paraId="64C10652" w14:textId="77777777" w:rsidTr="006706EF">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CC3834" w:rsidRDefault="00585746" w:rsidP="006706EF">
            <w:pPr>
              <w:pStyle w:val="aff5"/>
              <w:spacing w:after="0" w:line="240" w:lineRule="auto"/>
              <w:jc w:val="both"/>
              <w:rPr>
                <w:rFonts w:asciiTheme="majorBidi" w:hAnsiTheme="majorBidi" w:cstheme="majorBidi"/>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CC3834" w:rsidRDefault="00585746" w:rsidP="006706EF">
            <w:pPr>
              <w:pStyle w:val="aff5"/>
              <w:spacing w:after="0" w:line="240" w:lineRule="auto"/>
              <w:jc w:val="both"/>
              <w:rPr>
                <w:rFonts w:asciiTheme="majorBidi" w:hAnsiTheme="majorBidi" w:cstheme="majorBidi"/>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CC3834" w:rsidRDefault="00585746" w:rsidP="006706EF">
            <w:pPr>
              <w:pStyle w:val="aff5"/>
              <w:spacing w:after="0"/>
              <w:jc w:val="both"/>
              <w:rPr>
                <w:rFonts w:asciiTheme="majorBidi" w:hAnsiTheme="majorBidi" w:cstheme="majorBidi"/>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CC3834" w:rsidRDefault="00585746" w:rsidP="006706EF">
            <w:pPr>
              <w:pStyle w:val="aff5"/>
              <w:spacing w:after="0"/>
              <w:jc w:val="both"/>
              <w:rPr>
                <w:rFonts w:asciiTheme="majorBidi" w:hAnsiTheme="majorBidi" w:cstheme="majorBidi"/>
                <w:szCs w:val="24"/>
              </w:rPr>
            </w:pPr>
          </w:p>
        </w:tc>
        <w:tc>
          <w:tcPr>
            <w:tcW w:w="4913"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CC3834" w:rsidRDefault="00585746" w:rsidP="006706EF">
            <w:pPr>
              <w:pStyle w:val="aff5"/>
              <w:spacing w:after="0"/>
              <w:ind w:left="179"/>
              <w:jc w:val="both"/>
              <w:rPr>
                <w:rFonts w:asciiTheme="majorBidi" w:hAnsiTheme="majorBidi" w:cstheme="majorBidi"/>
                <w:szCs w:val="24"/>
              </w:rPr>
            </w:pPr>
          </w:p>
        </w:tc>
      </w:tr>
      <w:tr w:rsidR="00585746" w:rsidRPr="00CC3834" w14:paraId="20222C4F"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Pr="00CC3834" w:rsidRDefault="00585746" w:rsidP="006706EF">
            <w:pPr>
              <w:pStyle w:val="aff5"/>
              <w:spacing w:after="0"/>
              <w:rPr>
                <w:rFonts w:asciiTheme="majorBidi" w:hAnsiTheme="majorBidi" w:cstheme="majorBidi"/>
                <w:sz w:val="28"/>
                <w:szCs w:val="28"/>
              </w:rPr>
            </w:pPr>
            <w:r w:rsidRPr="00CC3834">
              <w:rPr>
                <w:rFonts w:asciiTheme="majorBidi" w:hAnsiTheme="majorBidi" w:cstheme="majorBidi"/>
                <w:sz w:val="28"/>
                <w:szCs w:val="28"/>
              </w:rPr>
              <w:t>ПАСПОРТ</w:t>
            </w:r>
          </w:p>
          <w:p w14:paraId="46FE2D71" w14:textId="77777777" w:rsidR="00585746" w:rsidRPr="00CC3834" w:rsidRDefault="00585746" w:rsidP="006706EF">
            <w:pPr>
              <w:pStyle w:val="aff5"/>
              <w:spacing w:after="0"/>
              <w:rPr>
                <w:rFonts w:asciiTheme="majorBidi" w:hAnsiTheme="majorBidi" w:cstheme="majorBidi"/>
                <w:sz w:val="8"/>
                <w:szCs w:val="8"/>
              </w:rPr>
            </w:pPr>
          </w:p>
        </w:tc>
      </w:tr>
      <w:tr w:rsidR="00585746" w:rsidRPr="00CC3834" w14:paraId="60FDFBB1"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CC3834" w:rsidRDefault="00585746" w:rsidP="006706EF">
            <w:pPr>
              <w:pStyle w:val="aff5"/>
              <w:spacing w:after="0"/>
              <w:ind w:left="-112" w:right="-105"/>
              <w:rPr>
                <w:rFonts w:asciiTheme="majorBidi" w:hAnsiTheme="majorBidi" w:cstheme="majorBidi"/>
                <w:sz w:val="28"/>
                <w:szCs w:val="28"/>
              </w:rPr>
            </w:pPr>
            <w:r w:rsidRPr="00CC3834">
              <w:rPr>
                <w:rFonts w:asciiTheme="majorBidi" w:hAnsiTheme="majorBidi" w:cstheme="majorBidi"/>
                <w:sz w:val="22"/>
              </w:rPr>
              <w:t>КОЛОРИСТИЧЕСКОГО РЕШЕНИЯ ФАСАДОВ ОБЪЕКТА КАПИТАЛЬНОГО СТРОИТЕЛЬСТВА</w:t>
            </w:r>
          </w:p>
        </w:tc>
      </w:tr>
      <w:tr w:rsidR="00585746" w:rsidRPr="00CC3834" w14:paraId="2A69ECFB" w14:textId="77777777" w:rsidTr="006706EF">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CC3834" w:rsidRDefault="00585746" w:rsidP="006706EF">
            <w:pPr>
              <w:pStyle w:val="aff5"/>
              <w:spacing w:after="0"/>
              <w:jc w:val="both"/>
              <w:rPr>
                <w:rFonts w:asciiTheme="majorBidi" w:hAnsiTheme="majorBidi" w:cstheme="majorBidi"/>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CC3834" w:rsidRDefault="00585746" w:rsidP="006706EF">
            <w:pPr>
              <w:pStyle w:val="aff5"/>
              <w:spacing w:after="0"/>
              <w:jc w:val="both"/>
              <w:rPr>
                <w:rFonts w:asciiTheme="majorBidi" w:hAnsiTheme="majorBidi" w:cstheme="majorBidi"/>
                <w:sz w:val="8"/>
                <w:szCs w:val="8"/>
              </w:rPr>
            </w:pPr>
          </w:p>
        </w:tc>
        <w:tc>
          <w:tcPr>
            <w:tcW w:w="5735"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CC3834" w:rsidRDefault="00585746" w:rsidP="006706EF">
            <w:pPr>
              <w:pStyle w:val="aff5"/>
              <w:spacing w:after="0"/>
              <w:jc w:val="both"/>
              <w:rPr>
                <w:rFonts w:asciiTheme="majorBidi" w:hAnsiTheme="majorBidi" w:cstheme="majorBidi"/>
                <w:szCs w:val="24"/>
              </w:rPr>
            </w:pPr>
          </w:p>
        </w:tc>
      </w:tr>
      <w:tr w:rsidR="00585746" w:rsidRPr="00CC3834" w14:paraId="550FF134"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1.</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Вид работ:</w:t>
            </w:r>
          </w:p>
        </w:tc>
        <w:tc>
          <w:tcPr>
            <w:tcW w:w="5735" w:type="dxa"/>
            <w:gridSpan w:val="6"/>
          </w:tcPr>
          <w:p w14:paraId="3F0C471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A81D471"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CC3834" w:rsidRDefault="00585746" w:rsidP="006706EF">
            <w:pPr>
              <w:pStyle w:val="aff5"/>
              <w:spacing w:after="0"/>
              <w:jc w:val="both"/>
              <w:rPr>
                <w:rFonts w:asciiTheme="majorBidi" w:hAnsiTheme="majorBidi" w:cstheme="majorBidi"/>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CC3834" w:rsidRDefault="00585746" w:rsidP="006706EF">
            <w:pPr>
              <w:pStyle w:val="aff5"/>
              <w:spacing w:after="0"/>
              <w:jc w:val="both"/>
              <w:rPr>
                <w:rFonts w:asciiTheme="majorBidi" w:hAnsiTheme="majorBidi" w:cstheme="majorBidi"/>
                <w:szCs w:val="24"/>
              </w:rPr>
            </w:pPr>
            <w:r w:rsidRPr="00CC3834">
              <w:rPr>
                <w:rFonts w:asciiTheme="majorBidi" w:hAnsiTheme="majorBidi" w:cstheme="majorBidi"/>
                <w:b w:val="0"/>
                <w:bCs/>
                <w:i/>
                <w:iCs/>
                <w:sz w:val="12"/>
                <w:szCs w:val="12"/>
                <w:lang w:eastAsia="ru-RU"/>
              </w:rPr>
              <w:t>Указывается в соответствии с Запросом</w:t>
            </w:r>
          </w:p>
        </w:tc>
        <w:tc>
          <w:tcPr>
            <w:tcW w:w="5735"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F22865F"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Pr="00CC3834" w:rsidRDefault="00585746" w:rsidP="006706EF">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2.</w:t>
            </w:r>
          </w:p>
        </w:tc>
        <w:tc>
          <w:tcPr>
            <w:tcW w:w="4080" w:type="dxa"/>
            <w:gridSpan w:val="4"/>
            <w:tcBorders>
              <w:top w:val="single" w:sz="4" w:space="0" w:color="FFFFFF"/>
              <w:left w:val="single" w:sz="4" w:space="0" w:color="FFFFFF"/>
              <w:bottom w:val="single" w:sz="4" w:space="0" w:color="FFFFFF"/>
            </w:tcBorders>
          </w:tcPr>
          <w:p w14:paraId="301F5DD2" w14:textId="77777777" w:rsidR="00585746" w:rsidRPr="00CC3834" w:rsidRDefault="00585746" w:rsidP="006706EF">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Вид объекта:</w:t>
            </w:r>
          </w:p>
        </w:tc>
        <w:tc>
          <w:tcPr>
            <w:tcW w:w="5735" w:type="dxa"/>
            <w:gridSpan w:val="6"/>
          </w:tcPr>
          <w:p w14:paraId="3E5F0A7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EF68F9B" w14:textId="77777777" w:rsidTr="006706EF">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CC3834" w:rsidRDefault="00585746" w:rsidP="006706EF">
            <w:pPr>
              <w:pStyle w:val="aff5"/>
              <w:spacing w:after="0"/>
              <w:jc w:val="both"/>
              <w:rPr>
                <w:rFonts w:asciiTheme="majorBidi" w:hAnsiTheme="majorBidi" w:cstheme="majorBidi"/>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CC3834" w:rsidRDefault="00585746" w:rsidP="006706EF">
            <w:pPr>
              <w:pStyle w:val="aff5"/>
              <w:spacing w:after="0"/>
              <w:jc w:val="both"/>
              <w:rPr>
                <w:rFonts w:asciiTheme="majorBidi" w:hAnsiTheme="majorBidi" w:cstheme="majorBidi"/>
                <w:sz w:val="4"/>
                <w:szCs w:val="4"/>
              </w:rPr>
            </w:pPr>
            <w:r w:rsidRPr="00CC3834">
              <w:rPr>
                <w:rFonts w:asciiTheme="majorBidi" w:hAnsiTheme="majorBidi" w:cstheme="majorBidi"/>
                <w:b w:val="0"/>
                <w:bCs/>
                <w:i/>
                <w:iCs/>
                <w:sz w:val="12"/>
                <w:szCs w:val="12"/>
                <w:lang w:eastAsia="ru-RU"/>
              </w:rPr>
              <w:t>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118D25FA"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722E41F6"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3.</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Наименование объекта:</w:t>
            </w:r>
          </w:p>
        </w:tc>
        <w:tc>
          <w:tcPr>
            <w:tcW w:w="5735" w:type="dxa"/>
            <w:gridSpan w:val="6"/>
          </w:tcPr>
          <w:p w14:paraId="377A843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926E6F1" w14:textId="77777777" w:rsidTr="006706EF">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CC3834" w:rsidRDefault="00585746" w:rsidP="006706EF">
            <w:pPr>
              <w:pStyle w:val="aff5"/>
              <w:spacing w:after="0"/>
              <w:jc w:val="both"/>
              <w:rPr>
                <w:rFonts w:asciiTheme="majorBidi" w:hAnsiTheme="majorBidi" w:cstheme="majorBidi"/>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2"/>
                <w:szCs w:val="12"/>
                <w:lang w:eastAsia="ru-RU"/>
              </w:rPr>
              <w:t>Указывается в соответствии с Запросом</w:t>
            </w:r>
          </w:p>
        </w:tc>
        <w:tc>
          <w:tcPr>
            <w:tcW w:w="5735" w:type="dxa"/>
            <w:gridSpan w:val="6"/>
            <w:tcBorders>
              <w:left w:val="single" w:sz="4" w:space="0" w:color="FFFFFF"/>
              <w:right w:val="single" w:sz="4" w:space="0" w:color="FFFFFF"/>
            </w:tcBorders>
          </w:tcPr>
          <w:p w14:paraId="3356848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068630D"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4.</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Адрес объекта:</w:t>
            </w:r>
          </w:p>
        </w:tc>
        <w:tc>
          <w:tcPr>
            <w:tcW w:w="5735" w:type="dxa"/>
            <w:gridSpan w:val="6"/>
            <w:tcBorders>
              <w:right w:val="single" w:sz="4" w:space="0" w:color="auto"/>
            </w:tcBorders>
          </w:tcPr>
          <w:p w14:paraId="671D0C2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624A7C7"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7777777" w:rsidR="00585746" w:rsidRPr="00CC3834" w:rsidRDefault="00585746" w:rsidP="006706EF">
            <w:pPr>
              <w:pStyle w:val="aff5"/>
              <w:spacing w:after="0"/>
              <w:jc w:val="both"/>
              <w:rPr>
                <w:rFonts w:asciiTheme="majorBidi" w:hAnsiTheme="majorBidi" w:cstheme="majorBidi"/>
                <w:sz w:val="4"/>
                <w:szCs w:val="4"/>
              </w:rPr>
            </w:pPr>
            <w:r w:rsidRPr="00CC3834">
              <w:rPr>
                <w:rFonts w:asciiTheme="majorBidi" w:hAnsiTheme="majorBidi" w:cstheme="majorBidi"/>
                <w:b w:val="0"/>
                <w:bCs/>
                <w:i/>
                <w:iCs/>
                <w:sz w:val="12"/>
                <w:szCs w:val="12"/>
                <w:lang w:eastAsia="ru-RU"/>
              </w:rPr>
              <w:t xml:space="preserve">           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418C805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167F5C0"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CC3834" w:rsidRDefault="00585746" w:rsidP="006706EF">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rPr>
              <w:t>Кадастровый номер объекта капитального строительства:</w:t>
            </w:r>
          </w:p>
        </w:tc>
        <w:tc>
          <w:tcPr>
            <w:tcW w:w="5735" w:type="dxa"/>
            <w:gridSpan w:val="6"/>
          </w:tcPr>
          <w:p w14:paraId="0CB907A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253EB65"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CC3834" w:rsidRDefault="00585746" w:rsidP="006706EF">
            <w:pPr>
              <w:pStyle w:val="aff5"/>
              <w:spacing w:after="0"/>
              <w:jc w:val="both"/>
              <w:rPr>
                <w:rFonts w:asciiTheme="majorBidi" w:hAnsiTheme="majorBidi" w:cstheme="majorBidi"/>
                <w:sz w:val="4"/>
                <w:szCs w:val="4"/>
              </w:rPr>
            </w:pPr>
          </w:p>
        </w:tc>
        <w:tc>
          <w:tcPr>
            <w:tcW w:w="5735" w:type="dxa"/>
            <w:gridSpan w:val="6"/>
            <w:tcBorders>
              <w:left w:val="single" w:sz="4" w:space="0" w:color="FFFFFF"/>
              <w:right w:val="single" w:sz="4" w:space="0" w:color="FFFFFF" w:themeColor="background1"/>
            </w:tcBorders>
          </w:tcPr>
          <w:p w14:paraId="7BDE1837"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7A3C0F35"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Регион:</w:t>
            </w:r>
          </w:p>
        </w:tc>
        <w:tc>
          <w:tcPr>
            <w:tcW w:w="5735" w:type="dxa"/>
            <w:gridSpan w:val="6"/>
            <w:tcBorders>
              <w:right w:val="single" w:sz="4" w:space="0" w:color="auto"/>
            </w:tcBorders>
          </w:tcPr>
          <w:p w14:paraId="46F9DA64"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Московская область</w:t>
            </w:r>
          </w:p>
        </w:tc>
      </w:tr>
      <w:tr w:rsidR="00585746" w:rsidRPr="00CC3834" w14:paraId="15316F94"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CC3834" w:rsidRDefault="00585746" w:rsidP="006706EF">
            <w:pPr>
              <w:pStyle w:val="aff5"/>
              <w:spacing w:after="0"/>
              <w:jc w:val="both"/>
              <w:rPr>
                <w:rFonts w:asciiTheme="majorBidi" w:hAnsiTheme="majorBidi" w:cstheme="majorBidi"/>
                <w:sz w:val="4"/>
                <w:szCs w:val="4"/>
              </w:rPr>
            </w:pPr>
          </w:p>
        </w:tc>
        <w:tc>
          <w:tcPr>
            <w:tcW w:w="5735" w:type="dxa"/>
            <w:gridSpan w:val="6"/>
            <w:tcBorders>
              <w:left w:val="single" w:sz="4" w:space="0" w:color="FFFFFF"/>
              <w:right w:val="single" w:sz="4" w:space="0" w:color="FFFFFF" w:themeColor="background1"/>
            </w:tcBorders>
          </w:tcPr>
          <w:p w14:paraId="0DEE975C"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994A32B"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Городской округ:</w:t>
            </w:r>
          </w:p>
        </w:tc>
        <w:tc>
          <w:tcPr>
            <w:tcW w:w="5735" w:type="dxa"/>
            <w:gridSpan w:val="6"/>
            <w:tcBorders>
              <w:top w:val="single" w:sz="4" w:space="0" w:color="auto"/>
              <w:left w:val="single" w:sz="4" w:space="0" w:color="auto"/>
            </w:tcBorders>
          </w:tcPr>
          <w:p w14:paraId="18FC13E9" w14:textId="2F3B999B" w:rsidR="00585746" w:rsidRPr="00B219B7" w:rsidRDefault="00B219B7" w:rsidP="006706EF">
            <w:pPr>
              <w:pStyle w:val="aff5"/>
              <w:spacing w:after="0"/>
              <w:jc w:val="both"/>
              <w:rPr>
                <w:rFonts w:asciiTheme="majorBidi" w:hAnsiTheme="majorBidi" w:cstheme="majorBidi"/>
                <w:b w:val="0"/>
                <w:bCs/>
                <w:sz w:val="18"/>
                <w:szCs w:val="18"/>
              </w:rPr>
            </w:pPr>
            <w:r w:rsidRPr="00B219B7">
              <w:rPr>
                <w:rFonts w:asciiTheme="majorBidi" w:hAnsiTheme="majorBidi" w:cstheme="majorBidi"/>
                <w:b w:val="0"/>
                <w:bCs/>
                <w:sz w:val="18"/>
                <w:szCs w:val="18"/>
              </w:rPr>
              <w:t>Кашира</w:t>
            </w:r>
          </w:p>
        </w:tc>
      </w:tr>
      <w:tr w:rsidR="00585746" w:rsidRPr="00CC3834" w14:paraId="352AAEAA"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CC3834" w:rsidRDefault="00585746" w:rsidP="006706EF">
            <w:pPr>
              <w:pStyle w:val="aff5"/>
              <w:spacing w:after="0"/>
              <w:jc w:val="both"/>
              <w:rPr>
                <w:rFonts w:asciiTheme="majorBidi" w:hAnsiTheme="majorBidi" w:cstheme="majorBidi"/>
                <w:sz w:val="4"/>
                <w:szCs w:val="4"/>
              </w:rPr>
            </w:pPr>
          </w:p>
        </w:tc>
        <w:tc>
          <w:tcPr>
            <w:tcW w:w="5735" w:type="dxa"/>
            <w:gridSpan w:val="6"/>
            <w:tcBorders>
              <w:left w:val="single" w:sz="4" w:space="0" w:color="FFFFFF" w:themeColor="background1"/>
              <w:right w:val="single" w:sz="4" w:space="0" w:color="FFFFFF" w:themeColor="background1"/>
            </w:tcBorders>
          </w:tcPr>
          <w:p w14:paraId="3B25D35F"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06B1D69F"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 xml:space="preserve">Населенный пункт </w:t>
            </w:r>
            <w:r w:rsidRPr="00CC3834">
              <w:rPr>
                <w:rFonts w:asciiTheme="majorBidi" w:hAnsiTheme="majorBidi" w:cstheme="majorBidi"/>
                <w:b w:val="0"/>
                <w:bCs/>
                <w:sz w:val="12"/>
                <w:szCs w:val="12"/>
              </w:rPr>
              <w:t>(при наличии)</w:t>
            </w:r>
            <w:r w:rsidRPr="00CC3834">
              <w:rPr>
                <w:rFonts w:asciiTheme="majorBidi" w:hAnsiTheme="majorBidi" w:cstheme="majorBidi"/>
                <w:b w:val="0"/>
                <w:bCs/>
                <w:sz w:val="18"/>
                <w:szCs w:val="18"/>
              </w:rPr>
              <w:t>:</w:t>
            </w:r>
          </w:p>
        </w:tc>
        <w:tc>
          <w:tcPr>
            <w:tcW w:w="5735" w:type="dxa"/>
            <w:gridSpan w:val="6"/>
          </w:tcPr>
          <w:p w14:paraId="3C6B97F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2B787E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CC3834" w:rsidRDefault="00585746" w:rsidP="006706EF">
            <w:pPr>
              <w:pStyle w:val="aff5"/>
              <w:spacing w:after="0"/>
              <w:jc w:val="both"/>
              <w:rPr>
                <w:rFonts w:asciiTheme="majorBidi" w:hAnsiTheme="majorBidi" w:cstheme="majorBidi"/>
                <w:sz w:val="4"/>
                <w:szCs w:val="4"/>
              </w:rPr>
            </w:pPr>
          </w:p>
        </w:tc>
        <w:tc>
          <w:tcPr>
            <w:tcW w:w="5735" w:type="dxa"/>
            <w:gridSpan w:val="6"/>
            <w:tcBorders>
              <w:left w:val="single" w:sz="4" w:space="0" w:color="FFFFFF"/>
              <w:right w:val="single" w:sz="4" w:space="0" w:color="FFFFFF" w:themeColor="background1"/>
            </w:tcBorders>
          </w:tcPr>
          <w:p w14:paraId="17DC1FAA"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71E0C96"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CC3834" w:rsidRDefault="00585746" w:rsidP="006706EF">
            <w:pPr>
              <w:pStyle w:val="aff5"/>
              <w:spacing w:after="0"/>
              <w:jc w:val="both"/>
              <w:rPr>
                <w:rFonts w:asciiTheme="majorBidi" w:hAnsiTheme="majorBidi" w:cstheme="majorBidi"/>
                <w:b w:val="0"/>
                <w:bCs/>
                <w:sz w:val="8"/>
                <w:szCs w:val="8"/>
              </w:rPr>
            </w:pPr>
            <w:r w:rsidRPr="00CC3834">
              <w:rPr>
                <w:rFonts w:asciiTheme="majorBidi" w:hAnsiTheme="majorBidi" w:cstheme="majorBidi"/>
                <w:b w:val="0"/>
                <w:bCs/>
                <w:sz w:val="18"/>
                <w:szCs w:val="18"/>
                <w:lang w:eastAsia="ru-RU"/>
              </w:rPr>
              <w:t>Элемент улично-дорожной сети:</w:t>
            </w:r>
          </w:p>
        </w:tc>
        <w:tc>
          <w:tcPr>
            <w:tcW w:w="5735" w:type="dxa"/>
            <w:gridSpan w:val="6"/>
            <w:tcBorders>
              <w:right w:val="single" w:sz="4" w:space="0" w:color="auto"/>
            </w:tcBorders>
          </w:tcPr>
          <w:p w14:paraId="5D66AD9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4F89DA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CC3834" w:rsidRDefault="00585746" w:rsidP="006706EF">
            <w:pPr>
              <w:pStyle w:val="aff5"/>
              <w:spacing w:after="0"/>
              <w:jc w:val="both"/>
              <w:rPr>
                <w:rFonts w:asciiTheme="majorBidi" w:hAnsiTheme="majorBidi" w:cstheme="majorBidi"/>
                <w:sz w:val="4"/>
                <w:szCs w:val="4"/>
              </w:rPr>
            </w:pPr>
          </w:p>
        </w:tc>
        <w:tc>
          <w:tcPr>
            <w:tcW w:w="5735" w:type="dxa"/>
            <w:gridSpan w:val="6"/>
            <w:tcBorders>
              <w:left w:val="single" w:sz="4" w:space="0" w:color="FFFFFF"/>
              <w:right w:val="single" w:sz="4" w:space="0" w:color="FFFFFF" w:themeColor="background1"/>
            </w:tcBorders>
          </w:tcPr>
          <w:p w14:paraId="31362365"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157820C"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CC3834" w:rsidRDefault="00585746" w:rsidP="006706EF">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lang w:eastAsia="ru-RU"/>
              </w:rPr>
              <w:t>Номер здания, строения, сооружения:</w:t>
            </w:r>
          </w:p>
        </w:tc>
        <w:tc>
          <w:tcPr>
            <w:tcW w:w="5735" w:type="dxa"/>
            <w:gridSpan w:val="6"/>
            <w:tcBorders>
              <w:top w:val="single" w:sz="4" w:space="0" w:color="auto"/>
              <w:left w:val="single" w:sz="4" w:space="0" w:color="auto"/>
            </w:tcBorders>
          </w:tcPr>
          <w:p w14:paraId="2BCC229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FDCA203" w14:textId="77777777" w:rsidTr="006706EF">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CC3834" w:rsidRDefault="00585746" w:rsidP="006706EF">
            <w:pPr>
              <w:pStyle w:val="aff5"/>
              <w:spacing w:after="0"/>
              <w:jc w:val="both"/>
              <w:rPr>
                <w:rFonts w:asciiTheme="majorBidi" w:hAnsiTheme="majorBidi" w:cstheme="majorBidi"/>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CC3834" w:rsidRDefault="00585746" w:rsidP="006706EF">
            <w:pPr>
              <w:pStyle w:val="aff5"/>
              <w:spacing w:after="0"/>
              <w:jc w:val="both"/>
              <w:rPr>
                <w:rFonts w:asciiTheme="majorBidi" w:hAnsiTheme="majorBidi" w:cstheme="majorBidi"/>
                <w:szCs w:val="24"/>
              </w:rPr>
            </w:pPr>
          </w:p>
        </w:tc>
        <w:tc>
          <w:tcPr>
            <w:tcW w:w="5735"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3405FC6" w14:textId="77777777" w:rsidTr="006706EF">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5.</w:t>
            </w:r>
          </w:p>
        </w:tc>
        <w:tc>
          <w:tcPr>
            <w:tcW w:w="9815"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Основные параметры объекта:</w:t>
            </w:r>
          </w:p>
        </w:tc>
      </w:tr>
      <w:tr w:rsidR="00585746" w:rsidRPr="00CC3834" w14:paraId="48FD994E" w14:textId="77777777" w:rsidTr="006706EF">
        <w:tblPrEx>
          <w:tblLook w:val="04A0" w:firstRow="1" w:lastRow="0" w:firstColumn="1" w:lastColumn="0" w:noHBand="0" w:noVBand="1"/>
        </w:tblPrEx>
        <w:trPr>
          <w:trHeight w:val="42"/>
        </w:trPr>
        <w:tc>
          <w:tcPr>
            <w:tcW w:w="10201" w:type="dxa"/>
            <w:gridSpan w:val="11"/>
            <w:tcBorders>
              <w:top w:val="single" w:sz="4" w:space="0" w:color="FFFFFF"/>
              <w:left w:val="single" w:sz="4" w:space="0" w:color="FFFFFF"/>
              <w:bottom w:val="single" w:sz="4" w:space="0" w:color="FFFFFF"/>
              <w:right w:val="single" w:sz="4" w:space="0" w:color="FFFFFF"/>
            </w:tcBorders>
          </w:tcPr>
          <w:p w14:paraId="27A6E721" w14:textId="77777777" w:rsidR="00585746" w:rsidRPr="00CC3834" w:rsidRDefault="00585746" w:rsidP="006706EF">
            <w:pPr>
              <w:pStyle w:val="aff5"/>
              <w:spacing w:after="0"/>
              <w:jc w:val="both"/>
              <w:rPr>
                <w:rFonts w:asciiTheme="majorBidi" w:hAnsiTheme="majorBidi" w:cstheme="majorBidi"/>
                <w:sz w:val="2"/>
                <w:szCs w:val="2"/>
              </w:rPr>
            </w:pPr>
            <w:r w:rsidRPr="00CC3834">
              <w:rPr>
                <w:rFonts w:asciiTheme="majorBidi" w:hAnsiTheme="majorBidi" w:cstheme="majorBidi"/>
                <w:b w:val="0"/>
                <w:bCs/>
                <w:i/>
                <w:iCs/>
                <w:sz w:val="12"/>
                <w:szCs w:val="12"/>
                <w:lang w:eastAsia="ru-RU"/>
              </w:rPr>
              <w:t xml:space="preserve">           Указывается в соответствии с Запросом</w:t>
            </w:r>
          </w:p>
        </w:tc>
      </w:tr>
      <w:tr w:rsidR="00585746" w:rsidRPr="00CC3834" w14:paraId="7A0B752A" w14:textId="77777777" w:rsidTr="006706EF">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CC3834" w:rsidRDefault="00585746" w:rsidP="006706EF">
            <w:pPr>
              <w:pStyle w:val="aff5"/>
              <w:spacing w:after="0" w:line="240" w:lineRule="auto"/>
              <w:jc w:val="both"/>
              <w:rPr>
                <w:rFonts w:asciiTheme="majorBidi" w:hAnsiTheme="majorBidi" w:cstheme="majorBidi"/>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CC3834" w:rsidRDefault="00585746" w:rsidP="006706EF">
            <w:pPr>
              <w:pStyle w:val="aff5"/>
              <w:spacing w:after="0"/>
              <w:jc w:val="both"/>
              <w:rPr>
                <w:rFonts w:asciiTheme="majorBidi" w:hAnsiTheme="majorBidi" w:cstheme="majorBidi"/>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CC3834" w:rsidRDefault="00585746" w:rsidP="006706EF">
            <w:pPr>
              <w:spacing w:after="0" w:line="240" w:lineRule="auto"/>
              <w:jc w:val="both"/>
              <w:rPr>
                <w:rFonts w:asciiTheme="majorBidi" w:hAnsiTheme="majorBidi" w:cstheme="majorBidi"/>
                <w:sz w:val="2"/>
                <w:szCs w:val="2"/>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CC3834" w:rsidRDefault="00585746" w:rsidP="006706EF">
            <w:pPr>
              <w:pStyle w:val="aff5"/>
              <w:spacing w:after="0"/>
              <w:jc w:val="both"/>
              <w:rPr>
                <w:rFonts w:asciiTheme="majorBidi" w:hAnsiTheme="majorBidi" w:cstheme="majorBidi"/>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CC3834" w:rsidRDefault="00585746" w:rsidP="006706EF">
            <w:pPr>
              <w:pStyle w:val="aff5"/>
              <w:spacing w:after="0" w:line="240" w:lineRule="auto"/>
              <w:jc w:val="both"/>
              <w:rPr>
                <w:rFonts w:asciiTheme="majorBidi" w:hAnsiTheme="majorBidi" w:cstheme="majorBidi"/>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4A94F25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Pr="00CC3834" w:rsidRDefault="00585746" w:rsidP="006706EF">
            <w:pPr>
              <w:pStyle w:val="aff5"/>
              <w:spacing w:after="0" w:line="240" w:lineRule="auto"/>
              <w:jc w:val="both"/>
              <w:rPr>
                <w:rFonts w:asciiTheme="majorBidi" w:hAnsiTheme="majorBidi" w:cstheme="majorBidi"/>
                <w:b w:val="0"/>
                <w:bCs/>
                <w:sz w:val="18"/>
                <w:szCs w:val="18"/>
              </w:rPr>
            </w:pPr>
            <w:r w:rsidRPr="00CC3834">
              <w:rPr>
                <w:rFonts w:asciiTheme="majorBidi" w:hAnsiTheme="majorBidi" w:cstheme="majorBidi"/>
                <w:b w:val="0"/>
                <w:bCs/>
                <w:sz w:val="18"/>
                <w:szCs w:val="18"/>
              </w:rPr>
              <w:t>Количество этажей:</w:t>
            </w:r>
          </w:p>
          <w:p w14:paraId="62AB10B7" w14:textId="77777777" w:rsidR="00585746" w:rsidRPr="00CC3834" w:rsidRDefault="00585746" w:rsidP="006706EF">
            <w:pPr>
              <w:pStyle w:val="aff5"/>
              <w:spacing w:after="0"/>
              <w:jc w:val="both"/>
              <w:rPr>
                <w:rFonts w:asciiTheme="majorBidi" w:hAnsiTheme="majorBidi" w:cstheme="majorBidi"/>
                <w:sz w:val="16"/>
                <w:szCs w:val="16"/>
              </w:rPr>
            </w:pPr>
          </w:p>
        </w:tc>
        <w:tc>
          <w:tcPr>
            <w:tcW w:w="486" w:type="dxa"/>
            <w:gridSpan w:val="2"/>
            <w:tcBorders>
              <w:top w:val="single" w:sz="4" w:space="0" w:color="FFFFFF" w:themeColor="background1"/>
              <w:left w:val="single" w:sz="4" w:space="0" w:color="FFFFFF"/>
            </w:tcBorders>
          </w:tcPr>
          <w:p w14:paraId="57AD2155" w14:textId="77777777" w:rsidR="00585746" w:rsidRPr="00CC3834" w:rsidRDefault="00585746" w:rsidP="006706EF">
            <w:pPr>
              <w:pStyle w:val="aff5"/>
              <w:spacing w:after="0"/>
              <w:jc w:val="both"/>
              <w:rPr>
                <w:rFonts w:asciiTheme="majorBidi" w:hAnsiTheme="majorBidi" w:cstheme="majorBidi"/>
                <w:sz w:val="16"/>
                <w:szCs w:val="16"/>
              </w:rPr>
            </w:pPr>
          </w:p>
        </w:tc>
        <w:tc>
          <w:tcPr>
            <w:tcW w:w="1914" w:type="dxa"/>
            <w:tcBorders>
              <w:top w:val="single" w:sz="4" w:space="0" w:color="FFFFFF"/>
              <w:left w:val="single" w:sz="4" w:space="0" w:color="FFFFFF"/>
              <w:bottom w:val="single" w:sz="4" w:space="0" w:color="FFFFFF"/>
            </w:tcBorders>
          </w:tcPr>
          <w:p w14:paraId="27E4A674" w14:textId="77777777" w:rsidR="00585746" w:rsidRPr="00CC3834" w:rsidRDefault="00585746" w:rsidP="006706EF">
            <w:pPr>
              <w:spacing w:after="0" w:line="240" w:lineRule="auto"/>
              <w:jc w:val="both"/>
              <w:rPr>
                <w:rFonts w:asciiTheme="majorBidi" w:hAnsiTheme="majorBidi" w:cstheme="majorBidi"/>
                <w:sz w:val="18"/>
                <w:szCs w:val="18"/>
              </w:rPr>
            </w:pPr>
            <w:r w:rsidRPr="00CC3834">
              <w:rPr>
                <w:rFonts w:asciiTheme="majorBidi" w:hAnsiTheme="majorBidi" w:cstheme="majorBidi"/>
                <w:sz w:val="18"/>
                <w:szCs w:val="18"/>
              </w:rPr>
              <w:t>Мансарда:</w:t>
            </w:r>
          </w:p>
          <w:p w14:paraId="09D26B30" w14:textId="77777777" w:rsidR="00585746" w:rsidRPr="00CC3834" w:rsidRDefault="00585746" w:rsidP="006706EF">
            <w:pPr>
              <w:pStyle w:val="aff5"/>
              <w:spacing w:after="0"/>
              <w:jc w:val="both"/>
              <w:rPr>
                <w:rFonts w:asciiTheme="majorBidi" w:hAnsiTheme="majorBidi" w:cstheme="majorBidi"/>
                <w:b w:val="0"/>
                <w:sz w:val="16"/>
                <w:szCs w:val="16"/>
              </w:rPr>
            </w:pPr>
          </w:p>
        </w:tc>
        <w:tc>
          <w:tcPr>
            <w:tcW w:w="520" w:type="dxa"/>
            <w:gridSpan w:val="2"/>
            <w:tcBorders>
              <w:top w:val="single" w:sz="4" w:space="0" w:color="FFFFFF" w:themeColor="background1"/>
              <w:right w:val="single" w:sz="4" w:space="0" w:color="auto"/>
            </w:tcBorders>
          </w:tcPr>
          <w:p w14:paraId="6866C902" w14:textId="77777777" w:rsidR="00585746" w:rsidRPr="00CC3834" w:rsidRDefault="00585746" w:rsidP="006706EF">
            <w:pPr>
              <w:pStyle w:val="aff5"/>
              <w:spacing w:after="0"/>
              <w:jc w:val="both"/>
              <w:rPr>
                <w:rFonts w:asciiTheme="majorBidi" w:hAnsiTheme="majorBidi" w:cstheme="majorBidi"/>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Pr="00CC3834" w:rsidRDefault="00585746" w:rsidP="006706EF">
            <w:pPr>
              <w:pStyle w:val="aff5"/>
              <w:spacing w:after="0" w:line="240" w:lineRule="auto"/>
              <w:jc w:val="both"/>
              <w:rPr>
                <w:rFonts w:asciiTheme="majorBidi" w:hAnsiTheme="majorBidi" w:cstheme="majorBidi"/>
                <w:b w:val="0"/>
                <w:bCs/>
                <w:sz w:val="18"/>
                <w:szCs w:val="18"/>
              </w:rPr>
            </w:pPr>
            <w:r w:rsidRPr="00CC3834">
              <w:rPr>
                <w:rFonts w:asciiTheme="majorBidi" w:hAnsiTheme="majorBidi" w:cstheme="majorBidi"/>
                <w:b w:val="0"/>
                <w:bCs/>
                <w:sz w:val="18"/>
                <w:szCs w:val="18"/>
              </w:rPr>
              <w:t>Форма крыши:</w:t>
            </w:r>
          </w:p>
          <w:p w14:paraId="3572422B" w14:textId="77777777" w:rsidR="00585746" w:rsidRPr="00CC3834" w:rsidRDefault="00585746" w:rsidP="006706EF">
            <w:pPr>
              <w:pStyle w:val="aff5"/>
              <w:spacing w:after="0"/>
              <w:jc w:val="both"/>
              <w:rPr>
                <w:rFonts w:asciiTheme="majorBidi" w:hAnsiTheme="majorBidi" w:cstheme="majorBidi"/>
                <w:sz w:val="16"/>
                <w:szCs w:val="16"/>
              </w:rPr>
            </w:pPr>
          </w:p>
        </w:tc>
        <w:tc>
          <w:tcPr>
            <w:tcW w:w="3555" w:type="dxa"/>
            <w:gridSpan w:val="2"/>
            <w:tcBorders>
              <w:top w:val="single" w:sz="2" w:space="0" w:color="000000" w:themeColor="text1"/>
              <w:left w:val="single" w:sz="2" w:space="0" w:color="auto"/>
              <w:bottom w:val="single" w:sz="2" w:space="0" w:color="000000" w:themeColor="text1"/>
              <w:right w:val="single" w:sz="4" w:space="0" w:color="auto"/>
            </w:tcBorders>
          </w:tcPr>
          <w:p w14:paraId="7B612CF5" w14:textId="77777777" w:rsidR="00585746" w:rsidRPr="00CC3834" w:rsidRDefault="00585746" w:rsidP="006706EF">
            <w:pPr>
              <w:spacing w:after="0" w:line="240" w:lineRule="auto"/>
              <w:rPr>
                <w:rFonts w:asciiTheme="majorBidi" w:hAnsiTheme="majorBidi" w:cstheme="majorBidi"/>
                <w:b/>
                <w:sz w:val="16"/>
                <w:szCs w:val="16"/>
              </w:rPr>
            </w:pPr>
          </w:p>
          <w:p w14:paraId="5A069BD4" w14:textId="77777777" w:rsidR="00585746" w:rsidRPr="00CC3834" w:rsidRDefault="00585746" w:rsidP="006706EF">
            <w:pPr>
              <w:pStyle w:val="aff5"/>
              <w:spacing w:after="0"/>
              <w:jc w:val="both"/>
              <w:rPr>
                <w:rFonts w:asciiTheme="majorBidi" w:hAnsiTheme="majorBidi" w:cstheme="majorBidi"/>
                <w:sz w:val="16"/>
                <w:szCs w:val="16"/>
              </w:rPr>
            </w:pPr>
          </w:p>
        </w:tc>
      </w:tr>
      <w:tr w:rsidR="00585746" w:rsidRPr="00CC3834" w14:paraId="05BACCC3"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CC3834" w:rsidRDefault="00585746" w:rsidP="006706EF">
            <w:pPr>
              <w:pStyle w:val="aff5"/>
              <w:spacing w:after="0"/>
              <w:jc w:val="both"/>
              <w:rPr>
                <w:rFonts w:asciiTheme="majorBidi" w:hAnsiTheme="majorBidi" w:cstheme="majorBidi"/>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43CE43" w14:textId="77777777" w:rsidR="00585746" w:rsidRPr="00CC3834" w:rsidRDefault="00585746" w:rsidP="006706EF">
            <w:pPr>
              <w:pStyle w:val="aff5"/>
              <w:spacing w:after="0"/>
              <w:jc w:val="both"/>
              <w:rPr>
                <w:rFonts w:asciiTheme="majorBidi" w:hAnsiTheme="majorBidi" w:cstheme="majorBidi"/>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CC3834" w:rsidRDefault="00585746" w:rsidP="006706EF">
            <w:pPr>
              <w:pStyle w:val="aff5"/>
              <w:spacing w:after="0"/>
              <w:jc w:val="both"/>
              <w:rPr>
                <w:rFonts w:asciiTheme="majorBidi" w:hAnsiTheme="majorBidi" w:cstheme="majorBidi"/>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CC3834" w:rsidRDefault="00585746" w:rsidP="006706EF">
            <w:pPr>
              <w:pStyle w:val="aff5"/>
              <w:spacing w:after="0"/>
              <w:jc w:val="both"/>
              <w:rPr>
                <w:rFonts w:asciiTheme="majorBidi" w:hAnsiTheme="majorBidi" w:cstheme="majorBidi"/>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05BAAB24" w14:textId="77777777" w:rsidR="00585746" w:rsidRPr="00CC3834" w:rsidRDefault="00585746" w:rsidP="006706EF">
            <w:pPr>
              <w:pStyle w:val="aff5"/>
              <w:spacing w:after="0"/>
              <w:jc w:val="both"/>
              <w:rPr>
                <w:rFonts w:asciiTheme="majorBidi" w:hAnsiTheme="majorBidi" w:cstheme="majorBidi"/>
                <w:sz w:val="2"/>
                <w:szCs w:val="2"/>
              </w:rPr>
            </w:pPr>
          </w:p>
        </w:tc>
        <w:tc>
          <w:tcPr>
            <w:tcW w:w="2126" w:type="dxa"/>
            <w:tcBorders>
              <w:top w:val="single" w:sz="2" w:space="0" w:color="000000" w:themeColor="text1"/>
              <w:left w:val="single" w:sz="4" w:space="0" w:color="FFFFFF" w:themeColor="background1"/>
              <w:bottom w:val="single" w:sz="4" w:space="0" w:color="FFFFFF"/>
              <w:right w:val="single" w:sz="4" w:space="0" w:color="FFFFFF"/>
            </w:tcBorders>
          </w:tcPr>
          <w:p w14:paraId="65443BE6"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5B16827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CC3834" w:rsidRDefault="00585746" w:rsidP="006706EF">
            <w:pPr>
              <w:pStyle w:val="aff5"/>
              <w:spacing w:after="0" w:line="240" w:lineRule="auto"/>
              <w:jc w:val="both"/>
              <w:rPr>
                <w:rFonts w:asciiTheme="majorBidi" w:hAnsiTheme="majorBidi" w:cstheme="majorBidi"/>
                <w:b w:val="0"/>
                <w:bCs/>
                <w:sz w:val="2"/>
                <w:szCs w:val="2"/>
              </w:rPr>
            </w:pPr>
          </w:p>
        </w:tc>
        <w:tc>
          <w:tcPr>
            <w:tcW w:w="486" w:type="dxa"/>
            <w:gridSpan w:val="2"/>
            <w:tcBorders>
              <w:top w:val="single" w:sz="4" w:space="0" w:color="FFFFFF"/>
              <w:left w:val="single" w:sz="4" w:space="0" w:color="FFFFFF"/>
              <w:right w:val="single" w:sz="4" w:space="0" w:color="FFFFFF"/>
            </w:tcBorders>
          </w:tcPr>
          <w:p w14:paraId="4D3D6D22" w14:textId="77777777" w:rsidR="00585746" w:rsidRPr="00CC3834" w:rsidRDefault="00585746" w:rsidP="006706EF">
            <w:pPr>
              <w:pStyle w:val="aff5"/>
              <w:spacing w:after="0"/>
              <w:jc w:val="both"/>
              <w:rPr>
                <w:rFonts w:asciiTheme="majorBidi" w:hAnsiTheme="majorBidi" w:cstheme="majorBidi"/>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CC3834" w:rsidRDefault="00585746" w:rsidP="006706EF">
            <w:pPr>
              <w:pStyle w:val="aff5"/>
              <w:spacing w:after="0" w:line="240" w:lineRule="auto"/>
              <w:jc w:val="left"/>
              <w:rPr>
                <w:rFonts w:asciiTheme="majorBidi" w:hAnsiTheme="majorBidi" w:cstheme="majorBidi"/>
                <w:b w:val="0"/>
                <w:bCs/>
                <w:sz w:val="2"/>
                <w:szCs w:val="2"/>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CC3834" w:rsidRDefault="00585746" w:rsidP="006706EF">
            <w:pPr>
              <w:pStyle w:val="aff5"/>
              <w:spacing w:after="0"/>
              <w:jc w:val="both"/>
              <w:rPr>
                <w:rFonts w:asciiTheme="majorBidi" w:hAnsiTheme="majorBidi" w:cstheme="majorBidi"/>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CC3834" w:rsidRDefault="00585746" w:rsidP="006706EF">
            <w:pPr>
              <w:pStyle w:val="aff5"/>
              <w:spacing w:after="0" w:line="240" w:lineRule="auto"/>
              <w:jc w:val="both"/>
              <w:rPr>
                <w:rFonts w:asciiTheme="majorBidi" w:hAnsiTheme="majorBidi" w:cstheme="majorBidi"/>
                <w:b w:val="0"/>
                <w:bCs/>
                <w:sz w:val="2"/>
                <w:szCs w:val="2"/>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ABBAB" w14:textId="77777777" w:rsidR="00585746" w:rsidRPr="00CC3834" w:rsidRDefault="00585746" w:rsidP="006706EF">
            <w:pPr>
              <w:pStyle w:val="aff5"/>
              <w:spacing w:after="0" w:line="240" w:lineRule="auto"/>
              <w:jc w:val="both"/>
              <w:rPr>
                <w:rFonts w:asciiTheme="majorBidi" w:hAnsiTheme="majorBidi" w:cstheme="majorBidi"/>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343E74E0"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5B131110"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99858A4" w14:textId="77777777" w:rsidR="00585746" w:rsidRPr="00CC3834" w:rsidRDefault="00585746" w:rsidP="006706EF">
            <w:pPr>
              <w:pStyle w:val="aff5"/>
              <w:spacing w:after="0" w:line="240" w:lineRule="auto"/>
              <w:jc w:val="both"/>
              <w:rPr>
                <w:rFonts w:asciiTheme="majorBidi" w:hAnsiTheme="majorBidi" w:cstheme="majorBidi"/>
                <w:b w:val="0"/>
                <w:bCs/>
                <w:sz w:val="18"/>
                <w:szCs w:val="18"/>
              </w:rPr>
            </w:pPr>
            <w:r w:rsidRPr="00CC3834">
              <w:rPr>
                <w:rFonts w:asciiTheme="majorBidi" w:hAnsiTheme="majorBidi" w:cstheme="majorBidi"/>
                <w:b w:val="0"/>
                <w:bCs/>
                <w:sz w:val="18"/>
                <w:szCs w:val="18"/>
              </w:rPr>
              <w:t>Декор:</w:t>
            </w:r>
          </w:p>
        </w:tc>
        <w:tc>
          <w:tcPr>
            <w:tcW w:w="486" w:type="dxa"/>
            <w:gridSpan w:val="2"/>
            <w:tcBorders>
              <w:left w:val="single" w:sz="4" w:space="0" w:color="auto"/>
            </w:tcBorders>
          </w:tcPr>
          <w:p w14:paraId="348D48A5" w14:textId="77777777" w:rsidR="00585746" w:rsidRPr="00CC3834" w:rsidRDefault="00585746" w:rsidP="006706EF">
            <w:pPr>
              <w:pStyle w:val="aff5"/>
              <w:spacing w:after="0"/>
              <w:jc w:val="both"/>
              <w:rPr>
                <w:rFonts w:asciiTheme="majorBidi" w:hAnsiTheme="majorBidi" w:cstheme="majorBidi"/>
                <w:sz w:val="16"/>
                <w:szCs w:val="16"/>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CC3834" w:rsidRDefault="00585746" w:rsidP="006706EF">
            <w:pPr>
              <w:pStyle w:val="aff5"/>
              <w:spacing w:after="0" w:line="240" w:lineRule="auto"/>
              <w:jc w:val="left"/>
              <w:rPr>
                <w:rFonts w:asciiTheme="majorBidi" w:hAnsiTheme="majorBidi" w:cstheme="majorBidi"/>
                <w:b w:val="0"/>
                <w:bCs/>
                <w:sz w:val="18"/>
                <w:szCs w:val="18"/>
              </w:rPr>
            </w:pPr>
            <w:r w:rsidRPr="00CC3834">
              <w:rPr>
                <w:rFonts w:asciiTheme="majorBidi" w:hAnsiTheme="majorBidi" w:cstheme="majorBidi"/>
                <w:b w:val="0"/>
                <w:bCs/>
                <w:sz w:val="18"/>
                <w:szCs w:val="18"/>
              </w:rPr>
              <w:t>Цокольный этаж:</w:t>
            </w:r>
          </w:p>
        </w:tc>
        <w:tc>
          <w:tcPr>
            <w:tcW w:w="520" w:type="dxa"/>
            <w:gridSpan w:val="2"/>
            <w:tcBorders>
              <w:right w:val="single" w:sz="4" w:space="0" w:color="auto"/>
            </w:tcBorders>
          </w:tcPr>
          <w:p w14:paraId="54EF56DF" w14:textId="77777777" w:rsidR="00585746" w:rsidRPr="00CC3834" w:rsidRDefault="00585746" w:rsidP="006706EF">
            <w:pPr>
              <w:pStyle w:val="aff5"/>
              <w:spacing w:after="0"/>
              <w:jc w:val="both"/>
              <w:rPr>
                <w:rFonts w:asciiTheme="majorBidi" w:hAnsiTheme="majorBidi" w:cstheme="majorBidi"/>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7CE480D3" w14:textId="77777777" w:rsidR="00585746" w:rsidRPr="00CC3834" w:rsidRDefault="00585746" w:rsidP="006706EF">
            <w:pPr>
              <w:pStyle w:val="aff5"/>
              <w:spacing w:after="0" w:line="240" w:lineRule="auto"/>
              <w:jc w:val="both"/>
              <w:rPr>
                <w:rFonts w:asciiTheme="majorBidi" w:hAnsiTheme="majorBidi" w:cstheme="majorBidi"/>
                <w:b w:val="0"/>
                <w:bCs/>
                <w:sz w:val="18"/>
                <w:szCs w:val="18"/>
              </w:rPr>
            </w:pPr>
            <w:r w:rsidRPr="00CC3834">
              <w:rPr>
                <w:rFonts w:asciiTheme="majorBidi" w:hAnsiTheme="majorBidi" w:cstheme="majorBidi"/>
                <w:b w:val="0"/>
                <w:bCs/>
                <w:sz w:val="18"/>
                <w:szCs w:val="18"/>
              </w:rPr>
              <w:t>Расположение:</w:t>
            </w:r>
          </w:p>
        </w:tc>
        <w:tc>
          <w:tcPr>
            <w:tcW w:w="3555" w:type="dxa"/>
            <w:gridSpan w:val="2"/>
            <w:tcBorders>
              <w:top w:val="single" w:sz="2" w:space="0" w:color="000000" w:themeColor="text1"/>
              <w:left w:val="single" w:sz="2" w:space="0" w:color="auto"/>
              <w:bottom w:val="single" w:sz="2" w:space="0" w:color="000000" w:themeColor="text1"/>
            </w:tcBorders>
          </w:tcPr>
          <w:p w14:paraId="652F1A5B" w14:textId="77777777" w:rsidR="00585746" w:rsidRPr="00CC3834" w:rsidRDefault="00585746" w:rsidP="006706EF">
            <w:pPr>
              <w:pStyle w:val="aff5"/>
              <w:spacing w:after="0"/>
              <w:jc w:val="both"/>
              <w:rPr>
                <w:rFonts w:asciiTheme="majorBidi" w:hAnsiTheme="majorBidi" w:cstheme="majorBidi"/>
                <w:sz w:val="16"/>
                <w:szCs w:val="16"/>
              </w:rPr>
            </w:pPr>
          </w:p>
        </w:tc>
      </w:tr>
      <w:tr w:rsidR="00585746" w:rsidRPr="00CC3834" w14:paraId="153E6303" w14:textId="77777777" w:rsidTr="006706EF">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CC3834" w:rsidRDefault="00585746" w:rsidP="006706EF">
            <w:pPr>
              <w:pStyle w:val="aff5"/>
              <w:spacing w:after="0"/>
              <w:jc w:val="both"/>
              <w:rPr>
                <w:rFonts w:asciiTheme="majorBidi" w:hAnsiTheme="majorBidi" w:cstheme="majorBidi"/>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B188B99" w14:textId="77777777" w:rsidR="00585746" w:rsidRPr="00CC3834" w:rsidRDefault="00585746" w:rsidP="006706EF">
            <w:pPr>
              <w:pStyle w:val="aff5"/>
              <w:spacing w:after="0"/>
              <w:jc w:val="both"/>
              <w:rPr>
                <w:rFonts w:asciiTheme="majorBidi" w:hAnsiTheme="majorBidi" w:cstheme="majorBidi"/>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CC3834" w:rsidRDefault="00585746" w:rsidP="006706EF">
            <w:pPr>
              <w:pStyle w:val="aff5"/>
              <w:spacing w:after="0"/>
              <w:jc w:val="both"/>
              <w:rPr>
                <w:rFonts w:asciiTheme="majorBidi" w:hAnsiTheme="majorBidi" w:cstheme="majorBidi"/>
                <w:sz w:val="2"/>
                <w:szCs w:val="2"/>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CC3834" w:rsidRDefault="00585746" w:rsidP="006706EF">
            <w:pPr>
              <w:pStyle w:val="aff5"/>
              <w:spacing w:after="0"/>
              <w:jc w:val="both"/>
              <w:rPr>
                <w:rFonts w:asciiTheme="majorBidi" w:hAnsiTheme="majorBidi" w:cstheme="majorBidi"/>
                <w:sz w:val="2"/>
                <w:szCs w:val="2"/>
              </w:rPr>
            </w:pPr>
          </w:p>
        </w:tc>
        <w:tc>
          <w:tcPr>
            <w:tcW w:w="2126"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51CF3558"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66B3421C"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CC3834" w:rsidRDefault="00585746" w:rsidP="006706EF">
            <w:pPr>
              <w:pStyle w:val="aff5"/>
              <w:spacing w:after="0"/>
              <w:ind w:right="-300"/>
              <w:jc w:val="both"/>
              <w:rPr>
                <w:rFonts w:asciiTheme="majorBidi" w:hAnsiTheme="majorBidi" w:cstheme="majorBidi"/>
                <w:b w:val="0"/>
                <w:bCs/>
                <w:sz w:val="2"/>
                <w:szCs w:val="2"/>
              </w:rPr>
            </w:pPr>
          </w:p>
        </w:tc>
        <w:tc>
          <w:tcPr>
            <w:tcW w:w="486" w:type="dxa"/>
            <w:gridSpan w:val="2"/>
            <w:tcBorders>
              <w:top w:val="single" w:sz="4" w:space="0" w:color="FFFFFF"/>
              <w:left w:val="single" w:sz="4" w:space="0" w:color="FFFFFF"/>
              <w:right w:val="single" w:sz="4" w:space="0" w:color="FFFFFF"/>
            </w:tcBorders>
          </w:tcPr>
          <w:p w14:paraId="7F40B715" w14:textId="77777777" w:rsidR="00585746" w:rsidRPr="00CC3834" w:rsidRDefault="00585746" w:rsidP="006706EF">
            <w:pPr>
              <w:pStyle w:val="aff5"/>
              <w:spacing w:after="0"/>
              <w:jc w:val="both"/>
              <w:rPr>
                <w:rFonts w:asciiTheme="majorBidi" w:hAnsiTheme="majorBidi" w:cstheme="majorBidi"/>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CC3834" w:rsidRDefault="00585746" w:rsidP="006706EF">
            <w:pPr>
              <w:pStyle w:val="aff5"/>
              <w:spacing w:after="0" w:line="240" w:lineRule="auto"/>
              <w:ind w:right="-176"/>
              <w:jc w:val="left"/>
              <w:rPr>
                <w:rFonts w:asciiTheme="majorBidi" w:hAnsiTheme="majorBidi" w:cstheme="majorBidi"/>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CC3834" w:rsidRDefault="00585746" w:rsidP="006706EF">
            <w:pPr>
              <w:pStyle w:val="aff5"/>
              <w:spacing w:after="0"/>
              <w:jc w:val="both"/>
              <w:rPr>
                <w:rFonts w:asciiTheme="majorBidi" w:hAnsiTheme="majorBidi" w:cstheme="majorBidi"/>
                <w:sz w:val="2"/>
                <w:szCs w:val="2"/>
              </w:rPr>
            </w:pPr>
          </w:p>
        </w:tc>
        <w:tc>
          <w:tcPr>
            <w:tcW w:w="521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6DCA3EBB"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5FC19A5" w14:textId="77777777" w:rsidR="00585746" w:rsidRPr="00CC3834" w:rsidRDefault="00585746" w:rsidP="006706EF">
            <w:pPr>
              <w:pStyle w:val="aff5"/>
              <w:spacing w:after="0"/>
              <w:ind w:right="-24"/>
              <w:jc w:val="both"/>
              <w:rPr>
                <w:rFonts w:asciiTheme="majorBidi" w:hAnsiTheme="majorBidi" w:cstheme="majorBidi"/>
                <w:b w:val="0"/>
                <w:bCs/>
                <w:sz w:val="18"/>
                <w:szCs w:val="18"/>
                <w:lang w:eastAsia="ru-RU"/>
              </w:rPr>
            </w:pPr>
            <w:proofErr w:type="gramStart"/>
            <w:r w:rsidRPr="00CC3834">
              <w:rPr>
                <w:rFonts w:asciiTheme="majorBidi" w:hAnsiTheme="majorBidi" w:cstheme="majorBidi"/>
                <w:b w:val="0"/>
                <w:bCs/>
                <w:sz w:val="18"/>
                <w:szCs w:val="18"/>
              </w:rPr>
              <w:t>Построен</w:t>
            </w:r>
            <w:proofErr w:type="gramEnd"/>
            <w:r w:rsidRPr="00CC3834">
              <w:rPr>
                <w:rFonts w:asciiTheme="majorBidi" w:hAnsiTheme="majorBidi" w:cstheme="majorBidi"/>
                <w:b w:val="0"/>
                <w:bCs/>
                <w:sz w:val="18"/>
                <w:szCs w:val="18"/>
              </w:rPr>
              <w:t xml:space="preserve"> </w:t>
            </w:r>
            <w:r w:rsidRPr="00CC3834">
              <w:rPr>
                <w:rFonts w:asciiTheme="majorBidi" w:hAnsiTheme="majorBidi" w:cstheme="majorBidi"/>
                <w:b w:val="0"/>
                <w:bCs/>
                <w:sz w:val="18"/>
                <w:szCs w:val="18"/>
                <w:lang w:eastAsia="ru-RU"/>
              </w:rPr>
              <w:t>до середины 50-х гг.               XX в..:</w:t>
            </w:r>
          </w:p>
        </w:tc>
        <w:tc>
          <w:tcPr>
            <w:tcW w:w="486" w:type="dxa"/>
            <w:gridSpan w:val="2"/>
            <w:tcBorders>
              <w:left w:val="single" w:sz="4" w:space="0" w:color="auto"/>
            </w:tcBorders>
          </w:tcPr>
          <w:p w14:paraId="337090E1" w14:textId="77777777" w:rsidR="00585746" w:rsidRPr="00CC3834" w:rsidRDefault="00585746" w:rsidP="006706EF">
            <w:pPr>
              <w:pStyle w:val="aff5"/>
              <w:spacing w:after="0"/>
              <w:jc w:val="both"/>
              <w:rPr>
                <w:rFonts w:asciiTheme="majorBidi" w:hAnsiTheme="majorBidi" w:cstheme="majorBidi"/>
                <w:sz w:val="16"/>
                <w:szCs w:val="16"/>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0072DB96" w14:textId="77777777" w:rsidR="00585746" w:rsidRPr="00CC3834" w:rsidRDefault="00585746" w:rsidP="006706EF">
            <w:pPr>
              <w:pStyle w:val="aff5"/>
              <w:spacing w:after="0" w:line="240" w:lineRule="auto"/>
              <w:ind w:right="-176"/>
              <w:jc w:val="left"/>
              <w:rPr>
                <w:rFonts w:asciiTheme="majorBidi" w:hAnsiTheme="majorBidi" w:cstheme="majorBidi"/>
                <w:b w:val="0"/>
                <w:bCs/>
                <w:sz w:val="18"/>
                <w:szCs w:val="18"/>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EC6C8" w14:textId="77777777" w:rsidR="00585746" w:rsidRPr="00CC3834" w:rsidRDefault="00585746" w:rsidP="006706EF">
            <w:pPr>
              <w:pStyle w:val="aff5"/>
              <w:spacing w:after="0"/>
              <w:jc w:val="both"/>
              <w:rPr>
                <w:rFonts w:asciiTheme="majorBidi" w:hAnsiTheme="majorBidi" w:cstheme="majorBidi"/>
                <w:sz w:val="16"/>
                <w:szCs w:val="16"/>
              </w:rPr>
            </w:pPr>
          </w:p>
        </w:tc>
        <w:tc>
          <w:tcPr>
            <w:tcW w:w="52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CD6D3" w14:textId="77777777" w:rsidR="00585746" w:rsidRPr="00CC3834" w:rsidRDefault="00585746" w:rsidP="006706EF">
            <w:pPr>
              <w:pStyle w:val="aff5"/>
              <w:spacing w:after="0"/>
              <w:jc w:val="both"/>
              <w:rPr>
                <w:rFonts w:asciiTheme="majorBidi" w:hAnsiTheme="majorBidi" w:cstheme="majorBidi"/>
                <w:sz w:val="16"/>
                <w:szCs w:val="16"/>
              </w:rPr>
            </w:pPr>
          </w:p>
        </w:tc>
      </w:tr>
      <w:tr w:rsidR="00585746" w:rsidRPr="00CC3834" w14:paraId="350FEC9C"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CC3834" w:rsidRDefault="00585746" w:rsidP="006706EF">
            <w:pPr>
              <w:pStyle w:val="aff5"/>
              <w:spacing w:after="0"/>
              <w:jc w:val="both"/>
              <w:rPr>
                <w:rFonts w:asciiTheme="majorBidi" w:hAnsiTheme="majorBidi" w:cstheme="majorBidi"/>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Pr="00CC3834" w:rsidRDefault="00585746" w:rsidP="006706EF">
            <w:pPr>
              <w:pStyle w:val="aff5"/>
              <w:spacing w:after="0"/>
              <w:jc w:val="both"/>
              <w:rPr>
                <w:rFonts w:asciiTheme="majorBidi" w:hAnsiTheme="majorBidi" w:cstheme="majorBidi"/>
                <w:sz w:val="8"/>
                <w:szCs w:val="8"/>
              </w:rPr>
            </w:pPr>
          </w:p>
          <w:p w14:paraId="36CC5DB6" w14:textId="773D17E4" w:rsidR="005B60E4" w:rsidRPr="00CC3834" w:rsidRDefault="005B60E4" w:rsidP="006706EF">
            <w:pPr>
              <w:pStyle w:val="aff5"/>
              <w:spacing w:after="0"/>
              <w:jc w:val="both"/>
              <w:rPr>
                <w:rFonts w:asciiTheme="majorBidi" w:hAnsiTheme="majorBidi" w:cstheme="majorBidi"/>
                <w:sz w:val="8"/>
                <w:szCs w:val="8"/>
              </w:rPr>
            </w:pPr>
          </w:p>
        </w:tc>
        <w:tc>
          <w:tcPr>
            <w:tcW w:w="5735"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FDA5A03"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6.</w:t>
            </w:r>
          </w:p>
        </w:tc>
        <w:tc>
          <w:tcPr>
            <w:tcW w:w="9815"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CC3834" w:rsidRDefault="00585746" w:rsidP="006706EF">
            <w:pPr>
              <w:pStyle w:val="aff5"/>
              <w:spacing w:after="0"/>
              <w:ind w:hanging="72"/>
              <w:jc w:val="both"/>
              <w:rPr>
                <w:rFonts w:asciiTheme="majorBidi" w:hAnsiTheme="majorBidi" w:cstheme="majorBidi"/>
                <w:sz w:val="8"/>
                <w:szCs w:val="8"/>
              </w:rPr>
            </w:pPr>
            <w:r w:rsidRPr="00CC3834">
              <w:rPr>
                <w:rFonts w:asciiTheme="majorBidi" w:hAnsiTheme="majorBidi" w:cstheme="majorBidi"/>
                <w:sz w:val="20"/>
                <w:szCs w:val="20"/>
              </w:rPr>
              <w:t>Внешний вид объекта:</w:t>
            </w:r>
          </w:p>
        </w:tc>
      </w:tr>
      <w:tr w:rsidR="00585746" w:rsidRPr="00CC3834" w14:paraId="125BFD1E"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CC3834" w:rsidRDefault="00585746" w:rsidP="006706EF">
            <w:pPr>
              <w:pStyle w:val="aff5"/>
              <w:spacing w:after="0"/>
              <w:ind w:firstLine="316"/>
              <w:jc w:val="both"/>
              <w:rPr>
                <w:rFonts w:asciiTheme="majorBidi" w:hAnsiTheme="majorBidi" w:cstheme="majorBidi"/>
                <w:sz w:val="4"/>
                <w:szCs w:val="4"/>
              </w:rPr>
            </w:pPr>
            <w:r w:rsidRPr="00CC3834">
              <w:rPr>
                <w:rFonts w:asciiTheme="majorBidi" w:hAnsiTheme="majorBidi" w:cstheme="majorBidi"/>
                <w:b w:val="0"/>
                <w:bCs/>
                <w:i/>
                <w:iCs/>
                <w:sz w:val="12"/>
                <w:szCs w:val="12"/>
                <w:lang w:eastAsia="ru-RU"/>
              </w:rPr>
              <w:t>Указывается в соответствии с Запросом</w:t>
            </w:r>
          </w:p>
        </w:tc>
        <w:tc>
          <w:tcPr>
            <w:tcW w:w="57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A334D27" w14:textId="77777777" w:rsidTr="006706EF">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CC3834" w:rsidRDefault="00585746" w:rsidP="006706EF">
            <w:pPr>
              <w:pStyle w:val="aff5"/>
              <w:spacing w:after="0"/>
              <w:jc w:val="both"/>
              <w:rPr>
                <w:rFonts w:asciiTheme="majorBidi" w:hAnsiTheme="majorBidi" w:cstheme="majorBidi"/>
                <w:sz w:val="17"/>
                <w:szCs w:val="17"/>
              </w:rPr>
            </w:pPr>
            <w:r w:rsidRPr="00CC3834">
              <w:rPr>
                <w:rFonts w:asciiTheme="majorBidi" w:hAnsiTheme="majorBidi" w:cstheme="majorBidi"/>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CC3834">
              <w:rPr>
                <w:rFonts w:asciiTheme="majorBidi" w:hAnsiTheme="majorBidi" w:cstheme="majorBidi"/>
                <w:b w:val="0"/>
                <w:bCs/>
                <w:sz w:val="14"/>
                <w:szCs w:val="14"/>
              </w:rPr>
              <w:t xml:space="preserve"> </w:t>
            </w:r>
            <w:r w:rsidRPr="00CC3834">
              <w:rPr>
                <w:rFonts w:asciiTheme="majorBidi" w:hAnsiTheme="majorBidi" w:cstheme="majorBidi"/>
                <w:b w:val="0"/>
                <w:bCs/>
                <w:i/>
                <w:iCs/>
                <w:sz w:val="12"/>
                <w:szCs w:val="12"/>
              </w:rPr>
              <w:t>(квартал, год)</w:t>
            </w:r>
            <w:r w:rsidRPr="00CC3834">
              <w:rPr>
                <w:rFonts w:asciiTheme="majorBidi" w:hAnsiTheme="majorBidi" w:cstheme="majorBidi"/>
                <w:i/>
                <w:iCs/>
                <w:sz w:val="14"/>
                <w:szCs w:val="14"/>
              </w:rPr>
              <w:t>:</w:t>
            </w:r>
          </w:p>
        </w:tc>
        <w:tc>
          <w:tcPr>
            <w:tcW w:w="2126" w:type="dxa"/>
            <w:tcBorders>
              <w:top w:val="single" w:sz="4" w:space="0" w:color="auto"/>
              <w:left w:val="single" w:sz="4" w:space="0" w:color="auto"/>
              <w:bottom w:val="single" w:sz="4" w:space="0" w:color="auto"/>
              <w:right w:val="single" w:sz="4" w:space="0" w:color="auto"/>
            </w:tcBorders>
          </w:tcPr>
          <w:p w14:paraId="149B059E" w14:textId="77777777" w:rsidR="00585746" w:rsidRPr="00CC3834" w:rsidRDefault="00585746" w:rsidP="006706EF">
            <w:pPr>
              <w:pStyle w:val="aff5"/>
              <w:spacing w:after="0"/>
              <w:jc w:val="both"/>
              <w:rPr>
                <w:rFonts w:asciiTheme="majorBidi" w:hAnsiTheme="majorBidi" w:cstheme="majorBidi"/>
                <w:sz w:val="8"/>
                <w:szCs w:val="8"/>
              </w:rPr>
            </w:pPr>
          </w:p>
        </w:tc>
      </w:tr>
    </w:tbl>
    <w:tbl>
      <w:tblPr>
        <w:tblStyle w:val="117"/>
        <w:tblW w:w="10441" w:type="dxa"/>
        <w:tblLayout w:type="fixed"/>
        <w:tblLook w:val="04A0" w:firstRow="1" w:lastRow="0" w:firstColumn="1" w:lastColumn="0" w:noHBand="0" w:noVBand="1"/>
      </w:tblPr>
      <w:tblGrid>
        <w:gridCol w:w="421"/>
        <w:gridCol w:w="1551"/>
        <w:gridCol w:w="905"/>
        <w:gridCol w:w="1342"/>
        <w:gridCol w:w="23"/>
        <w:gridCol w:w="118"/>
        <w:gridCol w:w="118"/>
        <w:gridCol w:w="7"/>
        <w:gridCol w:w="1005"/>
        <w:gridCol w:w="239"/>
        <w:gridCol w:w="339"/>
        <w:gridCol w:w="96"/>
        <w:gridCol w:w="143"/>
        <w:gridCol w:w="897"/>
        <w:gridCol w:w="96"/>
        <w:gridCol w:w="144"/>
        <w:gridCol w:w="616"/>
        <w:gridCol w:w="96"/>
        <w:gridCol w:w="144"/>
        <w:gridCol w:w="904"/>
        <w:gridCol w:w="987"/>
        <w:gridCol w:w="81"/>
        <w:gridCol w:w="169"/>
      </w:tblGrid>
      <w:tr w:rsidR="00585746" w:rsidRPr="00CC3834" w14:paraId="3AE2608F" w14:textId="77777777" w:rsidTr="006706EF">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CC3834" w:rsidRDefault="00585746" w:rsidP="006706EF">
            <w:pPr>
              <w:pStyle w:val="aff5"/>
              <w:spacing w:after="0"/>
              <w:jc w:val="both"/>
              <w:rPr>
                <w:rFonts w:asciiTheme="majorBidi" w:hAnsiTheme="majorBidi" w:cstheme="majorBidi"/>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CC3834" w:rsidRDefault="00585746" w:rsidP="006706EF">
            <w:pPr>
              <w:pStyle w:val="aff5"/>
              <w:spacing w:after="0"/>
              <w:jc w:val="both"/>
              <w:rPr>
                <w:rFonts w:asciiTheme="majorBidi" w:hAnsiTheme="majorBidi" w:cstheme="majorBidi"/>
                <w:sz w:val="2"/>
                <w:szCs w:val="2"/>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CC3834" w:rsidRDefault="00585746" w:rsidP="006706EF">
            <w:pPr>
              <w:pStyle w:val="aff5"/>
              <w:spacing w:after="0"/>
              <w:jc w:val="both"/>
              <w:rPr>
                <w:rFonts w:asciiTheme="majorBidi" w:hAnsiTheme="majorBidi" w:cstheme="majorBidi"/>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4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72F86B9E" w14:textId="77777777" w:rsidTr="006706EF">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99F2817" w14:textId="77777777" w:rsidR="00585746" w:rsidRPr="00CC3834" w:rsidRDefault="00585746" w:rsidP="006706EF">
            <w:pPr>
              <w:pStyle w:val="aff5"/>
              <w:spacing w:after="0"/>
              <w:ind w:left="-41" w:right="-124" w:firstLine="41"/>
              <w:jc w:val="left"/>
              <w:rPr>
                <w:rFonts w:asciiTheme="majorBidi" w:hAnsiTheme="majorBidi" w:cstheme="majorBidi"/>
                <w:b w:val="0"/>
                <w:bCs/>
                <w:sz w:val="18"/>
                <w:szCs w:val="18"/>
              </w:rPr>
            </w:pPr>
            <w:r w:rsidRPr="00CC3834">
              <w:rPr>
                <w:rFonts w:asciiTheme="majorBidi" w:hAnsiTheme="majorBidi" w:cstheme="majorBidi"/>
                <w:sz w:val="17"/>
                <w:szCs w:val="17"/>
              </w:rPr>
              <w:t>Отделка цоколя</w:t>
            </w:r>
            <w:r w:rsidRPr="00CC3834">
              <w:rPr>
                <w:rFonts w:asciiTheme="majorBidi" w:hAnsiTheme="majorBidi" w:cstheme="majorBidi"/>
                <w:b w:val="0"/>
                <w:bCs/>
                <w:sz w:val="18"/>
                <w:szCs w:val="18"/>
              </w:rPr>
              <w:t>:</w:t>
            </w:r>
          </w:p>
          <w:p w14:paraId="09D1C18A" w14:textId="77777777" w:rsidR="00585746" w:rsidRPr="00CC3834" w:rsidRDefault="00585746" w:rsidP="006706EF">
            <w:pPr>
              <w:pStyle w:val="aff5"/>
              <w:spacing w:after="0"/>
              <w:ind w:left="-41" w:right="-124" w:firstLine="41"/>
              <w:jc w:val="left"/>
              <w:rPr>
                <w:rFonts w:asciiTheme="majorBidi" w:hAnsiTheme="majorBidi" w:cstheme="majorBidi"/>
                <w:sz w:val="10"/>
                <w:szCs w:val="10"/>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EFA940A"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07FA392" w14:textId="77777777" w:rsidTr="006706EF">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66C5E901"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FB2615A"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CC3834" w:rsidRDefault="00585746" w:rsidP="006706EF">
            <w:pPr>
              <w:pStyle w:val="aff5"/>
              <w:spacing w:after="0"/>
              <w:ind w:left="-41" w:right="-124" w:firstLine="41"/>
              <w:jc w:val="left"/>
              <w:rPr>
                <w:rFonts w:asciiTheme="majorBidi" w:hAnsiTheme="majorBidi" w:cstheme="majorBidi"/>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733E1141"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CC3834" w:rsidRDefault="00585746" w:rsidP="006706EF">
            <w:pPr>
              <w:pStyle w:val="aff5"/>
              <w:spacing w:after="0"/>
              <w:ind w:left="-41" w:right="-124" w:firstLine="41"/>
              <w:jc w:val="left"/>
              <w:rPr>
                <w:rFonts w:asciiTheme="majorBidi" w:hAnsiTheme="majorBidi" w:cstheme="majorBidi"/>
                <w:b w:val="0"/>
                <w:bCs/>
                <w:sz w:val="14"/>
                <w:szCs w:val="14"/>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B3FCBA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067A55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3C3C4B7" w14:textId="77777777" w:rsidTr="006706EF">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CC3834" w:rsidRDefault="00585746" w:rsidP="006706EF">
            <w:pPr>
              <w:pStyle w:val="aff5"/>
              <w:spacing w:after="0"/>
              <w:ind w:left="-41" w:right="-124" w:firstLine="41"/>
              <w:jc w:val="left"/>
              <w:rPr>
                <w:rFonts w:asciiTheme="majorBidi" w:hAnsiTheme="majorBidi" w:cstheme="majorBidi"/>
                <w:sz w:val="14"/>
                <w:szCs w:val="14"/>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6"/>
            <w:vMerge w:val="restart"/>
            <w:tcBorders>
              <w:top w:val="single" w:sz="2" w:space="0" w:color="auto"/>
              <w:left w:val="single" w:sz="4" w:space="0" w:color="FFFFFF"/>
              <w:right w:val="single" w:sz="4" w:space="0" w:color="auto"/>
            </w:tcBorders>
          </w:tcPr>
          <w:p w14:paraId="0ECD317F"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E06310B" w14:textId="77777777" w:rsidTr="006706EF">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CC3834" w:rsidRDefault="00585746" w:rsidP="006706EF">
            <w:pPr>
              <w:pStyle w:val="aff5"/>
              <w:spacing w:after="0"/>
              <w:ind w:left="-41" w:right="-124" w:firstLine="41"/>
              <w:jc w:val="left"/>
              <w:rPr>
                <w:rFonts w:asciiTheme="majorBidi" w:hAnsiTheme="majorBidi" w:cstheme="majorBidi"/>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CC3834" w:rsidRDefault="00585746" w:rsidP="006706EF">
            <w:pPr>
              <w:pStyle w:val="aff5"/>
              <w:spacing w:after="0"/>
              <w:ind w:right="-105"/>
              <w:jc w:val="left"/>
              <w:rPr>
                <w:rFonts w:asciiTheme="majorBidi" w:hAnsiTheme="majorBidi" w:cstheme="majorBidi"/>
                <w:b w:val="0"/>
                <w:bCs/>
                <w:sz w:val="14"/>
                <w:szCs w:val="14"/>
              </w:rPr>
            </w:pPr>
          </w:p>
        </w:tc>
        <w:tc>
          <w:tcPr>
            <w:tcW w:w="2613" w:type="dxa"/>
            <w:gridSpan w:val="6"/>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CC3834" w:rsidRDefault="00585746" w:rsidP="006706EF">
            <w:pPr>
              <w:pStyle w:val="aff5"/>
              <w:spacing w:after="0"/>
              <w:ind w:right="-110"/>
              <w:jc w:val="both"/>
              <w:rPr>
                <w:rFonts w:asciiTheme="majorBidi" w:hAnsiTheme="majorBidi" w:cstheme="majorBidi"/>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CC3834" w:rsidRDefault="00585746" w:rsidP="006706EF">
            <w:pPr>
              <w:pStyle w:val="aff5"/>
              <w:spacing w:after="0"/>
              <w:ind w:right="-111"/>
              <w:jc w:val="both"/>
              <w:rPr>
                <w:rFonts w:asciiTheme="majorBidi" w:hAnsiTheme="majorBidi" w:cstheme="majorBidi"/>
                <w:b w:val="0"/>
                <w:bCs/>
                <w:sz w:val="14"/>
                <w:szCs w:val="14"/>
              </w:rPr>
            </w:pPr>
          </w:p>
        </w:tc>
        <w:tc>
          <w:tcPr>
            <w:tcW w:w="2131" w:type="dxa"/>
            <w:gridSpan w:val="4"/>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195F9B40" w14:textId="77777777" w:rsidTr="006706EF">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CC3834" w:rsidRDefault="00585746" w:rsidP="006706EF">
            <w:pPr>
              <w:pStyle w:val="aff5"/>
              <w:spacing w:after="0"/>
              <w:jc w:val="both"/>
              <w:rPr>
                <w:rFonts w:asciiTheme="majorBidi" w:hAnsiTheme="majorBidi" w:cstheme="majorBidi"/>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CC3834" w:rsidRDefault="00585746" w:rsidP="006706EF">
            <w:pPr>
              <w:pStyle w:val="aff5"/>
              <w:spacing w:after="0"/>
              <w:jc w:val="both"/>
              <w:rPr>
                <w:rFonts w:asciiTheme="majorBidi" w:hAnsiTheme="majorBidi" w:cstheme="majorBidi"/>
                <w:sz w:val="2"/>
                <w:szCs w:val="2"/>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CC3834" w:rsidRDefault="00585746" w:rsidP="006706EF">
            <w:pPr>
              <w:pStyle w:val="aff5"/>
              <w:spacing w:after="0"/>
              <w:jc w:val="both"/>
              <w:rPr>
                <w:rFonts w:asciiTheme="majorBidi" w:hAnsiTheme="majorBidi" w:cstheme="majorBidi"/>
                <w:sz w:val="2"/>
                <w:szCs w:val="2"/>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CC3834" w:rsidRDefault="00585746" w:rsidP="006706EF">
            <w:pPr>
              <w:pStyle w:val="aff5"/>
              <w:spacing w:after="0"/>
              <w:jc w:val="both"/>
              <w:rPr>
                <w:rFonts w:asciiTheme="majorBidi" w:hAnsiTheme="majorBidi" w:cstheme="majorBidi"/>
                <w:sz w:val="2"/>
                <w:szCs w:val="2"/>
              </w:rPr>
            </w:pPr>
          </w:p>
        </w:tc>
        <w:tc>
          <w:tcPr>
            <w:tcW w:w="4701"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688689B1" w14:textId="77777777" w:rsidTr="006706EF">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CC3834" w:rsidRDefault="00585746" w:rsidP="006706EF">
            <w:pPr>
              <w:pStyle w:val="aff5"/>
              <w:spacing w:after="0"/>
              <w:jc w:val="both"/>
              <w:rPr>
                <w:rFonts w:asciiTheme="majorBidi" w:hAnsiTheme="majorBidi" w:cstheme="majorBidi"/>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CC3834" w:rsidRDefault="00585746" w:rsidP="006706EF">
            <w:pPr>
              <w:pStyle w:val="aff5"/>
              <w:spacing w:after="0"/>
              <w:jc w:val="both"/>
              <w:rPr>
                <w:rFonts w:asciiTheme="majorBidi" w:hAnsiTheme="majorBidi" w:cstheme="majorBidi"/>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CC3834" w:rsidRDefault="00585746" w:rsidP="006706EF">
            <w:pPr>
              <w:pStyle w:val="aff5"/>
              <w:spacing w:after="0"/>
              <w:jc w:val="both"/>
              <w:rPr>
                <w:rFonts w:asciiTheme="majorBidi" w:hAnsiTheme="majorBidi" w:cstheme="majorBidi"/>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16" w:type="dxa"/>
            <w:gridSpan w:val="4"/>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2C06AA7C" w14:textId="77777777" w:rsidTr="006706EF">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0C5D2D03" w14:textId="77777777" w:rsidR="00585746" w:rsidRPr="00CC3834" w:rsidRDefault="00585746" w:rsidP="006706EF">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sz w:val="17"/>
                <w:szCs w:val="17"/>
              </w:rPr>
              <w:t>Отделка стен</w:t>
            </w:r>
            <w:r w:rsidRPr="00CC3834">
              <w:rPr>
                <w:rFonts w:asciiTheme="majorBidi" w:hAnsiTheme="majorBidi" w:cstheme="majorBidi"/>
                <w:b w:val="0"/>
                <w:bCs/>
                <w:sz w:val="17"/>
                <w:szCs w:val="17"/>
              </w:rPr>
              <w:t>:</w:t>
            </w:r>
          </w:p>
          <w:p w14:paraId="6D947A2B" w14:textId="77777777" w:rsidR="00585746" w:rsidRPr="00CC3834" w:rsidRDefault="00585746" w:rsidP="006706EF">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41FB8A8"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left w:val="single" w:sz="2" w:space="0" w:color="FFFFFF"/>
              <w:right w:val="single" w:sz="2" w:space="0" w:color="FFFFFF" w:themeColor="background1"/>
            </w:tcBorders>
          </w:tcPr>
          <w:p w14:paraId="3A4CB69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581AC60" w14:textId="77777777" w:rsidTr="006706EF">
        <w:trPr>
          <w:gridAfter w:val="2"/>
          <w:wAfter w:w="250" w:type="dxa"/>
          <w:trHeight w:val="112"/>
        </w:trPr>
        <w:tc>
          <w:tcPr>
            <w:tcW w:w="1972" w:type="dxa"/>
            <w:gridSpan w:val="2"/>
            <w:vMerge/>
            <w:tcBorders>
              <w:left w:val="single" w:sz="4" w:space="0" w:color="000000"/>
              <w:right w:val="single" w:sz="2" w:space="0" w:color="auto"/>
            </w:tcBorders>
          </w:tcPr>
          <w:p w14:paraId="16C71DC8"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6FCE471D"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top w:val="single" w:sz="2" w:space="0" w:color="FFFFFF"/>
              <w:left w:val="single" w:sz="2" w:space="0" w:color="FFFFFF"/>
              <w:right w:val="single" w:sz="2" w:space="0" w:color="FFFFFF" w:themeColor="background1"/>
            </w:tcBorders>
          </w:tcPr>
          <w:p w14:paraId="73DB776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4CA694F" w14:textId="77777777" w:rsidTr="006706EF">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CC3834" w:rsidRDefault="00585746" w:rsidP="006706EF">
            <w:pPr>
              <w:pStyle w:val="aff5"/>
              <w:spacing w:after="0"/>
              <w:ind w:left="-41" w:right="-124" w:firstLine="41"/>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bottom w:val="single" w:sz="2" w:space="0" w:color="auto"/>
              <w:right w:val="single" w:sz="2" w:space="0" w:color="FFFFFF" w:themeColor="background1"/>
            </w:tcBorders>
          </w:tcPr>
          <w:p w14:paraId="71988F9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3C6EB66"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3ECFE2D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55031EF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39CFCA9" w14:textId="77777777" w:rsidTr="006706EF">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8332458"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0A6BC62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BC25F34" w14:textId="77777777" w:rsidTr="006706EF">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CC3834" w:rsidRDefault="00585746" w:rsidP="006706EF">
            <w:pPr>
              <w:pStyle w:val="aff5"/>
              <w:spacing w:after="0"/>
              <w:jc w:val="both"/>
              <w:rPr>
                <w:rFonts w:asciiTheme="majorBidi" w:hAnsiTheme="majorBidi" w:cstheme="majorBidi"/>
                <w:sz w:val="2"/>
                <w:szCs w:val="2"/>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CC3834" w:rsidRDefault="00585746" w:rsidP="006706EF">
            <w:pPr>
              <w:pStyle w:val="aff5"/>
              <w:spacing w:after="0"/>
              <w:jc w:val="both"/>
              <w:rPr>
                <w:rFonts w:asciiTheme="majorBidi" w:hAnsiTheme="majorBidi" w:cstheme="majorBidi"/>
                <w:sz w:val="2"/>
                <w:szCs w:val="2"/>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CC3834" w:rsidRDefault="00585746" w:rsidP="006706EF">
            <w:pPr>
              <w:pStyle w:val="aff5"/>
              <w:spacing w:after="0"/>
              <w:jc w:val="both"/>
              <w:rPr>
                <w:rFonts w:asciiTheme="majorBidi" w:hAnsiTheme="majorBidi" w:cstheme="majorBidi"/>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CC3834" w:rsidRDefault="00585746" w:rsidP="006706EF">
            <w:pPr>
              <w:pStyle w:val="aff5"/>
              <w:spacing w:after="0"/>
              <w:jc w:val="both"/>
              <w:rPr>
                <w:rFonts w:asciiTheme="majorBidi" w:hAnsiTheme="majorBidi" w:cstheme="majorBidi"/>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CC3834" w:rsidRDefault="00585746" w:rsidP="006706EF">
            <w:pPr>
              <w:pStyle w:val="aff5"/>
              <w:spacing w:after="0"/>
              <w:jc w:val="both"/>
              <w:rPr>
                <w:rFonts w:asciiTheme="majorBidi" w:hAnsiTheme="majorBidi" w:cstheme="majorBidi"/>
                <w:sz w:val="2"/>
                <w:szCs w:val="2"/>
              </w:rPr>
            </w:pPr>
          </w:p>
        </w:tc>
        <w:tc>
          <w:tcPr>
            <w:tcW w:w="2987"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34E3B784" w14:textId="77777777" w:rsidTr="006706EF">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CC3834" w:rsidRDefault="00585746" w:rsidP="006706EF">
            <w:pPr>
              <w:pStyle w:val="aff5"/>
              <w:spacing w:after="0"/>
              <w:jc w:val="both"/>
              <w:rPr>
                <w:rFonts w:asciiTheme="majorBidi" w:hAnsiTheme="majorBidi" w:cstheme="majorBidi"/>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CC3834" w:rsidRDefault="00585746" w:rsidP="006706EF">
            <w:pPr>
              <w:pStyle w:val="aff5"/>
              <w:spacing w:after="0"/>
              <w:jc w:val="both"/>
              <w:rPr>
                <w:rFonts w:asciiTheme="majorBidi" w:hAnsiTheme="majorBidi" w:cstheme="majorBidi"/>
                <w:sz w:val="2"/>
                <w:szCs w:val="2"/>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CC3834" w:rsidRDefault="00585746" w:rsidP="006706EF">
            <w:pPr>
              <w:pStyle w:val="aff5"/>
              <w:spacing w:after="0"/>
              <w:jc w:val="both"/>
              <w:rPr>
                <w:rFonts w:asciiTheme="majorBidi" w:hAnsiTheme="majorBidi" w:cstheme="majorBidi"/>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41"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0342B74B"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1F040DE2" w14:textId="77777777" w:rsidR="00585746" w:rsidRPr="00CC3834" w:rsidRDefault="00585746" w:rsidP="006706EF">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sz w:val="17"/>
                <w:szCs w:val="17"/>
              </w:rPr>
              <w:t>Отделка колонн</w:t>
            </w:r>
            <w:r w:rsidRPr="00CC3834">
              <w:rPr>
                <w:rFonts w:asciiTheme="majorBidi" w:hAnsiTheme="majorBidi" w:cstheme="majorBidi"/>
                <w:b w:val="0"/>
                <w:bCs/>
                <w:sz w:val="17"/>
                <w:szCs w:val="17"/>
              </w:rPr>
              <w:t>:</w:t>
            </w:r>
          </w:p>
          <w:p w14:paraId="79956327"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7309B704"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1C6550D" w14:textId="77777777" w:rsidTr="006706EF">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57BB639E"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6BEF16F" w14:textId="77777777" w:rsidTr="006706EF">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CC3834" w:rsidRDefault="00585746" w:rsidP="006706EF">
            <w:pPr>
              <w:pStyle w:val="aff5"/>
              <w:spacing w:after="0"/>
              <w:ind w:left="-41" w:right="-124" w:firstLine="41"/>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CC3834" w:rsidRDefault="00585746" w:rsidP="006706EF">
            <w:pPr>
              <w:pStyle w:val="aff5"/>
              <w:spacing w:after="0"/>
              <w:ind w:right="-105"/>
              <w:jc w:val="left"/>
              <w:rPr>
                <w:rFonts w:asciiTheme="majorBidi" w:hAnsiTheme="majorBidi" w:cstheme="majorBidi"/>
                <w:b w:val="0"/>
                <w:bCs/>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CC3834" w:rsidRDefault="00585746" w:rsidP="006706EF">
            <w:pPr>
              <w:pStyle w:val="aff5"/>
              <w:spacing w:after="0"/>
              <w:ind w:right="-110"/>
              <w:jc w:val="both"/>
              <w:rPr>
                <w:rFonts w:asciiTheme="majorBidi" w:hAnsiTheme="majorBidi" w:cstheme="majorBidi"/>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CC3834" w:rsidRDefault="00585746" w:rsidP="006706EF">
            <w:pPr>
              <w:pStyle w:val="aff5"/>
              <w:spacing w:after="0"/>
              <w:ind w:right="-111"/>
              <w:jc w:val="both"/>
              <w:rPr>
                <w:rFonts w:asciiTheme="majorBidi" w:hAnsiTheme="majorBidi" w:cstheme="majorBidi"/>
                <w:b w:val="0"/>
                <w:bCs/>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1B571EE" w14:textId="77777777" w:rsidTr="006706EF">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lastRenderedPageBreak/>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FFC451E"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256A068" w14:textId="77777777" w:rsidTr="006706EF">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CC3834" w:rsidRDefault="00585746" w:rsidP="006706EF">
            <w:pPr>
              <w:pStyle w:val="aff5"/>
              <w:spacing w:after="0"/>
              <w:ind w:right="-124"/>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6D32FF89"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70338978"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1054800A"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Балконы</w:t>
            </w:r>
            <w:r w:rsidRPr="00CC3834">
              <w:rPr>
                <w:rFonts w:asciiTheme="majorBidi" w:hAnsiTheme="majorBidi" w:cstheme="majorBidi"/>
                <w:b w:val="0"/>
                <w:bCs/>
                <w:sz w:val="17"/>
                <w:szCs w:val="17"/>
              </w:rPr>
              <w:t>:</w:t>
            </w:r>
          </w:p>
          <w:p w14:paraId="14C0B356"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3FACAA75"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CC3834" w:rsidRDefault="00585746" w:rsidP="006706EF">
            <w:pPr>
              <w:pStyle w:val="aff5"/>
              <w:spacing w:after="0"/>
              <w:ind w:right="-110"/>
              <w:jc w:val="both"/>
              <w:rPr>
                <w:rFonts w:asciiTheme="majorBidi" w:hAnsiTheme="majorBidi" w:cstheme="majorBidi"/>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CC3834" w:rsidRDefault="00585746" w:rsidP="006706EF">
            <w:pPr>
              <w:pStyle w:val="aff5"/>
              <w:spacing w:after="0"/>
              <w:ind w:right="-111"/>
              <w:jc w:val="both"/>
              <w:rPr>
                <w:rFonts w:asciiTheme="majorBidi" w:hAnsiTheme="majorBidi" w:cstheme="majorBidi"/>
                <w:b w:val="0"/>
                <w:bCs/>
                <w:sz w:val="14"/>
                <w:szCs w:val="14"/>
              </w:rPr>
            </w:pPr>
          </w:p>
        </w:tc>
        <w:tc>
          <w:tcPr>
            <w:tcW w:w="2131" w:type="dxa"/>
            <w:gridSpan w:val="4"/>
            <w:vMerge w:val="restart"/>
            <w:tcBorders>
              <w:top w:val="single" w:sz="2" w:space="0" w:color="FFFFFF"/>
              <w:left w:val="single" w:sz="2" w:space="0" w:color="FFFFFF"/>
              <w:right w:val="single" w:sz="2" w:space="0" w:color="FFFFFF"/>
            </w:tcBorders>
          </w:tcPr>
          <w:p w14:paraId="12F5867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C2507FC" w14:textId="77777777" w:rsidTr="006706EF">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CC3834" w:rsidRDefault="00585746" w:rsidP="006706EF">
            <w:pPr>
              <w:pStyle w:val="aff5"/>
              <w:spacing w:after="0"/>
              <w:ind w:right="-124"/>
              <w:jc w:val="left"/>
              <w:rPr>
                <w:rFonts w:asciiTheme="majorBidi" w:hAnsiTheme="majorBidi" w:cstheme="majorBidi"/>
                <w:sz w:val="17"/>
                <w:szCs w:val="17"/>
              </w:rPr>
            </w:pPr>
          </w:p>
        </w:tc>
        <w:tc>
          <w:tcPr>
            <w:tcW w:w="2270" w:type="dxa"/>
            <w:gridSpan w:val="3"/>
            <w:vMerge/>
            <w:tcBorders>
              <w:left w:val="single" w:sz="4" w:space="0" w:color="000000"/>
              <w:bottom w:val="single" w:sz="2" w:space="0" w:color="FFFFFF"/>
              <w:right w:val="single" w:sz="2" w:space="0" w:color="FFFFFF"/>
            </w:tcBorders>
          </w:tcPr>
          <w:p w14:paraId="6955CEEC"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CC3834" w:rsidRDefault="00585746" w:rsidP="006706EF">
            <w:pPr>
              <w:pStyle w:val="aff5"/>
              <w:spacing w:after="0"/>
              <w:ind w:right="-110"/>
              <w:jc w:val="both"/>
              <w:rPr>
                <w:rFonts w:asciiTheme="majorBidi" w:hAnsiTheme="majorBidi" w:cstheme="majorBidi"/>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CC3834" w:rsidRDefault="00585746" w:rsidP="006706EF">
            <w:pPr>
              <w:pStyle w:val="aff5"/>
              <w:spacing w:after="0"/>
              <w:ind w:right="-111"/>
              <w:jc w:val="both"/>
              <w:rPr>
                <w:rFonts w:asciiTheme="majorBidi" w:hAnsiTheme="majorBidi" w:cstheme="majorBidi"/>
                <w:b w:val="0"/>
                <w:bCs/>
                <w:sz w:val="14"/>
                <w:szCs w:val="14"/>
              </w:rPr>
            </w:pPr>
          </w:p>
        </w:tc>
        <w:tc>
          <w:tcPr>
            <w:tcW w:w="2131" w:type="dxa"/>
            <w:gridSpan w:val="4"/>
            <w:vMerge/>
            <w:tcBorders>
              <w:left w:val="single" w:sz="2" w:space="0" w:color="FFFFFF"/>
              <w:bottom w:val="single" w:sz="2" w:space="0" w:color="FFFFFF"/>
              <w:right w:val="single" w:sz="2" w:space="0" w:color="FFFFFF"/>
            </w:tcBorders>
          </w:tcPr>
          <w:p w14:paraId="2DD554D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6140DA2"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CC3834" w:rsidRDefault="00585746" w:rsidP="006706EF">
            <w:pPr>
              <w:pStyle w:val="aff5"/>
              <w:spacing w:after="0"/>
              <w:ind w:right="-105"/>
              <w:jc w:val="left"/>
              <w:rPr>
                <w:rFonts w:asciiTheme="majorBidi" w:hAnsiTheme="majorBidi" w:cstheme="majorBidi"/>
                <w:b w:val="0"/>
                <w:bCs/>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12340DF1"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CC3834" w:rsidRDefault="00585746" w:rsidP="006706EF">
            <w:pPr>
              <w:pStyle w:val="aff5"/>
              <w:spacing w:after="0"/>
              <w:ind w:right="-110"/>
              <w:jc w:val="both"/>
              <w:rPr>
                <w:rFonts w:asciiTheme="majorBidi" w:hAnsiTheme="majorBidi" w:cstheme="majorBidi"/>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CC3834" w:rsidRDefault="00585746" w:rsidP="006706EF">
            <w:pPr>
              <w:pStyle w:val="aff5"/>
              <w:spacing w:after="0"/>
              <w:ind w:right="-111"/>
              <w:jc w:val="both"/>
              <w:rPr>
                <w:rFonts w:asciiTheme="majorBidi" w:hAnsiTheme="majorBidi" w:cstheme="majorBidi"/>
                <w:b w:val="0"/>
                <w:bCs/>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00CFFC70"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8AD9A4A"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000ADF7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80D2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73ED66A" w14:textId="77777777" w:rsidTr="006706EF">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4" w:space="0" w:color="auto"/>
              <w:right w:val="single" w:sz="2" w:space="0" w:color="auto"/>
            </w:tcBorders>
          </w:tcPr>
          <w:p w14:paraId="38E9929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3E24DCF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3AC07E9" w14:textId="77777777" w:rsidTr="006706EF">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CC3834" w:rsidRDefault="00585746" w:rsidP="006706EF">
            <w:pPr>
              <w:pStyle w:val="aff5"/>
              <w:spacing w:after="0"/>
              <w:jc w:val="both"/>
              <w:rPr>
                <w:rFonts w:asciiTheme="majorBidi" w:hAnsiTheme="majorBidi" w:cstheme="majorBidi"/>
                <w:sz w:val="2"/>
                <w:szCs w:val="2"/>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CC3834" w:rsidRDefault="00585746" w:rsidP="006706EF">
            <w:pPr>
              <w:pStyle w:val="aff5"/>
              <w:spacing w:after="0"/>
              <w:jc w:val="both"/>
              <w:rPr>
                <w:rFonts w:asciiTheme="majorBidi" w:hAnsiTheme="majorBidi" w:cstheme="majorBidi"/>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3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1298D912" w14:textId="77777777" w:rsidTr="006706EF">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2C4B438"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0CCC517F"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Лоджии</w:t>
            </w:r>
            <w:r w:rsidRPr="00CC3834">
              <w:rPr>
                <w:rFonts w:asciiTheme="majorBidi" w:hAnsiTheme="majorBidi" w:cstheme="majorBidi"/>
                <w:b w:val="0"/>
                <w:bCs/>
                <w:sz w:val="17"/>
                <w:szCs w:val="17"/>
              </w:rPr>
              <w:t>:</w:t>
            </w:r>
          </w:p>
          <w:p w14:paraId="155F3355"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040EE38"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BAE5A8A"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CC3834" w:rsidRDefault="00585746" w:rsidP="006706EF">
            <w:pPr>
              <w:pStyle w:val="aff5"/>
              <w:spacing w:after="0"/>
              <w:ind w:right="-124"/>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BAAC75C"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5DF32B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2613"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A8448F6"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39BE4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CDB0CB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F57685D" w14:textId="77777777" w:rsidTr="006706EF">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4" w:space="0" w:color="auto"/>
              <w:right w:val="single" w:sz="4" w:space="0" w:color="auto"/>
            </w:tcBorders>
          </w:tcPr>
          <w:p w14:paraId="6A1E3A2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7902111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B9D3211" w14:textId="77777777" w:rsidTr="006706EF">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CC3834" w:rsidRDefault="00585746" w:rsidP="006706EF">
            <w:pPr>
              <w:pStyle w:val="aff5"/>
              <w:spacing w:after="0"/>
              <w:ind w:right="-124"/>
              <w:jc w:val="left"/>
              <w:rPr>
                <w:rFonts w:asciiTheme="majorBidi" w:hAnsiTheme="majorBidi" w:cstheme="majorBidi"/>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4" w:space="0" w:color="auto"/>
              <w:left w:val="single" w:sz="2" w:space="0" w:color="FFFFFF"/>
              <w:bottom w:val="single" w:sz="2" w:space="0" w:color="FFFFFF"/>
              <w:right w:val="single" w:sz="2" w:space="0" w:color="FFFFFF"/>
            </w:tcBorders>
          </w:tcPr>
          <w:p w14:paraId="2215DBC7"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812BEC1" w14:textId="77777777" w:rsidTr="006706EF">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189688AD"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Оконные блоки</w:t>
            </w:r>
            <w:r w:rsidRPr="00CC3834">
              <w:rPr>
                <w:rFonts w:asciiTheme="majorBidi" w:hAnsiTheme="majorBidi" w:cstheme="majorBidi"/>
                <w:b w:val="0"/>
                <w:bCs/>
                <w:sz w:val="17"/>
                <w:szCs w:val="17"/>
              </w:rPr>
              <w:t>:</w:t>
            </w:r>
          </w:p>
          <w:p w14:paraId="620607CC"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C660ABB"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left w:val="single" w:sz="2" w:space="0" w:color="FFFFFF"/>
              <w:right w:val="single" w:sz="2" w:space="0" w:color="FFFFFF"/>
            </w:tcBorders>
          </w:tcPr>
          <w:p w14:paraId="3EBB074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8CFB0F6" w14:textId="77777777" w:rsidTr="006706EF">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CC3834" w:rsidRDefault="00585746" w:rsidP="006706EF">
            <w:pPr>
              <w:pStyle w:val="aff5"/>
              <w:spacing w:after="0"/>
              <w:ind w:right="-124"/>
              <w:jc w:val="left"/>
              <w:rPr>
                <w:rFonts w:asciiTheme="majorBidi" w:hAnsiTheme="majorBidi" w:cstheme="majorBidi"/>
                <w:sz w:val="17"/>
                <w:szCs w:val="17"/>
              </w:rPr>
            </w:pPr>
          </w:p>
        </w:tc>
        <w:tc>
          <w:tcPr>
            <w:tcW w:w="2270" w:type="dxa"/>
            <w:gridSpan w:val="3"/>
            <w:vMerge/>
            <w:tcBorders>
              <w:left w:val="single" w:sz="4" w:space="0" w:color="000000"/>
              <w:bottom w:val="single" w:sz="2" w:space="0" w:color="FFFFFF"/>
              <w:right w:val="single" w:sz="2" w:space="0" w:color="FFFFFF"/>
            </w:tcBorders>
          </w:tcPr>
          <w:p w14:paraId="39D015E0"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bottom w:val="single" w:sz="2" w:space="0" w:color="FFFFFF"/>
              <w:right w:val="single" w:sz="2" w:space="0" w:color="FFFFFF"/>
            </w:tcBorders>
          </w:tcPr>
          <w:p w14:paraId="0EF785A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83A55D4"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711DAC0B"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5F937D4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F2FEC7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796439A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2" w:space="0" w:color="auto"/>
              <w:bottom w:val="single" w:sz="2" w:space="0" w:color="auto"/>
              <w:right w:val="single" w:sz="2" w:space="0" w:color="auto"/>
            </w:tcBorders>
          </w:tcPr>
          <w:p w14:paraId="2500EA7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D76266D" w14:textId="77777777" w:rsidTr="006706EF">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FFFFFF"/>
              <w:left w:val="single" w:sz="2" w:space="0" w:color="auto"/>
              <w:bottom w:val="single" w:sz="2" w:space="0" w:color="auto"/>
              <w:right w:val="single" w:sz="2" w:space="0" w:color="auto"/>
            </w:tcBorders>
          </w:tcPr>
          <w:p w14:paraId="05AC31C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FFFFFF"/>
              <w:left w:val="single" w:sz="2" w:space="0" w:color="auto"/>
              <w:bottom w:val="single" w:sz="2" w:space="0" w:color="auto"/>
              <w:right w:val="single" w:sz="2" w:space="0" w:color="auto"/>
            </w:tcBorders>
          </w:tcPr>
          <w:p w14:paraId="5F0CE9E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BE19B61" w14:textId="77777777" w:rsidTr="006706EF">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CC3834" w:rsidRDefault="00585746" w:rsidP="006706EF">
            <w:pPr>
              <w:pStyle w:val="aff5"/>
              <w:spacing w:after="0"/>
              <w:ind w:right="-124"/>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778A7C6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912AA22"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Оконные откосы</w:t>
            </w:r>
            <w:r w:rsidRPr="00CC3834">
              <w:rPr>
                <w:rFonts w:asciiTheme="majorBidi" w:hAnsiTheme="majorBidi" w:cstheme="majorBidi"/>
                <w:b w:val="0"/>
                <w:bCs/>
                <w:sz w:val="17"/>
                <w:szCs w:val="17"/>
              </w:rPr>
              <w:t>:</w:t>
            </w:r>
          </w:p>
          <w:p w14:paraId="3C15C8A6"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BF4A2B"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9AE1D40"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CC3834" w:rsidRDefault="00585746" w:rsidP="006706EF">
            <w:pPr>
              <w:pStyle w:val="aff5"/>
              <w:spacing w:after="0"/>
              <w:ind w:right="-124"/>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0F47663"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D90034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89D3157"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1C5DE4F"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1C3EA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347E559" w14:textId="77777777" w:rsidTr="006706EF">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66AE10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B7EE9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F59AB53" w14:textId="77777777" w:rsidTr="006706EF">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CC3834" w:rsidRDefault="00585746" w:rsidP="006706EF">
            <w:pPr>
              <w:pStyle w:val="aff5"/>
              <w:spacing w:after="0"/>
              <w:ind w:right="-270"/>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14FA2AA7"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0E73EF" w14:textId="77777777" w:rsidR="00585746" w:rsidRPr="00CC3834" w:rsidRDefault="00585746" w:rsidP="006706EF">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sz w:val="16"/>
                <w:szCs w:val="16"/>
              </w:rPr>
              <w:t>Оконные наличники</w:t>
            </w:r>
            <w:r w:rsidRPr="00CC3834">
              <w:rPr>
                <w:rFonts w:asciiTheme="majorBidi" w:hAnsiTheme="majorBidi" w:cstheme="majorBidi"/>
                <w:b w:val="0"/>
                <w:bCs/>
                <w:sz w:val="17"/>
                <w:szCs w:val="17"/>
              </w:rPr>
              <w:t>:</w:t>
            </w:r>
          </w:p>
          <w:p w14:paraId="5B825710"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252E657"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0F2CB23"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CC3834" w:rsidRDefault="00585746" w:rsidP="006706EF">
            <w:pPr>
              <w:pStyle w:val="aff5"/>
              <w:spacing w:after="0"/>
              <w:ind w:right="-270"/>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25117C9"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CE8525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CC3834" w:rsidRDefault="00585746" w:rsidP="006706EF">
            <w:pPr>
              <w:pStyle w:val="aff5"/>
              <w:spacing w:after="0"/>
              <w:ind w:right="-270"/>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B4540B4"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4DBA41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E83399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20DB77A"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02B581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3B5A8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ED70A4F" w14:textId="77777777" w:rsidTr="006706EF">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CC3834" w:rsidRDefault="00585746" w:rsidP="006706EF">
            <w:pPr>
              <w:pStyle w:val="aff5"/>
              <w:spacing w:after="0"/>
              <w:ind w:right="-124"/>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58E1DE9"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AB35010"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Подоконные сливы</w:t>
            </w:r>
            <w:r w:rsidRPr="00CC3834">
              <w:rPr>
                <w:rFonts w:asciiTheme="majorBidi" w:hAnsiTheme="majorBidi" w:cstheme="majorBidi"/>
                <w:b w:val="0"/>
                <w:bCs/>
                <w:sz w:val="17"/>
                <w:szCs w:val="17"/>
              </w:rPr>
              <w:t>:</w:t>
            </w:r>
          </w:p>
          <w:p w14:paraId="4C136E12"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7296E9"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C1718E2"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CC3834" w:rsidRDefault="00585746" w:rsidP="006706EF">
            <w:pPr>
              <w:pStyle w:val="aff5"/>
              <w:spacing w:after="0"/>
              <w:ind w:right="-124"/>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D83E03D"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64173C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419A20F"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296325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C278B5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AB7200D"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BA133F9"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0F5A49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A451B47" w14:textId="77777777" w:rsidTr="006706EF">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CC3834" w:rsidRDefault="00585746" w:rsidP="006706EF">
            <w:pPr>
              <w:pStyle w:val="aff5"/>
              <w:spacing w:after="0"/>
              <w:ind w:right="-124"/>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424F1589"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34552D"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Дверные блоки</w:t>
            </w:r>
            <w:r w:rsidRPr="00CC3834">
              <w:rPr>
                <w:rFonts w:asciiTheme="majorBidi" w:hAnsiTheme="majorBidi" w:cstheme="majorBidi"/>
                <w:b w:val="0"/>
                <w:bCs/>
                <w:sz w:val="17"/>
                <w:szCs w:val="17"/>
              </w:rPr>
              <w:t>:</w:t>
            </w:r>
          </w:p>
          <w:p w14:paraId="7AB465C7"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B1799A"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49301F5"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6BED4F8"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FCF413"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02C6FC5"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C89D8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5635B78"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EFA0108" w14:textId="77777777" w:rsidR="00585746" w:rsidRPr="00CC3834" w:rsidRDefault="00585746" w:rsidP="006706EF">
            <w:pPr>
              <w:pStyle w:val="aff5"/>
              <w:spacing w:after="0"/>
              <w:ind w:right="-124"/>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8068F10"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AB15BA"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46D744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1F332"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ABC299"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D551DC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2C1683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FB8C2B7"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2C230"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B0B83B"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86E9A"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7C225"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3FC1C3"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F911C8"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2C0B7D"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3BF2F8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30C6F8F7"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C49FB6A"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3EE9A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9569F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C0F8745"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C527AC"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88FE7D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1011534" w14:textId="77777777" w:rsidTr="006706EF">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48901062"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D16979"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1C83A0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67B83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124E32"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4ED3EB"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324ACA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86B1454" w14:textId="77777777" w:rsidTr="006706EF">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1975A1C" w14:textId="77777777" w:rsidR="00585746" w:rsidRPr="00CC3834" w:rsidRDefault="00585746" w:rsidP="006706EF">
            <w:pPr>
              <w:pStyle w:val="aff5"/>
              <w:spacing w:after="0"/>
              <w:ind w:right="-270"/>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68C581"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6DBDD4"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918514C"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F39E03"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01A4EB"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09E51"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66630"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D13DCC9"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EF7D300" w14:textId="77777777" w:rsidR="00585746" w:rsidRPr="00CC3834" w:rsidRDefault="00585746" w:rsidP="006706EF">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sz w:val="16"/>
                <w:szCs w:val="16"/>
              </w:rPr>
              <w:t>Дверные наличники</w:t>
            </w:r>
            <w:r w:rsidRPr="00CC3834">
              <w:rPr>
                <w:rFonts w:asciiTheme="majorBidi" w:hAnsiTheme="majorBidi" w:cstheme="majorBidi"/>
                <w:b w:val="0"/>
                <w:bCs/>
                <w:sz w:val="17"/>
                <w:szCs w:val="17"/>
              </w:rPr>
              <w:t>:</w:t>
            </w:r>
          </w:p>
          <w:p w14:paraId="446683D6"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BDC849B"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5D7FC4F"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F73FEA"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5BA5F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FB944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175539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25A4D7A"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6E09CF34" w14:textId="77777777" w:rsidR="00585746" w:rsidRPr="00CC3834" w:rsidRDefault="00585746" w:rsidP="006706EF">
            <w:pPr>
              <w:pStyle w:val="aff5"/>
              <w:spacing w:after="0"/>
              <w:ind w:right="-270"/>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5EE2F9"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361F49"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F5AE92A"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DAFF290"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1F92CFE"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3FEC5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7240F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5AF792" w14:textId="77777777" w:rsidR="00585746" w:rsidRPr="00CC3834" w:rsidRDefault="00585746" w:rsidP="006706EF">
            <w:pPr>
              <w:pStyle w:val="aff5"/>
              <w:spacing w:after="0"/>
              <w:ind w:right="-270"/>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D86300"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5AAB00"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65EFB17"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5DE6"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C61167"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675E3"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35344C"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5C9B4E0"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0D6989E1"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4DB33BD"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85C999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7C73E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77DE35"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9456F1"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AD8448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5BFF5E7" w14:textId="77777777" w:rsidTr="006706EF">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362CDA4E"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FAF82"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BD11E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639DC3"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A7FE15"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B46F8"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56E5BA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44DE652" w14:textId="77777777" w:rsidTr="006706EF">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99AFF" w14:textId="77777777" w:rsidR="00585746" w:rsidRPr="00CC3834" w:rsidRDefault="00585746" w:rsidP="006706EF">
            <w:pPr>
              <w:pStyle w:val="aff5"/>
              <w:spacing w:after="0"/>
              <w:ind w:right="-270"/>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C210D"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1C9F3A" w14:textId="77777777" w:rsidR="00585746" w:rsidRPr="00CC3834" w:rsidRDefault="00585746" w:rsidP="006706EF">
            <w:pPr>
              <w:pStyle w:val="aff5"/>
              <w:spacing w:after="0"/>
              <w:jc w:val="both"/>
              <w:rPr>
                <w:rFonts w:asciiTheme="majorBidi" w:hAnsiTheme="majorBidi" w:cstheme="majorBidi"/>
                <w:sz w:val="6"/>
                <w:szCs w:val="6"/>
              </w:rPr>
            </w:pPr>
          </w:p>
        </w:tc>
        <w:tc>
          <w:tcPr>
            <w:tcW w:w="1271"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2115540F"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4681B7"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EB2126"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637637"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BAD36D"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0C47DE27" w14:textId="77777777" w:rsidTr="006706EF">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1B89BCF2"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 xml:space="preserve">Витражные конструкции </w:t>
            </w:r>
          </w:p>
          <w:p w14:paraId="0E224BA3"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54BC56C6" w14:textId="77777777" w:rsidR="00585746" w:rsidRPr="00CC3834" w:rsidRDefault="00585746" w:rsidP="006706EF">
            <w:pPr>
              <w:pStyle w:val="aff5"/>
              <w:spacing w:after="0"/>
              <w:jc w:val="both"/>
              <w:rPr>
                <w:rFonts w:asciiTheme="majorBidi" w:hAnsiTheme="majorBidi" w:cstheme="majorBidi"/>
                <w:sz w:val="8"/>
                <w:szCs w:val="8"/>
              </w:rPr>
            </w:pPr>
          </w:p>
        </w:tc>
        <w:tc>
          <w:tcPr>
            <w:tcW w:w="1271" w:type="dxa"/>
            <w:gridSpan w:val="5"/>
            <w:tcBorders>
              <w:top w:val="single" w:sz="2" w:space="0" w:color="FFFFFF"/>
              <w:left w:val="single" w:sz="2" w:space="0" w:color="FFFFFF"/>
              <w:bottom w:val="single" w:sz="2" w:space="0" w:color="FFFFFF"/>
              <w:right w:val="single" w:sz="2" w:space="0" w:color="FFFFFF"/>
            </w:tcBorders>
          </w:tcPr>
          <w:p w14:paraId="5859CA5C"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B522D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0719E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A884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CB6E0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CBFAFF2"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3C22443A"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47" w:type="dxa"/>
            <w:gridSpan w:val="2"/>
            <w:vMerge/>
            <w:tcBorders>
              <w:left w:val="single" w:sz="2" w:space="0" w:color="auto"/>
              <w:bottom w:val="single" w:sz="2" w:space="0" w:color="FFFFFF" w:themeColor="background1"/>
              <w:right w:val="single" w:sz="2" w:space="0" w:color="FFFFFF"/>
            </w:tcBorders>
          </w:tcPr>
          <w:p w14:paraId="09A0388B"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71" w:type="dxa"/>
            <w:gridSpan w:val="5"/>
            <w:tcBorders>
              <w:top w:val="single" w:sz="2" w:space="0" w:color="FFFFFF"/>
              <w:left w:val="single" w:sz="2" w:space="0" w:color="FFFFFF"/>
              <w:bottom w:val="single" w:sz="2" w:space="0" w:color="FFFFFF"/>
              <w:right w:val="single" w:sz="2" w:space="0" w:color="FFFFFF"/>
            </w:tcBorders>
          </w:tcPr>
          <w:p w14:paraId="62A5ED4F"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8DCE1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528DCE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BAFE78E"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5317A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C3D8E1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DB2EC"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560A09"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CBD050" w14:textId="77777777" w:rsidR="00585746" w:rsidRPr="00CC3834" w:rsidRDefault="00585746" w:rsidP="006706EF">
            <w:pPr>
              <w:pStyle w:val="aff5"/>
              <w:spacing w:after="0"/>
              <w:jc w:val="both"/>
              <w:rPr>
                <w:rFonts w:asciiTheme="majorBidi" w:hAnsiTheme="majorBidi" w:cstheme="majorBidi"/>
                <w:sz w:val="4"/>
                <w:szCs w:val="4"/>
              </w:rPr>
            </w:pPr>
          </w:p>
        </w:tc>
        <w:tc>
          <w:tcPr>
            <w:tcW w:w="1271"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57036D1F"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7E12DB"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6382C"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C5B6F0"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0815EB"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F12BDD5"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6081119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8DF7F9"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6EE4E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5106ED"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783A018"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18512"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27AE0E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256D62C"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4D096BE6" w14:textId="77777777" w:rsidR="00585746" w:rsidRPr="00CC3834" w:rsidRDefault="00585746" w:rsidP="006706EF">
            <w:pPr>
              <w:pStyle w:val="aff5"/>
              <w:spacing w:after="0"/>
              <w:ind w:right="-128"/>
              <w:jc w:val="left"/>
              <w:rPr>
                <w:rFonts w:asciiTheme="majorBidi" w:hAnsiTheme="majorBidi" w:cstheme="majorBidi"/>
                <w:b w:val="0"/>
                <w:bCs/>
                <w:sz w:val="14"/>
                <w:szCs w:val="14"/>
                <w:lang w:val="en-US"/>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7D270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54F148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D368EC"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6CCC1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B4EB"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CCF936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88574B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632436"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0F75F"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6ECEC37D"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bottom w:val="single" w:sz="2" w:space="0" w:color="FFFFFF"/>
              <w:right w:val="single" w:sz="2" w:space="0" w:color="FFFFFF" w:themeColor="background1"/>
            </w:tcBorders>
          </w:tcPr>
          <w:p w14:paraId="0D2E734C"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9D8D7"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D08CB7"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B335CD"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23D3EA"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7104AEB2" w14:textId="77777777" w:rsidTr="006706EF">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2DAD5D0" w14:textId="77777777" w:rsidR="00585746" w:rsidRPr="00CC3834" w:rsidRDefault="00585746" w:rsidP="006706EF">
            <w:pPr>
              <w:pStyle w:val="aff5"/>
              <w:spacing w:after="0"/>
              <w:ind w:right="-128"/>
              <w:jc w:val="left"/>
              <w:rPr>
                <w:rFonts w:asciiTheme="majorBidi" w:hAnsiTheme="majorBidi" w:cstheme="majorBidi"/>
                <w:b w:val="0"/>
                <w:bCs/>
                <w:sz w:val="17"/>
                <w:szCs w:val="17"/>
              </w:rPr>
            </w:pPr>
            <w:r w:rsidRPr="00CC3834">
              <w:rPr>
                <w:rFonts w:asciiTheme="majorBidi" w:hAnsiTheme="majorBidi" w:cstheme="majorBidi"/>
                <w:sz w:val="17"/>
                <w:szCs w:val="17"/>
              </w:rPr>
              <w:t>Руст</w:t>
            </w:r>
            <w:r w:rsidRPr="00CC3834">
              <w:rPr>
                <w:rFonts w:asciiTheme="majorBidi" w:hAnsiTheme="majorBidi" w:cstheme="majorBidi"/>
                <w:b w:val="0"/>
                <w:bCs/>
                <w:sz w:val="17"/>
                <w:szCs w:val="17"/>
              </w:rPr>
              <w:t>:</w:t>
            </w:r>
          </w:p>
          <w:p w14:paraId="30495DC9"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99FBDF7"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476D51"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F39AC4B"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939A5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5581F"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62668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2C86775" w14:textId="77777777" w:rsidTr="006706EF">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5BAED873"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DB2A24C"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9091461"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C5F8DC0"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8CDE7A6"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E3CB088"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94D3A7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1C259F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35BBE3"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5B8C7"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E5E72"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FB9FF14"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7B6211"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6E066C"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F9301B"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B7519A"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7636C6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2802041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64ACE4"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49974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3E0ACF"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A319CF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605E12"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80588F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954960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C437A7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BF3F5D"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AEEBBE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ABAD6A"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C289831"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63841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0CF3C9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609A80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0D0360"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82D7"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7373CF"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12E8FDD"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1C597"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6615DD16"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F8DC6"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87EDDA5"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5D593ECB" w14:textId="77777777" w:rsidTr="006706EF">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3B801160" w14:textId="77777777" w:rsidR="00585746" w:rsidRPr="00CC3834" w:rsidRDefault="00585746" w:rsidP="006706EF">
            <w:pPr>
              <w:pStyle w:val="aff5"/>
              <w:spacing w:after="0"/>
              <w:ind w:right="-128"/>
              <w:jc w:val="left"/>
              <w:rPr>
                <w:rFonts w:asciiTheme="majorBidi" w:hAnsiTheme="majorBidi" w:cstheme="majorBidi"/>
                <w:b w:val="0"/>
                <w:bCs/>
                <w:sz w:val="17"/>
                <w:szCs w:val="17"/>
              </w:rPr>
            </w:pPr>
            <w:r w:rsidRPr="00CC3834">
              <w:rPr>
                <w:rFonts w:asciiTheme="majorBidi" w:hAnsiTheme="majorBidi" w:cstheme="majorBidi"/>
                <w:sz w:val="17"/>
                <w:szCs w:val="17"/>
              </w:rPr>
              <w:t>Балюстрада</w:t>
            </w:r>
            <w:r w:rsidRPr="00CC3834">
              <w:rPr>
                <w:rFonts w:asciiTheme="majorBidi" w:hAnsiTheme="majorBidi" w:cstheme="majorBidi"/>
                <w:b w:val="0"/>
                <w:bCs/>
                <w:sz w:val="17"/>
                <w:szCs w:val="17"/>
              </w:rPr>
              <w:t>:</w:t>
            </w:r>
          </w:p>
          <w:p w14:paraId="3B275AE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FD63CC2"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8E5C236"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4" w:space="0" w:color="auto"/>
            </w:tcBorders>
          </w:tcPr>
          <w:p w14:paraId="71583C19"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auto"/>
              <w:left w:val="single" w:sz="4" w:space="0" w:color="FFFFFF"/>
              <w:right w:val="single" w:sz="4" w:space="0" w:color="auto"/>
            </w:tcBorders>
          </w:tcPr>
          <w:p w14:paraId="61068AE8"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530BE1F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auto"/>
              <w:left w:val="single" w:sz="4" w:space="0" w:color="FFFFFF"/>
              <w:right w:val="single" w:sz="4" w:space="0" w:color="auto"/>
            </w:tcBorders>
          </w:tcPr>
          <w:p w14:paraId="09E97C7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5E3AB55"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43CACFDB"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694E3CB"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8F3B76B"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4" w:space="0" w:color="auto"/>
            </w:tcBorders>
          </w:tcPr>
          <w:p w14:paraId="28D04117"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4" w:space="0" w:color="FFFFFF"/>
              <w:bottom w:val="single" w:sz="2" w:space="0" w:color="auto"/>
              <w:right w:val="single" w:sz="4" w:space="0" w:color="auto"/>
            </w:tcBorders>
          </w:tcPr>
          <w:p w14:paraId="585DD231"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4" w:space="0" w:color="FFFFFF"/>
              <w:bottom w:val="single" w:sz="2" w:space="0" w:color="FFFFFF" w:themeColor="background1"/>
              <w:right w:val="single" w:sz="4" w:space="0" w:color="auto"/>
            </w:tcBorders>
          </w:tcPr>
          <w:p w14:paraId="22557C8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4" w:space="0" w:color="FFFFFF"/>
              <w:bottom w:val="single" w:sz="2" w:space="0" w:color="auto"/>
              <w:right w:val="single" w:sz="4" w:space="0" w:color="auto"/>
            </w:tcBorders>
          </w:tcPr>
          <w:p w14:paraId="449792B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395B42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30883D"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2E75405"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8EFEB5"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BCE5D1E"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6D71FF1"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25F12470"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0FA5E5"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65C076E"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F5E60D3" w14:textId="77777777" w:rsidTr="006706EF">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712CB738"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5B7DDFFF"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7070ED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34D0C903"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BC4471"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799A8069"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73D226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3037DA4"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2B56575"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2401F513"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A239CE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346992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6DCA7B"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3CFD805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431512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655C54D" w14:textId="77777777" w:rsidTr="006706EF">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47F7DE0F"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0B0ECB5B"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19C16BC"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cBorders>
          </w:tcPr>
          <w:p w14:paraId="6C20F85F"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7E538B1"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3FBCB298"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51C5852"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bottom w:val="single" w:sz="2" w:space="0" w:color="FFFFFF" w:themeColor="background1"/>
              <w:right w:val="single" w:sz="2" w:space="0" w:color="FFFFFF"/>
            </w:tcBorders>
          </w:tcPr>
          <w:p w14:paraId="6B75193A"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65186E79" w14:textId="77777777" w:rsidTr="006706EF">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37EDEEF"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Карнизы:</w:t>
            </w:r>
          </w:p>
          <w:p w14:paraId="553B46F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1F8C1C"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4F0874"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20434C4"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66908F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89A354"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4B9EC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4818BCC" w14:textId="77777777" w:rsidTr="006706EF">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7552FAC9"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B6BE144"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4ADA513"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A2ACA8"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C6924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FE79C0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735A267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B15F14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D0DB7"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6401F1"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AB59F0"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A6086E"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9E3F4D"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EF308E"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6B1A5"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DCBC"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8B3C51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3D75BD0"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9F4A2"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55ABBE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E83B1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3043B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A29334"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1F615E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2F5AD7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639CF2B2"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1793B9"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AD9C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D087C6"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F5757E"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A9564F"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761188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88EFF8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C3BDF"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618FBC"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D40234"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36555BC"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0D21"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DF59F7"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B54AA"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BC205"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6FE8D1D2" w14:textId="77777777" w:rsidTr="006706EF">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40ECA87E"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Филенки:</w:t>
            </w:r>
          </w:p>
          <w:p w14:paraId="5208BF3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49B9757"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09A498"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FC39B5"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3E8A1B"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44EDDF"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66697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FC665CF"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51C64C17"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F61F049"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B4C09DF"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23725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DE5AA7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EC9D95E"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0A4DD3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2FA26B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3C9B35"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AF97F"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E274A6"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8A1D35A"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615BC"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B8AB"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55D21"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8268C5"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BE8CEDD" w14:textId="77777777" w:rsidTr="006706EF">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01ACBF1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2CC8C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4" w:space="0" w:color="auto"/>
            </w:tcBorders>
          </w:tcPr>
          <w:p w14:paraId="601F3CD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6D8D40"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AD089DE"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45FDA3"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612036F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3759753" w14:textId="77777777" w:rsidTr="006706EF">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1D54ABC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4FEE87"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97E921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B6C55C"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BE27D3"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A957A"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41562A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9D3FE9A" w14:textId="77777777" w:rsidTr="006706EF">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B2703"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549274"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3495B"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A1DA09"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66B06"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B4CAA1"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CE494B"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EB50A"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65968CFD" w14:textId="77777777" w:rsidTr="006706EF">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74DB15BC"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Пилоны:</w:t>
            </w:r>
          </w:p>
          <w:p w14:paraId="13DDCB8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ED6BC9C"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F0E8516"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B1483B7"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E04CE"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DB4074"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F44986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6566A02" w14:textId="77777777" w:rsidTr="006706EF">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5BABB840"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65C85021"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B6FCDF"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70FCCA8"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42B141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3AF502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7A3148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A2B2FD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C2DC410"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784E3"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41C199"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ACC8D8"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A20480"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936A0F"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5886D5"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97ADD"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6C73A93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5D68CB0"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E03073"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AF96E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43DD258"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BB686B"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A17A74"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FE3AD1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95D8C0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E76D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931A2A"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F5F65DE"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D3E0B8"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60E25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7E1E0"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00FFA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B8DAB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4D0DB61"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7CE9FC"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948E8"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4DEB662"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7C017"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61212C"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4287B4"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CBB63"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446FC62E"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4EF410B"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Лепной декор:</w:t>
            </w:r>
          </w:p>
          <w:p w14:paraId="099EFC78"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3484749"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6E37E21"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06AA430"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98400"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B9E78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3F4766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EB00E21"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F12AE5A"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AB76BCA"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9AF0DF5"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B74738"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3419AB"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6C9854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C0B75B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951614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1ACC41"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1A78EF"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9E3FD2"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2032159"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326CE"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946DA7"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3F57B8"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14DC3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A5559CB"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20CDFB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EE646A"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F0B8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B0048"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069EE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0AC81A"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6AB728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09C7072"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776295C9"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C194672"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0B031C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73234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1DD954"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272043"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20DA5C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FD1EE7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929A01"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B1B57"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49F90"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92A31AD"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C095F0"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44D4BB"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A1DAC8"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53041F"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64562402"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3B5C624"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Иной декор:</w:t>
            </w:r>
          </w:p>
          <w:p w14:paraId="6F7EF910"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25DE89"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71432"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2EA7B0"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E40FD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414DC0"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A50AEF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3411C26"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7B0437B"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2019AEF6"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459CEB7"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5BF08F"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2892F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9BC31C"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B98E2C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5489EF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E1C390"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18120E"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530A"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738A10"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46312"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D9B2E1"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B05FFE"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5F6F96"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046A7D3"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E064809"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65BDC"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8FED18E"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B9E4C5"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A052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F55E40"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52D91F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F8B8A6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1A1085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lastRenderedPageBreak/>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CAD944"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5FDB46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FDFF29"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32AB22"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DC3AC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C7AED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DB5E27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498DE0"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D498E6"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A972F"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986A1A5"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F3F9ED"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C7E1C6"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D3942"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FA41AA"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3DFD68FD" w14:textId="77777777" w:rsidTr="006706EF">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15BCA7B3"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Кровля:</w:t>
            </w:r>
          </w:p>
          <w:p w14:paraId="017A3CAC"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9764044"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588C49DE"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8FAB4CC"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4F6C635"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1EBFC2"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8AF73E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C08EF3A" w14:textId="77777777" w:rsidTr="006706EF">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3DB17B1E"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CCCF321"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3D9832E6"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E56957"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06E289"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12D5086"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2770BB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590D9A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CE610F"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E3FE3"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6D95AD38"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bottom w:val="single" w:sz="2" w:space="0" w:color="auto"/>
              <w:right w:val="single" w:sz="2" w:space="0" w:color="FFFFFF" w:themeColor="background1"/>
            </w:tcBorders>
          </w:tcPr>
          <w:p w14:paraId="222341AB"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B0E92"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8ABB87"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48DE44"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83C7B2"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34A3684"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0FB657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6F5E3E"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67F4139"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F5F33D"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81223B"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D0B1EAE"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EA4CC9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6616923"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11A487D"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85B916B"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E67D9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6C6A16"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2EA73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D26916"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91644F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FA30CB8" w14:textId="77777777" w:rsidTr="006706EF">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0B4BA4"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1A9F2"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17AD0"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91457F"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3DB00"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955BE1"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28827"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5E0999"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552EB750"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3D2BDC6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кровли:</w:t>
            </w:r>
          </w:p>
          <w:p w14:paraId="56B2B13B"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461A86"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744459"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36ED09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45FF69"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439F5"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D104B8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8116346"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7C3B4B28"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BF283C"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5772C1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7E31AD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E8A6613"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E7AE648"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BE129E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0809CF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1A64E5"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D97AE"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D0DD08"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BC482E"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2A0977"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BA04B5"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34B80"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844CBB"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7FEAE3C"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21129376"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AFE6A3"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72FF41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B35637"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FF699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8308D3"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DF62BE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14AFFF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06F0205"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DAD6BEE"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31127BE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27284D"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1E95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18081"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B9CC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28B569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4AC055"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164A8"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3F4A76"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C186B01"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CDF2E8"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EC9DB4"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AB9B0"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6270B9"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721A17F1" w14:textId="77777777" w:rsidTr="006706EF">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46863347"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Подшивка свесов 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256A02C3"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EF8AFC1"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57B72C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F00DB1"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4A3CB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208AE7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CBD8888" w14:textId="77777777" w:rsidTr="006706EF">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6E157D65"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49788DD7"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0E65E94"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0C715B5"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0986E3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2C9D774"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45B46F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F2C146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2BA258"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FFFB1B"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5145A7"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DE9E179"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7BB594"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F1A158"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777C0"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9BEDD"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6F1ED087"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9169CE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8D8D9A"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87E1E52"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DED4F"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5A80B"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EC9E9E"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98DC72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7DDB24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C32BA5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25EDD"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E9E08E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C907E5"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0C505"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D308B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C021B4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04D7DD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0E6508"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69FC6"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6C4DCA"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BF11693"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FBD739"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7C8D09"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B5840"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B5821D"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BFF2E1B" w14:textId="77777777" w:rsidTr="006706EF">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47E1326A"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Трубы водостока:</w:t>
            </w:r>
          </w:p>
          <w:p w14:paraId="2557E4C6"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7F058B8"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A886E0D"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F2AF14"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3819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6001484"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C1FD36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C26A33A" w14:textId="77777777" w:rsidTr="006706EF">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7798810C"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09B8EE3"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AC57919"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4C39DBB"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F86ED1E"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437E1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497BF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FC8240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50CDBF"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204E3"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B22C8B"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C638D30"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C4939"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01E0EF"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1EE068"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93B65F"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714DF119" w14:textId="77777777" w:rsidTr="006706EF">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C1A8E90"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DBED60"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D2E4528"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FDBB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3D8AB8"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FFA35D"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92AFD8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49B5B9B"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562734FB"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928666A"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DEDB33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30051F8"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55518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5E8AF"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B5C725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89DAB2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1627A5"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BB2B8"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040526"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466783"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DC4DD"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761591"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66038"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4650FC"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66D38F7E"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3BB4484"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Площадка входа:</w:t>
            </w:r>
          </w:p>
          <w:p w14:paraId="32405DE3"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A5E9073"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87474"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2F85677"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19E24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0AAFD6"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0869E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A9B2837"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5D34C70A"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CC4A48C"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EE96780"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B346EC5"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8A4A2B"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54C1BD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3D557E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5EF109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62AF41"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EA3253"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9483B"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F74F479"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954E"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13B8E3"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8B75B"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8EDE32"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700F8EA"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F5C1DF7"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F64D8C"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309ABE8"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14B806"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6E4A8B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29CCA6"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79CD76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ADDBA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B5A091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1AA5C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156532F"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C1D2AA"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BBC47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B6DB098"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A1CB87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FF1A312"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73BF702"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FFD71"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2A993C"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445940C"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4D76F0"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D8A238"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D3E754"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5E6912"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7860FA3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4409A09D"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Входная лестница:</w:t>
            </w:r>
          </w:p>
          <w:p w14:paraId="40636DEB"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17CA3C4"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5A37669"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027CA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75CD38"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4EA50C"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F1EB70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85566F0"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B6CB673"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4A02DEC"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00E8FE7"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B34A3C"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33DE4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6E314A5"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09BE96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D44586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5AD537"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B25228"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06A4B2"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7E9042D"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51FF13"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355BE"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ED2BB1"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2250D"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38DD64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1FFA0B0"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C447CB"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3031801"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8BCAF5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A043D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56C29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747CB0"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2E0579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19C5A66"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36192F9"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500AA3"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6B4E131"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642FBD5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7F7059"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05D396"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92DF63"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1908DC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1F06A4B"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44B0A1"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E576"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79299"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44FA9F0"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371210"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BCBA4B"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397DA"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256069"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4778F68F"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F2AAA66"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Входной пандус:</w:t>
            </w:r>
          </w:p>
          <w:p w14:paraId="72D7B4C9"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3F89E4"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99C7DF"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E9579E5"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235C3"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853F12"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9D18F7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66C58C4"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0697A63E"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2D14748"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A855D2"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1F129C4"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DC11D4"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4A4D2C1"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235D65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996143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962189"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913F71"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3B8E24"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DC8EED8"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FA04D"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35568F"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46625A"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37C53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0D5FB568"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0D9178A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CDE127"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5436A24"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564B99CE"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584C8D"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F7D9976"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750E5A"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B434F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814CAE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BBF0A12"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F227F8"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6F44BF8"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3513366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B9218"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079C9"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0CF068"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F6F9E3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0031800"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B867CA"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729DDA"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1E9C92"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6967ED"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C4D599"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6433B02"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3B68D5"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319A8D"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DC4964C"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11BC6662"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площадки, лестницы, пандуса:</w:t>
            </w:r>
          </w:p>
          <w:p w14:paraId="03B081CB"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56FEEED"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22DAF5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3DAC3F09"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3FB14B0"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2255644E"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left w:val="single" w:sz="2" w:space="0" w:color="FFFFFF" w:themeColor="background1"/>
              <w:right w:val="single" w:sz="2" w:space="0" w:color="FFFFFF" w:themeColor="background1"/>
            </w:tcBorders>
          </w:tcPr>
          <w:p w14:paraId="40F5B8F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70D905E"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9C6A38B"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47D05B5"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B50AE0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1CC29"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723DE1"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BC9351"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06C553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954147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68563D"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C1582C"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606D0D"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D442FC4"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933D8"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769D72"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2C5D4"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1E52"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D08713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9A30468"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ECF36E"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43A125"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B89EEA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0595007E"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0409F5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2E987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9BD35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A4BB30A"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57EC7AC3"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2E69A0"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D96F059"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28F5C4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D3D061"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EE091B"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EE048EC"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D5A3FB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F764386" w14:textId="77777777" w:rsidTr="006706EF">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2052C2"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3CB4C"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6AEEE3"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5B50DB"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9CBF6"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D524D25"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6667CB"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A8D168"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1AE936D6" w14:textId="77777777" w:rsidTr="006706EF">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17091CC3"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Эвакуационная лестница:</w:t>
            </w:r>
          </w:p>
          <w:p w14:paraId="53A11757"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6094EC7"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E2010E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F34EA8B"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C16D008"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378E5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85D35E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7BA0647"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7FE97366"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9FD1115"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85246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AD1573B"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C0C62E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3B040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D1708D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99695E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8FAF28"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F5173"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2459EF"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9ADF4C"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75264D"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4B1A95"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B253"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0FF15"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20CB967"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00BCF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5F377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DF85E1"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11FE4AE"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9495D2"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44C04"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250E2C"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9D63D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97015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D316D06"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C305965"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5E245D7"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49E3442"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4771DD"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E7F35F"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4702CF2"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E792AE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8E04CD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E8FB5F"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0042CD"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0FA3C4"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80A6241"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683F77"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788C7"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71E3F"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C03C90"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643F325"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6FEF7BA3"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Козырек (навес):</w:t>
            </w:r>
          </w:p>
          <w:p w14:paraId="5166FF45"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75BD8FF"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9A0B429"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2C56BF"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8ACA9"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4D4AFF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E6FE8D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73D9FEB"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17D39C19"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C1833C4"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786A10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2DC2D36"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3BF35C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7EDFDF"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F39E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F1CB30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2CF961"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67AD37"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6D12EA"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97B5F1D"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FCE003"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2A8BF6"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83109"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E09D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60533EF"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B0D14A6"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DDD69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C7DE766"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52302A8"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29AF42"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9357B14"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F6ABB"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16E782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A414BE2"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0A62CA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B8119"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E6456AD"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A5E065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25E2C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7944A9"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BB780"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CB748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B1F2A4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900D6"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71BC26"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104BF6AB"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D42B126"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92CD08"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D077A9"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B5A5F"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16CF65"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759177F6" w14:textId="77777777" w:rsidTr="006706EF">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35A60F22" w14:textId="77777777" w:rsidR="00585746" w:rsidRPr="00CC3834" w:rsidRDefault="00585746" w:rsidP="006706EF">
            <w:pPr>
              <w:pStyle w:val="aff5"/>
              <w:spacing w:after="0"/>
              <w:ind w:right="-128"/>
              <w:jc w:val="left"/>
              <w:rPr>
                <w:rFonts w:asciiTheme="majorBidi" w:hAnsiTheme="majorBidi" w:cstheme="majorBidi"/>
                <w:sz w:val="16"/>
                <w:szCs w:val="16"/>
                <w:lang w:eastAsia="ru-RU"/>
              </w:rPr>
            </w:pPr>
            <w:r w:rsidRPr="00CC3834">
              <w:rPr>
                <w:rFonts w:asciiTheme="majorBidi" w:hAnsiTheme="majorBidi" w:cstheme="majorBidi"/>
                <w:sz w:val="16"/>
                <w:szCs w:val="16"/>
                <w:lang w:eastAsia="ru-RU"/>
              </w:rPr>
              <w:t>Цветочные ящики с внешней стороны окон           и балконов:</w:t>
            </w:r>
          </w:p>
          <w:p w14:paraId="3E9F524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257B11"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EEF0E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A9C8A77"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278AD38"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99FF18"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0DC115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653A5E4" w14:textId="77777777" w:rsidTr="006706EF">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68B41E43" w14:textId="77777777" w:rsidR="00585746" w:rsidRPr="00CC3834" w:rsidRDefault="00585746" w:rsidP="006706EF">
            <w:pPr>
              <w:pStyle w:val="aff5"/>
              <w:spacing w:after="0"/>
              <w:ind w:right="-128"/>
              <w:jc w:val="left"/>
              <w:rPr>
                <w:rFonts w:asciiTheme="majorBidi" w:hAnsiTheme="majorBidi" w:cstheme="majorBidi"/>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60F9E0F5"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6D37F11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1627FFC1"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8B5C38"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85D804C"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60FC70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32650AC"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210252D"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EE0E0"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B5CDB0"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0C163"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27D4E6"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1F3E9D"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1FCAE"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376B8F"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673241DF" w14:textId="77777777" w:rsidTr="006706EF">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FF1BCE8"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E91C18"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4E7C2D3"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A29E71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93B11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FE186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FBC93E"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C64197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114169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0E15FF13"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E7476D"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FAC2465"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9FD240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5B6175"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B67B3B"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A242F9"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9F041A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E5CB836" w14:textId="77777777" w:rsidTr="006706EF">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B34DD6"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BDE04F"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53212D"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62C7317"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83EF4"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3EB62"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89F926"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280BE1"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48411B6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7613EB05" w14:textId="77777777" w:rsidR="00585746" w:rsidRPr="00CC3834" w:rsidRDefault="00585746" w:rsidP="006706EF">
            <w:pPr>
              <w:pStyle w:val="aff5"/>
              <w:spacing w:after="0"/>
              <w:ind w:right="-128"/>
              <w:jc w:val="left"/>
              <w:rPr>
                <w:rFonts w:asciiTheme="majorBidi" w:hAnsiTheme="majorBidi" w:cstheme="majorBidi"/>
                <w:sz w:val="16"/>
                <w:szCs w:val="16"/>
                <w:lang w:eastAsia="ru-RU"/>
              </w:rPr>
            </w:pPr>
            <w:r w:rsidRPr="00CC3834">
              <w:rPr>
                <w:rFonts w:asciiTheme="majorBidi" w:hAnsiTheme="majorBidi" w:cstheme="majorBidi"/>
                <w:sz w:val="16"/>
                <w:szCs w:val="16"/>
                <w:lang w:eastAsia="ru-RU"/>
              </w:rPr>
              <w:t>Маркизы:</w:t>
            </w:r>
          </w:p>
          <w:p w14:paraId="752C254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9A049B3"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38378F"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8B8597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4E09DF"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DD7458"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1C546F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0A46E4C"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4C5CAF7" w14:textId="77777777" w:rsidR="00585746" w:rsidRPr="00CC3834" w:rsidRDefault="00585746" w:rsidP="006706EF">
            <w:pPr>
              <w:pStyle w:val="aff5"/>
              <w:spacing w:after="0"/>
              <w:ind w:right="-128"/>
              <w:jc w:val="left"/>
              <w:rPr>
                <w:rFonts w:asciiTheme="majorBidi" w:hAnsiTheme="majorBidi" w:cstheme="majorBidi"/>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33081935"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8BBD7E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957787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B621A2"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53535F8"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564372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A3274E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2803A6"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0A6F6"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B1F2ED"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1DC1337C"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E0D72B"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B4C29"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9BEE"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8BEDE7"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0672CB3" w14:textId="77777777" w:rsidTr="006706EF">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7CBAE44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D39005"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748D3C6"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FF14978"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9C41B6"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9190AD"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8011B"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AFF54D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913A088"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212AB262"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E0A2DE4"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78F914A"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9C5C1B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A455CE"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7C83A5"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D3398B"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65369E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BBFB8DB" w14:textId="77777777" w:rsidTr="006706EF">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026FEE"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CADF0"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9BE09"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57FC2926"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FC37463"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54F527"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4D7DF5"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600F6"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583AC4E3" w14:textId="77777777" w:rsidTr="006706EF">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45237B15"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дверей:</w:t>
            </w:r>
          </w:p>
          <w:p w14:paraId="7D35A01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4B1C19"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81B63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38FCC1"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45539A"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A50C77"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DC230D"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vMerge w:val="restart"/>
            <w:tcBorders>
              <w:top w:val="single" w:sz="2" w:space="0" w:color="FFFFFF" w:themeColor="background1"/>
              <w:left w:val="single" w:sz="2" w:space="0" w:color="FFFFFF" w:themeColor="background1"/>
              <w:right w:val="single" w:sz="2" w:space="0" w:color="FFFFFF" w:themeColor="background1"/>
            </w:tcBorders>
          </w:tcPr>
          <w:p w14:paraId="693959E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DF8FA65" w14:textId="77777777" w:rsidTr="006706EF">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61A02DBA"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9071CAC"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0E3E61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1FF3156"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48B6E"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D35E271"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673CB6AE"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vMerge/>
            <w:tcBorders>
              <w:left w:val="single" w:sz="2" w:space="0" w:color="FFFFFF" w:themeColor="background1"/>
              <w:bottom w:val="single" w:sz="2" w:space="0" w:color="FFFFFF" w:themeColor="background1"/>
              <w:right w:val="single" w:sz="2" w:space="0" w:color="FFFFFF" w:themeColor="background1"/>
            </w:tcBorders>
          </w:tcPr>
          <w:p w14:paraId="1F3922C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9FB506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AAF26D"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2EB48"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A8FF06"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4C6929"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6B3DE3"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E7D6"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7C353"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D2509" w14:textId="77777777" w:rsidR="00585746" w:rsidRPr="00CC3834" w:rsidRDefault="00585746" w:rsidP="006706EF">
            <w:pPr>
              <w:pStyle w:val="aff5"/>
              <w:spacing w:after="0"/>
              <w:jc w:val="both"/>
              <w:rPr>
                <w:rFonts w:asciiTheme="majorBidi" w:hAnsiTheme="majorBidi" w:cstheme="majorBidi"/>
                <w:sz w:val="4"/>
                <w:szCs w:val="4"/>
              </w:rPr>
            </w:pPr>
          </w:p>
        </w:tc>
        <w:tc>
          <w:tcPr>
            <w:tcW w:w="987"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F2BAF6"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78D3D94B"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79483B82"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1FDDFD"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894252D"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663094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6727FA"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0759D73" w14:textId="77777777" w:rsidR="00585746" w:rsidRPr="00CC3834" w:rsidRDefault="00585746" w:rsidP="006706EF">
            <w:pPr>
              <w:pStyle w:val="aff5"/>
              <w:spacing w:after="0"/>
              <w:jc w:val="both"/>
              <w:rPr>
                <w:rFonts w:asciiTheme="majorBidi" w:hAnsiTheme="majorBidi" w:cstheme="majorBidi"/>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B2639BD"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tcBorders>
              <w:top w:val="single" w:sz="2" w:space="0" w:color="auto"/>
              <w:left w:val="single" w:sz="2" w:space="0" w:color="auto"/>
              <w:bottom w:val="single" w:sz="2" w:space="0" w:color="auto"/>
              <w:right w:val="single" w:sz="4" w:space="0" w:color="auto"/>
            </w:tcBorders>
          </w:tcPr>
          <w:p w14:paraId="3481F65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3AB5C8B"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7243F7D9"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88255C"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0E190E"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5E417B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F657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9505E2" w14:textId="77777777" w:rsidR="00585746" w:rsidRPr="00CC3834" w:rsidRDefault="00585746" w:rsidP="006706EF">
            <w:pPr>
              <w:pStyle w:val="aff5"/>
              <w:spacing w:after="0"/>
              <w:jc w:val="both"/>
              <w:rPr>
                <w:rFonts w:asciiTheme="majorBidi" w:hAnsiTheme="majorBidi" w:cstheme="majorBidi"/>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60FA604"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tcBorders>
              <w:top w:val="single" w:sz="2" w:space="0" w:color="auto"/>
              <w:left w:val="single" w:sz="2" w:space="0" w:color="auto"/>
              <w:bottom w:val="single" w:sz="2" w:space="0" w:color="auto"/>
              <w:right w:val="single" w:sz="4" w:space="0" w:color="auto"/>
            </w:tcBorders>
          </w:tcPr>
          <w:p w14:paraId="1160A51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778F4B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00A28E0"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0CECDD3"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8BAF72F"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7A9B69F"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CF9E7E"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C00327A"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9D189B"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6BC5EB8A" w14:textId="77777777" w:rsidR="00585746" w:rsidRPr="00CC3834" w:rsidRDefault="00585746" w:rsidP="006706EF">
            <w:pPr>
              <w:pStyle w:val="aff5"/>
              <w:spacing w:after="0"/>
              <w:jc w:val="both"/>
              <w:rPr>
                <w:rFonts w:asciiTheme="majorBidi" w:hAnsiTheme="majorBidi" w:cstheme="majorBidi"/>
                <w:sz w:val="6"/>
                <w:szCs w:val="6"/>
              </w:rPr>
            </w:pPr>
          </w:p>
        </w:tc>
        <w:tc>
          <w:tcPr>
            <w:tcW w:w="987" w:type="dxa"/>
            <w:tcBorders>
              <w:top w:val="single" w:sz="2" w:space="0" w:color="auto"/>
              <w:left w:val="single" w:sz="2" w:space="0" w:color="FFFFFF"/>
              <w:bottom w:val="single" w:sz="2" w:space="0" w:color="FFFFFF"/>
              <w:right w:val="single" w:sz="2" w:space="0" w:color="FFFFFF" w:themeColor="background1"/>
            </w:tcBorders>
          </w:tcPr>
          <w:p w14:paraId="22EA0971"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0C0E77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4650E0F4"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окон:</w:t>
            </w:r>
          </w:p>
          <w:p w14:paraId="27D2CDA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D275CEC"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24B5D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2" w:space="0" w:color="FFFFFF"/>
              <w:right w:val="single" w:sz="2" w:space="0" w:color="FFFFFF"/>
            </w:tcBorders>
          </w:tcPr>
          <w:p w14:paraId="7D617084"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left w:val="single" w:sz="2" w:space="0" w:color="FFFFFF"/>
              <w:right w:val="single" w:sz="2" w:space="0" w:color="FFFFFF"/>
            </w:tcBorders>
          </w:tcPr>
          <w:p w14:paraId="1E266F9E"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left w:val="single" w:sz="2" w:space="0" w:color="FFFFFF"/>
              <w:right w:val="single" w:sz="2" w:space="0" w:color="FFFFFF"/>
            </w:tcBorders>
          </w:tcPr>
          <w:p w14:paraId="4394B705"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3"/>
            <w:vMerge w:val="restart"/>
            <w:tcBorders>
              <w:top w:val="single" w:sz="2" w:space="0" w:color="FFFFFF"/>
              <w:left w:val="single" w:sz="2" w:space="0" w:color="FFFFFF"/>
              <w:right w:val="single" w:sz="2" w:space="0" w:color="FFFFFF"/>
            </w:tcBorders>
          </w:tcPr>
          <w:p w14:paraId="3B3E249E"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vMerge w:val="restart"/>
            <w:tcBorders>
              <w:top w:val="single" w:sz="2" w:space="0" w:color="FFFFFF"/>
              <w:left w:val="single" w:sz="2" w:space="0" w:color="FFFFFF"/>
              <w:right w:val="single" w:sz="2" w:space="0" w:color="FFFFFF"/>
            </w:tcBorders>
          </w:tcPr>
          <w:p w14:paraId="5A0F872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ADBB035"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237D9E13"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right w:val="single" w:sz="2" w:space="0" w:color="FFFFFF"/>
            </w:tcBorders>
          </w:tcPr>
          <w:p w14:paraId="2525F574"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461F9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2" w:space="0" w:color="FFFFFF"/>
              <w:bottom w:val="single" w:sz="2" w:space="0" w:color="FFFFFF"/>
              <w:right w:val="single" w:sz="2" w:space="0" w:color="FFFFFF"/>
            </w:tcBorders>
          </w:tcPr>
          <w:p w14:paraId="69376D8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bottom w:val="single" w:sz="2" w:space="0" w:color="FFFFFF"/>
              <w:right w:val="single" w:sz="2" w:space="0" w:color="FFFFFF"/>
            </w:tcBorders>
          </w:tcPr>
          <w:p w14:paraId="0E7297D0"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bottom w:val="single" w:sz="2" w:space="0" w:color="FFFFFF"/>
              <w:right w:val="single" w:sz="2" w:space="0" w:color="FFFFFF"/>
            </w:tcBorders>
          </w:tcPr>
          <w:p w14:paraId="5D36B504"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3"/>
            <w:vMerge/>
            <w:tcBorders>
              <w:left w:val="single" w:sz="2" w:space="0" w:color="FFFFFF"/>
              <w:bottom w:val="single" w:sz="2" w:space="0" w:color="FFFFFF"/>
              <w:right w:val="single" w:sz="2" w:space="0" w:color="FFFFFF"/>
            </w:tcBorders>
          </w:tcPr>
          <w:p w14:paraId="16CB4BF9"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vMerge/>
            <w:tcBorders>
              <w:left w:val="single" w:sz="2" w:space="0" w:color="FFFFFF"/>
              <w:bottom w:val="single" w:sz="2" w:space="0" w:color="FFFFFF"/>
              <w:right w:val="single" w:sz="2" w:space="0" w:color="FFFFFF"/>
            </w:tcBorders>
          </w:tcPr>
          <w:p w14:paraId="102E4A0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B5A3A09"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3903D924"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3AE0587"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261708E0"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5CBC4460"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D981042"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DB497B6"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42CCB86"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2588CC8A" w14:textId="77777777" w:rsidR="00585746" w:rsidRPr="00CC3834" w:rsidRDefault="00585746" w:rsidP="006706EF">
            <w:pPr>
              <w:pStyle w:val="aff5"/>
              <w:spacing w:after="0"/>
              <w:jc w:val="both"/>
              <w:rPr>
                <w:rFonts w:asciiTheme="majorBidi" w:hAnsiTheme="majorBidi" w:cstheme="majorBidi"/>
                <w:sz w:val="4"/>
                <w:szCs w:val="4"/>
              </w:rPr>
            </w:pPr>
          </w:p>
        </w:tc>
        <w:tc>
          <w:tcPr>
            <w:tcW w:w="987" w:type="dxa"/>
            <w:tcBorders>
              <w:top w:val="single" w:sz="2" w:space="0" w:color="FFFFFF"/>
              <w:left w:val="single" w:sz="2" w:space="0" w:color="FFFFFF"/>
              <w:bottom w:val="single" w:sz="2" w:space="0" w:color="000000" w:themeColor="text1"/>
              <w:right w:val="single" w:sz="2" w:space="0" w:color="FFFFFF"/>
            </w:tcBorders>
          </w:tcPr>
          <w:p w14:paraId="0C1BA373"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0B10BDC"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6F713B2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65F6C60B"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4718787A"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0D2AA0E"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7CD2845E"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2D0D93" w14:textId="77777777" w:rsidR="00585746" w:rsidRPr="00CC3834" w:rsidRDefault="00585746" w:rsidP="006706EF">
            <w:pPr>
              <w:pStyle w:val="aff5"/>
              <w:spacing w:after="0"/>
              <w:jc w:val="both"/>
              <w:rPr>
                <w:rFonts w:asciiTheme="majorBidi" w:hAnsiTheme="majorBidi" w:cstheme="majorBidi"/>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626E8AF4"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tcBorders>
              <w:top w:val="single" w:sz="2" w:space="0" w:color="000000" w:themeColor="text1"/>
              <w:left w:val="single" w:sz="2" w:space="0" w:color="auto"/>
              <w:bottom w:val="single" w:sz="2" w:space="0" w:color="auto"/>
              <w:right w:val="single" w:sz="4" w:space="0" w:color="auto"/>
            </w:tcBorders>
          </w:tcPr>
          <w:p w14:paraId="45D5A89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89E917B"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1320C573"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B438E0A"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19ACF77E"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themeColor="background1"/>
              <w:left w:val="single" w:sz="2" w:space="0" w:color="FFFFFF"/>
              <w:bottom w:val="single" w:sz="2" w:space="0" w:color="auto"/>
              <w:right w:val="single" w:sz="4" w:space="0" w:color="auto"/>
            </w:tcBorders>
          </w:tcPr>
          <w:p w14:paraId="1B9F58F2"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B23E9E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BD1CA71" w14:textId="77777777" w:rsidR="00585746" w:rsidRPr="00CC3834" w:rsidRDefault="00585746" w:rsidP="006706EF">
            <w:pPr>
              <w:pStyle w:val="aff5"/>
              <w:spacing w:after="0"/>
              <w:jc w:val="both"/>
              <w:rPr>
                <w:rFonts w:asciiTheme="majorBidi" w:hAnsiTheme="majorBidi" w:cstheme="majorBidi"/>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A50245E"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tcBorders>
              <w:top w:val="single" w:sz="2" w:space="0" w:color="FFFFFF" w:themeColor="background1"/>
              <w:left w:val="single" w:sz="2" w:space="0" w:color="auto"/>
              <w:bottom w:val="single" w:sz="2" w:space="0" w:color="auto"/>
              <w:right w:val="single" w:sz="4" w:space="0" w:color="auto"/>
            </w:tcBorders>
          </w:tcPr>
          <w:p w14:paraId="6F9029C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5B44673" w14:textId="77777777" w:rsidTr="006706EF">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463FD05C"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19292780"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5ADD1751"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6ED452A5"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62736413"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7FD30889"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left w:val="single" w:sz="2" w:space="0" w:color="FFFFFF"/>
              <w:bottom w:val="single" w:sz="2" w:space="0" w:color="FFFFFF"/>
              <w:right w:val="single" w:sz="2" w:space="0" w:color="FFFFFF"/>
            </w:tcBorders>
          </w:tcPr>
          <w:p w14:paraId="5DFB7597"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1144" w:type="dxa"/>
            <w:gridSpan w:val="3"/>
            <w:tcBorders>
              <w:top w:val="single" w:sz="2" w:space="0" w:color="FFFFFF"/>
              <w:left w:val="single" w:sz="2" w:space="0" w:color="FFFFFF"/>
              <w:bottom w:val="single" w:sz="2" w:space="0" w:color="FFFFFF"/>
              <w:right w:val="single" w:sz="2" w:space="0" w:color="FFFFFF"/>
            </w:tcBorders>
          </w:tcPr>
          <w:p w14:paraId="12DB0B95" w14:textId="77777777" w:rsidR="00585746" w:rsidRPr="00CC3834" w:rsidRDefault="00585746" w:rsidP="006706EF">
            <w:pPr>
              <w:pStyle w:val="aff5"/>
              <w:spacing w:after="0"/>
              <w:jc w:val="both"/>
              <w:rPr>
                <w:rFonts w:asciiTheme="majorBidi" w:hAnsiTheme="majorBidi" w:cstheme="majorBidi"/>
                <w:sz w:val="6"/>
                <w:szCs w:val="6"/>
              </w:rPr>
            </w:pPr>
          </w:p>
        </w:tc>
        <w:tc>
          <w:tcPr>
            <w:tcW w:w="987" w:type="dxa"/>
            <w:tcBorders>
              <w:top w:val="single" w:sz="2" w:space="0" w:color="auto"/>
              <w:left w:val="single" w:sz="2" w:space="0" w:color="FFFFFF"/>
              <w:bottom w:val="single" w:sz="2" w:space="0" w:color="FFFFFF"/>
              <w:right w:val="single" w:sz="2" w:space="0" w:color="FFFFFF"/>
            </w:tcBorders>
          </w:tcPr>
          <w:p w14:paraId="785811EA"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373AF381"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4FFFA123"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витража:</w:t>
            </w:r>
          </w:p>
          <w:p w14:paraId="1CD5A31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4ADF82D9"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ABAD9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2" w:space="0" w:color="FFFFFF"/>
              <w:right w:val="single" w:sz="2" w:space="0" w:color="FFFFFF"/>
            </w:tcBorders>
          </w:tcPr>
          <w:p w14:paraId="042ECC14"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left w:val="single" w:sz="2" w:space="0" w:color="FFFFFF"/>
              <w:right w:val="single" w:sz="2" w:space="0" w:color="FFFFFF"/>
            </w:tcBorders>
          </w:tcPr>
          <w:p w14:paraId="1257CF7E"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left w:val="single" w:sz="2" w:space="0" w:color="FFFFFF"/>
              <w:right w:val="single" w:sz="2" w:space="0" w:color="FFFFFF"/>
            </w:tcBorders>
          </w:tcPr>
          <w:p w14:paraId="4DBFDF67"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3"/>
            <w:vMerge w:val="restart"/>
            <w:tcBorders>
              <w:top w:val="single" w:sz="2" w:space="0" w:color="FFFFFF"/>
              <w:left w:val="single" w:sz="2" w:space="0" w:color="FFFFFF"/>
              <w:right w:val="single" w:sz="2" w:space="0" w:color="FFFFFF"/>
            </w:tcBorders>
          </w:tcPr>
          <w:p w14:paraId="54EA48F6"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vMerge w:val="restart"/>
            <w:tcBorders>
              <w:top w:val="single" w:sz="2" w:space="0" w:color="FFFFFF"/>
              <w:left w:val="single" w:sz="2" w:space="0" w:color="FFFFFF"/>
              <w:right w:val="single" w:sz="2" w:space="0" w:color="FFFFFF"/>
            </w:tcBorders>
          </w:tcPr>
          <w:p w14:paraId="3AFDD75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386A7FE"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6B9C7FF7"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right w:val="single" w:sz="2" w:space="0" w:color="FFFFFF"/>
            </w:tcBorders>
          </w:tcPr>
          <w:p w14:paraId="6DE61A58"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F8D864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2" w:space="0" w:color="FFFFFF"/>
              <w:bottom w:val="single" w:sz="2" w:space="0" w:color="FFFFFF"/>
              <w:right w:val="single" w:sz="2" w:space="0" w:color="FFFFFF"/>
            </w:tcBorders>
          </w:tcPr>
          <w:p w14:paraId="6365F3D7"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bottom w:val="single" w:sz="2" w:space="0" w:color="FFFFFF"/>
              <w:right w:val="single" w:sz="2" w:space="0" w:color="FFFFFF"/>
            </w:tcBorders>
          </w:tcPr>
          <w:p w14:paraId="59485DF7"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bottom w:val="single" w:sz="2" w:space="0" w:color="FFFFFF"/>
              <w:right w:val="single" w:sz="2" w:space="0" w:color="FFFFFF"/>
            </w:tcBorders>
          </w:tcPr>
          <w:p w14:paraId="4849A4EC"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3"/>
            <w:vMerge/>
            <w:tcBorders>
              <w:left w:val="single" w:sz="2" w:space="0" w:color="FFFFFF"/>
              <w:bottom w:val="single" w:sz="2" w:space="0" w:color="FFFFFF"/>
              <w:right w:val="single" w:sz="2" w:space="0" w:color="FFFFFF"/>
            </w:tcBorders>
          </w:tcPr>
          <w:p w14:paraId="4C48C38E"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vMerge/>
            <w:tcBorders>
              <w:left w:val="single" w:sz="2" w:space="0" w:color="FFFFFF"/>
              <w:bottom w:val="single" w:sz="2" w:space="0" w:color="FFFFFF"/>
              <w:right w:val="single" w:sz="2" w:space="0" w:color="FFFFFF"/>
            </w:tcBorders>
          </w:tcPr>
          <w:p w14:paraId="1E8305E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1FAEF5E"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FE787C6"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050A239"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606C691B"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3A090926"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7B0D691"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26243166"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5587DCC9"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82DF6D7" w14:textId="77777777" w:rsidR="00585746" w:rsidRPr="00CC3834" w:rsidRDefault="00585746" w:rsidP="006706EF">
            <w:pPr>
              <w:pStyle w:val="aff5"/>
              <w:spacing w:after="0"/>
              <w:jc w:val="both"/>
              <w:rPr>
                <w:rFonts w:asciiTheme="majorBidi" w:hAnsiTheme="majorBidi" w:cstheme="majorBidi"/>
                <w:sz w:val="4"/>
                <w:szCs w:val="4"/>
              </w:rPr>
            </w:pPr>
          </w:p>
        </w:tc>
        <w:tc>
          <w:tcPr>
            <w:tcW w:w="987" w:type="dxa"/>
            <w:tcBorders>
              <w:top w:val="single" w:sz="2" w:space="0" w:color="FFFFFF"/>
              <w:left w:val="single" w:sz="2" w:space="0" w:color="FFFFFF"/>
              <w:bottom w:val="single" w:sz="2" w:space="0" w:color="auto"/>
              <w:right w:val="single" w:sz="2" w:space="0" w:color="FFFFFF"/>
            </w:tcBorders>
          </w:tcPr>
          <w:p w14:paraId="76637E8D"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07DFB75E" w14:textId="77777777" w:rsidTr="006706EF">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72BDC4A2"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752D72BC"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6B97881C"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2F4D971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EA9AC50"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444EEE" w14:textId="77777777" w:rsidR="00585746" w:rsidRPr="00CC3834" w:rsidRDefault="00585746" w:rsidP="006706EF">
            <w:pPr>
              <w:pStyle w:val="aff5"/>
              <w:spacing w:after="0"/>
              <w:jc w:val="both"/>
              <w:rPr>
                <w:rFonts w:asciiTheme="majorBidi" w:hAnsiTheme="majorBidi" w:cstheme="majorBidi"/>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D94E071"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tcBorders>
              <w:top w:val="single" w:sz="2" w:space="0" w:color="auto"/>
              <w:left w:val="single" w:sz="2" w:space="0" w:color="auto"/>
              <w:bottom w:val="single" w:sz="2" w:space="0" w:color="auto"/>
              <w:right w:val="single" w:sz="4" w:space="0" w:color="auto"/>
            </w:tcBorders>
          </w:tcPr>
          <w:p w14:paraId="5373430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B0FD38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C8A57BB"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52547ED1"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E92089F"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361766F"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D093C6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5FA247" w14:textId="77777777" w:rsidR="00585746" w:rsidRPr="00CC3834" w:rsidRDefault="00585746" w:rsidP="006706EF">
            <w:pPr>
              <w:pStyle w:val="aff5"/>
              <w:spacing w:after="0"/>
              <w:jc w:val="both"/>
              <w:rPr>
                <w:rFonts w:asciiTheme="majorBidi" w:hAnsiTheme="majorBidi" w:cstheme="majorBidi"/>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1DE12342"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tcBorders>
              <w:top w:val="single" w:sz="2" w:space="0" w:color="auto"/>
              <w:left w:val="single" w:sz="2" w:space="0" w:color="auto"/>
              <w:bottom w:val="single" w:sz="2" w:space="0" w:color="auto"/>
              <w:right w:val="single" w:sz="4" w:space="0" w:color="auto"/>
            </w:tcBorders>
          </w:tcPr>
          <w:p w14:paraId="61126DE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E35EF5E" w14:textId="77777777" w:rsidTr="006706EF">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49318408"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BA2F908"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06385E62"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3B898B1A"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6AA3273"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A5E1C9F" w14:textId="77777777" w:rsidR="00585746" w:rsidRPr="00CC3834" w:rsidRDefault="00585746" w:rsidP="006706EF">
            <w:pPr>
              <w:pStyle w:val="aff5"/>
              <w:spacing w:after="0"/>
              <w:jc w:val="both"/>
              <w:rPr>
                <w:rFonts w:asciiTheme="majorBidi" w:hAnsiTheme="majorBidi" w:cstheme="majorBidi"/>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377CFE77"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513AFAFD" w14:textId="77777777" w:rsidR="00585746" w:rsidRPr="00CC3834" w:rsidRDefault="00585746" w:rsidP="006706EF">
            <w:pPr>
              <w:pStyle w:val="aff5"/>
              <w:spacing w:after="0"/>
              <w:jc w:val="both"/>
              <w:rPr>
                <w:rFonts w:asciiTheme="majorBidi" w:hAnsiTheme="majorBidi" w:cstheme="majorBidi"/>
                <w:sz w:val="6"/>
                <w:szCs w:val="6"/>
              </w:rPr>
            </w:pPr>
          </w:p>
        </w:tc>
        <w:tc>
          <w:tcPr>
            <w:tcW w:w="987" w:type="dxa"/>
            <w:tcBorders>
              <w:top w:val="single" w:sz="2" w:space="0" w:color="auto"/>
              <w:left w:val="single" w:sz="2" w:space="0" w:color="FFFFFF"/>
              <w:bottom w:val="single" w:sz="2" w:space="0" w:color="FFFFFF" w:themeColor="background1"/>
              <w:right w:val="single" w:sz="2" w:space="0" w:color="FFFFFF"/>
            </w:tcBorders>
          </w:tcPr>
          <w:p w14:paraId="5EBB9AFE"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8C34D05"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Иные элементы:</w:t>
            </w:r>
          </w:p>
          <w:p w14:paraId="10F3168C"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lastRenderedPageBreak/>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8B4B447"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4C98B45"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70" w:type="dxa"/>
            <w:gridSpan w:val="3"/>
            <w:vMerge/>
            <w:tcBorders>
              <w:left w:val="single" w:sz="2" w:space="0" w:color="auto"/>
              <w:bottom w:val="single" w:sz="2" w:space="0" w:color="FFFFFF"/>
              <w:right w:val="single" w:sz="2" w:space="0" w:color="FFFFFF"/>
            </w:tcBorders>
          </w:tcPr>
          <w:p w14:paraId="1370DD15"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63F170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CC3834" w:rsidRDefault="00585746" w:rsidP="006706EF">
            <w:pPr>
              <w:pStyle w:val="aff5"/>
              <w:spacing w:after="0"/>
              <w:jc w:val="both"/>
              <w:rPr>
                <w:rFonts w:asciiTheme="majorBidi" w:hAnsiTheme="majorBidi" w:cstheme="majorBidi"/>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BE3E26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62BDB59"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0DC2D94"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CC3834" w:rsidRDefault="00585746" w:rsidP="006706EF">
            <w:pPr>
              <w:pStyle w:val="aff5"/>
              <w:spacing w:after="0"/>
              <w:ind w:right="-128"/>
              <w:jc w:val="left"/>
              <w:rPr>
                <w:rFonts w:asciiTheme="majorBidi" w:hAnsiTheme="majorBidi" w:cstheme="majorBidi"/>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CC3834" w:rsidRDefault="00585746" w:rsidP="006706EF">
            <w:pPr>
              <w:pStyle w:val="aff5"/>
              <w:spacing w:after="0"/>
              <w:ind w:right="-105"/>
              <w:jc w:val="left"/>
              <w:rPr>
                <w:rFonts w:asciiTheme="majorBidi" w:hAnsiTheme="majorBidi" w:cstheme="majorBidi"/>
                <w:b w:val="0"/>
                <w:bCs/>
                <w:sz w:val="8"/>
                <w:szCs w:val="8"/>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CC3834" w:rsidRDefault="00585746" w:rsidP="006706EF">
            <w:pPr>
              <w:pStyle w:val="aff5"/>
              <w:spacing w:after="0"/>
              <w:ind w:right="-110"/>
              <w:jc w:val="both"/>
              <w:rPr>
                <w:rFonts w:asciiTheme="majorBidi" w:hAnsiTheme="majorBidi" w:cstheme="majorBidi"/>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CC3834" w:rsidRDefault="00585746" w:rsidP="006706EF">
            <w:pPr>
              <w:pStyle w:val="aff5"/>
              <w:spacing w:after="0"/>
              <w:jc w:val="both"/>
              <w:rPr>
                <w:rFonts w:asciiTheme="majorBidi" w:hAnsiTheme="majorBidi" w:cstheme="majorBidi"/>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CC3834" w:rsidRDefault="00585746" w:rsidP="006706EF">
            <w:pPr>
              <w:pStyle w:val="aff5"/>
              <w:spacing w:after="0"/>
              <w:ind w:right="-111"/>
              <w:jc w:val="both"/>
              <w:rPr>
                <w:rFonts w:asciiTheme="majorBidi" w:hAnsiTheme="majorBidi" w:cstheme="majorBidi"/>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CC3834" w:rsidRDefault="00585746" w:rsidP="006706EF">
            <w:pPr>
              <w:pStyle w:val="aff5"/>
              <w:spacing w:after="0"/>
              <w:jc w:val="both"/>
              <w:rPr>
                <w:rFonts w:asciiTheme="majorBidi" w:hAnsiTheme="majorBidi" w:cstheme="majorBidi"/>
                <w:sz w:val="8"/>
                <w:szCs w:val="8"/>
              </w:rPr>
            </w:pPr>
          </w:p>
        </w:tc>
      </w:tr>
    </w:tbl>
    <w:p w14:paraId="69CD52BE" w14:textId="77777777" w:rsidR="00585746" w:rsidRPr="00CC3834" w:rsidRDefault="00585746" w:rsidP="00585746">
      <w:pPr>
        <w:spacing w:after="0" w:line="240" w:lineRule="auto"/>
        <w:rPr>
          <w:rFonts w:asciiTheme="majorBidi" w:hAnsiTheme="majorBidi" w:cstheme="majorBidi"/>
          <w:b/>
          <w:sz w:val="2"/>
          <w:szCs w:val="2"/>
        </w:rPr>
      </w:pPr>
    </w:p>
    <w:tbl>
      <w:tblPr>
        <w:tblStyle w:val="1f4"/>
        <w:tblW w:w="10201"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tblGrid>
      <w:tr w:rsidR="00585746" w:rsidRPr="00CC3834" w14:paraId="5C44411D" w14:textId="77777777" w:rsidTr="006706EF">
        <w:trPr>
          <w:trHeight w:val="101"/>
        </w:trPr>
        <w:tc>
          <w:tcPr>
            <w:tcW w:w="10201"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CC3834" w:rsidRDefault="00585746" w:rsidP="006706EF">
            <w:pPr>
              <w:pStyle w:val="aff5"/>
              <w:spacing w:after="0"/>
              <w:jc w:val="both"/>
              <w:rPr>
                <w:rFonts w:asciiTheme="majorBidi" w:hAnsiTheme="majorBidi" w:cstheme="majorBidi"/>
                <w:spacing w:val="2"/>
                <w:sz w:val="8"/>
                <w:szCs w:val="8"/>
                <w:shd w:val="clear" w:color="auto" w:fill="FFFFFF"/>
                <w:lang w:eastAsia="ru-RU"/>
              </w:rPr>
            </w:pPr>
          </w:p>
          <w:p w14:paraId="722A4FCC"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pacing w:val="2"/>
                <w:sz w:val="20"/>
                <w:szCs w:val="20"/>
                <w:shd w:val="clear" w:color="auto" w:fill="FFFFFF"/>
                <w:lang w:eastAsia="ru-RU"/>
              </w:rPr>
              <w:t>7.  Внешний вид согласованного изображения на внешней поверхности объекта</w:t>
            </w:r>
            <w:r w:rsidRPr="00CC3834">
              <w:rPr>
                <w:rFonts w:asciiTheme="majorBidi" w:hAnsiTheme="majorBidi" w:cstheme="majorBidi"/>
                <w:sz w:val="20"/>
                <w:szCs w:val="20"/>
                <w:lang w:eastAsia="ru-RU"/>
              </w:rPr>
              <w:t>:</w:t>
            </w:r>
          </w:p>
        </w:tc>
      </w:tr>
      <w:tr w:rsidR="00585746" w:rsidRPr="00CC3834" w14:paraId="55E6BEAE" w14:textId="77777777" w:rsidTr="006706EF">
        <w:trPr>
          <w:trHeight w:val="101"/>
        </w:trPr>
        <w:tc>
          <w:tcPr>
            <w:tcW w:w="10201"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Pr="00CC3834" w:rsidRDefault="00585746" w:rsidP="006706EF">
            <w:pPr>
              <w:pStyle w:val="aff5"/>
              <w:spacing w:after="0"/>
              <w:jc w:val="both"/>
              <w:rPr>
                <w:rFonts w:asciiTheme="majorBidi" w:hAnsiTheme="majorBidi" w:cstheme="majorBidi"/>
                <w:spacing w:val="2"/>
                <w:sz w:val="8"/>
                <w:szCs w:val="8"/>
                <w:shd w:val="clear" w:color="auto" w:fill="FFFFFF"/>
                <w:lang w:eastAsia="ru-RU"/>
              </w:rPr>
            </w:pPr>
            <w:r w:rsidRPr="00CC3834">
              <w:rPr>
                <w:rFonts w:asciiTheme="majorBidi" w:hAnsiTheme="majorBidi" w:cstheme="majorBidi"/>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CC3834" w14:paraId="6A8EFCC7" w14:textId="77777777" w:rsidTr="006706EF">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CC3834" w:rsidRDefault="00585746" w:rsidP="006706EF">
            <w:pPr>
              <w:pStyle w:val="aff5"/>
              <w:spacing w:after="0"/>
              <w:ind w:right="-270"/>
              <w:jc w:val="left"/>
              <w:rPr>
                <w:rFonts w:asciiTheme="majorBidi" w:hAnsiTheme="majorBidi" w:cstheme="majorBidi"/>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CC3834" w:rsidRDefault="00585746" w:rsidP="006706EF">
            <w:pPr>
              <w:pStyle w:val="aff5"/>
              <w:spacing w:after="0"/>
              <w:ind w:right="-105"/>
              <w:jc w:val="left"/>
              <w:rPr>
                <w:rFonts w:asciiTheme="majorBidi" w:hAnsiTheme="majorBidi" w:cstheme="majorBidi"/>
                <w:b w:val="0"/>
                <w:bCs/>
                <w:sz w:val="2"/>
                <w:szCs w:val="2"/>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CC3834" w:rsidRDefault="00585746" w:rsidP="006706EF">
            <w:pPr>
              <w:pStyle w:val="aff5"/>
              <w:spacing w:after="0"/>
              <w:jc w:val="both"/>
              <w:rPr>
                <w:rFonts w:asciiTheme="majorBidi" w:hAnsiTheme="majorBidi" w:cstheme="majorBidi"/>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CC3834" w:rsidRDefault="00585746" w:rsidP="006706EF">
            <w:pPr>
              <w:pStyle w:val="aff5"/>
              <w:spacing w:after="0"/>
              <w:ind w:right="-110"/>
              <w:jc w:val="both"/>
              <w:rPr>
                <w:rFonts w:asciiTheme="majorBidi" w:hAnsiTheme="majorBidi" w:cstheme="majorBidi"/>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CC3834" w:rsidRDefault="00585746" w:rsidP="006706EF">
            <w:pPr>
              <w:pStyle w:val="aff5"/>
              <w:spacing w:after="0"/>
              <w:jc w:val="both"/>
              <w:rPr>
                <w:rFonts w:asciiTheme="majorBidi" w:hAnsiTheme="majorBidi" w:cstheme="majorBidi"/>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CC3834" w:rsidRDefault="00585746" w:rsidP="006706EF">
            <w:pPr>
              <w:pStyle w:val="aff5"/>
              <w:spacing w:after="0"/>
              <w:ind w:right="-111"/>
              <w:jc w:val="both"/>
              <w:rPr>
                <w:rFonts w:asciiTheme="majorBidi" w:hAnsiTheme="majorBidi" w:cstheme="majorBidi"/>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4B53D7EA"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6A74EC5C" w14:textId="77777777" w:rsidTr="006706EF">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845728" w14:textId="77777777" w:rsidR="00585746" w:rsidRPr="00CC3834" w:rsidRDefault="00585746" w:rsidP="006706EF">
            <w:pPr>
              <w:pStyle w:val="aff5"/>
              <w:spacing w:after="0"/>
              <w:ind w:right="-270"/>
              <w:jc w:val="left"/>
              <w:rPr>
                <w:rFonts w:asciiTheme="majorBidi" w:hAnsiTheme="majorBidi" w:cstheme="majorBidi"/>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тематика:</w:t>
            </w:r>
          </w:p>
        </w:tc>
        <w:tc>
          <w:tcPr>
            <w:tcW w:w="2551" w:type="dxa"/>
            <w:gridSpan w:val="2"/>
            <w:tcBorders>
              <w:top w:val="single" w:sz="2" w:space="0" w:color="FFFFFF" w:themeColor="background1"/>
              <w:left w:val="single" w:sz="4" w:space="0" w:color="FFFFFF"/>
              <w:bottom w:val="single" w:sz="4" w:space="0" w:color="auto"/>
              <w:right w:val="single" w:sz="4" w:space="0" w:color="auto"/>
            </w:tcBorders>
          </w:tcPr>
          <w:p w14:paraId="1652F84E" w14:textId="77777777" w:rsidR="00585746" w:rsidRPr="00CC3834" w:rsidRDefault="00585746" w:rsidP="006706EF">
            <w:pPr>
              <w:pStyle w:val="aff5"/>
              <w:spacing w:after="0"/>
              <w:jc w:val="both"/>
              <w:rPr>
                <w:rFonts w:asciiTheme="majorBidi" w:hAnsiTheme="majorBidi" w:cstheme="majorBidi"/>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цвета:</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66381B38" w14:textId="77777777" w:rsidR="00585746" w:rsidRPr="00CC3834" w:rsidRDefault="00585746" w:rsidP="006706EF">
            <w:pPr>
              <w:pStyle w:val="aff5"/>
              <w:spacing w:after="0"/>
              <w:jc w:val="both"/>
              <w:rPr>
                <w:rFonts w:asciiTheme="majorBidi" w:hAnsiTheme="majorBidi" w:cstheme="majorBidi"/>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6D90E38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099CE4A" w14:textId="77777777" w:rsidTr="006706EF">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CC3834" w:rsidRDefault="00585746" w:rsidP="006706EF">
            <w:pPr>
              <w:pStyle w:val="aff5"/>
              <w:spacing w:after="0"/>
              <w:jc w:val="both"/>
              <w:rPr>
                <w:rFonts w:asciiTheme="majorBidi" w:hAnsiTheme="majorBidi" w:cstheme="majorBidi"/>
                <w:sz w:val="8"/>
                <w:szCs w:val="8"/>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Pr="00CC3834" w:rsidRDefault="00585746" w:rsidP="006706EF">
            <w:pPr>
              <w:pStyle w:val="aff5"/>
              <w:spacing w:after="0"/>
              <w:jc w:val="both"/>
              <w:rPr>
                <w:rFonts w:asciiTheme="majorBidi" w:hAnsiTheme="majorBidi" w:cstheme="majorBidi"/>
                <w:sz w:val="4"/>
                <w:szCs w:val="4"/>
              </w:rPr>
            </w:pPr>
          </w:p>
          <w:p w14:paraId="11ED5B1C" w14:textId="77777777" w:rsidR="00585746" w:rsidRPr="00CC3834" w:rsidRDefault="00585746" w:rsidP="006706EF">
            <w:pPr>
              <w:pStyle w:val="aff5"/>
              <w:spacing w:after="0"/>
              <w:jc w:val="both"/>
              <w:rPr>
                <w:rFonts w:asciiTheme="majorBidi" w:hAnsiTheme="majorBidi" w:cstheme="majorBidi"/>
                <w:sz w:val="4"/>
                <w:szCs w:val="4"/>
              </w:rPr>
            </w:pPr>
          </w:p>
          <w:p w14:paraId="59CCF805" w14:textId="77777777" w:rsidR="00585746" w:rsidRPr="00CC3834" w:rsidRDefault="00585746" w:rsidP="006706EF">
            <w:pPr>
              <w:pStyle w:val="aff5"/>
              <w:spacing w:after="0"/>
              <w:jc w:val="both"/>
              <w:rPr>
                <w:rFonts w:asciiTheme="majorBidi" w:hAnsiTheme="majorBidi" w:cstheme="majorBidi"/>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C921D7A"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8.</w:t>
            </w: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CC3834" w:rsidRDefault="00585746" w:rsidP="006706EF">
            <w:pPr>
              <w:pStyle w:val="aff5"/>
              <w:spacing w:after="0"/>
              <w:ind w:hanging="72"/>
              <w:jc w:val="both"/>
              <w:rPr>
                <w:rFonts w:asciiTheme="majorBidi" w:hAnsiTheme="majorBidi" w:cstheme="majorBidi"/>
                <w:sz w:val="20"/>
                <w:szCs w:val="20"/>
                <w:lang w:eastAsia="ru-RU"/>
              </w:rPr>
            </w:pPr>
            <w:r w:rsidRPr="00CC3834">
              <w:rPr>
                <w:rFonts w:asciiTheme="majorBidi" w:hAnsiTheme="majorBidi" w:cstheme="majorBidi"/>
                <w:spacing w:val="2"/>
                <w:sz w:val="20"/>
                <w:szCs w:val="20"/>
                <w:shd w:val="clear" w:color="auto" w:fill="FFFFFF"/>
                <w:lang w:eastAsia="ru-RU"/>
              </w:rPr>
              <w:t xml:space="preserve">При проведении работ и содержании </w:t>
            </w:r>
            <w:r w:rsidRPr="00CC3834">
              <w:rPr>
                <w:rFonts w:asciiTheme="majorBidi" w:hAnsiTheme="majorBidi" w:cstheme="majorBidi"/>
                <w:sz w:val="20"/>
                <w:szCs w:val="20"/>
                <w:lang w:eastAsia="ru-RU"/>
              </w:rPr>
              <w:t>внешних поверхностей объекта не допускаются:</w:t>
            </w:r>
          </w:p>
        </w:tc>
      </w:tr>
      <w:tr w:rsidR="00585746" w:rsidRPr="00CC3834" w14:paraId="7BBC2AFE" w14:textId="77777777" w:rsidTr="006706EF">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CC3834" w:rsidRDefault="00585746" w:rsidP="006706EF">
            <w:pPr>
              <w:pStyle w:val="aff5"/>
              <w:spacing w:after="0"/>
              <w:jc w:val="left"/>
              <w:rPr>
                <w:rFonts w:asciiTheme="majorBidi" w:hAnsiTheme="majorBidi" w:cstheme="majorBidi"/>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7228"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CC3834" w:rsidRDefault="00585746" w:rsidP="006706EF">
            <w:pPr>
              <w:pStyle w:val="aff5"/>
              <w:spacing w:after="0"/>
              <w:jc w:val="both"/>
              <w:rPr>
                <w:rFonts w:asciiTheme="majorBidi" w:hAnsiTheme="majorBidi" w:cstheme="majorBidi"/>
                <w:b w:val="0"/>
                <w:bCs/>
                <w:spacing w:val="2"/>
                <w:sz w:val="2"/>
                <w:szCs w:val="2"/>
                <w:shd w:val="clear" w:color="auto" w:fill="FFFFFF"/>
                <w:lang w:eastAsia="ru-RU"/>
              </w:rPr>
            </w:pPr>
          </w:p>
        </w:tc>
      </w:tr>
      <w:tr w:rsidR="00585746" w:rsidRPr="00CC3834" w14:paraId="65CCD599"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CC3834" w:rsidRDefault="00585746" w:rsidP="006706EF">
            <w:pPr>
              <w:pStyle w:val="aff5"/>
              <w:spacing w:after="0"/>
              <w:jc w:val="left"/>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 xml:space="preserve">эксплуатационные деформации </w:t>
            </w:r>
            <w:r w:rsidRPr="00CC3834">
              <w:rPr>
                <w:rFonts w:asciiTheme="majorBidi" w:hAnsiTheme="majorBidi" w:cstheme="majorBidi"/>
                <w:b w:val="0"/>
                <w:bCs/>
                <w:noProof/>
                <w:sz w:val="17"/>
                <w:szCs w:val="17"/>
                <w:lang w:eastAsia="ru-RU"/>
              </w:rPr>
              <w:t>внешних поверхностей:</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77777777" w:rsidR="00585746" w:rsidRPr="00CC3834" w:rsidRDefault="00585746" w:rsidP="006706EF">
            <w:pPr>
              <w:pStyle w:val="aff5"/>
              <w:spacing w:after="0"/>
              <w:jc w:val="both"/>
              <w:rPr>
                <w:rFonts w:asciiTheme="majorBidi" w:hAnsiTheme="majorBidi" w:cstheme="majorBidi"/>
                <w:b w:val="0"/>
                <w:bCs/>
                <w:sz w:val="14"/>
                <w:szCs w:val="14"/>
              </w:rPr>
            </w:pPr>
            <w:proofErr w:type="gramStart"/>
            <w:r w:rsidRPr="00CC3834">
              <w:rPr>
                <w:rFonts w:asciiTheme="majorBidi" w:hAnsiTheme="majorBidi" w:cstheme="majorBidi"/>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CC3834">
              <w:rPr>
                <w:rFonts w:asciiTheme="majorBidi" w:hAnsiTheme="majorBidi" w:cstheme="majorBidi"/>
                <w:b w:val="0"/>
                <w:bCs/>
                <w:spacing w:val="2"/>
                <w:sz w:val="14"/>
                <w:szCs w:val="14"/>
                <w:shd w:val="clear" w:color="auto" w:fill="FFFFFF"/>
                <w:lang w:eastAsia="ru-RU"/>
              </w:rPr>
              <w:t>высолы</w:t>
            </w:r>
            <w:proofErr w:type="spellEnd"/>
            <w:r w:rsidRPr="00CC3834">
              <w:rPr>
                <w:rFonts w:asciiTheme="majorBidi" w:hAnsiTheme="majorBidi" w:cstheme="majorBidi"/>
                <w:b w:val="0"/>
                <w:bCs/>
                <w:spacing w:val="2"/>
                <w:sz w:val="14"/>
                <w:szCs w:val="14"/>
                <w:shd w:val="clear" w:color="auto" w:fill="FFFFFF"/>
                <w:lang w:eastAsia="ru-RU"/>
              </w:rPr>
              <w:t>, потеки</w:t>
            </w:r>
            <w:r w:rsidRPr="00CC3834">
              <w:rPr>
                <w:rFonts w:asciiTheme="majorBidi" w:hAnsiTheme="majorBidi" w:cstheme="majorBidi"/>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CC3834">
              <w:rPr>
                <w:rFonts w:asciiTheme="majorBidi" w:hAnsiTheme="majorBidi" w:cstheme="majorBidi"/>
                <w:b w:val="0"/>
                <w:bCs/>
                <w:sz w:val="14"/>
                <w:szCs w:val="14"/>
                <w:lang w:eastAsia="ru-RU"/>
              </w:rPr>
              <w:t xml:space="preserve">визуально воспринимаемые </w:t>
            </w:r>
            <w:r w:rsidRPr="00CC3834">
              <w:rPr>
                <w:rFonts w:asciiTheme="majorBidi" w:hAnsiTheme="majorBidi" w:cstheme="majorBidi"/>
                <w:b w:val="0"/>
                <w:bCs/>
                <w:spacing w:val="2"/>
                <w:sz w:val="14"/>
                <w:szCs w:val="14"/>
                <w:shd w:val="clear" w:color="auto" w:fill="FFFFFF"/>
                <w:lang w:eastAsia="ru-RU"/>
              </w:rPr>
              <w:t xml:space="preserve">разрушения облицовки, </w:t>
            </w:r>
            <w:r w:rsidRPr="00CC3834">
              <w:rPr>
                <w:rFonts w:asciiTheme="majorBidi" w:hAnsiTheme="majorBidi" w:cstheme="majorBidi"/>
                <w:b w:val="0"/>
                <w:bCs/>
                <w:sz w:val="14"/>
                <w:szCs w:val="14"/>
                <w:lang w:eastAsia="ru-RU"/>
              </w:rPr>
              <w:t>фактурного и красочного (штукатурного) слоев</w:t>
            </w:r>
            <w:proofErr w:type="gramEnd"/>
          </w:p>
        </w:tc>
      </w:tr>
      <w:tr w:rsidR="00585746" w:rsidRPr="00CC3834" w14:paraId="52C342B9"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5588B094"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CC3834" w14:paraId="68D5FD6C"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094271A6"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 xml:space="preserve">загрязнения, </w:t>
            </w:r>
            <w:r w:rsidRPr="00CC3834">
              <w:rPr>
                <w:rFonts w:asciiTheme="majorBidi" w:hAnsiTheme="majorBidi" w:cstheme="majorBidi"/>
                <w:b w:val="0"/>
                <w:bCs/>
                <w:sz w:val="14"/>
                <w:szCs w:val="14"/>
              </w:rPr>
              <w:t xml:space="preserve">сорная растительность, </w:t>
            </w:r>
            <w:proofErr w:type="spellStart"/>
            <w:r w:rsidRPr="00CC3834">
              <w:rPr>
                <w:rFonts w:asciiTheme="majorBidi" w:hAnsiTheme="majorBidi" w:cstheme="majorBidi"/>
                <w:b w:val="0"/>
                <w:bCs/>
                <w:sz w:val="14"/>
                <w:szCs w:val="14"/>
              </w:rPr>
              <w:t>вандальные</w:t>
            </w:r>
            <w:proofErr w:type="spellEnd"/>
            <w:r w:rsidRPr="00CC3834">
              <w:rPr>
                <w:rFonts w:asciiTheme="majorBidi" w:hAnsiTheme="majorBidi" w:cstheme="majorBidi"/>
                <w:b w:val="0"/>
                <w:bCs/>
                <w:sz w:val="14"/>
                <w:szCs w:val="14"/>
              </w:rPr>
              <w:t xml:space="preserve"> изображения</w:t>
            </w:r>
          </w:p>
        </w:tc>
      </w:tr>
      <w:tr w:rsidR="00585746" w:rsidRPr="00CC3834" w14:paraId="57E3080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7ACB760F" w14:textId="77777777" w:rsidTr="006706EF">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CC3834" w14:paraId="54DBA188" w14:textId="77777777" w:rsidTr="006706EF">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CC3834" w:rsidRDefault="00585746" w:rsidP="006706EF">
            <w:pPr>
              <w:pStyle w:val="aff5"/>
              <w:spacing w:after="0"/>
              <w:jc w:val="left"/>
              <w:rPr>
                <w:rFonts w:asciiTheme="majorBidi" w:hAnsiTheme="majorBidi" w:cstheme="majorBidi"/>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CC3834" w:rsidRDefault="00585746" w:rsidP="006706EF">
            <w:pPr>
              <w:pStyle w:val="aff5"/>
              <w:spacing w:after="0"/>
              <w:jc w:val="both"/>
              <w:rPr>
                <w:rFonts w:asciiTheme="majorBidi" w:hAnsiTheme="majorBidi" w:cstheme="majorBidi"/>
                <w:b w:val="0"/>
                <w:bCs/>
                <w:sz w:val="8"/>
                <w:szCs w:val="8"/>
              </w:rPr>
            </w:pPr>
          </w:p>
        </w:tc>
        <w:tc>
          <w:tcPr>
            <w:tcW w:w="7228"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CC3834" w:rsidRDefault="00585746" w:rsidP="006706EF">
            <w:pPr>
              <w:pStyle w:val="aff5"/>
              <w:spacing w:after="0"/>
              <w:jc w:val="both"/>
              <w:rPr>
                <w:rFonts w:asciiTheme="majorBidi" w:hAnsiTheme="majorBidi" w:cstheme="majorBidi"/>
                <w:b w:val="0"/>
                <w:bCs/>
                <w:spacing w:val="2"/>
                <w:sz w:val="8"/>
                <w:szCs w:val="8"/>
                <w:shd w:val="clear" w:color="auto" w:fill="FFFFFF"/>
                <w:lang w:eastAsia="ru-RU"/>
              </w:rPr>
            </w:pPr>
          </w:p>
        </w:tc>
      </w:tr>
      <w:tr w:rsidR="00585746" w:rsidRPr="00CC3834" w14:paraId="07CFD41C"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CC3834" w:rsidRDefault="00585746" w:rsidP="006706EF">
            <w:pPr>
              <w:pStyle w:val="aff5"/>
              <w:spacing w:after="0"/>
              <w:jc w:val="left"/>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рекламные конструкции</w:t>
            </w:r>
            <w:r w:rsidRPr="00CC3834">
              <w:rPr>
                <w:rFonts w:asciiTheme="majorBidi" w:hAnsiTheme="majorBidi" w:cstheme="majorBidi"/>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самовольно размещенные</w:t>
            </w:r>
          </w:p>
        </w:tc>
      </w:tr>
      <w:tr w:rsidR="00585746" w:rsidRPr="00CC3834" w14:paraId="2D11F55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0F601C1D"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после окончания срока договора на установку</w:t>
            </w:r>
          </w:p>
        </w:tc>
      </w:tr>
      <w:tr w:rsidR="00585746" w:rsidRPr="00CC3834" w14:paraId="658A82A0"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11CC0D51"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после аннулирования ранее выданного разрешения</w:t>
            </w:r>
          </w:p>
        </w:tc>
      </w:tr>
      <w:tr w:rsidR="00585746" w:rsidRPr="00CC3834" w14:paraId="316A2E3B"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1FFF3AC1" w14:textId="77777777" w:rsidTr="006706EF">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с нарушением требований к установке и эксплуатации</w:t>
            </w:r>
          </w:p>
        </w:tc>
      </w:tr>
      <w:tr w:rsidR="00585746" w:rsidRPr="00CC3834" w14:paraId="3C6A2D52" w14:textId="77777777" w:rsidTr="006706EF">
        <w:trPr>
          <w:trHeight w:val="94"/>
        </w:trPr>
        <w:tc>
          <w:tcPr>
            <w:tcW w:w="2686" w:type="dxa"/>
            <w:gridSpan w:val="3"/>
            <w:tcBorders>
              <w:left w:val="single" w:sz="4" w:space="0" w:color="FFFFFF"/>
              <w:right w:val="single" w:sz="4" w:space="0" w:color="FFFFFF"/>
            </w:tcBorders>
          </w:tcPr>
          <w:p w14:paraId="1D7DC9DE" w14:textId="77777777" w:rsidR="00585746" w:rsidRPr="00CC3834" w:rsidRDefault="00585746" w:rsidP="006706EF">
            <w:pPr>
              <w:pStyle w:val="aff5"/>
              <w:spacing w:after="0"/>
              <w:jc w:val="left"/>
              <w:rPr>
                <w:rFonts w:asciiTheme="majorBidi" w:hAnsiTheme="majorBidi" w:cstheme="majorBidi"/>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CC3834" w:rsidRDefault="00585746" w:rsidP="006706EF">
            <w:pPr>
              <w:pStyle w:val="aff5"/>
              <w:spacing w:after="0"/>
              <w:jc w:val="both"/>
              <w:rPr>
                <w:rFonts w:asciiTheme="majorBidi" w:hAnsiTheme="majorBidi" w:cstheme="majorBidi"/>
                <w:b w:val="0"/>
                <w:bCs/>
                <w:sz w:val="8"/>
                <w:szCs w:val="8"/>
              </w:rPr>
            </w:pPr>
          </w:p>
        </w:tc>
        <w:tc>
          <w:tcPr>
            <w:tcW w:w="7228" w:type="dxa"/>
            <w:gridSpan w:val="11"/>
            <w:tcBorders>
              <w:top w:val="single" w:sz="4" w:space="0" w:color="000000" w:themeColor="text1"/>
              <w:left w:val="single" w:sz="4" w:space="0" w:color="FFFFFF"/>
              <w:right w:val="single" w:sz="4" w:space="0" w:color="FFFFFF"/>
            </w:tcBorders>
          </w:tcPr>
          <w:p w14:paraId="4D687C02" w14:textId="77777777" w:rsidR="00585746" w:rsidRPr="00CC3834" w:rsidRDefault="00585746" w:rsidP="006706EF">
            <w:pPr>
              <w:pStyle w:val="aff5"/>
              <w:spacing w:after="0"/>
              <w:jc w:val="both"/>
              <w:rPr>
                <w:rFonts w:asciiTheme="majorBidi" w:hAnsiTheme="majorBidi" w:cstheme="majorBidi"/>
                <w:b w:val="0"/>
                <w:bCs/>
                <w:spacing w:val="2"/>
                <w:sz w:val="8"/>
                <w:szCs w:val="8"/>
                <w:shd w:val="clear" w:color="auto" w:fill="FFFFFF"/>
                <w:lang w:eastAsia="ru-RU"/>
              </w:rPr>
            </w:pPr>
          </w:p>
        </w:tc>
      </w:tr>
      <w:tr w:rsidR="00585746" w:rsidRPr="00CC3834" w14:paraId="0E66923E" w14:textId="77777777" w:rsidTr="006706EF">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CC3834" w:rsidRDefault="00585746" w:rsidP="006706EF">
            <w:pPr>
              <w:pStyle w:val="aff5"/>
              <w:spacing w:after="0"/>
              <w:jc w:val="left"/>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средства информации</w:t>
            </w:r>
            <w:r w:rsidRPr="00CC3834">
              <w:rPr>
                <w:rFonts w:asciiTheme="majorBidi" w:hAnsiTheme="majorBidi" w:cstheme="majorBidi"/>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самовольно размещенные</w:t>
            </w:r>
          </w:p>
        </w:tc>
      </w:tr>
      <w:tr w:rsidR="00585746" w:rsidRPr="00CC3834" w14:paraId="0F77C9B0" w14:textId="77777777" w:rsidTr="006706EF">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673F54E1" w14:textId="77777777" w:rsidTr="006706EF">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5" w:type="dxa"/>
            <w:gridSpan w:val="12"/>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после окончания срока согласования размещения информации</w:t>
            </w:r>
          </w:p>
        </w:tc>
      </w:tr>
      <w:tr w:rsidR="00585746" w:rsidRPr="00CC3834" w14:paraId="05EBF00C" w14:textId="77777777" w:rsidTr="006706EF">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27A1B73E" w14:textId="77777777" w:rsidTr="006706EF">
        <w:trPr>
          <w:trHeight w:val="375"/>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5" w:type="dxa"/>
            <w:gridSpan w:val="12"/>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Pr="00CC3834" w:rsidRDefault="00585746" w:rsidP="006706EF">
            <w:pPr>
              <w:pStyle w:val="aff5"/>
              <w:spacing w:after="0"/>
              <w:jc w:val="both"/>
              <w:rPr>
                <w:rFonts w:asciiTheme="majorBidi" w:hAnsiTheme="majorBidi" w:cstheme="majorBidi"/>
                <w:b w:val="0"/>
                <w:bCs/>
                <w:sz w:val="14"/>
                <w:szCs w:val="14"/>
                <w:lang w:eastAsia="ru-RU"/>
              </w:rPr>
            </w:pPr>
            <w:r w:rsidRPr="00CC3834">
              <w:rPr>
                <w:rFonts w:asciiTheme="majorBidi" w:hAnsiTheme="majorBidi" w:cstheme="majorBidi"/>
                <w:b w:val="0"/>
                <w:bCs/>
                <w:sz w:val="14"/>
                <w:szCs w:val="14"/>
                <w:lang w:eastAsia="ru-RU"/>
              </w:rPr>
              <w:t xml:space="preserve">эксплуатируемые с нарушением </w:t>
            </w:r>
            <w:proofErr w:type="gramStart"/>
            <w:r w:rsidRPr="00CC3834">
              <w:rPr>
                <w:rFonts w:asciiTheme="majorBidi" w:hAnsiTheme="majorBidi" w:cstheme="majorBidi"/>
                <w:b w:val="0"/>
                <w:bCs/>
                <w:sz w:val="14"/>
                <w:szCs w:val="14"/>
                <w:lang w:eastAsia="ru-RU"/>
              </w:rPr>
              <w:t>дизайн-проекта</w:t>
            </w:r>
            <w:proofErr w:type="gramEnd"/>
            <w:r w:rsidRPr="00CC3834">
              <w:rPr>
                <w:rFonts w:asciiTheme="majorBidi" w:hAnsiTheme="majorBidi" w:cstheme="majorBidi"/>
                <w:b w:val="0"/>
                <w:bCs/>
                <w:sz w:val="14"/>
                <w:szCs w:val="14"/>
                <w:lang w:eastAsia="ru-RU"/>
              </w:rPr>
              <w:t>, в соответствии с которым получено согласование размещения информации</w:t>
            </w:r>
          </w:p>
          <w:p w14:paraId="66DF8297" w14:textId="77777777" w:rsidR="00585746" w:rsidRPr="00CC3834" w:rsidRDefault="00585746" w:rsidP="006706EF">
            <w:pPr>
              <w:pStyle w:val="aff5"/>
              <w:spacing w:after="0"/>
              <w:jc w:val="both"/>
              <w:rPr>
                <w:rFonts w:asciiTheme="majorBidi" w:hAnsiTheme="majorBidi" w:cstheme="majorBidi"/>
                <w:b w:val="0"/>
                <w:bCs/>
                <w:sz w:val="14"/>
                <w:szCs w:val="14"/>
              </w:rPr>
            </w:pPr>
          </w:p>
        </w:tc>
      </w:tr>
      <w:tr w:rsidR="00585746" w:rsidRPr="00CC3834" w14:paraId="285979FA" w14:textId="77777777" w:rsidTr="006706EF">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CC3834" w:rsidRDefault="00585746" w:rsidP="006706EF">
            <w:pPr>
              <w:pStyle w:val="aff5"/>
              <w:spacing w:after="0"/>
              <w:jc w:val="left"/>
              <w:rPr>
                <w:rFonts w:asciiTheme="majorBidi" w:hAnsiTheme="majorBidi" w:cstheme="majorBidi"/>
                <w:b w:val="0"/>
                <w:bCs/>
                <w:sz w:val="8"/>
                <w:szCs w:val="8"/>
              </w:rPr>
            </w:pPr>
          </w:p>
        </w:tc>
        <w:tc>
          <w:tcPr>
            <w:tcW w:w="7515"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CC3834" w:rsidRDefault="00585746" w:rsidP="006706EF">
            <w:pPr>
              <w:pStyle w:val="aff5"/>
              <w:spacing w:after="0"/>
              <w:jc w:val="both"/>
              <w:rPr>
                <w:rFonts w:asciiTheme="majorBidi" w:hAnsiTheme="majorBidi" w:cstheme="majorBidi"/>
                <w:b w:val="0"/>
                <w:bCs/>
                <w:sz w:val="8"/>
                <w:szCs w:val="8"/>
                <w:lang w:eastAsia="ru-RU"/>
              </w:rPr>
            </w:pPr>
          </w:p>
        </w:tc>
      </w:tr>
      <w:tr w:rsidR="00585746" w:rsidRPr="00CC3834" w14:paraId="3D1ACF50" w14:textId="77777777" w:rsidTr="006706EF">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CC3834" w:rsidRDefault="00585746" w:rsidP="006706EF">
            <w:pPr>
              <w:pStyle w:val="aff5"/>
              <w:spacing w:after="0"/>
              <w:jc w:val="left"/>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сезонные (летние) кафе вдоль внешней поверхности:</w:t>
            </w:r>
          </w:p>
        </w:tc>
        <w:tc>
          <w:tcPr>
            <w:tcW w:w="7515"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CC3834" w:rsidRDefault="00585746" w:rsidP="006706EF">
            <w:pPr>
              <w:pStyle w:val="aff5"/>
              <w:spacing w:after="0"/>
              <w:jc w:val="both"/>
              <w:rPr>
                <w:rFonts w:asciiTheme="majorBidi" w:hAnsiTheme="majorBidi" w:cstheme="majorBidi"/>
                <w:b w:val="0"/>
                <w:bCs/>
                <w:sz w:val="14"/>
                <w:szCs w:val="14"/>
                <w:lang w:eastAsia="ru-RU"/>
              </w:rPr>
            </w:pPr>
            <w:r w:rsidRPr="00CC3834">
              <w:rPr>
                <w:rFonts w:asciiTheme="majorBidi" w:hAnsiTheme="majorBidi" w:cstheme="majorBidi"/>
                <w:b w:val="0"/>
                <w:bCs/>
                <w:sz w:val="14"/>
                <w:szCs w:val="14"/>
                <w:lang w:eastAsia="ru-RU"/>
              </w:rPr>
              <w:t>самовольно размещенные</w:t>
            </w:r>
          </w:p>
        </w:tc>
      </w:tr>
      <w:tr w:rsidR="00585746" w:rsidRPr="00CC3834" w14:paraId="68E377CF" w14:textId="77777777" w:rsidTr="006706EF">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CC3834" w:rsidRDefault="00585746" w:rsidP="006706EF">
            <w:pPr>
              <w:pStyle w:val="aff5"/>
              <w:spacing w:after="0"/>
              <w:jc w:val="left"/>
              <w:rPr>
                <w:rFonts w:asciiTheme="majorBidi" w:hAnsiTheme="majorBidi" w:cstheme="majorBidi"/>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CC3834" w:rsidRDefault="00585746" w:rsidP="006706EF">
            <w:pPr>
              <w:pStyle w:val="aff5"/>
              <w:spacing w:after="0"/>
              <w:jc w:val="both"/>
              <w:rPr>
                <w:rFonts w:asciiTheme="majorBidi" w:hAnsiTheme="majorBidi" w:cstheme="majorBidi"/>
                <w:b w:val="0"/>
                <w:bCs/>
                <w:sz w:val="4"/>
                <w:szCs w:val="4"/>
                <w:lang w:eastAsia="ru-RU"/>
              </w:rPr>
            </w:pPr>
          </w:p>
        </w:tc>
      </w:tr>
      <w:tr w:rsidR="00585746" w:rsidRPr="00CC3834" w14:paraId="08B74397" w14:textId="77777777" w:rsidTr="006706EF">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CC3834" w:rsidRDefault="00585746" w:rsidP="006706EF">
            <w:pPr>
              <w:pStyle w:val="aff5"/>
              <w:spacing w:after="0"/>
              <w:jc w:val="left"/>
              <w:rPr>
                <w:rFonts w:asciiTheme="majorBidi" w:hAnsiTheme="majorBidi" w:cstheme="majorBidi"/>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CC3834" w:rsidRDefault="00585746" w:rsidP="006706EF">
            <w:pPr>
              <w:pStyle w:val="aff5"/>
              <w:spacing w:after="0"/>
              <w:jc w:val="both"/>
              <w:rPr>
                <w:rFonts w:asciiTheme="majorBidi" w:hAnsiTheme="majorBidi" w:cstheme="majorBidi"/>
                <w:b w:val="0"/>
                <w:bCs/>
                <w:sz w:val="14"/>
                <w:szCs w:val="14"/>
                <w:lang w:eastAsia="ru-RU"/>
              </w:rPr>
            </w:pPr>
            <w:proofErr w:type="gramStart"/>
            <w:r w:rsidRPr="00CC3834">
              <w:rPr>
                <w:rFonts w:asciiTheme="majorBidi" w:hAnsiTheme="majorBidi" w:cstheme="majorBidi"/>
                <w:b w:val="0"/>
                <w:bCs/>
                <w:sz w:val="14"/>
                <w:szCs w:val="14"/>
                <w:lang w:eastAsia="ru-RU"/>
              </w:rPr>
              <w:t>эксплуатируемые с нарушением требований к эксплуатации</w:t>
            </w:r>
            <w:proofErr w:type="gramEnd"/>
          </w:p>
        </w:tc>
      </w:tr>
      <w:tr w:rsidR="00585746" w:rsidRPr="00CC3834" w14:paraId="55AADA18" w14:textId="77777777" w:rsidTr="006706EF">
        <w:trPr>
          <w:gridAfter w:val="10"/>
          <w:wAfter w:w="5735"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F7A7876"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CC3834" w:rsidRDefault="00585746" w:rsidP="006706EF">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находящиеся в неисправном состоянии домовые знаки</w:t>
            </w:r>
          </w:p>
        </w:tc>
      </w:tr>
      <w:tr w:rsidR="00585746" w:rsidRPr="00CC3834" w14:paraId="79A7F50C" w14:textId="77777777" w:rsidTr="006706EF">
        <w:trPr>
          <w:gridAfter w:val="10"/>
          <w:wAfter w:w="5735"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EE19DC8"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CC3834" w:rsidRDefault="00585746" w:rsidP="006706EF">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 xml:space="preserve">самовольные </w:t>
            </w:r>
            <w:r w:rsidRPr="00CC3834">
              <w:rPr>
                <w:rFonts w:asciiTheme="majorBidi" w:hAnsiTheme="majorBidi" w:cstheme="majorBidi"/>
                <w:b w:val="0"/>
                <w:bCs/>
                <w:sz w:val="17"/>
                <w:szCs w:val="17"/>
              </w:rPr>
              <w:t xml:space="preserve">изменения, </w:t>
            </w:r>
            <w:r w:rsidRPr="00CC3834">
              <w:rPr>
                <w:rFonts w:asciiTheme="majorBidi" w:hAnsiTheme="majorBidi" w:cstheme="majorBidi"/>
                <w:b w:val="0"/>
                <w:bCs/>
                <w:sz w:val="17"/>
                <w:szCs w:val="17"/>
                <w:lang w:eastAsia="ru-RU"/>
              </w:rPr>
              <w:t>относимые к реконструктивным работам</w:t>
            </w:r>
          </w:p>
        </w:tc>
      </w:tr>
      <w:tr w:rsidR="00585746" w:rsidRPr="00CC3834" w14:paraId="1C90534A" w14:textId="77777777" w:rsidTr="006706EF">
        <w:trPr>
          <w:gridAfter w:val="10"/>
          <w:wAfter w:w="5735"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51DB5CEB" w14:textId="77777777" w:rsidTr="006706EF">
        <w:trPr>
          <w:gridAfter w:val="10"/>
          <w:wAfter w:w="5735"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CC3834" w:rsidRDefault="00585746" w:rsidP="006706EF">
            <w:pPr>
              <w:pStyle w:val="aff5"/>
              <w:spacing w:after="0"/>
              <w:jc w:val="both"/>
              <w:rPr>
                <w:rFonts w:asciiTheme="majorBidi" w:hAnsiTheme="majorBidi" w:cstheme="majorBidi"/>
                <w:sz w:val="2"/>
                <w:szCs w:val="2"/>
              </w:rPr>
            </w:pPr>
          </w:p>
          <w:p w14:paraId="66C29502"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7D68AD8F" w14:textId="77777777" w:rsidTr="006706EF">
        <w:trPr>
          <w:trHeight w:val="192"/>
        </w:trPr>
        <w:tc>
          <w:tcPr>
            <w:tcW w:w="10201" w:type="dxa"/>
            <w:gridSpan w:val="15"/>
          </w:tcPr>
          <w:p w14:paraId="6788927D"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z w:val="17"/>
                <w:szCs w:val="17"/>
                <w:lang w:eastAsia="ru-RU"/>
              </w:rPr>
              <w:t>самовольно установленные цветочные ящики с внешней стороны окон и балконов</w:t>
            </w:r>
          </w:p>
        </w:tc>
      </w:tr>
      <w:tr w:rsidR="00585746" w:rsidRPr="00CC3834" w14:paraId="61D4D750"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03182B52" w14:textId="77777777" w:rsidTr="006706EF">
        <w:trPr>
          <w:gridAfter w:val="10"/>
          <w:wAfter w:w="5735"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03CACA5F" w14:textId="77777777" w:rsidTr="006706EF">
        <w:trPr>
          <w:trHeight w:val="192"/>
        </w:trPr>
        <w:tc>
          <w:tcPr>
            <w:tcW w:w="10201" w:type="dxa"/>
            <w:gridSpan w:val="15"/>
          </w:tcPr>
          <w:p w14:paraId="51429E96"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z w:val="17"/>
                <w:szCs w:val="17"/>
                <w:lang w:eastAsia="ru-RU"/>
              </w:rPr>
              <w:t>балконы, загроможденные предметами домашнего обихода (мебелью, тарой и т.п.)</w:t>
            </w:r>
          </w:p>
        </w:tc>
      </w:tr>
      <w:tr w:rsidR="00585746" w:rsidRPr="00CC3834" w14:paraId="5C4B9782"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35E6D84F" w14:textId="77777777" w:rsidTr="006706EF">
        <w:trPr>
          <w:gridAfter w:val="10"/>
          <w:wAfter w:w="5735"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022827E2" w14:textId="77777777" w:rsidTr="006706EF">
        <w:trPr>
          <w:trHeight w:val="192"/>
        </w:trPr>
        <w:tc>
          <w:tcPr>
            <w:tcW w:w="10201" w:type="dxa"/>
            <w:gridSpan w:val="15"/>
          </w:tcPr>
          <w:p w14:paraId="740515F4"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CC3834" w14:paraId="51C8E3C1"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0EAE1CAC"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230045DC" w14:textId="77777777" w:rsidTr="006706EF">
        <w:trPr>
          <w:trHeight w:val="192"/>
        </w:trPr>
        <w:tc>
          <w:tcPr>
            <w:tcW w:w="10201" w:type="dxa"/>
            <w:gridSpan w:val="15"/>
          </w:tcPr>
          <w:p w14:paraId="488EA297"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proofErr w:type="spellStart"/>
            <w:r w:rsidRPr="00CC3834">
              <w:rPr>
                <w:rFonts w:asciiTheme="majorBidi" w:hAnsiTheme="majorBidi" w:cstheme="majorBidi"/>
                <w:sz w:val="17"/>
                <w:szCs w:val="17"/>
                <w:lang w:eastAsia="ru-RU"/>
              </w:rPr>
              <w:t>вандальные</w:t>
            </w:r>
            <w:proofErr w:type="spellEnd"/>
            <w:r w:rsidRPr="00CC3834">
              <w:rPr>
                <w:rFonts w:asciiTheme="majorBidi" w:hAnsiTheme="majorBidi" w:cstheme="majorBidi"/>
                <w:sz w:val="17"/>
                <w:szCs w:val="17"/>
                <w:lang w:eastAsia="ru-RU"/>
              </w:rPr>
              <w:t xml:space="preserve"> изображения</w:t>
            </w:r>
          </w:p>
        </w:tc>
      </w:tr>
      <w:tr w:rsidR="00585746" w:rsidRPr="00CC3834" w14:paraId="6FF69047"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C84DBF1" w14:textId="77777777" w:rsidR="00585746" w:rsidRPr="00CC3834" w:rsidRDefault="00585746" w:rsidP="006706EF">
            <w:pPr>
              <w:tabs>
                <w:tab w:val="left" w:pos="284"/>
                <w:tab w:val="left" w:pos="851"/>
              </w:tabs>
              <w:spacing w:after="0"/>
              <w:contextualSpacing/>
              <w:jc w:val="both"/>
              <w:rPr>
                <w:rFonts w:asciiTheme="majorBidi" w:hAnsiTheme="majorBidi" w:cstheme="majorBidi"/>
                <w:sz w:val="8"/>
                <w:szCs w:val="8"/>
                <w:lang w:eastAsia="ru-RU"/>
              </w:rPr>
            </w:pPr>
          </w:p>
        </w:tc>
      </w:tr>
      <w:tr w:rsidR="00585746" w:rsidRPr="00CC3834" w14:paraId="54867F1B" w14:textId="77777777" w:rsidTr="006706EF">
        <w:trPr>
          <w:trHeight w:val="192"/>
        </w:trPr>
        <w:tc>
          <w:tcPr>
            <w:tcW w:w="10201" w:type="dxa"/>
            <w:gridSpan w:val="15"/>
          </w:tcPr>
          <w:p w14:paraId="6109EAED"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CC3834" w14:paraId="5EA622D3"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6C7160F" w14:textId="77777777" w:rsidR="00585746" w:rsidRPr="00CC3834" w:rsidRDefault="00585746" w:rsidP="006706EF">
            <w:pPr>
              <w:tabs>
                <w:tab w:val="left" w:pos="284"/>
                <w:tab w:val="left" w:pos="851"/>
              </w:tabs>
              <w:spacing w:after="0"/>
              <w:contextualSpacing/>
              <w:jc w:val="both"/>
              <w:rPr>
                <w:rFonts w:asciiTheme="majorBidi" w:hAnsiTheme="majorBidi" w:cstheme="majorBidi"/>
                <w:sz w:val="8"/>
                <w:szCs w:val="8"/>
                <w:lang w:eastAsia="ru-RU"/>
              </w:rPr>
            </w:pPr>
          </w:p>
        </w:tc>
      </w:tr>
      <w:tr w:rsidR="00585746" w:rsidRPr="00CC3834" w14:paraId="6E002B23" w14:textId="77777777" w:rsidTr="006706EF">
        <w:trPr>
          <w:trHeight w:val="192"/>
        </w:trPr>
        <w:tc>
          <w:tcPr>
            <w:tcW w:w="10201" w:type="dxa"/>
            <w:gridSpan w:val="15"/>
          </w:tcPr>
          <w:p w14:paraId="2692EFA4"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z w:val="17"/>
                <w:szCs w:val="17"/>
                <w:lang w:eastAsia="ru-RU"/>
              </w:rPr>
              <w:t>отсутствие визуальных средств информации, специализированных элементов, размещаемых на внешних поверхностях объекта для обеспечения беспрепятственного доступа маломобильных групп населения</w:t>
            </w:r>
          </w:p>
        </w:tc>
      </w:tr>
      <w:tr w:rsidR="00585746" w:rsidRPr="00CC3834" w14:paraId="344DA717"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5571DA0A"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50F32E90" w14:textId="77777777" w:rsidTr="006706EF">
        <w:trPr>
          <w:trHeight w:val="192"/>
        </w:trPr>
        <w:tc>
          <w:tcPr>
            <w:tcW w:w="7159" w:type="dxa"/>
            <w:gridSpan w:val="8"/>
            <w:tcBorders>
              <w:top w:val="single" w:sz="2" w:space="0" w:color="000000" w:themeColor="text1"/>
              <w:right w:val="single" w:sz="2" w:space="0" w:color="auto"/>
            </w:tcBorders>
          </w:tcPr>
          <w:p w14:paraId="0BC6930B"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rPr>
            </w:pPr>
            <w:r w:rsidRPr="00CC3834">
              <w:rPr>
                <w:rFonts w:asciiTheme="majorBidi" w:hAnsiTheme="majorBidi" w:cstheme="majorBidi"/>
                <w:sz w:val="17"/>
                <w:szCs w:val="17"/>
              </w:rPr>
              <w:t xml:space="preserve">нарушение внешнего вида, установленного настоящим Паспортом </w:t>
            </w:r>
            <w:proofErr w:type="gramStart"/>
            <w:r w:rsidRPr="00CC3834">
              <w:rPr>
                <w:rFonts w:asciiTheme="majorBidi" w:hAnsiTheme="majorBidi" w:cstheme="majorBidi"/>
                <w:sz w:val="17"/>
                <w:szCs w:val="17"/>
              </w:rPr>
              <w:t>с</w:t>
            </w:r>
            <w:proofErr w:type="gramEnd"/>
          </w:p>
          <w:p w14:paraId="5C03C591" w14:textId="77777777" w:rsidR="00585746" w:rsidRPr="00CC3834" w:rsidRDefault="00585746" w:rsidP="006706EF">
            <w:pPr>
              <w:tabs>
                <w:tab w:val="left" w:pos="284"/>
                <w:tab w:val="left" w:pos="851"/>
              </w:tabs>
              <w:spacing w:after="0"/>
              <w:contextualSpacing/>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Указывается дата приведения внешнего вида объекта в соответствие с внешним видом, указанным в Колористическом паспорте</w:t>
            </w:r>
            <w:r w:rsidRPr="00CC3834">
              <w:rPr>
                <w:rFonts w:asciiTheme="majorBidi" w:hAnsiTheme="majorBidi" w:cstheme="majorBidi"/>
                <w:i/>
                <w:iCs/>
                <w:sz w:val="12"/>
                <w:szCs w:val="12"/>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CC3834" w:rsidRDefault="00585746" w:rsidP="006706EF">
            <w:pPr>
              <w:tabs>
                <w:tab w:val="left" w:pos="284"/>
                <w:tab w:val="left" w:pos="851"/>
              </w:tabs>
              <w:spacing w:after="0"/>
              <w:contextualSpacing/>
              <w:jc w:val="both"/>
              <w:rPr>
                <w:rFonts w:asciiTheme="majorBidi" w:hAnsiTheme="majorBidi" w:cstheme="majorBidi"/>
                <w:sz w:val="21"/>
                <w:szCs w:val="21"/>
                <w:lang w:eastAsia="ru-RU"/>
              </w:rPr>
            </w:pPr>
          </w:p>
        </w:tc>
        <w:tc>
          <w:tcPr>
            <w:tcW w:w="534" w:type="dxa"/>
            <w:tcBorders>
              <w:left w:val="single" w:sz="2" w:space="0" w:color="000000" w:themeColor="text1"/>
              <w:right w:val="single" w:sz="2" w:space="0" w:color="auto"/>
            </w:tcBorders>
          </w:tcPr>
          <w:p w14:paraId="1BDB2172" w14:textId="77777777" w:rsidR="00585746" w:rsidRPr="00CC3834" w:rsidRDefault="00585746" w:rsidP="006706EF">
            <w:pPr>
              <w:tabs>
                <w:tab w:val="left" w:pos="284"/>
                <w:tab w:val="left" w:pos="851"/>
              </w:tabs>
              <w:spacing w:after="0"/>
              <w:contextualSpacing/>
              <w:jc w:val="both"/>
              <w:rPr>
                <w:rFonts w:asciiTheme="majorBidi" w:hAnsiTheme="majorBidi" w:cstheme="majorBidi"/>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CC3834" w:rsidRDefault="00585746" w:rsidP="006706EF">
            <w:pPr>
              <w:tabs>
                <w:tab w:val="left" w:pos="284"/>
                <w:tab w:val="left" w:pos="851"/>
              </w:tabs>
              <w:spacing w:after="0"/>
              <w:contextualSpacing/>
              <w:jc w:val="both"/>
              <w:rPr>
                <w:rFonts w:asciiTheme="majorBidi" w:hAnsiTheme="majorBidi" w:cstheme="majorBidi"/>
                <w:sz w:val="21"/>
                <w:szCs w:val="21"/>
                <w:lang w:eastAsia="ru-RU"/>
              </w:rPr>
            </w:pPr>
            <w:r w:rsidRPr="00CC3834">
              <w:rPr>
                <w:rFonts w:asciiTheme="majorBidi" w:hAnsiTheme="majorBidi" w:cstheme="majorBidi"/>
                <w:sz w:val="14"/>
                <w:szCs w:val="14"/>
                <w:lang w:eastAsia="ru-RU"/>
              </w:rPr>
              <w:t>квартала</w:t>
            </w:r>
          </w:p>
        </w:tc>
        <w:tc>
          <w:tcPr>
            <w:tcW w:w="709" w:type="dxa"/>
            <w:tcBorders>
              <w:left w:val="single" w:sz="2" w:space="0" w:color="auto"/>
              <w:right w:val="single" w:sz="2" w:space="0" w:color="auto"/>
            </w:tcBorders>
          </w:tcPr>
          <w:p w14:paraId="282E5594" w14:textId="77777777" w:rsidR="00585746" w:rsidRPr="00CC3834" w:rsidRDefault="00585746" w:rsidP="006706EF">
            <w:pPr>
              <w:tabs>
                <w:tab w:val="left" w:pos="284"/>
                <w:tab w:val="left" w:pos="851"/>
              </w:tabs>
              <w:spacing w:after="0"/>
              <w:contextualSpacing/>
              <w:jc w:val="both"/>
              <w:rPr>
                <w:rFonts w:asciiTheme="majorBidi" w:hAnsiTheme="majorBidi" w:cstheme="majorBidi"/>
                <w:sz w:val="21"/>
                <w:szCs w:val="21"/>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CC3834" w:rsidRDefault="00585746" w:rsidP="006706EF">
            <w:pPr>
              <w:tabs>
                <w:tab w:val="left" w:pos="284"/>
                <w:tab w:val="left" w:pos="851"/>
              </w:tabs>
              <w:spacing w:after="0"/>
              <w:ind w:hanging="104"/>
              <w:contextualSpacing/>
              <w:jc w:val="center"/>
              <w:rPr>
                <w:rFonts w:asciiTheme="majorBidi" w:hAnsiTheme="majorBidi" w:cstheme="majorBidi"/>
                <w:sz w:val="21"/>
                <w:szCs w:val="21"/>
                <w:lang w:eastAsia="ru-RU"/>
              </w:rPr>
            </w:pPr>
            <w:r w:rsidRPr="00CC3834">
              <w:rPr>
                <w:rFonts w:asciiTheme="majorBidi" w:hAnsiTheme="majorBidi" w:cstheme="majorBidi"/>
                <w:sz w:val="14"/>
                <w:szCs w:val="14"/>
                <w:lang w:eastAsia="ru-RU"/>
              </w:rPr>
              <w:t>года</w:t>
            </w:r>
          </w:p>
        </w:tc>
      </w:tr>
      <w:tr w:rsidR="00585746" w:rsidRPr="00CC3834" w14:paraId="6D907815"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CC3834" w:rsidRDefault="00585746" w:rsidP="006706EF">
            <w:pPr>
              <w:pStyle w:val="aff5"/>
              <w:spacing w:after="0"/>
              <w:ind w:right="-142"/>
              <w:jc w:val="both"/>
              <w:rPr>
                <w:rFonts w:asciiTheme="majorBidi" w:hAnsiTheme="majorBidi" w:cstheme="majorBidi"/>
                <w:sz w:val="2"/>
                <w:szCs w:val="2"/>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CC3834" w:rsidRDefault="00585746" w:rsidP="006706EF">
            <w:pPr>
              <w:pStyle w:val="aff5"/>
              <w:spacing w:after="0"/>
              <w:jc w:val="both"/>
              <w:rPr>
                <w:rFonts w:asciiTheme="majorBidi" w:hAnsiTheme="majorBidi" w:cstheme="majorBidi"/>
                <w:spacing w:val="2"/>
                <w:sz w:val="2"/>
                <w:szCs w:val="2"/>
                <w:shd w:val="clear" w:color="auto" w:fill="FFFFFF"/>
                <w:lang w:eastAsia="ru-RU"/>
              </w:rPr>
            </w:pPr>
          </w:p>
        </w:tc>
      </w:tr>
      <w:tr w:rsidR="00585746" w:rsidRPr="00CC3834" w14:paraId="6D043BB7" w14:textId="77777777" w:rsidTr="00552576">
        <w:trPr>
          <w:gridAfter w:val="10"/>
          <w:wAfter w:w="5735"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CC3834" w:rsidRDefault="00585746" w:rsidP="006706EF">
            <w:pPr>
              <w:pStyle w:val="aff5"/>
              <w:spacing w:after="0"/>
              <w:jc w:val="both"/>
              <w:rPr>
                <w:rFonts w:asciiTheme="majorBidi" w:hAnsiTheme="majorBidi" w:cstheme="majorBidi"/>
                <w:sz w:val="2"/>
                <w:szCs w:val="2"/>
              </w:rPr>
            </w:pPr>
          </w:p>
        </w:tc>
      </w:tr>
    </w:tbl>
    <w:p w14:paraId="757C6684" w14:textId="04B54305" w:rsidR="00585746" w:rsidRPr="00CC3834" w:rsidRDefault="00585746" w:rsidP="000B0940">
      <w:pPr>
        <w:spacing w:after="0" w:line="240" w:lineRule="auto"/>
        <w:ind w:right="283"/>
        <w:rPr>
          <w:rFonts w:asciiTheme="majorBidi" w:hAnsiTheme="majorBidi" w:cstheme="majorBidi"/>
          <w:b/>
          <w:sz w:val="24"/>
        </w:rPr>
      </w:pPr>
    </w:p>
    <w:p w14:paraId="1B0F8E1E" w14:textId="77777777" w:rsidR="00585746" w:rsidRPr="00CC3834" w:rsidRDefault="00585746" w:rsidP="008B370B">
      <w:pPr>
        <w:pStyle w:val="aff5"/>
        <w:numPr>
          <w:ilvl w:val="0"/>
          <w:numId w:val="29"/>
        </w:numPr>
        <w:spacing w:after="0"/>
        <w:ind w:left="284" w:right="283" w:hanging="284"/>
        <w:jc w:val="both"/>
        <w:rPr>
          <w:rFonts w:asciiTheme="majorBidi" w:hAnsiTheme="majorBidi" w:cstheme="majorBidi"/>
          <w:b w:val="0"/>
          <w:bCs/>
          <w:iCs/>
          <w:sz w:val="28"/>
          <w:szCs w:val="28"/>
        </w:rPr>
      </w:pPr>
      <w:r w:rsidRPr="00CC3834">
        <w:rPr>
          <w:rFonts w:asciiTheme="majorBidi" w:hAnsiTheme="majorBidi" w:cstheme="majorBidi"/>
          <w:b w:val="0"/>
          <w:bCs/>
          <w:iCs/>
          <w:sz w:val="28"/>
          <w:szCs w:val="28"/>
        </w:rPr>
        <w:t xml:space="preserve">Форма для заполнения </w:t>
      </w:r>
      <w:r w:rsidRPr="00CC3834">
        <w:rPr>
          <w:rFonts w:asciiTheme="majorBidi" w:eastAsia="Times New Roman" w:hAnsiTheme="majorBidi" w:cstheme="majorBidi"/>
          <w:b w:val="0"/>
          <w:bCs/>
          <w:sz w:val="28"/>
          <w:szCs w:val="28"/>
          <w:lang w:eastAsia="ru-RU"/>
        </w:rPr>
        <w:t xml:space="preserve">паспорта колористического решения фасадов </w:t>
      </w:r>
      <w:r w:rsidRPr="00CC3834">
        <w:rPr>
          <w:rFonts w:asciiTheme="majorBidi" w:eastAsia="Times New Roman" w:hAnsiTheme="majorBidi" w:cstheme="majorBidi"/>
          <w:sz w:val="28"/>
          <w:szCs w:val="28"/>
          <w:u w:val="single"/>
          <w:lang w:eastAsia="ru-RU"/>
        </w:rPr>
        <w:t>некапитального строения (сооружения):</w:t>
      </w:r>
    </w:p>
    <w:p w14:paraId="3ECBE213" w14:textId="77777777" w:rsidR="00585746" w:rsidRPr="00CC3834" w:rsidRDefault="00585746" w:rsidP="00585746">
      <w:pPr>
        <w:pStyle w:val="aff5"/>
        <w:spacing w:after="0"/>
        <w:ind w:left="284"/>
        <w:jc w:val="both"/>
        <w:rPr>
          <w:rFonts w:asciiTheme="majorBidi" w:hAnsiTheme="majorBidi" w:cstheme="majorBidi"/>
          <w:b w:val="0"/>
          <w:bCs/>
          <w:iCs/>
          <w:sz w:val="28"/>
          <w:szCs w:val="28"/>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585746" w:rsidRPr="00CC3834" w14:paraId="63350EAC" w14:textId="77777777" w:rsidTr="006706EF">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Pr="00CC3834" w:rsidRDefault="00585746" w:rsidP="006706EF">
            <w:pPr>
              <w:pStyle w:val="aff5"/>
              <w:spacing w:after="0" w:line="240" w:lineRule="auto"/>
              <w:jc w:val="both"/>
              <w:rPr>
                <w:rFonts w:asciiTheme="majorBidi" w:hAnsiTheme="majorBidi" w:cstheme="majorBidi"/>
                <w:sz w:val="28"/>
                <w:szCs w:val="28"/>
              </w:rPr>
            </w:pPr>
            <w:r w:rsidRPr="00CC3834">
              <w:rPr>
                <w:rFonts w:asciiTheme="majorBidi" w:hAnsiTheme="majorBidi" w:cstheme="majorBidi"/>
                <w:b w:val="0"/>
                <w:bCs/>
                <w:sz w:val="18"/>
                <w:szCs w:val="18"/>
              </w:rPr>
              <w:t>Регистрационный №</w:t>
            </w:r>
          </w:p>
        </w:tc>
        <w:tc>
          <w:tcPr>
            <w:tcW w:w="2280" w:type="dxa"/>
            <w:gridSpan w:val="2"/>
          </w:tcPr>
          <w:p w14:paraId="36BBA0BF" w14:textId="77777777" w:rsidR="00585746" w:rsidRPr="00CC3834" w:rsidRDefault="00585746" w:rsidP="006706EF">
            <w:pPr>
              <w:pStyle w:val="aff5"/>
              <w:spacing w:after="0" w:line="240" w:lineRule="auto"/>
              <w:jc w:val="both"/>
              <w:rPr>
                <w:rFonts w:asciiTheme="majorBidi" w:hAnsiTheme="majorBidi" w:cstheme="majorBidi"/>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Pr="00CC3834" w:rsidRDefault="00585746" w:rsidP="006706EF">
            <w:pPr>
              <w:pStyle w:val="aff5"/>
              <w:spacing w:after="0"/>
              <w:rPr>
                <w:rFonts w:asciiTheme="majorBidi" w:hAnsiTheme="majorBidi" w:cstheme="majorBidi"/>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Pr="00CC3834" w:rsidRDefault="00585746" w:rsidP="006706EF">
            <w:pPr>
              <w:pStyle w:val="aff5"/>
              <w:spacing w:after="0"/>
              <w:rPr>
                <w:rFonts w:asciiTheme="majorBidi" w:hAnsiTheme="majorBidi" w:cstheme="majorBidi"/>
                <w:sz w:val="28"/>
                <w:szCs w:val="28"/>
              </w:rPr>
            </w:pPr>
          </w:p>
        </w:tc>
        <w:tc>
          <w:tcPr>
            <w:tcW w:w="4916"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Pr="00CC3834" w:rsidRDefault="00585746" w:rsidP="006706EF">
            <w:pPr>
              <w:pStyle w:val="aff5"/>
              <w:spacing w:after="0"/>
              <w:rPr>
                <w:rFonts w:asciiTheme="majorBidi" w:hAnsiTheme="majorBidi" w:cstheme="majorBidi"/>
                <w:sz w:val="28"/>
                <w:szCs w:val="28"/>
              </w:rPr>
            </w:pPr>
            <w:r w:rsidRPr="00CC3834">
              <w:rPr>
                <w:rFonts w:asciiTheme="majorBidi" w:hAnsiTheme="majorBidi" w:cstheme="majorBidi"/>
                <w:sz w:val="22"/>
              </w:rPr>
              <w:t>УТВЕРЖДАЮ</w:t>
            </w:r>
          </w:p>
        </w:tc>
      </w:tr>
      <w:tr w:rsidR="00585746" w:rsidRPr="00CC3834" w14:paraId="230636B3" w14:textId="77777777" w:rsidTr="006706EF">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CC3834" w:rsidRDefault="00585746" w:rsidP="006706EF">
            <w:pPr>
              <w:pStyle w:val="aff5"/>
              <w:spacing w:after="0"/>
              <w:jc w:val="both"/>
              <w:rPr>
                <w:rFonts w:asciiTheme="majorBidi" w:hAnsiTheme="majorBidi" w:cstheme="majorBidi"/>
                <w:sz w:val="8"/>
                <w:szCs w:val="8"/>
              </w:rPr>
            </w:pPr>
          </w:p>
        </w:tc>
        <w:tc>
          <w:tcPr>
            <w:tcW w:w="2280" w:type="dxa"/>
            <w:gridSpan w:val="2"/>
            <w:tcBorders>
              <w:left w:val="single" w:sz="4" w:space="0" w:color="FFFFFF"/>
              <w:right w:val="single" w:sz="4" w:space="0" w:color="FFFFFF" w:themeColor="background1"/>
            </w:tcBorders>
          </w:tcPr>
          <w:p w14:paraId="39631759" w14:textId="77777777" w:rsidR="00585746" w:rsidRPr="00CC3834" w:rsidRDefault="00585746" w:rsidP="006706EF">
            <w:pPr>
              <w:pStyle w:val="aff5"/>
              <w:spacing w:after="0"/>
              <w:jc w:val="both"/>
              <w:rPr>
                <w:rFonts w:asciiTheme="majorBidi" w:hAnsiTheme="majorBidi" w:cstheme="majorBidi"/>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CC3834" w:rsidRDefault="00585746" w:rsidP="006706EF">
            <w:pPr>
              <w:pStyle w:val="aff5"/>
              <w:spacing w:after="0"/>
              <w:jc w:val="both"/>
              <w:rPr>
                <w:rFonts w:asciiTheme="majorBidi" w:hAnsiTheme="majorBidi" w:cstheme="majorBidi"/>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CC3834" w:rsidRDefault="00585746" w:rsidP="006706EF">
            <w:pPr>
              <w:pStyle w:val="aff5"/>
              <w:spacing w:after="0"/>
              <w:jc w:val="both"/>
              <w:rPr>
                <w:rFonts w:asciiTheme="majorBidi" w:hAnsiTheme="majorBidi" w:cstheme="majorBidi"/>
                <w:sz w:val="8"/>
                <w:szCs w:val="8"/>
              </w:rPr>
            </w:pPr>
          </w:p>
        </w:tc>
        <w:tc>
          <w:tcPr>
            <w:tcW w:w="4916" w:type="dxa"/>
            <w:gridSpan w:val="2"/>
            <w:vMerge w:val="restart"/>
            <w:tcBorders>
              <w:top w:val="single" w:sz="4" w:space="0" w:color="FFFFFF"/>
              <w:left w:val="single" w:sz="4" w:space="0" w:color="FFFFFF"/>
              <w:right w:val="single" w:sz="4" w:space="0" w:color="FFFFFF"/>
            </w:tcBorders>
          </w:tcPr>
          <w:p w14:paraId="7FDB818F" w14:textId="6FD87B91" w:rsidR="00585746" w:rsidRPr="000B0940" w:rsidRDefault="00585746" w:rsidP="000B0940">
            <w:pPr>
              <w:pStyle w:val="aff5"/>
              <w:spacing w:after="0" w:line="240" w:lineRule="auto"/>
              <w:ind w:left="179" w:right="-76"/>
              <w:jc w:val="left"/>
              <w:rPr>
                <w:rFonts w:asciiTheme="majorBidi" w:hAnsiTheme="majorBidi" w:cstheme="majorBidi"/>
                <w:b w:val="0"/>
                <w:bCs/>
                <w:sz w:val="20"/>
                <w:szCs w:val="20"/>
              </w:rPr>
            </w:pPr>
            <w:r w:rsidRPr="00CC3834">
              <w:rPr>
                <w:rFonts w:asciiTheme="majorBidi" w:hAnsiTheme="majorBidi" w:cstheme="majorBidi"/>
                <w:b w:val="0"/>
                <w:bCs/>
                <w:sz w:val="20"/>
                <w:szCs w:val="20"/>
              </w:rPr>
              <w:t xml:space="preserve">Заместитель </w:t>
            </w:r>
            <w:r w:rsidR="000B0940">
              <w:rPr>
                <w:rFonts w:asciiTheme="majorBidi" w:hAnsiTheme="majorBidi" w:cstheme="majorBidi"/>
                <w:b w:val="0"/>
                <w:bCs/>
                <w:sz w:val="20"/>
                <w:szCs w:val="20"/>
              </w:rPr>
              <w:t>Г</w:t>
            </w:r>
            <w:r w:rsidRPr="00CC3834">
              <w:rPr>
                <w:rFonts w:asciiTheme="majorBidi" w:hAnsiTheme="majorBidi" w:cstheme="majorBidi"/>
                <w:b w:val="0"/>
                <w:bCs/>
                <w:sz w:val="20"/>
                <w:szCs w:val="20"/>
              </w:rPr>
              <w:t>лавы администрации городского округа</w:t>
            </w:r>
            <w:r w:rsidR="000B0940">
              <w:rPr>
                <w:rFonts w:asciiTheme="majorBidi" w:hAnsiTheme="majorBidi" w:cstheme="majorBidi"/>
                <w:b w:val="0"/>
                <w:bCs/>
                <w:sz w:val="20"/>
                <w:szCs w:val="20"/>
              </w:rPr>
              <w:t xml:space="preserve"> Кашира </w:t>
            </w:r>
            <w:r w:rsidRPr="00CC3834">
              <w:rPr>
                <w:rFonts w:asciiTheme="majorBidi" w:hAnsiTheme="majorBidi" w:cstheme="majorBidi"/>
                <w:b w:val="0"/>
                <w:bCs/>
                <w:sz w:val="20"/>
                <w:szCs w:val="20"/>
              </w:rPr>
              <w:t>Московской области</w:t>
            </w:r>
          </w:p>
        </w:tc>
      </w:tr>
      <w:tr w:rsidR="00585746" w:rsidRPr="00CC3834" w14:paraId="236EAAB4" w14:textId="77777777" w:rsidTr="006706EF">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Pr="00CC3834" w:rsidRDefault="00585746" w:rsidP="006706EF">
            <w:pPr>
              <w:pStyle w:val="aff5"/>
              <w:spacing w:after="0" w:line="240" w:lineRule="auto"/>
              <w:jc w:val="both"/>
              <w:rPr>
                <w:rFonts w:asciiTheme="majorBidi" w:hAnsiTheme="majorBidi" w:cstheme="majorBidi"/>
                <w:sz w:val="28"/>
                <w:szCs w:val="28"/>
              </w:rPr>
            </w:pPr>
            <w:r w:rsidRPr="00CC3834">
              <w:rPr>
                <w:rFonts w:asciiTheme="majorBidi" w:hAnsiTheme="majorBidi" w:cstheme="majorBidi"/>
                <w:b w:val="0"/>
                <w:bCs/>
                <w:sz w:val="18"/>
                <w:szCs w:val="18"/>
              </w:rPr>
              <w:t>Дата регистрации</w:t>
            </w:r>
          </w:p>
        </w:tc>
        <w:tc>
          <w:tcPr>
            <w:tcW w:w="2280" w:type="dxa"/>
            <w:gridSpan w:val="2"/>
          </w:tcPr>
          <w:p w14:paraId="37492D16" w14:textId="77777777" w:rsidR="00585746" w:rsidRPr="00CC3834" w:rsidRDefault="00585746" w:rsidP="006706EF">
            <w:pPr>
              <w:pStyle w:val="aff5"/>
              <w:spacing w:after="0" w:line="240" w:lineRule="auto"/>
              <w:jc w:val="both"/>
              <w:rPr>
                <w:rFonts w:asciiTheme="majorBidi" w:hAnsiTheme="majorBidi" w:cstheme="majorBidi"/>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Pr="00CC3834" w:rsidRDefault="00585746" w:rsidP="006706EF">
            <w:pPr>
              <w:pStyle w:val="aff5"/>
              <w:spacing w:after="0"/>
              <w:jc w:val="both"/>
              <w:rPr>
                <w:rFonts w:asciiTheme="majorBidi" w:hAnsiTheme="majorBidi" w:cstheme="majorBidi"/>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Pr="00CC3834" w:rsidRDefault="00585746" w:rsidP="006706EF">
            <w:pPr>
              <w:pStyle w:val="aff5"/>
              <w:spacing w:after="0"/>
              <w:jc w:val="both"/>
              <w:rPr>
                <w:rFonts w:asciiTheme="majorBidi" w:hAnsiTheme="majorBidi" w:cstheme="majorBidi"/>
                <w:sz w:val="28"/>
                <w:szCs w:val="28"/>
              </w:rPr>
            </w:pPr>
          </w:p>
        </w:tc>
        <w:tc>
          <w:tcPr>
            <w:tcW w:w="4916" w:type="dxa"/>
            <w:gridSpan w:val="2"/>
            <w:vMerge/>
            <w:tcBorders>
              <w:left w:val="single" w:sz="4" w:space="0" w:color="FFFFFF"/>
              <w:bottom w:val="single" w:sz="4" w:space="0" w:color="FFFFFF" w:themeColor="background1"/>
              <w:right w:val="single" w:sz="4" w:space="0" w:color="FFFFFF"/>
            </w:tcBorders>
          </w:tcPr>
          <w:p w14:paraId="3D168164" w14:textId="77777777" w:rsidR="00585746" w:rsidRPr="00CC3834" w:rsidRDefault="00585746" w:rsidP="006706EF">
            <w:pPr>
              <w:pStyle w:val="aff5"/>
              <w:spacing w:after="0"/>
              <w:jc w:val="both"/>
              <w:rPr>
                <w:rFonts w:asciiTheme="majorBidi" w:hAnsiTheme="majorBidi" w:cstheme="majorBidi"/>
                <w:sz w:val="28"/>
                <w:szCs w:val="28"/>
              </w:rPr>
            </w:pPr>
          </w:p>
        </w:tc>
      </w:tr>
      <w:tr w:rsidR="00585746" w:rsidRPr="00CC3834" w14:paraId="1863A5FE" w14:textId="77777777" w:rsidTr="006706EF">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CC3834" w:rsidRDefault="00585746" w:rsidP="006706EF">
            <w:pPr>
              <w:pStyle w:val="aff5"/>
              <w:spacing w:after="0" w:line="240" w:lineRule="auto"/>
              <w:jc w:val="both"/>
              <w:rPr>
                <w:rFonts w:asciiTheme="majorBidi" w:hAnsiTheme="majorBidi" w:cstheme="majorBidi"/>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CC3834" w:rsidRDefault="00585746" w:rsidP="006706EF">
            <w:pPr>
              <w:pStyle w:val="aff5"/>
              <w:spacing w:after="0" w:line="240" w:lineRule="auto"/>
              <w:jc w:val="both"/>
              <w:rPr>
                <w:rFonts w:asciiTheme="majorBidi" w:hAnsiTheme="majorBidi" w:cstheme="majorBidi"/>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CC3834" w:rsidRDefault="00585746" w:rsidP="006706EF">
            <w:pPr>
              <w:pStyle w:val="aff5"/>
              <w:spacing w:after="0"/>
              <w:jc w:val="both"/>
              <w:rPr>
                <w:rFonts w:asciiTheme="majorBidi" w:hAnsiTheme="majorBidi" w:cstheme="majorBidi"/>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CC3834" w:rsidRDefault="00585746" w:rsidP="006706EF">
            <w:pPr>
              <w:pStyle w:val="aff5"/>
              <w:spacing w:after="0"/>
              <w:jc w:val="both"/>
              <w:rPr>
                <w:rFonts w:asciiTheme="majorBidi" w:hAnsiTheme="majorBidi" w:cstheme="majorBidi"/>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CC3834" w:rsidRDefault="00585746" w:rsidP="006706EF">
            <w:pPr>
              <w:pStyle w:val="aff5"/>
              <w:spacing w:after="0"/>
              <w:ind w:left="179"/>
              <w:jc w:val="both"/>
              <w:rPr>
                <w:rFonts w:asciiTheme="majorBidi" w:hAnsiTheme="majorBidi" w:cstheme="majorBidi"/>
                <w:szCs w:val="24"/>
              </w:rPr>
            </w:pPr>
          </w:p>
        </w:tc>
      </w:tr>
      <w:tr w:rsidR="00585746" w:rsidRPr="00CC3834" w14:paraId="07A116F4"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Pr="00CC3834" w:rsidRDefault="00585746" w:rsidP="006706EF">
            <w:pPr>
              <w:pStyle w:val="aff5"/>
              <w:spacing w:after="0"/>
              <w:rPr>
                <w:rFonts w:asciiTheme="majorBidi" w:hAnsiTheme="majorBidi" w:cstheme="majorBidi"/>
                <w:sz w:val="28"/>
                <w:szCs w:val="28"/>
              </w:rPr>
            </w:pPr>
            <w:r w:rsidRPr="00CC3834">
              <w:rPr>
                <w:rFonts w:asciiTheme="majorBidi" w:hAnsiTheme="majorBidi" w:cstheme="majorBidi"/>
                <w:sz w:val="28"/>
                <w:szCs w:val="28"/>
              </w:rPr>
              <w:t>ПАСПОРТ</w:t>
            </w:r>
          </w:p>
          <w:p w14:paraId="5BC74B50" w14:textId="77777777" w:rsidR="00585746" w:rsidRPr="00CC3834" w:rsidRDefault="00585746" w:rsidP="006706EF">
            <w:pPr>
              <w:pStyle w:val="aff5"/>
              <w:spacing w:after="0"/>
              <w:rPr>
                <w:rFonts w:asciiTheme="majorBidi" w:hAnsiTheme="majorBidi" w:cstheme="majorBidi"/>
                <w:sz w:val="8"/>
                <w:szCs w:val="8"/>
              </w:rPr>
            </w:pPr>
          </w:p>
        </w:tc>
      </w:tr>
      <w:tr w:rsidR="00585746" w:rsidRPr="00CC3834" w14:paraId="22AD14B7"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CC3834" w:rsidRDefault="00585746" w:rsidP="006706EF">
            <w:pPr>
              <w:pStyle w:val="aff5"/>
              <w:spacing w:after="0"/>
              <w:ind w:left="-112" w:right="-105"/>
              <w:rPr>
                <w:rFonts w:asciiTheme="majorBidi" w:hAnsiTheme="majorBidi" w:cstheme="majorBidi"/>
                <w:sz w:val="28"/>
                <w:szCs w:val="28"/>
              </w:rPr>
            </w:pPr>
            <w:r w:rsidRPr="00CC3834">
              <w:rPr>
                <w:rFonts w:asciiTheme="majorBidi" w:hAnsiTheme="majorBidi" w:cstheme="majorBidi"/>
                <w:sz w:val="22"/>
              </w:rPr>
              <w:t xml:space="preserve">КОЛОРИСТИЧЕСКОГО РЕШЕНИЯ ФАСАДОВ НЕКАПИТАЛЬНОГО СТРОЕНИЯ </w:t>
            </w:r>
            <w:r w:rsidRPr="00CC3834">
              <w:rPr>
                <w:rFonts w:asciiTheme="majorBidi" w:hAnsiTheme="majorBidi" w:cstheme="majorBidi"/>
                <w:sz w:val="22"/>
              </w:rPr>
              <w:lastRenderedPageBreak/>
              <w:t>(СООРУЖЕНИЯ)</w:t>
            </w:r>
          </w:p>
        </w:tc>
      </w:tr>
      <w:tr w:rsidR="00585746" w:rsidRPr="00CC3834" w14:paraId="7C7F5DF7" w14:textId="77777777" w:rsidTr="006706EF">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CC3834" w:rsidRDefault="00585746" w:rsidP="006706EF">
            <w:pPr>
              <w:pStyle w:val="aff5"/>
              <w:spacing w:after="0"/>
              <w:jc w:val="both"/>
              <w:rPr>
                <w:rFonts w:asciiTheme="majorBidi" w:hAnsiTheme="majorBidi" w:cstheme="majorBidi"/>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CC3834" w:rsidRDefault="00585746" w:rsidP="006706EF">
            <w:pPr>
              <w:pStyle w:val="aff5"/>
              <w:spacing w:after="0"/>
              <w:jc w:val="both"/>
              <w:rPr>
                <w:rFonts w:asciiTheme="majorBidi" w:hAnsiTheme="majorBidi" w:cstheme="majorBidi"/>
                <w:sz w:val="8"/>
                <w:szCs w:val="8"/>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CC3834" w:rsidRDefault="00585746" w:rsidP="006706EF">
            <w:pPr>
              <w:pStyle w:val="aff5"/>
              <w:spacing w:after="0"/>
              <w:jc w:val="both"/>
              <w:rPr>
                <w:rFonts w:asciiTheme="majorBidi" w:hAnsiTheme="majorBidi" w:cstheme="majorBidi"/>
                <w:szCs w:val="24"/>
              </w:rPr>
            </w:pPr>
          </w:p>
        </w:tc>
      </w:tr>
      <w:tr w:rsidR="00585746" w:rsidRPr="00CC3834" w14:paraId="09033D7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1.</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Вид работ:</w:t>
            </w:r>
          </w:p>
        </w:tc>
        <w:tc>
          <w:tcPr>
            <w:tcW w:w="5738" w:type="dxa"/>
            <w:gridSpan w:val="6"/>
          </w:tcPr>
          <w:p w14:paraId="4FFF1CD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3CA078C" w14:textId="77777777" w:rsidTr="006706EF">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CC3834" w:rsidRDefault="00585746" w:rsidP="006706EF">
            <w:pPr>
              <w:pStyle w:val="aff5"/>
              <w:spacing w:after="0"/>
              <w:jc w:val="both"/>
              <w:rPr>
                <w:rFonts w:asciiTheme="majorBidi" w:hAnsiTheme="majorBidi" w:cstheme="majorBidi"/>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CC3834" w:rsidRDefault="00585746" w:rsidP="006706EF">
            <w:pPr>
              <w:pStyle w:val="aff5"/>
              <w:spacing w:after="0"/>
              <w:jc w:val="both"/>
              <w:rPr>
                <w:rFonts w:asciiTheme="majorBidi" w:hAnsiTheme="majorBidi" w:cstheme="majorBidi"/>
                <w:sz w:val="20"/>
                <w:szCs w:val="20"/>
              </w:rPr>
            </w:pPr>
            <w:r w:rsidRPr="00CC3834">
              <w:rPr>
                <w:rFonts w:asciiTheme="majorBidi" w:hAnsiTheme="majorBidi" w:cstheme="majorBidi"/>
                <w:b w:val="0"/>
                <w:bCs/>
                <w:i/>
                <w:iCs/>
                <w:sz w:val="12"/>
                <w:szCs w:val="12"/>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CC3834" w:rsidRDefault="00585746" w:rsidP="006706EF">
            <w:pPr>
              <w:pStyle w:val="aff5"/>
              <w:spacing w:after="0"/>
              <w:jc w:val="both"/>
              <w:rPr>
                <w:rFonts w:asciiTheme="majorBidi" w:hAnsiTheme="majorBidi" w:cstheme="majorBidi"/>
                <w:sz w:val="20"/>
                <w:szCs w:val="20"/>
              </w:rPr>
            </w:pPr>
          </w:p>
        </w:tc>
      </w:tr>
      <w:tr w:rsidR="00585746" w:rsidRPr="00CC3834" w14:paraId="5946E437"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2.</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CC3834" w:rsidRDefault="00585746" w:rsidP="006706EF">
            <w:pPr>
              <w:pStyle w:val="aff5"/>
              <w:spacing w:after="0"/>
              <w:jc w:val="left"/>
              <w:rPr>
                <w:rFonts w:asciiTheme="majorBidi" w:hAnsiTheme="majorBidi" w:cstheme="majorBidi"/>
                <w:sz w:val="8"/>
                <w:szCs w:val="8"/>
              </w:rPr>
            </w:pPr>
            <w:r w:rsidRPr="00CC3834">
              <w:rPr>
                <w:rFonts w:asciiTheme="majorBidi" w:hAnsiTheme="majorBidi" w:cstheme="majorBidi"/>
                <w:sz w:val="20"/>
                <w:szCs w:val="20"/>
              </w:rPr>
              <w:t>Вид некапитального строения (сооружения):</w:t>
            </w:r>
          </w:p>
        </w:tc>
        <w:tc>
          <w:tcPr>
            <w:tcW w:w="5738" w:type="dxa"/>
            <w:gridSpan w:val="6"/>
          </w:tcPr>
          <w:p w14:paraId="5A0A540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E7684B2"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Pr="00CC3834" w:rsidRDefault="00585746" w:rsidP="006706EF">
            <w:pPr>
              <w:pStyle w:val="aff5"/>
              <w:spacing w:after="0"/>
              <w:jc w:val="both"/>
              <w:rPr>
                <w:rFonts w:asciiTheme="majorBidi" w:hAnsiTheme="majorBidi" w:cstheme="majorBidi"/>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Pr="00CC3834" w:rsidRDefault="00585746" w:rsidP="006706EF">
            <w:pPr>
              <w:pStyle w:val="aff5"/>
              <w:spacing w:after="0"/>
              <w:jc w:val="left"/>
              <w:rPr>
                <w:rFonts w:asciiTheme="majorBidi" w:hAnsiTheme="majorBidi" w:cstheme="majorBidi"/>
                <w:sz w:val="20"/>
                <w:szCs w:val="20"/>
              </w:rPr>
            </w:pPr>
            <w:r w:rsidRPr="00CC3834">
              <w:rPr>
                <w:rFonts w:asciiTheme="majorBidi" w:hAnsiTheme="majorBidi" w:cstheme="majorBidi"/>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25493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533EF5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Pr="00CC3834" w:rsidRDefault="00585746" w:rsidP="006706EF">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3.</w:t>
            </w:r>
          </w:p>
        </w:tc>
        <w:tc>
          <w:tcPr>
            <w:tcW w:w="4079" w:type="dxa"/>
            <w:gridSpan w:val="5"/>
            <w:tcBorders>
              <w:top w:val="single" w:sz="4" w:space="0" w:color="FFFFFF"/>
              <w:left w:val="single" w:sz="4" w:space="0" w:color="FFFFFF"/>
              <w:bottom w:val="single" w:sz="4" w:space="0" w:color="FFFFFF"/>
            </w:tcBorders>
          </w:tcPr>
          <w:p w14:paraId="38D986F7" w14:textId="77777777" w:rsidR="00585746" w:rsidRPr="00CC3834" w:rsidRDefault="00585746" w:rsidP="006706EF">
            <w:pPr>
              <w:pStyle w:val="aff5"/>
              <w:spacing w:after="0"/>
              <w:jc w:val="left"/>
              <w:rPr>
                <w:rFonts w:asciiTheme="majorBidi" w:hAnsiTheme="majorBidi" w:cstheme="majorBidi"/>
                <w:sz w:val="20"/>
                <w:szCs w:val="20"/>
              </w:rPr>
            </w:pPr>
            <w:r w:rsidRPr="00CC3834">
              <w:rPr>
                <w:rFonts w:asciiTheme="majorBidi" w:hAnsiTheme="majorBidi" w:cstheme="majorBidi"/>
                <w:sz w:val="20"/>
                <w:szCs w:val="20"/>
              </w:rPr>
              <w:t>Наименование некапитального строения (сооружения):</w:t>
            </w:r>
          </w:p>
        </w:tc>
        <w:tc>
          <w:tcPr>
            <w:tcW w:w="5738" w:type="dxa"/>
            <w:gridSpan w:val="6"/>
          </w:tcPr>
          <w:p w14:paraId="0C1B7A6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91D8997" w14:textId="77777777" w:rsidTr="006706EF">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CC3834" w:rsidRDefault="00585746" w:rsidP="006706EF">
            <w:pPr>
              <w:pStyle w:val="aff5"/>
              <w:spacing w:after="0"/>
              <w:jc w:val="both"/>
              <w:rPr>
                <w:rFonts w:asciiTheme="majorBidi" w:hAnsiTheme="majorBidi" w:cstheme="majorBidi"/>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CC3834" w:rsidRDefault="00585746" w:rsidP="006706EF">
            <w:pPr>
              <w:pStyle w:val="aff5"/>
              <w:spacing w:after="0"/>
              <w:jc w:val="both"/>
              <w:rPr>
                <w:rFonts w:asciiTheme="majorBidi" w:hAnsiTheme="majorBidi" w:cstheme="majorBidi"/>
                <w:sz w:val="20"/>
                <w:szCs w:val="20"/>
              </w:rPr>
            </w:pPr>
            <w:r w:rsidRPr="00CC3834">
              <w:rPr>
                <w:rFonts w:asciiTheme="majorBidi" w:hAnsiTheme="majorBidi" w:cstheme="majorBidi"/>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15585765" w14:textId="77777777" w:rsidR="00585746" w:rsidRPr="00CC3834" w:rsidRDefault="00585746" w:rsidP="006706EF">
            <w:pPr>
              <w:pStyle w:val="aff5"/>
              <w:spacing w:after="0"/>
              <w:jc w:val="both"/>
              <w:rPr>
                <w:rFonts w:asciiTheme="majorBidi" w:hAnsiTheme="majorBidi" w:cstheme="majorBidi"/>
                <w:sz w:val="20"/>
                <w:szCs w:val="20"/>
              </w:rPr>
            </w:pPr>
          </w:p>
        </w:tc>
      </w:tr>
      <w:tr w:rsidR="00585746" w:rsidRPr="00CC3834" w14:paraId="0D9B21F8"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4.</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Адресный ориентир некапитального строения (сооружения):</w:t>
            </w:r>
          </w:p>
        </w:tc>
        <w:tc>
          <w:tcPr>
            <w:tcW w:w="5738" w:type="dxa"/>
            <w:gridSpan w:val="6"/>
            <w:tcBorders>
              <w:right w:val="single" w:sz="4" w:space="0" w:color="auto"/>
            </w:tcBorders>
          </w:tcPr>
          <w:p w14:paraId="31C92B9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1234B24" w14:textId="77777777" w:rsidTr="006706EF">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Pr="00CC3834" w:rsidRDefault="00585746" w:rsidP="006706EF">
            <w:pPr>
              <w:pStyle w:val="aff5"/>
              <w:spacing w:after="0"/>
              <w:ind w:firstLine="310"/>
              <w:jc w:val="left"/>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Указывается в соответствии с Запросом</w:t>
            </w:r>
          </w:p>
          <w:p w14:paraId="3AB60800" w14:textId="77777777" w:rsidR="00585746" w:rsidRPr="00CC3834" w:rsidRDefault="00585746" w:rsidP="006706EF">
            <w:pPr>
              <w:pStyle w:val="aff5"/>
              <w:spacing w:after="0"/>
              <w:ind w:firstLine="451"/>
              <w:jc w:val="left"/>
              <w:rPr>
                <w:rFonts w:asciiTheme="majorBidi" w:hAnsiTheme="majorBidi" w:cstheme="majorBidi"/>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CC3834" w:rsidRDefault="00585746" w:rsidP="006706EF">
            <w:pPr>
              <w:pStyle w:val="aff5"/>
              <w:spacing w:after="0"/>
              <w:rPr>
                <w:rFonts w:asciiTheme="majorBidi" w:hAnsiTheme="majorBidi" w:cstheme="majorBidi"/>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41D3D44B" w14:textId="77777777" w:rsidTr="006706EF">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CC3834" w:rsidRDefault="00585746" w:rsidP="006706EF">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CC3834" w:rsidRDefault="00585746" w:rsidP="006706EF">
            <w:pPr>
              <w:pStyle w:val="aff5"/>
              <w:spacing w:after="0"/>
              <w:jc w:val="left"/>
              <w:rPr>
                <w:rFonts w:asciiTheme="majorBidi" w:hAnsiTheme="majorBidi" w:cstheme="majorBidi"/>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CC3834" w:rsidRDefault="00585746" w:rsidP="006706EF">
            <w:pPr>
              <w:pStyle w:val="aff5"/>
              <w:spacing w:after="0"/>
              <w:rPr>
                <w:rFonts w:asciiTheme="majorBidi" w:hAnsiTheme="majorBidi" w:cstheme="majorBidi"/>
                <w:b w:val="0"/>
                <w:bCs/>
                <w:sz w:val="10"/>
                <w:szCs w:val="10"/>
              </w:rPr>
            </w:pPr>
          </w:p>
          <w:p w14:paraId="5C279551" w14:textId="77777777" w:rsidR="00585746" w:rsidRPr="00CC3834" w:rsidRDefault="00585746" w:rsidP="006706EF">
            <w:pPr>
              <w:pStyle w:val="aff5"/>
              <w:spacing w:after="0"/>
              <w:rPr>
                <w:rFonts w:asciiTheme="majorBidi" w:hAnsiTheme="majorBidi" w:cstheme="majorBidi"/>
                <w:sz w:val="14"/>
                <w:szCs w:val="14"/>
              </w:rPr>
            </w:pPr>
            <w:r w:rsidRPr="00CC3834">
              <w:rPr>
                <w:rFonts w:asciiTheme="majorBidi" w:hAnsiTheme="majorBidi" w:cstheme="majorBidi"/>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CC3834" w:rsidRDefault="00585746" w:rsidP="006706EF">
            <w:pPr>
              <w:spacing w:after="0" w:line="240" w:lineRule="auto"/>
              <w:ind w:left="-108"/>
              <w:jc w:val="both"/>
              <w:rPr>
                <w:rFonts w:asciiTheme="majorBidi" w:hAnsiTheme="majorBidi" w:cstheme="majorBidi"/>
                <w:sz w:val="18"/>
                <w:szCs w:val="18"/>
              </w:rPr>
            </w:pPr>
            <w:r w:rsidRPr="00CC3834">
              <w:rPr>
                <w:rFonts w:asciiTheme="majorBidi" w:hAnsiTheme="majorBidi" w:cstheme="majorBidi"/>
                <w:sz w:val="18"/>
                <w:szCs w:val="18"/>
              </w:rPr>
              <w:t xml:space="preserve">Разрешение на размещение </w:t>
            </w:r>
          </w:p>
          <w:p w14:paraId="6B6B7EBB" w14:textId="77777777" w:rsidR="00585746" w:rsidRPr="00CC3834" w:rsidRDefault="00585746" w:rsidP="006706EF">
            <w:pPr>
              <w:spacing w:after="0" w:line="240" w:lineRule="auto"/>
              <w:ind w:left="-108"/>
              <w:jc w:val="both"/>
              <w:rPr>
                <w:rFonts w:asciiTheme="majorBidi" w:hAnsiTheme="majorBidi" w:cstheme="majorBidi"/>
                <w:sz w:val="10"/>
                <w:szCs w:val="10"/>
                <w:lang w:eastAsia="ru-RU"/>
              </w:rPr>
            </w:pPr>
          </w:p>
        </w:tc>
        <w:tc>
          <w:tcPr>
            <w:tcW w:w="2272" w:type="dxa"/>
            <w:tcBorders>
              <w:top w:val="single" w:sz="2" w:space="0" w:color="auto"/>
              <w:left w:val="single" w:sz="2" w:space="0" w:color="auto"/>
              <w:bottom w:val="single" w:sz="2" w:space="0" w:color="auto"/>
            </w:tcBorders>
          </w:tcPr>
          <w:p w14:paraId="15E9B51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CFF3EE5" w14:textId="77777777" w:rsidTr="006706EF">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CC3834" w:rsidRDefault="00585746" w:rsidP="006706EF">
            <w:pPr>
              <w:pStyle w:val="aff5"/>
              <w:spacing w:after="0"/>
              <w:jc w:val="both"/>
              <w:rPr>
                <w:rFonts w:asciiTheme="majorBidi" w:hAnsiTheme="majorBidi" w:cstheme="majorBidi"/>
                <w:sz w:val="4"/>
                <w:szCs w:val="4"/>
              </w:rPr>
            </w:pPr>
          </w:p>
        </w:tc>
        <w:tc>
          <w:tcPr>
            <w:tcW w:w="5738" w:type="dxa"/>
            <w:gridSpan w:val="6"/>
            <w:tcBorders>
              <w:top w:val="single" w:sz="2" w:space="0" w:color="FFFFFF"/>
              <w:left w:val="single" w:sz="4" w:space="0" w:color="FFFFFF"/>
              <w:right w:val="single" w:sz="4" w:space="0" w:color="FFFFFF" w:themeColor="background1"/>
            </w:tcBorders>
          </w:tcPr>
          <w:p w14:paraId="46887BB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821BD52"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Регион:</w:t>
            </w:r>
          </w:p>
        </w:tc>
        <w:tc>
          <w:tcPr>
            <w:tcW w:w="5738" w:type="dxa"/>
            <w:gridSpan w:val="6"/>
            <w:tcBorders>
              <w:right w:val="single" w:sz="4" w:space="0" w:color="auto"/>
            </w:tcBorders>
          </w:tcPr>
          <w:p w14:paraId="5968E4E3"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Московская область</w:t>
            </w:r>
          </w:p>
        </w:tc>
      </w:tr>
      <w:tr w:rsidR="00585746" w:rsidRPr="00CC3834" w14:paraId="753EB4ED"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CC3834" w:rsidRDefault="00585746" w:rsidP="006706EF">
            <w:pPr>
              <w:pStyle w:val="aff5"/>
              <w:spacing w:after="0"/>
              <w:jc w:val="both"/>
              <w:rPr>
                <w:rFonts w:asciiTheme="majorBidi" w:hAnsiTheme="majorBidi" w:cstheme="majorBidi"/>
                <w:sz w:val="4"/>
                <w:szCs w:val="4"/>
              </w:rPr>
            </w:pPr>
          </w:p>
        </w:tc>
        <w:tc>
          <w:tcPr>
            <w:tcW w:w="5738" w:type="dxa"/>
            <w:gridSpan w:val="6"/>
            <w:tcBorders>
              <w:left w:val="single" w:sz="4" w:space="0" w:color="FFFFFF"/>
              <w:right w:val="single" w:sz="4" w:space="0" w:color="FFFFFF" w:themeColor="background1"/>
            </w:tcBorders>
          </w:tcPr>
          <w:p w14:paraId="198DF00C"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6F72E84F" w14:textId="77777777" w:rsidTr="006706EF">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Городской округ:</w:t>
            </w:r>
          </w:p>
        </w:tc>
        <w:tc>
          <w:tcPr>
            <w:tcW w:w="5738" w:type="dxa"/>
            <w:gridSpan w:val="6"/>
            <w:tcBorders>
              <w:top w:val="single" w:sz="4" w:space="0" w:color="auto"/>
              <w:left w:val="single" w:sz="4" w:space="0" w:color="auto"/>
            </w:tcBorders>
          </w:tcPr>
          <w:p w14:paraId="553BBA9C" w14:textId="1F63E503" w:rsidR="00585746" w:rsidRPr="000B0940" w:rsidRDefault="000B0940" w:rsidP="006706EF">
            <w:pPr>
              <w:pStyle w:val="aff5"/>
              <w:spacing w:after="0"/>
              <w:jc w:val="both"/>
              <w:rPr>
                <w:rFonts w:asciiTheme="majorBidi" w:hAnsiTheme="majorBidi" w:cstheme="majorBidi"/>
                <w:b w:val="0"/>
                <w:bCs/>
                <w:sz w:val="18"/>
                <w:szCs w:val="18"/>
              </w:rPr>
            </w:pPr>
            <w:r w:rsidRPr="000B0940">
              <w:rPr>
                <w:rFonts w:asciiTheme="majorBidi" w:hAnsiTheme="majorBidi" w:cstheme="majorBidi"/>
                <w:b w:val="0"/>
                <w:bCs/>
                <w:sz w:val="18"/>
                <w:szCs w:val="18"/>
              </w:rPr>
              <w:t>Кашира</w:t>
            </w:r>
          </w:p>
        </w:tc>
      </w:tr>
      <w:tr w:rsidR="00585746" w:rsidRPr="00CC3834" w14:paraId="6D33C9D1" w14:textId="77777777" w:rsidTr="006706EF">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CC3834" w:rsidRDefault="00585746" w:rsidP="006706EF">
            <w:pPr>
              <w:pStyle w:val="aff5"/>
              <w:spacing w:after="0"/>
              <w:jc w:val="both"/>
              <w:rPr>
                <w:rFonts w:asciiTheme="majorBidi" w:hAnsiTheme="majorBidi" w:cstheme="majorBidi"/>
                <w:sz w:val="4"/>
                <w:szCs w:val="4"/>
              </w:rPr>
            </w:pPr>
          </w:p>
        </w:tc>
        <w:tc>
          <w:tcPr>
            <w:tcW w:w="5738" w:type="dxa"/>
            <w:gridSpan w:val="6"/>
            <w:tcBorders>
              <w:left w:val="single" w:sz="4" w:space="0" w:color="FFFFFF" w:themeColor="background1"/>
              <w:right w:val="single" w:sz="4" w:space="0" w:color="FFFFFF" w:themeColor="background1"/>
            </w:tcBorders>
          </w:tcPr>
          <w:p w14:paraId="102EC477"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9FA0691"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 xml:space="preserve">Населенный пункт </w:t>
            </w:r>
            <w:r w:rsidRPr="00CC3834">
              <w:rPr>
                <w:rFonts w:asciiTheme="majorBidi" w:hAnsiTheme="majorBidi" w:cstheme="majorBidi"/>
                <w:b w:val="0"/>
                <w:bCs/>
                <w:i/>
                <w:iCs/>
                <w:sz w:val="12"/>
                <w:szCs w:val="12"/>
              </w:rPr>
              <w:t>(при наличии):</w:t>
            </w:r>
          </w:p>
        </w:tc>
        <w:tc>
          <w:tcPr>
            <w:tcW w:w="5738" w:type="dxa"/>
            <w:gridSpan w:val="6"/>
          </w:tcPr>
          <w:p w14:paraId="7BF2BAE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09F726A"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CC3834" w:rsidRDefault="00585746" w:rsidP="006706EF">
            <w:pPr>
              <w:pStyle w:val="aff5"/>
              <w:spacing w:after="0"/>
              <w:jc w:val="both"/>
              <w:rPr>
                <w:rFonts w:asciiTheme="majorBidi" w:hAnsiTheme="majorBidi" w:cstheme="majorBidi"/>
                <w:sz w:val="4"/>
                <w:szCs w:val="4"/>
              </w:rPr>
            </w:pPr>
          </w:p>
        </w:tc>
        <w:tc>
          <w:tcPr>
            <w:tcW w:w="5738" w:type="dxa"/>
            <w:gridSpan w:val="6"/>
            <w:tcBorders>
              <w:left w:val="single" w:sz="4" w:space="0" w:color="FFFFFF"/>
              <w:right w:val="single" w:sz="4" w:space="0" w:color="FFFFFF" w:themeColor="background1"/>
            </w:tcBorders>
          </w:tcPr>
          <w:p w14:paraId="1C59EB2A"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ABF683C"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CC3834" w:rsidRDefault="00585746" w:rsidP="006706EF">
            <w:pPr>
              <w:pStyle w:val="aff5"/>
              <w:spacing w:after="0"/>
              <w:jc w:val="both"/>
              <w:rPr>
                <w:rFonts w:asciiTheme="majorBidi" w:hAnsiTheme="majorBidi" w:cstheme="majorBidi"/>
                <w:sz w:val="8"/>
                <w:szCs w:val="8"/>
              </w:rPr>
            </w:pPr>
            <w:proofErr w:type="gramStart"/>
            <w:r w:rsidRPr="00CC3834">
              <w:rPr>
                <w:rFonts w:asciiTheme="majorBidi" w:hAnsiTheme="majorBidi" w:cstheme="majorBidi"/>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CC3834">
              <w:rPr>
                <w:rFonts w:asciiTheme="majorBidi" w:hAnsiTheme="majorBidi" w:cstheme="majorBidi"/>
                <w:b w:val="0"/>
                <w:bCs/>
                <w:sz w:val="18"/>
                <w:szCs w:val="18"/>
              </w:rPr>
              <w:t>:</w:t>
            </w:r>
            <w:proofErr w:type="gramEnd"/>
          </w:p>
        </w:tc>
        <w:tc>
          <w:tcPr>
            <w:tcW w:w="5738" w:type="dxa"/>
            <w:gridSpan w:val="6"/>
            <w:tcBorders>
              <w:right w:val="single" w:sz="4" w:space="0" w:color="auto"/>
            </w:tcBorders>
          </w:tcPr>
          <w:p w14:paraId="3A571B4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F433E2E" w14:textId="77777777" w:rsidTr="006706EF">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CC3834" w:rsidRDefault="00585746" w:rsidP="006706EF">
            <w:pPr>
              <w:pStyle w:val="aff5"/>
              <w:spacing w:after="0"/>
              <w:jc w:val="both"/>
              <w:rPr>
                <w:rFonts w:asciiTheme="majorBidi" w:hAnsiTheme="majorBidi" w:cstheme="majorBidi"/>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Pr="00CC3834" w:rsidRDefault="00585746" w:rsidP="006706EF">
            <w:pPr>
              <w:pStyle w:val="aff5"/>
              <w:spacing w:after="0"/>
              <w:jc w:val="both"/>
              <w:rPr>
                <w:rFonts w:asciiTheme="majorBidi" w:hAnsiTheme="majorBidi" w:cstheme="majorBidi"/>
                <w:sz w:val="8"/>
                <w:szCs w:val="8"/>
              </w:rPr>
            </w:pPr>
          </w:p>
          <w:p w14:paraId="57963959" w14:textId="77777777" w:rsidR="00585746" w:rsidRPr="00CC3834" w:rsidRDefault="00585746" w:rsidP="006706EF">
            <w:pPr>
              <w:pStyle w:val="aff5"/>
              <w:spacing w:after="0"/>
              <w:jc w:val="both"/>
              <w:rPr>
                <w:rFonts w:asciiTheme="majorBidi" w:hAnsiTheme="majorBidi" w:cstheme="majorBidi"/>
                <w:sz w:val="8"/>
                <w:szCs w:val="8"/>
              </w:rPr>
            </w:pPr>
          </w:p>
          <w:p w14:paraId="3922F728" w14:textId="77777777" w:rsidR="00585746" w:rsidRPr="00CC3834" w:rsidRDefault="00585746" w:rsidP="006706EF">
            <w:pPr>
              <w:pStyle w:val="aff5"/>
              <w:spacing w:after="0"/>
              <w:jc w:val="both"/>
              <w:rPr>
                <w:rFonts w:asciiTheme="majorBidi" w:hAnsiTheme="majorBidi" w:cstheme="majorBidi"/>
                <w:sz w:val="8"/>
                <w:szCs w:val="8"/>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2BD2849" w14:textId="77777777" w:rsidTr="006706EF">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5.</w:t>
            </w:r>
          </w:p>
        </w:tc>
        <w:tc>
          <w:tcPr>
            <w:tcW w:w="9817"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Основные параметры некапитального строения (сооружения):</w:t>
            </w:r>
          </w:p>
        </w:tc>
      </w:tr>
      <w:tr w:rsidR="00585746" w:rsidRPr="00CC3834" w14:paraId="4F37AB8F" w14:textId="77777777" w:rsidTr="006706EF">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1DBF4E9D" w14:textId="77777777" w:rsidR="00585746" w:rsidRPr="00CC3834" w:rsidRDefault="00585746" w:rsidP="006706EF">
            <w:pPr>
              <w:pStyle w:val="aff5"/>
              <w:spacing w:after="0"/>
              <w:ind w:firstLine="310"/>
              <w:jc w:val="both"/>
              <w:rPr>
                <w:rFonts w:asciiTheme="majorBidi" w:hAnsiTheme="majorBidi" w:cstheme="majorBidi"/>
                <w:sz w:val="2"/>
                <w:szCs w:val="2"/>
              </w:rPr>
            </w:pPr>
            <w:r w:rsidRPr="00CC3834">
              <w:rPr>
                <w:rFonts w:asciiTheme="majorBidi" w:hAnsiTheme="majorBidi" w:cstheme="majorBidi"/>
                <w:b w:val="0"/>
                <w:bCs/>
                <w:i/>
                <w:iCs/>
                <w:sz w:val="12"/>
                <w:szCs w:val="12"/>
                <w:lang w:eastAsia="ru-RU"/>
              </w:rPr>
              <w:t xml:space="preserve">  Указывается в соответствии с Запросом</w:t>
            </w:r>
          </w:p>
        </w:tc>
      </w:tr>
      <w:tr w:rsidR="00585746" w:rsidRPr="00CC3834" w14:paraId="0442F6B1" w14:textId="77777777" w:rsidTr="006706EF">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CC3834" w:rsidRDefault="00585746" w:rsidP="006706EF">
            <w:pPr>
              <w:pStyle w:val="aff5"/>
              <w:spacing w:after="0"/>
              <w:ind w:right="-300"/>
              <w:jc w:val="both"/>
              <w:rPr>
                <w:rFonts w:asciiTheme="majorBidi" w:hAnsiTheme="majorBidi" w:cstheme="majorBidi"/>
                <w:b w:val="0"/>
                <w:bCs/>
                <w:sz w:val="2"/>
                <w:szCs w:val="2"/>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CC3834" w:rsidRDefault="00585746" w:rsidP="006706EF">
            <w:pPr>
              <w:pStyle w:val="aff5"/>
              <w:spacing w:after="0"/>
              <w:jc w:val="both"/>
              <w:rPr>
                <w:rFonts w:asciiTheme="majorBidi" w:hAnsiTheme="majorBidi" w:cstheme="majorBidi"/>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CC3834" w:rsidRDefault="00585746" w:rsidP="006706EF">
            <w:pPr>
              <w:pStyle w:val="aff5"/>
              <w:spacing w:after="0" w:line="240" w:lineRule="auto"/>
              <w:ind w:right="-176"/>
              <w:jc w:val="left"/>
              <w:rPr>
                <w:rFonts w:asciiTheme="majorBidi" w:hAnsiTheme="majorBidi" w:cstheme="majorBidi"/>
                <w:b w:val="0"/>
                <w:bCs/>
                <w:sz w:val="2"/>
                <w:szCs w:val="2"/>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CC3834" w:rsidRDefault="00585746" w:rsidP="006706EF">
            <w:pPr>
              <w:pStyle w:val="aff5"/>
              <w:spacing w:after="0"/>
              <w:jc w:val="both"/>
              <w:rPr>
                <w:rFonts w:asciiTheme="majorBidi" w:hAnsiTheme="majorBidi" w:cstheme="majorBidi"/>
                <w:sz w:val="2"/>
                <w:szCs w:val="2"/>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78234497" w14:textId="77777777" w:rsidTr="006706EF">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CC3834" w:rsidRDefault="00585746" w:rsidP="006706EF">
            <w:pPr>
              <w:pStyle w:val="aff5"/>
              <w:spacing w:after="0"/>
              <w:ind w:right="-300"/>
              <w:jc w:val="both"/>
              <w:rPr>
                <w:rFonts w:asciiTheme="majorBidi" w:hAnsiTheme="majorBidi" w:cstheme="majorBidi"/>
                <w:b w:val="0"/>
                <w:bCs/>
                <w:sz w:val="16"/>
                <w:szCs w:val="16"/>
                <w:lang w:eastAsia="ru-RU"/>
              </w:rPr>
            </w:pPr>
            <w:r w:rsidRPr="00CC3834">
              <w:rPr>
                <w:rFonts w:asciiTheme="majorBidi" w:hAnsiTheme="majorBidi" w:cstheme="majorBidi"/>
                <w:b w:val="0"/>
                <w:bCs/>
                <w:sz w:val="18"/>
                <w:szCs w:val="18"/>
              </w:rPr>
              <w:t>Наличие помещений</w:t>
            </w:r>
            <w:r w:rsidRPr="00CC3834">
              <w:rPr>
                <w:rFonts w:asciiTheme="majorBidi" w:hAnsiTheme="majorBidi" w:cstheme="majorBidi"/>
                <w:b w:val="0"/>
                <w:bCs/>
                <w:sz w:val="16"/>
                <w:szCs w:val="16"/>
                <w:lang w:eastAsia="ru-RU"/>
              </w:rPr>
              <w:t>:</w:t>
            </w:r>
          </w:p>
        </w:tc>
        <w:tc>
          <w:tcPr>
            <w:tcW w:w="486" w:type="dxa"/>
            <w:gridSpan w:val="3"/>
            <w:tcBorders>
              <w:left w:val="single" w:sz="4" w:space="0" w:color="auto"/>
            </w:tcBorders>
          </w:tcPr>
          <w:p w14:paraId="1E171333" w14:textId="77777777" w:rsidR="00585746" w:rsidRPr="00CC3834" w:rsidRDefault="00585746" w:rsidP="006706EF">
            <w:pPr>
              <w:pStyle w:val="aff5"/>
              <w:spacing w:after="0"/>
              <w:jc w:val="both"/>
              <w:rPr>
                <w:rFonts w:asciiTheme="majorBidi" w:hAnsiTheme="majorBidi" w:cstheme="majorBidi"/>
                <w:sz w:val="16"/>
                <w:szCs w:val="16"/>
              </w:rPr>
            </w:pPr>
          </w:p>
        </w:tc>
        <w:tc>
          <w:tcPr>
            <w:tcW w:w="1914" w:type="dxa"/>
            <w:tcBorders>
              <w:top w:val="single" w:sz="4" w:space="0" w:color="FFFFFF"/>
              <w:left w:val="single" w:sz="4" w:space="0" w:color="FFFFFF"/>
              <w:bottom w:val="single" w:sz="2" w:space="0" w:color="FFFFFF"/>
            </w:tcBorders>
          </w:tcPr>
          <w:p w14:paraId="7648472B" w14:textId="77777777" w:rsidR="00585746" w:rsidRPr="00CC3834" w:rsidRDefault="00585746" w:rsidP="006706EF">
            <w:pPr>
              <w:pStyle w:val="aff5"/>
              <w:spacing w:after="0" w:line="240" w:lineRule="auto"/>
              <w:ind w:right="-176"/>
              <w:jc w:val="left"/>
              <w:rPr>
                <w:rFonts w:asciiTheme="majorBidi" w:hAnsiTheme="majorBidi" w:cstheme="majorBidi"/>
                <w:b w:val="0"/>
                <w:bCs/>
                <w:sz w:val="18"/>
                <w:szCs w:val="18"/>
              </w:rPr>
            </w:pPr>
            <w:r w:rsidRPr="00CC3834">
              <w:rPr>
                <w:rFonts w:asciiTheme="majorBidi" w:hAnsiTheme="majorBidi" w:cstheme="majorBidi"/>
                <w:b w:val="0"/>
                <w:bCs/>
                <w:sz w:val="18"/>
                <w:szCs w:val="18"/>
              </w:rPr>
              <w:t>Наличие помещений для посетителей:</w:t>
            </w:r>
          </w:p>
        </w:tc>
        <w:tc>
          <w:tcPr>
            <w:tcW w:w="520" w:type="dxa"/>
            <w:gridSpan w:val="3"/>
            <w:tcBorders>
              <w:right w:val="single" w:sz="4" w:space="0" w:color="auto"/>
            </w:tcBorders>
          </w:tcPr>
          <w:p w14:paraId="4DDF2CF0" w14:textId="77777777" w:rsidR="00585746" w:rsidRPr="00CC3834" w:rsidRDefault="00585746" w:rsidP="006706EF">
            <w:pPr>
              <w:pStyle w:val="aff5"/>
              <w:spacing w:after="0"/>
              <w:jc w:val="both"/>
              <w:rPr>
                <w:rFonts w:asciiTheme="majorBidi" w:hAnsiTheme="majorBidi" w:cstheme="majorBidi"/>
                <w:sz w:val="16"/>
                <w:szCs w:val="16"/>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7777777" w:rsidR="00585746" w:rsidRPr="00CC3834" w:rsidRDefault="00585746" w:rsidP="006706EF">
            <w:pPr>
              <w:pStyle w:val="aff5"/>
              <w:spacing w:after="0" w:line="240" w:lineRule="auto"/>
              <w:jc w:val="both"/>
              <w:rPr>
                <w:rFonts w:asciiTheme="majorBidi" w:hAnsiTheme="majorBidi" w:cstheme="majorBidi"/>
                <w:b w:val="0"/>
                <w:bCs/>
                <w:sz w:val="18"/>
                <w:szCs w:val="18"/>
              </w:rPr>
            </w:pPr>
            <w:r w:rsidRPr="00CC3834">
              <w:rPr>
                <w:rFonts w:asciiTheme="majorBidi" w:hAnsiTheme="majorBidi" w:cstheme="majorBidi"/>
                <w:b w:val="0"/>
                <w:bCs/>
                <w:sz w:val="18"/>
                <w:szCs w:val="18"/>
                <w:lang w:eastAsia="ru-RU"/>
              </w:rPr>
              <w:t xml:space="preserve">не имеет прочной связи с </w:t>
            </w:r>
            <w:proofErr w:type="gramStart"/>
            <w:r w:rsidRPr="00CC3834">
              <w:rPr>
                <w:rFonts w:asciiTheme="majorBidi" w:hAnsiTheme="majorBidi" w:cstheme="majorBidi"/>
                <w:b w:val="0"/>
                <w:bCs/>
                <w:sz w:val="18"/>
                <w:szCs w:val="18"/>
                <w:lang w:eastAsia="ru-RU"/>
              </w:rPr>
              <w:t>землей</w:t>
            </w:r>
            <w:proofErr w:type="gramEnd"/>
            <w:r w:rsidRPr="00CC3834">
              <w:rPr>
                <w:rFonts w:asciiTheme="majorBidi" w:hAnsiTheme="majorBidi" w:cstheme="majorBidi"/>
                <w:b w:val="0"/>
                <w:bCs/>
                <w:sz w:val="18"/>
                <w:szCs w:val="18"/>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585746" w:rsidRPr="00CC3834" w14:paraId="1D2B947B"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7C0B429F" w14:textId="77777777" w:rsidR="00585746" w:rsidRPr="00CC3834" w:rsidRDefault="00585746" w:rsidP="006706EF">
            <w:pPr>
              <w:pStyle w:val="aff5"/>
              <w:spacing w:after="0"/>
              <w:ind w:right="-300"/>
              <w:jc w:val="both"/>
              <w:rPr>
                <w:rFonts w:asciiTheme="majorBidi" w:hAnsiTheme="majorBidi" w:cstheme="majorBidi"/>
                <w:b w:val="0"/>
                <w:bCs/>
                <w:sz w:val="4"/>
                <w:szCs w:val="4"/>
              </w:rPr>
            </w:pPr>
          </w:p>
        </w:tc>
        <w:tc>
          <w:tcPr>
            <w:tcW w:w="486" w:type="dxa"/>
            <w:gridSpan w:val="3"/>
            <w:tcBorders>
              <w:left w:val="single" w:sz="4" w:space="0" w:color="FFFFFF"/>
              <w:right w:val="single" w:sz="4" w:space="0" w:color="FFFFFF"/>
            </w:tcBorders>
          </w:tcPr>
          <w:p w14:paraId="5707D202" w14:textId="77777777" w:rsidR="00585746" w:rsidRPr="00CC3834" w:rsidRDefault="00585746" w:rsidP="006706EF">
            <w:pPr>
              <w:pStyle w:val="aff5"/>
              <w:spacing w:after="0"/>
              <w:jc w:val="both"/>
              <w:rPr>
                <w:rFonts w:asciiTheme="majorBidi" w:hAnsiTheme="majorBidi" w:cstheme="majorBidi"/>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CC3834" w:rsidRDefault="00585746" w:rsidP="006706EF">
            <w:pPr>
              <w:pStyle w:val="aff5"/>
              <w:spacing w:after="0" w:line="240" w:lineRule="auto"/>
              <w:ind w:right="-176"/>
              <w:jc w:val="left"/>
              <w:rPr>
                <w:rFonts w:asciiTheme="majorBidi" w:hAnsiTheme="majorBidi" w:cstheme="majorBidi"/>
                <w:b w:val="0"/>
                <w:bCs/>
                <w:sz w:val="4"/>
                <w:szCs w:val="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CC3834" w:rsidRDefault="00585746" w:rsidP="006706EF">
            <w:pPr>
              <w:pStyle w:val="aff5"/>
              <w:spacing w:after="0"/>
              <w:jc w:val="both"/>
              <w:rPr>
                <w:rFonts w:asciiTheme="majorBidi" w:hAnsiTheme="majorBidi" w:cstheme="majorBidi"/>
                <w:sz w:val="4"/>
                <w:szCs w:val="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CC3834" w:rsidRDefault="00585746" w:rsidP="006706EF">
            <w:pPr>
              <w:pStyle w:val="aff5"/>
              <w:spacing w:after="0" w:line="240" w:lineRule="auto"/>
              <w:jc w:val="both"/>
              <w:rPr>
                <w:rFonts w:asciiTheme="majorBidi" w:hAnsiTheme="majorBidi" w:cstheme="majorBidi"/>
                <w:b w:val="0"/>
                <w:bCs/>
                <w:sz w:val="4"/>
                <w:szCs w:val="4"/>
                <w:lang w:eastAsia="ru-RU"/>
              </w:rPr>
            </w:pPr>
          </w:p>
        </w:tc>
      </w:tr>
      <w:tr w:rsidR="00585746" w:rsidRPr="00CC3834" w14:paraId="3BB0CCF4"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2BEBFAFE" w14:textId="77777777" w:rsidR="00585746" w:rsidRPr="00CC3834" w:rsidRDefault="00585746" w:rsidP="006706EF">
            <w:pPr>
              <w:pStyle w:val="aff5"/>
              <w:spacing w:after="0"/>
              <w:ind w:right="-300"/>
              <w:jc w:val="both"/>
              <w:rPr>
                <w:rFonts w:asciiTheme="majorBidi" w:hAnsiTheme="majorBidi" w:cstheme="majorBidi"/>
                <w:b w:val="0"/>
                <w:bCs/>
                <w:sz w:val="18"/>
                <w:szCs w:val="18"/>
              </w:rPr>
            </w:pPr>
            <w:r w:rsidRPr="00CC3834">
              <w:rPr>
                <w:rFonts w:asciiTheme="majorBidi" w:hAnsiTheme="majorBidi" w:cstheme="majorBidi"/>
                <w:b w:val="0"/>
                <w:bCs/>
                <w:sz w:val="18"/>
                <w:szCs w:val="18"/>
              </w:rPr>
              <w:t>Декор:</w:t>
            </w:r>
          </w:p>
        </w:tc>
        <w:tc>
          <w:tcPr>
            <w:tcW w:w="486" w:type="dxa"/>
            <w:gridSpan w:val="3"/>
            <w:tcBorders>
              <w:left w:val="single" w:sz="4" w:space="0" w:color="auto"/>
            </w:tcBorders>
          </w:tcPr>
          <w:p w14:paraId="1708A09E" w14:textId="77777777" w:rsidR="00585746" w:rsidRPr="00CC3834" w:rsidRDefault="00585746" w:rsidP="006706EF">
            <w:pPr>
              <w:pStyle w:val="aff5"/>
              <w:spacing w:after="0"/>
              <w:jc w:val="both"/>
              <w:rPr>
                <w:rFonts w:asciiTheme="majorBidi" w:hAnsiTheme="majorBidi" w:cstheme="majorBidi"/>
                <w:sz w:val="16"/>
                <w:szCs w:val="16"/>
              </w:rPr>
            </w:pPr>
          </w:p>
        </w:tc>
        <w:tc>
          <w:tcPr>
            <w:tcW w:w="1914" w:type="dxa"/>
            <w:tcBorders>
              <w:top w:val="single" w:sz="4" w:space="0" w:color="FFFFFF"/>
              <w:left w:val="single" w:sz="4" w:space="0" w:color="FFFFFF"/>
              <w:bottom w:val="single" w:sz="2" w:space="0" w:color="FFFFFF"/>
              <w:right w:val="single" w:sz="4" w:space="0" w:color="FFFFFF"/>
            </w:tcBorders>
          </w:tcPr>
          <w:p w14:paraId="410685AB" w14:textId="77777777" w:rsidR="00585746" w:rsidRPr="00CC3834" w:rsidRDefault="00585746" w:rsidP="006706EF">
            <w:pPr>
              <w:pStyle w:val="aff5"/>
              <w:spacing w:after="0" w:line="240" w:lineRule="auto"/>
              <w:ind w:right="-176"/>
              <w:jc w:val="left"/>
              <w:rPr>
                <w:rFonts w:asciiTheme="majorBidi" w:hAnsiTheme="majorBidi" w:cstheme="majorBidi"/>
                <w:b w:val="0"/>
                <w:bCs/>
                <w:sz w:val="18"/>
                <w:szCs w:val="18"/>
              </w:rPr>
            </w:pPr>
          </w:p>
        </w:tc>
        <w:tc>
          <w:tcPr>
            <w:tcW w:w="520" w:type="dxa"/>
            <w:gridSpan w:val="3"/>
            <w:tcBorders>
              <w:top w:val="single" w:sz="4" w:space="0" w:color="FFFFFF"/>
              <w:left w:val="single" w:sz="4" w:space="0" w:color="FFFFFF"/>
              <w:bottom w:val="single" w:sz="4" w:space="0" w:color="FFFFFF"/>
              <w:right w:val="single" w:sz="4" w:space="0" w:color="FFFFFF"/>
            </w:tcBorders>
          </w:tcPr>
          <w:p w14:paraId="3242DAC5" w14:textId="77777777" w:rsidR="00585746" w:rsidRPr="00CC3834" w:rsidRDefault="00585746" w:rsidP="006706EF">
            <w:pPr>
              <w:pStyle w:val="aff5"/>
              <w:spacing w:after="0"/>
              <w:jc w:val="both"/>
              <w:rPr>
                <w:rFonts w:asciiTheme="majorBidi" w:hAnsiTheme="majorBidi" w:cstheme="majorBidi"/>
                <w:sz w:val="16"/>
                <w:szCs w:val="16"/>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49CF95C0" w14:textId="77777777" w:rsidR="00585746" w:rsidRPr="00CC3834" w:rsidRDefault="00585746" w:rsidP="006706EF">
            <w:pPr>
              <w:pStyle w:val="aff5"/>
              <w:spacing w:after="0" w:line="240" w:lineRule="auto"/>
              <w:jc w:val="both"/>
              <w:rPr>
                <w:rFonts w:asciiTheme="majorBidi" w:hAnsiTheme="majorBidi" w:cstheme="majorBidi"/>
                <w:b w:val="0"/>
                <w:bCs/>
                <w:sz w:val="18"/>
                <w:szCs w:val="18"/>
                <w:lang w:eastAsia="ru-RU"/>
              </w:rPr>
            </w:pPr>
          </w:p>
        </w:tc>
      </w:tr>
    </w:tbl>
    <w:p w14:paraId="08B37D31" w14:textId="77777777" w:rsidR="00585746" w:rsidRPr="00CC3834" w:rsidRDefault="00585746" w:rsidP="00585746">
      <w:pPr>
        <w:spacing w:after="0" w:line="240" w:lineRule="auto"/>
        <w:rPr>
          <w:rFonts w:asciiTheme="majorBidi" w:hAnsiTheme="majorBidi" w:cstheme="majorBidi"/>
          <w:b/>
          <w:sz w:val="24"/>
        </w:rPr>
      </w:pPr>
    </w:p>
    <w:tbl>
      <w:tblPr>
        <w:tblStyle w:val="1f4"/>
        <w:tblpPr w:leftFromText="180" w:rightFromText="180" w:vertAnchor="text" w:tblpY="1"/>
        <w:tblOverlap w:val="never"/>
        <w:tblW w:w="10445" w:type="dxa"/>
        <w:tblLayout w:type="fixed"/>
        <w:tblLook w:val="04A0" w:firstRow="1" w:lastRow="0" w:firstColumn="1" w:lastColumn="0" w:noHBand="0" w:noVBand="1"/>
      </w:tblPr>
      <w:tblGrid>
        <w:gridCol w:w="418"/>
        <w:gridCol w:w="1546"/>
        <w:gridCol w:w="905"/>
        <w:gridCol w:w="1343"/>
        <w:gridCol w:w="19"/>
        <w:gridCol w:w="236"/>
        <w:gridCol w:w="7"/>
        <w:gridCol w:w="1005"/>
        <w:gridCol w:w="239"/>
        <w:gridCol w:w="339"/>
        <w:gridCol w:w="96"/>
        <w:gridCol w:w="143"/>
        <w:gridCol w:w="897"/>
        <w:gridCol w:w="96"/>
        <w:gridCol w:w="144"/>
        <w:gridCol w:w="624"/>
        <w:gridCol w:w="88"/>
        <w:gridCol w:w="8"/>
        <w:gridCol w:w="140"/>
        <w:gridCol w:w="908"/>
        <w:gridCol w:w="96"/>
        <w:gridCol w:w="891"/>
        <w:gridCol w:w="6"/>
        <w:gridCol w:w="251"/>
      </w:tblGrid>
      <w:tr w:rsidR="00585746" w:rsidRPr="00CC3834" w14:paraId="45291ADC" w14:textId="77777777" w:rsidTr="006706EF">
        <w:trPr>
          <w:gridAfter w:val="2"/>
          <w:wAfter w:w="257" w:type="dxa"/>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6.</w:t>
            </w:r>
          </w:p>
        </w:tc>
        <w:tc>
          <w:tcPr>
            <w:tcW w:w="9770" w:type="dxa"/>
            <w:gridSpan w:val="21"/>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Внешний вид некапитального строения (сооружения):</w:t>
            </w:r>
          </w:p>
        </w:tc>
      </w:tr>
      <w:tr w:rsidR="00585746" w:rsidRPr="00CC3834" w14:paraId="5363607A" w14:textId="77777777" w:rsidTr="006706EF">
        <w:trPr>
          <w:gridAfter w:val="2"/>
          <w:wAfter w:w="257" w:type="dxa"/>
          <w:trHeight w:val="42"/>
        </w:trPr>
        <w:tc>
          <w:tcPr>
            <w:tcW w:w="10188"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54F8445C" w14:textId="77777777" w:rsidR="00585746" w:rsidRPr="00CC3834" w:rsidRDefault="00585746" w:rsidP="006706EF">
            <w:pPr>
              <w:pStyle w:val="aff5"/>
              <w:spacing w:after="0"/>
              <w:jc w:val="both"/>
              <w:rPr>
                <w:rFonts w:asciiTheme="majorBidi" w:hAnsiTheme="majorBidi" w:cstheme="majorBidi"/>
                <w:b w:val="0"/>
                <w:bCs/>
                <w:sz w:val="2"/>
                <w:szCs w:val="2"/>
              </w:rPr>
            </w:pPr>
            <w:r w:rsidRPr="00CC3834">
              <w:rPr>
                <w:rFonts w:asciiTheme="majorBidi" w:hAnsiTheme="majorBidi" w:cstheme="majorBidi"/>
                <w:b w:val="0"/>
                <w:bCs/>
                <w:i/>
                <w:iCs/>
                <w:sz w:val="12"/>
                <w:szCs w:val="12"/>
                <w:lang w:eastAsia="ru-RU"/>
              </w:rPr>
              <w:t xml:space="preserve">            Указывается в соответствии с Запросом</w:t>
            </w:r>
          </w:p>
        </w:tc>
      </w:tr>
      <w:tr w:rsidR="00585746" w:rsidRPr="00CC3834" w14:paraId="392DD0DA" w14:textId="77777777" w:rsidTr="006706EF">
        <w:trPr>
          <w:gridAfter w:val="2"/>
          <w:wAfter w:w="257"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31"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CC3834" w:rsidRDefault="00585746" w:rsidP="006706EF">
            <w:pPr>
              <w:pStyle w:val="aff5"/>
              <w:spacing w:after="0"/>
              <w:jc w:val="both"/>
              <w:rPr>
                <w:rFonts w:asciiTheme="majorBidi" w:hAnsiTheme="majorBidi" w:cstheme="majorBidi"/>
                <w:b w:val="0"/>
                <w:bCs/>
                <w:sz w:val="2"/>
                <w:szCs w:val="2"/>
              </w:rPr>
            </w:pPr>
          </w:p>
        </w:tc>
      </w:tr>
      <w:tr w:rsidR="00585746" w:rsidRPr="00CC3834" w14:paraId="643450C9" w14:textId="77777777" w:rsidTr="006706EF">
        <w:trPr>
          <w:gridAfter w:val="2"/>
          <w:wAfter w:w="257"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CC3834" w:rsidRDefault="00585746" w:rsidP="006706EF">
            <w:pPr>
              <w:pStyle w:val="aff5"/>
              <w:spacing w:after="0"/>
              <w:jc w:val="both"/>
              <w:rPr>
                <w:rFonts w:asciiTheme="majorBidi" w:hAnsiTheme="majorBidi" w:cstheme="majorBidi"/>
                <w:sz w:val="14"/>
                <w:szCs w:val="14"/>
              </w:rPr>
            </w:pPr>
            <w:r w:rsidRPr="00CC3834">
              <w:rPr>
                <w:rFonts w:asciiTheme="majorBidi" w:hAnsiTheme="majorBidi" w:cstheme="majorBidi"/>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CC3834">
              <w:rPr>
                <w:rFonts w:asciiTheme="majorBidi" w:hAnsiTheme="majorBidi" w:cstheme="majorBidi"/>
                <w:b w:val="0"/>
                <w:bCs/>
                <w:sz w:val="14"/>
                <w:szCs w:val="14"/>
              </w:rPr>
              <w:t xml:space="preserve"> </w:t>
            </w:r>
            <w:r w:rsidRPr="00CC3834">
              <w:rPr>
                <w:rFonts w:asciiTheme="majorBidi" w:hAnsiTheme="majorBidi" w:cstheme="majorBidi"/>
                <w:b w:val="0"/>
                <w:bCs/>
                <w:i/>
                <w:iCs/>
                <w:sz w:val="12"/>
                <w:szCs w:val="12"/>
              </w:rPr>
              <w:t>(квартал, год)</w:t>
            </w:r>
            <w:r w:rsidRPr="00CC3834">
              <w:rPr>
                <w:rFonts w:asciiTheme="majorBidi" w:hAnsiTheme="majorBidi" w:cstheme="majorBidi"/>
                <w:i/>
                <w:iCs/>
                <w:sz w:val="14"/>
                <w:szCs w:val="14"/>
              </w:rPr>
              <w:t>:</w:t>
            </w:r>
          </w:p>
        </w:tc>
        <w:tc>
          <w:tcPr>
            <w:tcW w:w="2131" w:type="dxa"/>
            <w:gridSpan w:val="6"/>
            <w:tcBorders>
              <w:top w:val="single" w:sz="4" w:space="0" w:color="FFFFFF" w:themeColor="background1"/>
              <w:left w:val="single" w:sz="4" w:space="0" w:color="auto"/>
              <w:right w:val="single" w:sz="4" w:space="0" w:color="auto"/>
            </w:tcBorders>
          </w:tcPr>
          <w:p w14:paraId="2015178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3E70B0F" w14:textId="77777777" w:rsidTr="006706EF">
        <w:trPr>
          <w:gridAfter w:val="2"/>
          <w:wAfter w:w="257"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FB2849F" w14:textId="77777777" w:rsidTr="006706EF">
        <w:trPr>
          <w:gridAfter w:val="2"/>
          <w:wAfter w:w="257" w:type="dxa"/>
          <w:trHeight w:val="112"/>
        </w:trPr>
        <w:tc>
          <w:tcPr>
            <w:tcW w:w="1964" w:type="dxa"/>
            <w:gridSpan w:val="2"/>
            <w:vMerge w:val="restart"/>
            <w:tcBorders>
              <w:top w:val="single" w:sz="4" w:space="0" w:color="auto"/>
              <w:left w:val="single" w:sz="4" w:space="0" w:color="000000"/>
              <w:right w:val="single" w:sz="4" w:space="0" w:color="000000"/>
            </w:tcBorders>
          </w:tcPr>
          <w:p w14:paraId="41A01537" w14:textId="77777777" w:rsidR="00585746" w:rsidRPr="00CC3834" w:rsidRDefault="00585746" w:rsidP="006706EF">
            <w:pPr>
              <w:pStyle w:val="aff5"/>
              <w:spacing w:after="0"/>
              <w:ind w:left="-41" w:right="-124" w:firstLine="41"/>
              <w:jc w:val="left"/>
              <w:rPr>
                <w:rFonts w:asciiTheme="majorBidi" w:hAnsiTheme="majorBidi" w:cstheme="majorBidi"/>
                <w:b w:val="0"/>
                <w:bCs/>
                <w:sz w:val="18"/>
                <w:szCs w:val="18"/>
              </w:rPr>
            </w:pPr>
            <w:r w:rsidRPr="00CC3834">
              <w:rPr>
                <w:rFonts w:asciiTheme="majorBidi" w:hAnsiTheme="majorBidi" w:cstheme="majorBidi"/>
                <w:sz w:val="17"/>
                <w:szCs w:val="17"/>
              </w:rPr>
              <w:t>Отделка цоколя</w:t>
            </w:r>
            <w:r w:rsidRPr="00CC3834">
              <w:rPr>
                <w:rFonts w:asciiTheme="majorBidi" w:hAnsiTheme="majorBidi" w:cstheme="majorBidi"/>
                <w:b w:val="0"/>
                <w:bCs/>
                <w:sz w:val="18"/>
                <w:szCs w:val="18"/>
              </w:rPr>
              <w:t>:</w:t>
            </w:r>
          </w:p>
          <w:p w14:paraId="355AC5DC" w14:textId="77777777" w:rsidR="00585746" w:rsidRPr="00CC3834" w:rsidRDefault="00585746" w:rsidP="006706EF">
            <w:pPr>
              <w:pStyle w:val="aff5"/>
              <w:spacing w:after="0"/>
              <w:ind w:left="-41" w:right="-124" w:firstLine="41"/>
              <w:jc w:val="left"/>
              <w:rPr>
                <w:rFonts w:asciiTheme="majorBidi" w:hAnsiTheme="majorBidi" w:cstheme="majorBidi"/>
                <w:sz w:val="8"/>
                <w:szCs w:val="8"/>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6654B75" w14:textId="77777777" w:rsidR="00585746" w:rsidRPr="00CC3834" w:rsidRDefault="00585746" w:rsidP="006706EF">
            <w:pPr>
              <w:pStyle w:val="aff5"/>
              <w:spacing w:after="0" w:line="240" w:lineRule="auto"/>
              <w:jc w:val="both"/>
              <w:rPr>
                <w:rFonts w:asciiTheme="majorBidi" w:hAnsiTheme="majorBidi" w:cstheme="majorBidi"/>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2517938" w14:textId="77777777" w:rsidTr="006706EF">
        <w:trPr>
          <w:gridAfter w:val="2"/>
          <w:wAfter w:w="257" w:type="dxa"/>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4426FE17"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FA4AAD2"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CC3834" w:rsidRDefault="00585746" w:rsidP="006706EF">
            <w:pPr>
              <w:pStyle w:val="aff5"/>
              <w:spacing w:after="0"/>
              <w:ind w:left="-41" w:right="-124" w:firstLine="41"/>
              <w:jc w:val="left"/>
              <w:rPr>
                <w:rFonts w:asciiTheme="majorBidi" w:hAnsiTheme="majorBidi" w:cstheme="majorBidi"/>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8D6F3B8"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CC3834" w:rsidRDefault="00585746" w:rsidP="006706EF">
            <w:pPr>
              <w:pStyle w:val="aff5"/>
              <w:spacing w:after="0"/>
              <w:ind w:left="-41" w:right="-124" w:firstLine="41"/>
              <w:jc w:val="left"/>
              <w:rPr>
                <w:rFonts w:asciiTheme="majorBidi" w:hAnsiTheme="majorBidi" w:cstheme="majorBidi"/>
                <w:b w:val="0"/>
                <w:bCs/>
                <w:sz w:val="14"/>
                <w:szCs w:val="14"/>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590477E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BC9D40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B11AD79" w14:textId="77777777" w:rsidTr="006706EF">
        <w:trPr>
          <w:gridAfter w:val="2"/>
          <w:wAfter w:w="257" w:type="dxa"/>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CC3834" w:rsidRDefault="00585746" w:rsidP="006706EF">
            <w:pPr>
              <w:pStyle w:val="aff5"/>
              <w:spacing w:after="0"/>
              <w:ind w:left="-41" w:right="-124" w:firstLine="41"/>
              <w:jc w:val="left"/>
              <w:rPr>
                <w:rFonts w:asciiTheme="majorBidi" w:hAnsiTheme="majorBidi" w:cstheme="majorBidi"/>
                <w:sz w:val="14"/>
                <w:szCs w:val="14"/>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5"/>
            <w:vMerge w:val="restart"/>
            <w:tcBorders>
              <w:top w:val="single" w:sz="2" w:space="0" w:color="auto"/>
              <w:left w:val="single" w:sz="4" w:space="0" w:color="FFFFFF"/>
              <w:right w:val="single" w:sz="4" w:space="0" w:color="auto"/>
            </w:tcBorders>
          </w:tcPr>
          <w:p w14:paraId="2EF00402"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EB2A711" w14:textId="77777777" w:rsidTr="006706EF">
        <w:trPr>
          <w:gridAfter w:val="2"/>
          <w:wAfter w:w="257"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CC3834" w:rsidRDefault="00585746" w:rsidP="006706EF">
            <w:pPr>
              <w:pStyle w:val="aff5"/>
              <w:spacing w:after="0"/>
              <w:ind w:left="-41" w:right="-124" w:firstLine="41"/>
              <w:jc w:val="left"/>
              <w:rPr>
                <w:rFonts w:asciiTheme="majorBidi" w:hAnsiTheme="majorBidi" w:cstheme="majorBidi"/>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CC3834" w:rsidRDefault="00585746" w:rsidP="006706EF">
            <w:pPr>
              <w:pStyle w:val="aff5"/>
              <w:spacing w:after="0"/>
              <w:ind w:right="-105"/>
              <w:jc w:val="left"/>
              <w:rPr>
                <w:rFonts w:asciiTheme="majorBidi" w:hAnsiTheme="majorBidi" w:cstheme="majorBidi"/>
                <w:b w:val="0"/>
                <w:bCs/>
                <w:sz w:val="14"/>
                <w:szCs w:val="1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CC3834" w:rsidRDefault="00585746" w:rsidP="006706EF">
            <w:pPr>
              <w:pStyle w:val="aff5"/>
              <w:spacing w:after="0"/>
              <w:ind w:right="-110"/>
              <w:jc w:val="both"/>
              <w:rPr>
                <w:rFonts w:asciiTheme="majorBidi" w:hAnsiTheme="majorBidi" w:cstheme="majorBidi"/>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CC3834" w:rsidRDefault="00585746" w:rsidP="006706EF">
            <w:pPr>
              <w:pStyle w:val="aff5"/>
              <w:spacing w:after="0"/>
              <w:ind w:right="-111"/>
              <w:jc w:val="both"/>
              <w:rPr>
                <w:rFonts w:asciiTheme="majorBidi" w:hAnsiTheme="majorBidi" w:cstheme="majorBidi"/>
                <w:b w:val="0"/>
                <w:bCs/>
                <w:sz w:val="14"/>
                <w:szCs w:val="14"/>
              </w:rPr>
            </w:pPr>
          </w:p>
        </w:tc>
        <w:tc>
          <w:tcPr>
            <w:tcW w:w="2131" w:type="dxa"/>
            <w:gridSpan w:val="6"/>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4D010F81" w14:textId="77777777" w:rsidTr="006706EF">
        <w:trPr>
          <w:gridAfter w:val="2"/>
          <w:wAfter w:w="257"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CC3834" w:rsidRDefault="00585746" w:rsidP="006706EF">
            <w:pPr>
              <w:pStyle w:val="aff5"/>
              <w:spacing w:after="0"/>
              <w:jc w:val="both"/>
              <w:rPr>
                <w:rFonts w:asciiTheme="majorBidi" w:hAnsiTheme="majorBidi" w:cstheme="majorBidi"/>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CC3834" w:rsidRDefault="00585746" w:rsidP="006706EF">
            <w:pPr>
              <w:pStyle w:val="aff5"/>
              <w:spacing w:after="0"/>
              <w:jc w:val="both"/>
              <w:rPr>
                <w:rFonts w:asciiTheme="majorBidi" w:hAnsiTheme="majorBidi" w:cstheme="majorBidi"/>
                <w:sz w:val="2"/>
                <w:szCs w:val="2"/>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CC3834" w:rsidRDefault="00585746" w:rsidP="006706EF">
            <w:pPr>
              <w:pStyle w:val="aff5"/>
              <w:spacing w:after="0"/>
              <w:jc w:val="both"/>
              <w:rPr>
                <w:rFonts w:asciiTheme="majorBidi" w:hAnsiTheme="majorBidi" w:cstheme="majorBidi"/>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CC3834" w:rsidRDefault="00585746" w:rsidP="006706EF">
            <w:pPr>
              <w:pStyle w:val="aff5"/>
              <w:spacing w:after="0"/>
              <w:jc w:val="both"/>
              <w:rPr>
                <w:rFonts w:asciiTheme="majorBidi" w:hAnsiTheme="majorBidi" w:cstheme="majorBidi"/>
                <w:sz w:val="2"/>
                <w:szCs w:val="2"/>
              </w:rPr>
            </w:pPr>
          </w:p>
        </w:tc>
        <w:tc>
          <w:tcPr>
            <w:tcW w:w="4709"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574ED51A" w14:textId="77777777" w:rsidTr="006706EF">
        <w:trPr>
          <w:gridAfter w:val="1"/>
          <w:wAfter w:w="251"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CC3834" w:rsidRDefault="00585746" w:rsidP="006706EF">
            <w:pPr>
              <w:pStyle w:val="aff5"/>
              <w:spacing w:after="0"/>
              <w:jc w:val="both"/>
              <w:rPr>
                <w:rFonts w:asciiTheme="majorBidi" w:hAnsiTheme="majorBidi" w:cstheme="majorBidi"/>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CC3834" w:rsidRDefault="00585746" w:rsidP="006706EF">
            <w:pPr>
              <w:pStyle w:val="aff5"/>
              <w:spacing w:after="0"/>
              <w:jc w:val="both"/>
              <w:rPr>
                <w:rFonts w:asciiTheme="majorBidi" w:hAnsiTheme="majorBidi" w:cstheme="majorBidi"/>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CC3834" w:rsidRDefault="00585746" w:rsidP="006706EF">
            <w:pPr>
              <w:pStyle w:val="aff5"/>
              <w:spacing w:after="0"/>
              <w:jc w:val="both"/>
              <w:rPr>
                <w:rFonts w:asciiTheme="majorBidi" w:hAnsiTheme="majorBidi" w:cstheme="majorBidi"/>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049" w:type="dxa"/>
            <w:gridSpan w:val="6"/>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4EEC63DD" w14:textId="77777777" w:rsidTr="006706EF">
        <w:trPr>
          <w:gridAfter w:val="2"/>
          <w:wAfter w:w="257" w:type="dxa"/>
          <w:trHeight w:val="105"/>
        </w:trPr>
        <w:tc>
          <w:tcPr>
            <w:tcW w:w="1964" w:type="dxa"/>
            <w:gridSpan w:val="2"/>
            <w:vMerge w:val="restart"/>
            <w:tcBorders>
              <w:top w:val="single" w:sz="4" w:space="0" w:color="000000"/>
              <w:left w:val="single" w:sz="4" w:space="0" w:color="000000"/>
              <w:right w:val="single" w:sz="2" w:space="0" w:color="auto"/>
            </w:tcBorders>
          </w:tcPr>
          <w:p w14:paraId="065222B0" w14:textId="77777777" w:rsidR="00585746" w:rsidRPr="00CC3834" w:rsidRDefault="00585746" w:rsidP="006706EF">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sz w:val="17"/>
                <w:szCs w:val="17"/>
              </w:rPr>
              <w:t>Отделка стен</w:t>
            </w:r>
            <w:r w:rsidRPr="00CC3834">
              <w:rPr>
                <w:rFonts w:asciiTheme="majorBidi" w:hAnsiTheme="majorBidi" w:cstheme="majorBidi"/>
                <w:b w:val="0"/>
                <w:bCs/>
                <w:sz w:val="17"/>
                <w:szCs w:val="17"/>
              </w:rPr>
              <w:t>:</w:t>
            </w:r>
          </w:p>
          <w:p w14:paraId="18095E0E" w14:textId="77777777" w:rsidR="00585746" w:rsidRPr="00CC3834" w:rsidRDefault="00585746" w:rsidP="006706EF">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3A6A07B1"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left w:val="single" w:sz="2" w:space="0" w:color="FFFFFF"/>
              <w:right w:val="single" w:sz="2" w:space="0" w:color="FFFFFF" w:themeColor="background1"/>
            </w:tcBorders>
          </w:tcPr>
          <w:p w14:paraId="6E18F7E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6F2462F" w14:textId="77777777" w:rsidTr="006706EF">
        <w:trPr>
          <w:gridAfter w:val="2"/>
          <w:wAfter w:w="257" w:type="dxa"/>
          <w:trHeight w:val="112"/>
        </w:trPr>
        <w:tc>
          <w:tcPr>
            <w:tcW w:w="1964" w:type="dxa"/>
            <w:gridSpan w:val="2"/>
            <w:vMerge/>
            <w:tcBorders>
              <w:left w:val="single" w:sz="4" w:space="0" w:color="000000"/>
              <w:right w:val="single" w:sz="2" w:space="0" w:color="auto"/>
            </w:tcBorders>
          </w:tcPr>
          <w:p w14:paraId="5DBFFF9B"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themeColor="background1"/>
              <w:right w:val="single" w:sz="2" w:space="0" w:color="FFFFFF"/>
            </w:tcBorders>
          </w:tcPr>
          <w:p w14:paraId="29BDD3D9"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top w:val="single" w:sz="2" w:space="0" w:color="FFFFFF"/>
              <w:left w:val="single" w:sz="2" w:space="0" w:color="FFFFFF"/>
              <w:right w:val="single" w:sz="2" w:space="0" w:color="FFFFFF" w:themeColor="background1"/>
            </w:tcBorders>
          </w:tcPr>
          <w:p w14:paraId="4750845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8CB27E4" w14:textId="77777777" w:rsidTr="006706EF">
        <w:trPr>
          <w:gridAfter w:val="2"/>
          <w:wAfter w:w="257"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CC3834" w:rsidRDefault="00585746" w:rsidP="006706EF">
            <w:pPr>
              <w:pStyle w:val="aff5"/>
              <w:spacing w:after="0"/>
              <w:ind w:left="-41" w:right="-124" w:firstLine="41"/>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bottom w:val="single" w:sz="2" w:space="0" w:color="auto"/>
              <w:right w:val="single" w:sz="2" w:space="0" w:color="FFFFFF" w:themeColor="background1"/>
            </w:tcBorders>
          </w:tcPr>
          <w:p w14:paraId="26E70C2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3640B7B"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29AC8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44678B9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B42FB12" w14:textId="77777777" w:rsidTr="006706EF">
        <w:trPr>
          <w:gridAfter w:val="2"/>
          <w:wAfter w:w="257"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0325F0F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7C4D445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3B97470" w14:textId="77777777" w:rsidTr="006706EF">
        <w:trPr>
          <w:gridAfter w:val="2"/>
          <w:wAfter w:w="257"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CC3834" w:rsidRDefault="00585746" w:rsidP="006706EF">
            <w:pPr>
              <w:pStyle w:val="aff5"/>
              <w:spacing w:after="0"/>
              <w:jc w:val="both"/>
              <w:rPr>
                <w:rFonts w:asciiTheme="majorBidi" w:hAnsiTheme="majorBidi" w:cstheme="majorBidi"/>
                <w:sz w:val="2"/>
                <w:szCs w:val="2"/>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CC3834" w:rsidRDefault="00585746" w:rsidP="006706EF">
            <w:pPr>
              <w:pStyle w:val="aff5"/>
              <w:spacing w:after="0"/>
              <w:jc w:val="both"/>
              <w:rPr>
                <w:rFonts w:asciiTheme="majorBidi" w:hAnsiTheme="majorBidi" w:cstheme="majorBidi"/>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CC3834" w:rsidRDefault="00585746" w:rsidP="006706EF">
            <w:pPr>
              <w:pStyle w:val="aff5"/>
              <w:spacing w:after="0"/>
              <w:jc w:val="both"/>
              <w:rPr>
                <w:rFonts w:asciiTheme="majorBidi" w:hAnsiTheme="majorBidi" w:cstheme="majorBidi"/>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CC3834" w:rsidRDefault="00585746" w:rsidP="006706EF">
            <w:pPr>
              <w:pStyle w:val="aff5"/>
              <w:spacing w:after="0"/>
              <w:jc w:val="both"/>
              <w:rPr>
                <w:rFonts w:asciiTheme="majorBidi" w:hAnsiTheme="majorBidi" w:cstheme="majorBidi"/>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CC3834" w:rsidRDefault="00585746" w:rsidP="006706EF">
            <w:pPr>
              <w:pStyle w:val="aff5"/>
              <w:spacing w:after="0"/>
              <w:jc w:val="both"/>
              <w:rPr>
                <w:rFonts w:asciiTheme="majorBidi" w:hAnsiTheme="majorBidi" w:cstheme="majorBidi"/>
                <w:sz w:val="2"/>
                <w:szCs w:val="2"/>
              </w:rPr>
            </w:pPr>
          </w:p>
        </w:tc>
        <w:tc>
          <w:tcPr>
            <w:tcW w:w="2995"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6F9B7827" w14:textId="77777777" w:rsidTr="006706EF">
        <w:trPr>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CC3834" w:rsidRDefault="00585746" w:rsidP="006706EF">
            <w:pPr>
              <w:pStyle w:val="aff5"/>
              <w:spacing w:after="0"/>
              <w:jc w:val="both"/>
              <w:rPr>
                <w:rFonts w:asciiTheme="majorBidi" w:hAnsiTheme="majorBidi" w:cstheme="majorBidi"/>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CC3834" w:rsidRDefault="00585746" w:rsidP="006706EF">
            <w:pPr>
              <w:pStyle w:val="aff5"/>
              <w:spacing w:after="0"/>
              <w:jc w:val="both"/>
              <w:rPr>
                <w:rFonts w:asciiTheme="majorBidi" w:hAnsiTheme="majorBidi" w:cstheme="majorBidi"/>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CC3834" w:rsidRDefault="00585746" w:rsidP="006706EF">
            <w:pPr>
              <w:pStyle w:val="aff5"/>
              <w:spacing w:after="0"/>
              <w:jc w:val="both"/>
              <w:rPr>
                <w:rFonts w:asciiTheme="majorBidi" w:hAnsiTheme="majorBidi" w:cstheme="majorBidi"/>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72242081" w14:textId="77777777" w:rsidTr="006706EF">
        <w:trPr>
          <w:gridAfter w:val="2"/>
          <w:wAfter w:w="257" w:type="dxa"/>
          <w:trHeight w:val="160"/>
        </w:trPr>
        <w:tc>
          <w:tcPr>
            <w:tcW w:w="1964" w:type="dxa"/>
            <w:gridSpan w:val="2"/>
            <w:vMerge w:val="restart"/>
            <w:tcBorders>
              <w:top w:val="single" w:sz="4" w:space="0" w:color="000000"/>
              <w:left w:val="single" w:sz="4" w:space="0" w:color="000000"/>
              <w:right w:val="single" w:sz="4" w:space="0" w:color="000000"/>
            </w:tcBorders>
          </w:tcPr>
          <w:p w14:paraId="3A5D54B9" w14:textId="77777777" w:rsidR="00585746" w:rsidRPr="00CC3834" w:rsidRDefault="00585746" w:rsidP="006706EF">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sz w:val="17"/>
                <w:szCs w:val="17"/>
              </w:rPr>
              <w:t>Отделка колонн</w:t>
            </w:r>
            <w:r w:rsidRPr="00CC3834">
              <w:rPr>
                <w:rFonts w:asciiTheme="majorBidi" w:hAnsiTheme="majorBidi" w:cstheme="majorBidi"/>
                <w:b w:val="0"/>
                <w:bCs/>
                <w:sz w:val="17"/>
                <w:szCs w:val="17"/>
              </w:rPr>
              <w:t>:</w:t>
            </w:r>
          </w:p>
          <w:p w14:paraId="29880E0E"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6390088C"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E4B0B89" w14:textId="77777777" w:rsidTr="006706EF">
        <w:trPr>
          <w:gridAfter w:val="2"/>
          <w:wAfter w:w="257" w:type="dxa"/>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6D5DB3DA"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E083D52" w14:textId="77777777" w:rsidTr="006706EF">
        <w:trPr>
          <w:gridAfter w:val="2"/>
          <w:wAfter w:w="257"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CC3834" w:rsidRDefault="00585746" w:rsidP="006706EF">
            <w:pPr>
              <w:pStyle w:val="aff5"/>
              <w:spacing w:after="0"/>
              <w:ind w:left="-41" w:right="-124" w:firstLine="41"/>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CC3834" w:rsidRDefault="00585746" w:rsidP="006706EF">
            <w:pPr>
              <w:pStyle w:val="aff5"/>
              <w:spacing w:after="0"/>
              <w:ind w:right="-105"/>
              <w:jc w:val="left"/>
              <w:rPr>
                <w:rFonts w:asciiTheme="majorBidi" w:hAnsiTheme="majorBidi" w:cstheme="majorBidi"/>
                <w:b w:val="0"/>
                <w:bCs/>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CC3834" w:rsidRDefault="00585746" w:rsidP="006706EF">
            <w:pPr>
              <w:pStyle w:val="aff5"/>
              <w:spacing w:after="0"/>
              <w:ind w:right="-110"/>
              <w:jc w:val="both"/>
              <w:rPr>
                <w:rFonts w:asciiTheme="majorBidi" w:hAnsiTheme="majorBidi" w:cstheme="majorBidi"/>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CC3834" w:rsidRDefault="00585746" w:rsidP="006706EF">
            <w:pPr>
              <w:pStyle w:val="aff5"/>
              <w:spacing w:after="0"/>
              <w:ind w:right="-111"/>
              <w:jc w:val="both"/>
              <w:rPr>
                <w:rFonts w:asciiTheme="majorBidi" w:hAnsiTheme="majorBidi" w:cstheme="majorBidi"/>
                <w:b w:val="0"/>
                <w:bCs/>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7906F1AB" w14:textId="77777777" w:rsidTr="006706EF">
        <w:trPr>
          <w:gridAfter w:val="2"/>
          <w:wAfter w:w="257"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C0DE1FB"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5CE6E16" w14:textId="77777777" w:rsidTr="006706EF">
        <w:trPr>
          <w:gridAfter w:val="2"/>
          <w:wAfter w:w="257"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CC3834" w:rsidRDefault="00585746" w:rsidP="006706EF">
            <w:pPr>
              <w:pStyle w:val="aff5"/>
              <w:spacing w:after="0"/>
              <w:ind w:right="-124"/>
              <w:jc w:val="left"/>
              <w:rPr>
                <w:rFonts w:asciiTheme="majorBidi" w:hAnsiTheme="majorBidi" w:cstheme="majorBidi"/>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4" w:space="0" w:color="auto"/>
              <w:left w:val="single" w:sz="2" w:space="0" w:color="FFFFFF"/>
              <w:bottom w:val="single" w:sz="2" w:space="0" w:color="FFFFFF"/>
              <w:right w:val="single" w:sz="2" w:space="0" w:color="FFFFFF"/>
            </w:tcBorders>
          </w:tcPr>
          <w:p w14:paraId="7D71120D"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51121965" w14:textId="77777777" w:rsidTr="006706EF">
        <w:trPr>
          <w:gridAfter w:val="2"/>
          <w:wAfter w:w="257" w:type="dxa"/>
          <w:trHeight w:val="200"/>
        </w:trPr>
        <w:tc>
          <w:tcPr>
            <w:tcW w:w="1964" w:type="dxa"/>
            <w:gridSpan w:val="2"/>
            <w:vMerge w:val="restart"/>
            <w:tcBorders>
              <w:top w:val="single" w:sz="4" w:space="0" w:color="000000"/>
              <w:left w:val="single" w:sz="2" w:space="0" w:color="auto"/>
              <w:right w:val="single" w:sz="4" w:space="0" w:color="000000"/>
            </w:tcBorders>
          </w:tcPr>
          <w:p w14:paraId="0B623B74"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Оконные блоки</w:t>
            </w:r>
            <w:r w:rsidRPr="00CC3834">
              <w:rPr>
                <w:rFonts w:asciiTheme="majorBidi" w:hAnsiTheme="majorBidi" w:cstheme="majorBidi"/>
                <w:b w:val="0"/>
                <w:bCs/>
                <w:sz w:val="17"/>
                <w:szCs w:val="17"/>
              </w:rPr>
              <w:t>:</w:t>
            </w:r>
          </w:p>
          <w:p w14:paraId="528F958D"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696915D7"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left w:val="single" w:sz="2" w:space="0" w:color="FFFFFF"/>
              <w:right w:val="single" w:sz="2" w:space="0" w:color="FFFFFF"/>
            </w:tcBorders>
          </w:tcPr>
          <w:p w14:paraId="2A8BD25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18EFA4D" w14:textId="77777777" w:rsidTr="006706EF">
        <w:trPr>
          <w:gridAfter w:val="2"/>
          <w:wAfter w:w="257" w:type="dxa"/>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CC3834" w:rsidRDefault="00585746" w:rsidP="006706EF">
            <w:pPr>
              <w:pStyle w:val="aff5"/>
              <w:spacing w:after="0"/>
              <w:ind w:right="-124"/>
              <w:jc w:val="left"/>
              <w:rPr>
                <w:rFonts w:asciiTheme="majorBidi" w:hAnsiTheme="majorBidi" w:cstheme="majorBidi"/>
                <w:sz w:val="17"/>
                <w:szCs w:val="17"/>
              </w:rPr>
            </w:pPr>
          </w:p>
        </w:tc>
        <w:tc>
          <w:tcPr>
            <w:tcW w:w="2267" w:type="dxa"/>
            <w:gridSpan w:val="3"/>
            <w:vMerge/>
            <w:tcBorders>
              <w:left w:val="single" w:sz="4" w:space="0" w:color="000000"/>
              <w:bottom w:val="single" w:sz="2" w:space="0" w:color="FFFFFF"/>
              <w:right w:val="single" w:sz="4" w:space="0" w:color="FFFFFF"/>
            </w:tcBorders>
          </w:tcPr>
          <w:p w14:paraId="4510EF14"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bottom w:val="single" w:sz="2" w:space="0" w:color="FFFFFF"/>
              <w:right w:val="single" w:sz="2" w:space="0" w:color="FFFFFF"/>
            </w:tcBorders>
          </w:tcPr>
          <w:p w14:paraId="18312CC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A208E54"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51C53DD8"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left w:val="single" w:sz="2" w:space="0" w:color="FFFFFF"/>
              <w:bottom w:val="single" w:sz="2" w:space="0" w:color="auto"/>
              <w:right w:val="single" w:sz="2" w:space="0" w:color="FFFFFF"/>
            </w:tcBorders>
          </w:tcPr>
          <w:p w14:paraId="172FA6D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F1CF07A"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09C018D8"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2" w:space="0" w:color="auto"/>
              <w:bottom w:val="single" w:sz="2" w:space="0" w:color="auto"/>
              <w:right w:val="single" w:sz="2" w:space="0" w:color="auto"/>
            </w:tcBorders>
          </w:tcPr>
          <w:p w14:paraId="361AD9A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6070E27" w14:textId="77777777" w:rsidTr="006706EF">
        <w:trPr>
          <w:gridAfter w:val="2"/>
          <w:wAfter w:w="257"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554AE6B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FFFFFF"/>
              <w:left w:val="single" w:sz="2" w:space="0" w:color="auto"/>
              <w:bottom w:val="single" w:sz="2" w:space="0" w:color="auto"/>
              <w:right w:val="single" w:sz="2" w:space="0" w:color="auto"/>
            </w:tcBorders>
          </w:tcPr>
          <w:p w14:paraId="377EC98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04DDD3D" w14:textId="77777777" w:rsidTr="006706EF">
        <w:trPr>
          <w:gridAfter w:val="2"/>
          <w:wAfter w:w="257"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CC3834" w:rsidRDefault="00585746" w:rsidP="006706EF">
            <w:pPr>
              <w:pStyle w:val="aff5"/>
              <w:spacing w:after="0"/>
              <w:ind w:right="-124"/>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159EB2B7" w14:textId="77777777" w:rsidTr="006706EF">
        <w:trPr>
          <w:gridAfter w:val="2"/>
          <w:wAfter w:w="257"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162D2177"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Оконные откосы</w:t>
            </w:r>
            <w:r w:rsidRPr="00CC3834">
              <w:rPr>
                <w:rFonts w:asciiTheme="majorBidi" w:hAnsiTheme="majorBidi" w:cstheme="majorBidi"/>
                <w:b w:val="0"/>
                <w:bCs/>
                <w:sz w:val="17"/>
                <w:szCs w:val="17"/>
              </w:rPr>
              <w:t>:</w:t>
            </w:r>
          </w:p>
          <w:p w14:paraId="5C697D76"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6035FBD" w14:textId="77777777" w:rsidTr="006706EF">
        <w:trPr>
          <w:gridAfter w:val="2"/>
          <w:wAfter w:w="257"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CC3834" w:rsidRDefault="00585746" w:rsidP="006706EF">
            <w:pPr>
              <w:pStyle w:val="aff5"/>
              <w:spacing w:after="0"/>
              <w:ind w:right="-124"/>
              <w:jc w:val="left"/>
              <w:rPr>
                <w:rFonts w:asciiTheme="majorBidi" w:hAnsiTheme="majorBidi" w:cstheme="majorBidi"/>
                <w:sz w:val="17"/>
                <w:szCs w:val="17"/>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8C671E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5E48C34"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22AE42"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DE283B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BF5841C" w14:textId="77777777" w:rsidTr="006706EF">
        <w:trPr>
          <w:gridAfter w:val="2"/>
          <w:wAfter w:w="257"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E1D789"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1790D0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3DE9A7B" w14:textId="77777777" w:rsidTr="006706EF">
        <w:trPr>
          <w:gridAfter w:val="2"/>
          <w:wAfter w:w="257"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CC3834" w:rsidRDefault="00585746" w:rsidP="006706EF">
            <w:pPr>
              <w:pStyle w:val="aff5"/>
              <w:spacing w:after="0"/>
              <w:ind w:right="-270"/>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17DF696B"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0DD921CD" w14:textId="77777777" w:rsidR="00585746" w:rsidRPr="00CC3834" w:rsidRDefault="00585746" w:rsidP="006706EF">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sz w:val="16"/>
                <w:szCs w:val="16"/>
              </w:rPr>
              <w:t>Оконные наличники</w:t>
            </w:r>
            <w:r w:rsidRPr="00CC3834">
              <w:rPr>
                <w:rFonts w:asciiTheme="majorBidi" w:hAnsiTheme="majorBidi" w:cstheme="majorBidi"/>
                <w:b w:val="0"/>
                <w:bCs/>
                <w:sz w:val="17"/>
                <w:szCs w:val="17"/>
              </w:rPr>
              <w:t>:</w:t>
            </w:r>
          </w:p>
          <w:p w14:paraId="5DF26307"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6CDEE2B"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39BB0C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CC3834" w:rsidRDefault="00585746" w:rsidP="006706EF">
            <w:pPr>
              <w:pStyle w:val="aff5"/>
              <w:spacing w:after="0"/>
              <w:ind w:right="-270"/>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EABA1A4"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4F49EC5"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CC3834" w:rsidRDefault="00585746" w:rsidP="006706EF">
            <w:pPr>
              <w:pStyle w:val="aff5"/>
              <w:spacing w:after="0"/>
              <w:ind w:right="-270"/>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93C3FF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DFB30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9FE5B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CC13283"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DE1A8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B49795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B3D8799" w14:textId="77777777" w:rsidTr="006706EF">
        <w:trPr>
          <w:gridAfter w:val="2"/>
          <w:wAfter w:w="257"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CC3834" w:rsidRDefault="00585746" w:rsidP="006706EF">
            <w:pPr>
              <w:pStyle w:val="aff5"/>
              <w:spacing w:after="0"/>
              <w:ind w:right="-124"/>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F211EF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3287E4A1"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Подоконные сливы</w:t>
            </w:r>
            <w:r w:rsidRPr="00CC3834">
              <w:rPr>
                <w:rFonts w:asciiTheme="majorBidi" w:hAnsiTheme="majorBidi" w:cstheme="majorBidi"/>
                <w:b w:val="0"/>
                <w:bCs/>
                <w:sz w:val="17"/>
                <w:szCs w:val="17"/>
              </w:rPr>
              <w:t>:</w:t>
            </w:r>
          </w:p>
          <w:p w14:paraId="225ACBA2"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lastRenderedPageBreak/>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042C2D9"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0F9AADC"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CC3834" w:rsidRDefault="00585746" w:rsidP="006706EF">
            <w:pPr>
              <w:pStyle w:val="aff5"/>
              <w:spacing w:after="0"/>
              <w:ind w:right="-124"/>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2B4B09F2"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10B32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2509291" w14:textId="77777777" w:rsidTr="006706EF">
        <w:trPr>
          <w:gridAfter w:val="2"/>
          <w:wAfter w:w="257"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EBF18A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6CE31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E672427"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FEC7FC"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70F3B6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C810357" w14:textId="77777777" w:rsidTr="006706EF">
        <w:trPr>
          <w:gridAfter w:val="2"/>
          <w:wAfter w:w="257"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E2D36C" w14:textId="77777777" w:rsidR="00585746" w:rsidRPr="00CC3834" w:rsidRDefault="00585746" w:rsidP="006706EF">
            <w:pPr>
              <w:pStyle w:val="aff5"/>
              <w:spacing w:after="0"/>
              <w:ind w:right="-124"/>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D59566"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D1489D"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DB91B8"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71FBC9"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D533D9"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2DFE8"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4731E"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33A3D417"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C69F858"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Дверные блоки</w:t>
            </w:r>
            <w:r w:rsidRPr="00CC3834">
              <w:rPr>
                <w:rFonts w:asciiTheme="majorBidi" w:hAnsiTheme="majorBidi" w:cstheme="majorBidi"/>
                <w:b w:val="0"/>
                <w:bCs/>
                <w:sz w:val="17"/>
                <w:szCs w:val="17"/>
              </w:rPr>
              <w:t>:</w:t>
            </w:r>
          </w:p>
          <w:p w14:paraId="38693CB5"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84AC598"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8B29E4"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0D2E938"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49D79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DFC7C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0082B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C5C19D6"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F0C4AE0" w14:textId="77777777" w:rsidR="00585746" w:rsidRPr="00CC3834" w:rsidRDefault="00585746" w:rsidP="006706EF">
            <w:pPr>
              <w:pStyle w:val="aff5"/>
              <w:spacing w:after="0"/>
              <w:ind w:right="-124"/>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5A14906"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77B0FE6"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1D9E2E"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4A2A5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6465CF0"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468323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D9AC6B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458121E" w14:textId="77777777" w:rsidR="00585746" w:rsidRPr="00CC3834" w:rsidRDefault="00585746" w:rsidP="006706EF">
            <w:pPr>
              <w:pStyle w:val="aff5"/>
              <w:spacing w:after="0"/>
              <w:ind w:right="-124"/>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BBC78A"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BE2CD47"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6E9F5F6"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8D97AF"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01130D"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44CAF1"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2A44B6"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7D47A771"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5C56690"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FCA2AA"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F9335E"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346E4C"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782895"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B9C733"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91BDF0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D14CD47" w14:textId="77777777" w:rsidTr="006706EF">
        <w:trPr>
          <w:gridAfter w:val="2"/>
          <w:wAfter w:w="257"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0EF9815"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AA2530"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6167D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7D8C4C5"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019F78"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F99A2"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FC5A9E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C12A75C" w14:textId="77777777" w:rsidTr="006706EF">
        <w:trPr>
          <w:gridAfter w:val="2"/>
          <w:wAfter w:w="257"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13F103" w14:textId="77777777" w:rsidR="00585746" w:rsidRPr="00CC3834" w:rsidRDefault="00585746" w:rsidP="006706EF">
            <w:pPr>
              <w:pStyle w:val="aff5"/>
              <w:spacing w:after="0"/>
              <w:ind w:right="-270"/>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11E03A"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D3C645"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16A1D8F"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FCBE47"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1CA700"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3F7290"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1A9D55"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3815EAF8"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72AB7153" w14:textId="77777777" w:rsidR="00585746" w:rsidRPr="00CC3834" w:rsidRDefault="00585746" w:rsidP="006706EF">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sz w:val="16"/>
                <w:szCs w:val="16"/>
              </w:rPr>
              <w:t>Дверные наличники</w:t>
            </w:r>
            <w:r w:rsidRPr="00CC3834">
              <w:rPr>
                <w:rFonts w:asciiTheme="majorBidi" w:hAnsiTheme="majorBidi" w:cstheme="majorBidi"/>
                <w:b w:val="0"/>
                <w:bCs/>
                <w:sz w:val="17"/>
                <w:szCs w:val="17"/>
              </w:rPr>
              <w:t>:</w:t>
            </w:r>
          </w:p>
          <w:p w14:paraId="36277590"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D5EB42"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3AF0392"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C289B2E"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CD614D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E97F59"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C7690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C204897"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3BE3FE71" w14:textId="77777777" w:rsidR="00585746" w:rsidRPr="00CC3834" w:rsidRDefault="00585746" w:rsidP="006706EF">
            <w:pPr>
              <w:pStyle w:val="aff5"/>
              <w:spacing w:after="0"/>
              <w:ind w:right="-270"/>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4A5006E"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90E4B76"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471BCF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6C2EEB"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350D4B3"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EFC9D0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AE82D9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8DB426" w14:textId="77777777" w:rsidR="00585746" w:rsidRPr="00CC3834" w:rsidRDefault="00585746" w:rsidP="006706EF">
            <w:pPr>
              <w:pStyle w:val="aff5"/>
              <w:spacing w:after="0"/>
              <w:ind w:right="-270"/>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451A34"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0B153B"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23A5831"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3562EE2"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518132"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646FC"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6E19FF"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E443851"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2828FD07"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7FB7DB"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9BD1CE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09D927"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DC78D9"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14E1D8"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428DA1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79B4669" w14:textId="77777777" w:rsidTr="006706EF">
        <w:trPr>
          <w:gridAfter w:val="2"/>
          <w:wAfter w:w="257"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7A3154AA"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89E469"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20C644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070440D"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EF600C"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3445E1D"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0DB496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8E44F3C" w14:textId="77777777" w:rsidTr="006706EF">
        <w:trPr>
          <w:gridAfter w:val="2"/>
          <w:wAfter w:w="257"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E9161D" w14:textId="77777777" w:rsidR="00585746" w:rsidRPr="00CC3834" w:rsidRDefault="00585746" w:rsidP="006706EF">
            <w:pPr>
              <w:pStyle w:val="aff5"/>
              <w:spacing w:after="0"/>
              <w:ind w:right="-270"/>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024CEC"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4DD347" w14:textId="77777777" w:rsidR="00585746" w:rsidRPr="00CC3834" w:rsidRDefault="00585746" w:rsidP="006706EF">
            <w:pPr>
              <w:pStyle w:val="aff5"/>
              <w:spacing w:after="0"/>
              <w:jc w:val="both"/>
              <w:rPr>
                <w:rFonts w:asciiTheme="majorBidi" w:hAnsiTheme="majorBidi" w:cstheme="majorBidi"/>
                <w:sz w:val="6"/>
                <w:szCs w:val="6"/>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7EAF0097"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68ABC"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50BA9"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CD4988"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8AB8E7"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7AC7DF12" w14:textId="77777777" w:rsidTr="006706EF">
        <w:trPr>
          <w:gridAfter w:val="2"/>
          <w:wAfter w:w="257" w:type="dxa"/>
          <w:trHeight w:val="167"/>
        </w:trPr>
        <w:tc>
          <w:tcPr>
            <w:tcW w:w="1964" w:type="dxa"/>
            <w:gridSpan w:val="2"/>
            <w:vMerge w:val="restart"/>
            <w:tcBorders>
              <w:top w:val="single" w:sz="2" w:space="0" w:color="auto"/>
              <w:left w:val="single" w:sz="4" w:space="0" w:color="000000"/>
              <w:right w:val="single" w:sz="2" w:space="0" w:color="auto"/>
            </w:tcBorders>
          </w:tcPr>
          <w:p w14:paraId="29C0780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Витражные конструкции:</w:t>
            </w:r>
          </w:p>
          <w:p w14:paraId="57CA80F5"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0EC228F9" w14:textId="77777777" w:rsidR="00585746" w:rsidRPr="00CC3834" w:rsidRDefault="00585746" w:rsidP="006706EF">
            <w:pPr>
              <w:pStyle w:val="aff5"/>
              <w:spacing w:after="0"/>
              <w:jc w:val="both"/>
              <w:rPr>
                <w:rFonts w:asciiTheme="majorBidi" w:hAnsiTheme="majorBidi" w:cstheme="majorBidi"/>
                <w:sz w:val="8"/>
                <w:szCs w:val="8"/>
              </w:rPr>
            </w:pPr>
          </w:p>
        </w:tc>
        <w:tc>
          <w:tcPr>
            <w:tcW w:w="1267" w:type="dxa"/>
            <w:gridSpan w:val="4"/>
            <w:tcBorders>
              <w:top w:val="single" w:sz="4" w:space="0" w:color="FFFFFF"/>
              <w:left w:val="single" w:sz="4" w:space="0" w:color="FFFFFF"/>
              <w:bottom w:val="single" w:sz="2" w:space="0" w:color="FFFFFF"/>
              <w:right w:val="single" w:sz="4" w:space="0" w:color="FFFFFF"/>
            </w:tcBorders>
          </w:tcPr>
          <w:p w14:paraId="49AA967F"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C6F4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5311C"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D9DBD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D454D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38BF39D" w14:textId="77777777" w:rsidTr="006706EF">
        <w:trPr>
          <w:gridAfter w:val="2"/>
          <w:wAfter w:w="257" w:type="dxa"/>
          <w:trHeight w:val="248"/>
        </w:trPr>
        <w:tc>
          <w:tcPr>
            <w:tcW w:w="1964" w:type="dxa"/>
            <w:gridSpan w:val="2"/>
            <w:vMerge/>
            <w:tcBorders>
              <w:left w:val="single" w:sz="4" w:space="0" w:color="000000"/>
              <w:bottom w:val="single" w:sz="2" w:space="0" w:color="auto"/>
              <w:right w:val="single" w:sz="2" w:space="0" w:color="auto"/>
            </w:tcBorders>
          </w:tcPr>
          <w:p w14:paraId="60C5B85D"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48" w:type="dxa"/>
            <w:gridSpan w:val="2"/>
            <w:vMerge/>
            <w:tcBorders>
              <w:left w:val="single" w:sz="2" w:space="0" w:color="auto"/>
              <w:bottom w:val="single" w:sz="2" w:space="0" w:color="FFFFFF" w:themeColor="background1"/>
              <w:right w:val="single" w:sz="4" w:space="0" w:color="FFFFFF"/>
            </w:tcBorders>
          </w:tcPr>
          <w:p w14:paraId="1C3EA752"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2AA5BEF8"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39C0331"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333324"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3D925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B24F30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43FDAF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0D9DFC"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729F1F"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0C4F222F" w14:textId="77777777" w:rsidR="00585746" w:rsidRPr="00CC3834" w:rsidRDefault="00585746" w:rsidP="006706EF">
            <w:pPr>
              <w:pStyle w:val="aff5"/>
              <w:spacing w:after="0"/>
              <w:jc w:val="both"/>
              <w:rPr>
                <w:rFonts w:asciiTheme="majorBidi" w:hAnsiTheme="majorBidi" w:cstheme="majorBidi"/>
                <w:sz w:val="4"/>
                <w:szCs w:val="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2DF2836"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66FDD"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E5FBB"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3B58BB"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C7E8EF"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6F730918"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0C0DE4D"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1CE0E7"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8ECC8D9"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1F8E2"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15DDF3"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F0AA0A"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B817B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A6D6725"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B30C559" w14:textId="77777777" w:rsidR="00585746" w:rsidRPr="00CC3834" w:rsidRDefault="00585746" w:rsidP="006706EF">
            <w:pPr>
              <w:pStyle w:val="aff5"/>
              <w:spacing w:after="0"/>
              <w:ind w:right="-128"/>
              <w:jc w:val="left"/>
              <w:rPr>
                <w:rFonts w:asciiTheme="majorBidi" w:hAnsiTheme="majorBidi" w:cstheme="majorBidi"/>
                <w:b w:val="0"/>
                <w:bCs/>
                <w:sz w:val="14"/>
                <w:szCs w:val="14"/>
                <w:lang w:val="en-US"/>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FA2E7"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7E93AE8"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859899"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3BCF8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95D68C"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954848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6BF2EE9" w14:textId="77777777" w:rsidTr="006706EF">
        <w:trPr>
          <w:gridAfter w:val="2"/>
          <w:wAfter w:w="257"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221AB515"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75A1BAC5"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8871718"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518DD38D"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8F9AE46"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2D9F9C68"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F40079D"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bottom w:val="single" w:sz="2" w:space="0" w:color="FFFFFF" w:themeColor="background1"/>
              <w:right w:val="single" w:sz="2" w:space="0" w:color="FFFFFF"/>
            </w:tcBorders>
          </w:tcPr>
          <w:p w14:paraId="3670F6F7"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6E35CB6A" w14:textId="77777777" w:rsidTr="006706EF">
        <w:trPr>
          <w:gridAfter w:val="2"/>
          <w:wAfter w:w="257" w:type="dxa"/>
          <w:trHeight w:val="112"/>
        </w:trPr>
        <w:tc>
          <w:tcPr>
            <w:tcW w:w="1964" w:type="dxa"/>
            <w:gridSpan w:val="2"/>
            <w:vMerge w:val="restart"/>
            <w:tcBorders>
              <w:top w:val="single" w:sz="2" w:space="0" w:color="auto"/>
              <w:left w:val="single" w:sz="4" w:space="0" w:color="000000"/>
              <w:right w:val="single" w:sz="2" w:space="0" w:color="auto"/>
            </w:tcBorders>
          </w:tcPr>
          <w:p w14:paraId="0F775792"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Карнизы:</w:t>
            </w:r>
          </w:p>
          <w:p w14:paraId="706734FB"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268832F"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7D819C"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FE207D9"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D54094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BF546A8"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46EA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D19ADDD" w14:textId="77777777" w:rsidTr="006706EF">
        <w:trPr>
          <w:gridAfter w:val="2"/>
          <w:wAfter w:w="257" w:type="dxa"/>
          <w:trHeight w:val="92"/>
        </w:trPr>
        <w:tc>
          <w:tcPr>
            <w:tcW w:w="1964" w:type="dxa"/>
            <w:gridSpan w:val="2"/>
            <w:vMerge/>
            <w:tcBorders>
              <w:left w:val="single" w:sz="4" w:space="0" w:color="000000"/>
              <w:bottom w:val="single" w:sz="2" w:space="0" w:color="auto"/>
              <w:right w:val="single" w:sz="2" w:space="0" w:color="auto"/>
            </w:tcBorders>
          </w:tcPr>
          <w:p w14:paraId="20C99E1E"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1C39B12"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20E7E3"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CF477"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EB3C97"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805202"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7D6F8F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DB48A2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2FCF7A"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74D24"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974568"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84E6CC3"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AF67B4"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2A4FB1"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3FF0F8"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C58B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C05E19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32249E96"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E49E9C"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AA5906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CA18F11"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FA5C50"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B43A6F"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C32983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D7A019F"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8AC9B33"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CACD98"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F3E006E"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A36F5B"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F3AA96"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E3FCA2"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5F98E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F6F953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9CD9DD"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EABBE"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EF7FE9"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690AF4BE"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C1AD3"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7E0FE2"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3414E9"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13173F"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46D9F1DA" w14:textId="77777777" w:rsidTr="006706EF">
        <w:trPr>
          <w:gridAfter w:val="2"/>
          <w:wAfter w:w="257" w:type="dxa"/>
          <w:trHeight w:val="88"/>
        </w:trPr>
        <w:tc>
          <w:tcPr>
            <w:tcW w:w="1964" w:type="dxa"/>
            <w:gridSpan w:val="2"/>
            <w:vMerge w:val="restart"/>
            <w:tcBorders>
              <w:top w:val="single" w:sz="2" w:space="0" w:color="auto"/>
              <w:left w:val="single" w:sz="4" w:space="0" w:color="000000"/>
              <w:right w:val="single" w:sz="2" w:space="0" w:color="auto"/>
            </w:tcBorders>
          </w:tcPr>
          <w:p w14:paraId="76BD3EB1"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Филенки:</w:t>
            </w:r>
          </w:p>
          <w:p w14:paraId="551AFE1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7939B72"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4BF1006"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0D68514"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0BC345E"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F31EDC2"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7B362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6BCB0FD" w14:textId="77777777" w:rsidTr="006706EF">
        <w:trPr>
          <w:gridAfter w:val="2"/>
          <w:wAfter w:w="257" w:type="dxa"/>
          <w:trHeight w:val="120"/>
        </w:trPr>
        <w:tc>
          <w:tcPr>
            <w:tcW w:w="1964" w:type="dxa"/>
            <w:gridSpan w:val="2"/>
            <w:vMerge/>
            <w:tcBorders>
              <w:left w:val="single" w:sz="4" w:space="0" w:color="000000"/>
              <w:bottom w:val="single" w:sz="2" w:space="0" w:color="auto"/>
              <w:right w:val="single" w:sz="2" w:space="0" w:color="auto"/>
            </w:tcBorders>
          </w:tcPr>
          <w:p w14:paraId="3220170E"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214C48"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78119D"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489B5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D7D04C5"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2CC611"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B7657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D1652A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FDED88A"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25FF12"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746AE"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91F65B0"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D0107"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6D5F8E"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F7A7B8"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EA3594"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7162D8D" w14:textId="77777777" w:rsidTr="006706EF">
        <w:trPr>
          <w:gridAfter w:val="2"/>
          <w:wAfter w:w="257"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C6D62A6"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6E6AEB"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0608B9C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CCADD7"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2235C5B5"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3EE77DD"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6E791B3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C332C91" w14:textId="77777777" w:rsidTr="006706EF">
        <w:trPr>
          <w:gridAfter w:val="2"/>
          <w:wAfter w:w="257"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68DE5DF3"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C72A6A"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B2F70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ABAAD"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986C78"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860778"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0D9523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2733625" w14:textId="77777777" w:rsidTr="006706EF">
        <w:trPr>
          <w:gridAfter w:val="2"/>
          <w:wAfter w:w="257"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419FCD"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9C4F3F"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98DA35"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F8178A"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C05BE"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650032"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C56484"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ADFA96"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4A5A01B9" w14:textId="77777777" w:rsidTr="006706EF">
        <w:trPr>
          <w:gridAfter w:val="2"/>
          <w:wAfter w:w="257" w:type="dxa"/>
          <w:trHeight w:val="96"/>
        </w:trPr>
        <w:tc>
          <w:tcPr>
            <w:tcW w:w="1964" w:type="dxa"/>
            <w:gridSpan w:val="2"/>
            <w:vMerge w:val="restart"/>
            <w:tcBorders>
              <w:top w:val="single" w:sz="2" w:space="0" w:color="auto"/>
              <w:left w:val="single" w:sz="4" w:space="0" w:color="000000"/>
              <w:right w:val="single" w:sz="2" w:space="0" w:color="auto"/>
            </w:tcBorders>
          </w:tcPr>
          <w:p w14:paraId="18F0E14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Пилоны:</w:t>
            </w:r>
          </w:p>
          <w:p w14:paraId="6BFEAD8B"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454950D"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BE6C865"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FA2BF21"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8B392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1CFAD7"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3CFEA3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0FD69C6" w14:textId="77777777" w:rsidTr="006706EF">
        <w:trPr>
          <w:gridAfter w:val="2"/>
          <w:wAfter w:w="257" w:type="dxa"/>
          <w:trHeight w:val="112"/>
        </w:trPr>
        <w:tc>
          <w:tcPr>
            <w:tcW w:w="1964" w:type="dxa"/>
            <w:gridSpan w:val="2"/>
            <w:vMerge/>
            <w:tcBorders>
              <w:left w:val="single" w:sz="4" w:space="0" w:color="000000"/>
              <w:bottom w:val="single" w:sz="2" w:space="0" w:color="auto"/>
              <w:right w:val="single" w:sz="2" w:space="0" w:color="auto"/>
            </w:tcBorders>
          </w:tcPr>
          <w:p w14:paraId="7A00EEB2"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0D2105D"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5CA7043"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241A830"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DDF7D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D7A4BC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7BAB6A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A65C8D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CFB3C3"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3009B8"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F1B56F"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3CA11C7"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18F0D0"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DB219E"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A5A43B"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9A52C2"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7CADFED8"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DD6134D"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8AF6A34"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8A490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212A73"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6569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13DBE2"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CE7337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D3E7EBF"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A16A1AD"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453168"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685282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62B4BD"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BC9C90"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CF1B5A"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5919C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C4FFC6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91399C"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BCF71"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1FD9C"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4DB4886"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7A2A72"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BB5B97"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B57337"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11EA22"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5F3F0AC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2393FF40"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Иной декор:</w:t>
            </w:r>
          </w:p>
          <w:p w14:paraId="7FB3F45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5B0BEDD"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896EC71"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F981D2"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615CD"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AF425F"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921BB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D777B5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108D94DE"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2294C5F1"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07A785B"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6811A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47AF2C9"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BC0FA2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549DB8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88D502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C3CCBE"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24C78"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148C8152"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6D49E5A7"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C20B8"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7FFFCB"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4FD7E"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FD9015"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C3C5CE9"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485F1B"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75431C"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49C5AC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5309FC"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B3014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440C6D"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09DAE8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120EEDB"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2C52C8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1497D93"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B633E0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94F7346"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63173"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A3EDA3"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E0261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350E0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5FCAC0E7" w14:textId="77777777" w:rsidTr="006706EF">
        <w:trPr>
          <w:gridAfter w:val="2"/>
          <w:wAfter w:w="257"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Кровля:</w:t>
            </w:r>
          </w:p>
          <w:p w14:paraId="140E5492"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4CF31B2"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DB53A1A" w14:textId="77777777" w:rsidTr="006706EF">
        <w:trPr>
          <w:gridAfter w:val="2"/>
          <w:wAfter w:w="257" w:type="dxa"/>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0167BB7"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EB4266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F8027C0"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EB5CF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8152D8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B52A31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3C8B33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795DD2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9299135" w14:textId="77777777" w:rsidTr="006706EF">
        <w:trPr>
          <w:gridAfter w:val="2"/>
          <w:wAfter w:w="257"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46CB51"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F2E433"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296971"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EBF0A10"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F1E4F2"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E90FA6"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0A3755"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F9A486"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7DA194CB"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AB460A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кровли:</w:t>
            </w:r>
          </w:p>
          <w:p w14:paraId="34EC4AD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80117F0"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D00449B"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E54AFCB"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E8F58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11F523F"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A3027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9B550DF"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3AD637BE"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47254193"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B517E2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0620254"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0007BD"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B35B27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0CF23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C2C408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EC3E86"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276769"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B6DA9E"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EDD770"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6E96DD"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E7872"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7F9749"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DBBE9C"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86B98E8"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18B3B34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F0EABB"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69D628"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849AEA5"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BDE25B"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A1A4FC"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C432EE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56BDE54"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2D5C436"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D533D8"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32B259"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F0C1BF"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54585D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72B7D11"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A69BC5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7BB95BB"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3D0C50"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E440E"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55DBF9"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5E4C848"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4506B"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EDDFAD"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AAE2A3"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56B8B"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4099B449" w14:textId="77777777" w:rsidTr="006706EF">
        <w:trPr>
          <w:gridAfter w:val="2"/>
          <w:wAfter w:w="257" w:type="dxa"/>
          <w:trHeight w:val="175"/>
        </w:trPr>
        <w:tc>
          <w:tcPr>
            <w:tcW w:w="1964" w:type="dxa"/>
            <w:gridSpan w:val="2"/>
            <w:vMerge w:val="restart"/>
            <w:tcBorders>
              <w:top w:val="single" w:sz="2" w:space="0" w:color="auto"/>
              <w:left w:val="single" w:sz="4" w:space="0" w:color="000000"/>
              <w:right w:val="single" w:sz="2" w:space="0" w:color="auto"/>
            </w:tcBorders>
          </w:tcPr>
          <w:p w14:paraId="426BDF6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Подшивка свесов кровли:</w:t>
            </w:r>
          </w:p>
          <w:p w14:paraId="3F675727"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A8744FD"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E853D"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4FA3B38"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EBEA6D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1260BE"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16111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C31080B" w14:textId="77777777" w:rsidTr="006706EF">
        <w:trPr>
          <w:gridAfter w:val="2"/>
          <w:wAfter w:w="257" w:type="dxa"/>
          <w:trHeight w:val="240"/>
        </w:trPr>
        <w:tc>
          <w:tcPr>
            <w:tcW w:w="1964" w:type="dxa"/>
            <w:gridSpan w:val="2"/>
            <w:vMerge/>
            <w:tcBorders>
              <w:left w:val="single" w:sz="4" w:space="0" w:color="000000"/>
              <w:bottom w:val="single" w:sz="2" w:space="0" w:color="auto"/>
              <w:right w:val="single" w:sz="2" w:space="0" w:color="auto"/>
            </w:tcBorders>
          </w:tcPr>
          <w:p w14:paraId="63A618B4"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60E9677"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8AF54B5"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5178CC"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5940A2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B56E837"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1762A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C86CBFC"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00E8A9B"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E8127B"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19DF0A"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D8E4865"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7C0249"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70A22F"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0A9BB3"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3E577"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517CE3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4C86D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4DEEA75"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D5755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03D849"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D3326"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F00F58"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7899B4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FF2433E"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4D4FB7E7"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64EE62C"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BE0E3E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D92E391"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30E754"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273718"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D79425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0B809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A7A50"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33244"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AC476D"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E3CE993"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D9A976"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46CD7D"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46020A"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C90B01"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756E86FB" w14:textId="77777777" w:rsidTr="006706EF">
        <w:trPr>
          <w:gridAfter w:val="2"/>
          <w:wAfter w:w="257" w:type="dxa"/>
          <w:trHeight w:val="47"/>
        </w:trPr>
        <w:tc>
          <w:tcPr>
            <w:tcW w:w="1964" w:type="dxa"/>
            <w:gridSpan w:val="2"/>
            <w:vMerge w:val="restart"/>
            <w:tcBorders>
              <w:top w:val="single" w:sz="2" w:space="0" w:color="auto"/>
              <w:left w:val="single" w:sz="4" w:space="0" w:color="000000"/>
              <w:right w:val="single" w:sz="2" w:space="0" w:color="auto"/>
            </w:tcBorders>
          </w:tcPr>
          <w:p w14:paraId="7F476E3B"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Трубы водостока:</w:t>
            </w:r>
          </w:p>
          <w:p w14:paraId="725CBE0C"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AF3D2DC"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ED2F8B"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445B771"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9B62FC"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313DF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23974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2D773DB" w14:textId="77777777" w:rsidTr="006706EF">
        <w:trPr>
          <w:gridAfter w:val="2"/>
          <w:wAfter w:w="257" w:type="dxa"/>
          <w:trHeight w:val="162"/>
        </w:trPr>
        <w:tc>
          <w:tcPr>
            <w:tcW w:w="1964" w:type="dxa"/>
            <w:gridSpan w:val="2"/>
            <w:vMerge/>
            <w:tcBorders>
              <w:left w:val="single" w:sz="4" w:space="0" w:color="000000"/>
              <w:bottom w:val="single" w:sz="2" w:space="0" w:color="auto"/>
              <w:right w:val="single" w:sz="2" w:space="0" w:color="auto"/>
            </w:tcBorders>
          </w:tcPr>
          <w:p w14:paraId="2C3D3A61"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3F563FE"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09EF6D"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032EE81"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CF4B6C2"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3141FE6"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1871E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2C46C8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847278"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286499"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A816ED"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D8457AA"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23FF3B"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03588B"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68ABBB"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90F99A"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55A7189" w14:textId="77777777" w:rsidTr="006706EF">
        <w:trPr>
          <w:gridAfter w:val="2"/>
          <w:wAfter w:w="257"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748439E0"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AD477B"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59BEBF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B811A3"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58968D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86E22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89EF64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E8D3DAD"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9C25EA7"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B5E3E4"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CF476A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78897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3E2E8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8C204E"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6BFFE5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33EAF5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B83E93E"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97CFBC"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91B77"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56F789A"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273A6"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BA0FC"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EBE327"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760F89"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3B76E8E2"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06DA969F"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Площадка входа:</w:t>
            </w:r>
          </w:p>
          <w:p w14:paraId="0AD113B4"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1ED8DE0"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16887AA"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2974EE"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777EB8"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450B6D"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DD4100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DD8EB29"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5BD10CFA"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DEBBBB7"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78D6712"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6B806A9"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CE47B87"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463C6B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2CBC1D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99F1EC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C286B9"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72061"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61F36C"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46C422F7"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7E486D"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AD709D"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C609FB"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79BEF2"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673BA18"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86DBD52"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04CFA0"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9E08F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CB9FE9"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C28AD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55CBE5"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F7C166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19219D3"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B6F44D"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C6EFAF"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BE5F1E0"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7D0E6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9E0160"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77AB2"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F1AC8B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A176474"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F5804E"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480336"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AFDE0D"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FE64B5F"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E6739F"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EE7B31"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8FE3C"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3E322B"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7FC6F60"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3E757EE5"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Входная лестница:</w:t>
            </w:r>
          </w:p>
          <w:p w14:paraId="3C91FF58"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FD98E0"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6DEB545"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8DD077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74FDB6"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35E48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8D6F8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B4A8D58"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1A498DD8"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2D35463"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059274A"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7452D1C"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E03BE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C65DCC3"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AD2FD4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F5FCEE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61D1DA5"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071104"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24AAA2"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1B2DD11"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7DBAB"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13311E"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051CB"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5EC95D"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0AE46AB5"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9922147"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13900F"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8A8589"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831BCC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24CAC2"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983367C"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CE3439"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6B64E3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EA25CB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7DE4E7C"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75D5BF"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195CD0B"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AE7CB8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76E9A7"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EEAB0D"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24BD1C"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77952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6B632FF"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CC17C5"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8D65B"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042936"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9ADF9BF"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2FB6A"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83E1FB"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1372B"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E566C"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0C49419F"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6CF183B"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Входной пандус:</w:t>
            </w:r>
          </w:p>
          <w:p w14:paraId="31E18718"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40880A2"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53B8352"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729AAAC"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853FB5"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6E9D792"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FFED8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F8BAA36"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71672CDA"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E309AF6"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9B59B45" w14:textId="77777777" w:rsidR="00585746" w:rsidRPr="00CC3834" w:rsidRDefault="00585746" w:rsidP="006706EF">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7127FFB"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C498D2"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027ABEC"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4CFB4B7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57FE13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0DD57A"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36677"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3E9F1A"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56A60F2"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15D5BD"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B5ABD9"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8E64CC"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BDAC18"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7D6C633E" w14:textId="77777777" w:rsidTr="006706EF">
        <w:trPr>
          <w:gridAfter w:val="2"/>
          <w:wAfter w:w="257"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25F00CA5"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521CD9E"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CD9D84C"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C4BDAC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44E1F"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05C896"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ED0DB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33FC8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BA37D55"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4228406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3A90A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ACBE7C0"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B869A7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E0F92F"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4692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01BD6D"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1CCDF6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620178C" w14:textId="77777777" w:rsidTr="006706EF">
        <w:trPr>
          <w:gridAfter w:val="2"/>
          <w:wAfter w:w="257"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0C1CF1"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BF1527"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9B5D93"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161932B"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7578608"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3BD973C"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B5F8BDC"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4B855BD0"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576E84BF" w14:textId="77777777" w:rsidTr="006706EF">
        <w:trPr>
          <w:gridAfter w:val="2"/>
          <w:wAfter w:w="257" w:type="dxa"/>
          <w:trHeight w:val="208"/>
        </w:trPr>
        <w:tc>
          <w:tcPr>
            <w:tcW w:w="1964" w:type="dxa"/>
            <w:gridSpan w:val="2"/>
            <w:vMerge w:val="restart"/>
            <w:tcBorders>
              <w:top w:val="single" w:sz="2" w:space="0" w:color="auto"/>
              <w:left w:val="single" w:sz="4" w:space="0" w:color="000000"/>
              <w:right w:val="single" w:sz="2" w:space="0" w:color="auto"/>
            </w:tcBorders>
          </w:tcPr>
          <w:p w14:paraId="28343FA9"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площадки, лестницы, пандуса:</w:t>
            </w:r>
          </w:p>
          <w:p w14:paraId="777AFC26"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4284221"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77DBD6F"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0DD9362D"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1001092"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5A88A208"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left w:val="single" w:sz="2" w:space="0" w:color="FFFFFF" w:themeColor="background1"/>
              <w:right w:val="single" w:sz="2" w:space="0" w:color="FFFFFF" w:themeColor="background1"/>
            </w:tcBorders>
          </w:tcPr>
          <w:p w14:paraId="46BCE37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6538CC9"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45E788A6" w14:textId="77777777" w:rsidR="00585746" w:rsidRPr="00CC3834" w:rsidRDefault="00585746" w:rsidP="006706EF">
            <w:pPr>
              <w:pStyle w:val="aff5"/>
              <w:spacing w:after="0"/>
              <w:ind w:right="-128"/>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E722C68"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1E856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6F057F1"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D6ABA19"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2725389"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6FB6B6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ACEC8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4CC113"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EFBD"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D4E6A0"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EA04E1B"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154AC"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A35C8"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E17B0"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FB990"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2DC7EB8C"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9ED608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9C4EEA"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18C523A"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3B789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178D82D6"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2AE100A5"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E27690"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EB23C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A12C601"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69A42F6D"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BC5312"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5CBB7A7"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3513A89"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3F94CE"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3C6034"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437BA9"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AEBFB4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ABFD647"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42E297"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B869B"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67DAA6"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83BF356"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F30CB3"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3AFC6F"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F2D3CA"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B3BF54"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693806DA"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C8C36B0"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Козырек (навес):</w:t>
            </w:r>
          </w:p>
          <w:p w14:paraId="6A1AD00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ACAC4A"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5A486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A97A59A"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B8E23B"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CBD0BE"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13E4A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4C741BC"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56BC2EC"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32219687"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D9874C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C42DC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D1C7246"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758B895"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1ADD4B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D839E5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B319280"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CE241A"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4BA6A0"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23443646"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AE2CF5C"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39AB2E"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8C460"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42675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576C520"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3D5D733A"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51A3DD4"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AC2CBFA"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E18071E"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D5E6CF"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B047608"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30DAC9"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E462E9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0C11561"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8754E2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439C09"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7C5E0C1"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D4C43FF"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D97F7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FFB5B9C"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F63AAE"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935D1D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9A797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5DFB03"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37497"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4C77CF"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A9D0776"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33E361"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A6CBD7"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6DB83"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7FF35A"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0C4E134C" w14:textId="77777777" w:rsidTr="006706EF">
        <w:trPr>
          <w:gridAfter w:val="2"/>
          <w:wAfter w:w="257" w:type="dxa"/>
          <w:trHeight w:val="183"/>
        </w:trPr>
        <w:tc>
          <w:tcPr>
            <w:tcW w:w="1964" w:type="dxa"/>
            <w:gridSpan w:val="2"/>
            <w:vMerge w:val="restart"/>
            <w:tcBorders>
              <w:top w:val="single" w:sz="2" w:space="0" w:color="auto"/>
              <w:left w:val="single" w:sz="4" w:space="0" w:color="000000"/>
              <w:right w:val="single" w:sz="2" w:space="0" w:color="auto"/>
            </w:tcBorders>
          </w:tcPr>
          <w:p w14:paraId="1D6A8CEB" w14:textId="77777777" w:rsidR="00585746" w:rsidRPr="00CC3834" w:rsidRDefault="00585746" w:rsidP="006706EF">
            <w:pPr>
              <w:pStyle w:val="aff5"/>
              <w:spacing w:after="0"/>
              <w:ind w:right="-270"/>
              <w:jc w:val="left"/>
              <w:rPr>
                <w:rFonts w:asciiTheme="majorBidi" w:hAnsiTheme="majorBidi" w:cstheme="majorBidi"/>
                <w:sz w:val="16"/>
                <w:szCs w:val="16"/>
              </w:rPr>
            </w:pPr>
            <w:r w:rsidRPr="00CC3834">
              <w:rPr>
                <w:rFonts w:asciiTheme="majorBidi" w:hAnsiTheme="majorBidi" w:cstheme="majorBidi"/>
                <w:sz w:val="16"/>
                <w:szCs w:val="16"/>
              </w:rPr>
              <w:t xml:space="preserve">Декоративные экраны </w:t>
            </w:r>
          </w:p>
          <w:p w14:paraId="1BACE14D"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для кондиционеров:</w:t>
            </w:r>
          </w:p>
          <w:p w14:paraId="524BF6DA"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49E5A8"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FC3D69"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CCEE1C"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D7A9DF"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CBA09"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99C60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A5EA06C" w14:textId="77777777" w:rsidTr="006706EF">
        <w:trPr>
          <w:gridAfter w:val="2"/>
          <w:wAfter w:w="257" w:type="dxa"/>
          <w:trHeight w:val="232"/>
        </w:trPr>
        <w:tc>
          <w:tcPr>
            <w:tcW w:w="1964" w:type="dxa"/>
            <w:gridSpan w:val="2"/>
            <w:vMerge/>
            <w:tcBorders>
              <w:left w:val="single" w:sz="4" w:space="0" w:color="000000"/>
              <w:bottom w:val="single" w:sz="2" w:space="0" w:color="auto"/>
              <w:right w:val="single" w:sz="2" w:space="0" w:color="auto"/>
            </w:tcBorders>
          </w:tcPr>
          <w:p w14:paraId="2A46F28C" w14:textId="77777777" w:rsidR="00585746" w:rsidRPr="00CC3834" w:rsidRDefault="00585746" w:rsidP="006706EF">
            <w:pPr>
              <w:pStyle w:val="aff5"/>
              <w:spacing w:after="0"/>
              <w:ind w:right="-270"/>
              <w:jc w:val="left"/>
              <w:rPr>
                <w:rFonts w:asciiTheme="majorBidi" w:hAnsiTheme="majorBidi" w:cstheme="majorBidi"/>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ED3B794"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B3696FD"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4B22E2"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585E9B5"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D6381AC"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D7270C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E4124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3D2661"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F6143B"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2EFBA"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E6399AD"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0B32EC"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AD86F7"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F75B1"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F2D77A"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E1AAC0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1F8A3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7572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9A7127C"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7D1C68"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B770E9"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737E26"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B5A09"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79EA3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B4B97E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473C6D"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5E2EF"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93FD3A6"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00A773F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31819A7"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9CF67C"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6A8B7B8"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19CE6B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135E989" w14:textId="77777777" w:rsidTr="006706EF">
        <w:trPr>
          <w:gridAfter w:val="2"/>
          <w:wAfter w:w="257"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47B2"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9B6761"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D9EDC6"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083903C"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411655"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0267C2"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3761D"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6FAF1"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55E302A8"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1C4CFB86" w14:textId="77777777" w:rsidR="00585746" w:rsidRPr="00CC3834" w:rsidRDefault="00585746" w:rsidP="006706EF">
            <w:pPr>
              <w:pStyle w:val="aff5"/>
              <w:spacing w:after="0"/>
              <w:ind w:right="-128"/>
              <w:jc w:val="left"/>
              <w:rPr>
                <w:rFonts w:asciiTheme="majorBidi" w:hAnsiTheme="majorBidi" w:cstheme="majorBidi"/>
                <w:sz w:val="16"/>
                <w:szCs w:val="16"/>
                <w:lang w:eastAsia="ru-RU"/>
              </w:rPr>
            </w:pPr>
            <w:r w:rsidRPr="00CC3834">
              <w:rPr>
                <w:rFonts w:asciiTheme="majorBidi" w:hAnsiTheme="majorBidi" w:cstheme="majorBidi"/>
                <w:sz w:val="16"/>
                <w:szCs w:val="16"/>
                <w:lang w:eastAsia="ru-RU"/>
              </w:rPr>
              <w:t>Маркизы:</w:t>
            </w:r>
          </w:p>
          <w:p w14:paraId="5059F37C"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DEB18B"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4DDEA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562F57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6EF559"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C7367E"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4824D7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93BAB4B"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00E9CFDC" w14:textId="77777777" w:rsidR="00585746" w:rsidRPr="00CC3834" w:rsidRDefault="00585746" w:rsidP="006706EF">
            <w:pPr>
              <w:pStyle w:val="aff5"/>
              <w:spacing w:after="0"/>
              <w:ind w:right="-128"/>
              <w:jc w:val="left"/>
              <w:rPr>
                <w:rFonts w:asciiTheme="majorBidi" w:hAnsiTheme="majorBidi" w:cstheme="majorBidi"/>
                <w:sz w:val="16"/>
                <w:szCs w:val="16"/>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24D7E2D2"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925591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8D7EC02"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E85FBB5"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5160B12"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9B393D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36161B9"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2756C2"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38035A"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E57A59"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269387CB"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4CD39F6"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54338"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0A5AB"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0614B"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E8D3BD5" w14:textId="77777777" w:rsidTr="006706EF">
        <w:trPr>
          <w:gridAfter w:val="2"/>
          <w:wAfter w:w="257"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09EECA21"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CD1840"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F2814EF"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FB7EBD1"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DE8657"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4BA82"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03CD4A"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4E7755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4EBE6D2"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B3D412E"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FA63A5"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BCD7400"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3E813A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9466D25"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D5F3DE"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3F953CE"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F10DC9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15EFE8B" w14:textId="77777777" w:rsidTr="006706EF">
        <w:trPr>
          <w:gridAfter w:val="2"/>
          <w:wAfter w:w="257"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02EF30"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9EE9AB"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707CF"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60735D00"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4C3A9CF"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5637C1"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59A85"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584A9"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496494D0" w14:textId="77777777" w:rsidTr="006706EF">
        <w:trPr>
          <w:gridAfter w:val="2"/>
          <w:wAfter w:w="257" w:type="dxa"/>
          <w:trHeight w:val="184"/>
        </w:trPr>
        <w:tc>
          <w:tcPr>
            <w:tcW w:w="1964" w:type="dxa"/>
            <w:gridSpan w:val="2"/>
            <w:vMerge w:val="restart"/>
            <w:tcBorders>
              <w:top w:val="single" w:sz="2" w:space="0" w:color="auto"/>
              <w:left w:val="single" w:sz="4" w:space="0" w:color="000000"/>
              <w:right w:val="single" w:sz="2" w:space="0" w:color="auto"/>
            </w:tcBorders>
          </w:tcPr>
          <w:p w14:paraId="4457E859"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дверей:</w:t>
            </w:r>
          </w:p>
          <w:p w14:paraId="7B79849B"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FE12C2F"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C690D4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52EF631"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A7A5D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9131F9"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36D847"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F13E5D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B7A4B5C" w14:textId="77777777" w:rsidTr="006706EF">
        <w:trPr>
          <w:gridAfter w:val="2"/>
          <w:wAfter w:w="257" w:type="dxa"/>
          <w:trHeight w:val="178"/>
        </w:trPr>
        <w:tc>
          <w:tcPr>
            <w:tcW w:w="1964" w:type="dxa"/>
            <w:gridSpan w:val="2"/>
            <w:vMerge/>
            <w:tcBorders>
              <w:left w:val="single" w:sz="4" w:space="0" w:color="000000"/>
              <w:bottom w:val="single" w:sz="2" w:space="0" w:color="auto"/>
              <w:right w:val="single" w:sz="2" w:space="0" w:color="auto"/>
            </w:tcBorders>
          </w:tcPr>
          <w:p w14:paraId="32ADBC24"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E177CFB"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6228318"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50C2EB9"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69448C"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477AACA"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4"/>
            <w:vMerge/>
            <w:tcBorders>
              <w:left w:val="single" w:sz="2" w:space="0" w:color="FFFFFF" w:themeColor="background1"/>
              <w:bottom w:val="single" w:sz="2" w:space="0" w:color="FFFFFF" w:themeColor="background1"/>
              <w:right w:val="single" w:sz="2" w:space="0" w:color="FFFFFF" w:themeColor="background1"/>
            </w:tcBorders>
          </w:tcPr>
          <w:p w14:paraId="5DDFF1DB"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734E3CA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8C2E51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9B6CE"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6C106"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B7C1E4"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B96494D"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870A60"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A60B5E"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F1726"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1144"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7EC57" w14:textId="77777777" w:rsidR="00585746" w:rsidRPr="00CC3834" w:rsidRDefault="00585746" w:rsidP="006706EF">
            <w:pPr>
              <w:pStyle w:val="aff5"/>
              <w:spacing w:after="0"/>
              <w:jc w:val="both"/>
              <w:rPr>
                <w:rFonts w:asciiTheme="majorBidi" w:hAnsiTheme="majorBidi" w:cstheme="majorBidi"/>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328FCA"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09843C64"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27DC743C"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F63EE73"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BF84A6"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0AA1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9A5A19"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7F42D5" w14:textId="77777777" w:rsidR="00585746" w:rsidRPr="00CC3834" w:rsidRDefault="00585746" w:rsidP="006706EF">
            <w:pPr>
              <w:pStyle w:val="aff5"/>
              <w:spacing w:after="0"/>
              <w:jc w:val="both"/>
              <w:rPr>
                <w:rFonts w:asciiTheme="majorBidi" w:hAnsiTheme="majorBidi" w:cstheme="majorBidi"/>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F339F5F"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2A75EFF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AF530E4"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310D7164"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C3D17B"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4858D0"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C840A9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097135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CD5A81" w14:textId="77777777" w:rsidR="00585746" w:rsidRPr="00CC3834" w:rsidRDefault="00585746" w:rsidP="006706EF">
            <w:pPr>
              <w:pStyle w:val="aff5"/>
              <w:spacing w:after="0"/>
              <w:jc w:val="both"/>
              <w:rPr>
                <w:rFonts w:asciiTheme="majorBidi" w:hAnsiTheme="majorBidi" w:cstheme="majorBidi"/>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1715CA4D"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39FEB1B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8A79F2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61927D"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93DA265"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C8BE67E"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163589"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10805F"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5196772"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A25D54"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1144"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61E31BFB" w14:textId="77777777" w:rsidR="00585746" w:rsidRPr="00CC3834" w:rsidRDefault="00585746" w:rsidP="006706EF">
            <w:pPr>
              <w:pStyle w:val="aff5"/>
              <w:spacing w:after="0"/>
              <w:jc w:val="both"/>
              <w:rPr>
                <w:rFonts w:asciiTheme="majorBidi" w:hAnsiTheme="majorBidi" w:cstheme="majorBidi"/>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60B55C6D"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474BE1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4192A2E5"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окон:</w:t>
            </w:r>
          </w:p>
          <w:p w14:paraId="317FF658"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51A6EEE"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1E559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FFFFFF"/>
              <w:right w:val="single" w:sz="2" w:space="0" w:color="FFFFFF"/>
            </w:tcBorders>
          </w:tcPr>
          <w:p w14:paraId="50C62D0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left w:val="single" w:sz="2" w:space="0" w:color="FFFFFF"/>
              <w:right w:val="single" w:sz="2" w:space="0" w:color="FFFFFF"/>
            </w:tcBorders>
          </w:tcPr>
          <w:p w14:paraId="5DB9BDE8"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left w:val="single" w:sz="2" w:space="0" w:color="FFFFFF"/>
              <w:right w:val="single" w:sz="2" w:space="0" w:color="FFFFFF"/>
            </w:tcBorders>
          </w:tcPr>
          <w:p w14:paraId="39B743C0"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4"/>
            <w:vMerge w:val="restart"/>
            <w:tcBorders>
              <w:top w:val="single" w:sz="2" w:space="0" w:color="FFFFFF"/>
              <w:left w:val="single" w:sz="2" w:space="0" w:color="FFFFFF"/>
              <w:right w:val="single" w:sz="2" w:space="0" w:color="FFFFFF"/>
            </w:tcBorders>
          </w:tcPr>
          <w:p w14:paraId="46AEE7C1"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gridSpan w:val="2"/>
            <w:vMerge w:val="restart"/>
            <w:tcBorders>
              <w:top w:val="single" w:sz="2" w:space="0" w:color="FFFFFF"/>
              <w:left w:val="single" w:sz="2" w:space="0" w:color="FFFFFF"/>
              <w:right w:val="single" w:sz="2" w:space="0" w:color="FFFFFF"/>
            </w:tcBorders>
          </w:tcPr>
          <w:p w14:paraId="3EFDAA22"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5E077C4"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DACFC67"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right w:val="single" w:sz="4" w:space="0" w:color="FFFFFF"/>
            </w:tcBorders>
          </w:tcPr>
          <w:p w14:paraId="605BCDEA"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CF7635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right w:val="single" w:sz="2" w:space="0" w:color="FFFFFF"/>
            </w:tcBorders>
          </w:tcPr>
          <w:p w14:paraId="79AA2E68"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bottom w:val="single" w:sz="2" w:space="0" w:color="FFFFFF"/>
              <w:right w:val="single" w:sz="2" w:space="0" w:color="FFFFFF"/>
            </w:tcBorders>
          </w:tcPr>
          <w:p w14:paraId="10C34205"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bottom w:val="single" w:sz="2" w:space="0" w:color="FFFFFF"/>
              <w:right w:val="single" w:sz="2" w:space="0" w:color="FFFFFF"/>
            </w:tcBorders>
          </w:tcPr>
          <w:p w14:paraId="2DC88592"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4"/>
            <w:vMerge/>
            <w:tcBorders>
              <w:left w:val="single" w:sz="2" w:space="0" w:color="FFFFFF"/>
              <w:bottom w:val="single" w:sz="2" w:space="0" w:color="FFFFFF"/>
              <w:right w:val="single" w:sz="2" w:space="0" w:color="FFFFFF"/>
            </w:tcBorders>
          </w:tcPr>
          <w:p w14:paraId="00B8FE05"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gridSpan w:val="2"/>
            <w:vMerge/>
            <w:tcBorders>
              <w:left w:val="single" w:sz="2" w:space="0" w:color="FFFFFF"/>
              <w:bottom w:val="single" w:sz="2" w:space="0" w:color="FFFFFF"/>
              <w:right w:val="single" w:sz="2" w:space="0" w:color="FFFFFF"/>
            </w:tcBorders>
          </w:tcPr>
          <w:p w14:paraId="53F5C05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3090CC0"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F5F54F2"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74AB156"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37821FE3"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0E13AB"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515568C"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EA60105"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1181CD39"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3BAAC439" w14:textId="77777777" w:rsidR="00585746" w:rsidRPr="00CC3834" w:rsidRDefault="00585746" w:rsidP="006706EF">
            <w:pPr>
              <w:pStyle w:val="aff5"/>
              <w:spacing w:after="0"/>
              <w:jc w:val="both"/>
              <w:rPr>
                <w:rFonts w:asciiTheme="majorBidi" w:hAnsiTheme="majorBidi" w:cstheme="majorBidi"/>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136813F"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5D31FF7E"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D3B0ACD"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6D1A274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F61893D"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7BDAB6B5"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0A03DE2"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72D1F4" w14:textId="77777777" w:rsidR="00585746" w:rsidRPr="00CC3834" w:rsidRDefault="00585746" w:rsidP="006706EF">
            <w:pPr>
              <w:pStyle w:val="aff5"/>
              <w:spacing w:after="0"/>
              <w:jc w:val="both"/>
              <w:rPr>
                <w:rFonts w:asciiTheme="majorBidi" w:hAnsiTheme="majorBidi" w:cstheme="majorBidi"/>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45ED6916"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3FE55D1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622E092"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62237C6F"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06698B3D"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1A0F5FA1"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5AD46D5E"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2748CBC"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C47DD1D" w14:textId="77777777" w:rsidR="00585746" w:rsidRPr="00CC3834" w:rsidRDefault="00585746" w:rsidP="006706EF">
            <w:pPr>
              <w:pStyle w:val="aff5"/>
              <w:spacing w:after="0"/>
              <w:jc w:val="both"/>
              <w:rPr>
                <w:rFonts w:asciiTheme="majorBidi" w:hAnsiTheme="majorBidi" w:cstheme="majorBidi"/>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1BFA930E"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76E83AC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C930E93" w14:textId="77777777" w:rsidTr="006706EF">
        <w:trPr>
          <w:gridAfter w:val="2"/>
          <w:wAfter w:w="257"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30E0E97"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D52909F"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bottom w:val="single" w:sz="2" w:space="0" w:color="FFFFFF"/>
              <w:right w:val="single" w:sz="2" w:space="0" w:color="FFFFFF"/>
            </w:tcBorders>
          </w:tcPr>
          <w:p w14:paraId="3382EE77"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bottom w:val="single" w:sz="4" w:space="0" w:color="auto"/>
              <w:right w:val="single" w:sz="2" w:space="0" w:color="FFFFFF"/>
            </w:tcBorders>
          </w:tcPr>
          <w:p w14:paraId="410328BE"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13ECEE0"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519336A6"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left w:val="single" w:sz="2" w:space="0" w:color="FFFFFF"/>
              <w:bottom w:val="single" w:sz="2" w:space="0" w:color="FFFFFF"/>
              <w:right w:val="single" w:sz="2" w:space="0" w:color="FFFFFF"/>
            </w:tcBorders>
          </w:tcPr>
          <w:p w14:paraId="17A45EE4"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1144" w:type="dxa"/>
            <w:gridSpan w:val="4"/>
            <w:tcBorders>
              <w:top w:val="single" w:sz="2" w:space="0" w:color="FFFFFF"/>
              <w:left w:val="single" w:sz="2" w:space="0" w:color="FFFFFF"/>
              <w:bottom w:val="single" w:sz="2" w:space="0" w:color="FFFFFF"/>
              <w:right w:val="single" w:sz="2" w:space="0" w:color="FFFFFF"/>
            </w:tcBorders>
          </w:tcPr>
          <w:p w14:paraId="17D9097A" w14:textId="77777777" w:rsidR="00585746" w:rsidRPr="00CC3834" w:rsidRDefault="00585746" w:rsidP="006706EF">
            <w:pPr>
              <w:pStyle w:val="aff5"/>
              <w:spacing w:after="0"/>
              <w:jc w:val="both"/>
              <w:rPr>
                <w:rFonts w:asciiTheme="majorBidi" w:hAnsiTheme="majorBidi" w:cstheme="majorBidi"/>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7C4D4D15"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2777DCB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70A2DF43"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витража:</w:t>
            </w:r>
          </w:p>
          <w:p w14:paraId="335C0095"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6B8F15B0"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3FFEA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FFFFFF"/>
              <w:right w:val="single" w:sz="2" w:space="0" w:color="FFFFFF"/>
            </w:tcBorders>
          </w:tcPr>
          <w:p w14:paraId="1119B82C"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left w:val="single" w:sz="2" w:space="0" w:color="FFFFFF"/>
              <w:right w:val="single" w:sz="2" w:space="0" w:color="FFFFFF"/>
            </w:tcBorders>
          </w:tcPr>
          <w:p w14:paraId="22BB1F9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left w:val="single" w:sz="2" w:space="0" w:color="FFFFFF"/>
              <w:right w:val="single" w:sz="2" w:space="0" w:color="FFFFFF"/>
            </w:tcBorders>
          </w:tcPr>
          <w:p w14:paraId="7FB6BE43"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4"/>
            <w:vMerge w:val="restart"/>
            <w:tcBorders>
              <w:top w:val="single" w:sz="2" w:space="0" w:color="FFFFFF"/>
              <w:left w:val="single" w:sz="2" w:space="0" w:color="FFFFFF"/>
              <w:right w:val="single" w:sz="2" w:space="0" w:color="FFFFFF"/>
            </w:tcBorders>
          </w:tcPr>
          <w:p w14:paraId="20AE0036"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gridSpan w:val="2"/>
            <w:vMerge w:val="restart"/>
            <w:tcBorders>
              <w:top w:val="single" w:sz="2" w:space="0" w:color="FFFFFF"/>
              <w:left w:val="single" w:sz="2" w:space="0" w:color="FFFFFF"/>
              <w:right w:val="single" w:sz="2" w:space="0" w:color="FFFFFF"/>
            </w:tcBorders>
          </w:tcPr>
          <w:p w14:paraId="4E4AD26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8035227"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3C5B4401"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right w:val="single" w:sz="4" w:space="0" w:color="FFFFFF"/>
            </w:tcBorders>
          </w:tcPr>
          <w:p w14:paraId="144CA6F1"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BAD3774"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right w:val="single" w:sz="2" w:space="0" w:color="FFFFFF"/>
            </w:tcBorders>
          </w:tcPr>
          <w:p w14:paraId="1F35370F"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bottom w:val="single" w:sz="2" w:space="0" w:color="FFFFFF"/>
              <w:right w:val="single" w:sz="2" w:space="0" w:color="FFFFFF"/>
            </w:tcBorders>
          </w:tcPr>
          <w:p w14:paraId="578DECBA"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bottom w:val="single" w:sz="2" w:space="0" w:color="FFFFFF"/>
              <w:right w:val="single" w:sz="2" w:space="0" w:color="FFFFFF"/>
            </w:tcBorders>
          </w:tcPr>
          <w:p w14:paraId="7ABF70D6"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1144" w:type="dxa"/>
            <w:gridSpan w:val="4"/>
            <w:vMerge/>
            <w:tcBorders>
              <w:left w:val="single" w:sz="2" w:space="0" w:color="FFFFFF"/>
              <w:bottom w:val="single" w:sz="2" w:space="0" w:color="FFFFFF"/>
              <w:right w:val="single" w:sz="2" w:space="0" w:color="FFFFFF"/>
            </w:tcBorders>
          </w:tcPr>
          <w:p w14:paraId="1D58B6B5"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gridSpan w:val="2"/>
            <w:vMerge/>
            <w:tcBorders>
              <w:left w:val="single" w:sz="2" w:space="0" w:color="FFFFFF"/>
              <w:bottom w:val="single" w:sz="2" w:space="0" w:color="FFFFFF"/>
              <w:right w:val="single" w:sz="2" w:space="0" w:color="FFFFFF"/>
            </w:tcBorders>
          </w:tcPr>
          <w:p w14:paraId="6F66060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D6C6171"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727380CD"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5421221F"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1626DD99"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bottom w:val="single" w:sz="2" w:space="0" w:color="auto"/>
              <w:right w:val="single" w:sz="4" w:space="0" w:color="FFFFFF"/>
            </w:tcBorders>
          </w:tcPr>
          <w:p w14:paraId="6C10045B"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4" w:space="0" w:color="FFFFFF"/>
              <w:bottom w:val="single" w:sz="2" w:space="0" w:color="FFFFFF"/>
              <w:right w:val="single" w:sz="2" w:space="0" w:color="FFFFFF"/>
            </w:tcBorders>
          </w:tcPr>
          <w:p w14:paraId="3D8405BA"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CDC955A"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5A5CF0"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76AC2259" w14:textId="77777777" w:rsidR="00585746" w:rsidRPr="00CC3834" w:rsidRDefault="00585746" w:rsidP="006706EF">
            <w:pPr>
              <w:pStyle w:val="aff5"/>
              <w:spacing w:after="0"/>
              <w:jc w:val="both"/>
              <w:rPr>
                <w:rFonts w:asciiTheme="majorBidi" w:hAnsiTheme="majorBidi" w:cstheme="majorBidi"/>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4AEB541"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DAD9837" w14:textId="77777777" w:rsidTr="006706EF">
        <w:trPr>
          <w:gridAfter w:val="2"/>
          <w:wAfter w:w="257"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41E31C4B"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40C146FB"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51CCEDF0"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3DD0F97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4FF059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685ACD9" w14:textId="77777777" w:rsidR="00585746" w:rsidRPr="00CC3834" w:rsidRDefault="00585746" w:rsidP="006706EF">
            <w:pPr>
              <w:pStyle w:val="aff5"/>
              <w:spacing w:after="0"/>
              <w:jc w:val="both"/>
              <w:rPr>
                <w:rFonts w:asciiTheme="majorBidi" w:hAnsiTheme="majorBidi" w:cstheme="majorBidi"/>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144CF82"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67D97D6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C0720D7"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7B532C0"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D68AF23"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413C52D"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65804C1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5F46BD9"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A149D" w14:textId="77777777" w:rsidR="00585746" w:rsidRPr="00CC3834" w:rsidRDefault="00585746" w:rsidP="006706EF">
            <w:pPr>
              <w:pStyle w:val="aff5"/>
              <w:spacing w:after="0"/>
              <w:jc w:val="both"/>
              <w:rPr>
                <w:rFonts w:asciiTheme="majorBidi" w:hAnsiTheme="majorBidi" w:cstheme="majorBidi"/>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5558807"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D5048D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B2DFE0C" w14:textId="77777777" w:rsidTr="006706EF">
        <w:trPr>
          <w:gridAfter w:val="2"/>
          <w:wAfter w:w="257"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CC3834" w:rsidRDefault="00585746" w:rsidP="006706EF">
            <w:pPr>
              <w:pStyle w:val="aff5"/>
              <w:spacing w:after="0"/>
              <w:ind w:right="-128"/>
              <w:jc w:val="left"/>
              <w:rPr>
                <w:rFonts w:asciiTheme="majorBidi" w:hAnsiTheme="majorBidi" w:cstheme="majorBidi"/>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CC3834" w:rsidRDefault="00585746" w:rsidP="006706EF">
            <w:pPr>
              <w:pStyle w:val="aff5"/>
              <w:spacing w:after="0"/>
              <w:ind w:right="-105"/>
              <w:jc w:val="left"/>
              <w:rPr>
                <w:rFonts w:asciiTheme="majorBidi" w:hAnsiTheme="majorBidi" w:cstheme="majorBidi"/>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CC3834" w:rsidRDefault="00585746" w:rsidP="006706EF">
            <w:pPr>
              <w:pStyle w:val="aff5"/>
              <w:spacing w:after="0"/>
              <w:jc w:val="both"/>
              <w:rPr>
                <w:rFonts w:asciiTheme="majorBidi" w:hAnsiTheme="majorBidi" w:cstheme="majorBidi"/>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CC3834" w:rsidRDefault="00585746" w:rsidP="006706EF">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CC3834" w:rsidRDefault="00585746" w:rsidP="006706EF">
            <w:pPr>
              <w:pStyle w:val="aff5"/>
              <w:spacing w:after="0"/>
              <w:ind w:right="-110"/>
              <w:jc w:val="both"/>
              <w:rPr>
                <w:rFonts w:asciiTheme="majorBidi" w:hAnsiTheme="majorBidi" w:cstheme="majorBidi"/>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CC3834" w:rsidRDefault="00585746" w:rsidP="006706EF">
            <w:pPr>
              <w:pStyle w:val="aff5"/>
              <w:spacing w:after="0"/>
              <w:jc w:val="both"/>
              <w:rPr>
                <w:rFonts w:asciiTheme="majorBidi" w:hAnsiTheme="majorBidi" w:cstheme="majorBidi"/>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CC3834" w:rsidRDefault="00585746" w:rsidP="006706EF">
            <w:pPr>
              <w:pStyle w:val="aff5"/>
              <w:spacing w:after="0"/>
              <w:ind w:right="-111"/>
              <w:jc w:val="both"/>
              <w:rPr>
                <w:rFonts w:asciiTheme="majorBidi" w:hAnsiTheme="majorBidi" w:cstheme="majorBidi"/>
                <w:sz w:val="6"/>
                <w:szCs w:val="6"/>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CC3834" w:rsidRDefault="00585746" w:rsidP="006706EF">
            <w:pPr>
              <w:pStyle w:val="aff5"/>
              <w:spacing w:after="0"/>
              <w:jc w:val="both"/>
              <w:rPr>
                <w:rFonts w:asciiTheme="majorBidi" w:hAnsiTheme="majorBidi" w:cstheme="majorBidi"/>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CC3834" w:rsidRDefault="00585746" w:rsidP="006706EF">
            <w:pPr>
              <w:pStyle w:val="aff5"/>
              <w:spacing w:after="0"/>
              <w:jc w:val="both"/>
              <w:rPr>
                <w:rFonts w:asciiTheme="majorBidi" w:hAnsiTheme="majorBidi" w:cstheme="majorBidi"/>
                <w:sz w:val="6"/>
                <w:szCs w:val="6"/>
              </w:rPr>
            </w:pPr>
          </w:p>
        </w:tc>
      </w:tr>
      <w:tr w:rsidR="00585746" w:rsidRPr="00CC3834" w14:paraId="135D4D8B"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Pr="00CC3834" w:rsidRDefault="00585746" w:rsidP="006706E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Иные элементы:</w:t>
            </w:r>
          </w:p>
          <w:p w14:paraId="0B1D21A6"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77A09A12"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5DDFE73D"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Pr="00CC3834" w:rsidRDefault="00585746" w:rsidP="006706EF">
            <w:pPr>
              <w:pStyle w:val="aff5"/>
              <w:spacing w:after="0"/>
              <w:ind w:right="-128"/>
              <w:jc w:val="left"/>
              <w:rPr>
                <w:rFonts w:asciiTheme="majorBidi" w:hAnsiTheme="majorBidi" w:cstheme="majorBidi"/>
                <w:sz w:val="17"/>
                <w:szCs w:val="17"/>
              </w:rPr>
            </w:pPr>
          </w:p>
        </w:tc>
        <w:tc>
          <w:tcPr>
            <w:tcW w:w="2267" w:type="dxa"/>
            <w:gridSpan w:val="3"/>
            <w:vMerge/>
            <w:tcBorders>
              <w:left w:val="single" w:sz="2" w:space="0" w:color="auto"/>
              <w:bottom w:val="single" w:sz="2" w:space="0" w:color="FFFFFF"/>
              <w:right w:val="single" w:sz="4" w:space="0" w:color="FFFFFF"/>
            </w:tcBorders>
          </w:tcPr>
          <w:p w14:paraId="782BB1A5" w14:textId="77777777" w:rsidR="00585746" w:rsidRPr="00CC3834" w:rsidRDefault="00585746" w:rsidP="006706EF">
            <w:pPr>
              <w:pStyle w:val="aff5"/>
              <w:spacing w:after="0"/>
              <w:jc w:val="both"/>
              <w:rPr>
                <w:rFonts w:asciiTheme="majorBidi" w:hAnsiTheme="majorBidi" w:cstheme="majorBidi"/>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CC3834" w:rsidRDefault="00585746" w:rsidP="006706EF">
            <w:pPr>
              <w:pStyle w:val="aff5"/>
              <w:spacing w:after="0"/>
              <w:ind w:right="-110"/>
              <w:jc w:val="both"/>
              <w:rPr>
                <w:rFonts w:asciiTheme="majorBidi" w:hAnsiTheme="majorBidi" w:cstheme="majorBidi"/>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CC3834" w:rsidRDefault="00585746" w:rsidP="006706EF">
            <w:pPr>
              <w:pStyle w:val="aff5"/>
              <w:spacing w:after="0"/>
              <w:ind w:right="-111"/>
              <w:jc w:val="both"/>
              <w:rPr>
                <w:rFonts w:asciiTheme="majorBidi" w:hAnsiTheme="majorBidi" w:cstheme="majorBidi"/>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FED7D6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CC3834" w:rsidRDefault="00585746" w:rsidP="006706EF">
            <w:pPr>
              <w:pStyle w:val="aff5"/>
              <w:spacing w:after="0"/>
              <w:ind w:right="-128"/>
              <w:jc w:val="left"/>
              <w:rPr>
                <w:rFonts w:asciiTheme="majorBidi" w:hAnsiTheme="majorBidi" w:cstheme="majorBidi"/>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CC3834" w:rsidRDefault="00585746" w:rsidP="006706EF">
            <w:pPr>
              <w:pStyle w:val="aff5"/>
              <w:spacing w:after="0"/>
              <w:ind w:right="-105"/>
              <w:jc w:val="left"/>
              <w:rPr>
                <w:rFonts w:asciiTheme="majorBidi" w:hAnsiTheme="majorBidi" w:cstheme="majorBidi"/>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CC3834" w:rsidRDefault="00585746" w:rsidP="006706EF">
            <w:pPr>
              <w:pStyle w:val="aff5"/>
              <w:spacing w:after="0"/>
              <w:jc w:val="both"/>
              <w:rPr>
                <w:rFonts w:asciiTheme="majorBidi" w:hAnsiTheme="majorBidi" w:cstheme="majorBidi"/>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CC3834" w:rsidRDefault="00585746" w:rsidP="006706EF">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CC3834" w:rsidRDefault="00585746" w:rsidP="006706EF">
            <w:pPr>
              <w:pStyle w:val="aff5"/>
              <w:spacing w:after="0"/>
              <w:ind w:right="-110"/>
              <w:jc w:val="both"/>
              <w:rPr>
                <w:rFonts w:asciiTheme="majorBidi" w:hAnsiTheme="majorBidi" w:cstheme="majorBidi"/>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CC3834" w:rsidRDefault="00585746" w:rsidP="006706EF">
            <w:pPr>
              <w:pStyle w:val="aff5"/>
              <w:spacing w:after="0"/>
              <w:jc w:val="both"/>
              <w:rPr>
                <w:rFonts w:asciiTheme="majorBidi" w:hAnsiTheme="majorBidi" w:cstheme="majorBidi"/>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CC3834" w:rsidRDefault="00585746" w:rsidP="006706EF">
            <w:pPr>
              <w:pStyle w:val="aff5"/>
              <w:spacing w:after="0"/>
              <w:ind w:right="-111"/>
              <w:jc w:val="both"/>
              <w:rPr>
                <w:rFonts w:asciiTheme="majorBidi" w:hAnsiTheme="majorBidi" w:cstheme="majorBidi"/>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582F66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E3BC509"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Pr="00CC3834" w:rsidRDefault="00585746" w:rsidP="006706E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804F67C" w14:textId="77777777" w:rsidTr="006706EF">
        <w:trPr>
          <w:gridAfter w:val="2"/>
          <w:wAfter w:w="257"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CC3834" w:rsidRDefault="00585746" w:rsidP="006706EF">
            <w:pPr>
              <w:pStyle w:val="aff5"/>
              <w:spacing w:after="0"/>
              <w:ind w:right="-128"/>
              <w:jc w:val="left"/>
              <w:rPr>
                <w:rFonts w:asciiTheme="majorBidi" w:hAnsiTheme="majorBidi" w:cstheme="majorBidi"/>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CC3834" w:rsidRDefault="00585746" w:rsidP="006706EF">
            <w:pPr>
              <w:pStyle w:val="aff5"/>
              <w:spacing w:after="0"/>
              <w:ind w:right="-105"/>
              <w:jc w:val="left"/>
              <w:rPr>
                <w:rFonts w:asciiTheme="majorBidi" w:hAnsiTheme="majorBidi" w:cstheme="majorBidi"/>
                <w:b w:val="0"/>
                <w:bCs/>
                <w:sz w:val="14"/>
                <w:szCs w:val="1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CC3834" w:rsidRDefault="00585746" w:rsidP="006706EF">
            <w:pPr>
              <w:pStyle w:val="aff5"/>
              <w:spacing w:after="0"/>
              <w:ind w:right="-110"/>
              <w:jc w:val="both"/>
              <w:rPr>
                <w:rFonts w:asciiTheme="majorBidi" w:hAnsiTheme="majorBidi" w:cstheme="majorBidi"/>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CC3834" w:rsidRDefault="00585746" w:rsidP="006706EF">
            <w:pPr>
              <w:pStyle w:val="aff5"/>
              <w:spacing w:after="0"/>
              <w:ind w:right="-111"/>
              <w:jc w:val="both"/>
              <w:rPr>
                <w:rFonts w:asciiTheme="majorBidi" w:hAnsiTheme="majorBidi" w:cstheme="majorBidi"/>
                <w:b w:val="0"/>
                <w:bCs/>
                <w:sz w:val="14"/>
                <w:szCs w:val="1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C0AF05B" w14:textId="77777777" w:rsidTr="006706EF">
        <w:trPr>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CC3834" w:rsidRDefault="00585746" w:rsidP="006706EF">
            <w:pPr>
              <w:pStyle w:val="aff5"/>
              <w:spacing w:after="0"/>
              <w:ind w:right="-128"/>
              <w:jc w:val="left"/>
              <w:rPr>
                <w:rFonts w:asciiTheme="majorBidi" w:hAnsiTheme="majorBidi" w:cstheme="majorBidi"/>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CC3834" w:rsidRDefault="00585746" w:rsidP="006706EF">
            <w:pPr>
              <w:pStyle w:val="aff5"/>
              <w:spacing w:after="0"/>
              <w:ind w:right="-105"/>
              <w:jc w:val="left"/>
              <w:rPr>
                <w:rFonts w:asciiTheme="majorBidi" w:hAnsiTheme="majorBidi" w:cstheme="majorBidi"/>
                <w:b w:val="0"/>
                <w:bCs/>
                <w:sz w:val="8"/>
                <w:szCs w:val="8"/>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CC3834" w:rsidRDefault="00585746" w:rsidP="006706EF">
            <w:pPr>
              <w:pStyle w:val="aff5"/>
              <w:spacing w:after="0"/>
              <w:jc w:val="both"/>
              <w:rPr>
                <w:rFonts w:asciiTheme="majorBidi" w:hAnsiTheme="majorBidi" w:cstheme="majorBidi"/>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CC3834" w:rsidRDefault="00585746" w:rsidP="006706EF">
            <w:pPr>
              <w:pStyle w:val="aff5"/>
              <w:spacing w:after="0"/>
              <w:jc w:val="both"/>
              <w:rPr>
                <w:rFonts w:asciiTheme="majorBidi" w:hAnsiTheme="majorBidi" w:cstheme="majorBidi"/>
                <w:sz w:val="8"/>
                <w:szCs w:val="8"/>
              </w:rPr>
            </w:pPr>
          </w:p>
        </w:tc>
        <w:tc>
          <w:tcPr>
            <w:tcW w:w="578"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CC3834" w:rsidRDefault="00585746" w:rsidP="006706EF">
            <w:pPr>
              <w:pStyle w:val="aff5"/>
              <w:spacing w:after="0"/>
              <w:ind w:right="-110"/>
              <w:jc w:val="both"/>
              <w:rPr>
                <w:rFonts w:asciiTheme="majorBidi" w:hAnsiTheme="majorBidi" w:cstheme="majorBidi"/>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CC3834" w:rsidRDefault="00585746" w:rsidP="006706EF">
            <w:pPr>
              <w:pStyle w:val="aff5"/>
              <w:spacing w:after="0"/>
              <w:jc w:val="both"/>
              <w:rPr>
                <w:rFonts w:asciiTheme="majorBidi" w:hAnsiTheme="majorBidi" w:cstheme="majorBidi"/>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CC3834" w:rsidRDefault="00585746" w:rsidP="006706EF">
            <w:pPr>
              <w:pStyle w:val="aff5"/>
              <w:spacing w:after="0"/>
              <w:ind w:right="-111"/>
              <w:jc w:val="both"/>
              <w:rPr>
                <w:rFonts w:asciiTheme="majorBidi" w:hAnsiTheme="majorBidi" w:cstheme="majorBidi"/>
                <w:b w:val="0"/>
                <w:bCs/>
                <w:sz w:val="8"/>
                <w:szCs w:val="8"/>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CC3834" w:rsidRDefault="00585746" w:rsidP="006706EF">
            <w:pPr>
              <w:pStyle w:val="aff5"/>
              <w:spacing w:after="0"/>
              <w:jc w:val="both"/>
              <w:rPr>
                <w:rFonts w:asciiTheme="majorBidi" w:hAnsiTheme="majorBidi" w:cstheme="majorBidi"/>
                <w:sz w:val="8"/>
                <w:szCs w:val="8"/>
              </w:rPr>
            </w:pPr>
          </w:p>
        </w:tc>
        <w:tc>
          <w:tcPr>
            <w:tcW w:w="987"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CC3834" w:rsidRDefault="00585746" w:rsidP="006706EF">
            <w:pPr>
              <w:pStyle w:val="aff5"/>
              <w:spacing w:after="0"/>
              <w:jc w:val="both"/>
              <w:rPr>
                <w:rFonts w:asciiTheme="majorBidi" w:hAnsiTheme="majorBidi" w:cstheme="majorBidi"/>
                <w:sz w:val="8"/>
                <w:szCs w:val="8"/>
              </w:rPr>
            </w:pPr>
          </w:p>
        </w:tc>
      </w:tr>
    </w:tbl>
    <w:tbl>
      <w:tblPr>
        <w:tblStyle w:val="1f4"/>
        <w:tblW w:w="10201"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616"/>
      </w:tblGrid>
      <w:tr w:rsidR="00585746" w:rsidRPr="00CC3834" w14:paraId="735FE168" w14:textId="77777777" w:rsidTr="006706EF">
        <w:trPr>
          <w:trHeight w:val="360"/>
        </w:trPr>
        <w:tc>
          <w:tcPr>
            <w:tcW w:w="10201"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77777777" w:rsidR="00585746" w:rsidRPr="00CC3834" w:rsidRDefault="00585746" w:rsidP="006706EF">
            <w:pPr>
              <w:pStyle w:val="aff5"/>
              <w:spacing w:after="0"/>
              <w:ind w:left="311" w:hanging="311"/>
              <w:jc w:val="both"/>
              <w:rPr>
                <w:rFonts w:asciiTheme="majorBidi" w:hAnsiTheme="majorBidi" w:cstheme="majorBidi"/>
                <w:sz w:val="20"/>
                <w:szCs w:val="20"/>
              </w:rPr>
            </w:pPr>
            <w:r w:rsidRPr="00CC3834">
              <w:rPr>
                <w:rFonts w:asciiTheme="majorBidi" w:hAnsiTheme="majorBidi" w:cstheme="majorBidi"/>
                <w:spacing w:val="2"/>
                <w:sz w:val="20"/>
                <w:szCs w:val="20"/>
                <w:shd w:val="clear" w:color="auto" w:fill="FFFFFF"/>
                <w:lang w:eastAsia="ru-RU"/>
              </w:rPr>
              <w:t xml:space="preserve">7.  Внешний вид согласованного изображения на внешней поверхности </w:t>
            </w:r>
            <w:r w:rsidRPr="00CC3834">
              <w:rPr>
                <w:rFonts w:asciiTheme="majorBidi" w:hAnsiTheme="majorBidi" w:cstheme="majorBidi"/>
                <w:sz w:val="20"/>
                <w:szCs w:val="20"/>
              </w:rPr>
              <w:t>некапитального строения (сооружения):</w:t>
            </w:r>
          </w:p>
          <w:p w14:paraId="040949C6" w14:textId="77777777" w:rsidR="00585746" w:rsidRPr="00CC3834" w:rsidRDefault="00585746" w:rsidP="006706EF">
            <w:pPr>
              <w:pStyle w:val="aff5"/>
              <w:spacing w:after="0"/>
              <w:ind w:left="311" w:hanging="311"/>
              <w:jc w:val="both"/>
              <w:rPr>
                <w:rFonts w:asciiTheme="majorBidi" w:hAnsiTheme="majorBidi" w:cstheme="majorBidi"/>
                <w:sz w:val="8"/>
                <w:szCs w:val="8"/>
              </w:rPr>
            </w:pPr>
            <w:r w:rsidRPr="00CC3834">
              <w:rPr>
                <w:rFonts w:asciiTheme="majorBidi" w:hAnsiTheme="majorBidi" w:cstheme="majorBidi"/>
                <w:b w:val="0"/>
                <w:bCs/>
                <w:i/>
                <w:iCs/>
                <w:sz w:val="12"/>
                <w:szCs w:val="12"/>
                <w:lang w:eastAsia="ru-RU"/>
              </w:rPr>
              <w:t xml:space="preserve">        Указывается в соответствии с Запросом</w:t>
            </w:r>
          </w:p>
        </w:tc>
      </w:tr>
      <w:tr w:rsidR="00585746" w:rsidRPr="00CC3834" w14:paraId="1B2350D6" w14:textId="77777777" w:rsidTr="006706EF">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CC3834" w:rsidRDefault="00585746" w:rsidP="006706EF">
            <w:pPr>
              <w:pStyle w:val="aff5"/>
              <w:spacing w:after="0"/>
              <w:ind w:right="-270"/>
              <w:jc w:val="left"/>
              <w:rPr>
                <w:rFonts w:asciiTheme="majorBidi" w:hAnsiTheme="majorBidi" w:cstheme="majorBidi"/>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CC3834" w:rsidRDefault="00585746" w:rsidP="006706EF">
            <w:pPr>
              <w:pStyle w:val="aff5"/>
              <w:spacing w:after="0"/>
              <w:ind w:right="-105"/>
              <w:jc w:val="left"/>
              <w:rPr>
                <w:rFonts w:asciiTheme="majorBidi" w:hAnsiTheme="majorBidi" w:cstheme="majorBidi"/>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CC3834" w:rsidRDefault="00585746" w:rsidP="006706EF">
            <w:pPr>
              <w:pStyle w:val="aff5"/>
              <w:spacing w:after="0"/>
              <w:jc w:val="both"/>
              <w:rPr>
                <w:rFonts w:asciiTheme="majorBidi" w:hAnsiTheme="majorBidi" w:cstheme="majorBidi"/>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CC3834" w:rsidRDefault="00585746" w:rsidP="006706EF">
            <w:pPr>
              <w:pStyle w:val="aff5"/>
              <w:spacing w:after="0"/>
              <w:ind w:right="-110"/>
              <w:jc w:val="both"/>
              <w:rPr>
                <w:rFonts w:asciiTheme="majorBidi" w:hAnsiTheme="majorBidi" w:cstheme="majorBidi"/>
                <w:b w:val="0"/>
                <w:bCs/>
                <w:sz w:val="2"/>
                <w:szCs w:val="2"/>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CC3834" w:rsidRDefault="00585746" w:rsidP="006706EF">
            <w:pPr>
              <w:pStyle w:val="aff5"/>
              <w:spacing w:after="0"/>
              <w:jc w:val="both"/>
              <w:rPr>
                <w:rFonts w:asciiTheme="majorBidi" w:hAnsiTheme="majorBidi" w:cstheme="majorBidi"/>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CC3834" w:rsidRDefault="00585746" w:rsidP="006706EF">
            <w:pPr>
              <w:pStyle w:val="aff5"/>
              <w:spacing w:after="0"/>
              <w:ind w:right="-111"/>
              <w:jc w:val="both"/>
              <w:rPr>
                <w:rFonts w:asciiTheme="majorBidi" w:hAnsiTheme="majorBidi" w:cstheme="majorBidi"/>
                <w:b w:val="0"/>
                <w:bCs/>
                <w:sz w:val="2"/>
                <w:szCs w:val="2"/>
              </w:rPr>
            </w:pPr>
          </w:p>
        </w:tc>
        <w:tc>
          <w:tcPr>
            <w:tcW w:w="2132"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3DB15579" w14:textId="77777777" w:rsidTr="006706EF">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CC3834" w:rsidRDefault="00585746" w:rsidP="006706EF">
            <w:pPr>
              <w:pStyle w:val="aff5"/>
              <w:spacing w:after="0"/>
              <w:ind w:right="-270"/>
              <w:jc w:val="left"/>
              <w:rPr>
                <w:rFonts w:asciiTheme="majorBidi" w:hAnsiTheme="majorBidi" w:cstheme="majorBidi"/>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тематика:</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CC3834" w:rsidRDefault="00585746" w:rsidP="006706EF">
            <w:pPr>
              <w:pStyle w:val="aff5"/>
              <w:spacing w:after="0"/>
              <w:jc w:val="both"/>
              <w:rPr>
                <w:rFonts w:asciiTheme="majorBidi" w:hAnsiTheme="majorBidi" w:cstheme="majorBidi"/>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цвета:</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CC3834" w:rsidRDefault="00585746" w:rsidP="006706EF">
            <w:pPr>
              <w:pStyle w:val="aff5"/>
              <w:spacing w:after="0"/>
              <w:jc w:val="both"/>
              <w:rPr>
                <w:rFonts w:asciiTheme="majorBidi" w:hAnsiTheme="majorBidi" w:cstheme="majorBidi"/>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способ нанесения:</w:t>
            </w:r>
          </w:p>
        </w:tc>
        <w:tc>
          <w:tcPr>
            <w:tcW w:w="2132"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3C34647" w14:textId="77777777" w:rsidTr="006706EF">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CC3834" w:rsidRDefault="00585746" w:rsidP="006706EF">
            <w:pPr>
              <w:pStyle w:val="aff5"/>
              <w:spacing w:after="0"/>
              <w:jc w:val="both"/>
              <w:rPr>
                <w:rFonts w:asciiTheme="majorBidi" w:hAnsiTheme="majorBidi" w:cstheme="majorBidi"/>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CC3834" w:rsidRDefault="00585746" w:rsidP="006706EF">
            <w:pPr>
              <w:pStyle w:val="aff5"/>
              <w:spacing w:after="0"/>
              <w:jc w:val="both"/>
              <w:rPr>
                <w:rFonts w:asciiTheme="majorBidi" w:hAnsiTheme="majorBidi" w:cstheme="majorBidi"/>
                <w:sz w:val="20"/>
                <w:szCs w:val="20"/>
              </w:rPr>
            </w:pPr>
          </w:p>
        </w:tc>
        <w:tc>
          <w:tcPr>
            <w:tcW w:w="5740"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1483BC0"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8.</w:t>
            </w:r>
          </w:p>
        </w:tc>
        <w:tc>
          <w:tcPr>
            <w:tcW w:w="9818"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CC3834" w:rsidRDefault="00585746" w:rsidP="006706EF">
            <w:pPr>
              <w:pStyle w:val="aff5"/>
              <w:spacing w:after="0"/>
              <w:jc w:val="both"/>
              <w:rPr>
                <w:rFonts w:asciiTheme="majorBidi" w:hAnsiTheme="majorBidi" w:cstheme="majorBidi"/>
                <w:sz w:val="20"/>
                <w:szCs w:val="20"/>
                <w:lang w:eastAsia="ru-RU"/>
              </w:rPr>
            </w:pPr>
            <w:r w:rsidRPr="00CC3834">
              <w:rPr>
                <w:rFonts w:asciiTheme="majorBidi" w:hAnsiTheme="majorBidi" w:cstheme="majorBidi"/>
                <w:spacing w:val="2"/>
                <w:sz w:val="20"/>
                <w:szCs w:val="20"/>
                <w:shd w:val="clear" w:color="auto" w:fill="FFFFFF"/>
                <w:lang w:eastAsia="ru-RU"/>
              </w:rPr>
              <w:t xml:space="preserve">При проведении работ и содержании </w:t>
            </w:r>
            <w:r w:rsidRPr="00CC3834">
              <w:rPr>
                <w:rFonts w:asciiTheme="majorBidi" w:hAnsiTheme="majorBidi" w:cstheme="majorBidi"/>
                <w:sz w:val="20"/>
                <w:szCs w:val="20"/>
                <w:lang w:eastAsia="ru-RU"/>
              </w:rPr>
              <w:t xml:space="preserve">внешних поверхностей </w:t>
            </w:r>
            <w:r w:rsidRPr="00CC3834">
              <w:rPr>
                <w:rFonts w:asciiTheme="majorBidi" w:hAnsiTheme="majorBidi" w:cstheme="majorBidi"/>
                <w:sz w:val="20"/>
                <w:szCs w:val="20"/>
              </w:rPr>
              <w:t>некапитального строения (сооружения)</w:t>
            </w:r>
            <w:r w:rsidRPr="00CC3834">
              <w:rPr>
                <w:rFonts w:asciiTheme="majorBidi" w:hAnsiTheme="majorBidi" w:cstheme="majorBidi"/>
                <w:sz w:val="20"/>
                <w:szCs w:val="20"/>
                <w:lang w:eastAsia="ru-RU"/>
              </w:rPr>
              <w:t xml:space="preserve"> не допускаются:</w:t>
            </w:r>
          </w:p>
        </w:tc>
      </w:tr>
      <w:tr w:rsidR="00585746" w:rsidRPr="00CC3834" w14:paraId="26338561" w14:textId="77777777" w:rsidTr="006706EF">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CC3834" w:rsidRDefault="00585746" w:rsidP="006706EF">
            <w:pPr>
              <w:pStyle w:val="aff5"/>
              <w:spacing w:after="0"/>
              <w:jc w:val="left"/>
              <w:rPr>
                <w:rFonts w:asciiTheme="majorBidi" w:hAnsiTheme="majorBidi" w:cstheme="majorBidi"/>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7233"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CC3834" w:rsidRDefault="00585746" w:rsidP="006706EF">
            <w:pPr>
              <w:pStyle w:val="aff5"/>
              <w:spacing w:after="0"/>
              <w:jc w:val="both"/>
              <w:rPr>
                <w:rFonts w:asciiTheme="majorBidi" w:hAnsiTheme="majorBidi" w:cstheme="majorBidi"/>
                <w:b w:val="0"/>
                <w:bCs/>
                <w:spacing w:val="2"/>
                <w:sz w:val="2"/>
                <w:szCs w:val="2"/>
                <w:shd w:val="clear" w:color="auto" w:fill="FFFFFF"/>
                <w:lang w:eastAsia="ru-RU"/>
              </w:rPr>
            </w:pPr>
          </w:p>
        </w:tc>
      </w:tr>
      <w:tr w:rsidR="00585746" w:rsidRPr="00CC3834" w14:paraId="75AFAEC6"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CC3834" w:rsidRDefault="00585746" w:rsidP="006706EF">
            <w:pPr>
              <w:pStyle w:val="aff5"/>
              <w:spacing w:after="0"/>
              <w:jc w:val="left"/>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 xml:space="preserve">эксплуатационные деформации </w:t>
            </w:r>
            <w:r w:rsidRPr="00CC3834">
              <w:rPr>
                <w:rFonts w:asciiTheme="majorBidi" w:hAnsiTheme="majorBidi" w:cstheme="majorBidi"/>
                <w:b w:val="0"/>
                <w:bCs/>
                <w:noProof/>
                <w:sz w:val="17"/>
                <w:szCs w:val="17"/>
                <w:lang w:eastAsia="ru-RU"/>
              </w:rPr>
              <w:t>внешних поверхностей:</w:t>
            </w:r>
          </w:p>
        </w:tc>
        <w:tc>
          <w:tcPr>
            <w:tcW w:w="7520"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CC3834" w:rsidRDefault="00585746" w:rsidP="006706EF">
            <w:pPr>
              <w:pStyle w:val="aff5"/>
              <w:spacing w:after="0"/>
              <w:jc w:val="both"/>
              <w:rPr>
                <w:rFonts w:asciiTheme="majorBidi" w:hAnsiTheme="majorBidi" w:cstheme="majorBidi"/>
                <w:b w:val="0"/>
                <w:bCs/>
                <w:sz w:val="14"/>
                <w:szCs w:val="14"/>
              </w:rPr>
            </w:pPr>
            <w:proofErr w:type="gramStart"/>
            <w:r w:rsidRPr="00CC3834">
              <w:rPr>
                <w:rFonts w:asciiTheme="majorBidi" w:hAnsiTheme="majorBidi" w:cstheme="majorBidi"/>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CC3834">
              <w:rPr>
                <w:rFonts w:asciiTheme="majorBidi" w:hAnsiTheme="majorBidi" w:cstheme="majorBidi"/>
                <w:b w:val="0"/>
                <w:bCs/>
                <w:spacing w:val="2"/>
                <w:sz w:val="14"/>
                <w:szCs w:val="14"/>
                <w:shd w:val="clear" w:color="auto" w:fill="FFFFFF"/>
                <w:lang w:eastAsia="ru-RU"/>
              </w:rPr>
              <w:t>высолы</w:t>
            </w:r>
            <w:proofErr w:type="spellEnd"/>
            <w:r w:rsidRPr="00CC3834">
              <w:rPr>
                <w:rFonts w:asciiTheme="majorBidi" w:hAnsiTheme="majorBidi" w:cstheme="majorBidi"/>
                <w:b w:val="0"/>
                <w:bCs/>
                <w:spacing w:val="2"/>
                <w:sz w:val="14"/>
                <w:szCs w:val="14"/>
                <w:shd w:val="clear" w:color="auto" w:fill="FFFFFF"/>
                <w:lang w:eastAsia="ru-RU"/>
              </w:rPr>
              <w:t xml:space="preserve">,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CC3834">
              <w:rPr>
                <w:rFonts w:asciiTheme="majorBidi" w:hAnsiTheme="majorBidi" w:cstheme="majorBidi"/>
                <w:b w:val="0"/>
                <w:bCs/>
                <w:sz w:val="14"/>
                <w:szCs w:val="14"/>
                <w:lang w:eastAsia="ru-RU"/>
              </w:rPr>
              <w:t xml:space="preserve">визуально воспринимаемые </w:t>
            </w:r>
            <w:r w:rsidRPr="00CC3834">
              <w:rPr>
                <w:rFonts w:asciiTheme="majorBidi" w:hAnsiTheme="majorBidi" w:cstheme="majorBidi"/>
                <w:b w:val="0"/>
                <w:bCs/>
                <w:spacing w:val="2"/>
                <w:sz w:val="14"/>
                <w:szCs w:val="14"/>
                <w:shd w:val="clear" w:color="auto" w:fill="FFFFFF"/>
                <w:lang w:eastAsia="ru-RU"/>
              </w:rPr>
              <w:t xml:space="preserve">разрушения облицовки, </w:t>
            </w:r>
            <w:r w:rsidRPr="00CC3834">
              <w:rPr>
                <w:rFonts w:asciiTheme="majorBidi" w:hAnsiTheme="majorBidi" w:cstheme="majorBidi"/>
                <w:b w:val="0"/>
                <w:bCs/>
                <w:sz w:val="14"/>
                <w:szCs w:val="14"/>
                <w:lang w:eastAsia="ru-RU"/>
              </w:rPr>
              <w:t>фактурного и красочного (штукатурного) слоев</w:t>
            </w:r>
            <w:proofErr w:type="gramEnd"/>
          </w:p>
        </w:tc>
      </w:tr>
      <w:tr w:rsidR="00585746" w:rsidRPr="00CC3834" w14:paraId="62DDDC6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3"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0A305537"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CC3834" w14:paraId="1A074F8E"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4E94BCE3"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 xml:space="preserve">загрязнения, </w:t>
            </w:r>
            <w:r w:rsidRPr="00CC3834">
              <w:rPr>
                <w:rFonts w:asciiTheme="majorBidi" w:hAnsiTheme="majorBidi" w:cstheme="majorBidi"/>
                <w:b w:val="0"/>
                <w:bCs/>
                <w:sz w:val="14"/>
                <w:szCs w:val="14"/>
              </w:rPr>
              <w:t xml:space="preserve">сорная растительность, </w:t>
            </w:r>
            <w:proofErr w:type="spellStart"/>
            <w:r w:rsidRPr="00CC3834">
              <w:rPr>
                <w:rFonts w:asciiTheme="majorBidi" w:hAnsiTheme="majorBidi" w:cstheme="majorBidi"/>
                <w:b w:val="0"/>
                <w:bCs/>
                <w:sz w:val="14"/>
                <w:szCs w:val="14"/>
              </w:rPr>
              <w:t>вандальные</w:t>
            </w:r>
            <w:proofErr w:type="spellEnd"/>
            <w:r w:rsidRPr="00CC3834">
              <w:rPr>
                <w:rFonts w:asciiTheme="majorBidi" w:hAnsiTheme="majorBidi" w:cstheme="majorBidi"/>
                <w:b w:val="0"/>
                <w:bCs/>
                <w:sz w:val="14"/>
                <w:szCs w:val="14"/>
              </w:rPr>
              <w:t xml:space="preserve"> изображения</w:t>
            </w:r>
          </w:p>
        </w:tc>
      </w:tr>
      <w:tr w:rsidR="00585746" w:rsidRPr="00CC3834" w14:paraId="6F09389D"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08C438B9" w14:textId="77777777" w:rsidTr="006706EF">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CC3834" w14:paraId="12A0173A" w14:textId="77777777" w:rsidTr="006706EF">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CC3834" w:rsidRDefault="00585746" w:rsidP="006706EF">
            <w:pPr>
              <w:pStyle w:val="aff5"/>
              <w:spacing w:after="0"/>
              <w:jc w:val="left"/>
              <w:rPr>
                <w:rFonts w:asciiTheme="majorBidi" w:hAnsiTheme="majorBidi" w:cstheme="majorBidi"/>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CC3834" w:rsidRDefault="00585746" w:rsidP="006706EF">
            <w:pPr>
              <w:pStyle w:val="aff5"/>
              <w:spacing w:after="0"/>
              <w:jc w:val="both"/>
              <w:rPr>
                <w:rFonts w:asciiTheme="majorBidi" w:hAnsiTheme="majorBidi" w:cstheme="majorBidi"/>
                <w:b w:val="0"/>
                <w:bCs/>
                <w:sz w:val="8"/>
                <w:szCs w:val="8"/>
              </w:rPr>
            </w:pPr>
          </w:p>
        </w:tc>
        <w:tc>
          <w:tcPr>
            <w:tcW w:w="7233"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CC3834" w:rsidRDefault="00585746" w:rsidP="006706EF">
            <w:pPr>
              <w:pStyle w:val="aff5"/>
              <w:spacing w:after="0"/>
              <w:jc w:val="both"/>
              <w:rPr>
                <w:rFonts w:asciiTheme="majorBidi" w:hAnsiTheme="majorBidi" w:cstheme="majorBidi"/>
                <w:b w:val="0"/>
                <w:bCs/>
                <w:spacing w:val="2"/>
                <w:sz w:val="8"/>
                <w:szCs w:val="8"/>
                <w:shd w:val="clear" w:color="auto" w:fill="FFFFFF"/>
                <w:lang w:eastAsia="ru-RU"/>
              </w:rPr>
            </w:pPr>
          </w:p>
        </w:tc>
      </w:tr>
      <w:tr w:rsidR="00585746" w:rsidRPr="00CC3834" w14:paraId="2F00984B"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CC3834" w:rsidRDefault="00585746" w:rsidP="006706EF">
            <w:pPr>
              <w:pStyle w:val="aff5"/>
              <w:spacing w:after="0"/>
              <w:jc w:val="left"/>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рекламные конструкции</w:t>
            </w:r>
            <w:r w:rsidRPr="00CC3834">
              <w:rPr>
                <w:rFonts w:asciiTheme="majorBidi" w:hAnsiTheme="majorBidi" w:cstheme="majorBidi"/>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самовольно размещенные</w:t>
            </w:r>
          </w:p>
        </w:tc>
      </w:tr>
      <w:tr w:rsidR="00585746" w:rsidRPr="00CC3834" w14:paraId="45CA6E17"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51594E66"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после окончания срока договора на установку</w:t>
            </w:r>
          </w:p>
        </w:tc>
      </w:tr>
      <w:tr w:rsidR="00585746" w:rsidRPr="00CC3834" w14:paraId="6235075A"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59CE9FF7"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после аннулирования ранее выданного разрешения</w:t>
            </w:r>
          </w:p>
        </w:tc>
      </w:tr>
      <w:tr w:rsidR="00585746" w:rsidRPr="00CC3834" w14:paraId="0F774C8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0C6405C5" w14:textId="77777777" w:rsidTr="006706EF">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с нарушением требований к установке и эксплуатации</w:t>
            </w:r>
          </w:p>
        </w:tc>
      </w:tr>
      <w:tr w:rsidR="00585746" w:rsidRPr="00CC3834" w14:paraId="16360079" w14:textId="77777777" w:rsidTr="006706EF">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CC3834" w:rsidRDefault="00585746" w:rsidP="006706EF">
            <w:pPr>
              <w:pStyle w:val="aff5"/>
              <w:spacing w:after="0"/>
              <w:jc w:val="left"/>
              <w:rPr>
                <w:rFonts w:asciiTheme="majorBidi" w:hAnsiTheme="majorBidi" w:cstheme="majorBidi"/>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CC3834" w:rsidRDefault="00585746" w:rsidP="006706EF">
            <w:pPr>
              <w:pStyle w:val="aff5"/>
              <w:spacing w:after="0"/>
              <w:jc w:val="both"/>
              <w:rPr>
                <w:rFonts w:asciiTheme="majorBidi" w:hAnsiTheme="majorBidi" w:cstheme="majorBidi"/>
                <w:b w:val="0"/>
                <w:bCs/>
                <w:sz w:val="8"/>
                <w:szCs w:val="8"/>
              </w:rPr>
            </w:pPr>
          </w:p>
        </w:tc>
        <w:tc>
          <w:tcPr>
            <w:tcW w:w="7233"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CC3834" w:rsidRDefault="00585746" w:rsidP="006706EF">
            <w:pPr>
              <w:pStyle w:val="aff5"/>
              <w:spacing w:after="0"/>
              <w:jc w:val="both"/>
              <w:rPr>
                <w:rFonts w:asciiTheme="majorBidi" w:hAnsiTheme="majorBidi" w:cstheme="majorBidi"/>
                <w:b w:val="0"/>
                <w:bCs/>
                <w:spacing w:val="2"/>
                <w:sz w:val="8"/>
                <w:szCs w:val="8"/>
                <w:shd w:val="clear" w:color="auto" w:fill="FFFFFF"/>
                <w:lang w:eastAsia="ru-RU"/>
              </w:rPr>
            </w:pPr>
          </w:p>
        </w:tc>
      </w:tr>
      <w:tr w:rsidR="00585746" w:rsidRPr="00CC3834" w14:paraId="6436676D" w14:textId="77777777" w:rsidTr="006706EF">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CC3834" w:rsidRDefault="00585746" w:rsidP="006706EF">
            <w:pPr>
              <w:pStyle w:val="aff5"/>
              <w:spacing w:after="0"/>
              <w:jc w:val="left"/>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средства информации</w:t>
            </w:r>
            <w:r w:rsidRPr="00CC3834">
              <w:rPr>
                <w:rFonts w:asciiTheme="majorBidi" w:hAnsiTheme="majorBidi" w:cstheme="majorBidi"/>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самовольно размещенные</w:t>
            </w:r>
          </w:p>
        </w:tc>
      </w:tr>
      <w:tr w:rsidR="00585746" w:rsidRPr="00CC3834" w14:paraId="53CC62AE" w14:textId="77777777" w:rsidTr="006706EF">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3"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1CFF83F4" w14:textId="77777777" w:rsidTr="006706EF">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20"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после окончания срока согласования размещения информации</w:t>
            </w:r>
          </w:p>
        </w:tc>
      </w:tr>
      <w:tr w:rsidR="00585746" w:rsidRPr="00CC3834" w14:paraId="168D3765" w14:textId="77777777" w:rsidTr="006706EF">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3"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6F7C5246" w14:textId="77777777" w:rsidTr="006706EF">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20"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 xml:space="preserve">эксплуатируемые с нарушением </w:t>
            </w:r>
            <w:proofErr w:type="gramStart"/>
            <w:r w:rsidRPr="00CC3834">
              <w:rPr>
                <w:rFonts w:asciiTheme="majorBidi" w:hAnsiTheme="majorBidi" w:cstheme="majorBidi"/>
                <w:b w:val="0"/>
                <w:bCs/>
                <w:sz w:val="14"/>
                <w:szCs w:val="14"/>
                <w:lang w:eastAsia="ru-RU"/>
              </w:rPr>
              <w:t>дизайн-проекта</w:t>
            </w:r>
            <w:proofErr w:type="gramEnd"/>
            <w:r w:rsidRPr="00CC3834">
              <w:rPr>
                <w:rFonts w:asciiTheme="majorBidi" w:hAnsiTheme="majorBidi" w:cstheme="majorBidi"/>
                <w:b w:val="0"/>
                <w:bCs/>
                <w:sz w:val="14"/>
                <w:szCs w:val="14"/>
                <w:lang w:eastAsia="ru-RU"/>
              </w:rPr>
              <w:t>, в соответствии с которым получено согласование размещения информации</w:t>
            </w:r>
          </w:p>
        </w:tc>
      </w:tr>
      <w:tr w:rsidR="00585746" w:rsidRPr="00CC3834" w14:paraId="1D828D05" w14:textId="77777777" w:rsidTr="006706EF">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7233"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CC3834" w:rsidRDefault="00585746" w:rsidP="006706EF">
            <w:pPr>
              <w:pStyle w:val="aff5"/>
              <w:spacing w:after="0"/>
              <w:jc w:val="both"/>
              <w:rPr>
                <w:rFonts w:asciiTheme="majorBidi" w:hAnsiTheme="majorBidi" w:cstheme="majorBidi"/>
                <w:b w:val="0"/>
                <w:bCs/>
                <w:sz w:val="2"/>
                <w:szCs w:val="2"/>
                <w:lang w:eastAsia="ru-RU"/>
              </w:rPr>
            </w:pPr>
          </w:p>
        </w:tc>
      </w:tr>
      <w:tr w:rsidR="00585746" w:rsidRPr="00CC3834" w14:paraId="32FEF8DF"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CC3834" w:rsidRDefault="00585746" w:rsidP="006706EF">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 xml:space="preserve">самовольные </w:t>
            </w:r>
            <w:r w:rsidRPr="00CC3834">
              <w:rPr>
                <w:rFonts w:asciiTheme="majorBidi" w:hAnsiTheme="majorBidi" w:cstheme="majorBidi"/>
                <w:b w:val="0"/>
                <w:bCs/>
                <w:sz w:val="17"/>
                <w:szCs w:val="17"/>
              </w:rPr>
              <w:t xml:space="preserve">изменения, </w:t>
            </w:r>
            <w:r w:rsidRPr="00CC3834">
              <w:rPr>
                <w:rFonts w:asciiTheme="majorBidi" w:hAnsiTheme="majorBidi" w:cstheme="majorBidi"/>
                <w:b w:val="0"/>
                <w:bCs/>
                <w:sz w:val="17"/>
                <w:szCs w:val="17"/>
                <w:lang w:eastAsia="ru-RU"/>
              </w:rPr>
              <w:t>относимые к реконструктивным работам</w:t>
            </w:r>
          </w:p>
        </w:tc>
      </w:tr>
      <w:tr w:rsidR="00585746" w:rsidRPr="00CC3834" w14:paraId="25016F8A" w14:textId="77777777" w:rsidTr="006706EF">
        <w:trPr>
          <w:gridAfter w:val="10"/>
          <w:wAfter w:w="5740"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595E8F1A" w14:textId="77777777" w:rsidTr="006706EF">
        <w:trPr>
          <w:gridAfter w:val="10"/>
          <w:wAfter w:w="5740"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18302E01" w14:textId="77777777" w:rsidTr="006706EF">
        <w:trPr>
          <w:trHeight w:val="192"/>
        </w:trPr>
        <w:tc>
          <w:tcPr>
            <w:tcW w:w="10201" w:type="dxa"/>
            <w:gridSpan w:val="15"/>
          </w:tcPr>
          <w:p w14:paraId="1BA4B13D"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CC3834" w14:paraId="3BAC5C30"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28C8F5E6"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2C1BDF79" w14:textId="77777777" w:rsidTr="006706EF">
        <w:trPr>
          <w:trHeight w:val="192"/>
        </w:trPr>
        <w:tc>
          <w:tcPr>
            <w:tcW w:w="10201" w:type="dxa"/>
            <w:gridSpan w:val="15"/>
          </w:tcPr>
          <w:p w14:paraId="408E3F36"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proofErr w:type="spellStart"/>
            <w:r w:rsidRPr="00CC3834">
              <w:rPr>
                <w:rFonts w:asciiTheme="majorBidi" w:hAnsiTheme="majorBidi" w:cstheme="majorBidi"/>
                <w:sz w:val="17"/>
                <w:szCs w:val="17"/>
                <w:lang w:eastAsia="ru-RU"/>
              </w:rPr>
              <w:t>вандальные</w:t>
            </w:r>
            <w:proofErr w:type="spellEnd"/>
            <w:r w:rsidRPr="00CC3834">
              <w:rPr>
                <w:rFonts w:asciiTheme="majorBidi" w:hAnsiTheme="majorBidi" w:cstheme="majorBidi"/>
                <w:sz w:val="17"/>
                <w:szCs w:val="17"/>
                <w:lang w:eastAsia="ru-RU"/>
              </w:rPr>
              <w:t xml:space="preserve"> изображения</w:t>
            </w:r>
          </w:p>
        </w:tc>
      </w:tr>
      <w:tr w:rsidR="00585746" w:rsidRPr="00CC3834" w14:paraId="22428BAB"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458EB2A" w14:textId="77777777" w:rsidR="00585746" w:rsidRPr="00CC3834" w:rsidRDefault="00585746" w:rsidP="006706EF">
            <w:pPr>
              <w:tabs>
                <w:tab w:val="left" w:pos="284"/>
                <w:tab w:val="left" w:pos="851"/>
              </w:tabs>
              <w:spacing w:after="0"/>
              <w:contextualSpacing/>
              <w:jc w:val="both"/>
              <w:rPr>
                <w:rFonts w:asciiTheme="majorBidi" w:hAnsiTheme="majorBidi" w:cstheme="majorBidi"/>
                <w:sz w:val="8"/>
                <w:szCs w:val="8"/>
                <w:lang w:eastAsia="ru-RU"/>
              </w:rPr>
            </w:pPr>
          </w:p>
        </w:tc>
      </w:tr>
      <w:tr w:rsidR="00585746" w:rsidRPr="00CC3834" w14:paraId="65038075" w14:textId="77777777" w:rsidTr="006706EF">
        <w:trPr>
          <w:trHeight w:val="192"/>
        </w:trPr>
        <w:tc>
          <w:tcPr>
            <w:tcW w:w="10201" w:type="dxa"/>
            <w:gridSpan w:val="15"/>
          </w:tcPr>
          <w:p w14:paraId="6DF4D7B1"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tc>
      </w:tr>
      <w:tr w:rsidR="00585746" w:rsidRPr="00CC3834" w14:paraId="60E2EE1E"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263FCB8" w14:textId="77777777" w:rsidR="00585746" w:rsidRPr="00CC3834" w:rsidRDefault="00585746" w:rsidP="006706EF">
            <w:pPr>
              <w:tabs>
                <w:tab w:val="left" w:pos="284"/>
                <w:tab w:val="left" w:pos="851"/>
              </w:tabs>
              <w:spacing w:after="0"/>
              <w:contextualSpacing/>
              <w:jc w:val="both"/>
              <w:rPr>
                <w:rFonts w:asciiTheme="majorBidi" w:hAnsiTheme="majorBidi" w:cstheme="majorBidi"/>
                <w:sz w:val="8"/>
                <w:szCs w:val="8"/>
                <w:lang w:eastAsia="ru-RU"/>
              </w:rPr>
            </w:pPr>
          </w:p>
        </w:tc>
      </w:tr>
      <w:tr w:rsidR="00585746" w:rsidRPr="00CC3834" w14:paraId="326BAEB2" w14:textId="77777777" w:rsidTr="006706EF">
        <w:trPr>
          <w:trHeight w:val="192"/>
        </w:trPr>
        <w:tc>
          <w:tcPr>
            <w:tcW w:w="10201" w:type="dxa"/>
            <w:gridSpan w:val="15"/>
          </w:tcPr>
          <w:p w14:paraId="7CD5D57A"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z w:val="17"/>
                <w:szCs w:val="17"/>
                <w:lang w:eastAsia="ru-RU"/>
              </w:rPr>
              <w:t xml:space="preserve">отсутствие визуальных средств информации, специализированных элементов, размещаемых на внешних поверхностях некапитального </w:t>
            </w:r>
            <w:r w:rsidRPr="00CC3834">
              <w:rPr>
                <w:rFonts w:asciiTheme="majorBidi" w:hAnsiTheme="majorBidi" w:cstheme="majorBidi"/>
                <w:sz w:val="17"/>
                <w:szCs w:val="17"/>
                <w:lang w:eastAsia="ru-RU"/>
              </w:rPr>
              <w:lastRenderedPageBreak/>
              <w:t>строения (сооружения) для обеспечения беспрепятственного доступа маломобильных групп населения</w:t>
            </w:r>
          </w:p>
        </w:tc>
      </w:tr>
      <w:tr w:rsidR="00585746" w:rsidRPr="00CC3834" w14:paraId="3A791F8B"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6888AB8E"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56EB109C" w14:textId="77777777" w:rsidTr="006706EF">
        <w:trPr>
          <w:trHeight w:val="192"/>
        </w:trPr>
        <w:tc>
          <w:tcPr>
            <w:tcW w:w="7152" w:type="dxa"/>
            <w:gridSpan w:val="8"/>
            <w:tcBorders>
              <w:top w:val="single" w:sz="2" w:space="0" w:color="000000" w:themeColor="text1"/>
              <w:right w:val="single" w:sz="2" w:space="0" w:color="auto"/>
            </w:tcBorders>
          </w:tcPr>
          <w:p w14:paraId="5E2A569A"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z w:val="17"/>
                <w:szCs w:val="17"/>
              </w:rPr>
              <w:t xml:space="preserve">нарушение внешнего вида, установленного настоящим Паспортом </w:t>
            </w:r>
            <w:proofErr w:type="gramStart"/>
            <w:r w:rsidRPr="00CC3834">
              <w:rPr>
                <w:rFonts w:asciiTheme="majorBidi" w:hAnsiTheme="majorBidi" w:cstheme="majorBidi"/>
                <w:sz w:val="17"/>
                <w:szCs w:val="17"/>
              </w:rPr>
              <w:t>с</w:t>
            </w:r>
            <w:proofErr w:type="gramEnd"/>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CC3834" w:rsidRDefault="00585746" w:rsidP="006706EF">
            <w:pPr>
              <w:tabs>
                <w:tab w:val="left" w:pos="284"/>
                <w:tab w:val="left" w:pos="851"/>
              </w:tabs>
              <w:spacing w:after="0"/>
              <w:contextualSpacing/>
              <w:jc w:val="both"/>
              <w:rPr>
                <w:rFonts w:asciiTheme="majorBidi" w:hAnsiTheme="majorBidi" w:cstheme="majorBidi"/>
                <w:sz w:val="21"/>
                <w:szCs w:val="21"/>
                <w:lang w:eastAsia="ru-RU"/>
              </w:rPr>
            </w:pPr>
          </w:p>
        </w:tc>
        <w:tc>
          <w:tcPr>
            <w:tcW w:w="539" w:type="dxa"/>
            <w:tcBorders>
              <w:left w:val="single" w:sz="2" w:space="0" w:color="000000" w:themeColor="text1"/>
              <w:right w:val="single" w:sz="2" w:space="0" w:color="auto"/>
            </w:tcBorders>
          </w:tcPr>
          <w:p w14:paraId="2A4F0B18" w14:textId="77777777" w:rsidR="00585746" w:rsidRPr="00CC3834" w:rsidRDefault="00585746" w:rsidP="006706EF">
            <w:pPr>
              <w:tabs>
                <w:tab w:val="left" w:pos="284"/>
                <w:tab w:val="left" w:pos="851"/>
              </w:tabs>
              <w:spacing w:after="0"/>
              <w:contextualSpacing/>
              <w:jc w:val="both"/>
              <w:rPr>
                <w:rFonts w:asciiTheme="majorBidi" w:hAnsiTheme="majorBidi" w:cstheme="majorBidi"/>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CC3834" w:rsidRDefault="00585746" w:rsidP="006706EF">
            <w:pPr>
              <w:tabs>
                <w:tab w:val="left" w:pos="284"/>
                <w:tab w:val="left" w:pos="851"/>
              </w:tabs>
              <w:spacing w:after="0"/>
              <w:contextualSpacing/>
              <w:jc w:val="both"/>
              <w:rPr>
                <w:rFonts w:asciiTheme="majorBidi" w:hAnsiTheme="majorBidi" w:cstheme="majorBidi"/>
                <w:sz w:val="21"/>
                <w:szCs w:val="21"/>
                <w:lang w:eastAsia="ru-RU"/>
              </w:rPr>
            </w:pPr>
            <w:r w:rsidRPr="00CC3834">
              <w:rPr>
                <w:rFonts w:asciiTheme="majorBidi" w:hAnsiTheme="majorBidi" w:cstheme="majorBidi"/>
                <w:sz w:val="14"/>
                <w:szCs w:val="14"/>
                <w:lang w:eastAsia="ru-RU"/>
              </w:rPr>
              <w:t>квартала</w:t>
            </w:r>
          </w:p>
        </w:tc>
        <w:tc>
          <w:tcPr>
            <w:tcW w:w="709" w:type="dxa"/>
            <w:tcBorders>
              <w:left w:val="single" w:sz="2" w:space="0" w:color="auto"/>
              <w:right w:val="single" w:sz="2" w:space="0" w:color="auto"/>
            </w:tcBorders>
          </w:tcPr>
          <w:p w14:paraId="26D7C7E9" w14:textId="77777777" w:rsidR="00585746" w:rsidRPr="00CC3834" w:rsidRDefault="00585746" w:rsidP="006706EF">
            <w:pPr>
              <w:tabs>
                <w:tab w:val="left" w:pos="284"/>
                <w:tab w:val="left" w:pos="851"/>
              </w:tabs>
              <w:spacing w:after="0"/>
              <w:contextualSpacing/>
              <w:jc w:val="both"/>
              <w:rPr>
                <w:rFonts w:asciiTheme="majorBidi" w:hAnsiTheme="majorBidi" w:cstheme="majorBidi"/>
                <w:sz w:val="21"/>
                <w:szCs w:val="21"/>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CC3834" w:rsidRDefault="00585746" w:rsidP="006706EF">
            <w:pPr>
              <w:tabs>
                <w:tab w:val="left" w:pos="284"/>
                <w:tab w:val="left" w:pos="851"/>
              </w:tabs>
              <w:spacing w:after="0"/>
              <w:ind w:hanging="104"/>
              <w:contextualSpacing/>
              <w:jc w:val="center"/>
              <w:rPr>
                <w:rFonts w:asciiTheme="majorBidi" w:hAnsiTheme="majorBidi" w:cstheme="majorBidi"/>
                <w:sz w:val="21"/>
                <w:szCs w:val="21"/>
                <w:lang w:eastAsia="ru-RU"/>
              </w:rPr>
            </w:pPr>
            <w:r w:rsidRPr="00CC3834">
              <w:rPr>
                <w:rFonts w:asciiTheme="majorBidi" w:hAnsiTheme="majorBidi" w:cstheme="majorBidi"/>
                <w:sz w:val="14"/>
                <w:szCs w:val="14"/>
                <w:lang w:eastAsia="ru-RU"/>
              </w:rPr>
              <w:t>года</w:t>
            </w:r>
          </w:p>
        </w:tc>
      </w:tr>
      <w:tr w:rsidR="00585746" w:rsidRPr="00CC3834" w14:paraId="1636185D"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Pr="00CC3834" w:rsidRDefault="00585746" w:rsidP="006706EF">
            <w:pPr>
              <w:pStyle w:val="aff5"/>
              <w:spacing w:after="0"/>
              <w:ind w:right="-142"/>
              <w:jc w:val="both"/>
              <w:rPr>
                <w:rFonts w:asciiTheme="majorBidi" w:hAnsiTheme="majorBidi" w:cstheme="majorBidi"/>
                <w:sz w:val="20"/>
                <w:szCs w:val="20"/>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CC3834" w:rsidRDefault="00585746" w:rsidP="006706EF">
            <w:pPr>
              <w:pStyle w:val="aff5"/>
              <w:spacing w:after="0"/>
              <w:jc w:val="both"/>
              <w:rPr>
                <w:rFonts w:asciiTheme="majorBidi" w:hAnsiTheme="majorBidi" w:cstheme="majorBidi"/>
                <w:spacing w:val="2"/>
                <w:sz w:val="8"/>
                <w:szCs w:val="8"/>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CC3834" w:rsidRDefault="00585746" w:rsidP="006706EF">
            <w:pPr>
              <w:pStyle w:val="aff5"/>
              <w:spacing w:after="0"/>
              <w:jc w:val="both"/>
              <w:rPr>
                <w:rFonts w:asciiTheme="majorBidi" w:hAnsiTheme="majorBidi" w:cstheme="majorBidi"/>
                <w:spacing w:val="2"/>
                <w:sz w:val="8"/>
                <w:szCs w:val="8"/>
                <w:shd w:val="clear" w:color="auto" w:fill="FFFFFF"/>
                <w:lang w:eastAsia="ru-RU"/>
              </w:rPr>
            </w:pPr>
          </w:p>
        </w:tc>
      </w:tr>
      <w:tr w:rsidR="00585746" w:rsidRPr="00CC3834" w14:paraId="58DC2413"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Pr="00CC3834" w:rsidRDefault="00585746" w:rsidP="006706EF">
            <w:pPr>
              <w:pStyle w:val="aff5"/>
              <w:spacing w:after="0"/>
              <w:ind w:right="-142"/>
              <w:jc w:val="both"/>
              <w:rPr>
                <w:rFonts w:asciiTheme="majorBidi" w:hAnsiTheme="majorBidi" w:cstheme="majorBidi"/>
                <w:sz w:val="20"/>
                <w:szCs w:val="20"/>
              </w:rPr>
            </w:pPr>
            <w:r w:rsidRPr="00CC3834">
              <w:rPr>
                <w:rFonts w:asciiTheme="majorBidi" w:hAnsiTheme="majorBidi" w:cstheme="majorBidi"/>
                <w:sz w:val="20"/>
                <w:szCs w:val="20"/>
              </w:rPr>
              <w:t>9.</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Pr="00CC3834" w:rsidRDefault="00585746" w:rsidP="006706EF">
            <w:pPr>
              <w:pStyle w:val="aff5"/>
              <w:spacing w:after="0"/>
              <w:jc w:val="both"/>
              <w:rPr>
                <w:rFonts w:asciiTheme="majorBidi" w:hAnsiTheme="majorBidi" w:cstheme="majorBidi"/>
                <w:spacing w:val="2"/>
                <w:sz w:val="20"/>
                <w:szCs w:val="20"/>
                <w:shd w:val="clear" w:color="auto" w:fill="FFFFFF"/>
                <w:lang w:eastAsia="ru-RU"/>
              </w:rPr>
            </w:pPr>
            <w:r w:rsidRPr="00CC3834">
              <w:rPr>
                <w:rFonts w:asciiTheme="majorBidi" w:hAnsiTheme="majorBidi" w:cstheme="majorBidi"/>
                <w:spacing w:val="2"/>
                <w:sz w:val="20"/>
                <w:szCs w:val="20"/>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Pr="00CC3834" w:rsidRDefault="00585746" w:rsidP="006706EF">
            <w:pPr>
              <w:pStyle w:val="aff5"/>
              <w:spacing w:after="0"/>
              <w:jc w:val="both"/>
              <w:rPr>
                <w:rFonts w:asciiTheme="majorBidi" w:hAnsiTheme="majorBidi" w:cstheme="majorBidi"/>
                <w:spacing w:val="2"/>
                <w:sz w:val="20"/>
                <w:szCs w:val="20"/>
                <w:shd w:val="clear" w:color="auto" w:fill="FFFFFF"/>
                <w:lang w:eastAsia="ru-RU"/>
              </w:rPr>
            </w:pPr>
          </w:p>
        </w:tc>
      </w:tr>
      <w:tr w:rsidR="00585746" w:rsidRPr="00CC3834" w14:paraId="543C72C0"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Pr="00CC3834" w:rsidRDefault="00585746" w:rsidP="006706EF">
            <w:pPr>
              <w:pStyle w:val="aff5"/>
              <w:spacing w:after="0"/>
              <w:ind w:right="-142"/>
              <w:jc w:val="both"/>
              <w:rPr>
                <w:rFonts w:asciiTheme="majorBidi" w:hAnsiTheme="majorBidi" w:cstheme="majorBidi"/>
                <w:sz w:val="20"/>
                <w:szCs w:val="20"/>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Pr="00CC3834" w:rsidRDefault="00585746" w:rsidP="006706EF">
            <w:pPr>
              <w:pStyle w:val="aff5"/>
              <w:spacing w:after="0"/>
              <w:jc w:val="both"/>
              <w:rPr>
                <w:rFonts w:asciiTheme="majorBidi" w:hAnsiTheme="majorBidi" w:cstheme="majorBidi"/>
                <w:spacing w:val="2"/>
                <w:sz w:val="20"/>
                <w:szCs w:val="20"/>
                <w:shd w:val="clear" w:color="auto" w:fill="FFFFFF"/>
                <w:lang w:eastAsia="ru-RU"/>
              </w:rPr>
            </w:pPr>
            <w:r w:rsidRPr="00CC3834">
              <w:rPr>
                <w:rFonts w:asciiTheme="majorBidi" w:hAnsiTheme="majorBidi" w:cstheme="majorBidi"/>
                <w:b w:val="0"/>
                <w:bCs/>
                <w:i/>
                <w:iCs/>
                <w:sz w:val="12"/>
                <w:szCs w:val="12"/>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Pr="00CC3834" w:rsidRDefault="00585746" w:rsidP="006706EF">
            <w:pPr>
              <w:pStyle w:val="aff5"/>
              <w:spacing w:after="0"/>
              <w:jc w:val="both"/>
              <w:rPr>
                <w:rFonts w:asciiTheme="majorBidi" w:hAnsiTheme="majorBidi" w:cstheme="majorBidi"/>
                <w:spacing w:val="2"/>
                <w:sz w:val="20"/>
                <w:szCs w:val="20"/>
                <w:shd w:val="clear" w:color="auto" w:fill="FFFFFF"/>
                <w:lang w:eastAsia="ru-RU"/>
              </w:rPr>
            </w:pPr>
          </w:p>
        </w:tc>
      </w:tr>
    </w:tbl>
    <w:p w14:paraId="19F0F402" w14:textId="77777777" w:rsidR="00523BD9" w:rsidRDefault="00523BD9" w:rsidP="00523BD9">
      <w:pPr>
        <w:pStyle w:val="aff5"/>
        <w:spacing w:after="0"/>
        <w:jc w:val="both"/>
        <w:rPr>
          <w:rFonts w:asciiTheme="majorBidi" w:hAnsiTheme="majorBidi" w:cstheme="majorBidi"/>
        </w:rPr>
      </w:pPr>
    </w:p>
    <w:p w14:paraId="31DBE0EC" w14:textId="0444501D" w:rsidR="00585746" w:rsidRPr="00CC3834" w:rsidRDefault="00585746" w:rsidP="008B370B">
      <w:pPr>
        <w:pStyle w:val="aff5"/>
        <w:numPr>
          <w:ilvl w:val="0"/>
          <w:numId w:val="29"/>
        </w:numPr>
        <w:spacing w:after="0"/>
        <w:ind w:left="284" w:hanging="284"/>
        <w:jc w:val="both"/>
        <w:rPr>
          <w:rFonts w:asciiTheme="majorBidi" w:hAnsiTheme="majorBidi" w:cstheme="majorBidi"/>
          <w:b w:val="0"/>
          <w:bCs/>
          <w:iCs/>
          <w:sz w:val="28"/>
          <w:szCs w:val="28"/>
        </w:rPr>
      </w:pPr>
      <w:r w:rsidRPr="00CC3834">
        <w:rPr>
          <w:rFonts w:asciiTheme="majorBidi" w:hAnsiTheme="majorBidi" w:cstheme="majorBidi"/>
          <w:b w:val="0"/>
          <w:bCs/>
          <w:iCs/>
          <w:sz w:val="28"/>
          <w:szCs w:val="28"/>
        </w:rPr>
        <w:t xml:space="preserve">Форма для заполнения </w:t>
      </w:r>
      <w:r w:rsidRPr="00CC3834">
        <w:rPr>
          <w:rFonts w:asciiTheme="majorBidi" w:eastAsia="Times New Roman" w:hAnsiTheme="majorBidi" w:cstheme="majorBidi"/>
          <w:b w:val="0"/>
          <w:bCs/>
          <w:sz w:val="28"/>
          <w:szCs w:val="28"/>
          <w:lang w:eastAsia="ru-RU"/>
        </w:rPr>
        <w:t xml:space="preserve">паспорта колористического решения </w:t>
      </w:r>
      <w:r w:rsidRPr="00CC3834">
        <w:rPr>
          <w:rFonts w:asciiTheme="majorBidi" w:eastAsia="Times New Roman" w:hAnsiTheme="majorBidi" w:cstheme="majorBidi"/>
          <w:sz w:val="28"/>
          <w:szCs w:val="28"/>
          <w:u w:val="single"/>
          <w:lang w:eastAsia="ru-RU"/>
        </w:rPr>
        <w:t>ограждения:</w:t>
      </w:r>
    </w:p>
    <w:p w14:paraId="5B509DB7" w14:textId="77777777" w:rsidR="00585746" w:rsidRPr="00CC3834" w:rsidRDefault="00585746" w:rsidP="00585746">
      <w:pPr>
        <w:pStyle w:val="aff5"/>
        <w:spacing w:after="0"/>
        <w:ind w:left="720"/>
        <w:jc w:val="both"/>
        <w:rPr>
          <w:rFonts w:asciiTheme="majorBidi" w:hAnsiTheme="majorBidi" w:cstheme="majorBidi"/>
          <w:b w:val="0"/>
          <w:bCs/>
          <w:iCs/>
          <w:sz w:val="28"/>
          <w:szCs w:val="28"/>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029"/>
      </w:tblGrid>
      <w:tr w:rsidR="00585746" w:rsidRPr="00CC3834" w14:paraId="61E0B223" w14:textId="77777777" w:rsidTr="006706EF">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Pr="00CC3834" w:rsidRDefault="00585746" w:rsidP="006706EF">
            <w:pPr>
              <w:pStyle w:val="aff5"/>
              <w:spacing w:after="0" w:line="240" w:lineRule="auto"/>
              <w:jc w:val="both"/>
              <w:rPr>
                <w:rFonts w:asciiTheme="majorBidi" w:hAnsiTheme="majorBidi" w:cstheme="majorBidi"/>
                <w:sz w:val="28"/>
                <w:szCs w:val="28"/>
              </w:rPr>
            </w:pPr>
            <w:r w:rsidRPr="00CC3834">
              <w:rPr>
                <w:rFonts w:asciiTheme="majorBidi" w:hAnsiTheme="majorBidi" w:cstheme="majorBidi"/>
                <w:b w:val="0"/>
                <w:bCs/>
                <w:sz w:val="18"/>
                <w:szCs w:val="18"/>
              </w:rPr>
              <w:t>Регистрационный №</w:t>
            </w:r>
          </w:p>
        </w:tc>
        <w:tc>
          <w:tcPr>
            <w:tcW w:w="2280" w:type="dxa"/>
            <w:gridSpan w:val="4"/>
          </w:tcPr>
          <w:p w14:paraId="503E0153" w14:textId="77777777" w:rsidR="00585746" w:rsidRPr="00CC3834" w:rsidRDefault="00585746" w:rsidP="006706EF">
            <w:pPr>
              <w:pStyle w:val="aff5"/>
              <w:spacing w:after="0" w:line="240" w:lineRule="auto"/>
              <w:jc w:val="both"/>
              <w:rPr>
                <w:rFonts w:asciiTheme="majorBidi" w:hAnsiTheme="majorBidi" w:cstheme="majorBidi"/>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Pr="00CC3834" w:rsidRDefault="00585746" w:rsidP="006706EF">
            <w:pPr>
              <w:pStyle w:val="aff5"/>
              <w:spacing w:after="0"/>
              <w:rPr>
                <w:rFonts w:asciiTheme="majorBidi" w:hAnsiTheme="majorBidi" w:cstheme="majorBidi"/>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Pr="00CC3834" w:rsidRDefault="00585746" w:rsidP="006706EF">
            <w:pPr>
              <w:pStyle w:val="aff5"/>
              <w:spacing w:after="0"/>
              <w:rPr>
                <w:rFonts w:asciiTheme="majorBidi" w:hAnsiTheme="majorBidi" w:cstheme="majorBidi"/>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Pr="00CC3834" w:rsidRDefault="00585746" w:rsidP="006706EF">
            <w:pPr>
              <w:pStyle w:val="aff5"/>
              <w:spacing w:after="0"/>
              <w:rPr>
                <w:rFonts w:asciiTheme="majorBidi" w:hAnsiTheme="majorBidi" w:cstheme="majorBidi"/>
                <w:sz w:val="28"/>
                <w:szCs w:val="28"/>
              </w:rPr>
            </w:pPr>
            <w:r w:rsidRPr="00CC3834">
              <w:rPr>
                <w:rFonts w:asciiTheme="majorBidi" w:hAnsiTheme="majorBidi" w:cstheme="majorBidi"/>
                <w:sz w:val="22"/>
              </w:rPr>
              <w:t>УТВЕРЖДАЮ</w:t>
            </w:r>
          </w:p>
        </w:tc>
      </w:tr>
      <w:tr w:rsidR="00585746" w:rsidRPr="00CC3834" w14:paraId="258A7162" w14:textId="77777777" w:rsidTr="006706EF">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CC3834" w:rsidRDefault="00585746" w:rsidP="006706EF">
            <w:pPr>
              <w:pStyle w:val="aff5"/>
              <w:spacing w:after="0"/>
              <w:jc w:val="both"/>
              <w:rPr>
                <w:rFonts w:asciiTheme="majorBidi" w:hAnsiTheme="majorBidi" w:cstheme="majorBidi"/>
                <w:sz w:val="8"/>
                <w:szCs w:val="8"/>
              </w:rPr>
            </w:pPr>
          </w:p>
        </w:tc>
        <w:tc>
          <w:tcPr>
            <w:tcW w:w="2280" w:type="dxa"/>
            <w:gridSpan w:val="4"/>
            <w:tcBorders>
              <w:left w:val="single" w:sz="4" w:space="0" w:color="FFFFFF"/>
              <w:right w:val="single" w:sz="4" w:space="0" w:color="FFFFFF" w:themeColor="background1"/>
            </w:tcBorders>
          </w:tcPr>
          <w:p w14:paraId="2BC70B80" w14:textId="77777777" w:rsidR="00585746" w:rsidRPr="00CC3834" w:rsidRDefault="00585746" w:rsidP="006706EF">
            <w:pPr>
              <w:pStyle w:val="aff5"/>
              <w:spacing w:after="0"/>
              <w:jc w:val="both"/>
              <w:rPr>
                <w:rFonts w:asciiTheme="majorBidi" w:hAnsiTheme="majorBidi" w:cstheme="majorBidi"/>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CC3834" w:rsidRDefault="00585746" w:rsidP="006706EF">
            <w:pPr>
              <w:pStyle w:val="aff5"/>
              <w:spacing w:after="0"/>
              <w:jc w:val="both"/>
              <w:rPr>
                <w:rFonts w:asciiTheme="majorBidi" w:hAnsiTheme="majorBidi" w:cstheme="majorBidi"/>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CC3834" w:rsidRDefault="00585746" w:rsidP="006706EF">
            <w:pPr>
              <w:pStyle w:val="aff5"/>
              <w:spacing w:after="0"/>
              <w:jc w:val="both"/>
              <w:rPr>
                <w:rFonts w:asciiTheme="majorBidi" w:hAnsiTheme="majorBidi" w:cstheme="majorBidi"/>
                <w:sz w:val="8"/>
                <w:szCs w:val="8"/>
              </w:rPr>
            </w:pPr>
          </w:p>
        </w:tc>
        <w:tc>
          <w:tcPr>
            <w:tcW w:w="4916" w:type="dxa"/>
            <w:gridSpan w:val="9"/>
            <w:vMerge w:val="restart"/>
            <w:tcBorders>
              <w:top w:val="single" w:sz="4" w:space="0" w:color="FFFFFF"/>
              <w:left w:val="single" w:sz="4" w:space="0" w:color="FFFFFF"/>
              <w:right w:val="single" w:sz="4" w:space="0" w:color="FFFFFF"/>
            </w:tcBorders>
          </w:tcPr>
          <w:p w14:paraId="073208DB" w14:textId="39016DB2" w:rsidR="00585746" w:rsidRPr="000B0940" w:rsidRDefault="00585746" w:rsidP="000B0940">
            <w:pPr>
              <w:pStyle w:val="aff5"/>
              <w:spacing w:after="0" w:line="240" w:lineRule="auto"/>
              <w:ind w:left="179" w:right="-76"/>
              <w:jc w:val="left"/>
              <w:rPr>
                <w:rFonts w:asciiTheme="majorBidi" w:hAnsiTheme="majorBidi" w:cstheme="majorBidi"/>
                <w:b w:val="0"/>
                <w:bCs/>
                <w:sz w:val="20"/>
                <w:szCs w:val="20"/>
              </w:rPr>
            </w:pPr>
            <w:r w:rsidRPr="00CC3834">
              <w:rPr>
                <w:rFonts w:asciiTheme="majorBidi" w:hAnsiTheme="majorBidi" w:cstheme="majorBidi"/>
                <w:b w:val="0"/>
                <w:bCs/>
                <w:sz w:val="20"/>
                <w:szCs w:val="20"/>
              </w:rPr>
              <w:t xml:space="preserve">Заместитель </w:t>
            </w:r>
            <w:r w:rsidR="000B0940">
              <w:rPr>
                <w:rFonts w:asciiTheme="majorBidi" w:hAnsiTheme="majorBidi" w:cstheme="majorBidi"/>
                <w:b w:val="0"/>
                <w:bCs/>
                <w:sz w:val="20"/>
                <w:szCs w:val="20"/>
              </w:rPr>
              <w:t>Г</w:t>
            </w:r>
            <w:r w:rsidRPr="00CC3834">
              <w:rPr>
                <w:rFonts w:asciiTheme="majorBidi" w:hAnsiTheme="majorBidi" w:cstheme="majorBidi"/>
                <w:b w:val="0"/>
                <w:bCs/>
                <w:sz w:val="20"/>
                <w:szCs w:val="20"/>
              </w:rPr>
              <w:t>лавы администрации городского округа</w:t>
            </w:r>
            <w:r w:rsidR="000B0940">
              <w:rPr>
                <w:rFonts w:asciiTheme="majorBidi" w:hAnsiTheme="majorBidi" w:cstheme="majorBidi"/>
                <w:b w:val="0"/>
                <w:bCs/>
                <w:sz w:val="20"/>
                <w:szCs w:val="20"/>
              </w:rPr>
              <w:t xml:space="preserve"> Кашира </w:t>
            </w:r>
            <w:r w:rsidRPr="00CC3834">
              <w:rPr>
                <w:rFonts w:asciiTheme="majorBidi" w:hAnsiTheme="majorBidi" w:cstheme="majorBidi"/>
                <w:b w:val="0"/>
                <w:bCs/>
                <w:sz w:val="20"/>
                <w:szCs w:val="20"/>
              </w:rPr>
              <w:t>Московской области</w:t>
            </w:r>
          </w:p>
        </w:tc>
      </w:tr>
      <w:tr w:rsidR="00585746" w:rsidRPr="00CC3834" w14:paraId="034F8716" w14:textId="77777777" w:rsidTr="006706EF">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Pr="00CC3834" w:rsidRDefault="00585746" w:rsidP="006706EF">
            <w:pPr>
              <w:pStyle w:val="aff5"/>
              <w:spacing w:after="0" w:line="240" w:lineRule="auto"/>
              <w:jc w:val="both"/>
              <w:rPr>
                <w:rFonts w:asciiTheme="majorBidi" w:hAnsiTheme="majorBidi" w:cstheme="majorBidi"/>
                <w:sz w:val="28"/>
                <w:szCs w:val="28"/>
              </w:rPr>
            </w:pPr>
            <w:r w:rsidRPr="00CC3834">
              <w:rPr>
                <w:rFonts w:asciiTheme="majorBidi" w:hAnsiTheme="majorBidi" w:cstheme="majorBidi"/>
                <w:b w:val="0"/>
                <w:bCs/>
                <w:sz w:val="18"/>
                <w:szCs w:val="18"/>
              </w:rPr>
              <w:t>Дата регистрации</w:t>
            </w:r>
          </w:p>
        </w:tc>
        <w:tc>
          <w:tcPr>
            <w:tcW w:w="2280" w:type="dxa"/>
            <w:gridSpan w:val="4"/>
          </w:tcPr>
          <w:p w14:paraId="04AECB9A" w14:textId="77777777" w:rsidR="00585746" w:rsidRPr="00CC3834" w:rsidRDefault="00585746" w:rsidP="006706EF">
            <w:pPr>
              <w:pStyle w:val="aff5"/>
              <w:spacing w:after="0" w:line="240" w:lineRule="auto"/>
              <w:jc w:val="both"/>
              <w:rPr>
                <w:rFonts w:asciiTheme="majorBidi" w:hAnsiTheme="majorBidi" w:cstheme="majorBidi"/>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Pr="00CC3834" w:rsidRDefault="00585746" w:rsidP="006706EF">
            <w:pPr>
              <w:pStyle w:val="aff5"/>
              <w:spacing w:after="0"/>
              <w:jc w:val="both"/>
              <w:rPr>
                <w:rFonts w:asciiTheme="majorBidi" w:hAnsiTheme="majorBidi" w:cstheme="majorBidi"/>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Pr="00CC3834" w:rsidRDefault="00585746" w:rsidP="006706EF">
            <w:pPr>
              <w:pStyle w:val="aff5"/>
              <w:spacing w:after="0"/>
              <w:jc w:val="both"/>
              <w:rPr>
                <w:rFonts w:asciiTheme="majorBidi" w:hAnsiTheme="majorBidi" w:cstheme="majorBidi"/>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12DEAAEA" w14:textId="77777777" w:rsidR="00585746" w:rsidRPr="00CC3834" w:rsidRDefault="00585746" w:rsidP="006706EF">
            <w:pPr>
              <w:pStyle w:val="aff5"/>
              <w:spacing w:after="0"/>
              <w:jc w:val="both"/>
              <w:rPr>
                <w:rFonts w:asciiTheme="majorBidi" w:hAnsiTheme="majorBidi" w:cstheme="majorBidi"/>
                <w:sz w:val="28"/>
                <w:szCs w:val="28"/>
              </w:rPr>
            </w:pPr>
          </w:p>
        </w:tc>
      </w:tr>
      <w:tr w:rsidR="00585746" w:rsidRPr="00CC3834" w14:paraId="177219D8" w14:textId="77777777" w:rsidTr="006706EF">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CC3834" w:rsidRDefault="00585746" w:rsidP="006706EF">
            <w:pPr>
              <w:pStyle w:val="aff5"/>
              <w:spacing w:after="0" w:line="240" w:lineRule="auto"/>
              <w:jc w:val="both"/>
              <w:rPr>
                <w:rFonts w:asciiTheme="majorBidi" w:hAnsiTheme="majorBidi" w:cstheme="majorBidi"/>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CC3834" w:rsidRDefault="00585746" w:rsidP="006706EF">
            <w:pPr>
              <w:pStyle w:val="aff5"/>
              <w:spacing w:after="0" w:line="240" w:lineRule="auto"/>
              <w:jc w:val="both"/>
              <w:rPr>
                <w:rFonts w:asciiTheme="majorBidi" w:hAnsiTheme="majorBidi" w:cstheme="majorBidi"/>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CC3834" w:rsidRDefault="00585746" w:rsidP="006706EF">
            <w:pPr>
              <w:pStyle w:val="aff5"/>
              <w:spacing w:after="0"/>
              <w:jc w:val="both"/>
              <w:rPr>
                <w:rFonts w:asciiTheme="majorBidi" w:hAnsiTheme="majorBidi" w:cstheme="majorBidi"/>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CC3834" w:rsidRDefault="00585746" w:rsidP="006706EF">
            <w:pPr>
              <w:pStyle w:val="aff5"/>
              <w:spacing w:after="0"/>
              <w:jc w:val="both"/>
              <w:rPr>
                <w:rFonts w:asciiTheme="majorBidi" w:hAnsiTheme="majorBidi" w:cstheme="majorBidi"/>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CC3834" w:rsidRDefault="00585746" w:rsidP="006706EF">
            <w:pPr>
              <w:pStyle w:val="aff5"/>
              <w:spacing w:after="0"/>
              <w:ind w:left="179"/>
              <w:jc w:val="both"/>
              <w:rPr>
                <w:rFonts w:asciiTheme="majorBidi" w:hAnsiTheme="majorBidi" w:cstheme="majorBidi"/>
                <w:szCs w:val="24"/>
              </w:rPr>
            </w:pPr>
          </w:p>
        </w:tc>
      </w:tr>
      <w:tr w:rsidR="00585746" w:rsidRPr="00CC3834" w14:paraId="7CE17271"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Pr="00CC3834" w:rsidRDefault="00585746" w:rsidP="006706EF">
            <w:pPr>
              <w:pStyle w:val="aff5"/>
              <w:spacing w:after="0"/>
              <w:rPr>
                <w:rFonts w:asciiTheme="majorBidi" w:hAnsiTheme="majorBidi" w:cstheme="majorBidi"/>
                <w:sz w:val="28"/>
                <w:szCs w:val="28"/>
              </w:rPr>
            </w:pPr>
            <w:r w:rsidRPr="00CC3834">
              <w:rPr>
                <w:rFonts w:asciiTheme="majorBidi" w:hAnsiTheme="majorBidi" w:cstheme="majorBidi"/>
                <w:sz w:val="28"/>
                <w:szCs w:val="28"/>
              </w:rPr>
              <w:t>ПАСПОРТ</w:t>
            </w:r>
          </w:p>
          <w:p w14:paraId="772C6311" w14:textId="77777777" w:rsidR="00585746" w:rsidRPr="00CC3834" w:rsidRDefault="00585746" w:rsidP="006706EF">
            <w:pPr>
              <w:pStyle w:val="aff5"/>
              <w:spacing w:after="0"/>
              <w:rPr>
                <w:rFonts w:asciiTheme="majorBidi" w:hAnsiTheme="majorBidi" w:cstheme="majorBidi"/>
                <w:sz w:val="8"/>
                <w:szCs w:val="8"/>
              </w:rPr>
            </w:pPr>
          </w:p>
        </w:tc>
      </w:tr>
      <w:tr w:rsidR="00585746" w:rsidRPr="00CC3834" w14:paraId="711BB5B0"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CC3834" w:rsidRDefault="00585746" w:rsidP="006706EF">
            <w:pPr>
              <w:pStyle w:val="aff5"/>
              <w:spacing w:after="0"/>
              <w:ind w:left="-112" w:right="-105"/>
              <w:rPr>
                <w:rFonts w:asciiTheme="majorBidi" w:hAnsiTheme="majorBidi" w:cstheme="majorBidi"/>
                <w:sz w:val="28"/>
                <w:szCs w:val="28"/>
              </w:rPr>
            </w:pPr>
            <w:r w:rsidRPr="00CC3834">
              <w:rPr>
                <w:rFonts w:asciiTheme="majorBidi" w:hAnsiTheme="majorBidi" w:cstheme="majorBidi"/>
                <w:sz w:val="22"/>
              </w:rPr>
              <w:t>КОЛОРИСТИЧЕСКОГО РЕШЕНИЯ ОГРАЖДЕНИЯ</w:t>
            </w:r>
          </w:p>
        </w:tc>
      </w:tr>
      <w:tr w:rsidR="00585746" w:rsidRPr="00CC3834" w14:paraId="3E44DE2E" w14:textId="77777777" w:rsidTr="006706EF">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CC3834" w:rsidRDefault="00585746" w:rsidP="006706EF">
            <w:pPr>
              <w:pStyle w:val="aff5"/>
              <w:spacing w:after="0"/>
              <w:jc w:val="both"/>
              <w:rPr>
                <w:rFonts w:asciiTheme="majorBidi" w:hAnsiTheme="majorBidi" w:cstheme="majorBidi"/>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CC3834" w:rsidRDefault="00585746" w:rsidP="006706EF">
            <w:pPr>
              <w:pStyle w:val="aff5"/>
              <w:spacing w:after="0"/>
              <w:jc w:val="both"/>
              <w:rPr>
                <w:rFonts w:asciiTheme="majorBidi" w:hAnsiTheme="majorBidi" w:cstheme="majorBidi"/>
                <w:sz w:val="8"/>
                <w:szCs w:val="8"/>
              </w:rPr>
            </w:pPr>
          </w:p>
        </w:tc>
        <w:tc>
          <w:tcPr>
            <w:tcW w:w="5738"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CC3834" w:rsidRDefault="00585746" w:rsidP="006706EF">
            <w:pPr>
              <w:pStyle w:val="aff5"/>
              <w:spacing w:after="0"/>
              <w:jc w:val="both"/>
              <w:rPr>
                <w:rFonts w:asciiTheme="majorBidi" w:hAnsiTheme="majorBidi" w:cstheme="majorBidi"/>
                <w:szCs w:val="24"/>
              </w:rPr>
            </w:pPr>
          </w:p>
        </w:tc>
      </w:tr>
      <w:tr w:rsidR="00585746" w:rsidRPr="00CC3834" w14:paraId="647AAC74"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1.</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Вид работ:</w:t>
            </w:r>
          </w:p>
        </w:tc>
        <w:tc>
          <w:tcPr>
            <w:tcW w:w="5738" w:type="dxa"/>
            <w:gridSpan w:val="12"/>
          </w:tcPr>
          <w:p w14:paraId="5405257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A8EA108"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CC3834" w:rsidRDefault="00585746" w:rsidP="006706EF">
            <w:pPr>
              <w:pStyle w:val="aff5"/>
              <w:spacing w:after="0"/>
              <w:jc w:val="both"/>
              <w:rPr>
                <w:rFonts w:asciiTheme="majorBidi" w:hAnsiTheme="majorBidi" w:cstheme="majorBidi"/>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D247795"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2.</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CC3834" w:rsidRDefault="00585746" w:rsidP="006706EF">
            <w:pPr>
              <w:pStyle w:val="aff5"/>
              <w:spacing w:after="0"/>
              <w:jc w:val="left"/>
              <w:rPr>
                <w:rFonts w:asciiTheme="majorBidi" w:hAnsiTheme="majorBidi" w:cstheme="majorBidi"/>
                <w:sz w:val="8"/>
                <w:szCs w:val="8"/>
              </w:rPr>
            </w:pPr>
            <w:r w:rsidRPr="00CC3834">
              <w:rPr>
                <w:rFonts w:asciiTheme="majorBidi" w:hAnsiTheme="majorBidi" w:cstheme="majorBidi"/>
                <w:sz w:val="20"/>
                <w:szCs w:val="20"/>
              </w:rPr>
              <w:t>Вид ограждения:</w:t>
            </w:r>
          </w:p>
        </w:tc>
        <w:tc>
          <w:tcPr>
            <w:tcW w:w="5738" w:type="dxa"/>
            <w:gridSpan w:val="12"/>
          </w:tcPr>
          <w:p w14:paraId="1676F86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EA3F78B" w14:textId="77777777" w:rsidTr="006706EF">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CC3834" w:rsidRDefault="00585746" w:rsidP="006706EF">
            <w:pPr>
              <w:pStyle w:val="aff5"/>
              <w:spacing w:after="0"/>
              <w:jc w:val="both"/>
              <w:rPr>
                <w:rFonts w:asciiTheme="majorBidi" w:hAnsiTheme="majorBidi" w:cstheme="majorBidi"/>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7C1A0E4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15D6EE3"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3.</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Адресный ориентир ограждения:</w:t>
            </w:r>
          </w:p>
        </w:tc>
        <w:tc>
          <w:tcPr>
            <w:tcW w:w="5738" w:type="dxa"/>
            <w:gridSpan w:val="12"/>
            <w:tcBorders>
              <w:right w:val="single" w:sz="4" w:space="0" w:color="auto"/>
            </w:tcBorders>
          </w:tcPr>
          <w:p w14:paraId="09753AC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293D95C" w14:textId="77777777" w:rsidTr="006706EF">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77777777" w:rsidR="00585746" w:rsidRPr="00CC3834" w:rsidRDefault="00585746" w:rsidP="006706EF">
            <w:pPr>
              <w:pStyle w:val="aff5"/>
              <w:spacing w:after="0"/>
              <w:jc w:val="left"/>
              <w:rPr>
                <w:rFonts w:asciiTheme="majorBidi" w:hAnsiTheme="majorBidi" w:cstheme="majorBidi"/>
                <w:sz w:val="2"/>
                <w:szCs w:val="2"/>
              </w:rPr>
            </w:pPr>
            <w:r w:rsidRPr="00CC3834">
              <w:rPr>
                <w:rFonts w:asciiTheme="majorBidi" w:hAnsiTheme="majorBidi" w:cstheme="majorBidi"/>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CC3834" w:rsidRDefault="00585746" w:rsidP="006706EF">
            <w:pPr>
              <w:pStyle w:val="aff5"/>
              <w:spacing w:after="0"/>
              <w:rPr>
                <w:rFonts w:asciiTheme="majorBidi" w:hAnsiTheme="majorBidi" w:cstheme="majorBidi"/>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604A00B0" w14:textId="77777777" w:rsidTr="006706EF">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CC3834" w:rsidRDefault="00585746" w:rsidP="006706EF">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CC3834" w:rsidRDefault="00585746" w:rsidP="006706EF">
            <w:pPr>
              <w:pStyle w:val="aff5"/>
              <w:spacing w:after="0"/>
              <w:jc w:val="left"/>
              <w:rPr>
                <w:rFonts w:asciiTheme="majorBidi" w:hAnsiTheme="majorBidi" w:cstheme="majorBidi"/>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CC3834" w:rsidRDefault="00585746" w:rsidP="006706EF">
            <w:pPr>
              <w:pStyle w:val="aff5"/>
              <w:spacing w:after="0"/>
              <w:rPr>
                <w:rFonts w:asciiTheme="majorBidi" w:hAnsiTheme="majorBidi" w:cstheme="majorBidi"/>
                <w:b w:val="0"/>
                <w:bCs/>
                <w:sz w:val="10"/>
                <w:szCs w:val="10"/>
              </w:rPr>
            </w:pPr>
          </w:p>
          <w:p w14:paraId="10A22E6F" w14:textId="77777777" w:rsidR="00585746" w:rsidRPr="00CC3834" w:rsidRDefault="00585746" w:rsidP="006706EF">
            <w:pPr>
              <w:pStyle w:val="aff5"/>
              <w:spacing w:after="0"/>
              <w:rPr>
                <w:rFonts w:asciiTheme="majorBidi" w:hAnsiTheme="majorBidi" w:cstheme="majorBidi"/>
                <w:sz w:val="14"/>
                <w:szCs w:val="14"/>
              </w:rPr>
            </w:pPr>
            <w:r w:rsidRPr="00CC3834">
              <w:rPr>
                <w:rFonts w:asciiTheme="majorBidi" w:hAnsiTheme="majorBidi" w:cstheme="majorBidi"/>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CC3834" w:rsidRDefault="00585746" w:rsidP="006706EF">
            <w:pPr>
              <w:spacing w:after="0" w:line="240" w:lineRule="auto"/>
              <w:ind w:left="-108"/>
              <w:jc w:val="both"/>
              <w:rPr>
                <w:rFonts w:asciiTheme="majorBidi" w:hAnsiTheme="majorBidi" w:cstheme="majorBidi"/>
                <w:sz w:val="18"/>
                <w:szCs w:val="18"/>
              </w:rPr>
            </w:pPr>
            <w:r w:rsidRPr="00CC3834">
              <w:rPr>
                <w:rFonts w:asciiTheme="majorBidi" w:hAnsiTheme="majorBidi" w:cstheme="majorBidi"/>
                <w:sz w:val="18"/>
                <w:szCs w:val="18"/>
              </w:rPr>
              <w:t xml:space="preserve">Разрешение на размещение </w:t>
            </w:r>
          </w:p>
          <w:p w14:paraId="6F838933" w14:textId="77777777" w:rsidR="00585746" w:rsidRPr="00CC3834" w:rsidRDefault="00585746" w:rsidP="006706EF">
            <w:pPr>
              <w:spacing w:after="0" w:line="240" w:lineRule="auto"/>
              <w:ind w:left="-108"/>
              <w:jc w:val="both"/>
              <w:rPr>
                <w:rFonts w:asciiTheme="majorBidi" w:hAnsiTheme="majorBidi" w:cstheme="majorBidi"/>
                <w:sz w:val="10"/>
                <w:szCs w:val="10"/>
                <w:lang w:eastAsia="ru-RU"/>
              </w:rPr>
            </w:pPr>
          </w:p>
        </w:tc>
        <w:tc>
          <w:tcPr>
            <w:tcW w:w="2272" w:type="dxa"/>
            <w:gridSpan w:val="4"/>
            <w:tcBorders>
              <w:top w:val="single" w:sz="2" w:space="0" w:color="auto"/>
              <w:left w:val="single" w:sz="2" w:space="0" w:color="auto"/>
              <w:bottom w:val="single" w:sz="2" w:space="0" w:color="auto"/>
            </w:tcBorders>
          </w:tcPr>
          <w:p w14:paraId="243354D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16D256B" w14:textId="77777777" w:rsidTr="006706EF">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CC3834" w:rsidRDefault="00585746" w:rsidP="006706EF">
            <w:pPr>
              <w:pStyle w:val="aff5"/>
              <w:spacing w:after="0"/>
              <w:jc w:val="both"/>
              <w:rPr>
                <w:rFonts w:asciiTheme="majorBidi" w:hAnsiTheme="majorBidi" w:cstheme="majorBidi"/>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06BDFBAF"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2331933"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Регион:</w:t>
            </w:r>
          </w:p>
        </w:tc>
        <w:tc>
          <w:tcPr>
            <w:tcW w:w="5738" w:type="dxa"/>
            <w:gridSpan w:val="12"/>
            <w:tcBorders>
              <w:right w:val="single" w:sz="4" w:space="0" w:color="auto"/>
            </w:tcBorders>
          </w:tcPr>
          <w:p w14:paraId="4949E06A"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3E2828E6"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CC3834" w:rsidRDefault="00585746" w:rsidP="006706EF">
            <w:pPr>
              <w:pStyle w:val="aff5"/>
              <w:spacing w:after="0"/>
              <w:jc w:val="both"/>
              <w:rPr>
                <w:rFonts w:asciiTheme="majorBidi" w:hAnsiTheme="majorBidi" w:cstheme="majorBidi"/>
                <w:sz w:val="4"/>
                <w:szCs w:val="4"/>
              </w:rPr>
            </w:pPr>
          </w:p>
        </w:tc>
        <w:tc>
          <w:tcPr>
            <w:tcW w:w="5738" w:type="dxa"/>
            <w:gridSpan w:val="12"/>
            <w:tcBorders>
              <w:left w:val="single" w:sz="4" w:space="0" w:color="FFFFFF"/>
              <w:right w:val="single" w:sz="4" w:space="0" w:color="FFFFFF" w:themeColor="background1"/>
            </w:tcBorders>
          </w:tcPr>
          <w:p w14:paraId="47BD2458"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1FAE6A8" w14:textId="77777777" w:rsidTr="006706EF">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Городской округ:</w:t>
            </w:r>
          </w:p>
        </w:tc>
        <w:tc>
          <w:tcPr>
            <w:tcW w:w="5738" w:type="dxa"/>
            <w:gridSpan w:val="12"/>
            <w:tcBorders>
              <w:top w:val="single" w:sz="4" w:space="0" w:color="auto"/>
              <w:left w:val="single" w:sz="4" w:space="0" w:color="auto"/>
            </w:tcBorders>
          </w:tcPr>
          <w:p w14:paraId="4A7BFF38"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6E803851"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CC3834" w:rsidRDefault="00585746" w:rsidP="006706EF">
            <w:pPr>
              <w:pStyle w:val="aff5"/>
              <w:spacing w:after="0"/>
              <w:jc w:val="both"/>
              <w:rPr>
                <w:rFonts w:asciiTheme="majorBidi" w:hAnsiTheme="majorBidi" w:cstheme="majorBidi"/>
                <w:sz w:val="4"/>
                <w:szCs w:val="4"/>
              </w:rPr>
            </w:pPr>
          </w:p>
        </w:tc>
        <w:tc>
          <w:tcPr>
            <w:tcW w:w="5738" w:type="dxa"/>
            <w:gridSpan w:val="12"/>
            <w:tcBorders>
              <w:left w:val="single" w:sz="4" w:space="0" w:color="FFFFFF" w:themeColor="background1"/>
              <w:right w:val="single" w:sz="4" w:space="0" w:color="FFFFFF" w:themeColor="background1"/>
            </w:tcBorders>
          </w:tcPr>
          <w:p w14:paraId="0B343FCC"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4E9F011C"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Населенный пункт:</w:t>
            </w:r>
          </w:p>
        </w:tc>
        <w:tc>
          <w:tcPr>
            <w:tcW w:w="5738" w:type="dxa"/>
            <w:gridSpan w:val="12"/>
          </w:tcPr>
          <w:p w14:paraId="621805A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C447F55"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CC3834" w:rsidRDefault="00585746" w:rsidP="006706EF">
            <w:pPr>
              <w:pStyle w:val="aff5"/>
              <w:spacing w:after="0"/>
              <w:jc w:val="both"/>
              <w:rPr>
                <w:rFonts w:asciiTheme="majorBidi" w:hAnsiTheme="majorBidi" w:cstheme="majorBidi"/>
                <w:sz w:val="4"/>
                <w:szCs w:val="4"/>
              </w:rPr>
            </w:pPr>
          </w:p>
        </w:tc>
        <w:tc>
          <w:tcPr>
            <w:tcW w:w="5738" w:type="dxa"/>
            <w:gridSpan w:val="12"/>
            <w:tcBorders>
              <w:left w:val="single" w:sz="4" w:space="0" w:color="FFFFFF"/>
              <w:right w:val="single" w:sz="4" w:space="0" w:color="FFFFFF" w:themeColor="background1"/>
            </w:tcBorders>
          </w:tcPr>
          <w:p w14:paraId="57A69239"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3A0AF1C1"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улица:</w:t>
            </w:r>
          </w:p>
        </w:tc>
        <w:tc>
          <w:tcPr>
            <w:tcW w:w="5738" w:type="dxa"/>
            <w:gridSpan w:val="12"/>
            <w:tcBorders>
              <w:right w:val="single" w:sz="4" w:space="0" w:color="auto"/>
            </w:tcBorders>
          </w:tcPr>
          <w:p w14:paraId="513D5C4E"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961C1AA" w14:textId="77777777" w:rsidTr="006706EF">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CC3834" w:rsidRDefault="00585746" w:rsidP="006706EF">
            <w:pPr>
              <w:pStyle w:val="aff5"/>
              <w:spacing w:after="0"/>
              <w:jc w:val="both"/>
              <w:rPr>
                <w:rFonts w:asciiTheme="majorBidi" w:hAnsiTheme="majorBidi" w:cstheme="majorBidi"/>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CC3834" w:rsidRDefault="00585746" w:rsidP="006706EF">
            <w:pPr>
              <w:pStyle w:val="aff5"/>
              <w:spacing w:after="0"/>
              <w:jc w:val="both"/>
              <w:rPr>
                <w:rFonts w:asciiTheme="majorBidi" w:hAnsiTheme="majorBidi" w:cstheme="majorBidi"/>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DB44780" w14:textId="77777777" w:rsidTr="006706EF">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4.</w:t>
            </w:r>
          </w:p>
        </w:tc>
        <w:tc>
          <w:tcPr>
            <w:tcW w:w="9817"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Основные параметры ограждения:</w:t>
            </w:r>
          </w:p>
        </w:tc>
      </w:tr>
      <w:tr w:rsidR="00585746" w:rsidRPr="00CC3834" w14:paraId="1B4C7759" w14:textId="77777777" w:rsidTr="006706EF">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77777777" w:rsidR="00585746" w:rsidRPr="00CC3834" w:rsidRDefault="00585746" w:rsidP="006706EF">
            <w:pPr>
              <w:pStyle w:val="aff5"/>
              <w:spacing w:after="0" w:line="240" w:lineRule="auto"/>
              <w:ind w:right="-176"/>
              <w:jc w:val="left"/>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           Указывается в соответствии с Запросом</w:t>
            </w:r>
          </w:p>
          <w:p w14:paraId="01F670E2" w14:textId="77777777" w:rsidR="00585746" w:rsidRPr="00CC3834" w:rsidRDefault="00585746" w:rsidP="006706EF">
            <w:pPr>
              <w:pStyle w:val="aff5"/>
              <w:spacing w:after="0" w:line="240" w:lineRule="auto"/>
              <w:ind w:right="-176"/>
              <w:jc w:val="left"/>
              <w:rPr>
                <w:rFonts w:asciiTheme="majorBidi" w:hAnsiTheme="majorBidi" w:cstheme="majorBidi"/>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CC3834" w:rsidRDefault="00585746" w:rsidP="006706EF">
            <w:pPr>
              <w:pStyle w:val="aff5"/>
              <w:spacing w:after="0"/>
              <w:jc w:val="both"/>
              <w:rPr>
                <w:rFonts w:asciiTheme="majorBidi" w:hAnsiTheme="majorBidi" w:cstheme="majorBidi"/>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CC3834" w:rsidRDefault="00585746" w:rsidP="006706EF">
            <w:pPr>
              <w:spacing w:after="0" w:line="240" w:lineRule="auto"/>
              <w:rPr>
                <w:rFonts w:asciiTheme="majorBidi" w:hAnsiTheme="majorBidi" w:cstheme="majorBidi"/>
                <w:sz w:val="8"/>
                <w:szCs w:val="8"/>
              </w:rPr>
            </w:pPr>
          </w:p>
        </w:tc>
        <w:tc>
          <w:tcPr>
            <w:tcW w:w="2160" w:type="dxa"/>
            <w:gridSpan w:val="3"/>
            <w:tcBorders>
              <w:top w:val="single" w:sz="4" w:space="0" w:color="FFFFFF"/>
              <w:left w:val="single" w:sz="4" w:space="0" w:color="FFFFFF"/>
              <w:right w:val="single" w:sz="4" w:space="0" w:color="FFFFFF" w:themeColor="background1"/>
            </w:tcBorders>
          </w:tcPr>
          <w:p w14:paraId="605E4366" w14:textId="77777777" w:rsidR="00585746" w:rsidRPr="00CC3834" w:rsidRDefault="00585746" w:rsidP="006706EF">
            <w:pPr>
              <w:spacing w:after="0" w:line="240" w:lineRule="auto"/>
              <w:rPr>
                <w:rFonts w:asciiTheme="majorBidi" w:hAnsiTheme="majorBidi" w:cstheme="majorBidi"/>
                <w:bCs/>
                <w:sz w:val="8"/>
                <w:szCs w:val="8"/>
              </w:rPr>
            </w:pPr>
          </w:p>
        </w:tc>
      </w:tr>
      <w:tr w:rsidR="00585746" w:rsidRPr="00CC3834" w14:paraId="45E2EFEB" w14:textId="77777777" w:rsidTr="006706EF">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CC3834" w:rsidRDefault="00585746" w:rsidP="006706EF">
            <w:pPr>
              <w:pStyle w:val="aff5"/>
              <w:spacing w:after="0"/>
              <w:ind w:right="-300"/>
              <w:jc w:val="both"/>
              <w:rPr>
                <w:rFonts w:asciiTheme="majorBidi" w:hAnsiTheme="majorBidi" w:cstheme="majorBidi"/>
                <w:b w:val="0"/>
                <w:bCs/>
                <w:sz w:val="16"/>
                <w:szCs w:val="16"/>
                <w:lang w:eastAsia="ru-RU"/>
              </w:rPr>
            </w:pPr>
            <w:r w:rsidRPr="00CC3834">
              <w:rPr>
                <w:rFonts w:asciiTheme="majorBidi" w:hAnsiTheme="majorBidi" w:cstheme="majorBidi"/>
                <w:b w:val="0"/>
                <w:bCs/>
                <w:sz w:val="18"/>
                <w:szCs w:val="18"/>
              </w:rPr>
              <w:t>Высота секций</w:t>
            </w:r>
            <w:r w:rsidRPr="00CC3834">
              <w:rPr>
                <w:rFonts w:asciiTheme="majorBidi" w:hAnsiTheme="majorBidi" w:cstheme="majorBidi"/>
                <w:b w:val="0"/>
                <w:bCs/>
                <w:sz w:val="16"/>
                <w:szCs w:val="16"/>
                <w:lang w:eastAsia="ru-RU"/>
              </w:rPr>
              <w:t>:</w:t>
            </w:r>
          </w:p>
        </w:tc>
        <w:tc>
          <w:tcPr>
            <w:tcW w:w="1703" w:type="dxa"/>
            <w:gridSpan w:val="3"/>
            <w:tcBorders>
              <w:left w:val="single" w:sz="4" w:space="0" w:color="auto"/>
              <w:bottom w:val="single" w:sz="2" w:space="0" w:color="auto"/>
            </w:tcBorders>
          </w:tcPr>
          <w:p w14:paraId="005F4265" w14:textId="77777777" w:rsidR="00585746" w:rsidRPr="00CC3834" w:rsidRDefault="00585746" w:rsidP="006706EF">
            <w:pPr>
              <w:pStyle w:val="aff5"/>
              <w:spacing w:after="0"/>
              <w:jc w:val="both"/>
              <w:rPr>
                <w:rFonts w:asciiTheme="majorBidi" w:hAnsiTheme="majorBidi" w:cstheme="majorBidi"/>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CC3834" w:rsidRDefault="00585746" w:rsidP="006706EF">
            <w:pPr>
              <w:pStyle w:val="aff5"/>
              <w:spacing w:after="0" w:line="240" w:lineRule="auto"/>
              <w:ind w:right="-176"/>
              <w:jc w:val="left"/>
              <w:rPr>
                <w:rFonts w:asciiTheme="majorBidi" w:hAnsiTheme="majorBidi" w:cstheme="majorBidi"/>
                <w:b w:val="0"/>
                <w:bCs/>
                <w:sz w:val="18"/>
                <w:szCs w:val="18"/>
              </w:rPr>
            </w:pPr>
            <w:r w:rsidRPr="00CC3834">
              <w:rPr>
                <w:rFonts w:asciiTheme="majorBidi" w:hAnsiTheme="majorBidi" w:cstheme="majorBidi"/>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Pr="00CC3834" w:rsidRDefault="00585746" w:rsidP="006706EF">
            <w:pPr>
              <w:pStyle w:val="aff5"/>
              <w:spacing w:after="0"/>
              <w:jc w:val="both"/>
              <w:rPr>
                <w:rFonts w:asciiTheme="majorBidi" w:hAnsiTheme="majorBidi" w:cstheme="majorBidi"/>
                <w:sz w:val="16"/>
                <w:szCs w:val="16"/>
              </w:rPr>
            </w:pPr>
          </w:p>
          <w:p w14:paraId="2DBE2594" w14:textId="77777777" w:rsidR="00585746" w:rsidRPr="00CC3834" w:rsidRDefault="00585746" w:rsidP="006706EF">
            <w:pPr>
              <w:pStyle w:val="aff5"/>
              <w:spacing w:after="0" w:line="240" w:lineRule="auto"/>
              <w:jc w:val="both"/>
              <w:rPr>
                <w:rFonts w:asciiTheme="majorBidi" w:hAnsiTheme="majorBidi" w:cstheme="majorBidi"/>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CC3834" w:rsidRDefault="00585746" w:rsidP="006706EF">
            <w:pPr>
              <w:spacing w:after="0" w:line="240" w:lineRule="auto"/>
              <w:rPr>
                <w:rFonts w:asciiTheme="majorBidi" w:hAnsiTheme="majorBidi" w:cstheme="majorBidi"/>
                <w:sz w:val="18"/>
                <w:szCs w:val="18"/>
              </w:rPr>
            </w:pPr>
            <w:r w:rsidRPr="00CC3834">
              <w:rPr>
                <w:rFonts w:asciiTheme="majorBidi" w:hAnsiTheme="majorBidi" w:cstheme="majorBidi"/>
                <w:sz w:val="18"/>
                <w:szCs w:val="18"/>
              </w:rPr>
              <w:t>Проницаемость секций для взгляда:</w:t>
            </w:r>
          </w:p>
        </w:tc>
        <w:tc>
          <w:tcPr>
            <w:tcW w:w="2160" w:type="dxa"/>
            <w:gridSpan w:val="3"/>
            <w:tcBorders>
              <w:top w:val="single" w:sz="4" w:space="0" w:color="FFFFFF" w:themeColor="background1"/>
              <w:bottom w:val="single" w:sz="2" w:space="0" w:color="auto"/>
              <w:right w:val="single" w:sz="4" w:space="0" w:color="auto"/>
            </w:tcBorders>
          </w:tcPr>
          <w:p w14:paraId="0D0E4BD1" w14:textId="77777777" w:rsidR="00585746" w:rsidRPr="00CC3834" w:rsidRDefault="00585746" w:rsidP="006706EF">
            <w:pPr>
              <w:spacing w:after="0" w:line="240" w:lineRule="auto"/>
              <w:rPr>
                <w:rFonts w:asciiTheme="majorBidi" w:hAnsiTheme="majorBidi" w:cstheme="majorBidi"/>
                <w:bCs/>
                <w:sz w:val="18"/>
                <w:szCs w:val="18"/>
              </w:rPr>
            </w:pPr>
          </w:p>
          <w:p w14:paraId="787F4765" w14:textId="77777777" w:rsidR="00585746" w:rsidRPr="00CC3834" w:rsidRDefault="00585746" w:rsidP="006706EF">
            <w:pPr>
              <w:pStyle w:val="aff5"/>
              <w:spacing w:after="0" w:line="240" w:lineRule="auto"/>
              <w:jc w:val="both"/>
              <w:rPr>
                <w:rFonts w:asciiTheme="majorBidi" w:hAnsiTheme="majorBidi" w:cstheme="majorBidi"/>
                <w:b w:val="0"/>
                <w:bCs/>
                <w:sz w:val="18"/>
                <w:szCs w:val="18"/>
              </w:rPr>
            </w:pPr>
          </w:p>
        </w:tc>
      </w:tr>
      <w:tr w:rsidR="00585746" w:rsidRPr="00CC3834" w14:paraId="20BA91B9" w14:textId="77777777" w:rsidTr="006706EF">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CC3834" w:rsidRDefault="00585746" w:rsidP="006706EF">
            <w:pPr>
              <w:pStyle w:val="aff5"/>
              <w:spacing w:after="0"/>
              <w:ind w:right="-300"/>
              <w:jc w:val="both"/>
              <w:rPr>
                <w:rFonts w:asciiTheme="majorBidi" w:hAnsiTheme="majorBidi" w:cstheme="majorBidi"/>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CC3834" w:rsidRDefault="00585746" w:rsidP="006706EF">
            <w:pPr>
              <w:pStyle w:val="aff5"/>
              <w:spacing w:after="0"/>
              <w:jc w:val="both"/>
              <w:rPr>
                <w:rFonts w:asciiTheme="majorBidi" w:hAnsiTheme="majorBidi" w:cstheme="majorBidi"/>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CC3834" w:rsidRDefault="00585746" w:rsidP="006706EF">
            <w:pPr>
              <w:pStyle w:val="aff5"/>
              <w:spacing w:after="0" w:line="240" w:lineRule="auto"/>
              <w:ind w:right="-176"/>
              <w:jc w:val="left"/>
              <w:rPr>
                <w:rFonts w:asciiTheme="majorBidi" w:hAnsiTheme="majorBidi" w:cstheme="majorBidi"/>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CC3834" w:rsidRDefault="00585746" w:rsidP="006706EF">
            <w:pPr>
              <w:pStyle w:val="aff5"/>
              <w:spacing w:after="0"/>
              <w:jc w:val="both"/>
              <w:rPr>
                <w:rFonts w:asciiTheme="majorBidi" w:hAnsiTheme="majorBidi" w:cstheme="majorBidi"/>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CC3834" w:rsidRDefault="00585746" w:rsidP="006706EF">
            <w:pPr>
              <w:spacing w:after="0" w:line="240" w:lineRule="auto"/>
              <w:rPr>
                <w:rFonts w:asciiTheme="majorBidi" w:hAnsiTheme="majorBidi" w:cstheme="majorBidi"/>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CC3834" w:rsidRDefault="00585746" w:rsidP="006706EF">
            <w:pPr>
              <w:spacing w:after="0" w:line="240" w:lineRule="auto"/>
              <w:rPr>
                <w:rFonts w:asciiTheme="majorBidi" w:hAnsiTheme="majorBidi" w:cstheme="majorBidi"/>
                <w:bCs/>
                <w:sz w:val="2"/>
                <w:szCs w:val="2"/>
              </w:rPr>
            </w:pPr>
          </w:p>
        </w:tc>
      </w:tr>
      <w:tr w:rsidR="00585746" w:rsidRPr="00CC3834" w14:paraId="60D80EAD"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CC3834" w:rsidRDefault="00585746" w:rsidP="006706EF">
            <w:pPr>
              <w:pStyle w:val="aff5"/>
              <w:spacing w:after="0"/>
              <w:ind w:right="-300"/>
              <w:jc w:val="both"/>
              <w:rPr>
                <w:rFonts w:asciiTheme="majorBidi" w:hAnsiTheme="majorBidi" w:cstheme="majorBidi"/>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CC3834" w:rsidRDefault="00585746" w:rsidP="006706EF">
            <w:pPr>
              <w:pStyle w:val="aff5"/>
              <w:spacing w:after="0"/>
              <w:jc w:val="both"/>
              <w:rPr>
                <w:rFonts w:asciiTheme="majorBidi" w:hAnsiTheme="majorBidi" w:cstheme="majorBidi"/>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CC3834" w:rsidRDefault="00585746" w:rsidP="006706EF">
            <w:pPr>
              <w:pStyle w:val="aff5"/>
              <w:spacing w:after="0" w:line="240" w:lineRule="auto"/>
              <w:ind w:right="-176"/>
              <w:jc w:val="left"/>
              <w:rPr>
                <w:rFonts w:asciiTheme="majorBidi" w:hAnsiTheme="majorBidi" w:cstheme="majorBidi"/>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CC3834" w:rsidRDefault="00585746" w:rsidP="006706EF">
            <w:pPr>
              <w:pStyle w:val="aff5"/>
              <w:spacing w:after="0" w:line="240" w:lineRule="auto"/>
              <w:jc w:val="both"/>
              <w:rPr>
                <w:rFonts w:asciiTheme="majorBidi" w:hAnsiTheme="majorBidi" w:cstheme="majorBidi"/>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CC3834" w:rsidRDefault="00585746" w:rsidP="006706EF">
            <w:pPr>
              <w:spacing w:after="0" w:line="240" w:lineRule="auto"/>
              <w:rPr>
                <w:rFonts w:asciiTheme="majorBidi" w:hAnsiTheme="majorBidi" w:cstheme="majorBidi"/>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CC3834" w:rsidRDefault="00585746" w:rsidP="006706EF">
            <w:pPr>
              <w:pStyle w:val="aff5"/>
              <w:spacing w:after="0" w:line="240" w:lineRule="auto"/>
              <w:jc w:val="both"/>
              <w:rPr>
                <w:rFonts w:asciiTheme="majorBidi" w:hAnsiTheme="majorBidi" w:cstheme="majorBidi"/>
                <w:bCs/>
                <w:sz w:val="2"/>
                <w:szCs w:val="2"/>
              </w:rPr>
            </w:pPr>
          </w:p>
        </w:tc>
      </w:tr>
      <w:tr w:rsidR="00585746" w:rsidRPr="00CC3834" w14:paraId="677775B6" w14:textId="77777777" w:rsidTr="006706EF">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Pr="00CC3834" w:rsidRDefault="00585746" w:rsidP="006706EF">
            <w:pPr>
              <w:pStyle w:val="aff5"/>
              <w:spacing w:after="0"/>
              <w:ind w:right="-300"/>
              <w:jc w:val="both"/>
              <w:rPr>
                <w:rFonts w:asciiTheme="majorBidi" w:hAnsiTheme="majorBidi" w:cstheme="majorBidi"/>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CC3834" w:rsidRDefault="00585746" w:rsidP="006706EF">
            <w:pPr>
              <w:pStyle w:val="aff5"/>
              <w:spacing w:after="0"/>
              <w:jc w:val="both"/>
              <w:rPr>
                <w:rFonts w:asciiTheme="majorBidi" w:hAnsiTheme="majorBidi" w:cstheme="majorBidi"/>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Pr="00CC3834" w:rsidRDefault="00585746" w:rsidP="006706EF">
            <w:pPr>
              <w:pStyle w:val="aff5"/>
              <w:spacing w:after="0" w:line="240" w:lineRule="auto"/>
              <w:ind w:right="-176"/>
              <w:jc w:val="left"/>
              <w:rPr>
                <w:rFonts w:asciiTheme="majorBidi" w:hAnsiTheme="majorBidi" w:cstheme="majorBidi"/>
                <w:b w:val="0"/>
                <w:bCs/>
                <w:sz w:val="18"/>
                <w:szCs w:val="18"/>
              </w:rPr>
            </w:pPr>
            <w:r w:rsidRPr="00CC3834">
              <w:rPr>
                <w:rFonts w:asciiTheme="majorBidi" w:hAnsiTheme="majorBidi" w:cstheme="majorBidi"/>
                <w:b w:val="0"/>
                <w:bCs/>
                <w:sz w:val="18"/>
                <w:szCs w:val="18"/>
              </w:rPr>
              <w:t>Высота ворот</w:t>
            </w:r>
            <w:r w:rsidRPr="00CC3834">
              <w:rPr>
                <w:rFonts w:asciiTheme="majorBidi" w:hAnsiTheme="majorBidi" w:cstheme="majorBidi"/>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Pr="00CC3834" w:rsidRDefault="00585746" w:rsidP="006706EF">
            <w:pPr>
              <w:pStyle w:val="aff5"/>
              <w:spacing w:after="0" w:line="240" w:lineRule="auto"/>
              <w:jc w:val="both"/>
              <w:rPr>
                <w:rFonts w:asciiTheme="majorBidi" w:hAnsiTheme="majorBidi" w:cstheme="majorBidi"/>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CC3834" w:rsidRDefault="00585746" w:rsidP="006706EF">
            <w:pPr>
              <w:spacing w:after="0" w:line="240" w:lineRule="auto"/>
              <w:rPr>
                <w:rFonts w:asciiTheme="majorBidi" w:hAnsiTheme="majorBidi" w:cstheme="majorBidi"/>
                <w:sz w:val="18"/>
                <w:szCs w:val="18"/>
              </w:rPr>
            </w:pPr>
            <w:r w:rsidRPr="00CC3834">
              <w:rPr>
                <w:rFonts w:asciiTheme="majorBidi" w:hAnsiTheme="majorBidi" w:cstheme="majorBidi"/>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17C12364" w14:textId="77777777" w:rsidR="00585746" w:rsidRPr="00CC3834" w:rsidRDefault="00585746" w:rsidP="006706EF">
            <w:pPr>
              <w:pStyle w:val="aff5"/>
              <w:spacing w:after="0" w:line="240" w:lineRule="auto"/>
              <w:jc w:val="both"/>
              <w:rPr>
                <w:rFonts w:asciiTheme="majorBidi" w:hAnsiTheme="majorBidi" w:cstheme="majorBidi"/>
                <w:bCs/>
                <w:sz w:val="18"/>
                <w:szCs w:val="18"/>
              </w:rPr>
            </w:pPr>
          </w:p>
        </w:tc>
      </w:tr>
      <w:tr w:rsidR="00585746" w:rsidRPr="00CC3834" w14:paraId="6DA49A00"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CC3834" w:rsidRDefault="00585746" w:rsidP="006706EF">
            <w:pPr>
              <w:pStyle w:val="aff5"/>
              <w:spacing w:after="0"/>
              <w:ind w:right="-300"/>
              <w:jc w:val="both"/>
              <w:rPr>
                <w:rFonts w:asciiTheme="majorBidi" w:hAnsiTheme="majorBidi" w:cstheme="majorBidi"/>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CC3834" w:rsidRDefault="00585746" w:rsidP="006706EF">
            <w:pPr>
              <w:pStyle w:val="aff5"/>
              <w:spacing w:after="0"/>
              <w:jc w:val="both"/>
              <w:rPr>
                <w:rFonts w:asciiTheme="majorBidi" w:hAnsiTheme="majorBidi" w:cstheme="majorBidi"/>
                <w:sz w:val="2"/>
                <w:szCs w:val="2"/>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CC3834" w:rsidRDefault="00585746" w:rsidP="006706EF">
            <w:pPr>
              <w:pStyle w:val="aff5"/>
              <w:spacing w:after="0" w:line="240" w:lineRule="auto"/>
              <w:ind w:right="-176"/>
              <w:jc w:val="left"/>
              <w:rPr>
                <w:rFonts w:asciiTheme="majorBidi" w:hAnsiTheme="majorBidi" w:cstheme="majorBidi"/>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CC3834" w:rsidRDefault="00585746" w:rsidP="006706EF">
            <w:pPr>
              <w:pStyle w:val="aff5"/>
              <w:spacing w:after="0" w:line="240" w:lineRule="auto"/>
              <w:jc w:val="both"/>
              <w:rPr>
                <w:rFonts w:asciiTheme="majorBidi" w:hAnsiTheme="majorBidi" w:cstheme="majorBidi"/>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CC3834" w:rsidRDefault="00585746" w:rsidP="006706EF">
            <w:pPr>
              <w:spacing w:after="0" w:line="240" w:lineRule="auto"/>
              <w:rPr>
                <w:rFonts w:asciiTheme="majorBidi" w:hAnsiTheme="majorBidi" w:cstheme="majorBidi"/>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CC3834" w:rsidRDefault="00585746" w:rsidP="006706EF">
            <w:pPr>
              <w:pStyle w:val="aff5"/>
              <w:spacing w:after="0" w:line="240" w:lineRule="auto"/>
              <w:jc w:val="both"/>
              <w:rPr>
                <w:rFonts w:asciiTheme="majorBidi" w:hAnsiTheme="majorBidi" w:cstheme="majorBidi"/>
                <w:bCs/>
                <w:sz w:val="2"/>
                <w:szCs w:val="2"/>
              </w:rPr>
            </w:pPr>
          </w:p>
        </w:tc>
      </w:tr>
      <w:tr w:rsidR="00585746" w:rsidRPr="00CC3834" w14:paraId="04F88B0C"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CC3834" w:rsidRDefault="00585746" w:rsidP="006706EF">
            <w:pPr>
              <w:pStyle w:val="aff5"/>
              <w:spacing w:after="0"/>
              <w:ind w:right="-300"/>
              <w:jc w:val="both"/>
              <w:rPr>
                <w:rFonts w:asciiTheme="majorBidi" w:hAnsiTheme="majorBidi" w:cstheme="majorBidi"/>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CC3834" w:rsidRDefault="00585746" w:rsidP="006706EF">
            <w:pPr>
              <w:pStyle w:val="aff5"/>
              <w:spacing w:after="0"/>
              <w:jc w:val="both"/>
              <w:rPr>
                <w:rFonts w:asciiTheme="majorBidi" w:hAnsiTheme="majorBidi" w:cstheme="majorBidi"/>
                <w:sz w:val="4"/>
                <w:szCs w:val="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CC3834" w:rsidRDefault="00585746" w:rsidP="006706EF">
            <w:pPr>
              <w:pStyle w:val="aff5"/>
              <w:spacing w:after="0" w:line="240" w:lineRule="auto"/>
              <w:ind w:right="-176"/>
              <w:jc w:val="left"/>
              <w:rPr>
                <w:rFonts w:asciiTheme="majorBidi" w:hAnsiTheme="majorBidi" w:cstheme="majorBidi"/>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CC3834" w:rsidRDefault="00585746" w:rsidP="006706EF">
            <w:pPr>
              <w:pStyle w:val="aff5"/>
              <w:spacing w:after="0" w:line="240" w:lineRule="auto"/>
              <w:jc w:val="both"/>
              <w:rPr>
                <w:rFonts w:asciiTheme="majorBidi" w:hAnsiTheme="majorBidi" w:cstheme="majorBidi"/>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CC3834" w:rsidRDefault="00585746" w:rsidP="006706EF">
            <w:pPr>
              <w:spacing w:after="0" w:line="240" w:lineRule="auto"/>
              <w:rPr>
                <w:rFonts w:asciiTheme="majorBidi" w:hAnsiTheme="majorBidi" w:cstheme="majorBidi"/>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CC3834" w:rsidRDefault="00585746" w:rsidP="006706EF">
            <w:pPr>
              <w:pStyle w:val="aff5"/>
              <w:spacing w:after="0" w:line="240" w:lineRule="auto"/>
              <w:jc w:val="both"/>
              <w:rPr>
                <w:rFonts w:asciiTheme="majorBidi" w:hAnsiTheme="majorBidi" w:cstheme="majorBidi"/>
                <w:bCs/>
                <w:sz w:val="4"/>
                <w:szCs w:val="4"/>
              </w:rPr>
            </w:pPr>
          </w:p>
        </w:tc>
      </w:tr>
      <w:tr w:rsidR="00585746" w:rsidRPr="00CC3834" w14:paraId="3741780B" w14:textId="77777777" w:rsidTr="006706EF">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Pr="00CC3834" w:rsidRDefault="00585746" w:rsidP="006706EF">
            <w:pPr>
              <w:pStyle w:val="aff5"/>
              <w:spacing w:after="0"/>
              <w:ind w:right="-300"/>
              <w:jc w:val="both"/>
              <w:rPr>
                <w:rFonts w:asciiTheme="majorBidi" w:hAnsiTheme="majorBidi" w:cstheme="majorBidi"/>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CC3834" w:rsidRDefault="00585746" w:rsidP="006706EF">
            <w:pPr>
              <w:pStyle w:val="aff5"/>
              <w:spacing w:after="0"/>
              <w:jc w:val="both"/>
              <w:rPr>
                <w:rFonts w:asciiTheme="majorBidi" w:hAnsiTheme="majorBidi" w:cstheme="majorBidi"/>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CC3834" w:rsidRDefault="00585746" w:rsidP="006706EF">
            <w:pPr>
              <w:pStyle w:val="aff5"/>
              <w:spacing w:after="0" w:line="240" w:lineRule="auto"/>
              <w:ind w:right="-37"/>
              <w:jc w:val="left"/>
              <w:rPr>
                <w:rFonts w:asciiTheme="majorBidi" w:hAnsiTheme="majorBidi" w:cstheme="majorBidi"/>
                <w:b w:val="0"/>
                <w:bCs/>
                <w:sz w:val="18"/>
                <w:szCs w:val="18"/>
              </w:rPr>
            </w:pPr>
            <w:r w:rsidRPr="00CC3834">
              <w:rPr>
                <w:rFonts w:asciiTheme="majorBidi" w:hAnsiTheme="majorBidi" w:cstheme="majorBidi"/>
                <w:b w:val="0"/>
                <w:bCs/>
                <w:sz w:val="18"/>
                <w:szCs w:val="18"/>
                <w:lang w:eastAsia="ru-RU"/>
              </w:rPr>
              <w:t>Высота стоек</w:t>
            </w:r>
            <w:r w:rsidRPr="00CC3834">
              <w:rPr>
                <w:rFonts w:asciiTheme="majorBidi" w:hAnsiTheme="majorBidi" w:cstheme="majorBidi"/>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Pr="00CC3834" w:rsidRDefault="00585746" w:rsidP="006706EF">
            <w:pPr>
              <w:pStyle w:val="aff5"/>
              <w:spacing w:after="0" w:line="240" w:lineRule="auto"/>
              <w:jc w:val="both"/>
              <w:rPr>
                <w:rFonts w:asciiTheme="majorBidi" w:hAnsiTheme="majorBidi" w:cstheme="majorBidi"/>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CC3834" w:rsidRDefault="00585746" w:rsidP="006706EF">
            <w:pPr>
              <w:spacing w:after="0" w:line="240" w:lineRule="auto"/>
              <w:rPr>
                <w:rFonts w:asciiTheme="majorBidi" w:hAnsiTheme="majorBidi" w:cstheme="majorBidi"/>
                <w:sz w:val="18"/>
                <w:szCs w:val="18"/>
              </w:rPr>
            </w:pPr>
            <w:r w:rsidRPr="00CC3834">
              <w:rPr>
                <w:rFonts w:asciiTheme="majorBidi" w:hAnsiTheme="majorBidi" w:cstheme="majorBidi"/>
                <w:sz w:val="18"/>
                <w:szCs w:val="18"/>
              </w:rPr>
              <w:t>Высота шлагбаума:</w:t>
            </w:r>
          </w:p>
        </w:tc>
        <w:tc>
          <w:tcPr>
            <w:tcW w:w="2160" w:type="dxa"/>
            <w:gridSpan w:val="3"/>
            <w:tcBorders>
              <w:top w:val="single" w:sz="2" w:space="0" w:color="auto"/>
              <w:bottom w:val="single" w:sz="2" w:space="0" w:color="auto"/>
              <w:right w:val="single" w:sz="4" w:space="0" w:color="auto"/>
            </w:tcBorders>
          </w:tcPr>
          <w:p w14:paraId="20033CD5" w14:textId="77777777" w:rsidR="00585746" w:rsidRPr="00CC3834" w:rsidRDefault="00585746" w:rsidP="006706EF">
            <w:pPr>
              <w:pStyle w:val="aff5"/>
              <w:spacing w:after="0" w:line="240" w:lineRule="auto"/>
              <w:jc w:val="both"/>
              <w:rPr>
                <w:rFonts w:asciiTheme="majorBidi" w:hAnsiTheme="majorBidi" w:cstheme="majorBidi"/>
                <w:bCs/>
                <w:sz w:val="18"/>
                <w:szCs w:val="18"/>
              </w:rPr>
            </w:pPr>
          </w:p>
        </w:tc>
      </w:tr>
      <w:tr w:rsidR="00585746" w:rsidRPr="00CC3834" w14:paraId="2D942894"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CC3834" w:rsidRDefault="00585746" w:rsidP="006706EF">
            <w:pPr>
              <w:pStyle w:val="aff5"/>
              <w:spacing w:after="0"/>
              <w:ind w:right="-300"/>
              <w:jc w:val="both"/>
              <w:rPr>
                <w:rFonts w:asciiTheme="majorBidi" w:hAnsiTheme="majorBidi" w:cstheme="majorBidi"/>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CC3834" w:rsidRDefault="00585746" w:rsidP="006706EF">
            <w:pPr>
              <w:pStyle w:val="aff5"/>
              <w:spacing w:after="0"/>
              <w:jc w:val="both"/>
              <w:rPr>
                <w:rFonts w:asciiTheme="majorBidi" w:hAnsiTheme="majorBidi" w:cstheme="majorBidi"/>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CC3834" w:rsidRDefault="00585746" w:rsidP="006706EF">
            <w:pPr>
              <w:pStyle w:val="aff5"/>
              <w:spacing w:after="0" w:line="240" w:lineRule="auto"/>
              <w:ind w:right="-37"/>
              <w:jc w:val="left"/>
              <w:rPr>
                <w:rFonts w:asciiTheme="majorBidi" w:hAnsiTheme="majorBidi" w:cstheme="majorBidi"/>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CC3834" w:rsidRDefault="00585746" w:rsidP="006706EF">
            <w:pPr>
              <w:pStyle w:val="aff5"/>
              <w:spacing w:after="0" w:line="240" w:lineRule="auto"/>
              <w:jc w:val="both"/>
              <w:rPr>
                <w:rFonts w:asciiTheme="majorBidi" w:hAnsiTheme="majorBidi" w:cstheme="majorBidi"/>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CC3834" w:rsidRDefault="00585746" w:rsidP="006706EF">
            <w:pPr>
              <w:spacing w:after="0" w:line="240" w:lineRule="auto"/>
              <w:rPr>
                <w:rFonts w:asciiTheme="majorBidi" w:hAnsiTheme="majorBidi" w:cstheme="majorBidi"/>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CC3834" w:rsidRDefault="00585746" w:rsidP="006706EF">
            <w:pPr>
              <w:pStyle w:val="aff5"/>
              <w:spacing w:after="0" w:line="240" w:lineRule="auto"/>
              <w:jc w:val="both"/>
              <w:rPr>
                <w:rFonts w:asciiTheme="majorBidi" w:hAnsiTheme="majorBidi" w:cstheme="majorBidi"/>
                <w:bCs/>
                <w:sz w:val="2"/>
                <w:szCs w:val="2"/>
              </w:rPr>
            </w:pPr>
          </w:p>
        </w:tc>
      </w:tr>
      <w:tr w:rsidR="00585746" w:rsidRPr="00CC3834" w14:paraId="379643A8" w14:textId="77777777" w:rsidTr="006706EF">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CC3834" w:rsidRDefault="00585746" w:rsidP="006706EF">
            <w:pPr>
              <w:pStyle w:val="aff5"/>
              <w:spacing w:after="0"/>
              <w:jc w:val="both"/>
              <w:rPr>
                <w:rFonts w:asciiTheme="majorBidi" w:hAnsiTheme="majorBidi" w:cstheme="majorBidi"/>
                <w:sz w:val="8"/>
                <w:szCs w:val="8"/>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CC3834" w:rsidRDefault="00585746" w:rsidP="006706EF">
            <w:pPr>
              <w:pStyle w:val="aff5"/>
              <w:spacing w:after="0"/>
              <w:jc w:val="both"/>
              <w:rPr>
                <w:rFonts w:asciiTheme="majorBidi" w:hAnsiTheme="majorBidi" w:cstheme="majorBidi"/>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04427F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5.</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Внешний вид ограждения:</w:t>
            </w:r>
          </w:p>
        </w:tc>
      </w:tr>
      <w:tr w:rsidR="00585746" w:rsidRPr="00CC3834" w14:paraId="3FF8781D"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77777777" w:rsidR="00585746" w:rsidRPr="00CC3834" w:rsidRDefault="00585746" w:rsidP="006706EF">
            <w:pPr>
              <w:pStyle w:val="aff5"/>
              <w:spacing w:after="0"/>
              <w:jc w:val="both"/>
              <w:rPr>
                <w:rFonts w:asciiTheme="majorBidi" w:hAnsiTheme="majorBidi" w:cstheme="majorBidi"/>
                <w:sz w:val="4"/>
                <w:szCs w:val="4"/>
              </w:rPr>
            </w:pPr>
            <w:r w:rsidRPr="00CC3834">
              <w:rPr>
                <w:rFonts w:asciiTheme="majorBidi" w:hAnsiTheme="majorBidi" w:cstheme="majorBidi"/>
                <w:b w:val="0"/>
                <w:bCs/>
                <w:i/>
                <w:iCs/>
                <w:sz w:val="12"/>
                <w:szCs w:val="12"/>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1373E731" w14:textId="77777777" w:rsidTr="006706EF">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CC3834" w:rsidRDefault="00585746" w:rsidP="006706EF">
            <w:pPr>
              <w:pStyle w:val="aff5"/>
              <w:spacing w:after="0"/>
              <w:jc w:val="both"/>
              <w:rPr>
                <w:rFonts w:asciiTheme="majorBidi" w:hAnsiTheme="majorBidi" w:cstheme="majorBidi"/>
                <w:sz w:val="17"/>
                <w:szCs w:val="17"/>
              </w:rPr>
            </w:pPr>
            <w:r w:rsidRPr="00CC3834">
              <w:rPr>
                <w:rFonts w:asciiTheme="majorBidi" w:hAnsiTheme="majorBidi" w:cstheme="majorBidi"/>
                <w:b w:val="0"/>
                <w:bCs/>
                <w:sz w:val="18"/>
                <w:szCs w:val="18"/>
                <w:lang w:eastAsia="ru-RU"/>
              </w:rPr>
              <w:t>Дата приведения внешнего вида объекта в соответствие с внешним видом, указанным в Колористическом паспорте</w:t>
            </w:r>
            <w:r w:rsidRPr="00CC3834">
              <w:rPr>
                <w:rFonts w:asciiTheme="majorBidi" w:hAnsiTheme="majorBidi" w:cstheme="majorBidi"/>
                <w:b w:val="0"/>
                <w:bCs/>
                <w:sz w:val="14"/>
                <w:szCs w:val="14"/>
              </w:rPr>
              <w:t xml:space="preserve"> </w:t>
            </w:r>
            <w:r w:rsidRPr="00CC3834">
              <w:rPr>
                <w:rFonts w:asciiTheme="majorBidi" w:hAnsiTheme="majorBidi" w:cstheme="majorBidi"/>
                <w:b w:val="0"/>
                <w:bCs/>
                <w:i/>
                <w:iCs/>
                <w:sz w:val="12"/>
                <w:szCs w:val="12"/>
              </w:rPr>
              <w:t>(квартал, год)</w:t>
            </w:r>
            <w:r w:rsidRPr="00CC3834">
              <w:rPr>
                <w:rFonts w:asciiTheme="majorBidi" w:hAnsiTheme="majorBidi" w:cstheme="majorBidi"/>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B61B568"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CC3834" w:rsidRDefault="00585746" w:rsidP="006706EF">
            <w:pPr>
              <w:pStyle w:val="aff5"/>
              <w:spacing w:after="0"/>
              <w:jc w:val="both"/>
              <w:rPr>
                <w:rFonts w:asciiTheme="majorBidi" w:hAnsiTheme="majorBidi" w:cstheme="majorBidi"/>
                <w:sz w:val="4"/>
                <w:szCs w:val="4"/>
              </w:rPr>
            </w:pPr>
          </w:p>
        </w:tc>
      </w:tr>
      <w:tr w:rsidR="00585746" w:rsidRPr="00CC3834" w14:paraId="6F2B7BF0"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CC3834" w:rsidRDefault="00585746" w:rsidP="006706EF">
            <w:pPr>
              <w:pStyle w:val="aff5"/>
              <w:spacing w:after="0"/>
              <w:jc w:val="both"/>
              <w:rPr>
                <w:rFonts w:asciiTheme="majorBidi" w:hAnsiTheme="majorBidi" w:cstheme="majorBidi"/>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CC3834" w:rsidRDefault="00585746" w:rsidP="006706EF">
            <w:pPr>
              <w:pStyle w:val="aff5"/>
              <w:spacing w:after="0"/>
              <w:jc w:val="both"/>
              <w:rPr>
                <w:rFonts w:asciiTheme="majorBidi" w:hAnsiTheme="majorBidi" w:cstheme="majorBidi"/>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62FE178B" w14:textId="77777777" w:rsidTr="006706EF">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Pr="00CC3834" w:rsidRDefault="00585746" w:rsidP="006706EF">
            <w:pPr>
              <w:pStyle w:val="aff5"/>
              <w:spacing w:after="0"/>
              <w:ind w:left="-41" w:right="-124" w:firstLine="41"/>
              <w:jc w:val="left"/>
              <w:rPr>
                <w:rFonts w:asciiTheme="majorBidi" w:hAnsiTheme="majorBidi" w:cstheme="majorBidi"/>
                <w:b w:val="0"/>
                <w:bCs/>
                <w:sz w:val="18"/>
                <w:szCs w:val="18"/>
              </w:rPr>
            </w:pPr>
            <w:r w:rsidRPr="00CC3834">
              <w:rPr>
                <w:rFonts w:asciiTheme="majorBidi" w:hAnsiTheme="majorBidi" w:cstheme="majorBidi"/>
                <w:sz w:val="17"/>
                <w:szCs w:val="17"/>
              </w:rPr>
              <w:t>Стойки (столбы)</w:t>
            </w:r>
            <w:r w:rsidRPr="00CC3834">
              <w:rPr>
                <w:rFonts w:asciiTheme="majorBidi" w:hAnsiTheme="majorBidi" w:cstheme="majorBidi"/>
                <w:b w:val="0"/>
                <w:bCs/>
                <w:sz w:val="18"/>
                <w:szCs w:val="18"/>
              </w:rPr>
              <w:t>:</w:t>
            </w:r>
          </w:p>
          <w:p w14:paraId="670F4CD5" w14:textId="77777777" w:rsidR="00585746" w:rsidRPr="00CC3834" w:rsidRDefault="00585746" w:rsidP="006706EF">
            <w:pPr>
              <w:pStyle w:val="aff5"/>
              <w:spacing w:after="0"/>
              <w:ind w:left="-41" w:right="-124" w:firstLine="41"/>
              <w:jc w:val="left"/>
              <w:rPr>
                <w:rFonts w:asciiTheme="majorBidi" w:hAnsiTheme="majorBidi" w:cstheme="majorBidi"/>
                <w:sz w:val="8"/>
                <w:szCs w:val="8"/>
              </w:rPr>
            </w:pPr>
            <w:r w:rsidRPr="00CC3834">
              <w:rPr>
                <w:rFonts w:asciiTheme="majorBidi" w:hAnsiTheme="majorBidi" w:cstheme="majorBidi"/>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CC3834" w:rsidRDefault="00585746" w:rsidP="006706EF">
            <w:pPr>
              <w:pStyle w:val="aff5"/>
              <w:spacing w:after="0"/>
              <w:jc w:val="both"/>
              <w:rPr>
                <w:rFonts w:asciiTheme="majorBidi" w:hAnsiTheme="majorBidi" w:cstheme="majorBidi"/>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CC3834" w:rsidRDefault="00585746" w:rsidP="006706EF">
            <w:pPr>
              <w:pStyle w:val="aff5"/>
              <w:spacing w:after="0"/>
              <w:jc w:val="both"/>
              <w:rPr>
                <w:rFonts w:asciiTheme="majorBidi" w:hAnsiTheme="majorBidi" w:cstheme="majorBidi"/>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367EE96" w14:textId="77777777" w:rsidTr="006706EF">
        <w:tblPrEx>
          <w:tblLook w:val="04A0" w:firstRow="1" w:lastRow="0" w:firstColumn="1" w:lastColumn="0" w:noHBand="0" w:noVBand="1"/>
        </w:tblPrEx>
        <w:trPr>
          <w:trHeight w:val="37"/>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0143FA53" w14:textId="77777777" w:rsidTr="006706EF">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CC3834" w:rsidRDefault="00585746" w:rsidP="006706EF">
            <w:pPr>
              <w:pStyle w:val="aff5"/>
              <w:spacing w:after="0"/>
              <w:jc w:val="both"/>
              <w:rPr>
                <w:rFonts w:asciiTheme="majorBidi" w:hAnsiTheme="majorBidi" w:cstheme="majorBidi"/>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CC3834" w:rsidRDefault="00585746" w:rsidP="006706EF">
            <w:pPr>
              <w:pStyle w:val="aff5"/>
              <w:spacing w:after="0"/>
              <w:jc w:val="both"/>
              <w:rPr>
                <w:rFonts w:asciiTheme="majorBidi" w:hAnsiTheme="majorBidi" w:cstheme="majorBidi"/>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556C3A10"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Pr="00CC3834" w:rsidRDefault="00585746" w:rsidP="006706EF">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sz w:val="17"/>
                <w:szCs w:val="17"/>
              </w:rPr>
              <w:t>Заполнение секций</w:t>
            </w:r>
            <w:r w:rsidRPr="00CC3834">
              <w:rPr>
                <w:rFonts w:asciiTheme="majorBidi" w:hAnsiTheme="majorBidi" w:cstheme="majorBidi"/>
                <w:b w:val="0"/>
                <w:bCs/>
                <w:sz w:val="17"/>
                <w:szCs w:val="17"/>
              </w:rPr>
              <w:t>:</w:t>
            </w:r>
          </w:p>
          <w:p w14:paraId="64BA1885"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CC3834" w:rsidRDefault="00585746" w:rsidP="006706EF">
            <w:pPr>
              <w:pStyle w:val="aff5"/>
              <w:spacing w:after="0"/>
              <w:jc w:val="both"/>
              <w:rPr>
                <w:rFonts w:asciiTheme="majorBidi" w:hAnsiTheme="majorBidi" w:cstheme="majorBidi"/>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CC3834" w:rsidRDefault="00585746" w:rsidP="006706EF">
            <w:pPr>
              <w:pStyle w:val="aff5"/>
              <w:spacing w:after="0"/>
              <w:jc w:val="both"/>
              <w:rPr>
                <w:rFonts w:asciiTheme="majorBidi" w:hAnsiTheme="majorBidi" w:cstheme="majorBidi"/>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3F76CC4"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6B0AC993"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CC3834" w:rsidRDefault="00585746" w:rsidP="006706EF">
            <w:pPr>
              <w:pStyle w:val="aff5"/>
              <w:spacing w:after="0"/>
              <w:jc w:val="both"/>
              <w:rPr>
                <w:rFonts w:asciiTheme="majorBidi" w:hAnsiTheme="majorBidi" w:cstheme="majorBidi"/>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CC3834" w:rsidRDefault="00585746" w:rsidP="006706EF">
            <w:pPr>
              <w:pStyle w:val="aff5"/>
              <w:spacing w:after="0"/>
              <w:jc w:val="both"/>
              <w:rPr>
                <w:rFonts w:asciiTheme="majorBidi" w:hAnsiTheme="majorBidi" w:cstheme="majorBidi"/>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2CFF4B46"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sz w:val="17"/>
                <w:szCs w:val="17"/>
              </w:rPr>
              <w:t>Ворота:</w:t>
            </w:r>
          </w:p>
          <w:p w14:paraId="21405971" w14:textId="77777777" w:rsidR="00585746" w:rsidRPr="00CC3834" w:rsidRDefault="00585746" w:rsidP="006706EF">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CC3834" w:rsidRDefault="00585746" w:rsidP="006706EF">
            <w:pPr>
              <w:pStyle w:val="aff5"/>
              <w:spacing w:after="0"/>
              <w:jc w:val="both"/>
              <w:rPr>
                <w:rFonts w:asciiTheme="majorBidi" w:hAnsiTheme="majorBidi" w:cstheme="majorBidi"/>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CC3834" w:rsidRDefault="00585746" w:rsidP="006706EF">
            <w:pPr>
              <w:pStyle w:val="aff5"/>
              <w:spacing w:after="0"/>
              <w:jc w:val="both"/>
              <w:rPr>
                <w:rFonts w:asciiTheme="majorBidi" w:hAnsiTheme="majorBidi" w:cstheme="majorBidi"/>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2C5E1179"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342590B4"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CC3834" w:rsidRDefault="00585746" w:rsidP="006706EF">
            <w:pPr>
              <w:pStyle w:val="aff5"/>
              <w:spacing w:after="0"/>
              <w:jc w:val="both"/>
              <w:rPr>
                <w:rFonts w:asciiTheme="majorBidi" w:hAnsiTheme="majorBidi" w:cstheme="majorBidi"/>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CC3834" w:rsidRDefault="00585746" w:rsidP="006706EF">
            <w:pPr>
              <w:pStyle w:val="aff5"/>
              <w:spacing w:after="0"/>
              <w:jc w:val="both"/>
              <w:rPr>
                <w:rFonts w:asciiTheme="majorBidi" w:hAnsiTheme="majorBidi" w:cstheme="majorBidi"/>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146B0833"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Калитка</w:t>
            </w:r>
            <w:r w:rsidRPr="00CC3834">
              <w:rPr>
                <w:rFonts w:asciiTheme="majorBidi" w:hAnsiTheme="majorBidi" w:cstheme="majorBidi"/>
                <w:b w:val="0"/>
                <w:bCs/>
                <w:sz w:val="17"/>
                <w:szCs w:val="17"/>
              </w:rPr>
              <w:t>:</w:t>
            </w:r>
          </w:p>
          <w:p w14:paraId="7DB90B18"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CC3834" w:rsidRDefault="00585746" w:rsidP="006706EF">
            <w:pPr>
              <w:pStyle w:val="aff5"/>
              <w:spacing w:after="0"/>
              <w:jc w:val="both"/>
              <w:rPr>
                <w:rFonts w:asciiTheme="majorBidi" w:hAnsiTheme="majorBidi" w:cstheme="majorBidi"/>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CC3834" w:rsidRDefault="00585746" w:rsidP="006706EF">
            <w:pPr>
              <w:pStyle w:val="aff5"/>
              <w:spacing w:after="0"/>
              <w:jc w:val="both"/>
              <w:rPr>
                <w:rFonts w:asciiTheme="majorBidi" w:hAnsiTheme="majorBidi" w:cstheme="majorBidi"/>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7AA90116"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04FB1E81"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CC3834" w:rsidRDefault="00585746" w:rsidP="006706EF">
            <w:pPr>
              <w:pStyle w:val="aff5"/>
              <w:spacing w:after="0"/>
              <w:ind w:left="-110"/>
              <w:jc w:val="both"/>
              <w:rPr>
                <w:rFonts w:asciiTheme="majorBidi" w:hAnsiTheme="majorBidi" w:cstheme="majorBidi"/>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CC3834" w:rsidRDefault="00585746" w:rsidP="006706EF">
            <w:pPr>
              <w:pStyle w:val="aff5"/>
              <w:spacing w:after="0"/>
              <w:ind w:right="-124"/>
              <w:jc w:val="left"/>
              <w:rPr>
                <w:rFonts w:asciiTheme="majorBidi" w:hAnsiTheme="majorBidi" w:cstheme="majorBidi"/>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CC3834" w:rsidRDefault="00585746" w:rsidP="006706EF">
            <w:pPr>
              <w:pStyle w:val="aff5"/>
              <w:spacing w:after="0"/>
              <w:jc w:val="left"/>
              <w:rPr>
                <w:rFonts w:asciiTheme="majorBidi" w:hAnsiTheme="majorBidi" w:cstheme="majorBidi"/>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CC3834" w:rsidRDefault="00585746" w:rsidP="006706EF">
            <w:pPr>
              <w:pStyle w:val="aff5"/>
              <w:spacing w:after="0"/>
              <w:jc w:val="both"/>
              <w:rPr>
                <w:rFonts w:asciiTheme="majorBidi" w:hAnsiTheme="majorBidi" w:cstheme="majorBidi"/>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CC3834" w:rsidRDefault="00585746" w:rsidP="006706EF">
            <w:pPr>
              <w:pStyle w:val="aff5"/>
              <w:spacing w:after="0"/>
              <w:jc w:val="both"/>
              <w:rPr>
                <w:rFonts w:asciiTheme="majorBidi" w:hAnsiTheme="majorBidi" w:cstheme="majorBidi"/>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4F3BE532"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Pr="00CC3834" w:rsidRDefault="00585746" w:rsidP="006706EF">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Шлагбаум</w:t>
            </w:r>
            <w:r w:rsidRPr="00CC3834">
              <w:rPr>
                <w:rFonts w:asciiTheme="majorBidi" w:hAnsiTheme="majorBidi" w:cstheme="majorBidi"/>
                <w:b w:val="0"/>
                <w:bCs/>
                <w:sz w:val="17"/>
                <w:szCs w:val="17"/>
              </w:rPr>
              <w:t>:</w:t>
            </w:r>
          </w:p>
          <w:p w14:paraId="69037CD7" w14:textId="77777777" w:rsidR="00585746" w:rsidRPr="00CC3834" w:rsidRDefault="00585746" w:rsidP="006706EF">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CC3834" w:rsidRDefault="00585746" w:rsidP="006706E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CC3834" w:rsidRDefault="00585746" w:rsidP="006706EF">
            <w:pPr>
              <w:pStyle w:val="aff5"/>
              <w:spacing w:after="0"/>
              <w:jc w:val="both"/>
              <w:rPr>
                <w:rFonts w:asciiTheme="majorBidi" w:hAnsiTheme="majorBidi" w:cstheme="majorBidi"/>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CC3834" w:rsidRDefault="00585746" w:rsidP="006706E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CC3834" w:rsidRDefault="00585746" w:rsidP="006706EF">
            <w:pPr>
              <w:pStyle w:val="aff5"/>
              <w:spacing w:after="0"/>
              <w:jc w:val="both"/>
              <w:rPr>
                <w:rFonts w:asciiTheme="majorBidi" w:hAnsiTheme="majorBidi" w:cstheme="majorBidi"/>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CC3834" w:rsidRDefault="00585746" w:rsidP="006706E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0AF907E"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001A144B"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7B4716B2" w14:textId="77777777" w:rsidTr="006706EF">
        <w:tblPrEx>
          <w:tblLook w:val="04A0" w:firstRow="1" w:lastRow="0" w:firstColumn="1" w:lastColumn="0" w:noHBand="0" w:noVBand="1"/>
        </w:tblPrEx>
        <w:trPr>
          <w:trHeight w:val="101"/>
        </w:trPr>
        <w:tc>
          <w:tcPr>
            <w:tcW w:w="10201"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CC3834" w:rsidRDefault="00585746" w:rsidP="006706EF">
            <w:pPr>
              <w:pStyle w:val="aff5"/>
              <w:spacing w:after="0"/>
              <w:jc w:val="both"/>
              <w:rPr>
                <w:rFonts w:asciiTheme="majorBidi" w:hAnsiTheme="majorBidi" w:cstheme="majorBidi"/>
                <w:spacing w:val="2"/>
                <w:sz w:val="8"/>
                <w:szCs w:val="8"/>
                <w:shd w:val="clear" w:color="auto" w:fill="FFFFFF"/>
                <w:lang w:eastAsia="ru-RU"/>
              </w:rPr>
            </w:pPr>
          </w:p>
          <w:p w14:paraId="4028E0DB" w14:textId="77777777" w:rsidR="00585746" w:rsidRPr="00CC3834" w:rsidRDefault="00585746" w:rsidP="006706EF">
            <w:pPr>
              <w:pStyle w:val="aff5"/>
              <w:spacing w:after="0"/>
              <w:ind w:left="311" w:hanging="311"/>
              <w:jc w:val="both"/>
              <w:rPr>
                <w:rFonts w:asciiTheme="majorBidi" w:hAnsiTheme="majorBidi" w:cstheme="majorBidi"/>
                <w:sz w:val="8"/>
                <w:szCs w:val="8"/>
              </w:rPr>
            </w:pPr>
            <w:r w:rsidRPr="00CC3834">
              <w:rPr>
                <w:rFonts w:asciiTheme="majorBidi" w:hAnsiTheme="majorBidi" w:cstheme="majorBidi"/>
                <w:spacing w:val="2"/>
                <w:sz w:val="20"/>
                <w:szCs w:val="20"/>
                <w:shd w:val="clear" w:color="auto" w:fill="FFFFFF"/>
                <w:lang w:eastAsia="ru-RU"/>
              </w:rPr>
              <w:t xml:space="preserve">6.  Внешний вид согласованного изображения на внешней поверхности </w:t>
            </w:r>
            <w:r w:rsidRPr="00CC3834">
              <w:rPr>
                <w:rFonts w:asciiTheme="majorBidi" w:hAnsiTheme="majorBidi" w:cstheme="majorBidi"/>
                <w:sz w:val="20"/>
                <w:szCs w:val="20"/>
              </w:rPr>
              <w:t>ограждения:</w:t>
            </w:r>
          </w:p>
        </w:tc>
      </w:tr>
      <w:tr w:rsidR="00585746" w:rsidRPr="00CC3834" w14:paraId="09FD518B" w14:textId="77777777" w:rsidTr="006706EF">
        <w:tblPrEx>
          <w:tblLook w:val="04A0" w:firstRow="1" w:lastRow="0" w:firstColumn="1" w:lastColumn="0" w:noHBand="0" w:noVBand="1"/>
        </w:tblPrEx>
        <w:trPr>
          <w:trHeight w:val="101"/>
        </w:trPr>
        <w:tc>
          <w:tcPr>
            <w:tcW w:w="10201"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77777777" w:rsidR="00585746" w:rsidRPr="00CC3834" w:rsidRDefault="00585746" w:rsidP="006706EF">
            <w:pPr>
              <w:pStyle w:val="aff5"/>
              <w:spacing w:after="0"/>
              <w:jc w:val="both"/>
              <w:rPr>
                <w:rFonts w:asciiTheme="majorBidi" w:hAnsiTheme="majorBidi" w:cstheme="majorBidi"/>
                <w:spacing w:val="2"/>
                <w:sz w:val="8"/>
                <w:szCs w:val="8"/>
                <w:shd w:val="clear" w:color="auto" w:fill="FFFFFF"/>
                <w:lang w:eastAsia="ru-RU"/>
              </w:rPr>
            </w:pPr>
            <w:r w:rsidRPr="00CC3834">
              <w:rPr>
                <w:rFonts w:asciiTheme="majorBidi" w:hAnsiTheme="majorBidi" w:cstheme="majorBidi"/>
                <w:b w:val="0"/>
                <w:bCs/>
                <w:i/>
                <w:iCs/>
                <w:sz w:val="12"/>
                <w:szCs w:val="12"/>
                <w:lang w:eastAsia="ru-RU"/>
              </w:rPr>
              <w:t xml:space="preserve">        Указывается в соответствии с Запросом (пункт заполняется при наличии изображений в запросе)</w:t>
            </w:r>
          </w:p>
        </w:tc>
      </w:tr>
      <w:tr w:rsidR="00585746" w:rsidRPr="00CC3834" w14:paraId="15D87F4C" w14:textId="77777777" w:rsidTr="006706EF">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CC3834" w:rsidRDefault="00585746" w:rsidP="006706EF">
            <w:pPr>
              <w:pStyle w:val="aff5"/>
              <w:spacing w:after="0"/>
              <w:ind w:right="-270"/>
              <w:jc w:val="left"/>
              <w:rPr>
                <w:rFonts w:asciiTheme="majorBidi" w:hAnsiTheme="majorBidi" w:cstheme="majorBidi"/>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CC3834" w:rsidRDefault="00585746" w:rsidP="006706EF">
            <w:pPr>
              <w:pStyle w:val="aff5"/>
              <w:spacing w:after="0"/>
              <w:ind w:right="-105"/>
              <w:jc w:val="left"/>
              <w:rPr>
                <w:rFonts w:asciiTheme="majorBidi" w:hAnsiTheme="majorBidi" w:cstheme="majorBidi"/>
                <w:b w:val="0"/>
                <w:bCs/>
                <w:sz w:val="2"/>
                <w:szCs w:val="2"/>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CC3834" w:rsidRDefault="00585746" w:rsidP="006706EF">
            <w:pPr>
              <w:pStyle w:val="aff5"/>
              <w:spacing w:after="0"/>
              <w:jc w:val="both"/>
              <w:rPr>
                <w:rFonts w:asciiTheme="majorBidi" w:hAnsiTheme="majorBidi" w:cstheme="majorBidi"/>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CC3834" w:rsidRDefault="00585746" w:rsidP="006706EF">
            <w:pPr>
              <w:pStyle w:val="aff5"/>
              <w:spacing w:after="0"/>
              <w:ind w:right="-110"/>
              <w:jc w:val="both"/>
              <w:rPr>
                <w:rFonts w:asciiTheme="majorBidi" w:hAnsiTheme="majorBidi" w:cstheme="majorBidi"/>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CC3834" w:rsidRDefault="00585746" w:rsidP="006706EF">
            <w:pPr>
              <w:pStyle w:val="aff5"/>
              <w:spacing w:after="0"/>
              <w:jc w:val="both"/>
              <w:rPr>
                <w:rFonts w:asciiTheme="majorBidi" w:hAnsiTheme="majorBidi" w:cstheme="majorBidi"/>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CC3834" w:rsidRDefault="00585746" w:rsidP="006706EF">
            <w:pPr>
              <w:pStyle w:val="aff5"/>
              <w:spacing w:after="0"/>
              <w:ind w:right="-111"/>
              <w:jc w:val="both"/>
              <w:rPr>
                <w:rFonts w:asciiTheme="majorBidi" w:hAnsiTheme="majorBidi" w:cstheme="majorBidi"/>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433CB3DE" w14:textId="77777777" w:rsidTr="006706EF">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CC3834" w:rsidRDefault="00585746" w:rsidP="006706EF">
            <w:pPr>
              <w:pStyle w:val="aff5"/>
              <w:spacing w:after="0"/>
              <w:ind w:right="-270"/>
              <w:jc w:val="left"/>
              <w:rPr>
                <w:rFonts w:asciiTheme="majorBidi" w:hAnsiTheme="majorBidi" w:cstheme="majorBidi"/>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CC3834" w:rsidRDefault="00585746" w:rsidP="006706EF">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тематика:</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CC3834" w:rsidRDefault="00585746" w:rsidP="006706EF">
            <w:pPr>
              <w:pStyle w:val="aff5"/>
              <w:spacing w:after="0"/>
              <w:jc w:val="both"/>
              <w:rPr>
                <w:rFonts w:asciiTheme="majorBidi" w:hAnsiTheme="majorBidi" w:cstheme="majorBidi"/>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CC3834" w:rsidRDefault="00585746" w:rsidP="006706EF">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цвета:</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CC3834" w:rsidRDefault="00585746" w:rsidP="006706EF">
            <w:pPr>
              <w:pStyle w:val="aff5"/>
              <w:spacing w:after="0"/>
              <w:jc w:val="both"/>
              <w:rPr>
                <w:rFonts w:asciiTheme="majorBidi" w:hAnsiTheme="majorBidi" w:cstheme="majorBidi"/>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CC3834" w:rsidRDefault="00585746" w:rsidP="006706EF">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156046EB"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CC3834" w:rsidRDefault="00585746" w:rsidP="006706EF">
            <w:pPr>
              <w:pStyle w:val="aff5"/>
              <w:spacing w:after="0"/>
              <w:jc w:val="both"/>
              <w:rPr>
                <w:rFonts w:asciiTheme="majorBidi" w:hAnsiTheme="majorBidi" w:cstheme="majorBidi"/>
                <w:sz w:val="8"/>
                <w:szCs w:val="8"/>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CC3834" w:rsidRDefault="00585746" w:rsidP="006706EF">
            <w:pPr>
              <w:pStyle w:val="aff5"/>
              <w:spacing w:after="0"/>
              <w:jc w:val="both"/>
              <w:rPr>
                <w:rFonts w:asciiTheme="majorBidi" w:hAnsiTheme="majorBidi" w:cstheme="majorBidi"/>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CC3834" w:rsidRDefault="00585746" w:rsidP="006706EF">
            <w:pPr>
              <w:pStyle w:val="aff5"/>
              <w:spacing w:after="0"/>
              <w:jc w:val="both"/>
              <w:rPr>
                <w:rFonts w:asciiTheme="majorBidi" w:hAnsiTheme="majorBidi" w:cstheme="majorBidi"/>
                <w:sz w:val="8"/>
                <w:szCs w:val="8"/>
              </w:rPr>
            </w:pPr>
          </w:p>
        </w:tc>
      </w:tr>
      <w:tr w:rsidR="00585746" w:rsidRPr="00CC3834" w14:paraId="4556B3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CC3834" w:rsidRDefault="00585746" w:rsidP="006706E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7.</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CC3834" w:rsidRDefault="00585746" w:rsidP="006706EF">
            <w:pPr>
              <w:pStyle w:val="aff5"/>
              <w:spacing w:after="0"/>
              <w:jc w:val="both"/>
              <w:rPr>
                <w:rFonts w:asciiTheme="majorBidi" w:hAnsiTheme="majorBidi" w:cstheme="majorBidi"/>
                <w:sz w:val="20"/>
                <w:szCs w:val="20"/>
                <w:lang w:eastAsia="ru-RU"/>
              </w:rPr>
            </w:pPr>
            <w:r w:rsidRPr="00CC3834">
              <w:rPr>
                <w:rFonts w:asciiTheme="majorBidi" w:hAnsiTheme="majorBidi" w:cstheme="majorBidi"/>
                <w:spacing w:val="2"/>
                <w:sz w:val="20"/>
                <w:szCs w:val="20"/>
                <w:shd w:val="clear" w:color="auto" w:fill="FFFFFF"/>
                <w:lang w:eastAsia="ru-RU"/>
              </w:rPr>
              <w:t>При содержании</w:t>
            </w:r>
            <w:r w:rsidRPr="00CC3834">
              <w:rPr>
                <w:rFonts w:asciiTheme="majorBidi" w:hAnsiTheme="majorBidi" w:cstheme="majorBidi"/>
                <w:sz w:val="20"/>
                <w:szCs w:val="20"/>
                <w:lang w:eastAsia="ru-RU"/>
              </w:rPr>
              <w:t xml:space="preserve"> ограждения </w:t>
            </w:r>
            <w:r w:rsidRPr="00CC3834">
              <w:rPr>
                <w:rFonts w:asciiTheme="majorBidi" w:hAnsiTheme="majorBidi" w:cstheme="majorBidi"/>
                <w:sz w:val="20"/>
                <w:szCs w:val="20"/>
              </w:rPr>
              <w:t>не допускаются</w:t>
            </w:r>
            <w:r w:rsidRPr="00CC3834">
              <w:rPr>
                <w:rFonts w:asciiTheme="majorBidi" w:hAnsiTheme="majorBidi" w:cstheme="majorBidi"/>
                <w:sz w:val="20"/>
                <w:szCs w:val="20"/>
                <w:lang w:eastAsia="ru-RU"/>
              </w:rPr>
              <w:t>:</w:t>
            </w:r>
          </w:p>
        </w:tc>
      </w:tr>
      <w:tr w:rsidR="00585746" w:rsidRPr="00CC3834" w14:paraId="232C59AC"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CC3834" w:rsidRDefault="00585746" w:rsidP="006706EF">
            <w:pPr>
              <w:pStyle w:val="aff5"/>
              <w:spacing w:after="0"/>
              <w:jc w:val="left"/>
              <w:rPr>
                <w:rFonts w:asciiTheme="majorBidi" w:hAnsiTheme="majorBidi" w:cstheme="majorBidi"/>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CC3834" w:rsidRDefault="00585746" w:rsidP="006706EF">
            <w:pPr>
              <w:pStyle w:val="aff5"/>
              <w:spacing w:after="0"/>
              <w:jc w:val="both"/>
              <w:rPr>
                <w:rFonts w:asciiTheme="majorBidi" w:hAnsiTheme="majorBidi" w:cstheme="majorBidi"/>
                <w:b w:val="0"/>
                <w:bCs/>
                <w:sz w:val="2"/>
                <w:szCs w:val="2"/>
              </w:rPr>
            </w:pPr>
          </w:p>
        </w:tc>
        <w:tc>
          <w:tcPr>
            <w:tcW w:w="723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CC3834" w:rsidRDefault="00585746" w:rsidP="006706EF">
            <w:pPr>
              <w:pStyle w:val="aff5"/>
              <w:spacing w:after="0"/>
              <w:jc w:val="both"/>
              <w:rPr>
                <w:rFonts w:asciiTheme="majorBidi" w:hAnsiTheme="majorBidi" w:cstheme="majorBidi"/>
                <w:b w:val="0"/>
                <w:bCs/>
                <w:spacing w:val="2"/>
                <w:sz w:val="2"/>
                <w:szCs w:val="2"/>
                <w:shd w:val="clear" w:color="auto" w:fill="FFFFFF"/>
                <w:lang w:eastAsia="ru-RU"/>
              </w:rPr>
            </w:pPr>
          </w:p>
        </w:tc>
      </w:tr>
      <w:tr w:rsidR="00585746" w:rsidRPr="00CC3834" w14:paraId="74E1546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7778EB21" w14:textId="77777777" w:rsidR="00585746" w:rsidRPr="00CC3834" w:rsidRDefault="00585746" w:rsidP="006706EF">
            <w:pPr>
              <w:pStyle w:val="aff5"/>
              <w:spacing w:after="0"/>
              <w:jc w:val="both"/>
              <w:rPr>
                <w:rFonts w:asciiTheme="majorBidi" w:hAnsiTheme="majorBidi" w:cstheme="majorBidi"/>
                <w:b w:val="0"/>
                <w:bCs/>
                <w:spacing w:val="2"/>
                <w:sz w:val="17"/>
                <w:szCs w:val="17"/>
                <w:shd w:val="clear" w:color="auto" w:fill="FFFFFF"/>
                <w:lang w:eastAsia="ru-RU"/>
              </w:rPr>
            </w:pPr>
            <w:r w:rsidRPr="00CC3834">
              <w:rPr>
                <w:rFonts w:asciiTheme="majorBidi" w:hAnsiTheme="majorBidi" w:cstheme="majorBidi"/>
                <w:b w:val="0"/>
                <w:bCs/>
                <w:sz w:val="17"/>
                <w:szCs w:val="17"/>
              </w:rPr>
              <w:t>ветхие и аварийные ограждения</w:t>
            </w:r>
          </w:p>
        </w:tc>
      </w:tr>
      <w:tr w:rsidR="00585746" w:rsidRPr="00CC3834" w14:paraId="0217027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CC3834" w:rsidRDefault="00585746" w:rsidP="006706EF">
            <w:pPr>
              <w:pStyle w:val="aff5"/>
              <w:spacing w:after="0"/>
              <w:jc w:val="both"/>
              <w:rPr>
                <w:rFonts w:asciiTheme="majorBidi" w:hAnsiTheme="majorBidi" w:cstheme="majorBidi"/>
                <w:b w:val="0"/>
                <w:bCs/>
                <w:spacing w:val="2"/>
                <w:sz w:val="4"/>
                <w:szCs w:val="4"/>
                <w:shd w:val="clear" w:color="auto" w:fill="FFFFFF"/>
                <w:lang w:eastAsia="ru-RU"/>
              </w:rPr>
            </w:pPr>
          </w:p>
        </w:tc>
      </w:tr>
      <w:tr w:rsidR="00585746" w:rsidRPr="00CC3834" w14:paraId="1C7585DF"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2" w:space="0" w:color="auto"/>
            </w:tcBorders>
          </w:tcPr>
          <w:p w14:paraId="47C645EE" w14:textId="77777777" w:rsidR="00585746" w:rsidRPr="00CC3834" w:rsidRDefault="00585746" w:rsidP="006706EF">
            <w:pPr>
              <w:pStyle w:val="aff5"/>
              <w:spacing w:after="0"/>
              <w:jc w:val="both"/>
              <w:rPr>
                <w:rFonts w:asciiTheme="majorBidi" w:hAnsiTheme="majorBidi" w:cstheme="majorBidi"/>
                <w:b w:val="0"/>
                <w:bCs/>
                <w:spacing w:val="2"/>
                <w:sz w:val="17"/>
                <w:szCs w:val="17"/>
                <w:shd w:val="clear" w:color="auto" w:fill="FFFFFF"/>
                <w:lang w:eastAsia="ru-RU"/>
              </w:rPr>
            </w:pPr>
            <w:r w:rsidRPr="00CC3834">
              <w:rPr>
                <w:rFonts w:asciiTheme="majorBidi" w:hAnsiTheme="majorBidi" w:cstheme="majorBidi"/>
                <w:b w:val="0"/>
                <w:bCs/>
                <w:spacing w:val="2"/>
                <w:sz w:val="17"/>
                <w:szCs w:val="17"/>
                <w:shd w:val="clear" w:color="auto" w:fill="FFFFFF"/>
              </w:rPr>
              <w:t>окрашивание без промывки и расчистки от ранних красок</w:t>
            </w:r>
          </w:p>
        </w:tc>
      </w:tr>
      <w:tr w:rsidR="00585746" w:rsidRPr="00CC3834" w14:paraId="299CE22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CC3834" w:rsidRDefault="00585746" w:rsidP="006706EF">
            <w:pPr>
              <w:pStyle w:val="aff5"/>
              <w:spacing w:after="0"/>
              <w:jc w:val="both"/>
              <w:rPr>
                <w:rFonts w:asciiTheme="majorBidi" w:hAnsiTheme="majorBidi" w:cstheme="majorBidi"/>
                <w:b w:val="0"/>
                <w:bCs/>
                <w:spacing w:val="2"/>
                <w:sz w:val="4"/>
                <w:szCs w:val="4"/>
                <w:shd w:val="clear" w:color="auto" w:fill="FFFFFF"/>
                <w:lang w:eastAsia="ru-RU"/>
              </w:rPr>
            </w:pPr>
          </w:p>
        </w:tc>
      </w:tr>
      <w:tr w:rsidR="00585746" w:rsidRPr="00CC3834" w14:paraId="529C0DCC"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029CC0C6" w14:textId="77777777" w:rsidR="00585746" w:rsidRPr="00CC3834" w:rsidRDefault="00585746" w:rsidP="006706EF">
            <w:pPr>
              <w:pStyle w:val="aff5"/>
              <w:spacing w:after="0"/>
              <w:jc w:val="both"/>
              <w:rPr>
                <w:rFonts w:asciiTheme="majorBidi" w:hAnsiTheme="majorBidi" w:cstheme="majorBidi"/>
                <w:b w:val="0"/>
                <w:bCs/>
                <w:spacing w:val="2"/>
                <w:sz w:val="17"/>
                <w:szCs w:val="17"/>
                <w:shd w:val="clear" w:color="auto" w:fill="FFFFFF"/>
                <w:lang w:eastAsia="ru-RU"/>
              </w:rPr>
            </w:pPr>
            <w:proofErr w:type="gramStart"/>
            <w:r w:rsidRPr="00CC3834">
              <w:rPr>
                <w:rFonts w:asciiTheme="majorBidi" w:hAnsiTheme="majorBidi" w:cstheme="majorBidi"/>
                <w:b w:val="0"/>
                <w:bCs/>
                <w:sz w:val="17"/>
                <w:szCs w:val="17"/>
              </w:rPr>
              <w:t xml:space="preserve">эксплуатационные деформации </w:t>
            </w:r>
            <w:r w:rsidRPr="00CC3834">
              <w:rPr>
                <w:rFonts w:asciiTheme="majorBidi" w:hAnsiTheme="majorBidi" w:cstheme="majorBidi"/>
                <w:b w:val="0"/>
                <w:bCs/>
                <w:noProof/>
                <w:sz w:val="17"/>
                <w:szCs w:val="17"/>
              </w:rPr>
              <w:t>внешних поверхностей</w:t>
            </w:r>
            <w:r w:rsidRPr="00CC3834">
              <w:rPr>
                <w:rFonts w:asciiTheme="majorBidi" w:hAnsiTheme="majorBidi" w:cstheme="majorBidi"/>
                <w:b w:val="0"/>
                <w:bCs/>
                <w:sz w:val="17"/>
                <w:szCs w:val="17"/>
              </w:rPr>
              <w:t xml:space="preserve"> (</w:t>
            </w:r>
            <w:r w:rsidRPr="00CC3834">
              <w:rPr>
                <w:rFonts w:asciiTheme="majorBidi" w:hAnsiTheme="majorBidi" w:cstheme="majorBidi"/>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CC3834">
              <w:rPr>
                <w:rFonts w:asciiTheme="majorBidi" w:hAnsiTheme="majorBidi" w:cstheme="majorBidi"/>
                <w:b w:val="0"/>
                <w:bCs/>
                <w:spacing w:val="2"/>
                <w:sz w:val="17"/>
                <w:szCs w:val="17"/>
                <w:shd w:val="clear" w:color="auto" w:fill="FFFFFF"/>
              </w:rPr>
              <w:t>высолы</w:t>
            </w:r>
            <w:proofErr w:type="spellEnd"/>
            <w:r w:rsidRPr="00CC3834">
              <w:rPr>
                <w:rFonts w:asciiTheme="majorBidi" w:hAnsiTheme="majorBidi" w:cstheme="majorBidi"/>
                <w:b w:val="0"/>
                <w:bCs/>
                <w:spacing w:val="2"/>
                <w:sz w:val="17"/>
                <w:szCs w:val="17"/>
                <w:shd w:val="clear" w:color="auto" w:fill="FFFFFF"/>
              </w:rPr>
              <w:t xml:space="preserve">, потеки и пятна ржавчины, обрушения, провалы, крошения, дыры, пробоины, заплаты, вмятины, выпадение облицовки и креплений, следы горения, </w:t>
            </w:r>
            <w:r w:rsidRPr="00CC3834">
              <w:rPr>
                <w:rFonts w:asciiTheme="majorBidi" w:hAnsiTheme="majorBidi" w:cstheme="majorBidi"/>
                <w:b w:val="0"/>
                <w:bCs/>
                <w:sz w:val="17"/>
                <w:szCs w:val="17"/>
              </w:rPr>
              <w:t xml:space="preserve">визуально воспринимаемые </w:t>
            </w:r>
            <w:r w:rsidRPr="00CC3834">
              <w:rPr>
                <w:rFonts w:asciiTheme="majorBidi" w:hAnsiTheme="majorBidi" w:cstheme="majorBidi"/>
                <w:b w:val="0"/>
                <w:bCs/>
                <w:spacing w:val="2"/>
                <w:sz w:val="17"/>
                <w:szCs w:val="17"/>
                <w:shd w:val="clear" w:color="auto" w:fill="FFFFFF"/>
              </w:rPr>
              <w:t xml:space="preserve">разрушения облицовки, </w:t>
            </w:r>
            <w:r w:rsidRPr="00CC3834">
              <w:rPr>
                <w:rFonts w:asciiTheme="majorBidi" w:hAnsiTheme="majorBidi" w:cstheme="majorBidi"/>
                <w:b w:val="0"/>
                <w:bCs/>
                <w:sz w:val="17"/>
                <w:szCs w:val="17"/>
              </w:rPr>
              <w:t>фактурного и красочного (штукатурного) слоев)</w:t>
            </w:r>
            <w:proofErr w:type="gramEnd"/>
          </w:p>
        </w:tc>
      </w:tr>
      <w:tr w:rsidR="00585746" w:rsidRPr="00CC3834" w14:paraId="318DE03A"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CC3834" w:rsidRDefault="00585746" w:rsidP="006706EF">
            <w:pPr>
              <w:pStyle w:val="aff5"/>
              <w:spacing w:after="0"/>
              <w:jc w:val="both"/>
              <w:rPr>
                <w:rFonts w:asciiTheme="majorBidi" w:hAnsiTheme="majorBidi" w:cstheme="majorBidi"/>
                <w:b w:val="0"/>
                <w:bCs/>
                <w:spacing w:val="2"/>
                <w:sz w:val="4"/>
                <w:szCs w:val="4"/>
                <w:shd w:val="clear" w:color="auto" w:fill="FFFFFF"/>
                <w:lang w:eastAsia="ru-RU"/>
              </w:rPr>
            </w:pPr>
          </w:p>
        </w:tc>
      </w:tr>
      <w:tr w:rsidR="00585746" w:rsidRPr="00CC3834" w14:paraId="6C381352"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2ADFF148" w14:textId="77777777" w:rsidR="00585746" w:rsidRPr="00CC3834" w:rsidRDefault="00585746" w:rsidP="006706EF">
            <w:pPr>
              <w:tabs>
                <w:tab w:val="left" w:pos="851"/>
              </w:tabs>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CC3834" w14:paraId="3E747B8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CC3834" w:rsidRDefault="00585746" w:rsidP="006706EF">
            <w:pPr>
              <w:pStyle w:val="aff5"/>
              <w:spacing w:after="0"/>
              <w:jc w:val="both"/>
              <w:rPr>
                <w:rFonts w:asciiTheme="majorBidi" w:hAnsiTheme="majorBidi" w:cstheme="majorBidi"/>
                <w:b w:val="0"/>
                <w:bCs/>
                <w:spacing w:val="2"/>
                <w:sz w:val="4"/>
                <w:szCs w:val="4"/>
                <w:shd w:val="clear" w:color="auto" w:fill="FFFFFF"/>
                <w:lang w:eastAsia="ru-RU"/>
              </w:rPr>
            </w:pPr>
          </w:p>
        </w:tc>
      </w:tr>
      <w:tr w:rsidR="00585746" w:rsidRPr="00CC3834" w14:paraId="390A958B"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15B41808" w14:textId="77777777" w:rsidR="00585746" w:rsidRPr="00CC3834" w:rsidRDefault="00585746" w:rsidP="006706EF">
            <w:pPr>
              <w:pStyle w:val="aff5"/>
              <w:spacing w:after="0"/>
              <w:jc w:val="both"/>
              <w:rPr>
                <w:rFonts w:asciiTheme="majorBidi" w:hAnsiTheme="majorBidi" w:cstheme="majorBidi"/>
                <w:b w:val="0"/>
                <w:bCs/>
                <w:spacing w:val="2"/>
                <w:sz w:val="17"/>
                <w:szCs w:val="17"/>
                <w:shd w:val="clear" w:color="auto" w:fill="FFFFFF"/>
                <w:lang w:eastAsia="ru-RU"/>
              </w:rPr>
            </w:pPr>
            <w:r w:rsidRPr="00CC3834">
              <w:rPr>
                <w:rFonts w:asciiTheme="majorBidi" w:hAnsiTheme="majorBidi" w:cstheme="majorBidi"/>
                <w:b w:val="0"/>
                <w:bCs/>
                <w:sz w:val="17"/>
                <w:szCs w:val="17"/>
              </w:rPr>
              <w:t xml:space="preserve">загрязнения, </w:t>
            </w:r>
            <w:proofErr w:type="spellStart"/>
            <w:r w:rsidRPr="00CC3834">
              <w:rPr>
                <w:rFonts w:asciiTheme="majorBidi" w:hAnsiTheme="majorBidi" w:cstheme="majorBidi"/>
                <w:b w:val="0"/>
                <w:bCs/>
                <w:sz w:val="17"/>
                <w:szCs w:val="17"/>
              </w:rPr>
              <w:t>вандальные</w:t>
            </w:r>
            <w:proofErr w:type="spellEnd"/>
            <w:r w:rsidRPr="00CC3834">
              <w:rPr>
                <w:rFonts w:asciiTheme="majorBidi" w:hAnsiTheme="majorBidi" w:cstheme="majorBidi"/>
                <w:b w:val="0"/>
                <w:bCs/>
                <w:sz w:val="17"/>
                <w:szCs w:val="17"/>
              </w:rPr>
              <w:t xml:space="preserve"> изображения</w:t>
            </w:r>
          </w:p>
        </w:tc>
      </w:tr>
      <w:tr w:rsidR="00585746" w:rsidRPr="00CC3834" w14:paraId="16D5C52B"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CC3834" w:rsidRDefault="00585746" w:rsidP="006706EF">
            <w:pPr>
              <w:pStyle w:val="aff5"/>
              <w:spacing w:after="0"/>
              <w:jc w:val="left"/>
              <w:rPr>
                <w:rFonts w:asciiTheme="majorBidi" w:hAnsiTheme="majorBidi" w:cstheme="majorBidi"/>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CC3834" w:rsidRDefault="00585746" w:rsidP="006706EF">
            <w:pPr>
              <w:pStyle w:val="aff5"/>
              <w:spacing w:after="0"/>
              <w:jc w:val="both"/>
              <w:rPr>
                <w:rFonts w:asciiTheme="majorBidi" w:hAnsiTheme="majorBidi" w:cstheme="majorBidi"/>
                <w:b w:val="0"/>
                <w:bCs/>
                <w:sz w:val="8"/>
                <w:szCs w:val="8"/>
              </w:rPr>
            </w:pPr>
          </w:p>
        </w:tc>
        <w:tc>
          <w:tcPr>
            <w:tcW w:w="7231"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CC3834" w:rsidRDefault="00585746" w:rsidP="006706EF">
            <w:pPr>
              <w:pStyle w:val="aff5"/>
              <w:spacing w:after="0"/>
              <w:jc w:val="both"/>
              <w:rPr>
                <w:rFonts w:asciiTheme="majorBidi" w:hAnsiTheme="majorBidi" w:cstheme="majorBidi"/>
                <w:b w:val="0"/>
                <w:bCs/>
                <w:spacing w:val="2"/>
                <w:sz w:val="8"/>
                <w:szCs w:val="8"/>
                <w:shd w:val="clear" w:color="auto" w:fill="FFFFFF"/>
                <w:lang w:eastAsia="ru-RU"/>
              </w:rPr>
            </w:pPr>
          </w:p>
        </w:tc>
      </w:tr>
      <w:tr w:rsidR="00585746" w:rsidRPr="00CC3834" w14:paraId="1875B485" w14:textId="77777777" w:rsidTr="006706EF">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CC3834" w:rsidRDefault="00585746" w:rsidP="006706EF">
            <w:pPr>
              <w:pStyle w:val="aff5"/>
              <w:spacing w:after="0"/>
              <w:jc w:val="left"/>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рекламные конструкции</w:t>
            </w:r>
            <w:r w:rsidRPr="00CC3834">
              <w:rPr>
                <w:rFonts w:asciiTheme="majorBidi" w:hAnsiTheme="majorBidi" w:cstheme="majorBidi"/>
                <w:b w:val="0"/>
                <w:bCs/>
                <w:noProof/>
                <w:sz w:val="17"/>
                <w:szCs w:val="17"/>
                <w:lang w:eastAsia="ru-RU"/>
              </w:rPr>
              <w:t>:</w:t>
            </w:r>
          </w:p>
        </w:tc>
        <w:tc>
          <w:tcPr>
            <w:tcW w:w="7518"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самовольно размещенные</w:t>
            </w:r>
          </w:p>
        </w:tc>
      </w:tr>
      <w:tr w:rsidR="00585746" w:rsidRPr="00CC3834" w14:paraId="3BE1E214"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42B84729" w14:textId="77777777" w:rsidTr="006706EF">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8"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после окончания срока договора на установку</w:t>
            </w:r>
          </w:p>
        </w:tc>
      </w:tr>
      <w:tr w:rsidR="00585746" w:rsidRPr="00CC3834" w14:paraId="44E22091"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4DDBD741" w14:textId="77777777" w:rsidTr="006706EF">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после аннулирования ранее выданного разрешения</w:t>
            </w:r>
          </w:p>
        </w:tc>
      </w:tr>
      <w:tr w:rsidR="00585746" w:rsidRPr="00CC3834" w14:paraId="1F4E0252"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CC3834" w:rsidRDefault="00585746" w:rsidP="006706EF">
            <w:pPr>
              <w:pStyle w:val="aff5"/>
              <w:spacing w:after="0"/>
              <w:jc w:val="both"/>
              <w:rPr>
                <w:rFonts w:asciiTheme="majorBidi" w:hAnsiTheme="majorBidi" w:cstheme="majorBidi"/>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CC3834" w:rsidRDefault="00585746" w:rsidP="006706EF">
            <w:pPr>
              <w:pStyle w:val="aff5"/>
              <w:spacing w:after="0"/>
              <w:jc w:val="both"/>
              <w:rPr>
                <w:rFonts w:asciiTheme="majorBidi" w:hAnsiTheme="majorBidi" w:cstheme="majorBidi"/>
                <w:b w:val="0"/>
                <w:bCs/>
                <w:sz w:val="4"/>
                <w:szCs w:val="4"/>
              </w:rPr>
            </w:pPr>
          </w:p>
        </w:tc>
      </w:tr>
      <w:tr w:rsidR="00585746" w:rsidRPr="00CC3834" w14:paraId="36879AC8"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CC3834" w:rsidRDefault="00585746" w:rsidP="006706EF">
            <w:pPr>
              <w:pStyle w:val="aff5"/>
              <w:spacing w:after="0"/>
              <w:jc w:val="both"/>
              <w:rPr>
                <w:rFonts w:asciiTheme="majorBidi" w:hAnsiTheme="majorBidi" w:cstheme="majorBidi"/>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CC3834" w:rsidRDefault="00585746" w:rsidP="006706EF">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lang w:eastAsia="ru-RU"/>
              </w:rPr>
              <w:t>эксплуатируемые с нарушением требований к установке и эксплуатации</w:t>
            </w:r>
          </w:p>
        </w:tc>
      </w:tr>
      <w:tr w:rsidR="00585746" w:rsidRPr="00CC3834" w14:paraId="2893C758" w14:textId="77777777" w:rsidTr="006706EF">
        <w:tblPrEx>
          <w:tblLook w:val="04A0" w:firstRow="1" w:lastRow="0" w:firstColumn="1" w:lastColumn="0" w:noHBand="0" w:noVBand="1"/>
        </w:tblPrEx>
        <w:trPr>
          <w:trHeight w:val="47"/>
        </w:trPr>
        <w:tc>
          <w:tcPr>
            <w:tcW w:w="10201" w:type="dxa"/>
            <w:gridSpan w:val="21"/>
            <w:tcBorders>
              <w:left w:val="single" w:sz="2" w:space="0" w:color="FFFFFF" w:themeColor="background1"/>
              <w:right w:val="single" w:sz="2" w:space="0" w:color="FFFFFF" w:themeColor="background1"/>
            </w:tcBorders>
          </w:tcPr>
          <w:p w14:paraId="0B49C83F" w14:textId="77777777" w:rsidR="00585746" w:rsidRPr="00CC3834" w:rsidRDefault="00585746" w:rsidP="006706EF">
            <w:pPr>
              <w:tabs>
                <w:tab w:val="left" w:pos="284"/>
                <w:tab w:val="left" w:pos="851"/>
              </w:tabs>
              <w:spacing w:after="0"/>
              <w:contextualSpacing/>
              <w:jc w:val="both"/>
              <w:rPr>
                <w:rFonts w:asciiTheme="majorBidi" w:hAnsiTheme="majorBidi" w:cstheme="majorBidi"/>
                <w:sz w:val="8"/>
                <w:szCs w:val="8"/>
                <w:lang w:eastAsia="ru-RU"/>
              </w:rPr>
            </w:pPr>
          </w:p>
        </w:tc>
      </w:tr>
      <w:tr w:rsidR="00585746" w:rsidRPr="00CC3834" w14:paraId="3DB5F438" w14:textId="77777777" w:rsidTr="006706EF">
        <w:tblPrEx>
          <w:tblLook w:val="04A0" w:firstRow="1" w:lastRow="0" w:firstColumn="1" w:lastColumn="0" w:noHBand="0" w:noVBand="1"/>
        </w:tblPrEx>
        <w:trPr>
          <w:trHeight w:val="192"/>
        </w:trPr>
        <w:tc>
          <w:tcPr>
            <w:tcW w:w="10201" w:type="dxa"/>
            <w:gridSpan w:val="21"/>
          </w:tcPr>
          <w:p w14:paraId="4853461F"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z w:val="17"/>
                <w:szCs w:val="17"/>
                <w:lang w:eastAsia="ru-RU"/>
              </w:rPr>
              <w:t xml:space="preserve">создание </w:t>
            </w:r>
            <w:r w:rsidRPr="00CC3834">
              <w:rPr>
                <w:rFonts w:asciiTheme="majorBidi" w:hAnsiTheme="majorBidi" w:cstheme="majorBidi"/>
                <w:sz w:val="17"/>
                <w:szCs w:val="17"/>
              </w:rPr>
              <w:t>ограждениями</w:t>
            </w:r>
            <w:r w:rsidRPr="00CC3834">
              <w:rPr>
                <w:rFonts w:asciiTheme="majorBidi" w:hAnsiTheme="majorBidi" w:cstheme="majorBidi"/>
                <w:sz w:val="17"/>
                <w:szCs w:val="17"/>
                <w:lang w:eastAsia="ru-RU"/>
              </w:rPr>
              <w:t xml:space="preserve"> препятствий </w:t>
            </w:r>
            <w:r w:rsidRPr="00CC3834">
              <w:rPr>
                <w:rFonts w:asciiTheme="majorBidi" w:hAnsiTheme="majorBidi" w:cstheme="majorBidi"/>
                <w:bCs/>
                <w:spacing w:val="2"/>
                <w:sz w:val="17"/>
                <w:szCs w:val="17"/>
                <w:shd w:val="clear" w:color="auto" w:fill="FFFFFF"/>
              </w:rPr>
              <w:t xml:space="preserve">для использования </w:t>
            </w:r>
            <w:r w:rsidRPr="00CC3834">
              <w:rPr>
                <w:rFonts w:asciiTheme="majorBidi" w:hAnsiTheme="majorBidi" w:cstheme="majorBidi"/>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CC3834" w14:paraId="6E3F33E6"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0866E3D6" w14:textId="77777777" w:rsidR="00585746" w:rsidRPr="00CC3834" w:rsidRDefault="00585746" w:rsidP="006706EF">
            <w:pPr>
              <w:tabs>
                <w:tab w:val="left" w:pos="284"/>
                <w:tab w:val="left" w:pos="851"/>
              </w:tabs>
              <w:spacing w:after="0"/>
              <w:contextualSpacing/>
              <w:jc w:val="both"/>
              <w:rPr>
                <w:rFonts w:asciiTheme="majorBidi" w:hAnsiTheme="majorBidi" w:cstheme="majorBidi"/>
                <w:sz w:val="8"/>
                <w:szCs w:val="8"/>
                <w:lang w:eastAsia="ru-RU"/>
              </w:rPr>
            </w:pPr>
          </w:p>
        </w:tc>
      </w:tr>
      <w:tr w:rsidR="00585746" w:rsidRPr="00CC3834" w14:paraId="4A30430E" w14:textId="77777777" w:rsidTr="006706EF">
        <w:tblPrEx>
          <w:tblLook w:val="04A0" w:firstRow="1" w:lastRow="0" w:firstColumn="1" w:lastColumn="0" w:noHBand="0" w:noVBand="1"/>
        </w:tblPrEx>
        <w:trPr>
          <w:trHeight w:val="192"/>
        </w:trPr>
        <w:tc>
          <w:tcPr>
            <w:tcW w:w="10201" w:type="dxa"/>
            <w:gridSpan w:val="21"/>
          </w:tcPr>
          <w:p w14:paraId="09B6F060" w14:textId="77777777" w:rsidR="00585746" w:rsidRPr="00CC3834" w:rsidRDefault="00585746" w:rsidP="006706EF">
            <w:pPr>
              <w:tabs>
                <w:tab w:val="left" w:pos="284"/>
                <w:tab w:val="left" w:pos="851"/>
              </w:tabs>
              <w:spacing w:after="0"/>
              <w:contextualSpacing/>
              <w:jc w:val="both"/>
              <w:rPr>
                <w:rFonts w:asciiTheme="majorBidi" w:hAnsiTheme="majorBidi" w:cstheme="majorBidi"/>
                <w:sz w:val="17"/>
                <w:szCs w:val="17"/>
                <w:lang w:eastAsia="ru-RU"/>
              </w:rPr>
            </w:pPr>
            <w:r w:rsidRPr="00CC3834">
              <w:rPr>
                <w:rFonts w:asciiTheme="majorBidi" w:hAnsiTheme="majorBidi" w:cstheme="majorBidi"/>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tc>
      </w:tr>
      <w:tr w:rsidR="00585746" w:rsidRPr="00CC3834" w14:paraId="04B8085A"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3889420F" w14:textId="77777777" w:rsidR="00585746" w:rsidRPr="00CC3834" w:rsidRDefault="00585746" w:rsidP="006706EF">
            <w:pPr>
              <w:tabs>
                <w:tab w:val="left" w:pos="284"/>
                <w:tab w:val="left" w:pos="851"/>
              </w:tabs>
              <w:spacing w:after="0"/>
              <w:contextualSpacing/>
              <w:jc w:val="both"/>
              <w:rPr>
                <w:rFonts w:asciiTheme="majorBidi" w:hAnsiTheme="majorBidi" w:cstheme="majorBidi"/>
                <w:spacing w:val="2"/>
                <w:sz w:val="8"/>
                <w:szCs w:val="8"/>
                <w:shd w:val="clear" w:color="auto" w:fill="FFFFFF"/>
              </w:rPr>
            </w:pPr>
          </w:p>
        </w:tc>
      </w:tr>
      <w:tr w:rsidR="00585746" w:rsidRPr="00CC3834" w14:paraId="62A6EFF0" w14:textId="77777777" w:rsidTr="006706EF">
        <w:tblPrEx>
          <w:tblLook w:val="04A0" w:firstRow="1" w:lastRow="0" w:firstColumn="1" w:lastColumn="0" w:noHBand="0" w:noVBand="1"/>
        </w:tblPrEx>
        <w:trPr>
          <w:trHeight w:val="192"/>
        </w:trPr>
        <w:tc>
          <w:tcPr>
            <w:tcW w:w="10201" w:type="dxa"/>
            <w:gridSpan w:val="21"/>
          </w:tcPr>
          <w:p w14:paraId="23252270" w14:textId="77777777" w:rsidR="00585746" w:rsidRPr="00CC3834" w:rsidRDefault="00585746" w:rsidP="006706EF">
            <w:pPr>
              <w:tabs>
                <w:tab w:val="left" w:pos="284"/>
                <w:tab w:val="left" w:pos="851"/>
              </w:tabs>
              <w:spacing w:after="0"/>
              <w:contextualSpacing/>
              <w:jc w:val="both"/>
              <w:rPr>
                <w:rFonts w:asciiTheme="majorBidi" w:hAnsiTheme="majorBidi" w:cstheme="majorBidi"/>
                <w:spacing w:val="2"/>
                <w:sz w:val="17"/>
                <w:szCs w:val="17"/>
                <w:shd w:val="clear" w:color="auto" w:fill="FFFFFF"/>
              </w:rPr>
            </w:pPr>
            <w:r w:rsidRPr="00CC3834">
              <w:rPr>
                <w:rFonts w:asciiTheme="majorBidi" w:hAnsiTheme="majorBidi" w:cstheme="majorBidi"/>
                <w:spacing w:val="2"/>
                <w:sz w:val="17"/>
                <w:szCs w:val="17"/>
                <w:shd w:val="clear" w:color="auto" w:fill="FFFFFF"/>
              </w:rPr>
              <w:t>отклонение по вертикали более 5</w:t>
            </w:r>
            <w:r w:rsidRPr="00CC3834">
              <w:rPr>
                <w:rFonts w:asciiTheme="majorBidi" w:hAnsiTheme="majorBidi" w:cstheme="majorBidi"/>
                <w:spacing w:val="2"/>
                <w:sz w:val="17"/>
                <w:szCs w:val="17"/>
                <w:shd w:val="clear" w:color="auto" w:fill="FFFFFF"/>
                <w:vertAlign w:val="superscript"/>
              </w:rPr>
              <w:t xml:space="preserve"> </w:t>
            </w:r>
            <w:r w:rsidRPr="00CC3834">
              <w:rPr>
                <w:rFonts w:asciiTheme="majorBidi" w:hAnsiTheme="majorBidi" w:cstheme="majorBidi"/>
                <w:spacing w:val="2"/>
                <w:sz w:val="17"/>
                <w:szCs w:val="17"/>
                <w:shd w:val="clear" w:color="auto" w:fill="FFFFFF"/>
              </w:rPr>
              <w:t>градусов</w:t>
            </w:r>
          </w:p>
        </w:tc>
      </w:tr>
      <w:tr w:rsidR="00585746" w:rsidRPr="00CC3834" w14:paraId="40E4003D" w14:textId="77777777" w:rsidTr="006706EF">
        <w:tblPrEx>
          <w:tblLook w:val="04A0" w:firstRow="1" w:lastRow="0" w:firstColumn="1" w:lastColumn="0" w:noHBand="0" w:noVBand="1"/>
        </w:tblPrEx>
        <w:trPr>
          <w:gridAfter w:val="12"/>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CC3834" w:rsidRDefault="00585746" w:rsidP="006706EF">
            <w:pPr>
              <w:pStyle w:val="aff5"/>
              <w:spacing w:after="0"/>
              <w:jc w:val="both"/>
              <w:rPr>
                <w:rFonts w:asciiTheme="majorBidi" w:hAnsiTheme="majorBidi" w:cstheme="majorBidi"/>
                <w:sz w:val="2"/>
                <w:szCs w:val="2"/>
              </w:rPr>
            </w:pPr>
          </w:p>
        </w:tc>
      </w:tr>
      <w:tr w:rsidR="00585746" w:rsidRPr="00CC3834" w14:paraId="7BD447A0"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Pr="00CC3834" w:rsidRDefault="00585746" w:rsidP="006706EF">
            <w:pPr>
              <w:pStyle w:val="aff5"/>
              <w:spacing w:after="0"/>
              <w:ind w:right="-142"/>
              <w:jc w:val="both"/>
              <w:rPr>
                <w:rFonts w:asciiTheme="majorBidi" w:hAnsiTheme="majorBidi" w:cstheme="majorBidi"/>
                <w:sz w:val="20"/>
                <w:szCs w:val="20"/>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Pr="00CC3834" w:rsidRDefault="00585746" w:rsidP="006706EF">
            <w:pPr>
              <w:pStyle w:val="aff5"/>
              <w:spacing w:after="0"/>
              <w:jc w:val="both"/>
              <w:rPr>
                <w:rFonts w:asciiTheme="majorBidi" w:hAnsiTheme="majorBidi" w:cstheme="majorBidi"/>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Pr="00CC3834" w:rsidRDefault="00585746" w:rsidP="006706EF">
            <w:pPr>
              <w:pStyle w:val="aff5"/>
              <w:spacing w:after="0"/>
              <w:jc w:val="both"/>
              <w:rPr>
                <w:rFonts w:asciiTheme="majorBidi" w:hAnsiTheme="majorBidi" w:cstheme="majorBidi"/>
                <w:spacing w:val="2"/>
                <w:sz w:val="20"/>
                <w:szCs w:val="20"/>
                <w:shd w:val="clear" w:color="auto" w:fill="FFFFFF"/>
                <w:lang w:eastAsia="ru-RU"/>
              </w:rPr>
            </w:pPr>
          </w:p>
        </w:tc>
      </w:tr>
      <w:tr w:rsidR="00585746" w:rsidRPr="00CC3834" w14:paraId="76191CB1"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Pr="00CC3834" w:rsidRDefault="00585746" w:rsidP="006706EF">
            <w:pPr>
              <w:pStyle w:val="aff5"/>
              <w:spacing w:after="0"/>
              <w:ind w:right="-142"/>
              <w:jc w:val="both"/>
              <w:rPr>
                <w:rFonts w:asciiTheme="majorBidi" w:hAnsiTheme="majorBidi" w:cstheme="majorBidi"/>
                <w:sz w:val="20"/>
                <w:szCs w:val="20"/>
              </w:rPr>
            </w:pPr>
            <w:r w:rsidRPr="00CC3834">
              <w:rPr>
                <w:rFonts w:asciiTheme="majorBidi" w:hAnsiTheme="majorBidi" w:cstheme="majorBidi"/>
                <w:sz w:val="20"/>
                <w:szCs w:val="20"/>
              </w:rPr>
              <w:t>8.</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Pr="00CC3834" w:rsidRDefault="00585746" w:rsidP="006706EF">
            <w:pPr>
              <w:pStyle w:val="aff5"/>
              <w:spacing w:after="0"/>
              <w:jc w:val="both"/>
              <w:rPr>
                <w:rFonts w:asciiTheme="majorBidi" w:hAnsiTheme="majorBidi" w:cstheme="majorBidi"/>
                <w:spacing w:val="2"/>
                <w:sz w:val="20"/>
                <w:szCs w:val="20"/>
                <w:shd w:val="clear" w:color="auto" w:fill="FFFFFF"/>
                <w:lang w:eastAsia="ru-RU"/>
              </w:rPr>
            </w:pPr>
            <w:r w:rsidRPr="00CC3834">
              <w:rPr>
                <w:rFonts w:asciiTheme="majorBidi" w:hAnsiTheme="majorBidi" w:cstheme="majorBidi"/>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4C04FADF" w14:textId="77777777" w:rsidR="00585746" w:rsidRPr="00CC3834" w:rsidRDefault="00585746" w:rsidP="006706EF">
            <w:pPr>
              <w:pStyle w:val="aff5"/>
              <w:spacing w:after="0"/>
              <w:jc w:val="both"/>
              <w:rPr>
                <w:rFonts w:asciiTheme="majorBidi" w:hAnsiTheme="majorBidi" w:cstheme="majorBidi"/>
                <w:spacing w:val="2"/>
                <w:sz w:val="20"/>
                <w:szCs w:val="20"/>
                <w:shd w:val="clear" w:color="auto" w:fill="FFFFFF"/>
                <w:lang w:eastAsia="ru-RU"/>
              </w:rPr>
            </w:pPr>
          </w:p>
        </w:tc>
      </w:tr>
      <w:tr w:rsidR="00585746" w:rsidRPr="00CC3834" w14:paraId="60434B9B" w14:textId="77777777" w:rsidTr="006706EF">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Pr="00CC3834" w:rsidRDefault="00585746" w:rsidP="006706EF">
            <w:pPr>
              <w:pStyle w:val="aff5"/>
              <w:spacing w:after="0"/>
              <w:ind w:right="-142"/>
              <w:jc w:val="both"/>
              <w:rPr>
                <w:rFonts w:asciiTheme="majorBidi" w:hAnsiTheme="majorBidi" w:cstheme="majorBidi"/>
                <w:sz w:val="20"/>
                <w:szCs w:val="20"/>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D80B382" w14:textId="77777777" w:rsidR="00585746" w:rsidRPr="00CC3834" w:rsidRDefault="00585746" w:rsidP="006706EF">
            <w:pPr>
              <w:pStyle w:val="aff5"/>
              <w:spacing w:after="0"/>
              <w:jc w:val="both"/>
              <w:rPr>
                <w:rFonts w:asciiTheme="majorBidi" w:hAnsiTheme="majorBidi" w:cstheme="majorBidi"/>
                <w:spacing w:val="2"/>
                <w:sz w:val="20"/>
                <w:szCs w:val="20"/>
                <w:shd w:val="clear" w:color="auto" w:fill="FFFFFF"/>
                <w:lang w:eastAsia="ru-RU"/>
              </w:rPr>
            </w:pPr>
            <w:r w:rsidRPr="00CC3834">
              <w:rPr>
                <w:rFonts w:asciiTheme="majorBidi" w:hAnsiTheme="majorBidi" w:cstheme="majorBidi"/>
                <w:b w:val="0"/>
                <w:bCs/>
                <w:i/>
                <w:iCs/>
                <w:sz w:val="12"/>
                <w:szCs w:val="12"/>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Pr="00CC3834" w:rsidRDefault="00585746" w:rsidP="006706EF">
            <w:pPr>
              <w:pStyle w:val="aff5"/>
              <w:spacing w:after="0"/>
              <w:jc w:val="both"/>
              <w:rPr>
                <w:rFonts w:asciiTheme="majorBidi" w:hAnsiTheme="majorBidi" w:cstheme="majorBidi"/>
                <w:spacing w:val="2"/>
                <w:sz w:val="20"/>
                <w:szCs w:val="20"/>
                <w:shd w:val="clear" w:color="auto" w:fill="FFFFFF"/>
                <w:lang w:eastAsia="ru-RU"/>
              </w:rPr>
            </w:pPr>
          </w:p>
        </w:tc>
      </w:tr>
    </w:tbl>
    <w:p w14:paraId="0BC6956F" w14:textId="65DAED83" w:rsidR="00896292" w:rsidRDefault="00896292" w:rsidP="00523BD9">
      <w:pPr>
        <w:pStyle w:val="affff9"/>
        <w:spacing w:after="0" w:line="276" w:lineRule="auto"/>
        <w:jc w:val="left"/>
        <w:rPr>
          <w:rFonts w:asciiTheme="majorBidi" w:hAnsiTheme="majorBidi" w:cstheme="majorBidi"/>
          <w:b w:val="0"/>
          <w:bCs w:val="0"/>
        </w:rPr>
      </w:pPr>
      <w:bookmarkStart w:id="286" w:name="_Hlk48120201"/>
      <w:r>
        <w:rPr>
          <w:rFonts w:asciiTheme="majorBidi" w:hAnsiTheme="majorBidi" w:cstheme="majorBidi"/>
          <w:b w:val="0"/>
          <w:bCs w:val="0"/>
        </w:rPr>
        <w:br w:type="page"/>
      </w:r>
    </w:p>
    <w:p w14:paraId="1AD6AC55" w14:textId="77777777" w:rsidR="000B0940" w:rsidRDefault="000B0940" w:rsidP="00523BD9">
      <w:pPr>
        <w:pStyle w:val="affff9"/>
        <w:spacing w:after="0" w:line="276" w:lineRule="auto"/>
        <w:jc w:val="left"/>
        <w:rPr>
          <w:rFonts w:asciiTheme="majorBidi" w:hAnsiTheme="majorBidi" w:cstheme="majorBidi"/>
          <w:b w:val="0"/>
          <w:bCs w:val="0"/>
        </w:rPr>
      </w:pPr>
    </w:p>
    <w:p w14:paraId="38103CE2" w14:textId="4984EEB6" w:rsidR="008B0B1F" w:rsidRPr="00CC3834" w:rsidRDefault="008B0B1F" w:rsidP="00D03EC3">
      <w:pPr>
        <w:pStyle w:val="affff9"/>
        <w:spacing w:after="0" w:line="276" w:lineRule="auto"/>
        <w:ind w:firstLine="5103"/>
        <w:jc w:val="left"/>
        <w:rPr>
          <w:rFonts w:asciiTheme="majorBidi" w:hAnsiTheme="majorBidi" w:cstheme="majorBidi"/>
          <w:b w:val="0"/>
          <w:color w:val="FF0000"/>
        </w:rPr>
      </w:pPr>
      <w:bookmarkStart w:id="287" w:name="_Toc56522464"/>
      <w:r w:rsidRPr="00CC3834">
        <w:rPr>
          <w:rFonts w:asciiTheme="majorBidi" w:hAnsiTheme="majorBidi" w:cstheme="majorBidi"/>
          <w:b w:val="0"/>
          <w:bCs w:val="0"/>
        </w:rPr>
        <w:t xml:space="preserve">Приложение </w:t>
      </w:r>
      <w:r w:rsidRPr="00CC3834">
        <w:rPr>
          <w:rFonts w:asciiTheme="majorBidi" w:hAnsiTheme="majorBidi" w:cstheme="majorBidi"/>
          <w:b w:val="0"/>
          <w:bCs w:val="0"/>
          <w:lang w:val="ru-RU"/>
        </w:rPr>
        <w:t>4</w:t>
      </w:r>
      <w:bookmarkEnd w:id="287"/>
    </w:p>
    <w:p w14:paraId="5CDD552E" w14:textId="58544600" w:rsidR="00D03EC3" w:rsidRPr="00CC3834" w:rsidRDefault="00D03EC3" w:rsidP="00D03EC3">
      <w:pPr>
        <w:pStyle w:val="affff9"/>
        <w:spacing w:after="0" w:line="276" w:lineRule="auto"/>
        <w:ind w:firstLine="5103"/>
        <w:jc w:val="left"/>
        <w:rPr>
          <w:rFonts w:asciiTheme="majorBidi" w:hAnsiTheme="majorBidi" w:cstheme="majorBidi"/>
          <w:b w:val="0"/>
          <w:lang w:val="ru-RU"/>
        </w:rPr>
      </w:pPr>
      <w:bookmarkStart w:id="288" w:name="_Toc56522465"/>
      <w:r w:rsidRPr="00CC3834">
        <w:rPr>
          <w:rFonts w:asciiTheme="majorBidi" w:hAnsiTheme="majorBidi" w:cstheme="majorBidi"/>
          <w:b w:val="0"/>
          <w:lang w:val="ru-RU"/>
        </w:rPr>
        <w:t>к Административному регламенту</w:t>
      </w:r>
      <w:bookmarkEnd w:id="288"/>
    </w:p>
    <w:p w14:paraId="2A8117ED" w14:textId="77777777" w:rsidR="00585746" w:rsidRPr="00CC3834" w:rsidRDefault="00585746" w:rsidP="00723905">
      <w:pPr>
        <w:pStyle w:val="2-"/>
        <w:rPr>
          <w:rFonts w:asciiTheme="majorBidi" w:hAnsiTheme="majorBidi" w:cstheme="majorBidi"/>
        </w:rPr>
      </w:pPr>
    </w:p>
    <w:p w14:paraId="357FA575" w14:textId="1A7D1D4A" w:rsidR="00585746" w:rsidRPr="00CC3834" w:rsidRDefault="00585746" w:rsidP="00585746">
      <w:pPr>
        <w:pStyle w:val="aff5"/>
        <w:rPr>
          <w:rFonts w:asciiTheme="majorBidi" w:eastAsia="Times New Roman" w:hAnsiTheme="majorBidi" w:cstheme="majorBidi"/>
          <w:sz w:val="28"/>
          <w:szCs w:val="28"/>
        </w:rPr>
      </w:pPr>
      <w:r w:rsidRPr="00CC3834">
        <w:rPr>
          <w:rFonts w:asciiTheme="majorBidi" w:hAnsiTheme="majorBidi" w:cstheme="majorBidi"/>
          <w:sz w:val="28"/>
          <w:szCs w:val="28"/>
        </w:rPr>
        <w:t xml:space="preserve">Форма решения об отказе в предоставлении </w:t>
      </w:r>
      <w:r w:rsidR="005B60E4" w:rsidRPr="00CC3834">
        <w:rPr>
          <w:rFonts w:asciiTheme="majorBidi" w:hAnsiTheme="majorBidi" w:cstheme="majorBidi"/>
          <w:sz w:val="28"/>
          <w:szCs w:val="28"/>
        </w:rPr>
        <w:t>М</w:t>
      </w:r>
      <w:r w:rsidRPr="00CC3834">
        <w:rPr>
          <w:rFonts w:asciiTheme="majorBidi" w:hAnsiTheme="majorBidi" w:cstheme="majorBidi"/>
          <w:sz w:val="28"/>
          <w:szCs w:val="28"/>
        </w:rPr>
        <w:t xml:space="preserve">униципальной услуги </w:t>
      </w:r>
    </w:p>
    <w:p w14:paraId="7CFB427B" w14:textId="77777777" w:rsidR="00585746" w:rsidRPr="00CC3834" w:rsidRDefault="00585746" w:rsidP="00585746">
      <w:pPr>
        <w:autoSpaceDE w:val="0"/>
        <w:autoSpaceDN w:val="0"/>
        <w:adjustRightInd w:val="0"/>
        <w:spacing w:after="0" w:line="240" w:lineRule="auto"/>
        <w:ind w:left="5529"/>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Кому: __________________________________________________________________________</w:t>
      </w:r>
    </w:p>
    <w:p w14:paraId="4E3265BD" w14:textId="77777777" w:rsidR="00585746" w:rsidRPr="00CC3834" w:rsidRDefault="00585746" w:rsidP="00585746">
      <w:pPr>
        <w:autoSpaceDE w:val="0"/>
        <w:autoSpaceDN w:val="0"/>
        <w:adjustRightInd w:val="0"/>
        <w:spacing w:after="0" w:line="240" w:lineRule="auto"/>
        <w:ind w:left="5529"/>
        <w:jc w:val="both"/>
        <w:rPr>
          <w:rFonts w:asciiTheme="majorBidi" w:hAnsiTheme="majorBidi" w:cstheme="majorBidi"/>
          <w:i/>
          <w:iCs/>
          <w:sz w:val="20"/>
          <w:szCs w:val="20"/>
          <w:lang w:eastAsia="ru-RU"/>
        </w:rPr>
      </w:pPr>
      <w:r w:rsidRPr="00CC3834">
        <w:rPr>
          <w:rFonts w:asciiTheme="majorBidi" w:hAnsiTheme="majorBidi" w:cstheme="majorBidi"/>
          <w:i/>
          <w:iCs/>
          <w:sz w:val="20"/>
          <w:szCs w:val="20"/>
          <w:lang w:eastAsia="ru-RU"/>
        </w:rPr>
        <w:t xml:space="preserve">(фамилия, имя, отчество физического лица, индивидуального предпринимателя или наименование юридического лица) </w:t>
      </w:r>
    </w:p>
    <w:p w14:paraId="7E75E3A4" w14:textId="77777777" w:rsidR="00585746" w:rsidRPr="00CC3834" w:rsidRDefault="00585746" w:rsidP="00585746">
      <w:pPr>
        <w:spacing w:after="0"/>
        <w:rPr>
          <w:rFonts w:asciiTheme="majorBidi" w:hAnsiTheme="majorBidi" w:cstheme="majorBidi"/>
          <w:b/>
          <w:sz w:val="20"/>
          <w:szCs w:val="20"/>
          <w:lang w:eastAsia="ru-RU"/>
        </w:rPr>
      </w:pPr>
    </w:p>
    <w:p w14:paraId="0BAAFE92" w14:textId="77777777" w:rsidR="00585746" w:rsidRPr="00CC3834" w:rsidRDefault="00585746" w:rsidP="00585746">
      <w:pPr>
        <w:jc w:val="center"/>
        <w:rPr>
          <w:rFonts w:asciiTheme="majorBidi" w:hAnsiTheme="majorBidi" w:cstheme="majorBidi"/>
          <w:b/>
          <w:bCs/>
          <w:sz w:val="28"/>
          <w:szCs w:val="28"/>
          <w:lang w:eastAsia="ru-RU"/>
        </w:rPr>
      </w:pPr>
      <w:r w:rsidRPr="00CC3834">
        <w:rPr>
          <w:rFonts w:asciiTheme="majorBidi" w:hAnsiTheme="majorBidi" w:cstheme="majorBidi"/>
          <w:b/>
          <w:bCs/>
          <w:sz w:val="28"/>
          <w:szCs w:val="28"/>
          <w:lang w:eastAsia="ru-RU"/>
        </w:rPr>
        <w:t xml:space="preserve">РЕШЕНИЕ </w:t>
      </w:r>
    </w:p>
    <w:p w14:paraId="39F4E169" w14:textId="77777777" w:rsidR="00585746" w:rsidRPr="00CC3834" w:rsidRDefault="00585746" w:rsidP="00585746">
      <w:pPr>
        <w:spacing w:after="0" w:line="240" w:lineRule="auto"/>
        <w:jc w:val="center"/>
        <w:rPr>
          <w:rFonts w:asciiTheme="majorBidi" w:hAnsiTheme="majorBidi" w:cstheme="majorBidi"/>
          <w:b/>
          <w:bCs/>
          <w:sz w:val="28"/>
          <w:szCs w:val="28"/>
        </w:rPr>
      </w:pPr>
      <w:r w:rsidRPr="00CC3834">
        <w:rPr>
          <w:rFonts w:asciiTheme="majorBidi" w:hAnsiTheme="majorBidi" w:cstheme="majorBidi"/>
          <w:b/>
          <w:bCs/>
          <w:sz w:val="28"/>
          <w:szCs w:val="28"/>
          <w:lang w:eastAsia="ru-RU"/>
        </w:rPr>
        <w:t>об отказе в предоставлении</w:t>
      </w:r>
      <w:r w:rsidRPr="00CC3834">
        <w:rPr>
          <w:rFonts w:asciiTheme="majorBidi" w:hAnsiTheme="majorBidi" w:cstheme="majorBidi"/>
          <w:b/>
          <w:bCs/>
          <w:sz w:val="24"/>
          <w:szCs w:val="24"/>
          <w:lang w:eastAsia="ru-RU"/>
        </w:rPr>
        <w:t xml:space="preserve"> </w:t>
      </w:r>
      <w:r w:rsidRPr="00CC3834">
        <w:rPr>
          <w:rFonts w:asciiTheme="majorBidi" w:hAnsiTheme="majorBidi" w:cstheme="majorBidi"/>
          <w:b/>
          <w:bCs/>
          <w:sz w:val="28"/>
          <w:szCs w:val="28"/>
        </w:rPr>
        <w:t xml:space="preserve">муниципальной услуги </w:t>
      </w:r>
    </w:p>
    <w:p w14:paraId="02783FBB" w14:textId="4E774916" w:rsidR="00585746" w:rsidRPr="00CC3834" w:rsidRDefault="00585746" w:rsidP="00585746">
      <w:pPr>
        <w:spacing w:after="0" w:line="240" w:lineRule="auto"/>
        <w:jc w:val="center"/>
        <w:rPr>
          <w:rFonts w:asciiTheme="majorBidi" w:hAnsiTheme="majorBidi" w:cstheme="majorBidi"/>
          <w:b/>
          <w:bCs/>
          <w:sz w:val="24"/>
          <w:szCs w:val="24"/>
          <w:lang w:eastAsia="ru-RU"/>
        </w:rPr>
      </w:pPr>
      <w:r w:rsidRPr="00CC3834">
        <w:rPr>
          <w:rFonts w:asciiTheme="majorBidi" w:hAnsiTheme="majorBidi" w:cstheme="majorBidi"/>
          <w:b/>
          <w:bCs/>
          <w:sz w:val="28"/>
          <w:szCs w:val="28"/>
        </w:rPr>
        <w:t>«Согласование проектных решений по отделке фасадов (</w:t>
      </w:r>
      <w:r w:rsidRPr="00CC3834">
        <w:rPr>
          <w:rFonts w:asciiTheme="majorBidi" w:eastAsia="Times New Roman" w:hAnsiTheme="majorBidi" w:cstheme="majorBidi"/>
          <w:b/>
          <w:bCs/>
          <w:sz w:val="28"/>
          <w:szCs w:val="28"/>
          <w:lang w:eastAsia="ru-RU"/>
        </w:rPr>
        <w:t>паспортов колористических решений фасадов) зданий, строений, сооружений, ограждений</w:t>
      </w:r>
      <w:r w:rsidR="000B0940">
        <w:rPr>
          <w:rFonts w:asciiTheme="majorBidi" w:eastAsia="Times New Roman" w:hAnsiTheme="majorBidi" w:cstheme="majorBidi"/>
          <w:b/>
          <w:bCs/>
          <w:sz w:val="28"/>
          <w:szCs w:val="28"/>
          <w:lang w:eastAsia="ru-RU"/>
        </w:rPr>
        <w:t xml:space="preserve"> на территории городского округа Кашира</w:t>
      </w:r>
      <w:r w:rsidRPr="00CC3834">
        <w:rPr>
          <w:rFonts w:asciiTheme="majorBidi" w:eastAsia="Times New Roman" w:hAnsiTheme="majorBidi" w:cstheme="majorBidi"/>
          <w:b/>
          <w:bCs/>
          <w:sz w:val="28"/>
          <w:szCs w:val="28"/>
          <w:lang w:eastAsia="ru-RU"/>
        </w:rPr>
        <w:t xml:space="preserve">» </w:t>
      </w:r>
    </w:p>
    <w:p w14:paraId="5A31A074" w14:textId="77777777" w:rsidR="00585746" w:rsidRPr="00CC3834" w:rsidRDefault="00585746" w:rsidP="00585746">
      <w:pPr>
        <w:spacing w:after="0" w:line="240" w:lineRule="auto"/>
        <w:jc w:val="center"/>
        <w:rPr>
          <w:rFonts w:asciiTheme="majorBidi" w:hAnsiTheme="majorBidi" w:cstheme="majorBidi"/>
          <w:sz w:val="8"/>
          <w:szCs w:val="8"/>
          <w:lang w:eastAsia="ru-RU"/>
        </w:rPr>
      </w:pPr>
    </w:p>
    <w:p w14:paraId="3CE572D6" w14:textId="77777777" w:rsidR="00585746" w:rsidRPr="00CC3834" w:rsidRDefault="00585746" w:rsidP="00585746">
      <w:pPr>
        <w:spacing w:after="0" w:line="240" w:lineRule="auto"/>
        <w:jc w:val="center"/>
        <w:rPr>
          <w:rFonts w:asciiTheme="majorBidi" w:hAnsiTheme="majorBidi" w:cstheme="majorBidi"/>
          <w:sz w:val="8"/>
          <w:szCs w:val="8"/>
          <w:lang w:eastAsia="ru-RU"/>
        </w:rPr>
      </w:pPr>
    </w:p>
    <w:p w14:paraId="49734D6A" w14:textId="55200EB2" w:rsidR="00585746" w:rsidRPr="00DB3079" w:rsidRDefault="00585746" w:rsidP="000B0940">
      <w:pPr>
        <w:spacing w:after="0" w:line="240" w:lineRule="auto"/>
        <w:ind w:firstLine="709"/>
        <w:jc w:val="both"/>
        <w:rPr>
          <w:rFonts w:asciiTheme="majorBidi" w:eastAsia="Times New Roman" w:hAnsiTheme="majorBidi" w:cstheme="majorBidi"/>
          <w:i/>
          <w:iCs/>
          <w:sz w:val="26"/>
          <w:szCs w:val="26"/>
          <w:lang w:eastAsia="ru-RU"/>
        </w:rPr>
      </w:pPr>
      <w:r w:rsidRPr="000B0940">
        <w:rPr>
          <w:rFonts w:asciiTheme="majorBidi" w:eastAsia="Times New Roman" w:hAnsiTheme="majorBidi" w:cstheme="majorBidi"/>
          <w:sz w:val="26"/>
          <w:szCs w:val="26"/>
          <w:lang w:eastAsia="ru-RU"/>
        </w:rPr>
        <w:t xml:space="preserve">Администрацией </w:t>
      </w:r>
      <w:r w:rsidR="000B0940" w:rsidRPr="000B0940">
        <w:rPr>
          <w:rFonts w:asciiTheme="majorBidi" w:hAnsiTheme="majorBidi" w:cstheme="majorBidi"/>
          <w:sz w:val="26"/>
          <w:szCs w:val="26"/>
        </w:rPr>
        <w:t>городского округа Кашира</w:t>
      </w:r>
      <w:r w:rsidR="000B0940" w:rsidRPr="000B0940">
        <w:rPr>
          <w:rFonts w:asciiTheme="majorBidi" w:eastAsia="Times New Roman" w:hAnsiTheme="majorBidi" w:cstheme="majorBidi"/>
          <w:i/>
          <w:iCs/>
          <w:sz w:val="26"/>
          <w:szCs w:val="26"/>
          <w:lang w:eastAsia="ru-RU"/>
        </w:rPr>
        <w:t xml:space="preserve"> </w:t>
      </w:r>
      <w:r w:rsidRPr="000B0940">
        <w:rPr>
          <w:rFonts w:asciiTheme="majorBidi" w:hAnsiTheme="majorBidi" w:cstheme="majorBidi"/>
          <w:sz w:val="26"/>
          <w:szCs w:val="26"/>
        </w:rPr>
        <w:t xml:space="preserve">Московской области </w:t>
      </w:r>
      <w:r w:rsidRPr="000B0940">
        <w:rPr>
          <w:rFonts w:asciiTheme="majorBidi" w:eastAsia="Times New Roman" w:hAnsiTheme="majorBidi" w:cstheme="majorBidi"/>
          <w:sz w:val="26"/>
          <w:szCs w:val="26"/>
          <w:lang w:eastAsia="ru-RU"/>
        </w:rPr>
        <w:t xml:space="preserve">принято решение об </w:t>
      </w:r>
      <w:r w:rsidRPr="000B0940">
        <w:rPr>
          <w:rFonts w:asciiTheme="majorBidi" w:hAnsiTheme="majorBidi" w:cstheme="majorBidi"/>
          <w:sz w:val="26"/>
          <w:szCs w:val="26"/>
          <w:lang w:eastAsia="ru-RU"/>
        </w:rPr>
        <w:t xml:space="preserve">отказе в предоставлении </w:t>
      </w:r>
      <w:r w:rsidRPr="000B0940">
        <w:rPr>
          <w:rFonts w:asciiTheme="majorBidi" w:hAnsiTheme="majorBidi" w:cstheme="majorBidi"/>
          <w:sz w:val="26"/>
          <w:szCs w:val="26"/>
        </w:rPr>
        <w:t>муниципальной услуги «Согласование проектных решений по отделке фасадов (</w:t>
      </w:r>
      <w:r w:rsidRPr="000B0940">
        <w:rPr>
          <w:rFonts w:asciiTheme="majorBidi" w:eastAsia="Times New Roman" w:hAnsiTheme="majorBidi" w:cstheme="majorBidi"/>
          <w:sz w:val="26"/>
          <w:szCs w:val="26"/>
          <w:lang w:eastAsia="ru-RU"/>
        </w:rPr>
        <w:t>паспортов колористических решений фасадов) зданий, строений, сооружений, ограждений</w:t>
      </w:r>
      <w:r w:rsidR="000B0940">
        <w:rPr>
          <w:rFonts w:asciiTheme="majorBidi" w:eastAsia="Times New Roman" w:hAnsiTheme="majorBidi" w:cstheme="majorBidi"/>
          <w:sz w:val="26"/>
          <w:szCs w:val="26"/>
          <w:lang w:eastAsia="ru-RU"/>
        </w:rPr>
        <w:t xml:space="preserve"> на </w:t>
      </w:r>
      <w:r w:rsidR="000B0940" w:rsidRPr="00DB3079">
        <w:rPr>
          <w:rFonts w:asciiTheme="majorBidi" w:eastAsia="Times New Roman" w:hAnsiTheme="majorBidi" w:cstheme="majorBidi"/>
          <w:sz w:val="26"/>
          <w:szCs w:val="26"/>
          <w:lang w:eastAsia="ru-RU"/>
        </w:rPr>
        <w:t xml:space="preserve">территории </w:t>
      </w:r>
      <w:r w:rsidR="00DB3079" w:rsidRPr="00DB3079">
        <w:rPr>
          <w:rFonts w:asciiTheme="majorBidi" w:hAnsiTheme="majorBidi" w:cstheme="majorBidi"/>
          <w:sz w:val="26"/>
          <w:szCs w:val="26"/>
        </w:rPr>
        <w:t>городского округа Кашира</w:t>
      </w:r>
      <w:r w:rsidRPr="00DB3079">
        <w:rPr>
          <w:rFonts w:asciiTheme="majorBidi" w:eastAsia="Times New Roman" w:hAnsiTheme="majorBidi" w:cstheme="majorBidi"/>
          <w:sz w:val="26"/>
          <w:szCs w:val="26"/>
          <w:lang w:eastAsia="ru-RU"/>
        </w:rPr>
        <w:t>».</w:t>
      </w:r>
    </w:p>
    <w:p w14:paraId="676DB4E5" w14:textId="77777777" w:rsidR="00585746" w:rsidRPr="00DB3079" w:rsidRDefault="00585746" w:rsidP="00585746">
      <w:pPr>
        <w:widowControl w:val="0"/>
        <w:autoSpaceDE w:val="0"/>
        <w:autoSpaceDN w:val="0"/>
        <w:adjustRightInd w:val="0"/>
        <w:spacing w:after="0"/>
        <w:ind w:firstLine="709"/>
        <w:jc w:val="both"/>
        <w:rPr>
          <w:rFonts w:asciiTheme="majorBidi" w:eastAsia="Times New Roman" w:hAnsiTheme="majorBidi" w:cstheme="majorBidi"/>
          <w:sz w:val="26"/>
          <w:szCs w:val="26"/>
          <w:lang w:eastAsia="ru-RU"/>
        </w:rPr>
      </w:pPr>
      <w:r w:rsidRPr="00DB3079">
        <w:rPr>
          <w:rFonts w:asciiTheme="majorBidi" w:hAnsiTheme="majorBidi" w:cstheme="majorBidi"/>
          <w:sz w:val="26"/>
          <w:szCs w:val="26"/>
        </w:rPr>
        <w:t>Вам отказано по следующим основаниям:</w:t>
      </w:r>
    </w:p>
    <w:p w14:paraId="76C1A9C7" w14:textId="77777777" w:rsidR="00585746" w:rsidRPr="00CC3834" w:rsidRDefault="00585746" w:rsidP="00585746">
      <w:pPr>
        <w:pStyle w:val="aff5"/>
        <w:spacing w:after="0"/>
        <w:ind w:left="284" w:right="282" w:firstLine="425"/>
        <w:jc w:val="both"/>
        <w:rPr>
          <w:rFonts w:asciiTheme="majorBidi" w:hAnsiTheme="majorBidi" w:cstheme="majorBidi"/>
          <w:b w:val="0"/>
          <w:bCs/>
          <w:i/>
          <w:sz w:val="20"/>
          <w:szCs w:val="20"/>
        </w:rPr>
      </w:pPr>
    </w:p>
    <w:p w14:paraId="7E9B2968" w14:textId="77777777" w:rsidR="00585746" w:rsidRPr="00CC3834" w:rsidRDefault="00585746" w:rsidP="00585746">
      <w:pPr>
        <w:pStyle w:val="aff5"/>
        <w:spacing w:after="0"/>
        <w:ind w:left="284" w:right="282" w:hanging="284"/>
        <w:jc w:val="both"/>
        <w:rPr>
          <w:rFonts w:asciiTheme="majorBidi" w:hAnsiTheme="majorBidi" w:cstheme="majorBidi"/>
          <w:b w:val="0"/>
          <w:bCs/>
          <w:i/>
          <w:sz w:val="20"/>
          <w:szCs w:val="20"/>
        </w:rPr>
      </w:pPr>
      <w:r w:rsidRPr="00CC3834">
        <w:rPr>
          <w:rFonts w:asciiTheme="majorBidi" w:hAnsiTheme="majorBidi" w:cstheme="majorBidi"/>
          <w:b w:val="0"/>
          <w:bCs/>
          <w:i/>
          <w:sz w:val="20"/>
          <w:szCs w:val="20"/>
        </w:rPr>
        <w:t xml:space="preserve">При оформлении решения отображаются только выявленные основания для отказа </w:t>
      </w:r>
    </w:p>
    <w:tbl>
      <w:tblPr>
        <w:tblStyle w:val="1f4"/>
        <w:tblW w:w="10490" w:type="dxa"/>
        <w:tblInd w:w="-5" w:type="dxa"/>
        <w:tblLook w:val="04A0" w:firstRow="1" w:lastRow="0" w:firstColumn="1" w:lastColumn="0" w:noHBand="0" w:noVBand="1"/>
      </w:tblPr>
      <w:tblGrid>
        <w:gridCol w:w="863"/>
        <w:gridCol w:w="4540"/>
        <w:gridCol w:w="5087"/>
      </w:tblGrid>
      <w:tr w:rsidR="00585746" w:rsidRPr="00CC3834" w14:paraId="1B35471B" w14:textId="77777777" w:rsidTr="00060295">
        <w:trPr>
          <w:trHeight w:val="1433"/>
        </w:trPr>
        <w:tc>
          <w:tcPr>
            <w:tcW w:w="863" w:type="dxa"/>
          </w:tcPr>
          <w:p w14:paraId="21906D33" w14:textId="373E9604" w:rsidR="00585746" w:rsidRPr="00CC3834" w:rsidRDefault="00585746" w:rsidP="006706EF">
            <w:pPr>
              <w:spacing w:after="0" w:line="23" w:lineRule="atLeast"/>
              <w:jc w:val="center"/>
              <w:rPr>
                <w:rFonts w:asciiTheme="majorBidi" w:hAnsiTheme="majorBidi" w:cstheme="majorBidi"/>
              </w:rPr>
            </w:pPr>
            <w:r w:rsidRPr="00CC3834">
              <w:rPr>
                <w:rFonts w:asciiTheme="majorBidi" w:hAnsiTheme="majorBidi" w:cstheme="majorBidi"/>
              </w:rPr>
              <w:t>№ пункта</w:t>
            </w:r>
          </w:p>
        </w:tc>
        <w:tc>
          <w:tcPr>
            <w:tcW w:w="4540" w:type="dxa"/>
          </w:tcPr>
          <w:p w14:paraId="3CB9FF17" w14:textId="77777777" w:rsidR="00585746" w:rsidRPr="00CC3834" w:rsidRDefault="00585746" w:rsidP="006706EF">
            <w:pPr>
              <w:tabs>
                <w:tab w:val="left" w:pos="1496"/>
              </w:tabs>
              <w:autoSpaceDE w:val="0"/>
              <w:autoSpaceDN w:val="0"/>
              <w:adjustRightInd w:val="0"/>
              <w:jc w:val="center"/>
              <w:rPr>
                <w:rFonts w:asciiTheme="majorBidi" w:hAnsiTheme="majorBidi" w:cstheme="majorBidi"/>
              </w:rPr>
            </w:pPr>
            <w:r w:rsidRPr="00CC3834">
              <w:rPr>
                <w:rFonts w:asciiTheme="majorBidi" w:hAnsiTheme="majorBidi" w:cstheme="majorBidi"/>
              </w:rPr>
              <w:t xml:space="preserve">Наименование основания для отказа в соответствии с Административным регламентом </w:t>
            </w:r>
            <w:r w:rsidRPr="00CC3834">
              <w:rPr>
                <w:rFonts w:asciiTheme="majorBidi" w:hAnsiTheme="majorBidi" w:cstheme="majorBidi"/>
                <w:lang w:eastAsia="ru-RU"/>
              </w:rPr>
              <w:t xml:space="preserve">предоставления </w:t>
            </w:r>
            <w:r w:rsidRPr="00CC3834">
              <w:rPr>
                <w:rFonts w:asciiTheme="majorBidi" w:hAnsiTheme="majorBidi" w:cstheme="majorBidi"/>
              </w:rPr>
              <w:t xml:space="preserve">муниципальной услуги </w:t>
            </w:r>
          </w:p>
        </w:tc>
        <w:tc>
          <w:tcPr>
            <w:tcW w:w="5087" w:type="dxa"/>
          </w:tcPr>
          <w:p w14:paraId="467BECB9" w14:textId="77777777" w:rsidR="00585746" w:rsidRPr="00CC3834" w:rsidRDefault="00585746" w:rsidP="006706EF">
            <w:pPr>
              <w:tabs>
                <w:tab w:val="left" w:pos="1496"/>
              </w:tabs>
              <w:autoSpaceDE w:val="0"/>
              <w:autoSpaceDN w:val="0"/>
              <w:adjustRightInd w:val="0"/>
              <w:jc w:val="center"/>
              <w:rPr>
                <w:rFonts w:asciiTheme="majorBidi" w:hAnsiTheme="majorBidi" w:cstheme="majorBidi"/>
              </w:rPr>
            </w:pPr>
            <w:r w:rsidRPr="00CC3834">
              <w:rPr>
                <w:rFonts w:asciiTheme="majorBidi" w:hAnsiTheme="majorBidi" w:cstheme="majorBidi"/>
              </w:rPr>
              <w:t xml:space="preserve">Разъяснение причин отказа в предоставлении муниципальной услуги </w:t>
            </w:r>
          </w:p>
        </w:tc>
      </w:tr>
      <w:tr w:rsidR="00F2014A" w:rsidRPr="00CC3834" w14:paraId="1AD7A0E3" w14:textId="77777777" w:rsidTr="00060295">
        <w:trPr>
          <w:trHeight w:val="199"/>
        </w:trPr>
        <w:tc>
          <w:tcPr>
            <w:tcW w:w="10490" w:type="dxa"/>
            <w:gridSpan w:val="3"/>
            <w:tcBorders>
              <w:top w:val="single" w:sz="2" w:space="0" w:color="auto"/>
            </w:tcBorders>
          </w:tcPr>
          <w:p w14:paraId="65F59EBD" w14:textId="781CC1B8" w:rsidR="00585746" w:rsidRPr="00CC3834" w:rsidRDefault="00585746" w:rsidP="006706EF">
            <w:pPr>
              <w:tabs>
                <w:tab w:val="left" w:pos="1496"/>
              </w:tabs>
              <w:autoSpaceDE w:val="0"/>
              <w:autoSpaceDN w:val="0"/>
              <w:adjustRightInd w:val="0"/>
              <w:spacing w:after="0"/>
              <w:jc w:val="both"/>
              <w:rPr>
                <w:rFonts w:asciiTheme="majorBidi" w:hAnsiTheme="majorBidi" w:cstheme="majorBidi"/>
                <w:i/>
                <w:iCs/>
                <w:sz w:val="14"/>
                <w:szCs w:val="14"/>
              </w:rPr>
            </w:pPr>
            <w:r w:rsidRPr="00CC3834">
              <w:rPr>
                <w:rFonts w:asciiTheme="majorBidi" w:hAnsiTheme="majorBidi" w:cstheme="majorBidi"/>
                <w:i/>
                <w:iCs/>
                <w:sz w:val="14"/>
                <w:szCs w:val="14"/>
              </w:rPr>
              <w:t xml:space="preserve">Основания, выявляемые при выполнении административных действий, составляющих административную процедуру «3. </w:t>
            </w:r>
            <w:r w:rsidR="00793455" w:rsidRPr="00CC3834">
              <w:rPr>
                <w:rFonts w:asciiTheme="majorBidi" w:hAnsiTheme="majorBidi" w:cstheme="majorBidi"/>
                <w:i/>
                <w:iCs/>
                <w:sz w:val="14"/>
                <w:szCs w:val="14"/>
              </w:rPr>
              <w:t>Рассмотрение документов на наличие оснований для отказа в предоставлении</w:t>
            </w:r>
            <w:r w:rsidR="00793455" w:rsidRPr="00CC3834" w:rsidDel="007046D4">
              <w:rPr>
                <w:rFonts w:asciiTheme="majorBidi" w:hAnsiTheme="majorBidi" w:cstheme="majorBidi"/>
                <w:i/>
                <w:iCs/>
                <w:sz w:val="14"/>
                <w:szCs w:val="14"/>
              </w:rPr>
              <w:t xml:space="preserve"> </w:t>
            </w:r>
            <w:r w:rsidR="00793455" w:rsidRPr="00CC3834">
              <w:rPr>
                <w:rFonts w:asciiTheme="majorBidi" w:hAnsiTheme="majorBidi" w:cstheme="majorBidi"/>
                <w:i/>
                <w:iCs/>
                <w:sz w:val="14"/>
                <w:szCs w:val="14"/>
              </w:rPr>
              <w:t xml:space="preserve">Муниципальной услуги, указанных в </w:t>
            </w:r>
            <w:r w:rsidR="00B35606" w:rsidRPr="00CC3834">
              <w:rPr>
                <w:rFonts w:asciiTheme="majorBidi" w:hAnsiTheme="majorBidi" w:cstheme="majorBidi"/>
                <w:i/>
                <w:iCs/>
                <w:sz w:val="14"/>
                <w:szCs w:val="14"/>
              </w:rPr>
              <w:t>под</w:t>
            </w:r>
            <w:r w:rsidR="00793455" w:rsidRPr="00CC3834">
              <w:rPr>
                <w:rFonts w:asciiTheme="majorBidi" w:hAnsiTheme="majorBidi" w:cstheme="majorBidi"/>
                <w:i/>
                <w:iCs/>
                <w:sz w:val="14"/>
                <w:szCs w:val="14"/>
              </w:rPr>
              <w:t>пунктах 13.4.1, 13.4.2 Административного регламента»</w:t>
            </w:r>
          </w:p>
        </w:tc>
      </w:tr>
      <w:tr w:rsidR="00F2014A" w:rsidRPr="00CC3834" w14:paraId="4EE5F00B" w14:textId="77777777" w:rsidTr="00060295">
        <w:trPr>
          <w:trHeight w:val="199"/>
        </w:trPr>
        <w:tc>
          <w:tcPr>
            <w:tcW w:w="863" w:type="dxa"/>
            <w:tcBorders>
              <w:top w:val="single" w:sz="2" w:space="0" w:color="auto"/>
            </w:tcBorders>
          </w:tcPr>
          <w:p w14:paraId="5D43F157" w14:textId="77777777" w:rsidR="00585746" w:rsidRPr="00CC3834" w:rsidRDefault="00585746" w:rsidP="006706EF">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 xml:space="preserve">13.4.1.       </w:t>
            </w:r>
          </w:p>
        </w:tc>
        <w:tc>
          <w:tcPr>
            <w:tcW w:w="4540" w:type="dxa"/>
            <w:tcBorders>
              <w:top w:val="single" w:sz="2" w:space="0" w:color="auto"/>
            </w:tcBorders>
          </w:tcPr>
          <w:p w14:paraId="128E7E62" w14:textId="7ACB1F68" w:rsidR="00585746" w:rsidRPr="00CC3834" w:rsidRDefault="00585746" w:rsidP="006706EF">
            <w:pPr>
              <w:jc w:val="both"/>
              <w:rPr>
                <w:rFonts w:asciiTheme="majorBidi" w:hAnsiTheme="majorBidi" w:cstheme="majorBidi"/>
              </w:rPr>
            </w:pPr>
            <w:r w:rsidRPr="00CC3834">
              <w:rPr>
                <w:rFonts w:asciiTheme="majorBidi" w:hAnsiTheme="majorBidi" w:cstheme="majorBidi"/>
              </w:rPr>
              <w:t xml:space="preserve">Запрос подан на здание, строение, сооружение, ограждение, в отношении которого не требуется обращение за получением муниципальной услуги </w:t>
            </w:r>
            <w:r w:rsidR="004C0249">
              <w:rPr>
                <w:rFonts w:asciiTheme="majorBidi" w:hAnsiTheme="majorBidi" w:cstheme="majorBidi"/>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tc>
        <w:tc>
          <w:tcPr>
            <w:tcW w:w="5087" w:type="dxa"/>
            <w:tcBorders>
              <w:top w:val="single" w:sz="2" w:space="0" w:color="auto"/>
            </w:tcBorders>
          </w:tcPr>
          <w:p w14:paraId="7F933F07" w14:textId="56A0F67B" w:rsidR="00585746" w:rsidRPr="00CC3834" w:rsidRDefault="00585746" w:rsidP="006706EF">
            <w:pPr>
              <w:tabs>
                <w:tab w:val="left" w:pos="1496"/>
              </w:tabs>
              <w:autoSpaceDE w:val="0"/>
              <w:autoSpaceDN w:val="0"/>
              <w:adjustRightInd w:val="0"/>
              <w:jc w:val="both"/>
              <w:rPr>
                <w:rFonts w:asciiTheme="majorBidi" w:hAnsiTheme="majorBidi" w:cstheme="majorBidi"/>
                <w:i/>
                <w:iCs/>
              </w:rPr>
            </w:pPr>
            <w:r w:rsidRPr="00CC3834">
              <w:rPr>
                <w:rFonts w:asciiTheme="majorBidi" w:hAnsiTheme="majorBidi" w:cstheme="majorBidi"/>
                <w:sz w:val="20"/>
                <w:szCs w:val="20"/>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sidRPr="00CC3834">
              <w:rPr>
                <w:rFonts w:asciiTheme="majorBidi" w:hAnsiTheme="majorBidi" w:cstheme="majorBidi"/>
                <w:sz w:val="20"/>
                <w:szCs w:val="20"/>
              </w:rPr>
              <w:t>под</w:t>
            </w:r>
            <w:r w:rsidRPr="00CC3834">
              <w:rPr>
                <w:rFonts w:asciiTheme="majorBidi" w:hAnsiTheme="majorBidi" w:cstheme="majorBidi"/>
                <w:sz w:val="20"/>
                <w:szCs w:val="20"/>
              </w:rPr>
              <w:t>пунктам 13.4.1</w:t>
            </w:r>
            <w:r w:rsidR="00D36D06" w:rsidRPr="00CC3834">
              <w:rPr>
                <w:rFonts w:asciiTheme="majorBidi" w:hAnsiTheme="majorBidi" w:cstheme="majorBidi"/>
                <w:sz w:val="20"/>
                <w:szCs w:val="20"/>
              </w:rPr>
              <w:t xml:space="preserve">, </w:t>
            </w:r>
            <w:r w:rsidRPr="00CC3834">
              <w:rPr>
                <w:rFonts w:asciiTheme="majorBidi" w:hAnsiTheme="majorBidi" w:cstheme="majorBidi"/>
                <w:sz w:val="20"/>
                <w:szCs w:val="20"/>
              </w:rPr>
              <w:t>13.4.2 Административного регламента»</w:t>
            </w:r>
          </w:p>
        </w:tc>
      </w:tr>
      <w:tr w:rsidR="00F2014A" w:rsidRPr="00CC3834" w14:paraId="6AB2904F" w14:textId="77777777" w:rsidTr="00060295">
        <w:trPr>
          <w:trHeight w:val="199"/>
        </w:trPr>
        <w:tc>
          <w:tcPr>
            <w:tcW w:w="863" w:type="dxa"/>
            <w:tcBorders>
              <w:top w:val="single" w:sz="2" w:space="0" w:color="auto"/>
              <w:bottom w:val="single" w:sz="2" w:space="0" w:color="auto"/>
            </w:tcBorders>
          </w:tcPr>
          <w:p w14:paraId="6636C39D" w14:textId="77777777" w:rsidR="00585746" w:rsidRPr="00CC3834" w:rsidRDefault="00585746" w:rsidP="006706EF">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 xml:space="preserve">13.4.2.       </w:t>
            </w:r>
          </w:p>
        </w:tc>
        <w:tc>
          <w:tcPr>
            <w:tcW w:w="4540" w:type="dxa"/>
            <w:tcBorders>
              <w:top w:val="single" w:sz="2" w:space="0" w:color="auto"/>
              <w:bottom w:val="single" w:sz="2" w:space="0" w:color="auto"/>
            </w:tcBorders>
          </w:tcPr>
          <w:p w14:paraId="5DFB5445" w14:textId="464B8A9E" w:rsidR="00585746" w:rsidRPr="00CC3834" w:rsidRDefault="00585746" w:rsidP="006706EF">
            <w:pPr>
              <w:jc w:val="both"/>
              <w:rPr>
                <w:rFonts w:asciiTheme="majorBidi" w:hAnsiTheme="majorBidi" w:cstheme="majorBidi"/>
              </w:rPr>
            </w:pPr>
            <w:r w:rsidRPr="00CC3834">
              <w:rPr>
                <w:rFonts w:asciiTheme="majorBidi" w:hAnsiTheme="majorBidi" w:cstheme="majorBidi"/>
              </w:rPr>
              <w:t xml:space="preserve">Недостоверность </w:t>
            </w:r>
            <w:r w:rsidR="00D36D06" w:rsidRPr="00CC3834">
              <w:rPr>
                <w:rFonts w:asciiTheme="majorBidi" w:hAnsiTheme="majorBidi" w:cstheme="majorBidi"/>
              </w:rPr>
              <w:t xml:space="preserve">информации, которая содержится в Запросе и (или) документе, </w:t>
            </w:r>
            <w:proofErr w:type="gramStart"/>
            <w:r w:rsidR="00D36D06" w:rsidRPr="00CC3834">
              <w:rPr>
                <w:rFonts w:asciiTheme="majorBidi" w:hAnsiTheme="majorBidi" w:cstheme="majorBidi"/>
              </w:rPr>
              <w:t>представленных</w:t>
            </w:r>
            <w:proofErr w:type="gramEnd"/>
            <w:r w:rsidR="00D36D06" w:rsidRPr="00CC3834">
              <w:rPr>
                <w:rFonts w:asciiTheme="majorBidi" w:hAnsiTheme="majorBidi" w:cstheme="majorBidi"/>
              </w:rPr>
              <w:t xml:space="preserve"> Заявителем (представителем Заявителя), данным, полученным в результате межведомственного информационного взаимодействия</w:t>
            </w:r>
          </w:p>
        </w:tc>
        <w:tc>
          <w:tcPr>
            <w:tcW w:w="5087" w:type="dxa"/>
            <w:tcBorders>
              <w:top w:val="single" w:sz="2" w:space="0" w:color="auto"/>
              <w:bottom w:val="single" w:sz="2" w:space="0" w:color="auto"/>
            </w:tcBorders>
          </w:tcPr>
          <w:p w14:paraId="0DDCCD09" w14:textId="0240A569" w:rsidR="00585746" w:rsidRPr="00CC3834" w:rsidRDefault="00585746" w:rsidP="006706EF">
            <w:pPr>
              <w:tabs>
                <w:tab w:val="left" w:pos="1496"/>
              </w:tabs>
              <w:autoSpaceDE w:val="0"/>
              <w:autoSpaceDN w:val="0"/>
              <w:adjustRightInd w:val="0"/>
              <w:jc w:val="both"/>
              <w:rPr>
                <w:rFonts w:asciiTheme="majorBidi" w:hAnsiTheme="majorBidi" w:cstheme="majorBidi"/>
                <w:i/>
                <w:iCs/>
              </w:rPr>
            </w:pPr>
            <w:r w:rsidRPr="00CC3834">
              <w:rPr>
                <w:rFonts w:asciiTheme="majorBidi" w:hAnsiTheme="majorBidi" w:cstheme="majorBidi"/>
                <w:sz w:val="20"/>
                <w:szCs w:val="20"/>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sidRPr="00CC3834">
              <w:rPr>
                <w:rFonts w:asciiTheme="majorBidi" w:hAnsiTheme="majorBidi" w:cstheme="majorBidi"/>
                <w:sz w:val="20"/>
                <w:szCs w:val="20"/>
              </w:rPr>
              <w:t>под</w:t>
            </w:r>
            <w:r w:rsidRPr="00CC3834">
              <w:rPr>
                <w:rFonts w:asciiTheme="majorBidi" w:hAnsiTheme="majorBidi" w:cstheme="majorBidi"/>
                <w:sz w:val="20"/>
                <w:szCs w:val="20"/>
              </w:rPr>
              <w:t>пунктам 13.4.1</w:t>
            </w:r>
            <w:r w:rsidR="00D36D06" w:rsidRPr="00CC3834">
              <w:rPr>
                <w:rFonts w:asciiTheme="majorBidi" w:hAnsiTheme="majorBidi" w:cstheme="majorBidi"/>
                <w:sz w:val="20"/>
                <w:szCs w:val="20"/>
              </w:rPr>
              <w:t>,</w:t>
            </w:r>
            <w:r w:rsidRPr="00CC3834">
              <w:rPr>
                <w:rFonts w:asciiTheme="majorBidi" w:hAnsiTheme="majorBidi" w:cstheme="majorBidi"/>
                <w:sz w:val="20"/>
                <w:szCs w:val="20"/>
              </w:rPr>
              <w:t xml:space="preserve"> 13.4.2 Административного регламента»</w:t>
            </w:r>
          </w:p>
        </w:tc>
      </w:tr>
      <w:tr w:rsidR="00F2014A" w:rsidRPr="00CC3834" w14:paraId="2A06E56D" w14:textId="77777777" w:rsidTr="00060295">
        <w:trPr>
          <w:trHeight w:val="47"/>
        </w:trPr>
        <w:tc>
          <w:tcPr>
            <w:tcW w:w="10490" w:type="dxa"/>
            <w:gridSpan w:val="3"/>
            <w:tcBorders>
              <w:top w:val="single" w:sz="2" w:space="0" w:color="auto"/>
            </w:tcBorders>
          </w:tcPr>
          <w:p w14:paraId="5F570FD2" w14:textId="16FF0445" w:rsidR="00585746" w:rsidRPr="00CC3834" w:rsidRDefault="00585746" w:rsidP="006706EF">
            <w:pPr>
              <w:spacing w:after="0"/>
              <w:jc w:val="both"/>
              <w:rPr>
                <w:rFonts w:asciiTheme="majorBidi" w:hAnsiTheme="majorBidi" w:cstheme="majorBidi"/>
                <w:i/>
                <w:iCs/>
                <w:sz w:val="14"/>
                <w:szCs w:val="14"/>
              </w:rPr>
            </w:pPr>
            <w:r w:rsidRPr="00CC3834">
              <w:rPr>
                <w:rFonts w:asciiTheme="majorBidi" w:hAnsiTheme="majorBidi" w:cstheme="majorBidi"/>
                <w:i/>
                <w:iCs/>
                <w:sz w:val="14"/>
                <w:szCs w:val="14"/>
              </w:rPr>
              <w:t xml:space="preserve">Основания, выявляемые при выполнении административных действий, составляющих административную процедуру «5. </w:t>
            </w:r>
            <w:r w:rsidR="00793455" w:rsidRPr="00CC3834">
              <w:rPr>
                <w:rFonts w:asciiTheme="majorBidi" w:hAnsiTheme="majorBidi" w:cstheme="majorBidi"/>
                <w:i/>
                <w:iCs/>
                <w:sz w:val="14"/>
                <w:szCs w:val="14"/>
              </w:rPr>
              <w:t>Рассмотрение документов на наличие оснований для отказа в предоставлении</w:t>
            </w:r>
            <w:r w:rsidR="00793455" w:rsidRPr="00CC3834" w:rsidDel="007046D4">
              <w:rPr>
                <w:rFonts w:asciiTheme="majorBidi" w:hAnsiTheme="majorBidi" w:cstheme="majorBidi"/>
                <w:i/>
                <w:iCs/>
                <w:sz w:val="14"/>
                <w:szCs w:val="14"/>
              </w:rPr>
              <w:t xml:space="preserve"> </w:t>
            </w:r>
            <w:r w:rsidR="00793455" w:rsidRPr="00CC3834">
              <w:rPr>
                <w:rFonts w:asciiTheme="majorBidi" w:hAnsiTheme="majorBidi" w:cstheme="majorBidi"/>
                <w:i/>
                <w:iCs/>
                <w:sz w:val="14"/>
                <w:szCs w:val="14"/>
              </w:rPr>
              <w:t xml:space="preserve">Муниципальной услуги, указанного в </w:t>
            </w:r>
            <w:r w:rsidR="00B35606" w:rsidRPr="00CC3834">
              <w:rPr>
                <w:rFonts w:asciiTheme="majorBidi" w:hAnsiTheme="majorBidi" w:cstheme="majorBidi"/>
                <w:i/>
                <w:iCs/>
                <w:sz w:val="14"/>
                <w:szCs w:val="14"/>
              </w:rPr>
              <w:t>под</w:t>
            </w:r>
            <w:r w:rsidR="00793455" w:rsidRPr="00CC3834">
              <w:rPr>
                <w:rFonts w:asciiTheme="majorBidi" w:hAnsiTheme="majorBidi" w:cstheme="majorBidi"/>
                <w:i/>
                <w:iCs/>
                <w:sz w:val="14"/>
                <w:szCs w:val="14"/>
              </w:rPr>
              <w:t>пункте 13.4.3 Административного регламента»</w:t>
            </w:r>
          </w:p>
        </w:tc>
      </w:tr>
      <w:tr w:rsidR="00F2014A" w:rsidRPr="00CC3834" w14:paraId="1E961DAE" w14:textId="77777777" w:rsidTr="00060295">
        <w:trPr>
          <w:trHeight w:val="199"/>
        </w:trPr>
        <w:tc>
          <w:tcPr>
            <w:tcW w:w="863" w:type="dxa"/>
            <w:tcBorders>
              <w:top w:val="single" w:sz="2" w:space="0" w:color="auto"/>
              <w:bottom w:val="single" w:sz="2" w:space="0" w:color="auto"/>
            </w:tcBorders>
          </w:tcPr>
          <w:p w14:paraId="659C3CEB" w14:textId="77777777" w:rsidR="00585746" w:rsidRPr="00CC3834" w:rsidRDefault="00585746" w:rsidP="006706EF">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lastRenderedPageBreak/>
              <w:t xml:space="preserve">13.4.3.       </w:t>
            </w:r>
          </w:p>
        </w:tc>
        <w:tc>
          <w:tcPr>
            <w:tcW w:w="4540" w:type="dxa"/>
            <w:tcBorders>
              <w:top w:val="single" w:sz="2" w:space="0" w:color="auto"/>
              <w:bottom w:val="single" w:sz="2" w:space="0" w:color="auto"/>
            </w:tcBorders>
          </w:tcPr>
          <w:p w14:paraId="35D9F7A9" w14:textId="641C01D4" w:rsidR="00585746" w:rsidRPr="00CC3834" w:rsidRDefault="00D36D06" w:rsidP="00060295">
            <w:pPr>
              <w:pStyle w:val="111"/>
              <w:numPr>
                <w:ilvl w:val="0"/>
                <w:numId w:val="0"/>
              </w:numPr>
              <w:ind w:left="25"/>
              <w:rPr>
                <w:rFonts w:asciiTheme="majorBidi" w:hAnsiTheme="majorBidi" w:cstheme="majorBidi"/>
              </w:rPr>
            </w:pPr>
            <w:r w:rsidRPr="00CC3834">
              <w:rPr>
                <w:rFonts w:asciiTheme="majorBidi" w:hAnsiTheme="majorBidi" w:cstheme="majorBidi"/>
                <w:sz w:val="22"/>
                <w:szCs w:val="22"/>
              </w:rPr>
              <w:t xml:space="preserve">Несоответствие содержания Запроса критериям для проведения </w:t>
            </w:r>
            <w:r w:rsidRPr="00CC3834">
              <w:rPr>
                <w:rFonts w:asciiTheme="majorBidi" w:hAnsiTheme="majorBidi" w:cstheme="majorBidi"/>
                <w:spacing w:val="2"/>
                <w:sz w:val="22"/>
                <w:szCs w:val="22"/>
                <w:shd w:val="clear" w:color="auto" w:fill="FFFFFF"/>
              </w:rPr>
              <w:t>анализа</w:t>
            </w:r>
            <w:r w:rsidRPr="00CC3834">
              <w:rPr>
                <w:rFonts w:asciiTheme="majorBidi" w:hAnsiTheme="majorBidi" w:cstheme="majorBidi"/>
                <w:bCs/>
                <w:noProof/>
                <w:sz w:val="22"/>
                <w:szCs w:val="22"/>
              </w:rPr>
              <w:t xml:space="preserve"> соответствия </w:t>
            </w:r>
            <w:r w:rsidRPr="00CC3834">
              <w:rPr>
                <w:rFonts w:asciiTheme="majorBidi" w:hAnsiTheme="majorBidi" w:cstheme="majorBidi"/>
                <w:sz w:val="22"/>
                <w:szCs w:val="22"/>
              </w:rPr>
              <w:t>требованиям к внешнему виду зданий, строений, сооружений, ограждений</w:t>
            </w:r>
            <w:r w:rsidR="004F4772" w:rsidRPr="00CC3834">
              <w:rPr>
                <w:rFonts w:asciiTheme="majorBidi" w:hAnsiTheme="majorBidi" w:cstheme="majorBidi"/>
                <w:sz w:val="22"/>
                <w:szCs w:val="22"/>
              </w:rPr>
              <w:t xml:space="preserve"> при оформлении паспортов колористических решений зданий, строений, сооружений, ограждений</w:t>
            </w:r>
            <w:r w:rsidRPr="00CC3834">
              <w:rPr>
                <w:rFonts w:asciiTheme="majorBidi" w:hAnsiTheme="majorBidi" w:cstheme="majorBidi"/>
                <w:sz w:val="22"/>
                <w:szCs w:val="22"/>
              </w:rPr>
              <w:t xml:space="preserve"> после завершения срока приостановлении предоставления Муниципальной услуги</w:t>
            </w:r>
          </w:p>
        </w:tc>
        <w:tc>
          <w:tcPr>
            <w:tcW w:w="5087" w:type="dxa"/>
            <w:tcBorders>
              <w:top w:val="single" w:sz="2" w:space="0" w:color="auto"/>
              <w:bottom w:val="single" w:sz="2" w:space="0" w:color="auto"/>
            </w:tcBorders>
          </w:tcPr>
          <w:p w14:paraId="05FEE4A4" w14:textId="66A6DC51" w:rsidR="007D78C3" w:rsidRPr="00CC3834" w:rsidRDefault="00585746" w:rsidP="006706EF">
            <w:pPr>
              <w:tabs>
                <w:tab w:val="left" w:pos="1496"/>
              </w:tabs>
              <w:autoSpaceDE w:val="0"/>
              <w:autoSpaceDN w:val="0"/>
              <w:adjustRightInd w:val="0"/>
              <w:jc w:val="both"/>
              <w:rPr>
                <w:rFonts w:asciiTheme="majorBidi" w:hAnsiTheme="majorBidi" w:cstheme="majorBidi"/>
                <w:sz w:val="20"/>
                <w:szCs w:val="20"/>
                <w:lang w:eastAsia="ru-RU"/>
              </w:rPr>
            </w:pPr>
            <w:r w:rsidRPr="00CC3834">
              <w:rPr>
                <w:rFonts w:asciiTheme="majorBidi" w:hAnsiTheme="majorBidi" w:cstheme="majorBidi"/>
                <w:sz w:val="20"/>
                <w:szCs w:val="20"/>
              </w:rPr>
              <w:t xml:space="preserve">Основания для вывода указаны в информационном листе «Техническая оценка содержания Запроса по </w:t>
            </w:r>
            <w:r w:rsidRPr="00CC3834">
              <w:rPr>
                <w:rFonts w:asciiTheme="majorBidi" w:hAnsiTheme="majorBidi" w:cstheme="majorBidi"/>
                <w:sz w:val="20"/>
                <w:szCs w:val="20"/>
                <w:lang w:eastAsia="ru-RU"/>
              </w:rPr>
              <w:t xml:space="preserve">критериям </w:t>
            </w:r>
            <w:r w:rsidR="00D2526E" w:rsidRPr="00CC3834">
              <w:rPr>
                <w:rFonts w:asciiTheme="majorBidi" w:hAnsiTheme="majorBidi" w:cstheme="majorBidi"/>
                <w:sz w:val="20"/>
                <w:szCs w:val="20"/>
              </w:rPr>
              <w:t xml:space="preserve">для проведения </w:t>
            </w:r>
            <w:r w:rsidR="00D2526E" w:rsidRPr="00CC3834">
              <w:rPr>
                <w:rFonts w:asciiTheme="majorBidi" w:hAnsiTheme="majorBidi" w:cstheme="majorBidi"/>
                <w:spacing w:val="2"/>
                <w:sz w:val="20"/>
                <w:szCs w:val="20"/>
                <w:shd w:val="clear" w:color="auto" w:fill="FFFFFF"/>
              </w:rPr>
              <w:t>анализа</w:t>
            </w:r>
            <w:r w:rsidR="00D2526E" w:rsidRPr="00CC3834">
              <w:rPr>
                <w:rFonts w:asciiTheme="majorBidi" w:hAnsiTheme="majorBidi" w:cstheme="majorBidi"/>
                <w:bCs/>
                <w:noProof/>
                <w:sz w:val="20"/>
                <w:szCs w:val="20"/>
              </w:rPr>
              <w:t xml:space="preserve"> соответствия </w:t>
            </w:r>
            <w:r w:rsidR="00D2526E" w:rsidRPr="00CC3834">
              <w:rPr>
                <w:rFonts w:asciiTheme="majorBidi" w:hAnsiTheme="majorBidi" w:cstheme="majorBidi"/>
                <w:sz w:val="20"/>
                <w:szCs w:val="20"/>
              </w:rPr>
              <w:t>требованиям к внешнему виду зданий, строений, сооружений, ограждений</w:t>
            </w:r>
            <w:r w:rsidRPr="00CC3834">
              <w:rPr>
                <w:rFonts w:asciiTheme="majorBidi" w:hAnsiTheme="majorBidi" w:cstheme="majorBidi"/>
                <w:sz w:val="20"/>
                <w:szCs w:val="20"/>
                <w:lang w:eastAsia="ru-RU"/>
              </w:rPr>
              <w:t>»</w:t>
            </w:r>
          </w:p>
        </w:tc>
      </w:tr>
    </w:tbl>
    <w:p w14:paraId="7FFD553A" w14:textId="77777777" w:rsidR="00585746" w:rsidRPr="00CC3834" w:rsidRDefault="00585746" w:rsidP="00585746">
      <w:pPr>
        <w:spacing w:after="0"/>
        <w:jc w:val="both"/>
        <w:rPr>
          <w:rFonts w:asciiTheme="majorBidi" w:hAnsiTheme="majorBidi" w:cstheme="majorBidi"/>
          <w:sz w:val="28"/>
          <w:szCs w:val="28"/>
        </w:rPr>
      </w:pPr>
    </w:p>
    <w:p w14:paraId="34BB9B0A" w14:textId="50537939" w:rsidR="00585746" w:rsidRPr="00CC3834" w:rsidRDefault="00585746" w:rsidP="00060295">
      <w:pPr>
        <w:spacing w:line="240" w:lineRule="auto"/>
        <w:ind w:left="2268" w:right="-1" w:hanging="1559"/>
        <w:jc w:val="both"/>
        <w:rPr>
          <w:rFonts w:asciiTheme="majorBidi" w:hAnsiTheme="majorBidi" w:cstheme="majorBidi"/>
          <w:i/>
          <w:iCs/>
          <w:sz w:val="14"/>
          <w:szCs w:val="14"/>
        </w:rPr>
      </w:pPr>
      <w:r w:rsidRPr="00CC3834">
        <w:rPr>
          <w:rFonts w:asciiTheme="majorBidi" w:hAnsiTheme="majorBidi" w:cstheme="majorBidi"/>
          <w:sz w:val="26"/>
          <w:szCs w:val="26"/>
        </w:rPr>
        <w:t xml:space="preserve">Приложение: </w:t>
      </w:r>
      <w:r w:rsidRPr="00CC3834">
        <w:rPr>
          <w:rFonts w:asciiTheme="majorBidi" w:hAnsiTheme="majorBidi" w:cstheme="majorBidi"/>
          <w:i/>
          <w:iCs/>
          <w:sz w:val="14"/>
          <w:szCs w:val="14"/>
        </w:rPr>
        <w:t>для оснований 13.4.1</w:t>
      </w:r>
      <w:r w:rsidR="00D36D06" w:rsidRPr="00CC3834">
        <w:rPr>
          <w:rFonts w:asciiTheme="majorBidi" w:hAnsiTheme="majorBidi" w:cstheme="majorBidi"/>
          <w:i/>
          <w:iCs/>
          <w:sz w:val="14"/>
          <w:szCs w:val="14"/>
        </w:rPr>
        <w:t>,</w:t>
      </w:r>
      <w:r w:rsidRPr="00CC3834">
        <w:rPr>
          <w:rFonts w:asciiTheme="majorBidi" w:hAnsiTheme="majorBidi" w:cstheme="majorBidi"/>
          <w:i/>
          <w:iCs/>
          <w:sz w:val="14"/>
          <w:szCs w:val="14"/>
        </w:rPr>
        <w:t xml:space="preserve"> 13.4.2 прикладывается информационный лист «Оценка документов на наличие оснований для отказа в предоставлении муниципальной услуги по </w:t>
      </w:r>
      <w:r w:rsidR="00B35606" w:rsidRPr="00CC3834">
        <w:rPr>
          <w:rFonts w:asciiTheme="majorBidi" w:hAnsiTheme="majorBidi" w:cstheme="majorBidi"/>
          <w:i/>
          <w:iCs/>
          <w:sz w:val="14"/>
          <w:szCs w:val="14"/>
        </w:rPr>
        <w:t>под</w:t>
      </w:r>
      <w:r w:rsidRPr="00CC3834">
        <w:rPr>
          <w:rFonts w:asciiTheme="majorBidi" w:hAnsiTheme="majorBidi" w:cstheme="majorBidi"/>
          <w:i/>
          <w:iCs/>
          <w:sz w:val="14"/>
          <w:szCs w:val="14"/>
        </w:rPr>
        <w:t>пунктам 13.4.1</w:t>
      </w:r>
      <w:r w:rsidR="00D36D06" w:rsidRPr="00CC3834">
        <w:rPr>
          <w:rFonts w:asciiTheme="majorBidi" w:hAnsiTheme="majorBidi" w:cstheme="majorBidi"/>
          <w:i/>
          <w:iCs/>
          <w:sz w:val="14"/>
          <w:szCs w:val="14"/>
        </w:rPr>
        <w:t xml:space="preserve">, </w:t>
      </w:r>
      <w:r w:rsidRPr="00CC3834">
        <w:rPr>
          <w:rFonts w:asciiTheme="majorBidi" w:hAnsiTheme="majorBidi" w:cstheme="majorBidi"/>
          <w:i/>
          <w:iCs/>
          <w:sz w:val="14"/>
          <w:szCs w:val="14"/>
        </w:rPr>
        <w:t>13.4.2 Административного регламента»</w:t>
      </w:r>
      <w:r w:rsidR="00D36D06" w:rsidRPr="00CC3834">
        <w:rPr>
          <w:rFonts w:asciiTheme="majorBidi" w:hAnsiTheme="majorBidi" w:cstheme="majorBidi"/>
          <w:i/>
          <w:iCs/>
          <w:sz w:val="14"/>
          <w:szCs w:val="14"/>
        </w:rPr>
        <w:t xml:space="preserve"> </w:t>
      </w:r>
    </w:p>
    <w:p w14:paraId="1C37A9F9" w14:textId="16B5F780" w:rsidR="00585746" w:rsidRPr="00CC3834" w:rsidRDefault="00585746" w:rsidP="00060295">
      <w:pPr>
        <w:spacing w:after="0"/>
        <w:ind w:left="2268" w:right="-1"/>
        <w:jc w:val="both"/>
        <w:rPr>
          <w:rFonts w:asciiTheme="majorBidi" w:hAnsiTheme="majorBidi" w:cstheme="majorBidi"/>
          <w:i/>
          <w:iCs/>
          <w:sz w:val="14"/>
          <w:szCs w:val="14"/>
        </w:rPr>
      </w:pPr>
      <w:r w:rsidRPr="00CC3834">
        <w:rPr>
          <w:rFonts w:asciiTheme="majorBidi" w:hAnsiTheme="majorBidi" w:cstheme="majorBidi"/>
          <w:i/>
          <w:iCs/>
          <w:sz w:val="14"/>
          <w:szCs w:val="14"/>
        </w:rPr>
        <w:t>для основания 13.4.3 прикладывается информационный лист «</w:t>
      </w:r>
      <w:r w:rsidR="00D2526E" w:rsidRPr="00CC3834">
        <w:rPr>
          <w:rFonts w:asciiTheme="majorBidi" w:hAnsiTheme="majorBidi" w:cstheme="majorBidi"/>
          <w:sz w:val="14"/>
          <w:szCs w:val="14"/>
        </w:rPr>
        <w:t xml:space="preserve">Техническая оценка содержания Запроса по </w:t>
      </w:r>
      <w:r w:rsidR="00D2526E" w:rsidRPr="00CC3834">
        <w:rPr>
          <w:rFonts w:asciiTheme="majorBidi" w:hAnsiTheme="majorBidi" w:cstheme="majorBidi"/>
          <w:sz w:val="14"/>
          <w:szCs w:val="14"/>
          <w:lang w:eastAsia="ru-RU"/>
        </w:rPr>
        <w:t xml:space="preserve">критериям </w:t>
      </w:r>
      <w:r w:rsidR="00D2526E" w:rsidRPr="00CC3834">
        <w:rPr>
          <w:rFonts w:asciiTheme="majorBidi" w:hAnsiTheme="majorBidi" w:cstheme="majorBidi"/>
          <w:sz w:val="14"/>
          <w:szCs w:val="14"/>
        </w:rPr>
        <w:t xml:space="preserve">для проведения </w:t>
      </w:r>
      <w:r w:rsidR="00D2526E" w:rsidRPr="00CC3834">
        <w:rPr>
          <w:rFonts w:asciiTheme="majorBidi" w:hAnsiTheme="majorBidi" w:cstheme="majorBidi"/>
          <w:spacing w:val="2"/>
          <w:sz w:val="14"/>
          <w:szCs w:val="14"/>
          <w:shd w:val="clear" w:color="auto" w:fill="FFFFFF"/>
        </w:rPr>
        <w:t>анализа</w:t>
      </w:r>
      <w:r w:rsidR="00D2526E" w:rsidRPr="00CC3834">
        <w:rPr>
          <w:rFonts w:asciiTheme="majorBidi" w:hAnsiTheme="majorBidi" w:cstheme="majorBidi"/>
          <w:bCs/>
          <w:noProof/>
          <w:sz w:val="14"/>
          <w:szCs w:val="14"/>
        </w:rPr>
        <w:t xml:space="preserve"> соответствия </w:t>
      </w:r>
      <w:r w:rsidR="00D2526E" w:rsidRPr="00CC3834">
        <w:rPr>
          <w:rFonts w:asciiTheme="majorBidi" w:hAnsiTheme="majorBidi" w:cstheme="majorBidi"/>
          <w:sz w:val="14"/>
          <w:szCs w:val="14"/>
        </w:rPr>
        <w:t>требованиям к внешнему виду зданий, строений, сооружений, ограждений</w:t>
      </w:r>
      <w:r w:rsidRPr="00CC3834">
        <w:rPr>
          <w:rFonts w:asciiTheme="majorBidi" w:eastAsia="Times New Roman" w:hAnsiTheme="majorBidi" w:cstheme="majorBidi"/>
          <w:i/>
          <w:iCs/>
          <w:sz w:val="14"/>
          <w:szCs w:val="14"/>
          <w:lang w:eastAsia="ru-RU"/>
        </w:rPr>
        <w:t>»</w:t>
      </w:r>
      <w:r w:rsidR="00D36D06" w:rsidRPr="00CC3834">
        <w:rPr>
          <w:rFonts w:asciiTheme="majorBidi" w:eastAsia="Times New Roman" w:hAnsiTheme="majorBidi" w:cstheme="majorBidi"/>
          <w:i/>
          <w:iCs/>
          <w:sz w:val="14"/>
          <w:szCs w:val="14"/>
          <w:lang w:eastAsia="ru-RU"/>
        </w:rPr>
        <w:t xml:space="preserve"> </w:t>
      </w:r>
    </w:p>
    <w:p w14:paraId="1E80790B" w14:textId="77777777" w:rsidR="00585746" w:rsidRPr="00CC3834" w:rsidRDefault="00585746" w:rsidP="00585746">
      <w:pPr>
        <w:autoSpaceDE w:val="0"/>
        <w:autoSpaceDN w:val="0"/>
        <w:adjustRightInd w:val="0"/>
        <w:spacing w:after="0" w:line="240" w:lineRule="auto"/>
        <w:jc w:val="both"/>
        <w:rPr>
          <w:rFonts w:asciiTheme="majorBidi" w:hAnsiTheme="majorBidi" w:cstheme="majorBidi"/>
          <w:sz w:val="24"/>
          <w:szCs w:val="24"/>
          <w:lang w:eastAsia="ru-RU"/>
        </w:rPr>
      </w:pPr>
    </w:p>
    <w:p w14:paraId="41B06EB1" w14:textId="77777777" w:rsidR="00585746" w:rsidRPr="00CC3834" w:rsidRDefault="00585746" w:rsidP="00585746">
      <w:pPr>
        <w:autoSpaceDE w:val="0"/>
        <w:autoSpaceDN w:val="0"/>
        <w:adjustRightInd w:val="0"/>
        <w:spacing w:after="0" w:line="240" w:lineRule="auto"/>
        <w:jc w:val="both"/>
        <w:rPr>
          <w:rFonts w:asciiTheme="majorBidi" w:hAnsiTheme="majorBidi" w:cstheme="majorBidi"/>
          <w:sz w:val="24"/>
          <w:szCs w:val="24"/>
          <w:lang w:eastAsia="ru-RU"/>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4145"/>
      </w:tblGrid>
      <w:tr w:rsidR="00585746" w:rsidRPr="00CC3834" w14:paraId="4384C47B" w14:textId="77777777" w:rsidTr="00060295">
        <w:tc>
          <w:tcPr>
            <w:tcW w:w="5377" w:type="dxa"/>
          </w:tcPr>
          <w:p w14:paraId="28935205" w14:textId="77777777" w:rsidR="00585746" w:rsidRPr="00CC3834" w:rsidRDefault="00585746" w:rsidP="00060295">
            <w:pPr>
              <w:autoSpaceDE w:val="0"/>
              <w:autoSpaceDN w:val="0"/>
              <w:adjustRightInd w:val="0"/>
              <w:spacing w:after="0" w:line="240" w:lineRule="auto"/>
              <w:ind w:right="-1"/>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___________________________________________</w:t>
            </w:r>
          </w:p>
          <w:p w14:paraId="36BE5BDD" w14:textId="77777777" w:rsidR="00585746" w:rsidRPr="00CC3834" w:rsidRDefault="00585746" w:rsidP="00060295">
            <w:pPr>
              <w:autoSpaceDE w:val="0"/>
              <w:autoSpaceDN w:val="0"/>
              <w:adjustRightInd w:val="0"/>
              <w:spacing w:after="0" w:line="240" w:lineRule="auto"/>
              <w:ind w:right="-1"/>
              <w:jc w:val="center"/>
              <w:rPr>
                <w:rFonts w:asciiTheme="majorBidi" w:hAnsiTheme="majorBidi" w:cstheme="majorBidi"/>
                <w:i/>
                <w:iCs/>
                <w:sz w:val="20"/>
                <w:szCs w:val="20"/>
                <w:lang w:eastAsia="ru-RU"/>
              </w:rPr>
            </w:pPr>
            <w:r w:rsidRPr="00CC3834">
              <w:rPr>
                <w:rFonts w:asciiTheme="majorBidi" w:hAnsiTheme="majorBidi" w:cstheme="majorBidi"/>
                <w:i/>
                <w:iCs/>
                <w:sz w:val="20"/>
                <w:szCs w:val="20"/>
                <w:lang w:eastAsia="ru-RU"/>
              </w:rPr>
              <w:t>(уполномоченное должностное лицо Администрации)</w:t>
            </w:r>
          </w:p>
        </w:tc>
        <w:tc>
          <w:tcPr>
            <w:tcW w:w="1110" w:type="dxa"/>
          </w:tcPr>
          <w:p w14:paraId="3FD70327" w14:textId="77777777" w:rsidR="00585746" w:rsidRPr="00CC3834" w:rsidRDefault="00585746" w:rsidP="00060295">
            <w:pPr>
              <w:autoSpaceDE w:val="0"/>
              <w:autoSpaceDN w:val="0"/>
              <w:adjustRightInd w:val="0"/>
              <w:spacing w:after="0" w:line="240" w:lineRule="auto"/>
              <w:ind w:right="-1"/>
              <w:jc w:val="right"/>
              <w:rPr>
                <w:rFonts w:asciiTheme="majorBidi" w:hAnsiTheme="majorBidi" w:cstheme="majorBidi"/>
                <w:sz w:val="24"/>
                <w:szCs w:val="24"/>
                <w:lang w:eastAsia="ru-RU"/>
              </w:rPr>
            </w:pPr>
          </w:p>
        </w:tc>
        <w:tc>
          <w:tcPr>
            <w:tcW w:w="4145" w:type="dxa"/>
          </w:tcPr>
          <w:p w14:paraId="36A0CF27" w14:textId="77777777" w:rsidR="00585746" w:rsidRPr="00CC3834" w:rsidRDefault="00585746" w:rsidP="00060295">
            <w:pPr>
              <w:autoSpaceDE w:val="0"/>
              <w:autoSpaceDN w:val="0"/>
              <w:adjustRightInd w:val="0"/>
              <w:spacing w:after="0" w:line="240" w:lineRule="auto"/>
              <w:ind w:right="-1"/>
              <w:jc w:val="right"/>
              <w:rPr>
                <w:rFonts w:asciiTheme="majorBidi" w:hAnsiTheme="majorBidi" w:cstheme="majorBidi"/>
                <w:sz w:val="24"/>
                <w:szCs w:val="24"/>
                <w:lang w:eastAsia="ru-RU"/>
              </w:rPr>
            </w:pPr>
            <w:r w:rsidRPr="00CC3834">
              <w:rPr>
                <w:rFonts w:asciiTheme="majorBidi" w:hAnsiTheme="majorBidi" w:cstheme="majorBidi"/>
                <w:sz w:val="24"/>
                <w:szCs w:val="24"/>
                <w:lang w:eastAsia="ru-RU"/>
              </w:rPr>
              <w:t>___________________________</w:t>
            </w:r>
          </w:p>
          <w:p w14:paraId="5237D8CB" w14:textId="77777777" w:rsidR="00585746" w:rsidRPr="00CC3834" w:rsidRDefault="00585746" w:rsidP="00060295">
            <w:pPr>
              <w:autoSpaceDE w:val="0"/>
              <w:autoSpaceDN w:val="0"/>
              <w:adjustRightInd w:val="0"/>
              <w:spacing w:after="0" w:line="240" w:lineRule="auto"/>
              <w:ind w:right="-1"/>
              <w:jc w:val="center"/>
              <w:rPr>
                <w:rFonts w:asciiTheme="majorBidi" w:hAnsiTheme="majorBidi" w:cstheme="majorBidi"/>
                <w:i/>
                <w:iCs/>
                <w:sz w:val="20"/>
                <w:szCs w:val="20"/>
                <w:lang w:eastAsia="ru-RU"/>
              </w:rPr>
            </w:pPr>
            <w:r w:rsidRPr="00CC3834">
              <w:rPr>
                <w:rFonts w:asciiTheme="majorBidi" w:hAnsiTheme="majorBidi" w:cstheme="majorBidi"/>
                <w:i/>
                <w:iCs/>
                <w:sz w:val="20"/>
                <w:szCs w:val="20"/>
                <w:lang w:eastAsia="ru-RU"/>
              </w:rPr>
              <w:t>(подпись, фамилия, инициалы)</w:t>
            </w:r>
          </w:p>
        </w:tc>
      </w:tr>
    </w:tbl>
    <w:p w14:paraId="57726944" w14:textId="77777777" w:rsidR="00585746" w:rsidRPr="00CC3834" w:rsidRDefault="00585746" w:rsidP="00060295">
      <w:pPr>
        <w:spacing w:after="0" w:line="240" w:lineRule="auto"/>
        <w:ind w:right="-1"/>
        <w:rPr>
          <w:rFonts w:asciiTheme="majorBidi" w:hAnsiTheme="majorBidi" w:cstheme="majorBidi"/>
          <w:i/>
          <w:sz w:val="24"/>
          <w:szCs w:val="24"/>
          <w:lang w:eastAsia="ru-RU"/>
        </w:rPr>
      </w:pPr>
      <w:r w:rsidRPr="00CC3834">
        <w:rPr>
          <w:rFonts w:asciiTheme="majorBidi" w:hAnsiTheme="majorBidi" w:cstheme="majorBidi"/>
          <w:i/>
          <w:sz w:val="24"/>
          <w:szCs w:val="24"/>
          <w:lang w:eastAsia="ru-RU"/>
        </w:rPr>
        <w:t xml:space="preserve">  </w:t>
      </w:r>
    </w:p>
    <w:p w14:paraId="5B3D3396" w14:textId="77777777" w:rsidR="00585746" w:rsidRPr="00CC3834" w:rsidRDefault="00585746" w:rsidP="00060295">
      <w:pPr>
        <w:pStyle w:val="affff5"/>
        <w:ind w:right="-1" w:firstLine="0"/>
        <w:jc w:val="right"/>
        <w:rPr>
          <w:rFonts w:asciiTheme="majorBidi" w:hAnsiTheme="majorBidi" w:cstheme="majorBidi"/>
          <w:sz w:val="24"/>
          <w:szCs w:val="24"/>
        </w:rPr>
      </w:pPr>
      <w:r w:rsidRPr="00CC3834">
        <w:rPr>
          <w:rFonts w:asciiTheme="majorBidi" w:eastAsia="Calibri" w:hAnsiTheme="majorBidi" w:cstheme="majorBidi"/>
          <w:sz w:val="26"/>
          <w:szCs w:val="26"/>
        </w:rPr>
        <w:t>«____» _______________20__г</w:t>
      </w:r>
      <w:r w:rsidRPr="00CC3834">
        <w:rPr>
          <w:rFonts w:asciiTheme="majorBidi" w:eastAsia="Calibri" w:hAnsiTheme="majorBidi" w:cstheme="majorBidi"/>
          <w:sz w:val="24"/>
          <w:szCs w:val="24"/>
        </w:rPr>
        <w:t xml:space="preserve">.    </w:t>
      </w:r>
    </w:p>
    <w:p w14:paraId="55F0F22F" w14:textId="77777777" w:rsidR="00585746" w:rsidRPr="00CC3834" w:rsidRDefault="00585746" w:rsidP="00585746">
      <w:pPr>
        <w:spacing w:after="0"/>
        <w:rPr>
          <w:rFonts w:asciiTheme="majorBidi" w:hAnsiTheme="majorBidi" w:cstheme="majorBidi"/>
        </w:rPr>
      </w:pPr>
    </w:p>
    <w:p w14:paraId="7890717D" w14:textId="1D882D28" w:rsidR="002F5F7B" w:rsidRPr="00CC3834" w:rsidRDefault="004F4772" w:rsidP="0007182D">
      <w:pPr>
        <w:spacing w:after="0"/>
        <w:rPr>
          <w:rFonts w:asciiTheme="majorBidi" w:hAnsiTheme="majorBidi" w:cstheme="majorBidi"/>
          <w:i/>
          <w:sz w:val="24"/>
          <w:szCs w:val="24"/>
          <w:lang w:eastAsia="ru-RU"/>
        </w:rPr>
      </w:pPr>
      <w:bookmarkStart w:id="289" w:name="_Toc510617031"/>
      <w:bookmarkStart w:id="290" w:name="_Ref437561441"/>
      <w:bookmarkStart w:id="291" w:name="_Ref437561184"/>
      <w:bookmarkStart w:id="292" w:name="_Ref437561208"/>
      <w:bookmarkStart w:id="293" w:name="_Toc437973306"/>
      <w:bookmarkStart w:id="294" w:name="_Toc438110048"/>
      <w:bookmarkStart w:id="295" w:name="_Toc438376260"/>
      <w:bookmarkEnd w:id="235"/>
      <w:bookmarkEnd w:id="236"/>
      <w:bookmarkEnd w:id="237"/>
      <w:r w:rsidRPr="00CC3834">
        <w:rPr>
          <w:rFonts w:asciiTheme="majorBidi" w:hAnsiTheme="majorBidi" w:cstheme="majorBidi"/>
          <w:i/>
          <w:sz w:val="24"/>
          <w:szCs w:val="24"/>
          <w:lang w:eastAsia="ru-RU"/>
        </w:rPr>
        <w:br w:type="page"/>
      </w:r>
    </w:p>
    <w:p w14:paraId="5F302015" w14:textId="5641E0B2" w:rsidR="007C2A41" w:rsidRPr="00CC3834" w:rsidRDefault="007C2A41" w:rsidP="00D03EC3">
      <w:pPr>
        <w:pStyle w:val="affff9"/>
        <w:spacing w:after="0" w:line="276" w:lineRule="auto"/>
        <w:ind w:firstLine="5103"/>
        <w:jc w:val="left"/>
        <w:rPr>
          <w:rFonts w:asciiTheme="majorBidi" w:hAnsiTheme="majorBidi" w:cstheme="majorBidi"/>
          <w:b w:val="0"/>
        </w:rPr>
      </w:pPr>
      <w:bookmarkStart w:id="296" w:name="_Toc56522466"/>
      <w:bookmarkStart w:id="297" w:name="_Toc48906500"/>
      <w:bookmarkStart w:id="298" w:name="_Toc510617032"/>
      <w:bookmarkEnd w:id="286"/>
      <w:bookmarkEnd w:id="289"/>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5</w:t>
      </w:r>
      <w:bookmarkEnd w:id="296"/>
    </w:p>
    <w:p w14:paraId="78B793C7" w14:textId="4C3C4262" w:rsidR="00D03EC3" w:rsidRPr="00CC3834" w:rsidRDefault="00D03EC3" w:rsidP="00D03EC3">
      <w:pPr>
        <w:pStyle w:val="affff9"/>
        <w:spacing w:after="0" w:line="276" w:lineRule="auto"/>
        <w:ind w:firstLine="5103"/>
        <w:jc w:val="left"/>
        <w:rPr>
          <w:rFonts w:asciiTheme="majorBidi" w:hAnsiTheme="majorBidi" w:cstheme="majorBidi"/>
          <w:b w:val="0"/>
          <w:lang w:val="ru-RU"/>
        </w:rPr>
      </w:pPr>
      <w:bookmarkStart w:id="299" w:name="_Toc56522467"/>
      <w:r w:rsidRPr="00CC3834">
        <w:rPr>
          <w:rFonts w:asciiTheme="majorBidi" w:hAnsiTheme="majorBidi" w:cstheme="majorBidi"/>
          <w:b w:val="0"/>
          <w:lang w:val="ru-RU"/>
        </w:rPr>
        <w:t>к Административному регламенту</w:t>
      </w:r>
      <w:bookmarkEnd w:id="299"/>
    </w:p>
    <w:p w14:paraId="55B76F29" w14:textId="77777777" w:rsidR="007C2A41" w:rsidRPr="00CC3834" w:rsidRDefault="007C2A41" w:rsidP="00723905">
      <w:pPr>
        <w:pStyle w:val="2-"/>
        <w:rPr>
          <w:rFonts w:asciiTheme="majorBidi" w:hAnsiTheme="majorBidi" w:cstheme="majorBidi"/>
        </w:rPr>
      </w:pPr>
    </w:p>
    <w:p w14:paraId="7E60436C" w14:textId="26496ED3" w:rsidR="00DD49FD" w:rsidRPr="00CC3834" w:rsidRDefault="00793455" w:rsidP="004058D7">
      <w:pPr>
        <w:pStyle w:val="aff5"/>
        <w:spacing w:after="0"/>
        <w:ind w:right="283"/>
        <w:rPr>
          <w:rFonts w:asciiTheme="majorBidi" w:eastAsia="Times New Roman" w:hAnsiTheme="majorBidi" w:cstheme="majorBidi"/>
          <w:sz w:val="28"/>
          <w:szCs w:val="28"/>
          <w:lang w:eastAsia="ru-RU"/>
        </w:rPr>
      </w:pPr>
      <w:bookmarkStart w:id="300" w:name="_Toc510617029"/>
      <w:bookmarkStart w:id="301" w:name="_Hlk20901236"/>
      <w:bookmarkEnd w:id="297"/>
      <w:bookmarkEnd w:id="298"/>
      <w:r w:rsidRPr="00CC3834">
        <w:rPr>
          <w:rFonts w:asciiTheme="majorBidi" w:hAnsiTheme="majorBidi" w:cstheme="majorBidi"/>
          <w:sz w:val="28"/>
          <w:szCs w:val="28"/>
        </w:rPr>
        <w:t xml:space="preserve">Формы </w:t>
      </w:r>
      <w:r w:rsidR="00DC1A7E" w:rsidRPr="00CC3834">
        <w:rPr>
          <w:rFonts w:asciiTheme="majorBidi" w:hAnsiTheme="majorBidi" w:cstheme="majorBidi"/>
          <w:sz w:val="28"/>
          <w:szCs w:val="28"/>
        </w:rPr>
        <w:t>(</w:t>
      </w:r>
      <w:r w:rsidRPr="00CC3834">
        <w:rPr>
          <w:rFonts w:asciiTheme="majorBidi" w:hAnsiTheme="majorBidi" w:cstheme="majorBidi"/>
          <w:sz w:val="28"/>
          <w:szCs w:val="28"/>
        </w:rPr>
        <w:t>примерные</w:t>
      </w:r>
      <w:r w:rsidR="00DC1A7E" w:rsidRPr="00CC3834">
        <w:rPr>
          <w:rFonts w:asciiTheme="majorBidi" w:hAnsiTheme="majorBidi" w:cstheme="majorBidi"/>
          <w:sz w:val="28"/>
          <w:szCs w:val="28"/>
        </w:rPr>
        <w:t xml:space="preserve">) </w:t>
      </w:r>
      <w:r w:rsidR="00DE6028" w:rsidRPr="00CC3834">
        <w:rPr>
          <w:rFonts w:asciiTheme="majorBidi" w:hAnsiTheme="majorBidi" w:cstheme="majorBidi"/>
          <w:sz w:val="28"/>
          <w:szCs w:val="28"/>
        </w:rPr>
        <w:t xml:space="preserve">Запроса </w:t>
      </w:r>
      <w:r w:rsidR="00C65209" w:rsidRPr="00CC3834">
        <w:rPr>
          <w:rFonts w:asciiTheme="majorBidi" w:hAnsiTheme="majorBidi" w:cstheme="majorBidi"/>
          <w:sz w:val="28"/>
          <w:szCs w:val="28"/>
        </w:rPr>
        <w:t>о</w:t>
      </w:r>
      <w:r w:rsidR="00C00936" w:rsidRPr="00CC3834">
        <w:rPr>
          <w:rFonts w:asciiTheme="majorBidi" w:hAnsiTheme="majorBidi" w:cstheme="majorBidi"/>
          <w:sz w:val="28"/>
          <w:szCs w:val="28"/>
        </w:rPr>
        <w:t xml:space="preserve"> </w:t>
      </w:r>
      <w:r w:rsidR="00C65209" w:rsidRPr="00CC3834">
        <w:rPr>
          <w:rFonts w:asciiTheme="majorBidi" w:hAnsiTheme="majorBidi" w:cstheme="majorBidi"/>
          <w:sz w:val="28"/>
          <w:szCs w:val="28"/>
        </w:rPr>
        <w:t>предоставлении</w:t>
      </w:r>
      <w:r w:rsidR="00C00936" w:rsidRPr="00CC3834">
        <w:rPr>
          <w:rFonts w:asciiTheme="majorBidi" w:hAnsiTheme="majorBidi" w:cstheme="majorBidi"/>
          <w:sz w:val="28"/>
          <w:szCs w:val="28"/>
        </w:rPr>
        <w:t xml:space="preserve"> </w:t>
      </w:r>
      <w:r w:rsidR="00F2014A" w:rsidRPr="00CC3834">
        <w:rPr>
          <w:rFonts w:asciiTheme="majorBidi" w:hAnsiTheme="majorBidi" w:cstheme="majorBidi"/>
          <w:sz w:val="28"/>
          <w:szCs w:val="28"/>
        </w:rPr>
        <w:t>М</w:t>
      </w:r>
      <w:r w:rsidR="00DD49FD" w:rsidRPr="00CC3834">
        <w:rPr>
          <w:rFonts w:asciiTheme="majorBidi" w:hAnsiTheme="majorBidi" w:cstheme="majorBidi"/>
          <w:sz w:val="28"/>
          <w:szCs w:val="28"/>
        </w:rPr>
        <w:t>униципальной</w:t>
      </w:r>
      <w:r w:rsidR="00C00936" w:rsidRPr="00CC3834">
        <w:rPr>
          <w:rFonts w:asciiTheme="majorBidi" w:hAnsiTheme="majorBidi" w:cstheme="majorBidi"/>
          <w:sz w:val="28"/>
          <w:szCs w:val="28"/>
        </w:rPr>
        <w:t xml:space="preserve"> услуги </w:t>
      </w:r>
      <w:bookmarkEnd w:id="300"/>
      <w:bookmarkEnd w:id="301"/>
      <w:r w:rsidR="007E0690" w:rsidRPr="00CC3834">
        <w:rPr>
          <w:rFonts w:asciiTheme="majorBidi" w:hAnsiTheme="majorBidi" w:cstheme="majorBidi"/>
          <w:sz w:val="28"/>
          <w:szCs w:val="28"/>
        </w:rPr>
        <w:tab/>
      </w:r>
    </w:p>
    <w:p w14:paraId="2212387B" w14:textId="77777777" w:rsidR="008B0B1F" w:rsidRPr="00CC3834" w:rsidRDefault="008B0B1F" w:rsidP="004058D7">
      <w:pPr>
        <w:pStyle w:val="aff5"/>
        <w:spacing w:after="0"/>
        <w:ind w:right="283"/>
        <w:rPr>
          <w:rFonts w:asciiTheme="majorBidi" w:eastAsia="Times New Roman" w:hAnsiTheme="majorBidi" w:cstheme="majorBidi"/>
          <w:sz w:val="28"/>
          <w:szCs w:val="28"/>
          <w:lang w:eastAsia="ru-RU"/>
        </w:rPr>
      </w:pPr>
    </w:p>
    <w:p w14:paraId="494636C7" w14:textId="694E47F7" w:rsidR="00DD49FD" w:rsidRPr="00CC3834" w:rsidRDefault="00DD49FD" w:rsidP="008B370B">
      <w:pPr>
        <w:pStyle w:val="aff5"/>
        <w:numPr>
          <w:ilvl w:val="0"/>
          <w:numId w:val="22"/>
        </w:numPr>
        <w:spacing w:after="0"/>
        <w:ind w:left="426" w:right="283" w:hanging="284"/>
        <w:jc w:val="both"/>
        <w:rPr>
          <w:rFonts w:asciiTheme="majorBidi" w:hAnsiTheme="majorBidi" w:cstheme="majorBidi"/>
          <w:b w:val="0"/>
          <w:bCs/>
          <w:iCs/>
          <w:sz w:val="26"/>
          <w:szCs w:val="26"/>
        </w:rPr>
      </w:pPr>
      <w:r w:rsidRPr="00CC3834">
        <w:rPr>
          <w:rFonts w:asciiTheme="majorBidi" w:hAnsiTheme="majorBidi" w:cstheme="majorBidi"/>
          <w:b w:val="0"/>
          <w:bCs/>
          <w:iCs/>
          <w:sz w:val="26"/>
          <w:szCs w:val="26"/>
        </w:rPr>
        <w:t xml:space="preserve">Форма (примерная) </w:t>
      </w:r>
      <w:r w:rsidR="004058D7" w:rsidRPr="00CC3834">
        <w:rPr>
          <w:rFonts w:asciiTheme="majorBidi" w:hAnsiTheme="majorBidi" w:cstheme="majorBidi"/>
          <w:b w:val="0"/>
          <w:bCs/>
          <w:sz w:val="26"/>
          <w:szCs w:val="26"/>
        </w:rPr>
        <w:t xml:space="preserve">Запроса о предоставлении </w:t>
      </w:r>
      <w:r w:rsidR="00F2014A" w:rsidRPr="00CC3834">
        <w:rPr>
          <w:rFonts w:asciiTheme="majorBidi" w:hAnsiTheme="majorBidi" w:cstheme="majorBidi"/>
          <w:b w:val="0"/>
          <w:bCs/>
          <w:sz w:val="26"/>
          <w:szCs w:val="26"/>
        </w:rPr>
        <w:t>М</w:t>
      </w:r>
      <w:r w:rsidR="004058D7" w:rsidRPr="00CC3834">
        <w:rPr>
          <w:rFonts w:asciiTheme="majorBidi" w:hAnsiTheme="majorBidi" w:cstheme="majorBidi"/>
          <w:b w:val="0"/>
          <w:bCs/>
          <w:sz w:val="26"/>
          <w:szCs w:val="26"/>
        </w:rPr>
        <w:t>униципальной услуги</w:t>
      </w:r>
      <w:r w:rsidR="00E53A0E" w:rsidRPr="00CC3834">
        <w:rPr>
          <w:rFonts w:asciiTheme="majorBidi" w:hAnsiTheme="majorBidi" w:cstheme="majorBidi"/>
          <w:b w:val="0"/>
          <w:bCs/>
          <w:iCs/>
          <w:sz w:val="26"/>
          <w:szCs w:val="26"/>
        </w:rPr>
        <w:t xml:space="preserve">, </w:t>
      </w:r>
      <w:r w:rsidRPr="00CC3834">
        <w:rPr>
          <w:rFonts w:asciiTheme="majorBidi" w:eastAsia="Times New Roman" w:hAnsiTheme="majorBidi" w:cstheme="majorBidi"/>
          <w:b w:val="0"/>
          <w:bCs/>
          <w:sz w:val="26"/>
          <w:szCs w:val="26"/>
          <w:lang w:eastAsia="ru-RU"/>
        </w:rPr>
        <w:t xml:space="preserve">заполняемая для </w:t>
      </w:r>
      <w:r w:rsidR="005149D0" w:rsidRPr="00CC3834">
        <w:rPr>
          <w:rFonts w:asciiTheme="majorBidi" w:eastAsia="Times New Roman" w:hAnsiTheme="majorBidi" w:cstheme="majorBidi"/>
          <w:sz w:val="26"/>
          <w:szCs w:val="26"/>
          <w:u w:val="single"/>
          <w:lang w:eastAsia="ru-RU"/>
        </w:rPr>
        <w:t>здания, строения, сооружения -</w:t>
      </w:r>
      <w:r w:rsidR="005149D0" w:rsidRPr="00CC3834">
        <w:rPr>
          <w:rFonts w:asciiTheme="majorBidi" w:eastAsia="Times New Roman" w:hAnsiTheme="majorBidi" w:cstheme="majorBidi"/>
          <w:b w:val="0"/>
          <w:bCs/>
          <w:sz w:val="26"/>
          <w:szCs w:val="26"/>
          <w:u w:val="single"/>
          <w:lang w:eastAsia="ru-RU"/>
        </w:rPr>
        <w:t xml:space="preserve"> </w:t>
      </w:r>
      <w:r w:rsidRPr="00CC3834">
        <w:rPr>
          <w:rFonts w:asciiTheme="majorBidi" w:eastAsia="Times New Roman" w:hAnsiTheme="majorBidi" w:cstheme="majorBidi"/>
          <w:sz w:val="26"/>
          <w:szCs w:val="26"/>
          <w:u w:val="single"/>
          <w:lang w:eastAsia="ru-RU"/>
        </w:rPr>
        <w:t>объекта капитального строительства:</w:t>
      </w:r>
    </w:p>
    <w:p w14:paraId="670CA562" w14:textId="463A0E49" w:rsidR="003B3E24" w:rsidRPr="00CC3834" w:rsidRDefault="003B3E24" w:rsidP="003B3E24">
      <w:pPr>
        <w:pStyle w:val="aff5"/>
        <w:spacing w:after="0"/>
        <w:ind w:left="426" w:right="283"/>
        <w:jc w:val="both"/>
        <w:rPr>
          <w:rFonts w:asciiTheme="majorBidi" w:hAnsiTheme="majorBidi" w:cstheme="majorBidi"/>
          <w:b w:val="0"/>
          <w:bCs/>
          <w:i/>
          <w:iCs/>
          <w:sz w:val="12"/>
          <w:szCs w:val="12"/>
        </w:rPr>
      </w:pPr>
      <w:r w:rsidRPr="00CC3834">
        <w:rPr>
          <w:rFonts w:asciiTheme="majorBidi" w:eastAsia="Times New Roman" w:hAnsiTheme="majorBidi" w:cstheme="majorBidi"/>
          <w:b w:val="0"/>
          <w:bCs/>
          <w:i/>
          <w:iCs/>
          <w:sz w:val="12"/>
          <w:szCs w:val="12"/>
          <w:lang w:eastAsia="ru-RU"/>
        </w:rPr>
        <w:t>Примечание: * - обязательные для заполнения поля</w:t>
      </w:r>
      <w:r w:rsidR="00EB3478" w:rsidRPr="00CC3834">
        <w:rPr>
          <w:rFonts w:asciiTheme="majorBidi" w:eastAsia="Times New Roman" w:hAnsiTheme="majorBidi" w:cstheme="majorBidi"/>
          <w:b w:val="0"/>
          <w:bCs/>
          <w:i/>
          <w:iCs/>
          <w:sz w:val="12"/>
          <w:szCs w:val="12"/>
          <w:lang w:eastAsia="ru-RU"/>
        </w:rPr>
        <w:t xml:space="preserve"> Запроса</w:t>
      </w:r>
    </w:p>
    <w:tbl>
      <w:tblPr>
        <w:tblStyle w:val="1f4"/>
        <w:tblW w:w="10201"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667"/>
      </w:tblGrid>
      <w:tr w:rsidR="00DD49FD" w:rsidRPr="00CC3834" w14:paraId="2E75ED84" w14:textId="77777777" w:rsidTr="00E74AA7">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CC3834" w:rsidRDefault="00DD49FD" w:rsidP="00E53A0E">
            <w:pPr>
              <w:pStyle w:val="aff5"/>
              <w:spacing w:after="0"/>
              <w:jc w:val="both"/>
              <w:rPr>
                <w:rFonts w:asciiTheme="majorBidi" w:hAnsiTheme="majorBidi" w:cstheme="majorBidi"/>
                <w:sz w:val="2"/>
                <w:szCs w:val="2"/>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CC3834" w:rsidRDefault="00DD49FD" w:rsidP="00E53A0E">
            <w:pPr>
              <w:pStyle w:val="aff5"/>
              <w:spacing w:after="0"/>
              <w:jc w:val="both"/>
              <w:rPr>
                <w:rFonts w:asciiTheme="majorBidi" w:hAnsiTheme="majorBidi" w:cstheme="majorBidi"/>
                <w:sz w:val="2"/>
                <w:szCs w:val="2"/>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CC3834" w:rsidRDefault="00DD49FD" w:rsidP="00E53A0E">
            <w:pPr>
              <w:pStyle w:val="aff5"/>
              <w:spacing w:after="0"/>
              <w:jc w:val="both"/>
              <w:rPr>
                <w:rFonts w:asciiTheme="majorBidi" w:hAnsiTheme="majorBidi" w:cstheme="majorBidi"/>
                <w:sz w:val="2"/>
                <w:szCs w:val="2"/>
              </w:rPr>
            </w:pPr>
          </w:p>
        </w:tc>
        <w:tc>
          <w:tcPr>
            <w:tcW w:w="213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CC3834" w:rsidRDefault="00DD49FD" w:rsidP="00E53A0E">
            <w:pPr>
              <w:pStyle w:val="aff5"/>
              <w:spacing w:after="0"/>
              <w:jc w:val="both"/>
              <w:rPr>
                <w:rFonts w:asciiTheme="majorBidi" w:hAnsiTheme="majorBidi" w:cstheme="majorBidi"/>
                <w:b w:val="0"/>
                <w:bCs/>
                <w:sz w:val="2"/>
                <w:szCs w:val="2"/>
              </w:rPr>
            </w:pPr>
          </w:p>
        </w:tc>
      </w:tr>
      <w:tr w:rsidR="00122389" w:rsidRPr="00CC3834" w14:paraId="51114F2C" w14:textId="06CA4E08" w:rsidTr="00122389">
        <w:trPr>
          <w:trHeight w:val="192"/>
        </w:trPr>
        <w:tc>
          <w:tcPr>
            <w:tcW w:w="10201"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3889CBAA" w:rsidR="00122389" w:rsidRPr="00CC3834" w:rsidRDefault="00122389" w:rsidP="00043DBD">
            <w:pPr>
              <w:pStyle w:val="aff5"/>
              <w:spacing w:after="0"/>
              <w:jc w:val="both"/>
              <w:rPr>
                <w:rFonts w:asciiTheme="majorBidi" w:hAnsiTheme="majorBidi" w:cstheme="majorBidi"/>
                <w:b w:val="0"/>
                <w:bCs/>
                <w:sz w:val="20"/>
                <w:szCs w:val="20"/>
              </w:rPr>
            </w:pPr>
            <w:r w:rsidRPr="00CC3834">
              <w:rPr>
                <w:rFonts w:asciiTheme="majorBidi" w:hAnsiTheme="majorBidi" w:cstheme="majorBidi"/>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CC3834">
              <w:rPr>
                <w:rFonts w:asciiTheme="majorBidi" w:hAnsiTheme="majorBidi" w:cstheme="majorBidi"/>
                <w:sz w:val="20"/>
                <w:szCs w:val="20"/>
                <w:lang w:eastAsia="ru-RU"/>
              </w:rPr>
              <w:t xml:space="preserve">паспортов колористических решений фасадов) зданий, строений, сооружений, </w:t>
            </w:r>
            <w:r w:rsidR="00EB3478" w:rsidRPr="00CC3834">
              <w:rPr>
                <w:rFonts w:asciiTheme="majorBidi" w:hAnsiTheme="majorBidi" w:cstheme="majorBidi"/>
                <w:sz w:val="20"/>
                <w:szCs w:val="20"/>
                <w:lang w:eastAsia="ru-RU"/>
              </w:rPr>
              <w:t>ограждений</w:t>
            </w:r>
            <w:r w:rsidR="00DB3079">
              <w:rPr>
                <w:rFonts w:asciiTheme="majorBidi" w:hAnsiTheme="majorBidi" w:cstheme="majorBidi"/>
                <w:sz w:val="20"/>
                <w:szCs w:val="20"/>
                <w:lang w:eastAsia="ru-RU"/>
              </w:rPr>
              <w:t xml:space="preserve"> на территории городского округа Кашира</w:t>
            </w:r>
            <w:r w:rsidR="00EB3478" w:rsidRPr="00CC3834">
              <w:rPr>
                <w:rFonts w:asciiTheme="majorBidi" w:hAnsiTheme="majorBidi" w:cstheme="majorBidi"/>
                <w:sz w:val="20"/>
                <w:szCs w:val="20"/>
                <w:lang w:eastAsia="ru-RU"/>
              </w:rPr>
              <w:t>» *</w:t>
            </w:r>
            <w:r w:rsidRPr="00CC3834">
              <w:rPr>
                <w:rFonts w:asciiTheme="majorBidi" w:hAnsiTheme="majorBidi" w:cstheme="majorBidi"/>
                <w:sz w:val="20"/>
                <w:szCs w:val="20"/>
                <w:lang w:eastAsia="ru-RU"/>
              </w:rPr>
              <w:t>:</w:t>
            </w:r>
          </w:p>
        </w:tc>
      </w:tr>
      <w:tr w:rsidR="00122389" w:rsidRPr="00CC3834" w14:paraId="7B167052" w14:textId="77777777" w:rsidTr="00326410">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CC3834" w:rsidRDefault="00122389" w:rsidP="00122389">
            <w:pPr>
              <w:spacing w:after="0"/>
              <w:jc w:val="both"/>
              <w:rPr>
                <w:rFonts w:asciiTheme="majorBidi" w:hAnsiTheme="majorBidi" w:cstheme="majorBidi"/>
                <w:sz w:val="2"/>
                <w:szCs w:val="2"/>
              </w:rPr>
            </w:pPr>
          </w:p>
        </w:tc>
        <w:tc>
          <w:tcPr>
            <w:tcW w:w="667" w:type="dxa"/>
            <w:tcBorders>
              <w:top w:val="single" w:sz="2" w:space="0" w:color="FFFFFF"/>
              <w:left w:val="single" w:sz="2" w:space="0" w:color="FFFFFF"/>
              <w:bottom w:val="single" w:sz="2" w:space="0" w:color="auto"/>
              <w:right w:val="single" w:sz="2" w:space="0" w:color="FFFFFF"/>
            </w:tcBorders>
          </w:tcPr>
          <w:p w14:paraId="22A3A5A5" w14:textId="77777777" w:rsidR="00122389" w:rsidRPr="00CC3834" w:rsidRDefault="00122389" w:rsidP="00043DBD">
            <w:pPr>
              <w:pStyle w:val="aff5"/>
              <w:spacing w:after="0"/>
              <w:jc w:val="both"/>
              <w:rPr>
                <w:rFonts w:asciiTheme="majorBidi" w:hAnsiTheme="majorBidi" w:cstheme="majorBidi"/>
                <w:b w:val="0"/>
                <w:bCs/>
                <w:sz w:val="4"/>
                <w:szCs w:val="4"/>
              </w:rPr>
            </w:pPr>
          </w:p>
        </w:tc>
      </w:tr>
      <w:tr w:rsidR="00043DBD" w:rsidRPr="00CC3834" w14:paraId="0F02019F" w14:textId="1B29CF2E"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CC3834" w:rsidRDefault="00043DBD" w:rsidP="00122389">
            <w:pPr>
              <w:spacing w:after="0"/>
              <w:jc w:val="both"/>
              <w:rPr>
                <w:rFonts w:asciiTheme="majorBidi" w:hAnsiTheme="majorBidi" w:cstheme="majorBidi"/>
                <w:sz w:val="18"/>
                <w:szCs w:val="18"/>
                <w:lang w:eastAsia="ru-RU"/>
              </w:rPr>
            </w:pPr>
            <w:r w:rsidRPr="00CC3834">
              <w:rPr>
                <w:rFonts w:asciiTheme="majorBidi" w:hAnsiTheme="majorBidi" w:cstheme="majorBidi"/>
                <w:sz w:val="18"/>
                <w:szCs w:val="18"/>
              </w:rPr>
              <w:t xml:space="preserve">Запрос оформляется на </w:t>
            </w:r>
            <w:r w:rsidR="006F24CD" w:rsidRPr="00CC3834">
              <w:rPr>
                <w:rFonts w:asciiTheme="majorBidi" w:hAnsiTheme="majorBidi" w:cstheme="majorBidi"/>
                <w:sz w:val="18"/>
                <w:szCs w:val="18"/>
              </w:rPr>
              <w:t xml:space="preserve">один </w:t>
            </w:r>
            <w:r w:rsidRPr="00CC3834">
              <w:rPr>
                <w:rFonts w:asciiTheme="majorBidi" w:hAnsiTheme="majorBidi" w:cstheme="majorBidi"/>
                <w:sz w:val="18"/>
                <w:szCs w:val="18"/>
              </w:rPr>
              <w:t>объект капитального строительства</w:t>
            </w:r>
            <w:r w:rsidR="00122389" w:rsidRPr="00CC3834">
              <w:rPr>
                <w:rFonts w:asciiTheme="majorBidi" w:hAnsiTheme="majorBidi" w:cstheme="majorBidi"/>
                <w:sz w:val="18"/>
                <w:szCs w:val="18"/>
              </w:rPr>
              <w:t xml:space="preserve">, </w:t>
            </w:r>
            <w:proofErr w:type="gramStart"/>
            <w:r w:rsidR="00122389" w:rsidRPr="00CC3834">
              <w:rPr>
                <w:rFonts w:asciiTheme="majorBidi" w:hAnsiTheme="majorBidi" w:cstheme="majorBidi"/>
                <w:sz w:val="18"/>
                <w:szCs w:val="18"/>
              </w:rPr>
              <w:t>права</w:t>
            </w:r>
            <w:proofErr w:type="gramEnd"/>
            <w:r w:rsidR="00122389" w:rsidRPr="00CC3834">
              <w:rPr>
                <w:rFonts w:asciiTheme="majorBidi" w:hAnsiTheme="majorBidi" w:cstheme="majorBidi"/>
                <w:sz w:val="18"/>
                <w:szCs w:val="18"/>
              </w:rPr>
              <w:t xml:space="preserve"> в отношении которого </w:t>
            </w:r>
            <w:r w:rsidR="00122389" w:rsidRPr="00CC3834">
              <w:rPr>
                <w:rFonts w:asciiTheme="majorBidi" w:hAnsiTheme="majorBidi" w:cstheme="majorBidi"/>
                <w:sz w:val="18"/>
                <w:szCs w:val="18"/>
                <w:lang w:eastAsia="ru-RU"/>
              </w:rPr>
              <w:t>зарегистрированы в Едином государственном реестре недвижимости</w:t>
            </w:r>
            <w:r w:rsidR="00185F6A" w:rsidRPr="00CC3834">
              <w:rPr>
                <w:rFonts w:asciiTheme="majorBidi" w:hAnsiTheme="majorBidi" w:cstheme="majorBidi"/>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2DFDE856" w14:textId="77777777" w:rsidR="00043DBD" w:rsidRPr="00CC3834" w:rsidRDefault="00043DBD" w:rsidP="00043DBD">
            <w:pPr>
              <w:pStyle w:val="aff5"/>
              <w:spacing w:after="0"/>
              <w:jc w:val="both"/>
              <w:rPr>
                <w:rFonts w:asciiTheme="majorBidi" w:hAnsiTheme="majorBidi" w:cstheme="majorBidi"/>
                <w:b w:val="0"/>
                <w:bCs/>
                <w:sz w:val="20"/>
                <w:szCs w:val="20"/>
              </w:rPr>
            </w:pPr>
          </w:p>
        </w:tc>
      </w:tr>
      <w:tr w:rsidR="00122389" w:rsidRPr="00CC3834" w14:paraId="106D5890"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CC3834" w:rsidRDefault="00122389" w:rsidP="00122389">
            <w:pPr>
              <w:spacing w:after="0"/>
              <w:jc w:val="both"/>
              <w:rPr>
                <w:rFonts w:asciiTheme="majorBidi" w:hAnsiTheme="majorBidi" w:cstheme="majorBidi"/>
                <w:sz w:val="18"/>
                <w:szCs w:val="18"/>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CC3834" w:rsidRDefault="00122389" w:rsidP="00122389">
            <w:pPr>
              <w:pStyle w:val="aff5"/>
              <w:spacing w:after="0"/>
              <w:jc w:val="both"/>
              <w:rPr>
                <w:rFonts w:asciiTheme="majorBidi" w:hAnsiTheme="majorBidi" w:cstheme="majorBidi"/>
                <w:b w:val="0"/>
                <w:bCs/>
                <w:sz w:val="20"/>
                <w:szCs w:val="20"/>
              </w:rPr>
            </w:pPr>
          </w:p>
        </w:tc>
      </w:tr>
      <w:tr w:rsidR="00122389" w:rsidRPr="00CC3834" w14:paraId="372FB866" w14:textId="77777777" w:rsidTr="00326410">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CC3834" w:rsidRDefault="00185F6A" w:rsidP="00122389">
            <w:pPr>
              <w:spacing w:after="0"/>
              <w:jc w:val="both"/>
              <w:rPr>
                <w:rFonts w:asciiTheme="majorBidi" w:hAnsiTheme="majorBidi" w:cstheme="majorBidi"/>
                <w:sz w:val="18"/>
                <w:szCs w:val="18"/>
              </w:rPr>
            </w:pPr>
            <w:r w:rsidRPr="00CC3834">
              <w:rPr>
                <w:rFonts w:asciiTheme="majorBidi" w:hAnsiTheme="majorBidi" w:cstheme="majorBidi"/>
                <w:sz w:val="18"/>
                <w:szCs w:val="18"/>
                <w:lang w:eastAsia="ru-RU"/>
              </w:rPr>
              <w:t>Строительство объекта капитального строительства завершено*:</w:t>
            </w:r>
          </w:p>
        </w:tc>
        <w:tc>
          <w:tcPr>
            <w:tcW w:w="667" w:type="dxa"/>
            <w:tcBorders>
              <w:top w:val="single" w:sz="2" w:space="0" w:color="auto"/>
              <w:left w:val="single" w:sz="2" w:space="0" w:color="auto"/>
              <w:bottom w:val="single" w:sz="2" w:space="0" w:color="auto"/>
              <w:right w:val="single" w:sz="2" w:space="0" w:color="auto"/>
            </w:tcBorders>
          </w:tcPr>
          <w:p w14:paraId="4D7907DE" w14:textId="77777777" w:rsidR="00122389" w:rsidRPr="00CC3834" w:rsidRDefault="00122389" w:rsidP="00122389">
            <w:pPr>
              <w:pStyle w:val="aff5"/>
              <w:spacing w:after="0"/>
              <w:jc w:val="both"/>
              <w:rPr>
                <w:rFonts w:asciiTheme="majorBidi" w:hAnsiTheme="majorBidi" w:cstheme="majorBidi"/>
                <w:b w:val="0"/>
                <w:bCs/>
                <w:sz w:val="20"/>
                <w:szCs w:val="20"/>
              </w:rPr>
            </w:pPr>
          </w:p>
        </w:tc>
      </w:tr>
      <w:tr w:rsidR="00185F6A" w:rsidRPr="00CC3834" w14:paraId="2C6A8BF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CC3834" w:rsidRDefault="00185F6A" w:rsidP="00185F6A">
            <w:pPr>
              <w:spacing w:after="0"/>
              <w:jc w:val="both"/>
              <w:rPr>
                <w:rFonts w:asciiTheme="majorBidi" w:hAnsiTheme="majorBidi" w:cstheme="majorBidi"/>
                <w:sz w:val="18"/>
                <w:szCs w:val="18"/>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CC3834" w:rsidRDefault="00185F6A" w:rsidP="00185F6A">
            <w:pPr>
              <w:pStyle w:val="aff5"/>
              <w:spacing w:after="0"/>
              <w:jc w:val="both"/>
              <w:rPr>
                <w:rFonts w:asciiTheme="majorBidi" w:hAnsiTheme="majorBidi" w:cstheme="majorBidi"/>
                <w:b w:val="0"/>
                <w:bCs/>
                <w:sz w:val="20"/>
                <w:szCs w:val="20"/>
              </w:rPr>
            </w:pPr>
          </w:p>
        </w:tc>
      </w:tr>
      <w:tr w:rsidR="00185F6A" w:rsidRPr="00CC3834" w14:paraId="6264C184"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CC3834" w:rsidRDefault="00185F6A" w:rsidP="00185F6A">
            <w:pPr>
              <w:spacing w:after="0"/>
              <w:ind w:firstLine="28"/>
              <w:jc w:val="both"/>
              <w:rPr>
                <w:rFonts w:asciiTheme="majorBidi" w:hAnsiTheme="majorBidi" w:cstheme="majorBidi"/>
                <w:i/>
                <w:iCs/>
                <w:sz w:val="18"/>
                <w:szCs w:val="18"/>
              </w:rPr>
            </w:pPr>
            <w:r w:rsidRPr="00CC3834">
              <w:rPr>
                <w:rFonts w:asciiTheme="majorBidi" w:hAnsiTheme="majorBidi" w:cstheme="majorBidi"/>
                <w:sz w:val="18"/>
                <w:szCs w:val="18"/>
                <w:lang w:eastAsia="ru-RU"/>
              </w:rPr>
              <w:t xml:space="preserve">Объект </w:t>
            </w:r>
            <w:r w:rsidR="005D42C2" w:rsidRPr="00CC3834">
              <w:rPr>
                <w:rFonts w:asciiTheme="majorBidi" w:hAnsiTheme="majorBidi" w:cstheme="majorBidi"/>
                <w:sz w:val="18"/>
                <w:szCs w:val="18"/>
              </w:rPr>
              <w:t>капитального строительства</w:t>
            </w:r>
            <w:r w:rsidR="005D42C2" w:rsidRPr="00CC3834">
              <w:rPr>
                <w:rFonts w:asciiTheme="majorBidi" w:hAnsiTheme="majorBidi" w:cstheme="majorBidi"/>
                <w:sz w:val="18"/>
                <w:szCs w:val="18"/>
                <w:lang w:eastAsia="ru-RU"/>
              </w:rPr>
              <w:t xml:space="preserve"> </w:t>
            </w:r>
            <w:r w:rsidRPr="00CC3834">
              <w:rPr>
                <w:rFonts w:asciiTheme="majorBidi" w:hAnsiTheme="majorBidi" w:cstheme="majorBidi"/>
                <w:sz w:val="18"/>
                <w:szCs w:val="18"/>
                <w:lang w:eastAsia="ru-RU"/>
              </w:rPr>
              <w:t xml:space="preserve">не является объектом культурного наследия, требования к содержанию, сохранению и использованию которого установлены </w:t>
            </w:r>
            <w:r w:rsidRPr="00CC3834">
              <w:rPr>
                <w:rFonts w:asciiTheme="majorBidi" w:hAnsiTheme="majorBidi" w:cstheme="majorBidi"/>
                <w:sz w:val="18"/>
                <w:szCs w:val="18"/>
              </w:rPr>
              <w:t xml:space="preserve">Федеральным законом от 25.06.2002 № 73-ФЗ «Об объектах культурного наследия (памятниках истории и культуры) народов Российской </w:t>
            </w:r>
            <w:r w:rsidR="00B2393D" w:rsidRPr="00CC3834">
              <w:rPr>
                <w:rFonts w:asciiTheme="majorBidi" w:hAnsiTheme="majorBidi" w:cstheme="majorBidi"/>
                <w:sz w:val="18"/>
                <w:szCs w:val="18"/>
              </w:rPr>
              <w:t>Федерации» *</w:t>
            </w:r>
            <w:r w:rsidRPr="00CC3834">
              <w:rPr>
                <w:rFonts w:asciiTheme="majorBidi" w:hAnsiTheme="majorBidi" w:cstheme="majorBidi"/>
                <w:sz w:val="18"/>
                <w:szCs w:val="18"/>
              </w:rPr>
              <w:t>:</w:t>
            </w:r>
          </w:p>
        </w:tc>
        <w:tc>
          <w:tcPr>
            <w:tcW w:w="667" w:type="dxa"/>
            <w:tcBorders>
              <w:top w:val="single" w:sz="2" w:space="0" w:color="auto"/>
              <w:left w:val="single" w:sz="2" w:space="0" w:color="auto"/>
              <w:bottom w:val="single" w:sz="2" w:space="0" w:color="auto"/>
              <w:right w:val="single" w:sz="2" w:space="0" w:color="auto"/>
            </w:tcBorders>
          </w:tcPr>
          <w:p w14:paraId="670C6AA9" w14:textId="77777777" w:rsidR="00185F6A" w:rsidRPr="00CC3834" w:rsidRDefault="00185F6A" w:rsidP="00270742">
            <w:pPr>
              <w:pStyle w:val="aff5"/>
              <w:spacing w:after="0"/>
              <w:jc w:val="both"/>
              <w:rPr>
                <w:rFonts w:asciiTheme="majorBidi" w:hAnsiTheme="majorBidi" w:cstheme="majorBidi"/>
                <w:b w:val="0"/>
                <w:bCs/>
                <w:sz w:val="20"/>
                <w:szCs w:val="20"/>
              </w:rPr>
            </w:pPr>
          </w:p>
        </w:tc>
      </w:tr>
      <w:tr w:rsidR="00185F6A" w:rsidRPr="00CC3834" w14:paraId="4E3BF93F"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CC3834" w:rsidRDefault="00185F6A" w:rsidP="00185F6A">
            <w:pPr>
              <w:spacing w:after="0"/>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CC3834" w:rsidRDefault="00185F6A" w:rsidP="00185F6A">
            <w:pPr>
              <w:pStyle w:val="aff5"/>
              <w:spacing w:after="0"/>
              <w:jc w:val="both"/>
              <w:rPr>
                <w:rFonts w:asciiTheme="majorBidi" w:hAnsiTheme="majorBidi" w:cstheme="majorBidi"/>
                <w:b w:val="0"/>
                <w:bCs/>
                <w:sz w:val="20"/>
                <w:szCs w:val="20"/>
              </w:rPr>
            </w:pPr>
          </w:p>
        </w:tc>
      </w:tr>
      <w:tr w:rsidR="00185F6A" w:rsidRPr="00CC3834" w14:paraId="3FFC0AF1"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CC3834" w:rsidRDefault="00185F6A" w:rsidP="00185F6A">
            <w:pPr>
              <w:spacing w:after="0"/>
              <w:jc w:val="both"/>
              <w:rPr>
                <w:rFonts w:asciiTheme="majorBidi" w:hAnsiTheme="majorBidi" w:cstheme="majorBidi"/>
                <w:i/>
                <w:iCs/>
                <w:sz w:val="18"/>
                <w:szCs w:val="18"/>
              </w:rPr>
            </w:pPr>
            <w:r w:rsidRPr="00CC3834">
              <w:rPr>
                <w:rFonts w:asciiTheme="majorBidi" w:hAnsiTheme="majorBidi" w:cstheme="majorBidi"/>
                <w:sz w:val="18"/>
                <w:szCs w:val="18"/>
                <w:lang w:eastAsia="ru-RU"/>
              </w:rPr>
              <w:t xml:space="preserve">Объект </w:t>
            </w:r>
            <w:r w:rsidR="005D42C2" w:rsidRPr="00CC3834">
              <w:rPr>
                <w:rFonts w:asciiTheme="majorBidi" w:hAnsiTheme="majorBidi" w:cstheme="majorBidi"/>
                <w:sz w:val="18"/>
                <w:szCs w:val="18"/>
              </w:rPr>
              <w:t>капитального строительства</w:t>
            </w:r>
            <w:r w:rsidR="005D42C2" w:rsidRPr="00CC3834">
              <w:rPr>
                <w:rFonts w:asciiTheme="majorBidi" w:hAnsiTheme="majorBidi" w:cstheme="majorBidi"/>
                <w:sz w:val="18"/>
                <w:szCs w:val="18"/>
                <w:lang w:eastAsia="ru-RU"/>
              </w:rPr>
              <w:t xml:space="preserve"> </w:t>
            </w:r>
            <w:r w:rsidRPr="00CC3834">
              <w:rPr>
                <w:rFonts w:asciiTheme="majorBidi" w:hAnsiTheme="majorBidi" w:cstheme="majorBidi"/>
                <w:sz w:val="18"/>
                <w:szCs w:val="18"/>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667" w:type="dxa"/>
            <w:tcBorders>
              <w:top w:val="single" w:sz="2" w:space="0" w:color="auto"/>
              <w:left w:val="single" w:sz="2" w:space="0" w:color="auto"/>
              <w:bottom w:val="single" w:sz="2" w:space="0" w:color="auto"/>
              <w:right w:val="single" w:sz="2" w:space="0" w:color="auto"/>
            </w:tcBorders>
          </w:tcPr>
          <w:p w14:paraId="3D8204B9" w14:textId="77777777" w:rsidR="00185F6A" w:rsidRPr="00CC3834" w:rsidRDefault="00185F6A" w:rsidP="00185F6A">
            <w:pPr>
              <w:pStyle w:val="aff5"/>
              <w:spacing w:after="0"/>
              <w:jc w:val="both"/>
              <w:rPr>
                <w:rFonts w:asciiTheme="majorBidi" w:hAnsiTheme="majorBidi" w:cstheme="majorBidi"/>
                <w:b w:val="0"/>
                <w:bCs/>
                <w:sz w:val="20"/>
                <w:szCs w:val="20"/>
              </w:rPr>
            </w:pPr>
          </w:p>
        </w:tc>
      </w:tr>
      <w:tr w:rsidR="00185F6A" w:rsidRPr="00CC3834" w14:paraId="0B81D18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CC3834" w:rsidRDefault="00185F6A" w:rsidP="00185F6A">
            <w:pPr>
              <w:spacing w:after="0"/>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CC3834" w:rsidRDefault="00185F6A" w:rsidP="00185F6A">
            <w:pPr>
              <w:pStyle w:val="aff5"/>
              <w:spacing w:after="0"/>
              <w:jc w:val="both"/>
              <w:rPr>
                <w:rFonts w:asciiTheme="majorBidi" w:hAnsiTheme="majorBidi" w:cstheme="majorBidi"/>
                <w:b w:val="0"/>
                <w:bCs/>
                <w:sz w:val="20"/>
                <w:szCs w:val="20"/>
              </w:rPr>
            </w:pPr>
          </w:p>
        </w:tc>
      </w:tr>
      <w:tr w:rsidR="00185F6A" w:rsidRPr="00CC3834" w14:paraId="35141C03"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516235B1" w:rsidR="00185F6A" w:rsidRPr="00CC3834" w:rsidRDefault="00185F6A" w:rsidP="00270742">
            <w:pPr>
              <w:spacing w:after="0"/>
              <w:jc w:val="both"/>
              <w:rPr>
                <w:rFonts w:asciiTheme="majorBidi" w:hAnsiTheme="majorBidi" w:cstheme="majorBidi"/>
                <w:i/>
                <w:iCs/>
                <w:sz w:val="18"/>
                <w:szCs w:val="18"/>
              </w:rPr>
            </w:pPr>
            <w:r w:rsidRPr="00CC3834">
              <w:rPr>
                <w:rFonts w:asciiTheme="majorBidi" w:hAnsiTheme="majorBidi" w:cstheme="majorBidi"/>
                <w:sz w:val="18"/>
                <w:szCs w:val="18"/>
                <w:lang w:eastAsia="ru-RU"/>
              </w:rPr>
              <w:t xml:space="preserve">Объект </w:t>
            </w:r>
            <w:r w:rsidR="005D42C2" w:rsidRPr="00CC3834">
              <w:rPr>
                <w:rFonts w:asciiTheme="majorBidi" w:hAnsiTheme="majorBidi" w:cstheme="majorBidi"/>
                <w:sz w:val="18"/>
                <w:szCs w:val="18"/>
              </w:rPr>
              <w:t>капитального строительства</w:t>
            </w:r>
            <w:r w:rsidR="005D42C2" w:rsidRPr="00CC3834">
              <w:rPr>
                <w:rFonts w:asciiTheme="majorBidi" w:hAnsiTheme="majorBidi" w:cstheme="majorBidi"/>
                <w:sz w:val="18"/>
                <w:szCs w:val="18"/>
                <w:lang w:eastAsia="ru-RU"/>
              </w:rPr>
              <w:t xml:space="preserve"> </w:t>
            </w:r>
            <w:r w:rsidRPr="00CC3834">
              <w:rPr>
                <w:rFonts w:asciiTheme="majorBidi" w:hAnsiTheme="majorBidi" w:cstheme="majorBidi"/>
                <w:sz w:val="18"/>
                <w:szCs w:val="18"/>
                <w:lang w:eastAsia="ru-RU"/>
              </w:rPr>
              <w:t>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c>
          <w:tcPr>
            <w:tcW w:w="667" w:type="dxa"/>
            <w:tcBorders>
              <w:top w:val="single" w:sz="2" w:space="0" w:color="auto"/>
              <w:left w:val="single" w:sz="2" w:space="0" w:color="auto"/>
              <w:bottom w:val="single" w:sz="2" w:space="0" w:color="auto"/>
              <w:right w:val="single" w:sz="2" w:space="0" w:color="auto"/>
            </w:tcBorders>
          </w:tcPr>
          <w:p w14:paraId="68A8F6E2" w14:textId="77777777" w:rsidR="00185F6A" w:rsidRPr="00CC3834" w:rsidRDefault="00185F6A" w:rsidP="00270742">
            <w:pPr>
              <w:pStyle w:val="aff5"/>
              <w:spacing w:after="0"/>
              <w:jc w:val="both"/>
              <w:rPr>
                <w:rFonts w:asciiTheme="majorBidi" w:hAnsiTheme="majorBidi" w:cstheme="majorBidi"/>
                <w:b w:val="0"/>
                <w:bCs/>
                <w:sz w:val="20"/>
                <w:szCs w:val="20"/>
              </w:rPr>
            </w:pPr>
          </w:p>
        </w:tc>
      </w:tr>
      <w:tr w:rsidR="00185F6A" w:rsidRPr="00CC3834" w14:paraId="7D7E51BA"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9EF5D" w14:textId="77777777" w:rsidR="00185F6A" w:rsidRPr="00CC3834" w:rsidRDefault="00185F6A" w:rsidP="00185F6A">
            <w:pPr>
              <w:spacing w:after="0"/>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5F8365BF" w14:textId="46E2CE2F" w:rsidR="00185F6A" w:rsidRPr="00CC3834" w:rsidRDefault="00185F6A" w:rsidP="00185F6A">
            <w:pPr>
              <w:spacing w:after="0"/>
              <w:jc w:val="both"/>
              <w:rPr>
                <w:rFonts w:asciiTheme="majorBidi" w:hAnsiTheme="majorBidi" w:cstheme="majorBidi"/>
                <w:i/>
                <w:iCs/>
                <w:sz w:val="24"/>
                <w:szCs w:val="24"/>
              </w:rPr>
            </w:pPr>
          </w:p>
        </w:tc>
        <w:tc>
          <w:tcPr>
            <w:tcW w:w="667" w:type="dxa"/>
            <w:tcBorders>
              <w:top w:val="single" w:sz="2" w:space="0" w:color="auto"/>
              <w:left w:val="single" w:sz="2" w:space="0" w:color="FFFFFF" w:themeColor="background1"/>
              <w:bottom w:val="single" w:sz="2" w:space="0" w:color="FFFFFF"/>
              <w:right w:val="single" w:sz="2" w:space="0" w:color="FFFFFF" w:themeColor="background1"/>
            </w:tcBorders>
          </w:tcPr>
          <w:p w14:paraId="4EE3353D" w14:textId="77777777" w:rsidR="00185F6A" w:rsidRPr="00CC3834" w:rsidRDefault="00185F6A" w:rsidP="00185F6A">
            <w:pPr>
              <w:pStyle w:val="aff5"/>
              <w:spacing w:after="0"/>
              <w:jc w:val="both"/>
              <w:rPr>
                <w:rFonts w:asciiTheme="majorBidi" w:hAnsiTheme="majorBidi" w:cstheme="majorBidi"/>
                <w:b w:val="0"/>
                <w:bCs/>
                <w:sz w:val="20"/>
                <w:szCs w:val="20"/>
              </w:rPr>
            </w:pPr>
          </w:p>
        </w:tc>
      </w:tr>
      <w:tr w:rsidR="00185F6A" w:rsidRPr="00CC3834" w14:paraId="36EE990A" w14:textId="73401B4A" w:rsidTr="00E74AA7">
        <w:trPr>
          <w:trHeight w:val="192"/>
        </w:trPr>
        <w:tc>
          <w:tcPr>
            <w:tcW w:w="4531" w:type="dxa"/>
            <w:gridSpan w:val="2"/>
            <w:tcBorders>
              <w:top w:val="single" w:sz="4" w:space="0" w:color="FFFFFF"/>
              <w:left w:val="single" w:sz="4" w:space="0" w:color="FFFFFF"/>
              <w:bottom w:val="single" w:sz="4" w:space="0" w:color="FFFFFF"/>
            </w:tcBorders>
          </w:tcPr>
          <w:p w14:paraId="622E651E" w14:textId="5FFE4728" w:rsidR="00185F6A" w:rsidRPr="00CC3834" w:rsidRDefault="00185F6A" w:rsidP="00185F6A">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Администрация городского округа*:</w:t>
            </w:r>
          </w:p>
        </w:tc>
        <w:tc>
          <w:tcPr>
            <w:tcW w:w="3540" w:type="dxa"/>
            <w:gridSpan w:val="8"/>
            <w:tcBorders>
              <w:top w:val="single" w:sz="2" w:space="0" w:color="auto"/>
              <w:bottom w:val="single" w:sz="2" w:space="0" w:color="auto"/>
              <w:right w:val="single" w:sz="2" w:space="0" w:color="auto"/>
            </w:tcBorders>
          </w:tcPr>
          <w:p w14:paraId="28EA132E" w14:textId="77777777" w:rsidR="00185F6A" w:rsidRPr="00CC3834" w:rsidRDefault="00185F6A" w:rsidP="00185F6A">
            <w:pPr>
              <w:pStyle w:val="aff5"/>
              <w:spacing w:after="0"/>
              <w:jc w:val="both"/>
              <w:rPr>
                <w:rFonts w:asciiTheme="majorBidi" w:hAnsiTheme="majorBidi" w:cstheme="majorBidi"/>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185F6A" w:rsidRPr="00CC3834" w:rsidRDefault="00185F6A" w:rsidP="00185F6A">
            <w:pPr>
              <w:pStyle w:val="aff5"/>
              <w:spacing w:after="0"/>
              <w:jc w:val="both"/>
              <w:rPr>
                <w:rFonts w:asciiTheme="majorBidi" w:hAnsiTheme="majorBidi" w:cstheme="majorBidi"/>
                <w:b w:val="0"/>
                <w:bCs/>
                <w:sz w:val="8"/>
                <w:szCs w:val="8"/>
              </w:rPr>
            </w:pPr>
            <w:r w:rsidRPr="00CC3834">
              <w:rPr>
                <w:rFonts w:asciiTheme="majorBidi" w:hAnsiTheme="majorBidi" w:cstheme="majorBidi"/>
                <w:b w:val="0"/>
                <w:bCs/>
                <w:sz w:val="20"/>
                <w:szCs w:val="20"/>
              </w:rPr>
              <w:t>Московской области</w:t>
            </w:r>
          </w:p>
        </w:tc>
      </w:tr>
      <w:tr w:rsidR="00185F6A" w:rsidRPr="00CC3834" w14:paraId="5AFE7301"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0CB5FFD5" w:rsidR="00185F6A" w:rsidRPr="00CC3834" w:rsidRDefault="00185F6A" w:rsidP="00185F6A">
            <w:pPr>
              <w:pStyle w:val="aff5"/>
              <w:spacing w:after="0"/>
              <w:jc w:val="left"/>
              <w:rPr>
                <w:rFonts w:asciiTheme="majorBidi" w:hAnsiTheme="majorBidi" w:cstheme="majorBidi"/>
                <w:sz w:val="12"/>
                <w:szCs w:val="12"/>
              </w:rPr>
            </w:pPr>
            <w:r w:rsidRPr="00CC3834">
              <w:rPr>
                <w:rFonts w:asciiTheme="majorBidi" w:hAnsiTheme="majorBidi" w:cstheme="majorBidi"/>
                <w:b w:val="0"/>
                <w:bCs/>
                <w:i/>
                <w:iCs/>
                <w:sz w:val="12"/>
                <w:szCs w:val="12"/>
              </w:rPr>
              <w:t xml:space="preserve">Выбор из типовых значений (перечень </w:t>
            </w:r>
            <w:r w:rsidR="00824493" w:rsidRPr="00CC3834">
              <w:rPr>
                <w:rFonts w:asciiTheme="majorBidi" w:hAnsiTheme="majorBidi" w:cstheme="majorBidi"/>
                <w:b w:val="0"/>
                <w:bCs/>
                <w:i/>
                <w:iCs/>
                <w:sz w:val="12"/>
                <w:szCs w:val="12"/>
              </w:rPr>
              <w:t>муниципальных образований</w:t>
            </w:r>
            <w:r w:rsidRPr="00CC3834">
              <w:rPr>
                <w:rFonts w:asciiTheme="majorBidi" w:hAnsiTheme="majorBidi" w:cstheme="majorBidi"/>
                <w:b w:val="0"/>
                <w:bCs/>
                <w:i/>
                <w:iCs/>
                <w:sz w:val="12"/>
                <w:szCs w:val="12"/>
              </w:rPr>
              <w:t>)</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5CE606EF"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185F6A" w:rsidRPr="00CC3834" w:rsidRDefault="00185F6A" w:rsidP="00185F6A">
            <w:pPr>
              <w:pStyle w:val="aff5"/>
              <w:spacing w:after="0"/>
              <w:jc w:val="both"/>
              <w:rPr>
                <w:rFonts w:asciiTheme="majorBidi" w:hAnsiTheme="majorBidi" w:cstheme="majorBidi"/>
                <w:sz w:val="20"/>
                <w:szCs w:val="20"/>
              </w:rPr>
            </w:pPr>
          </w:p>
        </w:tc>
        <w:tc>
          <w:tcPr>
            <w:tcW w:w="5670" w:type="dxa"/>
            <w:gridSpan w:val="10"/>
            <w:tcBorders>
              <w:top w:val="single" w:sz="2" w:space="0" w:color="FFFFFF"/>
              <w:left w:val="single" w:sz="2" w:space="0" w:color="FFFFFF"/>
              <w:bottom w:val="single" w:sz="2" w:space="0" w:color="auto"/>
              <w:right w:val="single" w:sz="2" w:space="0" w:color="FFFFFF"/>
            </w:tcBorders>
          </w:tcPr>
          <w:p w14:paraId="06B4B08F"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4ABAAA30" w14:textId="77777777" w:rsidTr="00E74AA7">
        <w:trPr>
          <w:trHeight w:val="471"/>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12D90DF5" w:rsidR="00185F6A" w:rsidRPr="00CC3834" w:rsidRDefault="00185F6A" w:rsidP="00185F6A">
            <w:pPr>
              <w:pStyle w:val="aff5"/>
              <w:spacing w:after="0"/>
              <w:jc w:val="both"/>
              <w:rPr>
                <w:rFonts w:asciiTheme="majorBidi" w:hAnsiTheme="majorBidi" w:cstheme="majorBidi"/>
                <w:b w:val="0"/>
                <w:bCs/>
                <w:i/>
                <w:iCs/>
                <w:sz w:val="12"/>
                <w:szCs w:val="12"/>
              </w:rPr>
            </w:pPr>
            <w:r w:rsidRPr="00CC3834">
              <w:rPr>
                <w:rFonts w:asciiTheme="majorBidi" w:hAnsiTheme="majorBidi" w:cstheme="majorBidi"/>
                <w:sz w:val="20"/>
                <w:szCs w:val="20"/>
              </w:rPr>
              <w:t>Информация о лице, заполняющем запрос*:</w:t>
            </w:r>
          </w:p>
        </w:tc>
        <w:tc>
          <w:tcPr>
            <w:tcW w:w="5670" w:type="dxa"/>
            <w:gridSpan w:val="10"/>
            <w:tcBorders>
              <w:top w:val="single" w:sz="2" w:space="0" w:color="auto"/>
              <w:left w:val="single" w:sz="2" w:space="0" w:color="auto"/>
              <w:bottom w:val="single" w:sz="2" w:space="0" w:color="auto"/>
              <w:right w:val="single" w:sz="2" w:space="0" w:color="auto"/>
            </w:tcBorders>
          </w:tcPr>
          <w:p w14:paraId="33CFECC2"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3756A99A" w14:textId="77777777" w:rsidTr="00E74AA7">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185F6A" w:rsidRPr="00CC3834" w:rsidRDefault="00185F6A" w:rsidP="00185F6A">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0FC32562" w14:textId="6140A55E" w:rsidR="00185F6A" w:rsidRPr="00CC3834" w:rsidRDefault="00185F6A" w:rsidP="00185F6A">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лицо, являющиеся правообладател</w:t>
            </w:r>
            <w:r w:rsidR="00B2393D" w:rsidRPr="00CC3834">
              <w:rPr>
                <w:rFonts w:asciiTheme="majorBidi" w:hAnsiTheme="majorBidi" w:cstheme="majorBidi"/>
                <w:b w:val="0"/>
                <w:bCs/>
                <w:i/>
                <w:iCs/>
                <w:sz w:val="12"/>
                <w:szCs w:val="12"/>
                <w:lang w:eastAsia="ru-RU"/>
              </w:rPr>
              <w:t>ем</w:t>
            </w:r>
            <w:r w:rsidRPr="00CC3834">
              <w:rPr>
                <w:rFonts w:asciiTheme="majorBidi" w:hAnsiTheme="majorBidi" w:cstheme="majorBidi"/>
                <w:b w:val="0"/>
                <w:bCs/>
                <w:i/>
                <w:iCs/>
                <w:sz w:val="12"/>
                <w:szCs w:val="12"/>
                <w:lang w:eastAsia="ru-RU"/>
              </w:rPr>
              <w:t xml:space="preserve"> здани</w:t>
            </w:r>
            <w:r w:rsidR="00B2393D" w:rsidRPr="00CC3834">
              <w:rPr>
                <w:rFonts w:asciiTheme="majorBidi" w:hAnsiTheme="majorBidi" w:cstheme="majorBidi"/>
                <w:b w:val="0"/>
                <w:bCs/>
                <w:i/>
                <w:iCs/>
                <w:sz w:val="12"/>
                <w:szCs w:val="12"/>
                <w:lang w:eastAsia="ru-RU"/>
              </w:rPr>
              <w:t>я (</w:t>
            </w:r>
            <w:r w:rsidRPr="00CC3834">
              <w:rPr>
                <w:rFonts w:asciiTheme="majorBidi" w:hAnsiTheme="majorBidi" w:cstheme="majorBidi"/>
                <w:b w:val="0"/>
                <w:bCs/>
                <w:i/>
                <w:iCs/>
                <w:sz w:val="12"/>
                <w:szCs w:val="12"/>
                <w:lang w:eastAsia="ru-RU"/>
              </w:rPr>
              <w:t>строени</w:t>
            </w:r>
            <w:r w:rsidR="00B2393D" w:rsidRPr="00CC3834">
              <w:rPr>
                <w:rFonts w:asciiTheme="majorBidi" w:hAnsiTheme="majorBidi" w:cstheme="majorBidi"/>
                <w:b w:val="0"/>
                <w:bCs/>
                <w:i/>
                <w:iCs/>
                <w:sz w:val="12"/>
                <w:szCs w:val="12"/>
                <w:lang w:eastAsia="ru-RU"/>
              </w:rPr>
              <w:t>я</w:t>
            </w:r>
            <w:r w:rsidRPr="00CC3834">
              <w:rPr>
                <w:rFonts w:asciiTheme="majorBidi" w:hAnsiTheme="majorBidi" w:cstheme="majorBidi"/>
                <w:b w:val="0"/>
                <w:bCs/>
                <w:i/>
                <w:iCs/>
                <w:sz w:val="12"/>
                <w:szCs w:val="12"/>
                <w:lang w:eastAsia="ru-RU"/>
              </w:rPr>
              <w:t>, сооружени</w:t>
            </w:r>
            <w:r w:rsidR="00B2393D" w:rsidRPr="00CC3834">
              <w:rPr>
                <w:rFonts w:asciiTheme="majorBidi" w:hAnsiTheme="majorBidi" w:cstheme="majorBidi"/>
                <w:b w:val="0"/>
                <w:bCs/>
                <w:i/>
                <w:iCs/>
                <w:sz w:val="12"/>
                <w:szCs w:val="12"/>
                <w:lang w:eastAsia="ru-RU"/>
              </w:rPr>
              <w:t>я)</w:t>
            </w:r>
            <w:r w:rsidRPr="00CC3834">
              <w:rPr>
                <w:rFonts w:asciiTheme="majorBidi" w:hAnsiTheme="majorBidi" w:cstheme="majorBidi"/>
                <w:b w:val="0"/>
                <w:bCs/>
                <w:i/>
                <w:iCs/>
                <w:sz w:val="12"/>
                <w:szCs w:val="12"/>
                <w:lang w:eastAsia="ru-RU"/>
              </w:rPr>
              <w:t xml:space="preserve"> - объект</w:t>
            </w:r>
            <w:r w:rsidR="00B2393D" w:rsidRPr="00CC3834">
              <w:rPr>
                <w:rFonts w:asciiTheme="majorBidi" w:hAnsiTheme="majorBidi" w:cstheme="majorBidi"/>
                <w:b w:val="0"/>
                <w:bCs/>
                <w:i/>
                <w:iCs/>
                <w:sz w:val="12"/>
                <w:szCs w:val="12"/>
                <w:lang w:eastAsia="ru-RU"/>
              </w:rPr>
              <w:t>а</w:t>
            </w:r>
            <w:r w:rsidRPr="00CC3834">
              <w:rPr>
                <w:rFonts w:asciiTheme="majorBidi" w:hAnsiTheme="majorBidi" w:cstheme="majorBidi"/>
                <w:b w:val="0"/>
                <w:bCs/>
                <w:i/>
                <w:iCs/>
                <w:sz w:val="12"/>
                <w:szCs w:val="12"/>
                <w:lang w:eastAsia="ru-RU"/>
              </w:rPr>
              <w:t xml:space="preserve"> капитального строительства (Заявитель)</w:t>
            </w:r>
          </w:p>
          <w:p w14:paraId="1EC63FF8" w14:textId="7F2C253C" w:rsidR="00185F6A" w:rsidRPr="00CC3834" w:rsidRDefault="00185F6A" w:rsidP="00185F6A">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или</w:t>
            </w:r>
          </w:p>
          <w:p w14:paraId="5B9D5D17" w14:textId="15B0282D" w:rsidR="00AD7D6B" w:rsidRPr="00CC3834" w:rsidRDefault="00AD7D6B" w:rsidP="00185F6A">
            <w:pPr>
              <w:pStyle w:val="aff5"/>
              <w:spacing w:after="0"/>
              <w:jc w:val="both"/>
              <w:rPr>
                <w:rFonts w:asciiTheme="majorBidi" w:hAnsiTheme="majorBidi" w:cstheme="majorBidi"/>
                <w:b w:val="0"/>
                <w:bCs/>
                <w:i/>
                <w:iCs/>
                <w:sz w:val="12"/>
                <w:szCs w:val="12"/>
                <w:lang w:eastAsia="ru-RU"/>
              </w:rPr>
            </w:pPr>
            <w:proofErr w:type="gramStart"/>
            <w:r w:rsidRPr="00CC3834">
              <w:rPr>
                <w:rFonts w:asciiTheme="majorBidi" w:hAnsiTheme="majorBidi" w:cstheme="majorBidi"/>
                <w:b w:val="0"/>
                <w:bCs/>
                <w:i/>
                <w:iCs/>
                <w:sz w:val="12"/>
                <w:szCs w:val="12"/>
                <w:lang w:eastAsia="ru-RU"/>
              </w:rPr>
              <w:t xml:space="preserve">подрядной организацией, определенной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CC3834">
              <w:rPr>
                <w:rFonts w:asciiTheme="majorBidi" w:hAnsiTheme="majorBidi" w:cstheme="majorBidi"/>
                <w:b w:val="0"/>
                <w:bCs/>
                <w:i/>
                <w:iCs/>
                <w:sz w:val="12"/>
                <w:szCs w:val="12"/>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CC3834">
              <w:rPr>
                <w:rFonts w:asciiTheme="majorBidi" w:hAnsiTheme="majorBidi" w:cstheme="majorBidi"/>
                <w:b w:val="0"/>
                <w:bCs/>
                <w:i/>
                <w:iCs/>
                <w:sz w:val="12"/>
                <w:szCs w:val="12"/>
                <w:lang w:eastAsia="ru-RU"/>
              </w:rPr>
              <w:t>муниципального образования для оказания услуг и (или) выполнения работ по капитальному ремонту общего имущества в</w:t>
            </w:r>
            <w:proofErr w:type="gramEnd"/>
            <w:r w:rsidRPr="00CC3834">
              <w:rPr>
                <w:rFonts w:asciiTheme="majorBidi" w:hAnsiTheme="majorBidi" w:cstheme="majorBidi"/>
                <w:b w:val="0"/>
                <w:bCs/>
                <w:i/>
                <w:iCs/>
                <w:sz w:val="12"/>
                <w:szCs w:val="12"/>
                <w:lang w:eastAsia="ru-RU"/>
              </w:rPr>
              <w:t xml:space="preserve"> многоквартирном </w:t>
            </w:r>
            <w:proofErr w:type="gramStart"/>
            <w:r w:rsidRPr="00CC3834">
              <w:rPr>
                <w:rFonts w:asciiTheme="majorBidi" w:hAnsiTheme="majorBidi" w:cstheme="majorBidi"/>
                <w:b w:val="0"/>
                <w:bCs/>
                <w:i/>
                <w:iCs/>
                <w:sz w:val="12"/>
                <w:szCs w:val="12"/>
                <w:lang w:eastAsia="ru-RU"/>
              </w:rPr>
              <w:t>доме</w:t>
            </w:r>
            <w:proofErr w:type="gramEnd"/>
            <w:r w:rsidRPr="00CC3834">
              <w:rPr>
                <w:rFonts w:asciiTheme="majorBidi" w:hAnsiTheme="majorBidi" w:cstheme="majorBidi"/>
                <w:b w:val="0"/>
                <w:bCs/>
                <w:i/>
                <w:iCs/>
                <w:sz w:val="12"/>
                <w:szCs w:val="12"/>
                <w:lang w:eastAsia="ru-RU"/>
              </w:rPr>
              <w:t xml:space="preserve"> (Заявитель)</w:t>
            </w:r>
          </w:p>
          <w:p w14:paraId="10C24E1A" w14:textId="3690C8F6" w:rsidR="00AD7D6B" w:rsidRPr="00CC3834" w:rsidRDefault="00AD7D6B" w:rsidP="00185F6A">
            <w:pPr>
              <w:pStyle w:val="aff5"/>
              <w:spacing w:after="0"/>
              <w:jc w:val="both"/>
              <w:rPr>
                <w:rFonts w:asciiTheme="majorBidi" w:hAnsiTheme="majorBidi" w:cstheme="majorBidi"/>
                <w:sz w:val="20"/>
                <w:szCs w:val="20"/>
              </w:rPr>
            </w:pPr>
            <w:r w:rsidRPr="00CC3834">
              <w:rPr>
                <w:rFonts w:asciiTheme="majorBidi" w:hAnsiTheme="majorBidi" w:cstheme="majorBidi"/>
                <w:b w:val="0"/>
                <w:bCs/>
                <w:i/>
                <w:iCs/>
                <w:sz w:val="12"/>
                <w:szCs w:val="12"/>
                <w:lang w:eastAsia="ru-RU"/>
              </w:rPr>
              <w:t>или</w:t>
            </w:r>
          </w:p>
        </w:tc>
        <w:tc>
          <w:tcPr>
            <w:tcW w:w="5670" w:type="dxa"/>
            <w:gridSpan w:val="10"/>
            <w:tcBorders>
              <w:top w:val="single" w:sz="2" w:space="0" w:color="auto"/>
              <w:left w:val="single" w:sz="2" w:space="0" w:color="FFFFFF"/>
              <w:bottom w:val="single" w:sz="2" w:space="0" w:color="FFFFFF"/>
              <w:right w:val="single" w:sz="2" w:space="0" w:color="FFFFFF"/>
            </w:tcBorders>
          </w:tcPr>
          <w:p w14:paraId="093AFF09"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065CA097"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888A266" w14:textId="200A42AF" w:rsidR="00185F6A" w:rsidRPr="00CC3834" w:rsidRDefault="00185F6A" w:rsidP="00185F6A">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лицо, </w:t>
            </w:r>
            <w:proofErr w:type="gramStart"/>
            <w:r w:rsidRPr="00CC3834">
              <w:rPr>
                <w:rFonts w:asciiTheme="majorBidi" w:hAnsiTheme="majorBidi" w:cstheme="majorBidi"/>
                <w:b w:val="0"/>
                <w:bCs/>
                <w:i/>
                <w:iCs/>
                <w:sz w:val="12"/>
                <w:szCs w:val="12"/>
                <w:lang w:eastAsia="ru-RU"/>
              </w:rPr>
              <w:t>являющиеся</w:t>
            </w:r>
            <w:proofErr w:type="gramEnd"/>
            <w:r w:rsidRPr="00CC3834">
              <w:rPr>
                <w:rFonts w:asciiTheme="majorBidi" w:hAnsiTheme="majorBidi" w:cstheme="majorBidi"/>
                <w:b w:val="0"/>
                <w:bCs/>
                <w:i/>
                <w:iCs/>
                <w:sz w:val="12"/>
                <w:szCs w:val="12"/>
                <w:lang w:eastAsia="ru-RU"/>
              </w:rPr>
              <w:t xml:space="preserve"> представителем Заявителя </w:t>
            </w:r>
            <w:r w:rsidR="00BA0ACC" w:rsidRPr="00CC3834">
              <w:rPr>
                <w:rFonts w:asciiTheme="majorBidi" w:hAnsiTheme="majorBidi" w:cstheme="majorBidi"/>
                <w:b w:val="0"/>
                <w:bCs/>
                <w:i/>
                <w:iCs/>
                <w:sz w:val="12"/>
                <w:szCs w:val="12"/>
                <w:lang w:eastAsia="ru-RU"/>
              </w:rPr>
              <w:t>(Представитель Заявителя)</w:t>
            </w:r>
          </w:p>
        </w:tc>
        <w:tc>
          <w:tcPr>
            <w:tcW w:w="5670" w:type="dxa"/>
            <w:gridSpan w:val="10"/>
            <w:tcBorders>
              <w:top w:val="single" w:sz="2" w:space="0" w:color="FFFFFF"/>
              <w:left w:val="single" w:sz="2" w:space="0" w:color="FFFFFF"/>
              <w:bottom w:val="single" w:sz="2" w:space="0" w:color="FFFFFF"/>
              <w:right w:val="single" w:sz="2" w:space="0" w:color="FFFFFF"/>
            </w:tcBorders>
          </w:tcPr>
          <w:p w14:paraId="2CCB17CB"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1146AD9D" w14:textId="77777777" w:rsidTr="00E74AA7">
        <w:trPr>
          <w:trHeight w:val="192"/>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33D4956" w14:textId="77777777" w:rsidR="00185F6A" w:rsidRPr="00CC3834" w:rsidRDefault="00185F6A" w:rsidP="00185F6A">
            <w:pPr>
              <w:pStyle w:val="aff5"/>
              <w:spacing w:after="0"/>
              <w:jc w:val="both"/>
              <w:rPr>
                <w:rFonts w:asciiTheme="majorBidi" w:hAnsiTheme="majorBidi" w:cstheme="majorBidi"/>
                <w:sz w:val="8"/>
                <w:szCs w:val="8"/>
              </w:rPr>
            </w:pPr>
          </w:p>
          <w:p w14:paraId="4229F0C2" w14:textId="0814F17A" w:rsidR="00185F6A" w:rsidRPr="00CC3834" w:rsidRDefault="00185F6A" w:rsidP="00185F6A">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Представитель Заявителя</w:t>
            </w:r>
            <w:r w:rsidR="00B2393D" w:rsidRPr="00CC3834">
              <w:rPr>
                <w:rFonts w:asciiTheme="majorBidi" w:hAnsiTheme="majorBidi" w:cstheme="majorBidi"/>
                <w:sz w:val="20"/>
                <w:szCs w:val="20"/>
              </w:rPr>
              <w:t>*</w:t>
            </w:r>
            <w:r w:rsidRPr="00CC3834">
              <w:rPr>
                <w:rFonts w:asciiTheme="majorBidi" w:hAnsiTheme="majorBidi" w:cstheme="majorBidi"/>
                <w:sz w:val="20"/>
                <w:szCs w:val="20"/>
              </w:rPr>
              <w:t>:</w:t>
            </w:r>
          </w:p>
          <w:p w14:paraId="70153842" w14:textId="16C45819" w:rsidR="00185F6A" w:rsidRPr="00CC3834" w:rsidRDefault="00FE4FC8" w:rsidP="00185F6A">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i/>
                <w:iCs/>
                <w:sz w:val="12"/>
                <w:szCs w:val="12"/>
              </w:rPr>
              <w:t xml:space="preserve">Поле отображается (обязательно для заполнения) </w:t>
            </w:r>
            <w:r w:rsidR="00185F6A" w:rsidRPr="00CC3834">
              <w:rPr>
                <w:rFonts w:asciiTheme="majorBidi" w:hAnsiTheme="majorBidi" w:cstheme="majorBidi"/>
                <w:b w:val="0"/>
                <w:bCs/>
                <w:i/>
                <w:iCs/>
                <w:sz w:val="12"/>
                <w:szCs w:val="12"/>
              </w:rPr>
              <w:t xml:space="preserve">при выборе «Лицо, являющееся представителем Заявителя» в поле «Информация о лице, заполняющем запрос» </w:t>
            </w:r>
          </w:p>
          <w:p w14:paraId="2A99FC77" w14:textId="77777777" w:rsidR="00B2393D" w:rsidRPr="00CC3834" w:rsidRDefault="00B2393D" w:rsidP="00185F6A">
            <w:pPr>
              <w:pStyle w:val="aff5"/>
              <w:spacing w:after="0" w:line="240" w:lineRule="auto"/>
              <w:jc w:val="both"/>
              <w:rPr>
                <w:rFonts w:asciiTheme="majorBidi" w:hAnsiTheme="majorBidi" w:cstheme="majorBidi"/>
                <w:b w:val="0"/>
                <w:bCs/>
                <w:i/>
                <w:iCs/>
                <w:sz w:val="4"/>
                <w:szCs w:val="4"/>
              </w:rPr>
            </w:pPr>
          </w:p>
          <w:p w14:paraId="59E0EF39" w14:textId="26807F22" w:rsidR="00185F6A" w:rsidRPr="00CC3834" w:rsidRDefault="00185F6A" w:rsidP="00185F6A">
            <w:pPr>
              <w:pStyle w:val="aff5"/>
              <w:spacing w:after="0" w:line="240" w:lineRule="auto"/>
              <w:jc w:val="both"/>
              <w:rPr>
                <w:rFonts w:asciiTheme="majorBidi" w:hAnsiTheme="majorBidi" w:cstheme="majorBidi"/>
                <w:sz w:val="10"/>
                <w:szCs w:val="10"/>
              </w:rPr>
            </w:pPr>
            <w:r w:rsidRPr="00CC3834">
              <w:rPr>
                <w:rFonts w:asciiTheme="majorBidi" w:hAnsiTheme="majorBidi" w:cstheme="majorBidi"/>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c>
          <w:tcPr>
            <w:tcW w:w="5670" w:type="dxa"/>
            <w:gridSpan w:val="10"/>
            <w:tcBorders>
              <w:top w:val="single" w:sz="2" w:space="0" w:color="FFFFFF"/>
              <w:left w:val="single" w:sz="2" w:space="0" w:color="FFFFFF"/>
              <w:bottom w:val="single" w:sz="2" w:space="0" w:color="FFFFFF"/>
              <w:right w:val="single" w:sz="2" w:space="0" w:color="FFFFFF"/>
            </w:tcBorders>
          </w:tcPr>
          <w:p w14:paraId="25463407"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6EF971A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185F6A" w:rsidRPr="00CC3834" w:rsidRDefault="00185F6A" w:rsidP="00185F6A">
            <w:pPr>
              <w:pStyle w:val="aff5"/>
              <w:spacing w:after="0"/>
              <w:jc w:val="both"/>
              <w:rPr>
                <w:rFonts w:asciiTheme="majorBidi" w:hAnsiTheme="majorBidi" w:cstheme="majorBidi"/>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2952F7CE" w14:textId="77777777" w:rsidR="00185F6A" w:rsidRPr="00CC3834" w:rsidRDefault="00185F6A" w:rsidP="00185F6A">
            <w:pPr>
              <w:pStyle w:val="aff5"/>
              <w:spacing w:after="0"/>
              <w:jc w:val="both"/>
              <w:rPr>
                <w:rFonts w:asciiTheme="majorBidi" w:hAnsiTheme="majorBidi" w:cstheme="majorBidi"/>
                <w:sz w:val="4"/>
                <w:szCs w:val="4"/>
              </w:rPr>
            </w:pPr>
          </w:p>
        </w:tc>
      </w:tr>
      <w:tr w:rsidR="00185F6A" w:rsidRPr="00CC3834" w14:paraId="7DF91072"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185F6A" w:rsidRPr="00CC3834" w:rsidRDefault="00185F6A" w:rsidP="00185F6A">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rPr>
              <w:t>Фамилия</w:t>
            </w:r>
            <w:r w:rsidR="00B2393D"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670" w:type="dxa"/>
            <w:gridSpan w:val="10"/>
          </w:tcPr>
          <w:p w14:paraId="2FBCEDBC"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33CF8749"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185F6A" w:rsidRPr="00CC3834" w:rsidRDefault="00185F6A" w:rsidP="00185F6A">
            <w:pPr>
              <w:pStyle w:val="aff5"/>
              <w:spacing w:after="0"/>
              <w:jc w:val="both"/>
              <w:rPr>
                <w:rFonts w:asciiTheme="majorBidi" w:hAnsiTheme="majorBidi" w:cstheme="majorBidi"/>
                <w:sz w:val="4"/>
                <w:szCs w:val="4"/>
              </w:rPr>
            </w:pPr>
          </w:p>
        </w:tc>
        <w:tc>
          <w:tcPr>
            <w:tcW w:w="5670" w:type="dxa"/>
            <w:gridSpan w:val="10"/>
            <w:tcBorders>
              <w:left w:val="single" w:sz="4" w:space="0" w:color="FFFFFF"/>
              <w:right w:val="single" w:sz="4" w:space="0" w:color="FFFFFF" w:themeColor="background1"/>
            </w:tcBorders>
          </w:tcPr>
          <w:p w14:paraId="269EC3F0" w14:textId="77777777" w:rsidR="00185F6A" w:rsidRPr="00CC3834" w:rsidRDefault="00185F6A" w:rsidP="00185F6A">
            <w:pPr>
              <w:pStyle w:val="aff5"/>
              <w:spacing w:after="0"/>
              <w:jc w:val="both"/>
              <w:rPr>
                <w:rFonts w:asciiTheme="majorBidi" w:hAnsiTheme="majorBidi" w:cstheme="majorBidi"/>
                <w:sz w:val="4"/>
                <w:szCs w:val="4"/>
              </w:rPr>
            </w:pPr>
          </w:p>
        </w:tc>
      </w:tr>
      <w:tr w:rsidR="00185F6A" w:rsidRPr="00CC3834" w14:paraId="45011321"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185F6A" w:rsidRPr="00CC3834" w:rsidRDefault="00185F6A" w:rsidP="00185F6A">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Имя</w:t>
            </w:r>
            <w:r w:rsidR="00B2393D"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670" w:type="dxa"/>
            <w:gridSpan w:val="10"/>
            <w:tcBorders>
              <w:right w:val="single" w:sz="4" w:space="0" w:color="auto"/>
            </w:tcBorders>
          </w:tcPr>
          <w:p w14:paraId="14F2E327"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38D71D6F"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185F6A" w:rsidRPr="00CC3834" w:rsidRDefault="00185F6A" w:rsidP="00185F6A">
            <w:pPr>
              <w:pStyle w:val="aff5"/>
              <w:spacing w:after="0"/>
              <w:jc w:val="both"/>
              <w:rPr>
                <w:rFonts w:asciiTheme="majorBidi" w:hAnsiTheme="majorBidi" w:cstheme="majorBidi"/>
                <w:sz w:val="4"/>
                <w:szCs w:val="4"/>
              </w:rPr>
            </w:pPr>
          </w:p>
        </w:tc>
        <w:tc>
          <w:tcPr>
            <w:tcW w:w="5670" w:type="dxa"/>
            <w:gridSpan w:val="10"/>
            <w:tcBorders>
              <w:left w:val="single" w:sz="4" w:space="0" w:color="FFFFFF"/>
              <w:right w:val="single" w:sz="4" w:space="0" w:color="FFFFFF" w:themeColor="background1"/>
            </w:tcBorders>
          </w:tcPr>
          <w:p w14:paraId="3931715F" w14:textId="77777777" w:rsidR="00185F6A" w:rsidRPr="00CC3834" w:rsidRDefault="00185F6A" w:rsidP="00185F6A">
            <w:pPr>
              <w:pStyle w:val="aff5"/>
              <w:spacing w:after="0"/>
              <w:jc w:val="both"/>
              <w:rPr>
                <w:rFonts w:asciiTheme="majorBidi" w:hAnsiTheme="majorBidi" w:cstheme="majorBidi"/>
                <w:sz w:val="4"/>
                <w:szCs w:val="4"/>
              </w:rPr>
            </w:pPr>
          </w:p>
        </w:tc>
      </w:tr>
      <w:tr w:rsidR="00185F6A" w:rsidRPr="00CC3834" w14:paraId="5CA07C57" w14:textId="77777777" w:rsidTr="00E74AA7">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185F6A" w:rsidRPr="00CC3834" w:rsidRDefault="00185F6A" w:rsidP="00185F6A">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Отчество (при наличии):</w:t>
            </w:r>
          </w:p>
        </w:tc>
        <w:tc>
          <w:tcPr>
            <w:tcW w:w="5670" w:type="dxa"/>
            <w:gridSpan w:val="10"/>
            <w:tcBorders>
              <w:top w:val="single" w:sz="4" w:space="0" w:color="auto"/>
              <w:left w:val="single" w:sz="4" w:space="0" w:color="auto"/>
              <w:bottom w:val="single" w:sz="4" w:space="0" w:color="000000" w:themeColor="text1"/>
            </w:tcBorders>
          </w:tcPr>
          <w:p w14:paraId="6644132C" w14:textId="77777777" w:rsidR="00185F6A" w:rsidRPr="00CC3834" w:rsidRDefault="00185F6A" w:rsidP="00185F6A">
            <w:pPr>
              <w:pStyle w:val="aff5"/>
              <w:spacing w:after="0"/>
              <w:jc w:val="both"/>
              <w:rPr>
                <w:rFonts w:asciiTheme="majorBidi" w:hAnsiTheme="majorBidi" w:cstheme="majorBidi"/>
                <w:sz w:val="8"/>
                <w:szCs w:val="8"/>
              </w:rPr>
            </w:pPr>
          </w:p>
        </w:tc>
      </w:tr>
      <w:tr w:rsidR="00326410" w:rsidRPr="00CC3834" w14:paraId="31AF32FD" w14:textId="24507E20" w:rsidTr="00E74AA7">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326410" w:rsidRPr="00CC3834" w:rsidRDefault="00326410" w:rsidP="00185F6A">
            <w:pPr>
              <w:pStyle w:val="aff5"/>
              <w:spacing w:after="0"/>
              <w:jc w:val="both"/>
              <w:rPr>
                <w:rFonts w:asciiTheme="majorBidi" w:hAnsiTheme="majorBidi" w:cstheme="majorBidi"/>
                <w:b w:val="0"/>
                <w:bCs/>
                <w:sz w:val="4"/>
                <w:szCs w:val="4"/>
              </w:rPr>
            </w:pPr>
          </w:p>
        </w:tc>
        <w:tc>
          <w:tcPr>
            <w:tcW w:w="5670"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326410" w:rsidRPr="00CC3834" w:rsidRDefault="00326410" w:rsidP="00185F6A">
            <w:pPr>
              <w:pStyle w:val="aff5"/>
              <w:spacing w:after="0"/>
              <w:jc w:val="both"/>
              <w:rPr>
                <w:rFonts w:asciiTheme="majorBidi" w:hAnsiTheme="majorBidi" w:cstheme="majorBidi"/>
                <w:sz w:val="4"/>
                <w:szCs w:val="4"/>
              </w:rPr>
            </w:pPr>
          </w:p>
        </w:tc>
      </w:tr>
      <w:tr w:rsidR="00326410" w:rsidRPr="00CC3834" w14:paraId="7B25EA14" w14:textId="77777777" w:rsidTr="00E74AA7">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326410" w:rsidRPr="00CC3834" w:rsidRDefault="00326410" w:rsidP="00326410">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документа, удостоверяющего личность</w:t>
            </w:r>
            <w:r w:rsidR="00E74AA7"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670" w:type="dxa"/>
            <w:gridSpan w:val="10"/>
            <w:tcBorders>
              <w:top w:val="single" w:sz="4" w:space="0" w:color="auto"/>
              <w:left w:val="single" w:sz="4" w:space="0" w:color="auto"/>
              <w:bottom w:val="single" w:sz="4" w:space="0" w:color="auto"/>
            </w:tcBorders>
          </w:tcPr>
          <w:p w14:paraId="1A81A865" w14:textId="77777777" w:rsidR="00326410" w:rsidRPr="00CC3834" w:rsidRDefault="00326410" w:rsidP="00326410">
            <w:pPr>
              <w:pStyle w:val="aff5"/>
              <w:spacing w:after="0"/>
              <w:jc w:val="both"/>
              <w:rPr>
                <w:rFonts w:asciiTheme="majorBidi" w:hAnsiTheme="majorBidi" w:cstheme="majorBidi"/>
                <w:sz w:val="8"/>
                <w:szCs w:val="8"/>
              </w:rPr>
            </w:pPr>
          </w:p>
        </w:tc>
      </w:tr>
      <w:tr w:rsidR="00326410" w:rsidRPr="00CC3834" w14:paraId="0DDF4DAD" w14:textId="77777777" w:rsidTr="00E74AA7">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75C2157C" w:rsidR="00326410" w:rsidRPr="00CC3834" w:rsidRDefault="00326410" w:rsidP="00326410">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i/>
                <w:iCs/>
                <w:sz w:val="12"/>
                <w:szCs w:val="12"/>
                <w:lang w:eastAsia="ru-RU"/>
              </w:rPr>
              <w:t>Выбор из типовых значений</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326410" w:rsidRPr="00CC3834" w:rsidRDefault="00326410" w:rsidP="00326410">
            <w:pPr>
              <w:pStyle w:val="aff5"/>
              <w:spacing w:after="0"/>
              <w:jc w:val="both"/>
              <w:rPr>
                <w:rFonts w:asciiTheme="majorBidi" w:hAnsiTheme="majorBidi" w:cstheme="majorBidi"/>
                <w:sz w:val="8"/>
                <w:szCs w:val="8"/>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326410" w:rsidRPr="00CC3834" w:rsidRDefault="00326410" w:rsidP="00326410">
            <w:pPr>
              <w:pStyle w:val="aff5"/>
              <w:spacing w:after="0"/>
              <w:jc w:val="both"/>
              <w:rPr>
                <w:rFonts w:asciiTheme="majorBidi" w:hAnsiTheme="majorBidi" w:cstheme="majorBidi"/>
                <w:sz w:val="8"/>
                <w:szCs w:val="8"/>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326410" w:rsidRPr="00CC3834" w:rsidRDefault="00326410" w:rsidP="00326410">
            <w:pPr>
              <w:pStyle w:val="aff5"/>
              <w:spacing w:after="0"/>
              <w:jc w:val="both"/>
              <w:rPr>
                <w:rFonts w:asciiTheme="majorBidi" w:hAnsiTheme="majorBidi" w:cstheme="majorBidi"/>
                <w:sz w:val="8"/>
                <w:szCs w:val="8"/>
              </w:rPr>
            </w:pPr>
          </w:p>
        </w:tc>
        <w:tc>
          <w:tcPr>
            <w:tcW w:w="2272"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326410" w:rsidRPr="00CC3834" w:rsidRDefault="00326410" w:rsidP="00326410">
            <w:pPr>
              <w:pStyle w:val="aff5"/>
              <w:spacing w:after="0"/>
              <w:jc w:val="both"/>
              <w:rPr>
                <w:rFonts w:asciiTheme="majorBidi" w:hAnsiTheme="majorBidi" w:cstheme="majorBidi"/>
                <w:sz w:val="8"/>
                <w:szCs w:val="8"/>
              </w:rPr>
            </w:pPr>
          </w:p>
        </w:tc>
      </w:tr>
      <w:tr w:rsidR="00326410" w:rsidRPr="00CC3834" w14:paraId="49F1B6E3" w14:textId="158C9CAF" w:rsidTr="00E74AA7">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326410" w:rsidRPr="00CC3834" w:rsidRDefault="00326410" w:rsidP="00326410">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Реквизиты документа, удостоверяющего личность</w:t>
            </w:r>
            <w:r w:rsidR="00E74AA7"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326410" w:rsidRPr="00CC3834" w:rsidRDefault="00326410" w:rsidP="00326410">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58F705" w14:textId="77777777" w:rsidR="00326410" w:rsidRPr="00CC3834" w:rsidRDefault="00326410" w:rsidP="00326410">
            <w:pPr>
              <w:pStyle w:val="aff5"/>
              <w:spacing w:after="0"/>
              <w:jc w:val="both"/>
              <w:rPr>
                <w:rFonts w:asciiTheme="majorBidi" w:hAnsiTheme="majorBidi" w:cstheme="majorBidi"/>
                <w:sz w:val="8"/>
                <w:szCs w:val="8"/>
              </w:rPr>
            </w:pP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326410" w:rsidRPr="00CC3834" w:rsidRDefault="00326410" w:rsidP="00326410">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27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14:paraId="4E63AAF5" w14:textId="77777777" w:rsidR="00326410" w:rsidRPr="00CC3834" w:rsidRDefault="00326410" w:rsidP="00326410">
            <w:pPr>
              <w:pStyle w:val="aff5"/>
              <w:spacing w:after="0"/>
              <w:jc w:val="both"/>
              <w:rPr>
                <w:rFonts w:asciiTheme="majorBidi" w:hAnsiTheme="majorBidi" w:cstheme="majorBidi"/>
                <w:sz w:val="8"/>
                <w:szCs w:val="8"/>
              </w:rPr>
            </w:pPr>
          </w:p>
        </w:tc>
      </w:tr>
      <w:tr w:rsidR="00326410" w:rsidRPr="00CC3834" w14:paraId="68E5F13C" w14:textId="7F44A8AD" w:rsidTr="00E74AA7">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326410" w:rsidRPr="00CC3834" w:rsidRDefault="00326410" w:rsidP="00185F6A">
            <w:pPr>
              <w:pStyle w:val="aff5"/>
              <w:spacing w:after="0"/>
              <w:jc w:val="both"/>
              <w:rPr>
                <w:rFonts w:asciiTheme="majorBidi" w:hAnsiTheme="majorBidi" w:cstheme="majorBidi"/>
                <w:b w:val="0"/>
                <w:bCs/>
                <w:sz w:val="4"/>
                <w:szCs w:val="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326410" w:rsidRPr="00CC3834" w:rsidRDefault="00326410" w:rsidP="00185F6A">
            <w:pPr>
              <w:pStyle w:val="aff5"/>
              <w:spacing w:after="0"/>
              <w:jc w:val="both"/>
              <w:rPr>
                <w:rFonts w:asciiTheme="majorBidi" w:hAnsiTheme="majorBidi" w:cstheme="majorBidi"/>
                <w:sz w:val="4"/>
                <w:szCs w:val="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326410" w:rsidRPr="00CC3834" w:rsidRDefault="00326410" w:rsidP="00185F6A">
            <w:pPr>
              <w:pStyle w:val="aff5"/>
              <w:spacing w:after="0"/>
              <w:jc w:val="both"/>
              <w:rPr>
                <w:rFonts w:asciiTheme="majorBidi" w:hAnsiTheme="majorBidi" w:cstheme="majorBidi"/>
                <w:sz w:val="4"/>
                <w:szCs w:val="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326410" w:rsidRPr="00CC3834" w:rsidRDefault="00326410" w:rsidP="00185F6A">
            <w:pPr>
              <w:pStyle w:val="aff5"/>
              <w:spacing w:after="0"/>
              <w:jc w:val="both"/>
              <w:rPr>
                <w:rFonts w:asciiTheme="majorBidi" w:hAnsiTheme="majorBidi" w:cstheme="majorBidi"/>
                <w:sz w:val="4"/>
                <w:szCs w:val="4"/>
              </w:rPr>
            </w:pPr>
          </w:p>
        </w:tc>
        <w:tc>
          <w:tcPr>
            <w:tcW w:w="2272"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326410" w:rsidRPr="00CC3834" w:rsidRDefault="00326410" w:rsidP="00185F6A">
            <w:pPr>
              <w:pStyle w:val="aff5"/>
              <w:spacing w:after="0"/>
              <w:jc w:val="both"/>
              <w:rPr>
                <w:rFonts w:asciiTheme="majorBidi" w:hAnsiTheme="majorBidi" w:cstheme="majorBidi"/>
                <w:sz w:val="4"/>
                <w:szCs w:val="4"/>
              </w:rPr>
            </w:pPr>
          </w:p>
        </w:tc>
      </w:tr>
      <w:tr w:rsidR="00185F6A" w:rsidRPr="00CC3834" w14:paraId="2DB1EE11"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185F6A" w:rsidRPr="00CC3834" w:rsidRDefault="00185F6A" w:rsidP="00185F6A">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Контактный телефон</w:t>
            </w:r>
            <w:r w:rsidR="00B2393D"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670" w:type="dxa"/>
            <w:gridSpan w:val="10"/>
          </w:tcPr>
          <w:p w14:paraId="5ECB05FF"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6C70950C"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185F6A" w:rsidRPr="00CC3834" w:rsidRDefault="00185F6A" w:rsidP="00185F6A">
            <w:pPr>
              <w:pStyle w:val="aff5"/>
              <w:spacing w:after="0"/>
              <w:jc w:val="both"/>
              <w:rPr>
                <w:rFonts w:asciiTheme="majorBidi" w:hAnsiTheme="majorBidi" w:cstheme="majorBidi"/>
                <w:sz w:val="4"/>
                <w:szCs w:val="4"/>
              </w:rPr>
            </w:pPr>
          </w:p>
        </w:tc>
        <w:tc>
          <w:tcPr>
            <w:tcW w:w="5670" w:type="dxa"/>
            <w:gridSpan w:val="10"/>
            <w:tcBorders>
              <w:left w:val="single" w:sz="4" w:space="0" w:color="FFFFFF"/>
              <w:right w:val="single" w:sz="4" w:space="0" w:color="FFFFFF" w:themeColor="background1"/>
            </w:tcBorders>
          </w:tcPr>
          <w:p w14:paraId="0431254C" w14:textId="77777777" w:rsidR="00185F6A" w:rsidRPr="00CC3834" w:rsidRDefault="00185F6A" w:rsidP="00185F6A">
            <w:pPr>
              <w:pStyle w:val="aff5"/>
              <w:spacing w:after="0"/>
              <w:jc w:val="both"/>
              <w:rPr>
                <w:rFonts w:asciiTheme="majorBidi" w:hAnsiTheme="majorBidi" w:cstheme="majorBidi"/>
                <w:sz w:val="4"/>
                <w:szCs w:val="4"/>
              </w:rPr>
            </w:pPr>
          </w:p>
        </w:tc>
      </w:tr>
      <w:tr w:rsidR="00185F6A" w:rsidRPr="00CC3834" w14:paraId="4B6826FB" w14:textId="77777777" w:rsidTr="00E74AA7">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185F6A" w:rsidRPr="00CC3834" w:rsidRDefault="00185F6A" w:rsidP="00185F6A">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Адрес электронной почты</w:t>
            </w:r>
            <w:r w:rsidR="00B2393D"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670" w:type="dxa"/>
            <w:gridSpan w:val="10"/>
            <w:tcBorders>
              <w:bottom w:val="single" w:sz="2" w:space="0" w:color="auto"/>
              <w:right w:val="single" w:sz="4" w:space="0" w:color="auto"/>
            </w:tcBorders>
          </w:tcPr>
          <w:p w14:paraId="0AA7334F"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36154B41"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185F6A" w:rsidRPr="00CC3834" w:rsidRDefault="00185F6A" w:rsidP="00185F6A">
            <w:pPr>
              <w:pStyle w:val="aff5"/>
              <w:spacing w:after="0"/>
              <w:jc w:val="both"/>
              <w:rPr>
                <w:rFonts w:asciiTheme="majorBidi" w:hAnsiTheme="majorBidi" w:cstheme="majorBidi"/>
                <w:b w:val="0"/>
                <w:bCs/>
                <w:sz w:val="2"/>
                <w:szCs w:val="2"/>
              </w:rPr>
            </w:pPr>
          </w:p>
        </w:tc>
        <w:tc>
          <w:tcPr>
            <w:tcW w:w="5670"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185F6A" w:rsidRPr="00CC3834" w:rsidRDefault="00185F6A" w:rsidP="00185F6A">
            <w:pPr>
              <w:pStyle w:val="aff5"/>
              <w:spacing w:after="0"/>
              <w:jc w:val="both"/>
              <w:rPr>
                <w:rFonts w:asciiTheme="majorBidi" w:hAnsiTheme="majorBidi" w:cstheme="majorBidi"/>
                <w:sz w:val="2"/>
                <w:szCs w:val="2"/>
              </w:rPr>
            </w:pPr>
          </w:p>
        </w:tc>
      </w:tr>
      <w:tr w:rsidR="00185F6A" w:rsidRPr="00CC3834" w14:paraId="5A2B77FD" w14:textId="77777777" w:rsidTr="00E74AA7">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185F6A" w:rsidRPr="00CC3834" w:rsidRDefault="00185F6A" w:rsidP="00185F6A">
            <w:pPr>
              <w:pStyle w:val="aff5"/>
              <w:spacing w:after="0"/>
              <w:jc w:val="both"/>
              <w:rPr>
                <w:rFonts w:asciiTheme="majorBidi" w:hAnsiTheme="majorBidi" w:cstheme="majorBidi"/>
                <w:b w:val="0"/>
                <w:bCs/>
                <w:sz w:val="2"/>
                <w:szCs w:val="2"/>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185F6A" w:rsidRPr="00CC3834" w:rsidRDefault="00185F6A" w:rsidP="00185F6A">
            <w:pPr>
              <w:pStyle w:val="aff5"/>
              <w:spacing w:after="0"/>
              <w:jc w:val="both"/>
              <w:rPr>
                <w:rFonts w:asciiTheme="majorBidi" w:hAnsiTheme="majorBidi" w:cstheme="majorBidi"/>
                <w:sz w:val="2"/>
                <w:szCs w:val="2"/>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185F6A" w:rsidRPr="00CC3834" w:rsidRDefault="00185F6A" w:rsidP="00185F6A">
            <w:pPr>
              <w:pStyle w:val="aff5"/>
              <w:spacing w:after="0"/>
              <w:jc w:val="both"/>
              <w:rPr>
                <w:rFonts w:asciiTheme="majorBidi" w:hAnsiTheme="majorBidi" w:cstheme="majorBidi"/>
                <w:sz w:val="2"/>
                <w:szCs w:val="2"/>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185F6A" w:rsidRPr="00CC3834" w:rsidRDefault="00185F6A" w:rsidP="00185F6A">
            <w:pPr>
              <w:pStyle w:val="aff5"/>
              <w:spacing w:after="0"/>
              <w:jc w:val="both"/>
              <w:rPr>
                <w:rFonts w:asciiTheme="majorBidi" w:hAnsiTheme="majorBidi" w:cstheme="majorBidi"/>
                <w:sz w:val="2"/>
                <w:szCs w:val="2"/>
              </w:rPr>
            </w:pPr>
          </w:p>
        </w:tc>
        <w:tc>
          <w:tcPr>
            <w:tcW w:w="2272"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185F6A" w:rsidRPr="00CC3834" w:rsidRDefault="00185F6A" w:rsidP="00185F6A">
            <w:pPr>
              <w:pStyle w:val="aff5"/>
              <w:spacing w:after="0"/>
              <w:jc w:val="both"/>
              <w:rPr>
                <w:rFonts w:asciiTheme="majorBidi" w:hAnsiTheme="majorBidi" w:cstheme="majorBidi"/>
                <w:sz w:val="2"/>
                <w:szCs w:val="2"/>
              </w:rPr>
            </w:pPr>
          </w:p>
        </w:tc>
      </w:tr>
      <w:tr w:rsidR="00185F6A" w:rsidRPr="00CC3834" w14:paraId="4DDA8D8F" w14:textId="256D2E2D" w:rsidTr="00E74AA7">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853BA22" w:rsidR="00185F6A" w:rsidRPr="00CC3834" w:rsidRDefault="00185F6A" w:rsidP="00185F6A">
            <w:pPr>
              <w:pStyle w:val="aff5"/>
              <w:spacing w:after="0"/>
              <w:jc w:val="left"/>
              <w:rPr>
                <w:rFonts w:asciiTheme="majorBidi" w:hAnsiTheme="majorBidi" w:cstheme="majorBidi"/>
                <w:b w:val="0"/>
                <w:bCs/>
                <w:sz w:val="18"/>
                <w:szCs w:val="18"/>
              </w:rPr>
            </w:pPr>
            <w:r w:rsidRPr="00CC3834">
              <w:rPr>
                <w:rFonts w:asciiTheme="majorBidi" w:hAnsiTheme="majorBidi" w:cstheme="majorBidi"/>
                <w:b w:val="0"/>
                <w:bCs/>
                <w:sz w:val="18"/>
                <w:szCs w:val="18"/>
              </w:rPr>
              <w:t>Реквизиты документа, удостоверяющего полномочия Представителя Заявителя</w:t>
            </w:r>
            <w:r w:rsidR="00B2393D"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185F6A" w:rsidRPr="00CC3834" w:rsidRDefault="00185F6A" w:rsidP="00185F6A">
            <w:pPr>
              <w:pStyle w:val="aff5"/>
              <w:spacing w:after="0"/>
              <w:ind w:hanging="4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239" w:type="dxa"/>
            <w:gridSpan w:val="3"/>
            <w:tcBorders>
              <w:top w:val="single" w:sz="2" w:space="0" w:color="auto"/>
              <w:left w:val="single" w:sz="2" w:space="0" w:color="000000" w:themeColor="text1"/>
              <w:right w:val="single" w:sz="2" w:space="0" w:color="000000" w:themeColor="text1"/>
            </w:tcBorders>
          </w:tcPr>
          <w:p w14:paraId="07D6771C" w14:textId="77777777" w:rsidR="00185F6A" w:rsidRPr="00CC3834" w:rsidRDefault="00185F6A" w:rsidP="00185F6A">
            <w:pPr>
              <w:pStyle w:val="aff5"/>
              <w:spacing w:after="0"/>
              <w:jc w:val="both"/>
              <w:rPr>
                <w:rFonts w:asciiTheme="majorBidi" w:hAnsiTheme="majorBidi" w:cstheme="majorBidi"/>
                <w:sz w:val="8"/>
                <w:szCs w:val="8"/>
              </w:rPr>
            </w:pP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185F6A" w:rsidRPr="00CC3834" w:rsidRDefault="00185F6A" w:rsidP="00185F6A">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272" w:type="dxa"/>
            <w:gridSpan w:val="3"/>
            <w:tcBorders>
              <w:top w:val="single" w:sz="2" w:space="0" w:color="auto"/>
              <w:left w:val="single" w:sz="2" w:space="0" w:color="000000" w:themeColor="text1"/>
              <w:right w:val="single" w:sz="4" w:space="0" w:color="auto"/>
            </w:tcBorders>
          </w:tcPr>
          <w:p w14:paraId="68914A10"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7E6795E6"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1CEFA554" w:rsidR="00185F6A" w:rsidRPr="00CC3834" w:rsidRDefault="00185F6A" w:rsidP="00185F6A">
            <w:pPr>
              <w:pStyle w:val="aff5"/>
              <w:spacing w:after="0"/>
              <w:jc w:val="both"/>
              <w:rPr>
                <w:rFonts w:asciiTheme="majorBidi" w:hAnsiTheme="majorBidi" w:cstheme="majorBidi"/>
                <w:sz w:val="10"/>
                <w:szCs w:val="10"/>
              </w:rPr>
            </w:pPr>
            <w:r w:rsidRPr="00CC3834">
              <w:rPr>
                <w:rFonts w:asciiTheme="majorBidi" w:hAnsiTheme="majorBidi" w:cstheme="majorBidi"/>
                <w:b w:val="0"/>
                <w:bCs/>
                <w:i/>
                <w:iCs/>
                <w:sz w:val="10"/>
                <w:szCs w:val="10"/>
              </w:rPr>
              <w:t>Перед заполнением рекомендуется ознакомиться с требованиями к документу, установленными Административным регламентом</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595DD696" w14:textId="77777777" w:rsidTr="00E53A0E">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282B46FC" w14:textId="77777777" w:rsidR="00185F6A" w:rsidRPr="00CC3834" w:rsidRDefault="00185F6A" w:rsidP="00185F6A">
            <w:pPr>
              <w:pStyle w:val="aff5"/>
              <w:spacing w:after="0"/>
              <w:jc w:val="both"/>
              <w:rPr>
                <w:rFonts w:asciiTheme="majorBidi" w:hAnsiTheme="majorBidi" w:cstheme="majorBidi"/>
                <w:sz w:val="8"/>
                <w:szCs w:val="8"/>
              </w:rPr>
            </w:pPr>
          </w:p>
          <w:p w14:paraId="566019CF" w14:textId="05262AFA" w:rsidR="00185F6A" w:rsidRPr="00CC3834" w:rsidRDefault="00185F6A" w:rsidP="00185F6A">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 xml:space="preserve">Заявитель (для юридических лиц и индивидуальных </w:t>
            </w:r>
            <w:r w:rsidR="00EB3478" w:rsidRPr="00CC3834">
              <w:rPr>
                <w:rFonts w:asciiTheme="majorBidi" w:hAnsiTheme="majorBidi" w:cstheme="majorBidi"/>
                <w:sz w:val="20"/>
                <w:szCs w:val="20"/>
              </w:rPr>
              <w:t>предпринимателей) *</w:t>
            </w:r>
            <w:r w:rsidRPr="00CC3834">
              <w:rPr>
                <w:rFonts w:asciiTheme="majorBidi" w:hAnsiTheme="majorBidi" w:cstheme="majorBidi"/>
                <w:sz w:val="20"/>
                <w:szCs w:val="20"/>
              </w:rPr>
              <w:t>:</w:t>
            </w:r>
          </w:p>
          <w:p w14:paraId="6B7DEF9A" w14:textId="6A699A51" w:rsidR="00185F6A" w:rsidRPr="00CC3834" w:rsidRDefault="00185F6A" w:rsidP="00733EB5">
            <w:pPr>
              <w:pStyle w:val="aff5"/>
              <w:spacing w:after="0"/>
              <w:jc w:val="both"/>
              <w:rPr>
                <w:rFonts w:asciiTheme="majorBidi" w:hAnsiTheme="majorBidi" w:cstheme="majorBidi"/>
                <w:sz w:val="10"/>
                <w:szCs w:val="10"/>
              </w:rPr>
            </w:pPr>
            <w:r w:rsidRPr="00CC3834">
              <w:rPr>
                <w:rFonts w:asciiTheme="majorBidi" w:hAnsiTheme="majorBidi" w:cstheme="majorBidi"/>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185F6A" w:rsidRPr="00CC3834" w14:paraId="4196067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185F6A" w:rsidRPr="00CC3834" w:rsidRDefault="00185F6A" w:rsidP="00185F6A">
            <w:pPr>
              <w:pStyle w:val="aff5"/>
              <w:spacing w:after="0"/>
              <w:jc w:val="both"/>
              <w:rPr>
                <w:rFonts w:asciiTheme="majorBidi" w:hAnsiTheme="majorBidi" w:cstheme="majorBidi"/>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54CC6D9D" w14:textId="77777777" w:rsidR="00185F6A" w:rsidRPr="00CC3834" w:rsidRDefault="00185F6A" w:rsidP="00185F6A">
            <w:pPr>
              <w:pStyle w:val="aff5"/>
              <w:spacing w:after="0"/>
              <w:jc w:val="both"/>
              <w:rPr>
                <w:rFonts w:asciiTheme="majorBidi" w:hAnsiTheme="majorBidi" w:cstheme="majorBidi"/>
                <w:sz w:val="4"/>
                <w:szCs w:val="4"/>
              </w:rPr>
            </w:pPr>
          </w:p>
        </w:tc>
      </w:tr>
      <w:tr w:rsidR="00185F6A" w:rsidRPr="00CC3834" w14:paraId="6706BF0A"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382C252" w14:textId="20E4235A" w:rsidR="00185F6A" w:rsidRPr="00CC3834" w:rsidRDefault="00185F6A" w:rsidP="00185F6A">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rPr>
              <w:t>Наименование организационно-правовой формы*:</w:t>
            </w:r>
          </w:p>
        </w:tc>
        <w:tc>
          <w:tcPr>
            <w:tcW w:w="5670" w:type="dxa"/>
            <w:gridSpan w:val="10"/>
          </w:tcPr>
          <w:p w14:paraId="3A659B62"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7C0F2F26" w14:textId="77777777" w:rsidTr="00E74AA7">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185F6A" w:rsidRPr="00CC3834" w:rsidRDefault="00185F6A" w:rsidP="00185F6A">
            <w:pPr>
              <w:pStyle w:val="aff5"/>
              <w:spacing w:after="0"/>
              <w:jc w:val="left"/>
              <w:rPr>
                <w:rFonts w:asciiTheme="majorBidi" w:hAnsiTheme="majorBidi" w:cstheme="majorBidi"/>
                <w:b w:val="0"/>
                <w:bCs/>
                <w:sz w:val="4"/>
                <w:szCs w:val="4"/>
              </w:rPr>
            </w:pPr>
          </w:p>
        </w:tc>
        <w:tc>
          <w:tcPr>
            <w:tcW w:w="5670" w:type="dxa"/>
            <w:gridSpan w:val="10"/>
            <w:tcBorders>
              <w:left w:val="single" w:sz="2" w:space="0" w:color="FFFFFF"/>
              <w:right w:val="single" w:sz="2" w:space="0" w:color="FFFFFF"/>
            </w:tcBorders>
          </w:tcPr>
          <w:p w14:paraId="584577BB" w14:textId="77777777" w:rsidR="00185F6A" w:rsidRPr="00CC3834" w:rsidRDefault="00185F6A" w:rsidP="00185F6A">
            <w:pPr>
              <w:pStyle w:val="aff5"/>
              <w:spacing w:after="0"/>
              <w:jc w:val="both"/>
              <w:rPr>
                <w:rFonts w:asciiTheme="majorBidi" w:hAnsiTheme="majorBidi" w:cstheme="majorBidi"/>
                <w:sz w:val="4"/>
                <w:szCs w:val="4"/>
              </w:rPr>
            </w:pPr>
          </w:p>
        </w:tc>
      </w:tr>
      <w:tr w:rsidR="00185F6A" w:rsidRPr="00CC3834" w14:paraId="291B4729"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185F6A" w:rsidRPr="00CC3834" w:rsidRDefault="00185F6A" w:rsidP="00185F6A">
            <w:pPr>
              <w:pStyle w:val="aff5"/>
              <w:spacing w:after="0"/>
              <w:jc w:val="left"/>
              <w:rPr>
                <w:rFonts w:asciiTheme="majorBidi" w:hAnsiTheme="majorBidi" w:cstheme="majorBidi"/>
                <w:b w:val="0"/>
                <w:bCs/>
                <w:sz w:val="18"/>
                <w:szCs w:val="18"/>
              </w:rPr>
            </w:pPr>
            <w:r w:rsidRPr="00CC3834">
              <w:rPr>
                <w:rFonts w:asciiTheme="majorBidi" w:hAnsiTheme="majorBidi" w:cstheme="majorBidi"/>
                <w:b w:val="0"/>
                <w:bCs/>
                <w:sz w:val="18"/>
                <w:szCs w:val="18"/>
              </w:rPr>
              <w:t>Наименование организации*:</w:t>
            </w:r>
          </w:p>
        </w:tc>
        <w:tc>
          <w:tcPr>
            <w:tcW w:w="5670" w:type="dxa"/>
            <w:gridSpan w:val="10"/>
          </w:tcPr>
          <w:p w14:paraId="2FA35C5E"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057C8913"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185F6A" w:rsidRPr="00CC3834" w:rsidRDefault="00185F6A" w:rsidP="00185F6A">
            <w:pPr>
              <w:pStyle w:val="aff5"/>
              <w:spacing w:after="0"/>
              <w:jc w:val="both"/>
              <w:rPr>
                <w:rFonts w:asciiTheme="majorBidi" w:hAnsiTheme="majorBidi" w:cstheme="majorBidi"/>
                <w:sz w:val="4"/>
                <w:szCs w:val="4"/>
              </w:rPr>
            </w:pPr>
          </w:p>
        </w:tc>
        <w:tc>
          <w:tcPr>
            <w:tcW w:w="5670"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185F6A" w:rsidRPr="00CC3834" w:rsidRDefault="00185F6A" w:rsidP="00185F6A">
            <w:pPr>
              <w:pStyle w:val="aff5"/>
              <w:spacing w:after="0"/>
              <w:jc w:val="both"/>
              <w:rPr>
                <w:rFonts w:asciiTheme="majorBidi" w:hAnsiTheme="majorBidi" w:cstheme="majorBidi"/>
                <w:sz w:val="4"/>
                <w:szCs w:val="4"/>
              </w:rPr>
            </w:pPr>
          </w:p>
        </w:tc>
      </w:tr>
      <w:tr w:rsidR="00185F6A" w:rsidRPr="00CC3834" w14:paraId="23EA9999"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185F6A" w:rsidRPr="00CC3834" w:rsidRDefault="00185F6A" w:rsidP="00185F6A">
            <w:pPr>
              <w:pStyle w:val="aff5"/>
              <w:spacing w:after="0"/>
              <w:jc w:val="both"/>
              <w:rPr>
                <w:rFonts w:asciiTheme="majorBidi" w:hAnsiTheme="majorBidi" w:cstheme="majorBidi"/>
                <w:sz w:val="4"/>
                <w:szCs w:val="4"/>
              </w:rPr>
            </w:pPr>
          </w:p>
        </w:tc>
        <w:tc>
          <w:tcPr>
            <w:tcW w:w="5670"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185F6A" w:rsidRPr="00CC3834" w:rsidRDefault="00185F6A" w:rsidP="00185F6A">
            <w:pPr>
              <w:pStyle w:val="aff5"/>
              <w:spacing w:after="0"/>
              <w:jc w:val="both"/>
              <w:rPr>
                <w:rFonts w:asciiTheme="majorBidi" w:hAnsiTheme="majorBidi" w:cstheme="majorBidi"/>
                <w:sz w:val="4"/>
                <w:szCs w:val="4"/>
              </w:rPr>
            </w:pPr>
          </w:p>
        </w:tc>
      </w:tr>
      <w:tr w:rsidR="00185F6A" w:rsidRPr="00CC3834" w14:paraId="626AB00D" w14:textId="77777777" w:rsidTr="00E53A0E">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185F6A" w:rsidRPr="00CC3834" w:rsidRDefault="00185F6A" w:rsidP="00185F6A">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 xml:space="preserve">Информация о руководителе юридического лица (индивидуальном </w:t>
            </w:r>
            <w:r w:rsidR="00EB3478" w:rsidRPr="00CC3834">
              <w:rPr>
                <w:rFonts w:asciiTheme="majorBidi" w:hAnsiTheme="majorBidi" w:cstheme="majorBidi"/>
                <w:b w:val="0"/>
                <w:bCs/>
                <w:sz w:val="18"/>
                <w:szCs w:val="18"/>
              </w:rPr>
              <w:t>предпринимателе) *</w:t>
            </w:r>
            <w:r w:rsidRPr="00CC3834">
              <w:rPr>
                <w:rFonts w:asciiTheme="majorBidi" w:hAnsiTheme="majorBidi" w:cstheme="majorBidi"/>
                <w:b w:val="0"/>
                <w:bCs/>
                <w:sz w:val="18"/>
                <w:szCs w:val="18"/>
              </w:rPr>
              <w:t>:</w:t>
            </w:r>
          </w:p>
        </w:tc>
      </w:tr>
      <w:tr w:rsidR="00185F6A" w:rsidRPr="00CC3834" w14:paraId="5430D265" w14:textId="77777777" w:rsidTr="00E74AA7">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185F6A" w:rsidRPr="00CC3834" w:rsidRDefault="00185F6A" w:rsidP="00185F6A">
            <w:pPr>
              <w:pStyle w:val="aff5"/>
              <w:spacing w:after="0"/>
              <w:jc w:val="both"/>
              <w:rPr>
                <w:rFonts w:asciiTheme="majorBidi" w:hAnsiTheme="majorBidi" w:cstheme="majorBidi"/>
                <w:b w:val="0"/>
                <w:bCs/>
                <w:sz w:val="2"/>
                <w:szCs w:val="2"/>
              </w:rPr>
            </w:pPr>
          </w:p>
        </w:tc>
        <w:tc>
          <w:tcPr>
            <w:tcW w:w="5670"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185F6A" w:rsidRPr="00CC3834" w:rsidRDefault="00185F6A" w:rsidP="00185F6A">
            <w:pPr>
              <w:pStyle w:val="aff5"/>
              <w:spacing w:after="0"/>
              <w:jc w:val="both"/>
              <w:rPr>
                <w:rFonts w:asciiTheme="majorBidi" w:hAnsiTheme="majorBidi" w:cstheme="majorBidi"/>
                <w:sz w:val="2"/>
                <w:szCs w:val="2"/>
              </w:rPr>
            </w:pPr>
          </w:p>
        </w:tc>
      </w:tr>
      <w:tr w:rsidR="00185F6A" w:rsidRPr="00CC3834" w14:paraId="072EE90D" w14:textId="77777777" w:rsidTr="00E74AA7">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185F6A" w:rsidRPr="00CC3834" w:rsidRDefault="00185F6A" w:rsidP="00185F6A">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Фамилия*:</w:t>
            </w:r>
          </w:p>
        </w:tc>
        <w:tc>
          <w:tcPr>
            <w:tcW w:w="5670" w:type="dxa"/>
            <w:gridSpan w:val="10"/>
            <w:tcBorders>
              <w:top w:val="single" w:sz="2" w:space="0" w:color="auto"/>
              <w:left w:val="single" w:sz="4" w:space="0" w:color="auto"/>
              <w:bottom w:val="single" w:sz="2" w:space="0" w:color="000000" w:themeColor="text1"/>
            </w:tcBorders>
          </w:tcPr>
          <w:p w14:paraId="5402B6E2"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7FC9C41E" w14:textId="77777777" w:rsidTr="00E74AA7">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185F6A" w:rsidRPr="00CC3834" w:rsidRDefault="00185F6A" w:rsidP="00185F6A">
            <w:pPr>
              <w:pStyle w:val="aff5"/>
              <w:spacing w:after="0"/>
              <w:jc w:val="both"/>
              <w:rPr>
                <w:rFonts w:asciiTheme="majorBidi" w:hAnsiTheme="majorBidi" w:cstheme="majorBidi"/>
                <w:b w:val="0"/>
                <w:bCs/>
                <w:sz w:val="4"/>
                <w:szCs w:val="4"/>
              </w:rPr>
            </w:pPr>
          </w:p>
        </w:tc>
        <w:tc>
          <w:tcPr>
            <w:tcW w:w="5670"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17610356" w14:textId="77777777" w:rsidR="00185F6A" w:rsidRPr="00CC3834" w:rsidRDefault="00185F6A" w:rsidP="00185F6A">
            <w:pPr>
              <w:pStyle w:val="aff5"/>
              <w:spacing w:after="0"/>
              <w:jc w:val="both"/>
              <w:rPr>
                <w:rFonts w:asciiTheme="majorBidi" w:hAnsiTheme="majorBidi" w:cstheme="majorBidi"/>
                <w:sz w:val="4"/>
                <w:szCs w:val="4"/>
              </w:rPr>
            </w:pPr>
          </w:p>
        </w:tc>
      </w:tr>
      <w:tr w:rsidR="00185F6A" w:rsidRPr="00CC3834" w14:paraId="6F40D41F" w14:textId="77777777" w:rsidTr="00E74AA7">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185F6A" w:rsidRPr="00CC3834" w:rsidRDefault="00185F6A" w:rsidP="00185F6A">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Имя*:</w:t>
            </w:r>
          </w:p>
        </w:tc>
        <w:tc>
          <w:tcPr>
            <w:tcW w:w="5670" w:type="dxa"/>
            <w:gridSpan w:val="10"/>
            <w:tcBorders>
              <w:top w:val="single" w:sz="2" w:space="0" w:color="000000" w:themeColor="text1"/>
              <w:left w:val="single" w:sz="4" w:space="0" w:color="auto"/>
              <w:bottom w:val="single" w:sz="2" w:space="0" w:color="auto"/>
            </w:tcBorders>
          </w:tcPr>
          <w:p w14:paraId="66DAB439" w14:textId="77777777" w:rsidR="00185F6A" w:rsidRPr="00CC3834" w:rsidRDefault="00185F6A" w:rsidP="00185F6A">
            <w:pPr>
              <w:pStyle w:val="aff5"/>
              <w:spacing w:after="0"/>
              <w:jc w:val="both"/>
              <w:rPr>
                <w:rFonts w:asciiTheme="majorBidi" w:hAnsiTheme="majorBidi" w:cstheme="majorBidi"/>
                <w:sz w:val="8"/>
                <w:szCs w:val="8"/>
              </w:rPr>
            </w:pPr>
          </w:p>
        </w:tc>
      </w:tr>
      <w:tr w:rsidR="00185F6A" w:rsidRPr="00CC3834" w14:paraId="04EE8FF7"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185F6A" w:rsidRPr="00CC3834" w:rsidRDefault="00185F6A" w:rsidP="00185F6A">
            <w:pPr>
              <w:pStyle w:val="aff5"/>
              <w:spacing w:after="0"/>
              <w:jc w:val="both"/>
              <w:rPr>
                <w:rFonts w:asciiTheme="majorBidi" w:hAnsiTheme="majorBidi" w:cstheme="majorBidi"/>
                <w:b w:val="0"/>
                <w:bCs/>
                <w:sz w:val="4"/>
                <w:szCs w:val="4"/>
              </w:rPr>
            </w:pPr>
          </w:p>
        </w:tc>
        <w:tc>
          <w:tcPr>
            <w:tcW w:w="5670"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529F026" w14:textId="77777777" w:rsidR="00185F6A" w:rsidRPr="00CC3834" w:rsidRDefault="00185F6A" w:rsidP="00185F6A">
            <w:pPr>
              <w:pStyle w:val="aff5"/>
              <w:spacing w:after="0"/>
              <w:jc w:val="both"/>
              <w:rPr>
                <w:rFonts w:asciiTheme="majorBidi" w:hAnsiTheme="majorBidi" w:cstheme="majorBidi"/>
                <w:sz w:val="4"/>
                <w:szCs w:val="4"/>
              </w:rPr>
            </w:pPr>
          </w:p>
        </w:tc>
      </w:tr>
      <w:tr w:rsidR="00185F6A" w:rsidRPr="00CC3834" w14:paraId="795EC4F6"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185F6A" w:rsidRPr="00CC3834" w:rsidRDefault="00185F6A" w:rsidP="00185F6A">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Отчество (при наличии):</w:t>
            </w:r>
          </w:p>
        </w:tc>
        <w:tc>
          <w:tcPr>
            <w:tcW w:w="5670" w:type="dxa"/>
            <w:gridSpan w:val="10"/>
            <w:tcBorders>
              <w:top w:val="single" w:sz="2" w:space="0" w:color="auto"/>
              <w:left w:val="single" w:sz="4" w:space="0" w:color="auto"/>
              <w:bottom w:val="single" w:sz="2" w:space="0" w:color="auto"/>
            </w:tcBorders>
          </w:tcPr>
          <w:p w14:paraId="6E70D315" w14:textId="77777777" w:rsidR="00185F6A" w:rsidRPr="00CC3834" w:rsidRDefault="00185F6A" w:rsidP="00185F6A">
            <w:pPr>
              <w:pStyle w:val="aff5"/>
              <w:spacing w:after="0"/>
              <w:jc w:val="both"/>
              <w:rPr>
                <w:rFonts w:asciiTheme="majorBidi" w:hAnsiTheme="majorBidi" w:cstheme="majorBidi"/>
                <w:sz w:val="8"/>
                <w:szCs w:val="8"/>
              </w:rPr>
            </w:pPr>
          </w:p>
        </w:tc>
      </w:tr>
      <w:tr w:rsidR="006F24CD" w:rsidRPr="00CC3834" w14:paraId="56D8D21D" w14:textId="77777777" w:rsidTr="00E74AA7">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F24CD" w:rsidRPr="00CC3834" w:rsidRDefault="006F24CD" w:rsidP="00185F6A">
            <w:pPr>
              <w:pStyle w:val="aff5"/>
              <w:spacing w:after="0"/>
              <w:jc w:val="both"/>
              <w:rPr>
                <w:rFonts w:asciiTheme="majorBidi" w:hAnsiTheme="majorBidi" w:cstheme="majorBidi"/>
                <w:b w:val="0"/>
                <w:bCs/>
                <w:sz w:val="4"/>
                <w:szCs w:val="4"/>
              </w:rPr>
            </w:pPr>
          </w:p>
        </w:tc>
        <w:tc>
          <w:tcPr>
            <w:tcW w:w="5670" w:type="dxa"/>
            <w:gridSpan w:val="10"/>
            <w:tcBorders>
              <w:top w:val="single" w:sz="2" w:space="0" w:color="auto"/>
              <w:left w:val="single" w:sz="4" w:space="0" w:color="FFFFFF" w:themeColor="background1"/>
              <w:bottom w:val="single" w:sz="2" w:space="0" w:color="auto"/>
              <w:right w:val="single" w:sz="4" w:space="0" w:color="FFFFFF" w:themeColor="background1"/>
            </w:tcBorders>
          </w:tcPr>
          <w:p w14:paraId="353F4222" w14:textId="77777777" w:rsidR="006F24CD" w:rsidRPr="00CC3834" w:rsidRDefault="006F24CD" w:rsidP="00185F6A">
            <w:pPr>
              <w:pStyle w:val="aff5"/>
              <w:spacing w:after="0"/>
              <w:jc w:val="both"/>
              <w:rPr>
                <w:rFonts w:asciiTheme="majorBidi" w:hAnsiTheme="majorBidi" w:cstheme="majorBidi"/>
                <w:sz w:val="4"/>
                <w:szCs w:val="4"/>
              </w:rPr>
            </w:pPr>
          </w:p>
        </w:tc>
      </w:tr>
      <w:tr w:rsidR="006F24CD" w:rsidRPr="00CC3834" w14:paraId="20EDA701"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030870" w:rsidRPr="00CC3834" w:rsidRDefault="00030870" w:rsidP="00185F6A">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документа, удостоверяющего личность</w:t>
            </w:r>
            <w:r w:rsidR="00E74AA7"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670" w:type="dxa"/>
            <w:gridSpan w:val="10"/>
            <w:tcBorders>
              <w:top w:val="single" w:sz="2" w:space="0" w:color="auto"/>
              <w:left w:val="single" w:sz="4" w:space="0" w:color="auto"/>
              <w:bottom w:val="single" w:sz="2" w:space="0" w:color="auto"/>
            </w:tcBorders>
          </w:tcPr>
          <w:p w14:paraId="0270154C" w14:textId="77777777" w:rsidR="006F24CD" w:rsidRPr="00CC3834" w:rsidRDefault="006F24CD" w:rsidP="00185F6A">
            <w:pPr>
              <w:pStyle w:val="aff5"/>
              <w:spacing w:after="0"/>
              <w:jc w:val="both"/>
              <w:rPr>
                <w:rFonts w:asciiTheme="majorBidi" w:hAnsiTheme="majorBidi" w:cstheme="majorBidi"/>
                <w:sz w:val="8"/>
                <w:szCs w:val="8"/>
              </w:rPr>
            </w:pPr>
          </w:p>
        </w:tc>
      </w:tr>
      <w:tr w:rsidR="00030870" w:rsidRPr="00CC3834" w14:paraId="2EF571B0" w14:textId="5EE3C014"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2E35D622" w:rsidR="00030870" w:rsidRPr="00CC3834" w:rsidRDefault="00030870" w:rsidP="00185F6A">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i/>
                <w:iCs/>
                <w:sz w:val="12"/>
                <w:szCs w:val="12"/>
                <w:lang w:eastAsia="ru-RU"/>
              </w:rPr>
              <w:t>Выбор из типовых значений</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030870" w:rsidRPr="00CC3834" w:rsidRDefault="00030870" w:rsidP="00185F6A">
            <w:pPr>
              <w:pStyle w:val="aff5"/>
              <w:spacing w:after="0"/>
              <w:jc w:val="both"/>
              <w:rPr>
                <w:rFonts w:asciiTheme="majorBidi" w:hAnsiTheme="majorBidi" w:cstheme="majorBidi"/>
                <w:sz w:val="8"/>
                <w:szCs w:val="8"/>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030870" w:rsidRPr="00CC3834" w:rsidRDefault="00030870" w:rsidP="00185F6A">
            <w:pPr>
              <w:pStyle w:val="aff5"/>
              <w:spacing w:after="0"/>
              <w:jc w:val="both"/>
              <w:rPr>
                <w:rFonts w:asciiTheme="majorBidi" w:hAnsiTheme="majorBidi" w:cstheme="majorBidi"/>
                <w:sz w:val="8"/>
                <w:szCs w:val="8"/>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030870" w:rsidRPr="00CC3834" w:rsidRDefault="00030870" w:rsidP="00185F6A">
            <w:pPr>
              <w:pStyle w:val="aff5"/>
              <w:spacing w:after="0"/>
              <w:jc w:val="both"/>
              <w:rPr>
                <w:rFonts w:asciiTheme="majorBidi" w:hAnsiTheme="majorBidi" w:cstheme="majorBidi"/>
                <w:sz w:val="8"/>
                <w:szCs w:val="8"/>
              </w:rPr>
            </w:pPr>
          </w:p>
        </w:tc>
        <w:tc>
          <w:tcPr>
            <w:tcW w:w="2293"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030870" w:rsidRPr="00CC3834" w:rsidRDefault="00030870" w:rsidP="00185F6A">
            <w:pPr>
              <w:pStyle w:val="aff5"/>
              <w:spacing w:after="0"/>
              <w:jc w:val="both"/>
              <w:rPr>
                <w:rFonts w:asciiTheme="majorBidi" w:hAnsiTheme="majorBidi" w:cstheme="majorBidi"/>
                <w:sz w:val="8"/>
                <w:szCs w:val="8"/>
              </w:rPr>
            </w:pPr>
          </w:p>
        </w:tc>
      </w:tr>
      <w:tr w:rsidR="00030870" w:rsidRPr="00CC3834" w14:paraId="10444853" w14:textId="171FA655"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030870" w:rsidRPr="00CC3834" w:rsidRDefault="00030870" w:rsidP="00030870">
            <w:pPr>
              <w:pStyle w:val="aff5"/>
              <w:spacing w:after="0"/>
              <w:ind w:right="-33"/>
              <w:jc w:val="both"/>
              <w:rPr>
                <w:rFonts w:asciiTheme="majorBidi" w:hAnsiTheme="majorBidi" w:cstheme="majorBidi"/>
                <w:b w:val="0"/>
                <w:bCs/>
                <w:sz w:val="18"/>
                <w:szCs w:val="18"/>
              </w:rPr>
            </w:pPr>
            <w:r w:rsidRPr="00CC3834">
              <w:rPr>
                <w:rFonts w:asciiTheme="majorBidi" w:hAnsiTheme="majorBidi" w:cstheme="majorBidi"/>
                <w:b w:val="0"/>
                <w:bCs/>
                <w:sz w:val="18"/>
                <w:szCs w:val="18"/>
              </w:rPr>
              <w:t>Реквизиты документа, удостоверяющего личность</w:t>
            </w:r>
            <w:r w:rsidR="00E74AA7"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030870" w:rsidRPr="00CC3834" w:rsidRDefault="00030870" w:rsidP="00030870">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122" w:type="dxa"/>
            <w:gridSpan w:val="2"/>
            <w:tcBorders>
              <w:top w:val="single" w:sz="2" w:space="0" w:color="auto"/>
              <w:left w:val="single" w:sz="4" w:space="0" w:color="auto"/>
              <w:bottom w:val="single" w:sz="2" w:space="0" w:color="auto"/>
            </w:tcBorders>
          </w:tcPr>
          <w:p w14:paraId="77CA36A6" w14:textId="77777777" w:rsidR="00030870" w:rsidRPr="00CC3834" w:rsidRDefault="00030870" w:rsidP="00030870">
            <w:pPr>
              <w:pStyle w:val="aff5"/>
              <w:spacing w:after="0"/>
              <w:jc w:val="both"/>
              <w:rPr>
                <w:rFonts w:asciiTheme="majorBidi" w:hAnsiTheme="majorBidi" w:cstheme="majorBidi"/>
                <w:sz w:val="8"/>
                <w:szCs w:val="8"/>
              </w:rPr>
            </w:pP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030870" w:rsidRPr="00CC3834" w:rsidRDefault="00030870" w:rsidP="00030870">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293" w:type="dxa"/>
            <w:gridSpan w:val="4"/>
            <w:tcBorders>
              <w:top w:val="single" w:sz="2" w:space="0" w:color="auto"/>
              <w:left w:val="single" w:sz="4" w:space="0" w:color="auto"/>
              <w:bottom w:val="single" w:sz="2" w:space="0" w:color="auto"/>
            </w:tcBorders>
          </w:tcPr>
          <w:p w14:paraId="343CD309" w14:textId="77777777" w:rsidR="00030870" w:rsidRPr="00CC3834" w:rsidRDefault="00030870" w:rsidP="00030870">
            <w:pPr>
              <w:pStyle w:val="aff5"/>
              <w:spacing w:after="0"/>
              <w:jc w:val="both"/>
              <w:rPr>
                <w:rFonts w:asciiTheme="majorBidi" w:hAnsiTheme="majorBidi" w:cstheme="majorBidi"/>
                <w:sz w:val="8"/>
                <w:szCs w:val="8"/>
              </w:rPr>
            </w:pPr>
          </w:p>
        </w:tc>
      </w:tr>
      <w:tr w:rsidR="00030870" w:rsidRPr="00CC3834" w14:paraId="1706D3CE" w14:textId="607D256D" w:rsidTr="00E74AA7">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030870" w:rsidRPr="00CC3834" w:rsidRDefault="00030870" w:rsidP="00030870">
            <w:pPr>
              <w:pStyle w:val="aff5"/>
              <w:spacing w:after="0"/>
              <w:jc w:val="both"/>
              <w:rPr>
                <w:rFonts w:asciiTheme="majorBidi" w:hAnsiTheme="majorBidi" w:cstheme="majorBidi"/>
                <w:sz w:val="4"/>
                <w:szCs w:val="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030870" w:rsidRPr="00CC3834" w:rsidRDefault="00030870" w:rsidP="00030870">
            <w:pPr>
              <w:pStyle w:val="aff5"/>
              <w:spacing w:after="0"/>
              <w:jc w:val="both"/>
              <w:rPr>
                <w:rFonts w:asciiTheme="majorBidi" w:hAnsiTheme="majorBidi" w:cstheme="majorBidi"/>
                <w:sz w:val="4"/>
                <w:szCs w:val="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030870" w:rsidRPr="00CC3834" w:rsidRDefault="00030870" w:rsidP="00030870">
            <w:pPr>
              <w:pStyle w:val="aff5"/>
              <w:spacing w:after="0"/>
              <w:jc w:val="both"/>
              <w:rPr>
                <w:rFonts w:asciiTheme="majorBidi" w:hAnsiTheme="majorBidi" w:cstheme="majorBidi"/>
                <w:sz w:val="4"/>
                <w:szCs w:val="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030870" w:rsidRPr="00CC3834" w:rsidRDefault="00030870" w:rsidP="00030870">
            <w:pPr>
              <w:pStyle w:val="aff5"/>
              <w:spacing w:after="0"/>
              <w:jc w:val="both"/>
              <w:rPr>
                <w:rFonts w:asciiTheme="majorBidi" w:hAnsiTheme="majorBidi" w:cstheme="majorBidi"/>
                <w:sz w:val="4"/>
                <w:szCs w:val="4"/>
              </w:rPr>
            </w:pPr>
          </w:p>
        </w:tc>
        <w:tc>
          <w:tcPr>
            <w:tcW w:w="2293" w:type="dxa"/>
            <w:gridSpan w:val="4"/>
            <w:tcBorders>
              <w:top w:val="single" w:sz="2" w:space="0" w:color="auto"/>
              <w:left w:val="single" w:sz="4" w:space="0" w:color="FFFFFF" w:themeColor="background1"/>
              <w:right w:val="single" w:sz="4" w:space="0" w:color="FFFFFF" w:themeColor="background1"/>
            </w:tcBorders>
          </w:tcPr>
          <w:p w14:paraId="3C11B9C3" w14:textId="77777777" w:rsidR="00030870" w:rsidRPr="00CC3834" w:rsidRDefault="00030870" w:rsidP="00030870">
            <w:pPr>
              <w:pStyle w:val="aff5"/>
              <w:spacing w:after="0"/>
              <w:jc w:val="both"/>
              <w:rPr>
                <w:rFonts w:asciiTheme="majorBidi" w:hAnsiTheme="majorBidi" w:cstheme="majorBidi"/>
                <w:sz w:val="4"/>
                <w:szCs w:val="4"/>
              </w:rPr>
            </w:pPr>
          </w:p>
        </w:tc>
      </w:tr>
      <w:tr w:rsidR="00030870" w:rsidRPr="00CC3834" w14:paraId="01EB4916"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030870" w:rsidRPr="00CC3834" w:rsidRDefault="00030870" w:rsidP="00030870">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Контактный телефон*:</w:t>
            </w:r>
          </w:p>
        </w:tc>
        <w:tc>
          <w:tcPr>
            <w:tcW w:w="5670" w:type="dxa"/>
            <w:gridSpan w:val="10"/>
          </w:tcPr>
          <w:p w14:paraId="7B799237" w14:textId="77777777" w:rsidR="00030870" w:rsidRPr="00CC3834" w:rsidRDefault="00030870" w:rsidP="00030870">
            <w:pPr>
              <w:pStyle w:val="aff5"/>
              <w:spacing w:after="0"/>
              <w:jc w:val="both"/>
              <w:rPr>
                <w:rFonts w:asciiTheme="majorBidi" w:hAnsiTheme="majorBidi" w:cstheme="majorBidi"/>
                <w:sz w:val="8"/>
                <w:szCs w:val="8"/>
              </w:rPr>
            </w:pPr>
          </w:p>
        </w:tc>
      </w:tr>
      <w:tr w:rsidR="00030870" w:rsidRPr="00CC3834" w14:paraId="78C19FD8"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030870" w:rsidRPr="00CC3834" w:rsidRDefault="00030870" w:rsidP="00030870">
            <w:pPr>
              <w:pStyle w:val="aff5"/>
              <w:spacing w:after="0"/>
              <w:jc w:val="both"/>
              <w:rPr>
                <w:rFonts w:asciiTheme="majorBidi" w:hAnsiTheme="majorBidi" w:cstheme="majorBidi"/>
                <w:sz w:val="4"/>
                <w:szCs w:val="4"/>
              </w:rPr>
            </w:pPr>
          </w:p>
        </w:tc>
        <w:tc>
          <w:tcPr>
            <w:tcW w:w="5670" w:type="dxa"/>
            <w:gridSpan w:val="10"/>
            <w:tcBorders>
              <w:left w:val="single" w:sz="4" w:space="0" w:color="FFFFFF"/>
              <w:right w:val="single" w:sz="4" w:space="0" w:color="FFFFFF" w:themeColor="background1"/>
            </w:tcBorders>
          </w:tcPr>
          <w:p w14:paraId="7D3BC355" w14:textId="77777777" w:rsidR="00030870" w:rsidRPr="00CC3834" w:rsidRDefault="00030870" w:rsidP="00030870">
            <w:pPr>
              <w:pStyle w:val="aff5"/>
              <w:spacing w:after="0"/>
              <w:jc w:val="both"/>
              <w:rPr>
                <w:rFonts w:asciiTheme="majorBidi" w:hAnsiTheme="majorBidi" w:cstheme="majorBidi"/>
                <w:sz w:val="4"/>
                <w:szCs w:val="4"/>
              </w:rPr>
            </w:pPr>
          </w:p>
        </w:tc>
      </w:tr>
      <w:tr w:rsidR="00030870" w:rsidRPr="00CC3834" w14:paraId="7CC497B6"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030870" w:rsidRPr="00CC3834" w:rsidRDefault="00030870" w:rsidP="00030870">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Адрес электронной почты*:</w:t>
            </w:r>
          </w:p>
        </w:tc>
        <w:tc>
          <w:tcPr>
            <w:tcW w:w="5670" w:type="dxa"/>
            <w:gridSpan w:val="10"/>
            <w:tcBorders>
              <w:right w:val="single" w:sz="4" w:space="0" w:color="auto"/>
            </w:tcBorders>
          </w:tcPr>
          <w:p w14:paraId="15FF4346" w14:textId="77777777" w:rsidR="00030870" w:rsidRPr="00CC3834" w:rsidRDefault="00030870" w:rsidP="00030870">
            <w:pPr>
              <w:pStyle w:val="aff5"/>
              <w:spacing w:after="0"/>
              <w:jc w:val="both"/>
              <w:rPr>
                <w:rFonts w:asciiTheme="majorBidi" w:hAnsiTheme="majorBidi" w:cstheme="majorBidi"/>
                <w:sz w:val="8"/>
                <w:szCs w:val="8"/>
              </w:rPr>
            </w:pPr>
          </w:p>
        </w:tc>
      </w:tr>
    </w:tbl>
    <w:p w14:paraId="7181BDA6" w14:textId="77777777" w:rsidR="005704DA" w:rsidRPr="00CC3834" w:rsidRDefault="005704DA" w:rsidP="00DD49FD">
      <w:pPr>
        <w:pStyle w:val="aff5"/>
        <w:spacing w:after="0"/>
        <w:ind w:left="284"/>
        <w:jc w:val="both"/>
        <w:rPr>
          <w:rFonts w:asciiTheme="majorBidi" w:hAnsiTheme="majorBidi" w:cstheme="majorBidi"/>
          <w:b w:val="0"/>
          <w:bCs/>
          <w:iCs/>
          <w:sz w:val="8"/>
          <w:szCs w:val="8"/>
        </w:rPr>
      </w:pPr>
    </w:p>
    <w:p w14:paraId="1D019AD2" w14:textId="3B316879" w:rsidR="00DD49FD" w:rsidRPr="00CC3834" w:rsidRDefault="00DD49FD" w:rsidP="00DD49FD">
      <w:pPr>
        <w:pStyle w:val="aff5"/>
        <w:spacing w:after="0"/>
        <w:ind w:left="284"/>
        <w:jc w:val="both"/>
        <w:rPr>
          <w:rFonts w:asciiTheme="majorBidi" w:hAnsiTheme="majorBidi" w:cstheme="majorBidi"/>
          <w:b w:val="0"/>
          <w:bCs/>
          <w:iCs/>
          <w:sz w:val="8"/>
          <w:szCs w:val="8"/>
        </w:rPr>
      </w:pPr>
    </w:p>
    <w:tbl>
      <w:tblPr>
        <w:tblStyle w:val="1f4"/>
        <w:tblW w:w="10272" w:type="dxa"/>
        <w:tblLayout w:type="fixed"/>
        <w:tblLook w:val="04A0" w:firstRow="1" w:lastRow="0" w:firstColumn="1" w:lastColumn="0" w:noHBand="0" w:noVBand="1"/>
      </w:tblPr>
      <w:tblGrid>
        <w:gridCol w:w="395"/>
        <w:gridCol w:w="26"/>
        <w:gridCol w:w="422"/>
        <w:gridCol w:w="1046"/>
        <w:gridCol w:w="83"/>
        <w:gridCol w:w="159"/>
        <w:gridCol w:w="245"/>
        <w:gridCol w:w="501"/>
        <w:gridCol w:w="112"/>
        <w:gridCol w:w="402"/>
        <w:gridCol w:w="828"/>
        <w:gridCol w:w="23"/>
        <w:gridCol w:w="236"/>
        <w:gridCol w:w="7"/>
        <w:gridCol w:w="13"/>
        <w:gridCol w:w="33"/>
        <w:gridCol w:w="349"/>
        <w:gridCol w:w="211"/>
        <w:gridCol w:w="110"/>
        <w:gridCol w:w="289"/>
        <w:gridCol w:w="239"/>
        <w:gridCol w:w="212"/>
        <w:gridCol w:w="127"/>
        <w:gridCol w:w="71"/>
        <w:gridCol w:w="25"/>
        <w:gridCol w:w="143"/>
        <w:gridCol w:w="237"/>
        <w:gridCol w:w="8"/>
        <w:gridCol w:w="544"/>
        <w:gridCol w:w="108"/>
        <w:gridCol w:w="80"/>
        <w:gridCol w:w="16"/>
        <w:gridCol w:w="82"/>
        <w:gridCol w:w="62"/>
        <w:gridCol w:w="529"/>
        <w:gridCol w:w="87"/>
        <w:gridCol w:w="11"/>
        <w:gridCol w:w="71"/>
        <w:gridCol w:w="14"/>
        <w:gridCol w:w="144"/>
        <w:gridCol w:w="904"/>
        <w:gridCol w:w="14"/>
        <w:gridCol w:w="163"/>
        <w:gridCol w:w="97"/>
        <w:gridCol w:w="713"/>
        <w:gridCol w:w="10"/>
        <w:gridCol w:w="71"/>
      </w:tblGrid>
      <w:tr w:rsidR="00DD49FD" w:rsidRPr="00CC3834" w14:paraId="48FC4E10" w14:textId="77777777" w:rsidTr="00060295">
        <w:trPr>
          <w:gridAfter w:val="2"/>
          <w:wAfter w:w="81" w:type="dxa"/>
          <w:trHeight w:val="67"/>
        </w:trPr>
        <w:tc>
          <w:tcPr>
            <w:tcW w:w="10191" w:type="dxa"/>
            <w:gridSpan w:val="45"/>
            <w:tcBorders>
              <w:top w:val="single" w:sz="4" w:space="0" w:color="FFFFFF"/>
              <w:left w:val="single" w:sz="4" w:space="0" w:color="FFFFFF"/>
              <w:bottom w:val="single" w:sz="4" w:space="0" w:color="FFFFFF" w:themeColor="background1"/>
              <w:right w:val="single" w:sz="2" w:space="0" w:color="FFFFFF"/>
            </w:tcBorders>
          </w:tcPr>
          <w:p w14:paraId="1254E805" w14:textId="77777777" w:rsidR="00DD49FD" w:rsidRPr="00CC3834" w:rsidRDefault="00DD49FD" w:rsidP="00DD49FD">
            <w:pPr>
              <w:pStyle w:val="aff5"/>
              <w:spacing w:after="0"/>
              <w:jc w:val="both"/>
              <w:rPr>
                <w:rFonts w:asciiTheme="majorBidi" w:hAnsiTheme="majorBidi" w:cstheme="majorBidi"/>
                <w:sz w:val="8"/>
                <w:szCs w:val="8"/>
              </w:rPr>
            </w:pPr>
          </w:p>
          <w:p w14:paraId="2AF47921" w14:textId="708CD0BD" w:rsidR="00DD49FD" w:rsidRPr="00CC3834" w:rsidRDefault="00DD49FD" w:rsidP="00DD49FD">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 xml:space="preserve">Заявитель (для физических </w:t>
            </w:r>
            <w:r w:rsidR="00B2393D" w:rsidRPr="00CC3834">
              <w:rPr>
                <w:rFonts w:asciiTheme="majorBidi" w:hAnsiTheme="majorBidi" w:cstheme="majorBidi"/>
                <w:sz w:val="20"/>
                <w:szCs w:val="20"/>
              </w:rPr>
              <w:t>лиц) *</w:t>
            </w:r>
            <w:r w:rsidRPr="00CC3834">
              <w:rPr>
                <w:rFonts w:asciiTheme="majorBidi" w:hAnsiTheme="majorBidi" w:cstheme="majorBidi"/>
                <w:sz w:val="20"/>
                <w:szCs w:val="20"/>
              </w:rPr>
              <w:t>:</w:t>
            </w:r>
          </w:p>
          <w:p w14:paraId="33290D9F" w14:textId="12276109" w:rsidR="003B3E24" w:rsidRPr="00CC3834" w:rsidRDefault="003B3E24" w:rsidP="00733EB5">
            <w:pPr>
              <w:pStyle w:val="aff5"/>
              <w:tabs>
                <w:tab w:val="left" w:pos="2865"/>
              </w:tabs>
              <w:spacing w:after="0"/>
              <w:jc w:val="both"/>
              <w:rPr>
                <w:rFonts w:asciiTheme="majorBidi" w:hAnsiTheme="majorBidi" w:cstheme="majorBidi"/>
                <w:sz w:val="8"/>
                <w:szCs w:val="8"/>
              </w:rPr>
            </w:pPr>
            <w:r w:rsidRPr="00CC3834">
              <w:rPr>
                <w:rFonts w:asciiTheme="majorBidi" w:hAnsiTheme="majorBidi" w:cstheme="majorBidi"/>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DD49FD" w:rsidRPr="00CC3834" w14:paraId="44126223" w14:textId="77777777" w:rsidTr="00030870">
        <w:trPr>
          <w:gridAfter w:val="2"/>
          <w:wAfter w:w="81" w:type="dxa"/>
          <w:trHeight w:val="42"/>
        </w:trPr>
        <w:tc>
          <w:tcPr>
            <w:tcW w:w="4531" w:type="dxa"/>
            <w:gridSpan w:val="16"/>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CC3834" w:rsidRDefault="00DD49FD" w:rsidP="00E53A0E">
            <w:pPr>
              <w:pStyle w:val="aff5"/>
              <w:spacing w:after="0"/>
              <w:jc w:val="both"/>
              <w:rPr>
                <w:rFonts w:asciiTheme="majorBidi" w:hAnsiTheme="majorBidi" w:cstheme="majorBidi"/>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79256A1" w14:textId="77777777" w:rsidR="00DD49FD" w:rsidRPr="00CC3834" w:rsidRDefault="00DD49FD" w:rsidP="00E53A0E">
            <w:pPr>
              <w:pStyle w:val="aff5"/>
              <w:spacing w:after="0"/>
              <w:jc w:val="both"/>
              <w:rPr>
                <w:rFonts w:asciiTheme="majorBidi" w:hAnsiTheme="majorBidi" w:cstheme="majorBidi"/>
                <w:sz w:val="4"/>
                <w:szCs w:val="4"/>
              </w:rPr>
            </w:pPr>
          </w:p>
        </w:tc>
      </w:tr>
      <w:tr w:rsidR="00DD49FD" w:rsidRPr="00CC3834" w14:paraId="62633046"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104BB81A" w14:textId="03AC9850" w:rsidR="00DD49FD" w:rsidRPr="00CC3834" w:rsidRDefault="00A80EB7" w:rsidP="00E53A0E">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rPr>
              <w:t>Ф</w:t>
            </w:r>
            <w:r w:rsidR="00DD49FD" w:rsidRPr="00CC3834">
              <w:rPr>
                <w:rFonts w:asciiTheme="majorBidi" w:hAnsiTheme="majorBidi" w:cstheme="majorBidi"/>
                <w:b w:val="0"/>
                <w:bCs/>
                <w:sz w:val="18"/>
                <w:szCs w:val="18"/>
              </w:rPr>
              <w:t>амилия</w:t>
            </w:r>
            <w:r w:rsidR="003B3E24" w:rsidRPr="00CC3834">
              <w:rPr>
                <w:rFonts w:asciiTheme="majorBidi" w:hAnsiTheme="majorBidi" w:cstheme="majorBidi"/>
                <w:b w:val="0"/>
                <w:bCs/>
                <w:sz w:val="18"/>
                <w:szCs w:val="18"/>
              </w:rPr>
              <w:t>*</w:t>
            </w:r>
            <w:r w:rsidR="00DD49FD" w:rsidRPr="00CC3834">
              <w:rPr>
                <w:rFonts w:asciiTheme="majorBidi" w:hAnsiTheme="majorBidi" w:cstheme="majorBidi"/>
                <w:b w:val="0"/>
                <w:bCs/>
                <w:sz w:val="18"/>
                <w:szCs w:val="18"/>
              </w:rPr>
              <w:t>:</w:t>
            </w:r>
          </w:p>
        </w:tc>
        <w:tc>
          <w:tcPr>
            <w:tcW w:w="5660" w:type="dxa"/>
            <w:gridSpan w:val="29"/>
          </w:tcPr>
          <w:p w14:paraId="43E279B0" w14:textId="77777777" w:rsidR="00DD49FD" w:rsidRPr="00CC3834" w:rsidRDefault="00DD49FD" w:rsidP="00E53A0E">
            <w:pPr>
              <w:pStyle w:val="aff5"/>
              <w:spacing w:after="0"/>
              <w:jc w:val="both"/>
              <w:rPr>
                <w:rFonts w:asciiTheme="majorBidi" w:hAnsiTheme="majorBidi" w:cstheme="majorBidi"/>
                <w:sz w:val="8"/>
                <w:szCs w:val="8"/>
              </w:rPr>
            </w:pPr>
          </w:p>
        </w:tc>
      </w:tr>
      <w:tr w:rsidR="00DD49FD" w:rsidRPr="00CC3834" w14:paraId="62A3E18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23FD762" w14:textId="77777777" w:rsidR="00DD49FD" w:rsidRPr="00CC3834" w:rsidRDefault="00DD49FD" w:rsidP="00E53A0E">
            <w:pPr>
              <w:pStyle w:val="aff5"/>
              <w:spacing w:after="0"/>
              <w:jc w:val="both"/>
              <w:rPr>
                <w:rFonts w:asciiTheme="majorBidi" w:hAnsiTheme="majorBidi" w:cstheme="majorBidi"/>
                <w:sz w:val="4"/>
                <w:szCs w:val="4"/>
              </w:rPr>
            </w:pPr>
          </w:p>
        </w:tc>
        <w:tc>
          <w:tcPr>
            <w:tcW w:w="5660" w:type="dxa"/>
            <w:gridSpan w:val="29"/>
            <w:tcBorders>
              <w:left w:val="single" w:sz="4" w:space="0" w:color="FFFFFF"/>
              <w:right w:val="single" w:sz="4" w:space="0" w:color="FFFFFF" w:themeColor="background1"/>
            </w:tcBorders>
          </w:tcPr>
          <w:p w14:paraId="363677EF" w14:textId="77777777" w:rsidR="00DD49FD" w:rsidRPr="00CC3834" w:rsidRDefault="00DD49FD" w:rsidP="00E53A0E">
            <w:pPr>
              <w:pStyle w:val="aff5"/>
              <w:spacing w:after="0"/>
              <w:jc w:val="both"/>
              <w:rPr>
                <w:rFonts w:asciiTheme="majorBidi" w:hAnsiTheme="majorBidi" w:cstheme="majorBidi"/>
                <w:sz w:val="4"/>
                <w:szCs w:val="4"/>
              </w:rPr>
            </w:pPr>
          </w:p>
        </w:tc>
      </w:tr>
      <w:tr w:rsidR="00DD49FD" w:rsidRPr="00CC3834" w14:paraId="5C864CC4"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4410638B" w14:textId="0F5BEB64" w:rsidR="00DD49FD" w:rsidRPr="00CC3834" w:rsidRDefault="00A80EB7" w:rsidP="00E53A0E">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И</w:t>
            </w:r>
            <w:r w:rsidR="00DD49FD" w:rsidRPr="00CC3834">
              <w:rPr>
                <w:rFonts w:asciiTheme="majorBidi" w:hAnsiTheme="majorBidi" w:cstheme="majorBidi"/>
                <w:b w:val="0"/>
                <w:bCs/>
                <w:sz w:val="18"/>
                <w:szCs w:val="18"/>
              </w:rPr>
              <w:t>мя</w:t>
            </w:r>
            <w:r w:rsidR="003B3E24" w:rsidRPr="00CC3834">
              <w:rPr>
                <w:rFonts w:asciiTheme="majorBidi" w:hAnsiTheme="majorBidi" w:cstheme="majorBidi"/>
                <w:b w:val="0"/>
                <w:bCs/>
                <w:sz w:val="18"/>
                <w:szCs w:val="18"/>
              </w:rPr>
              <w:t>*</w:t>
            </w:r>
            <w:r w:rsidR="00DD49FD" w:rsidRPr="00CC3834">
              <w:rPr>
                <w:rFonts w:asciiTheme="majorBidi" w:hAnsiTheme="majorBidi" w:cstheme="majorBidi"/>
                <w:b w:val="0"/>
                <w:bCs/>
                <w:sz w:val="18"/>
                <w:szCs w:val="18"/>
              </w:rPr>
              <w:t>:</w:t>
            </w:r>
          </w:p>
        </w:tc>
        <w:tc>
          <w:tcPr>
            <w:tcW w:w="5660" w:type="dxa"/>
            <w:gridSpan w:val="29"/>
            <w:tcBorders>
              <w:right w:val="single" w:sz="4" w:space="0" w:color="auto"/>
            </w:tcBorders>
          </w:tcPr>
          <w:p w14:paraId="43C7A15D" w14:textId="77777777" w:rsidR="00DD49FD" w:rsidRPr="00CC3834" w:rsidRDefault="00DD49FD" w:rsidP="00E53A0E">
            <w:pPr>
              <w:pStyle w:val="aff5"/>
              <w:spacing w:after="0"/>
              <w:jc w:val="both"/>
              <w:rPr>
                <w:rFonts w:asciiTheme="majorBidi" w:hAnsiTheme="majorBidi" w:cstheme="majorBidi"/>
                <w:sz w:val="8"/>
                <w:szCs w:val="8"/>
              </w:rPr>
            </w:pPr>
          </w:p>
        </w:tc>
      </w:tr>
      <w:tr w:rsidR="00DD49FD" w:rsidRPr="00CC3834" w14:paraId="504B4D5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CC3834" w:rsidRDefault="00DD49FD" w:rsidP="00E53A0E">
            <w:pPr>
              <w:pStyle w:val="aff5"/>
              <w:spacing w:after="0"/>
              <w:jc w:val="both"/>
              <w:rPr>
                <w:rFonts w:asciiTheme="majorBidi" w:hAnsiTheme="majorBidi" w:cstheme="majorBidi"/>
                <w:sz w:val="4"/>
                <w:szCs w:val="4"/>
              </w:rPr>
            </w:pPr>
          </w:p>
        </w:tc>
        <w:tc>
          <w:tcPr>
            <w:tcW w:w="5660" w:type="dxa"/>
            <w:gridSpan w:val="29"/>
            <w:tcBorders>
              <w:left w:val="single" w:sz="4" w:space="0" w:color="FFFFFF"/>
              <w:right w:val="single" w:sz="4" w:space="0" w:color="FFFFFF" w:themeColor="background1"/>
            </w:tcBorders>
          </w:tcPr>
          <w:p w14:paraId="41540B89" w14:textId="77777777" w:rsidR="00DD49FD" w:rsidRPr="00CC3834" w:rsidRDefault="00DD49FD" w:rsidP="00E53A0E">
            <w:pPr>
              <w:pStyle w:val="aff5"/>
              <w:spacing w:after="0"/>
              <w:jc w:val="both"/>
              <w:rPr>
                <w:rFonts w:asciiTheme="majorBidi" w:hAnsiTheme="majorBidi" w:cstheme="majorBidi"/>
                <w:sz w:val="4"/>
                <w:szCs w:val="4"/>
              </w:rPr>
            </w:pPr>
          </w:p>
        </w:tc>
      </w:tr>
      <w:tr w:rsidR="00DD49FD" w:rsidRPr="00CC3834" w14:paraId="6C177A89" w14:textId="77777777" w:rsidTr="00326410">
        <w:trPr>
          <w:gridAfter w:val="2"/>
          <w:wAfter w:w="81" w:type="dxa"/>
          <w:trHeight w:val="134"/>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CC3834" w:rsidRDefault="00A80EB7" w:rsidP="00E53A0E">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О</w:t>
            </w:r>
            <w:r w:rsidR="00DD49FD" w:rsidRPr="00CC3834">
              <w:rPr>
                <w:rFonts w:asciiTheme="majorBidi" w:hAnsiTheme="majorBidi" w:cstheme="majorBidi"/>
                <w:b w:val="0"/>
                <w:bCs/>
                <w:sz w:val="18"/>
                <w:szCs w:val="18"/>
              </w:rPr>
              <w:t>тчество (при наличии):</w:t>
            </w:r>
          </w:p>
        </w:tc>
        <w:tc>
          <w:tcPr>
            <w:tcW w:w="5660" w:type="dxa"/>
            <w:gridSpan w:val="29"/>
            <w:tcBorders>
              <w:top w:val="single" w:sz="4" w:space="0" w:color="auto"/>
              <w:left w:val="single" w:sz="4" w:space="0" w:color="auto"/>
              <w:bottom w:val="single" w:sz="4" w:space="0" w:color="000000" w:themeColor="text1"/>
            </w:tcBorders>
          </w:tcPr>
          <w:p w14:paraId="730A4574" w14:textId="77777777" w:rsidR="00DD49FD" w:rsidRPr="00CC3834" w:rsidRDefault="00DD49FD" w:rsidP="00E53A0E">
            <w:pPr>
              <w:pStyle w:val="aff5"/>
              <w:spacing w:after="0"/>
              <w:jc w:val="both"/>
              <w:rPr>
                <w:rFonts w:asciiTheme="majorBidi" w:hAnsiTheme="majorBidi" w:cstheme="majorBidi"/>
                <w:sz w:val="8"/>
                <w:szCs w:val="8"/>
              </w:rPr>
            </w:pPr>
          </w:p>
        </w:tc>
      </w:tr>
      <w:tr w:rsidR="00326410" w:rsidRPr="00CC3834" w14:paraId="151EA13E" w14:textId="77777777"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CC3834" w:rsidRDefault="00326410" w:rsidP="00E53A0E">
            <w:pPr>
              <w:pStyle w:val="aff5"/>
              <w:spacing w:after="0"/>
              <w:jc w:val="both"/>
              <w:rPr>
                <w:rFonts w:asciiTheme="majorBidi" w:hAnsiTheme="majorBidi" w:cstheme="majorBidi"/>
                <w:b w:val="0"/>
                <w:bCs/>
                <w:sz w:val="4"/>
                <w:szCs w:val="4"/>
              </w:rPr>
            </w:pPr>
          </w:p>
        </w:tc>
        <w:tc>
          <w:tcPr>
            <w:tcW w:w="5660" w:type="dxa"/>
            <w:gridSpan w:val="29"/>
            <w:tcBorders>
              <w:top w:val="single" w:sz="4" w:space="0" w:color="000000" w:themeColor="text1"/>
              <w:left w:val="single" w:sz="4" w:space="0" w:color="FFFFFF" w:themeColor="background1"/>
              <w:bottom w:val="single" w:sz="4" w:space="0" w:color="auto"/>
              <w:right w:val="single" w:sz="4" w:space="0" w:color="FFFFFF" w:themeColor="background1"/>
            </w:tcBorders>
          </w:tcPr>
          <w:p w14:paraId="08613AEF" w14:textId="77777777" w:rsidR="00326410" w:rsidRPr="00CC3834" w:rsidRDefault="00326410" w:rsidP="00E53A0E">
            <w:pPr>
              <w:pStyle w:val="aff5"/>
              <w:spacing w:after="0"/>
              <w:jc w:val="both"/>
              <w:rPr>
                <w:rFonts w:asciiTheme="majorBidi" w:hAnsiTheme="majorBidi" w:cstheme="majorBidi"/>
                <w:sz w:val="4"/>
                <w:szCs w:val="4"/>
              </w:rPr>
            </w:pPr>
          </w:p>
        </w:tc>
      </w:tr>
      <w:tr w:rsidR="00030870" w:rsidRPr="00CC3834" w14:paraId="7876A007" w14:textId="77777777" w:rsidTr="00030870">
        <w:trPr>
          <w:gridAfter w:val="2"/>
          <w:wAfter w:w="81" w:type="dxa"/>
          <w:trHeight w:val="75"/>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Pr="00CC3834" w:rsidRDefault="00030870" w:rsidP="00030870">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документа, удостоверяющего личность</w:t>
            </w:r>
            <w:r w:rsidR="00E74AA7"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660" w:type="dxa"/>
            <w:gridSpan w:val="29"/>
            <w:tcBorders>
              <w:top w:val="single" w:sz="4" w:space="0" w:color="auto"/>
              <w:left w:val="single" w:sz="4" w:space="0" w:color="auto"/>
              <w:bottom w:val="single" w:sz="4" w:space="0" w:color="auto"/>
            </w:tcBorders>
          </w:tcPr>
          <w:p w14:paraId="3554275B" w14:textId="77777777" w:rsidR="00030870" w:rsidRPr="00CC3834" w:rsidRDefault="00030870" w:rsidP="00030870">
            <w:pPr>
              <w:pStyle w:val="aff5"/>
              <w:spacing w:after="0"/>
              <w:jc w:val="both"/>
              <w:rPr>
                <w:rFonts w:asciiTheme="majorBidi" w:hAnsiTheme="majorBidi" w:cstheme="majorBidi"/>
                <w:sz w:val="8"/>
                <w:szCs w:val="8"/>
              </w:rPr>
            </w:pPr>
          </w:p>
        </w:tc>
      </w:tr>
      <w:tr w:rsidR="00030870" w:rsidRPr="00CC3834" w14:paraId="573B629E" w14:textId="1FFDA187" w:rsidTr="00030870">
        <w:trPr>
          <w:gridAfter w:val="2"/>
          <w:wAfter w:w="81" w:type="dxa"/>
          <w:trHeight w:val="88"/>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064DF815" w:rsidR="00030870" w:rsidRPr="00CC3834" w:rsidRDefault="00030870" w:rsidP="00030870">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i/>
                <w:iCs/>
                <w:sz w:val="12"/>
                <w:szCs w:val="12"/>
                <w:lang w:eastAsia="ru-RU"/>
              </w:rPr>
              <w:t>Выбор из типовых значений</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CC3834" w:rsidRDefault="00030870" w:rsidP="00030870">
            <w:pPr>
              <w:pStyle w:val="aff5"/>
              <w:spacing w:after="0"/>
              <w:jc w:val="both"/>
              <w:rPr>
                <w:rFonts w:asciiTheme="majorBidi" w:hAnsiTheme="majorBidi" w:cstheme="majorBidi"/>
                <w:sz w:val="8"/>
                <w:szCs w:val="8"/>
              </w:rPr>
            </w:pPr>
          </w:p>
        </w:tc>
        <w:tc>
          <w:tcPr>
            <w:tcW w:w="2181" w:type="dxa"/>
            <w:gridSpan w:val="14"/>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CC3834" w:rsidRDefault="00030870" w:rsidP="00030870">
            <w:pPr>
              <w:pStyle w:val="aff5"/>
              <w:spacing w:after="0"/>
              <w:jc w:val="both"/>
              <w:rPr>
                <w:rFonts w:asciiTheme="majorBidi" w:hAnsiTheme="majorBidi" w:cstheme="majorBidi"/>
                <w:sz w:val="8"/>
                <w:szCs w:val="8"/>
              </w:rPr>
            </w:pPr>
          </w:p>
        </w:tc>
        <w:tc>
          <w:tcPr>
            <w:tcW w:w="59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CC3834" w:rsidRDefault="00030870" w:rsidP="00030870">
            <w:pPr>
              <w:pStyle w:val="aff5"/>
              <w:spacing w:after="0"/>
              <w:jc w:val="both"/>
              <w:rPr>
                <w:rFonts w:asciiTheme="majorBidi" w:hAnsiTheme="majorBidi" w:cstheme="majorBidi"/>
                <w:sz w:val="8"/>
                <w:szCs w:val="8"/>
              </w:rPr>
            </w:pPr>
          </w:p>
        </w:tc>
        <w:tc>
          <w:tcPr>
            <w:tcW w:w="2218"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CC3834" w:rsidRDefault="00030870" w:rsidP="00030870">
            <w:pPr>
              <w:pStyle w:val="aff5"/>
              <w:spacing w:after="0"/>
              <w:jc w:val="both"/>
              <w:rPr>
                <w:rFonts w:asciiTheme="majorBidi" w:hAnsiTheme="majorBidi" w:cstheme="majorBidi"/>
                <w:sz w:val="8"/>
                <w:szCs w:val="8"/>
              </w:rPr>
            </w:pPr>
          </w:p>
        </w:tc>
      </w:tr>
      <w:tr w:rsidR="00030870" w:rsidRPr="00CC3834" w14:paraId="50A6295D" w14:textId="31F71B7F" w:rsidTr="00030870">
        <w:trPr>
          <w:gridAfter w:val="2"/>
          <w:wAfter w:w="81" w:type="dxa"/>
          <w:trHeight w:val="142"/>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Pr="00CC3834" w:rsidRDefault="00030870" w:rsidP="00030870">
            <w:pPr>
              <w:pStyle w:val="aff5"/>
              <w:spacing w:after="0"/>
              <w:ind w:right="-142"/>
              <w:jc w:val="both"/>
              <w:rPr>
                <w:rFonts w:asciiTheme="majorBidi" w:hAnsiTheme="majorBidi" w:cstheme="majorBidi"/>
                <w:b w:val="0"/>
                <w:bCs/>
                <w:sz w:val="18"/>
                <w:szCs w:val="18"/>
              </w:rPr>
            </w:pPr>
            <w:r w:rsidRPr="00CC3834">
              <w:rPr>
                <w:rFonts w:asciiTheme="majorBidi" w:hAnsiTheme="majorBidi" w:cstheme="majorBidi"/>
                <w:b w:val="0"/>
                <w:bCs/>
                <w:sz w:val="18"/>
                <w:szCs w:val="18"/>
              </w:rPr>
              <w:t>Реквизиты документа, удостоверяющего личность</w:t>
            </w:r>
            <w:r w:rsidR="00E74AA7"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CC3834" w:rsidRDefault="00030870" w:rsidP="00030870">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181" w:type="dxa"/>
            <w:gridSpan w:val="14"/>
            <w:tcBorders>
              <w:top w:val="single" w:sz="4" w:space="0" w:color="auto"/>
              <w:left w:val="single" w:sz="4" w:space="0" w:color="auto"/>
              <w:bottom w:val="single" w:sz="4" w:space="0" w:color="auto"/>
            </w:tcBorders>
          </w:tcPr>
          <w:p w14:paraId="24232892" w14:textId="77777777" w:rsidR="00030870" w:rsidRPr="00CC3834" w:rsidRDefault="00030870" w:rsidP="00030870">
            <w:pPr>
              <w:pStyle w:val="aff5"/>
              <w:spacing w:after="0"/>
              <w:jc w:val="both"/>
              <w:rPr>
                <w:rFonts w:asciiTheme="majorBidi" w:hAnsiTheme="majorBidi" w:cstheme="majorBidi"/>
                <w:sz w:val="8"/>
                <w:szCs w:val="8"/>
              </w:rPr>
            </w:pPr>
          </w:p>
        </w:tc>
        <w:tc>
          <w:tcPr>
            <w:tcW w:w="591" w:type="dxa"/>
            <w:gridSpan w:val="2"/>
            <w:tcBorders>
              <w:top w:val="single" w:sz="4" w:space="0" w:color="FFFFFF" w:themeColor="background1"/>
              <w:left w:val="single" w:sz="4" w:space="0" w:color="auto"/>
              <w:bottom w:val="single" w:sz="4" w:space="0" w:color="FFFFFF" w:themeColor="background1"/>
            </w:tcBorders>
          </w:tcPr>
          <w:p w14:paraId="0532A4AF" w14:textId="35F5D1B3" w:rsidR="00030870" w:rsidRPr="00CC3834" w:rsidRDefault="00030870" w:rsidP="00030870">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218" w:type="dxa"/>
            <w:gridSpan w:val="10"/>
            <w:tcBorders>
              <w:top w:val="single" w:sz="4" w:space="0" w:color="auto"/>
              <w:left w:val="single" w:sz="4" w:space="0" w:color="auto"/>
              <w:bottom w:val="single" w:sz="4" w:space="0" w:color="auto"/>
            </w:tcBorders>
          </w:tcPr>
          <w:p w14:paraId="6FE69806" w14:textId="77777777" w:rsidR="00030870" w:rsidRPr="00CC3834" w:rsidRDefault="00030870" w:rsidP="00030870">
            <w:pPr>
              <w:pStyle w:val="aff5"/>
              <w:spacing w:after="0"/>
              <w:jc w:val="both"/>
              <w:rPr>
                <w:rFonts w:asciiTheme="majorBidi" w:hAnsiTheme="majorBidi" w:cstheme="majorBidi"/>
                <w:sz w:val="8"/>
                <w:szCs w:val="8"/>
              </w:rPr>
            </w:pPr>
          </w:p>
        </w:tc>
      </w:tr>
      <w:tr w:rsidR="00030870" w:rsidRPr="00CC3834" w14:paraId="4A7795DA" w14:textId="6861F691"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CC3834" w:rsidRDefault="00030870" w:rsidP="00E53A0E">
            <w:pPr>
              <w:pStyle w:val="aff5"/>
              <w:spacing w:after="0"/>
              <w:jc w:val="both"/>
              <w:rPr>
                <w:rFonts w:asciiTheme="majorBidi" w:hAnsiTheme="majorBidi" w:cstheme="majorBidi"/>
                <w:b w:val="0"/>
                <w:bCs/>
                <w:sz w:val="4"/>
                <w:szCs w:val="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CC3834" w:rsidRDefault="00030870" w:rsidP="00E53A0E">
            <w:pPr>
              <w:pStyle w:val="aff5"/>
              <w:spacing w:after="0"/>
              <w:jc w:val="both"/>
              <w:rPr>
                <w:rFonts w:asciiTheme="majorBidi" w:hAnsiTheme="majorBidi" w:cstheme="majorBidi"/>
                <w:sz w:val="4"/>
                <w:szCs w:val="4"/>
              </w:rPr>
            </w:pPr>
          </w:p>
        </w:tc>
        <w:tc>
          <w:tcPr>
            <w:tcW w:w="2181" w:type="dxa"/>
            <w:gridSpan w:val="14"/>
            <w:tcBorders>
              <w:top w:val="single" w:sz="4" w:space="0" w:color="auto"/>
              <w:left w:val="single" w:sz="4" w:space="0" w:color="FFFFFF" w:themeColor="background1"/>
              <w:right w:val="single" w:sz="4" w:space="0" w:color="FFFFFF" w:themeColor="background1"/>
            </w:tcBorders>
          </w:tcPr>
          <w:p w14:paraId="4EC029C4" w14:textId="77777777" w:rsidR="00030870" w:rsidRPr="00CC3834" w:rsidRDefault="00030870" w:rsidP="00E53A0E">
            <w:pPr>
              <w:pStyle w:val="aff5"/>
              <w:spacing w:after="0"/>
              <w:jc w:val="both"/>
              <w:rPr>
                <w:rFonts w:asciiTheme="majorBidi" w:hAnsiTheme="majorBidi" w:cstheme="majorBidi"/>
                <w:sz w:val="4"/>
                <w:szCs w:val="4"/>
              </w:rPr>
            </w:pPr>
          </w:p>
        </w:tc>
        <w:tc>
          <w:tcPr>
            <w:tcW w:w="591" w:type="dxa"/>
            <w:gridSpan w:val="2"/>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CC3834" w:rsidRDefault="00030870" w:rsidP="00E53A0E">
            <w:pPr>
              <w:pStyle w:val="aff5"/>
              <w:spacing w:after="0"/>
              <w:jc w:val="both"/>
              <w:rPr>
                <w:rFonts w:asciiTheme="majorBidi" w:hAnsiTheme="majorBidi" w:cstheme="majorBidi"/>
                <w:sz w:val="4"/>
                <w:szCs w:val="4"/>
              </w:rPr>
            </w:pPr>
          </w:p>
        </w:tc>
        <w:tc>
          <w:tcPr>
            <w:tcW w:w="2218" w:type="dxa"/>
            <w:gridSpan w:val="10"/>
            <w:tcBorders>
              <w:top w:val="single" w:sz="4" w:space="0" w:color="auto"/>
              <w:left w:val="single" w:sz="4" w:space="0" w:color="FFFFFF" w:themeColor="background1"/>
              <w:right w:val="single" w:sz="4" w:space="0" w:color="FFFFFF" w:themeColor="background1"/>
            </w:tcBorders>
          </w:tcPr>
          <w:p w14:paraId="113D0EB1" w14:textId="77777777" w:rsidR="00030870" w:rsidRPr="00CC3834" w:rsidRDefault="00030870" w:rsidP="00E53A0E">
            <w:pPr>
              <w:pStyle w:val="aff5"/>
              <w:spacing w:after="0"/>
              <w:jc w:val="both"/>
              <w:rPr>
                <w:rFonts w:asciiTheme="majorBidi" w:hAnsiTheme="majorBidi" w:cstheme="majorBidi"/>
                <w:sz w:val="4"/>
                <w:szCs w:val="4"/>
              </w:rPr>
            </w:pPr>
          </w:p>
        </w:tc>
      </w:tr>
      <w:tr w:rsidR="00DD49FD" w:rsidRPr="00CC3834" w14:paraId="4B5BF4F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13C55F10" w14:textId="546202E4" w:rsidR="00DD49FD" w:rsidRPr="00CC3834" w:rsidRDefault="00A80EB7" w:rsidP="00E53A0E">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К</w:t>
            </w:r>
            <w:r w:rsidR="00DD49FD" w:rsidRPr="00CC3834">
              <w:rPr>
                <w:rFonts w:asciiTheme="majorBidi" w:hAnsiTheme="majorBidi" w:cstheme="majorBidi"/>
                <w:b w:val="0"/>
                <w:bCs/>
                <w:sz w:val="18"/>
                <w:szCs w:val="18"/>
              </w:rPr>
              <w:t>онтактный телефон</w:t>
            </w:r>
            <w:r w:rsidR="003B3E24" w:rsidRPr="00CC3834">
              <w:rPr>
                <w:rFonts w:asciiTheme="majorBidi" w:hAnsiTheme="majorBidi" w:cstheme="majorBidi"/>
                <w:b w:val="0"/>
                <w:bCs/>
                <w:sz w:val="18"/>
                <w:szCs w:val="18"/>
              </w:rPr>
              <w:t>*</w:t>
            </w:r>
            <w:r w:rsidR="00DD49FD" w:rsidRPr="00CC3834">
              <w:rPr>
                <w:rFonts w:asciiTheme="majorBidi" w:hAnsiTheme="majorBidi" w:cstheme="majorBidi"/>
                <w:b w:val="0"/>
                <w:bCs/>
                <w:sz w:val="18"/>
                <w:szCs w:val="18"/>
              </w:rPr>
              <w:t>:</w:t>
            </w:r>
          </w:p>
        </w:tc>
        <w:tc>
          <w:tcPr>
            <w:tcW w:w="5660" w:type="dxa"/>
            <w:gridSpan w:val="29"/>
          </w:tcPr>
          <w:p w14:paraId="15DC9C11" w14:textId="77777777" w:rsidR="00DD49FD" w:rsidRPr="00CC3834" w:rsidRDefault="00DD49FD" w:rsidP="00E53A0E">
            <w:pPr>
              <w:pStyle w:val="aff5"/>
              <w:spacing w:after="0"/>
              <w:jc w:val="both"/>
              <w:rPr>
                <w:rFonts w:asciiTheme="majorBidi" w:hAnsiTheme="majorBidi" w:cstheme="majorBidi"/>
                <w:sz w:val="8"/>
                <w:szCs w:val="8"/>
              </w:rPr>
            </w:pPr>
          </w:p>
        </w:tc>
      </w:tr>
      <w:tr w:rsidR="00DD49FD" w:rsidRPr="00CC3834" w14:paraId="46AF270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21D0A74E" w14:textId="77777777" w:rsidR="00DD49FD" w:rsidRPr="00CC3834" w:rsidRDefault="00DD49FD" w:rsidP="00E53A0E">
            <w:pPr>
              <w:pStyle w:val="aff5"/>
              <w:spacing w:after="0"/>
              <w:jc w:val="both"/>
              <w:rPr>
                <w:rFonts w:asciiTheme="majorBidi" w:hAnsiTheme="majorBidi" w:cstheme="majorBidi"/>
                <w:sz w:val="4"/>
                <w:szCs w:val="4"/>
              </w:rPr>
            </w:pPr>
          </w:p>
        </w:tc>
        <w:tc>
          <w:tcPr>
            <w:tcW w:w="5660" w:type="dxa"/>
            <w:gridSpan w:val="29"/>
            <w:tcBorders>
              <w:left w:val="single" w:sz="4" w:space="0" w:color="FFFFFF"/>
              <w:right w:val="single" w:sz="4" w:space="0" w:color="FFFFFF" w:themeColor="background1"/>
            </w:tcBorders>
          </w:tcPr>
          <w:p w14:paraId="5CAF2870" w14:textId="77777777" w:rsidR="00DD49FD" w:rsidRPr="00CC3834" w:rsidRDefault="00DD49FD" w:rsidP="00E53A0E">
            <w:pPr>
              <w:pStyle w:val="aff5"/>
              <w:spacing w:after="0"/>
              <w:jc w:val="both"/>
              <w:rPr>
                <w:rFonts w:asciiTheme="majorBidi" w:hAnsiTheme="majorBidi" w:cstheme="majorBidi"/>
                <w:sz w:val="4"/>
                <w:szCs w:val="4"/>
              </w:rPr>
            </w:pPr>
          </w:p>
        </w:tc>
      </w:tr>
      <w:tr w:rsidR="00DD49FD" w:rsidRPr="00CC3834" w14:paraId="5714CEB5" w14:textId="77777777" w:rsidTr="00030870">
        <w:trPr>
          <w:gridAfter w:val="2"/>
          <w:wAfter w:w="81" w:type="dxa"/>
          <w:trHeight w:val="42"/>
        </w:trPr>
        <w:tc>
          <w:tcPr>
            <w:tcW w:w="4531" w:type="dxa"/>
            <w:gridSpan w:val="16"/>
            <w:tcBorders>
              <w:top w:val="single" w:sz="4" w:space="0" w:color="FFFFFF"/>
              <w:left w:val="single" w:sz="4" w:space="0" w:color="FFFFFF"/>
              <w:bottom w:val="single" w:sz="2" w:space="0" w:color="FFFFFF" w:themeColor="background1"/>
            </w:tcBorders>
          </w:tcPr>
          <w:p w14:paraId="487834CB" w14:textId="4F15BB12" w:rsidR="00DD49FD" w:rsidRPr="00CC3834" w:rsidRDefault="00A80EB7" w:rsidP="00E53A0E">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А</w:t>
            </w:r>
            <w:r w:rsidR="00DD49FD" w:rsidRPr="00CC3834">
              <w:rPr>
                <w:rFonts w:asciiTheme="majorBidi" w:hAnsiTheme="majorBidi" w:cstheme="majorBidi"/>
                <w:b w:val="0"/>
                <w:bCs/>
                <w:sz w:val="18"/>
                <w:szCs w:val="18"/>
              </w:rPr>
              <w:t>дрес электронной почты</w:t>
            </w:r>
            <w:r w:rsidR="003B3E24" w:rsidRPr="00CC3834">
              <w:rPr>
                <w:rFonts w:asciiTheme="majorBidi" w:hAnsiTheme="majorBidi" w:cstheme="majorBidi"/>
                <w:b w:val="0"/>
                <w:bCs/>
                <w:sz w:val="18"/>
                <w:szCs w:val="18"/>
              </w:rPr>
              <w:t>*</w:t>
            </w:r>
            <w:r w:rsidR="00DD49FD" w:rsidRPr="00CC3834">
              <w:rPr>
                <w:rFonts w:asciiTheme="majorBidi" w:hAnsiTheme="majorBidi" w:cstheme="majorBidi"/>
                <w:b w:val="0"/>
                <w:bCs/>
                <w:sz w:val="18"/>
                <w:szCs w:val="18"/>
              </w:rPr>
              <w:t>:</w:t>
            </w:r>
          </w:p>
        </w:tc>
        <w:tc>
          <w:tcPr>
            <w:tcW w:w="5660" w:type="dxa"/>
            <w:gridSpan w:val="29"/>
            <w:tcBorders>
              <w:bottom w:val="single" w:sz="2" w:space="0" w:color="FFFFFF" w:themeColor="background1"/>
              <w:right w:val="single" w:sz="4" w:space="0" w:color="auto"/>
            </w:tcBorders>
          </w:tcPr>
          <w:p w14:paraId="468E2B02" w14:textId="383AC615" w:rsidR="00DD49FD" w:rsidRPr="00CC3834" w:rsidRDefault="00DD49FD" w:rsidP="00E53A0E">
            <w:pPr>
              <w:pStyle w:val="aff5"/>
              <w:spacing w:after="0" w:line="240" w:lineRule="auto"/>
              <w:jc w:val="both"/>
              <w:rPr>
                <w:rFonts w:asciiTheme="majorBidi" w:hAnsiTheme="majorBidi" w:cstheme="majorBidi"/>
                <w:sz w:val="8"/>
                <w:szCs w:val="8"/>
              </w:rPr>
            </w:pPr>
          </w:p>
        </w:tc>
      </w:tr>
      <w:tr w:rsidR="00DD49FD" w:rsidRPr="00CC3834" w14:paraId="4A538B6B"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tcBorders>
          </w:tcPr>
          <w:p w14:paraId="7FDB15B8" w14:textId="77777777" w:rsidR="00DD49FD" w:rsidRPr="00CC3834" w:rsidRDefault="00DD49FD" w:rsidP="00E53A0E">
            <w:pPr>
              <w:pStyle w:val="aff5"/>
              <w:spacing w:after="0"/>
              <w:jc w:val="both"/>
              <w:rPr>
                <w:rFonts w:asciiTheme="majorBidi" w:hAnsiTheme="majorBidi" w:cstheme="majorBidi"/>
                <w:b w:val="0"/>
                <w:bCs/>
                <w:sz w:val="4"/>
                <w:szCs w:val="4"/>
              </w:rPr>
            </w:pPr>
          </w:p>
        </w:tc>
        <w:tc>
          <w:tcPr>
            <w:tcW w:w="5660" w:type="dxa"/>
            <w:gridSpan w:val="29"/>
            <w:tcBorders>
              <w:top w:val="single" w:sz="2" w:space="0" w:color="FFFFFF" w:themeColor="background1"/>
              <w:bottom w:val="single" w:sz="2" w:space="0" w:color="auto"/>
              <w:right w:val="single" w:sz="4" w:space="0" w:color="auto"/>
            </w:tcBorders>
          </w:tcPr>
          <w:p w14:paraId="12DD2EA8" w14:textId="77777777" w:rsidR="00DD49FD" w:rsidRPr="00CC3834" w:rsidRDefault="00DD49FD" w:rsidP="00E53A0E">
            <w:pPr>
              <w:pStyle w:val="aff5"/>
              <w:spacing w:after="0" w:line="240" w:lineRule="auto"/>
              <w:jc w:val="both"/>
              <w:rPr>
                <w:rFonts w:asciiTheme="majorBidi" w:hAnsiTheme="majorBidi" w:cstheme="majorBidi"/>
                <w:sz w:val="2"/>
                <w:szCs w:val="2"/>
              </w:rPr>
            </w:pPr>
          </w:p>
        </w:tc>
      </w:tr>
      <w:tr w:rsidR="00DD49FD" w:rsidRPr="00CC3834" w14:paraId="0901808F" w14:textId="77777777" w:rsidTr="00060295">
        <w:trPr>
          <w:gridAfter w:val="2"/>
          <w:wAfter w:w="81" w:type="dxa"/>
          <w:trHeight w:val="144"/>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Pr="00CC3834" w:rsidRDefault="00DD49FD" w:rsidP="00DD49FD">
            <w:pPr>
              <w:pStyle w:val="aff5"/>
              <w:spacing w:after="0"/>
              <w:jc w:val="left"/>
              <w:rPr>
                <w:rFonts w:asciiTheme="majorBidi" w:hAnsiTheme="majorBidi" w:cstheme="majorBidi"/>
                <w:sz w:val="8"/>
                <w:szCs w:val="8"/>
              </w:rPr>
            </w:pPr>
          </w:p>
          <w:p w14:paraId="6FB26E10" w14:textId="44CBBE73" w:rsidR="00DD49FD" w:rsidRPr="00CC3834" w:rsidRDefault="00DD49FD" w:rsidP="00DD49FD">
            <w:pPr>
              <w:pStyle w:val="aff5"/>
              <w:spacing w:after="0"/>
              <w:jc w:val="left"/>
              <w:rPr>
                <w:rFonts w:asciiTheme="majorBidi" w:hAnsiTheme="majorBidi" w:cstheme="majorBidi"/>
                <w:sz w:val="8"/>
                <w:szCs w:val="8"/>
              </w:rPr>
            </w:pPr>
          </w:p>
          <w:p w14:paraId="575628A7" w14:textId="77777777" w:rsidR="00E53A0E" w:rsidRPr="00CC3834" w:rsidRDefault="00E53A0E" w:rsidP="00DD49FD">
            <w:pPr>
              <w:pStyle w:val="aff5"/>
              <w:spacing w:after="0"/>
              <w:jc w:val="left"/>
              <w:rPr>
                <w:rFonts w:asciiTheme="majorBidi" w:hAnsiTheme="majorBidi" w:cstheme="majorBidi"/>
                <w:sz w:val="8"/>
                <w:szCs w:val="8"/>
              </w:rPr>
            </w:pPr>
          </w:p>
          <w:p w14:paraId="23943D54" w14:textId="6A4F80F9" w:rsidR="00DD49FD" w:rsidRPr="00CC3834" w:rsidRDefault="00DD49FD" w:rsidP="00DD49FD">
            <w:pPr>
              <w:pStyle w:val="aff5"/>
              <w:spacing w:after="0"/>
              <w:rPr>
                <w:rFonts w:asciiTheme="majorBidi" w:hAnsiTheme="majorBidi" w:cstheme="majorBidi"/>
                <w:sz w:val="26"/>
                <w:szCs w:val="26"/>
              </w:rPr>
            </w:pPr>
            <w:r w:rsidRPr="00CC3834">
              <w:rPr>
                <w:rFonts w:asciiTheme="majorBidi" w:hAnsiTheme="majorBidi" w:cstheme="majorBidi"/>
                <w:sz w:val="26"/>
                <w:szCs w:val="26"/>
              </w:rPr>
              <w:t>ЗАПРОС</w:t>
            </w:r>
          </w:p>
        </w:tc>
      </w:tr>
      <w:tr w:rsidR="00DD49FD" w:rsidRPr="00CC3834" w14:paraId="6556ABA9" w14:textId="77777777" w:rsidTr="00060295">
        <w:trPr>
          <w:gridAfter w:val="2"/>
          <w:wAfter w:w="81" w:type="dxa"/>
          <w:trHeight w:val="110"/>
        </w:trPr>
        <w:tc>
          <w:tcPr>
            <w:tcW w:w="10191" w:type="dxa"/>
            <w:gridSpan w:val="45"/>
            <w:tcBorders>
              <w:top w:val="single" w:sz="2" w:space="0" w:color="FFFFFF"/>
              <w:left w:val="single" w:sz="2" w:space="0" w:color="FFFFFF"/>
              <w:bottom w:val="single" w:sz="2" w:space="0" w:color="FFFFFF"/>
              <w:right w:val="single" w:sz="2" w:space="0" w:color="FFFFFF"/>
            </w:tcBorders>
          </w:tcPr>
          <w:p w14:paraId="5B82D8CF" w14:textId="77777777" w:rsidR="00DD49FD" w:rsidRPr="00CC3834" w:rsidRDefault="00DD49FD" w:rsidP="00DD49FD">
            <w:pPr>
              <w:pStyle w:val="aff5"/>
              <w:spacing w:after="0"/>
              <w:ind w:firstLine="455"/>
              <w:jc w:val="both"/>
              <w:rPr>
                <w:rFonts w:asciiTheme="majorBidi" w:hAnsiTheme="majorBidi" w:cstheme="majorBidi"/>
                <w:b w:val="0"/>
                <w:bCs/>
                <w:sz w:val="8"/>
                <w:szCs w:val="8"/>
                <w:lang w:eastAsia="zh-CN"/>
              </w:rPr>
            </w:pPr>
          </w:p>
          <w:p w14:paraId="6C828973" w14:textId="1B2DB785" w:rsidR="00DD49FD" w:rsidRPr="00CC3834" w:rsidRDefault="00DD49FD" w:rsidP="00DD49FD">
            <w:pPr>
              <w:pStyle w:val="aff5"/>
              <w:spacing w:after="0"/>
              <w:ind w:firstLine="455"/>
              <w:jc w:val="both"/>
              <w:rPr>
                <w:rFonts w:asciiTheme="majorBidi" w:hAnsiTheme="majorBidi" w:cstheme="majorBidi"/>
                <w:b w:val="0"/>
                <w:bCs/>
                <w:sz w:val="26"/>
                <w:szCs w:val="26"/>
                <w:lang w:eastAsia="ru-RU"/>
              </w:rPr>
            </w:pPr>
            <w:r w:rsidRPr="00CC3834">
              <w:rPr>
                <w:rFonts w:asciiTheme="majorBidi" w:hAnsiTheme="majorBidi" w:cstheme="majorBidi"/>
                <w:b w:val="0"/>
                <w:bCs/>
                <w:sz w:val="26"/>
                <w:szCs w:val="26"/>
                <w:lang w:eastAsia="zh-CN"/>
              </w:rPr>
              <w:t xml:space="preserve">Прошу предоставить муниципальную услугу </w:t>
            </w:r>
            <w:r w:rsidRPr="00CC3834">
              <w:rPr>
                <w:rFonts w:asciiTheme="majorBidi" w:hAnsiTheme="majorBidi" w:cstheme="majorBidi"/>
                <w:b w:val="0"/>
                <w:bCs/>
                <w:sz w:val="26"/>
                <w:szCs w:val="26"/>
              </w:rPr>
              <w:t>«Согласование проектных решений по отделке фасадов (</w:t>
            </w:r>
            <w:r w:rsidRPr="00CC3834">
              <w:rPr>
                <w:rFonts w:asciiTheme="majorBidi" w:hAnsiTheme="majorBidi" w:cstheme="majorBidi"/>
                <w:b w:val="0"/>
                <w:bCs/>
                <w:sz w:val="26"/>
                <w:szCs w:val="26"/>
                <w:lang w:eastAsia="ru-RU"/>
              </w:rPr>
              <w:t>паспортов колористических решений фасадов) зданий, строений, сооружений, ограждений</w:t>
            </w:r>
            <w:r w:rsidR="00DB3079">
              <w:rPr>
                <w:rFonts w:asciiTheme="majorBidi" w:hAnsiTheme="majorBidi" w:cstheme="majorBidi"/>
                <w:b w:val="0"/>
                <w:bCs/>
                <w:sz w:val="26"/>
                <w:szCs w:val="26"/>
                <w:lang w:eastAsia="ru-RU"/>
              </w:rPr>
              <w:t xml:space="preserve"> на </w:t>
            </w:r>
            <w:r w:rsidR="00DB3079" w:rsidRPr="00DB3079">
              <w:rPr>
                <w:rFonts w:asciiTheme="majorBidi" w:hAnsiTheme="majorBidi" w:cstheme="majorBidi"/>
                <w:b w:val="0"/>
                <w:bCs/>
                <w:sz w:val="26"/>
                <w:szCs w:val="26"/>
                <w:lang w:eastAsia="ru-RU"/>
              </w:rPr>
              <w:t xml:space="preserve">территории </w:t>
            </w:r>
            <w:r w:rsidR="00DB3079" w:rsidRPr="00DB3079">
              <w:rPr>
                <w:rFonts w:asciiTheme="majorBidi" w:hAnsiTheme="majorBidi" w:cstheme="majorBidi"/>
                <w:b w:val="0"/>
                <w:bCs/>
                <w:sz w:val="26"/>
                <w:szCs w:val="26"/>
              </w:rPr>
              <w:t>городского округа Кашира</w:t>
            </w:r>
            <w:r w:rsidRPr="00DB3079">
              <w:rPr>
                <w:rFonts w:asciiTheme="majorBidi" w:hAnsiTheme="majorBidi" w:cstheme="majorBidi"/>
                <w:b w:val="0"/>
                <w:bCs/>
                <w:sz w:val="26"/>
                <w:szCs w:val="26"/>
                <w:lang w:eastAsia="ru-RU"/>
              </w:rPr>
              <w:t>»</w:t>
            </w:r>
            <w:r w:rsidR="00B2393D" w:rsidRPr="00CC3834">
              <w:rPr>
                <w:rFonts w:asciiTheme="majorBidi" w:hAnsiTheme="majorBidi" w:cstheme="majorBidi"/>
                <w:b w:val="0"/>
                <w:bCs/>
                <w:sz w:val="26"/>
                <w:szCs w:val="26"/>
                <w:lang w:eastAsia="ru-RU"/>
              </w:rPr>
              <w:t xml:space="preserve"> с оформлением</w:t>
            </w:r>
            <w:r w:rsidRPr="00CC3834">
              <w:rPr>
                <w:rFonts w:asciiTheme="majorBidi" w:hAnsiTheme="majorBidi" w:cstheme="majorBidi"/>
                <w:b w:val="0"/>
                <w:bCs/>
                <w:sz w:val="26"/>
                <w:szCs w:val="26"/>
                <w:lang w:eastAsia="ru-RU"/>
              </w:rPr>
              <w:t xml:space="preserve"> </w:t>
            </w:r>
            <w:proofErr w:type="gramStart"/>
            <w:r w:rsidRPr="00CC3834">
              <w:rPr>
                <w:rFonts w:asciiTheme="majorBidi" w:hAnsiTheme="majorBidi" w:cstheme="majorBidi"/>
                <w:b w:val="0"/>
                <w:bCs/>
                <w:sz w:val="26"/>
                <w:szCs w:val="26"/>
                <w:lang w:eastAsia="ru-RU"/>
              </w:rPr>
              <w:t xml:space="preserve">паспорта колористического решения фасадов </w:t>
            </w:r>
            <w:r w:rsidRPr="00CC3834">
              <w:rPr>
                <w:rFonts w:asciiTheme="majorBidi" w:hAnsiTheme="majorBidi" w:cstheme="majorBidi"/>
                <w:sz w:val="26"/>
                <w:szCs w:val="26"/>
                <w:lang w:eastAsia="ru-RU"/>
              </w:rPr>
              <w:t>объекта капитального строительства</w:t>
            </w:r>
            <w:proofErr w:type="gramEnd"/>
            <w:r w:rsidRPr="00CC3834">
              <w:rPr>
                <w:rFonts w:asciiTheme="majorBidi" w:hAnsiTheme="majorBidi" w:cstheme="majorBidi"/>
                <w:b w:val="0"/>
                <w:bCs/>
                <w:sz w:val="26"/>
                <w:szCs w:val="26"/>
                <w:lang w:eastAsia="ru-RU"/>
              </w:rPr>
              <w:t>.</w:t>
            </w:r>
          </w:p>
          <w:p w14:paraId="12872301" w14:textId="5577D4DE" w:rsidR="00A80EB7" w:rsidRPr="00CC3834" w:rsidRDefault="00A80EB7" w:rsidP="003B3E24">
            <w:pPr>
              <w:pStyle w:val="aff5"/>
              <w:spacing w:after="0"/>
              <w:jc w:val="both"/>
              <w:rPr>
                <w:rFonts w:asciiTheme="majorBidi" w:hAnsiTheme="majorBidi" w:cstheme="majorBidi"/>
                <w:b w:val="0"/>
                <w:bCs/>
                <w:sz w:val="26"/>
                <w:szCs w:val="26"/>
              </w:rPr>
            </w:pPr>
          </w:p>
        </w:tc>
      </w:tr>
      <w:tr w:rsidR="00DD49FD" w:rsidRPr="00CC3834" w14:paraId="1D8EC6E6" w14:textId="77777777" w:rsidTr="00060295">
        <w:tblPrEx>
          <w:tblLook w:val="0000" w:firstRow="0" w:lastRow="0" w:firstColumn="0" w:lastColumn="0" w:noHBand="0" w:noVBand="0"/>
        </w:tblPrEx>
        <w:trPr>
          <w:gridAfter w:val="2"/>
          <w:wAfter w:w="81" w:type="dxa"/>
          <w:trHeight w:val="192"/>
        </w:trPr>
        <w:tc>
          <w:tcPr>
            <w:tcW w:w="10191" w:type="dxa"/>
            <w:gridSpan w:val="45"/>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CC3834" w:rsidRDefault="00DD49FD" w:rsidP="00DD49FD">
            <w:pPr>
              <w:pStyle w:val="aff5"/>
              <w:spacing w:after="0"/>
              <w:ind w:right="-105"/>
              <w:jc w:val="both"/>
              <w:rPr>
                <w:rFonts w:asciiTheme="majorBidi" w:hAnsiTheme="majorBidi" w:cstheme="majorBidi"/>
                <w:sz w:val="28"/>
                <w:szCs w:val="28"/>
              </w:rPr>
            </w:pPr>
            <w:r w:rsidRPr="00CC3834">
              <w:rPr>
                <w:rFonts w:asciiTheme="majorBidi" w:hAnsiTheme="majorBidi" w:cstheme="majorBidi"/>
                <w:sz w:val="22"/>
              </w:rPr>
              <w:t>Информация</w:t>
            </w:r>
            <w:r w:rsidR="00A80EB7" w:rsidRPr="00CC3834">
              <w:rPr>
                <w:rFonts w:asciiTheme="majorBidi" w:hAnsiTheme="majorBidi" w:cstheme="majorBidi"/>
                <w:sz w:val="22"/>
              </w:rPr>
              <w:t xml:space="preserve"> о внешнем виде</w:t>
            </w:r>
            <w:r w:rsidR="00FD0467" w:rsidRPr="00CC3834">
              <w:rPr>
                <w:rFonts w:asciiTheme="majorBidi" w:hAnsiTheme="majorBidi" w:cstheme="majorBidi"/>
                <w:sz w:val="22"/>
              </w:rPr>
              <w:t xml:space="preserve"> объекта</w:t>
            </w:r>
            <w:r w:rsidR="003B7F61" w:rsidRPr="00CC3834">
              <w:rPr>
                <w:rFonts w:asciiTheme="majorBidi" w:hAnsiTheme="majorBidi" w:cstheme="majorBidi"/>
                <w:sz w:val="22"/>
                <w:lang w:eastAsia="ru-RU"/>
              </w:rPr>
              <w:t>*</w:t>
            </w:r>
            <w:r w:rsidRPr="00CC3834">
              <w:rPr>
                <w:rFonts w:asciiTheme="majorBidi" w:hAnsiTheme="majorBidi" w:cstheme="majorBidi"/>
                <w:sz w:val="22"/>
                <w:lang w:eastAsia="ru-RU"/>
              </w:rPr>
              <w:t>:</w:t>
            </w:r>
          </w:p>
        </w:tc>
      </w:tr>
      <w:tr w:rsidR="00DD49FD" w:rsidRPr="00CC3834" w14:paraId="1476AB0C"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CC3834" w:rsidRDefault="00DD49FD" w:rsidP="00E53A0E">
            <w:pPr>
              <w:pStyle w:val="aff5"/>
              <w:spacing w:after="0"/>
              <w:jc w:val="both"/>
              <w:rPr>
                <w:rFonts w:asciiTheme="majorBidi" w:hAnsiTheme="majorBidi" w:cstheme="majorBidi"/>
                <w:sz w:val="8"/>
                <w:szCs w:val="8"/>
              </w:rPr>
            </w:pPr>
          </w:p>
        </w:tc>
        <w:tc>
          <w:tcPr>
            <w:tcW w:w="4110"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CC3834" w:rsidRDefault="00DD49FD" w:rsidP="00E53A0E">
            <w:pPr>
              <w:pStyle w:val="aff5"/>
              <w:spacing w:after="0"/>
              <w:jc w:val="both"/>
              <w:rPr>
                <w:rFonts w:asciiTheme="majorBidi" w:hAnsiTheme="majorBidi" w:cstheme="majorBidi"/>
                <w:sz w:val="8"/>
                <w:szCs w:val="8"/>
              </w:rPr>
            </w:pPr>
          </w:p>
        </w:tc>
        <w:tc>
          <w:tcPr>
            <w:tcW w:w="5660" w:type="dxa"/>
            <w:gridSpan w:val="2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CC3834" w:rsidRDefault="00DD49FD" w:rsidP="00E53A0E">
            <w:pPr>
              <w:pStyle w:val="aff5"/>
              <w:spacing w:after="0"/>
              <w:jc w:val="both"/>
              <w:rPr>
                <w:rFonts w:asciiTheme="majorBidi" w:hAnsiTheme="majorBidi" w:cstheme="majorBidi"/>
                <w:sz w:val="4"/>
                <w:szCs w:val="4"/>
              </w:rPr>
            </w:pPr>
          </w:p>
        </w:tc>
      </w:tr>
      <w:tr w:rsidR="00E53A0E" w:rsidRPr="00CC3834" w14:paraId="5FA9DDCB" w14:textId="77777777" w:rsidTr="00030870">
        <w:trPr>
          <w:gridAfter w:val="2"/>
          <w:wAfter w:w="81" w:type="dxa"/>
          <w:trHeight w:val="45"/>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Pr="00CC3834" w:rsidRDefault="00E53A0E" w:rsidP="00E53A0E">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1.</w:t>
            </w:r>
          </w:p>
        </w:tc>
        <w:tc>
          <w:tcPr>
            <w:tcW w:w="4110"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CC3834" w:rsidRDefault="00E53A0E" w:rsidP="00E53A0E">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Общие сведения</w:t>
            </w:r>
            <w:r w:rsidR="003B7F61" w:rsidRPr="00CC3834">
              <w:rPr>
                <w:rFonts w:asciiTheme="majorBidi" w:hAnsiTheme="majorBidi" w:cstheme="majorBidi"/>
                <w:sz w:val="20"/>
                <w:szCs w:val="20"/>
              </w:rPr>
              <w:t>*</w:t>
            </w:r>
            <w:r w:rsidR="008E55B6" w:rsidRPr="00CC3834">
              <w:rPr>
                <w:rFonts w:asciiTheme="majorBidi" w:hAnsiTheme="majorBidi" w:cstheme="majorBidi"/>
                <w:sz w:val="20"/>
                <w:szCs w:val="20"/>
              </w:rPr>
              <w:t>:</w:t>
            </w:r>
          </w:p>
        </w:tc>
        <w:tc>
          <w:tcPr>
            <w:tcW w:w="5660" w:type="dxa"/>
            <w:gridSpan w:val="2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CC3834" w:rsidRDefault="00E53A0E" w:rsidP="00E53A0E">
            <w:pPr>
              <w:pStyle w:val="aff5"/>
              <w:spacing w:after="0"/>
              <w:jc w:val="both"/>
              <w:rPr>
                <w:rFonts w:asciiTheme="majorBidi" w:hAnsiTheme="majorBidi" w:cstheme="majorBidi"/>
                <w:sz w:val="20"/>
                <w:szCs w:val="20"/>
              </w:rPr>
            </w:pPr>
          </w:p>
        </w:tc>
      </w:tr>
      <w:tr w:rsidR="00E53A0E" w:rsidRPr="00CC3834" w14:paraId="382DBBFD" w14:textId="77777777" w:rsidTr="00030870">
        <w:trPr>
          <w:gridAfter w:val="2"/>
          <w:wAfter w:w="81" w:type="dxa"/>
          <w:trHeight w:val="45"/>
        </w:trPr>
        <w:tc>
          <w:tcPr>
            <w:tcW w:w="42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CC3834" w:rsidRDefault="00E53A0E" w:rsidP="00E53A0E">
            <w:pPr>
              <w:pStyle w:val="aff5"/>
              <w:spacing w:after="0"/>
              <w:jc w:val="both"/>
              <w:rPr>
                <w:rFonts w:asciiTheme="majorBidi" w:hAnsiTheme="majorBidi" w:cstheme="majorBidi"/>
                <w:sz w:val="8"/>
                <w:szCs w:val="8"/>
              </w:rPr>
            </w:pPr>
          </w:p>
        </w:tc>
        <w:tc>
          <w:tcPr>
            <w:tcW w:w="4110"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CC3834" w:rsidRDefault="00E53A0E" w:rsidP="00E53A0E">
            <w:pPr>
              <w:pStyle w:val="aff5"/>
              <w:spacing w:after="0"/>
              <w:jc w:val="both"/>
              <w:rPr>
                <w:rFonts w:asciiTheme="majorBidi" w:hAnsiTheme="majorBidi" w:cstheme="majorBidi"/>
                <w:sz w:val="8"/>
                <w:szCs w:val="8"/>
              </w:rPr>
            </w:pPr>
          </w:p>
        </w:tc>
        <w:tc>
          <w:tcPr>
            <w:tcW w:w="5660" w:type="dxa"/>
            <w:gridSpan w:val="29"/>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CC3834" w:rsidRDefault="00E53A0E" w:rsidP="00E53A0E">
            <w:pPr>
              <w:pStyle w:val="aff5"/>
              <w:spacing w:after="0"/>
              <w:jc w:val="both"/>
              <w:rPr>
                <w:rFonts w:asciiTheme="majorBidi" w:hAnsiTheme="majorBidi" w:cstheme="majorBidi"/>
                <w:sz w:val="8"/>
                <w:szCs w:val="8"/>
              </w:rPr>
            </w:pPr>
          </w:p>
        </w:tc>
      </w:tr>
      <w:tr w:rsidR="00E53A0E" w:rsidRPr="00CC3834" w14:paraId="0A2037FF"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CC3834" w:rsidRDefault="00A80EB7" w:rsidP="00E53A0E">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w:t>
            </w:r>
            <w:r w:rsidR="00E53A0E" w:rsidRPr="00CC3834">
              <w:rPr>
                <w:rFonts w:asciiTheme="majorBidi" w:hAnsiTheme="majorBidi" w:cstheme="majorBidi"/>
                <w:b w:val="0"/>
                <w:bCs/>
                <w:sz w:val="18"/>
                <w:szCs w:val="18"/>
              </w:rPr>
              <w:t>ид работ</w:t>
            </w:r>
            <w:r w:rsidR="003B7F61" w:rsidRPr="00CC3834">
              <w:rPr>
                <w:rFonts w:asciiTheme="majorBidi" w:hAnsiTheme="majorBidi" w:cstheme="majorBidi"/>
                <w:b w:val="0"/>
                <w:bCs/>
                <w:sz w:val="18"/>
                <w:szCs w:val="18"/>
              </w:rPr>
              <w:t>*</w:t>
            </w:r>
            <w:r w:rsidR="00E53A0E" w:rsidRPr="00CC3834">
              <w:rPr>
                <w:rFonts w:asciiTheme="majorBidi" w:hAnsiTheme="majorBidi" w:cstheme="majorBidi"/>
                <w:b w:val="0"/>
                <w:bCs/>
                <w:sz w:val="18"/>
                <w:szCs w:val="18"/>
              </w:rPr>
              <w:t>:</w:t>
            </w:r>
          </w:p>
        </w:tc>
        <w:tc>
          <w:tcPr>
            <w:tcW w:w="5660" w:type="dxa"/>
            <w:gridSpan w:val="29"/>
            <w:tcBorders>
              <w:left w:val="single" w:sz="2" w:space="0" w:color="auto"/>
              <w:bottom w:val="single" w:sz="2" w:space="0" w:color="auto"/>
            </w:tcBorders>
          </w:tcPr>
          <w:p w14:paraId="19772056" w14:textId="77777777" w:rsidR="00E53A0E" w:rsidRPr="00CC3834" w:rsidRDefault="00E53A0E" w:rsidP="00E53A0E">
            <w:pPr>
              <w:pStyle w:val="aff5"/>
              <w:spacing w:after="0"/>
              <w:jc w:val="both"/>
              <w:rPr>
                <w:rFonts w:asciiTheme="majorBidi" w:hAnsiTheme="majorBidi" w:cstheme="majorBidi"/>
                <w:sz w:val="18"/>
                <w:szCs w:val="18"/>
              </w:rPr>
            </w:pPr>
          </w:p>
        </w:tc>
      </w:tr>
      <w:tr w:rsidR="00E53A0E" w:rsidRPr="00CC3834" w14:paraId="663E90B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CC3834" w:rsidRDefault="003B7F61" w:rsidP="00DD49FD">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4438CBDB" w14:textId="256D28E0" w:rsidR="000C15BC" w:rsidRPr="00CC3834" w:rsidRDefault="00E53A0E" w:rsidP="00DD49F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реконструктивные работы </w:t>
            </w:r>
          </w:p>
          <w:p w14:paraId="4A92BF92" w14:textId="77777777" w:rsidR="00F600C4" w:rsidRPr="00CC3834" w:rsidRDefault="00E53A0E" w:rsidP="00DD49F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или </w:t>
            </w:r>
          </w:p>
          <w:p w14:paraId="364C3410" w14:textId="7ACC242B" w:rsidR="000C15BC" w:rsidRPr="00CC3834" w:rsidRDefault="00E53A0E" w:rsidP="00DD49F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капитальный ремонт</w:t>
            </w:r>
          </w:p>
          <w:p w14:paraId="0494878D" w14:textId="2D08A970" w:rsidR="00F600C4" w:rsidRPr="00CC3834" w:rsidRDefault="00B2393D" w:rsidP="00DD49F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или</w:t>
            </w:r>
          </w:p>
          <w:p w14:paraId="4C2F8BA6" w14:textId="18B5DC7E" w:rsidR="00B2393D" w:rsidRPr="00CC3834" w:rsidRDefault="00B2393D" w:rsidP="00B2393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реконструктивные работы с изображениями на внешних поверхностях объекта</w:t>
            </w:r>
          </w:p>
          <w:p w14:paraId="75F70DFE" w14:textId="77777777" w:rsidR="00B2393D" w:rsidRPr="00CC3834" w:rsidRDefault="00B2393D" w:rsidP="00B2393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или</w:t>
            </w:r>
          </w:p>
          <w:p w14:paraId="4847B783" w14:textId="479D682E" w:rsidR="00B2393D" w:rsidRPr="00CC3834" w:rsidRDefault="00B2393D" w:rsidP="00B2393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капитальный ремонт с изображениями на внешних поверхностях объекта</w:t>
            </w:r>
          </w:p>
          <w:p w14:paraId="40590368" w14:textId="42CC6D6F" w:rsidR="00B2393D" w:rsidRPr="00CC3834" w:rsidRDefault="00B2393D" w:rsidP="00DD49F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или</w:t>
            </w:r>
          </w:p>
          <w:p w14:paraId="44015ECD" w14:textId="039EBD1C" w:rsidR="00F600C4" w:rsidRPr="00CC3834" w:rsidRDefault="00F600C4" w:rsidP="00DD49F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изображения на внешних поверхностях объекта</w:t>
            </w:r>
          </w:p>
          <w:p w14:paraId="76B74145" w14:textId="74B6E719" w:rsidR="003B7F61" w:rsidRPr="00CC3834" w:rsidRDefault="003B7F61" w:rsidP="000C15BC">
            <w:pPr>
              <w:pStyle w:val="aff5"/>
              <w:spacing w:after="0"/>
              <w:jc w:val="both"/>
              <w:rPr>
                <w:rFonts w:asciiTheme="majorBidi" w:hAnsiTheme="majorBidi" w:cstheme="majorBidi"/>
                <w:sz w:val="4"/>
                <w:szCs w:val="4"/>
              </w:rPr>
            </w:pP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CC3834" w:rsidRDefault="00E53A0E" w:rsidP="00E53A0E">
            <w:pPr>
              <w:pStyle w:val="aff5"/>
              <w:spacing w:after="0"/>
              <w:jc w:val="both"/>
              <w:rPr>
                <w:rFonts w:asciiTheme="majorBidi" w:hAnsiTheme="majorBidi" w:cstheme="majorBidi"/>
                <w:sz w:val="8"/>
                <w:szCs w:val="8"/>
              </w:rPr>
            </w:pPr>
          </w:p>
        </w:tc>
      </w:tr>
      <w:tr w:rsidR="00DD49FD" w:rsidRPr="00CC3834" w14:paraId="5A74D123"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CC3834" w:rsidRDefault="00A80EB7" w:rsidP="00DD49FD">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w:t>
            </w:r>
            <w:r w:rsidR="00DD49FD" w:rsidRPr="00CC3834">
              <w:rPr>
                <w:rFonts w:asciiTheme="majorBidi" w:hAnsiTheme="majorBidi" w:cstheme="majorBidi"/>
                <w:b w:val="0"/>
                <w:bCs/>
                <w:sz w:val="18"/>
                <w:szCs w:val="18"/>
              </w:rPr>
              <w:t>ид объекта</w:t>
            </w:r>
            <w:r w:rsidR="003B7F61" w:rsidRPr="00CC3834">
              <w:rPr>
                <w:rFonts w:asciiTheme="majorBidi" w:hAnsiTheme="majorBidi" w:cstheme="majorBidi"/>
                <w:b w:val="0"/>
                <w:bCs/>
                <w:sz w:val="18"/>
                <w:szCs w:val="18"/>
              </w:rPr>
              <w:t>*</w:t>
            </w:r>
            <w:r w:rsidR="00DD49FD" w:rsidRPr="00CC3834">
              <w:rPr>
                <w:rFonts w:asciiTheme="majorBidi" w:hAnsiTheme="majorBidi" w:cstheme="majorBidi"/>
                <w:b w:val="0"/>
                <w:bCs/>
                <w:sz w:val="18"/>
                <w:szCs w:val="18"/>
              </w:rPr>
              <w:t>:</w:t>
            </w:r>
          </w:p>
        </w:tc>
        <w:tc>
          <w:tcPr>
            <w:tcW w:w="5660" w:type="dxa"/>
            <w:gridSpan w:val="29"/>
            <w:tcBorders>
              <w:top w:val="single" w:sz="2" w:space="0" w:color="auto"/>
              <w:left w:val="single" w:sz="2" w:space="0" w:color="auto"/>
              <w:bottom w:val="single" w:sz="2" w:space="0" w:color="000000" w:themeColor="text1"/>
            </w:tcBorders>
          </w:tcPr>
          <w:p w14:paraId="6813CB8D" w14:textId="77777777" w:rsidR="00DD49FD" w:rsidRPr="00CC3834" w:rsidRDefault="00DD49FD" w:rsidP="00E53A0E">
            <w:pPr>
              <w:pStyle w:val="aff5"/>
              <w:spacing w:after="0"/>
              <w:jc w:val="both"/>
              <w:rPr>
                <w:rFonts w:asciiTheme="majorBidi" w:hAnsiTheme="majorBidi" w:cstheme="majorBidi"/>
                <w:sz w:val="20"/>
                <w:szCs w:val="20"/>
              </w:rPr>
            </w:pPr>
          </w:p>
        </w:tc>
      </w:tr>
      <w:tr w:rsidR="00DD49FD" w:rsidRPr="00CC3834" w14:paraId="162F9168" w14:textId="77777777" w:rsidTr="00030870">
        <w:trPr>
          <w:gridAfter w:val="2"/>
          <w:wAfter w:w="81" w:type="dxa"/>
          <w:trHeight w:val="192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CC3834" w:rsidRDefault="003B7F61" w:rsidP="003B7F61">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Выбор из типовых значений:</w:t>
            </w:r>
          </w:p>
          <w:p w14:paraId="558F3A7E" w14:textId="48C36B90" w:rsidR="003B7F61" w:rsidRPr="00CC3834" w:rsidRDefault="00DD49FD" w:rsidP="003B7F61">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многоквартирный жилой дом</w:t>
            </w:r>
          </w:p>
          <w:p w14:paraId="0C02419E" w14:textId="73563854" w:rsidR="00B2393D" w:rsidRPr="00CC3834" w:rsidRDefault="00B2393D" w:rsidP="003B7F61">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36282E06" w14:textId="6AE92D20" w:rsidR="00B2393D" w:rsidRPr="00CC3834" w:rsidRDefault="00B2393D" w:rsidP="003B7F61">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нежилое помещение в первых нежилых этажах многоквартирного дома</w:t>
            </w:r>
          </w:p>
          <w:p w14:paraId="219C5753" w14:textId="77777777" w:rsidR="003B7F61" w:rsidRPr="00CC3834" w:rsidRDefault="003B7F61" w:rsidP="003B7F61">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76988E1D" w14:textId="5590DF9A" w:rsidR="003B7F61" w:rsidRPr="00CC3834" w:rsidRDefault="00DD49FD" w:rsidP="003B7F61">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общежитие</w:t>
            </w:r>
          </w:p>
          <w:p w14:paraId="7CB67A99" w14:textId="77777777" w:rsidR="003B7F61" w:rsidRPr="00CC3834" w:rsidRDefault="003B7F61" w:rsidP="003B7F61">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3EFA407C" w14:textId="73E0A93B" w:rsidR="00DD49FD" w:rsidRPr="00CC3834" w:rsidRDefault="00DD49FD" w:rsidP="003B7F61">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объект социальной инфраструктуры</w:t>
            </w:r>
          </w:p>
          <w:p w14:paraId="0CC93CCA" w14:textId="60B2CD14" w:rsidR="003B7F61" w:rsidRPr="00CC3834" w:rsidRDefault="003B7F61" w:rsidP="003B7F61">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14FBCCFB" w14:textId="76F28B0C" w:rsidR="00DD49FD" w:rsidRPr="00CC3834" w:rsidRDefault="00DD49FD" w:rsidP="003B7F61">
            <w:pPr>
              <w:spacing w:after="0"/>
              <w:jc w:val="both"/>
              <w:rPr>
                <w:rFonts w:asciiTheme="majorBidi" w:hAnsiTheme="majorBidi" w:cstheme="majorBidi"/>
                <w:i/>
                <w:iCs/>
                <w:sz w:val="12"/>
                <w:szCs w:val="12"/>
              </w:rPr>
            </w:pPr>
            <w:r w:rsidRPr="00CC3834">
              <w:rPr>
                <w:rFonts w:asciiTheme="majorBidi" w:hAnsiTheme="majorBidi" w:cstheme="majorBidi"/>
                <w:i/>
                <w:iCs/>
                <w:sz w:val="12"/>
                <w:szCs w:val="12"/>
              </w:rPr>
              <w:t>объект нежилого назначения общей площадью более 1 500 кв. м</w:t>
            </w:r>
          </w:p>
          <w:p w14:paraId="5A34B771" w14:textId="77777777" w:rsidR="003B7F61" w:rsidRPr="00CC3834" w:rsidRDefault="003B7F61" w:rsidP="003B7F61">
            <w:pPr>
              <w:spacing w:after="0"/>
              <w:ind w:right="60"/>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0A3D02CF" w14:textId="184D3E9F" w:rsidR="00DD49FD" w:rsidRPr="00CC3834" w:rsidRDefault="00DD49FD" w:rsidP="003B7F61">
            <w:pPr>
              <w:spacing w:after="0"/>
              <w:ind w:right="6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индивидуальны</w:t>
            </w:r>
            <w:r w:rsidR="003B7F61" w:rsidRPr="00CC3834">
              <w:rPr>
                <w:rFonts w:asciiTheme="majorBidi" w:hAnsiTheme="majorBidi" w:cstheme="majorBidi"/>
                <w:i/>
                <w:iCs/>
                <w:sz w:val="12"/>
                <w:szCs w:val="12"/>
                <w:lang w:eastAsia="ru-RU"/>
              </w:rPr>
              <w:t>й</w:t>
            </w:r>
            <w:r w:rsidRPr="00CC3834">
              <w:rPr>
                <w:rFonts w:asciiTheme="majorBidi" w:hAnsiTheme="majorBidi" w:cstheme="majorBidi"/>
                <w:i/>
                <w:iCs/>
                <w:sz w:val="12"/>
                <w:szCs w:val="12"/>
                <w:lang w:eastAsia="ru-RU"/>
              </w:rPr>
              <w:t xml:space="preserve"> жил</w:t>
            </w:r>
            <w:r w:rsidR="003B7F61" w:rsidRPr="00CC3834">
              <w:rPr>
                <w:rFonts w:asciiTheme="majorBidi" w:hAnsiTheme="majorBidi" w:cstheme="majorBidi"/>
                <w:i/>
                <w:iCs/>
                <w:sz w:val="12"/>
                <w:szCs w:val="12"/>
                <w:lang w:eastAsia="ru-RU"/>
              </w:rPr>
              <w:t>ой</w:t>
            </w:r>
            <w:r w:rsidRPr="00CC3834">
              <w:rPr>
                <w:rFonts w:asciiTheme="majorBidi" w:hAnsiTheme="majorBidi" w:cstheme="majorBidi"/>
                <w:i/>
                <w:iCs/>
                <w:sz w:val="12"/>
                <w:szCs w:val="12"/>
                <w:lang w:eastAsia="ru-RU"/>
              </w:rPr>
              <w:t xml:space="preserve"> дом</w:t>
            </w:r>
          </w:p>
          <w:p w14:paraId="2B811D1C" w14:textId="702C2EDE" w:rsidR="003B7F61" w:rsidRPr="00CC3834" w:rsidRDefault="003B7F61" w:rsidP="003B7F61">
            <w:pPr>
              <w:spacing w:after="0"/>
              <w:ind w:right="6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61A16CFB" w14:textId="66680990" w:rsidR="00DD49FD" w:rsidRPr="00CC3834" w:rsidRDefault="00DD49FD" w:rsidP="003B7F61">
            <w:pPr>
              <w:spacing w:after="0"/>
              <w:ind w:right="6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блокированны</w:t>
            </w:r>
            <w:r w:rsidR="003B7F61" w:rsidRPr="00CC3834">
              <w:rPr>
                <w:rFonts w:asciiTheme="majorBidi" w:hAnsiTheme="majorBidi" w:cstheme="majorBidi"/>
                <w:i/>
                <w:iCs/>
                <w:sz w:val="12"/>
                <w:szCs w:val="12"/>
                <w:lang w:eastAsia="ru-RU"/>
              </w:rPr>
              <w:t>й</w:t>
            </w:r>
            <w:r w:rsidRPr="00CC3834">
              <w:rPr>
                <w:rFonts w:asciiTheme="majorBidi" w:hAnsiTheme="majorBidi" w:cstheme="majorBidi"/>
                <w:i/>
                <w:iCs/>
                <w:sz w:val="12"/>
                <w:szCs w:val="12"/>
                <w:lang w:eastAsia="ru-RU"/>
              </w:rPr>
              <w:t xml:space="preserve"> жил</w:t>
            </w:r>
            <w:r w:rsidR="003B7F61" w:rsidRPr="00CC3834">
              <w:rPr>
                <w:rFonts w:asciiTheme="majorBidi" w:hAnsiTheme="majorBidi" w:cstheme="majorBidi"/>
                <w:i/>
                <w:iCs/>
                <w:sz w:val="12"/>
                <w:szCs w:val="12"/>
                <w:lang w:eastAsia="ru-RU"/>
              </w:rPr>
              <w:t>ой</w:t>
            </w:r>
            <w:r w:rsidRPr="00CC3834">
              <w:rPr>
                <w:rFonts w:asciiTheme="majorBidi" w:hAnsiTheme="majorBidi" w:cstheme="majorBidi"/>
                <w:i/>
                <w:iCs/>
                <w:sz w:val="12"/>
                <w:szCs w:val="12"/>
                <w:lang w:eastAsia="ru-RU"/>
              </w:rPr>
              <w:t xml:space="preserve"> дом</w:t>
            </w:r>
          </w:p>
          <w:p w14:paraId="14BEB164" w14:textId="37F8A7B6" w:rsidR="003B7F61" w:rsidRPr="00CC3834" w:rsidRDefault="003B7F61" w:rsidP="003B7F61">
            <w:pPr>
              <w:spacing w:after="0"/>
              <w:ind w:right="6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5B82DD3E" w14:textId="4043D52B" w:rsidR="00DD49FD" w:rsidRPr="00CC3834" w:rsidRDefault="00DD49FD" w:rsidP="003B7F61">
            <w:pPr>
              <w:spacing w:after="0"/>
              <w:ind w:right="60"/>
              <w:jc w:val="both"/>
              <w:rPr>
                <w:rFonts w:asciiTheme="majorBidi" w:hAnsiTheme="majorBidi" w:cstheme="majorBidi"/>
                <w:i/>
                <w:iCs/>
                <w:sz w:val="12"/>
                <w:szCs w:val="12"/>
              </w:rPr>
            </w:pPr>
            <w:r w:rsidRPr="00CC3834">
              <w:rPr>
                <w:rFonts w:asciiTheme="majorBidi" w:hAnsiTheme="majorBidi" w:cstheme="majorBidi"/>
                <w:i/>
                <w:iCs/>
                <w:sz w:val="12"/>
                <w:szCs w:val="12"/>
              </w:rPr>
              <w:t>объект нежилого назначения общей площадью менее 1 500 кв. м</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CC3834" w:rsidRDefault="00DD49FD" w:rsidP="00E53A0E">
            <w:pPr>
              <w:pStyle w:val="aff5"/>
              <w:spacing w:after="0"/>
              <w:jc w:val="both"/>
              <w:rPr>
                <w:rFonts w:asciiTheme="majorBidi" w:hAnsiTheme="majorBidi" w:cstheme="majorBidi"/>
                <w:sz w:val="8"/>
                <w:szCs w:val="8"/>
              </w:rPr>
            </w:pPr>
          </w:p>
        </w:tc>
      </w:tr>
      <w:tr w:rsidR="00DD49FD" w:rsidRPr="00CC3834" w14:paraId="0C5E6DAE"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CC3834" w:rsidRDefault="00DD49FD" w:rsidP="00DD49FD">
            <w:pPr>
              <w:pStyle w:val="aff5"/>
              <w:spacing w:after="0"/>
              <w:jc w:val="both"/>
              <w:rPr>
                <w:rFonts w:asciiTheme="majorBidi" w:hAnsiTheme="majorBidi" w:cstheme="majorBidi"/>
                <w:i/>
                <w:iCs/>
                <w:sz w:val="4"/>
                <w:szCs w:val="4"/>
              </w:rPr>
            </w:pPr>
          </w:p>
        </w:tc>
        <w:tc>
          <w:tcPr>
            <w:tcW w:w="5660" w:type="dxa"/>
            <w:gridSpan w:val="29"/>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CC3834" w:rsidRDefault="00DD49FD" w:rsidP="00E53A0E">
            <w:pPr>
              <w:pStyle w:val="aff5"/>
              <w:spacing w:after="0"/>
              <w:jc w:val="both"/>
              <w:rPr>
                <w:rFonts w:asciiTheme="majorBidi" w:hAnsiTheme="majorBidi" w:cstheme="majorBidi"/>
                <w:sz w:val="4"/>
                <w:szCs w:val="4"/>
              </w:rPr>
            </w:pPr>
          </w:p>
        </w:tc>
      </w:tr>
      <w:tr w:rsidR="00497AE6" w:rsidRPr="00CC3834" w14:paraId="08E2433B"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Pr="00CC3834" w:rsidRDefault="00497AE6" w:rsidP="00DD49FD">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 xml:space="preserve">Информация о значимости территории, на которой </w:t>
            </w:r>
            <w:r w:rsidRPr="00CC3834">
              <w:rPr>
                <w:rFonts w:asciiTheme="majorBidi" w:hAnsiTheme="majorBidi" w:cstheme="majorBidi"/>
                <w:b w:val="0"/>
                <w:bCs/>
                <w:sz w:val="18"/>
                <w:szCs w:val="18"/>
              </w:rPr>
              <w:lastRenderedPageBreak/>
              <w:t>расположен объект капитального строительства, для архитектурно-художественного облика городского округа*:</w:t>
            </w:r>
          </w:p>
        </w:tc>
        <w:tc>
          <w:tcPr>
            <w:tcW w:w="5660" w:type="dxa"/>
            <w:gridSpan w:val="29"/>
            <w:tcBorders>
              <w:top w:val="single" w:sz="2" w:space="0" w:color="auto"/>
              <w:left w:val="single" w:sz="2" w:space="0" w:color="auto"/>
              <w:bottom w:val="single" w:sz="2" w:space="0" w:color="auto"/>
            </w:tcBorders>
          </w:tcPr>
          <w:p w14:paraId="013C7F0A" w14:textId="77777777" w:rsidR="00497AE6" w:rsidRPr="00CC3834" w:rsidRDefault="00497AE6" w:rsidP="00E53A0E">
            <w:pPr>
              <w:pStyle w:val="aff5"/>
              <w:spacing w:after="0"/>
              <w:jc w:val="both"/>
              <w:rPr>
                <w:rFonts w:asciiTheme="majorBidi" w:hAnsiTheme="majorBidi" w:cstheme="majorBidi"/>
                <w:sz w:val="8"/>
                <w:szCs w:val="8"/>
              </w:rPr>
            </w:pPr>
          </w:p>
        </w:tc>
      </w:tr>
      <w:tr w:rsidR="00497AE6" w:rsidRPr="00CC3834" w14:paraId="051C8757"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DAEAA11" w14:textId="77777777" w:rsidR="00497AE6" w:rsidRPr="00CC3834" w:rsidRDefault="00497AE6" w:rsidP="00497AE6">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lastRenderedPageBreak/>
              <w:t xml:space="preserve">Выбор из типовых значений: </w:t>
            </w:r>
          </w:p>
          <w:p w14:paraId="00BEFA50" w14:textId="1377ECE4" w:rsidR="00497AE6" w:rsidRPr="00CC3834" w:rsidRDefault="001C0724" w:rsidP="00497AE6">
            <w:pPr>
              <w:spacing w:after="0" w:line="240" w:lineRule="auto"/>
              <w:jc w:val="both"/>
              <w:rPr>
                <w:rFonts w:asciiTheme="majorBidi" w:hAnsiTheme="majorBidi" w:cstheme="majorBidi"/>
                <w:bCs/>
                <w:i/>
                <w:iCs/>
                <w:noProof/>
                <w:sz w:val="12"/>
                <w:szCs w:val="12"/>
                <w:lang w:eastAsia="ru-RU"/>
              </w:rPr>
            </w:pPr>
            <w:r w:rsidRPr="00CC3834">
              <w:rPr>
                <w:rFonts w:asciiTheme="majorBidi" w:hAnsiTheme="majorBidi" w:cstheme="majorBidi"/>
                <w:i/>
                <w:iCs/>
                <w:sz w:val="12"/>
                <w:szCs w:val="12"/>
              </w:rPr>
              <w:t>т</w:t>
            </w:r>
            <w:r w:rsidR="00497AE6" w:rsidRPr="00CC3834">
              <w:rPr>
                <w:rFonts w:asciiTheme="majorBidi" w:hAnsiTheme="majorBidi" w:cstheme="majorBidi"/>
                <w:i/>
                <w:iCs/>
                <w:sz w:val="12"/>
                <w:szCs w:val="12"/>
              </w:rPr>
              <w:t xml:space="preserve">ерритория, на которой расположен объект, расположена вдоль </w:t>
            </w:r>
            <w:r w:rsidR="00497AE6" w:rsidRPr="00CC3834">
              <w:rPr>
                <w:rFonts w:asciiTheme="majorBidi" w:hAnsiTheme="majorBidi" w:cstheme="majorBidi"/>
                <w:bCs/>
                <w:i/>
                <w:iCs/>
                <w:noProof/>
                <w:sz w:val="12"/>
                <w:szCs w:val="12"/>
                <w:lang w:eastAsia="ru-RU"/>
              </w:rPr>
              <w:t>общественной территории/«вылетной» магистрали/иных улиц и дорог общего пользования/иных территорий общего пользования</w:t>
            </w:r>
          </w:p>
          <w:p w14:paraId="39958204" w14:textId="77777777" w:rsidR="00497AE6" w:rsidRPr="00CC3834" w:rsidRDefault="00497AE6" w:rsidP="00497AE6">
            <w:pPr>
              <w:spacing w:after="0" w:line="240" w:lineRule="auto"/>
              <w:jc w:val="both"/>
              <w:rPr>
                <w:rFonts w:asciiTheme="majorBidi" w:hAnsiTheme="majorBidi" w:cstheme="majorBidi"/>
                <w:bCs/>
                <w:i/>
                <w:iCs/>
                <w:noProof/>
                <w:sz w:val="12"/>
                <w:szCs w:val="12"/>
                <w:lang w:eastAsia="ru-RU"/>
              </w:rPr>
            </w:pPr>
            <w:r w:rsidRPr="00CC3834">
              <w:rPr>
                <w:rFonts w:asciiTheme="majorBidi" w:hAnsiTheme="majorBidi" w:cstheme="majorBidi"/>
                <w:bCs/>
                <w:i/>
                <w:iCs/>
                <w:noProof/>
                <w:sz w:val="12"/>
                <w:szCs w:val="12"/>
                <w:lang w:eastAsia="ru-RU"/>
              </w:rPr>
              <w:t>и (или)</w:t>
            </w:r>
          </w:p>
          <w:p w14:paraId="37A99AB6" w14:textId="580CC1C6" w:rsidR="00497AE6" w:rsidRPr="00CC3834" w:rsidRDefault="001C0724" w:rsidP="00497AE6">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i/>
                <w:iCs/>
                <w:sz w:val="12"/>
                <w:szCs w:val="12"/>
              </w:rPr>
              <w:t>т</w:t>
            </w:r>
            <w:r w:rsidR="00497AE6" w:rsidRPr="00CC3834">
              <w:rPr>
                <w:rFonts w:asciiTheme="majorBidi" w:hAnsiTheme="majorBidi" w:cstheme="majorBidi"/>
                <w:i/>
                <w:iCs/>
                <w:sz w:val="12"/>
                <w:szCs w:val="12"/>
              </w:rPr>
              <w:t xml:space="preserve">ерритория, на которой расположен объект, расположена вдоль </w:t>
            </w:r>
            <w:r w:rsidR="00497AE6" w:rsidRPr="00CC3834">
              <w:rPr>
                <w:rFonts w:asciiTheme="majorBidi" w:hAnsiTheme="majorBidi" w:cstheme="majorBidi"/>
                <w:bCs/>
                <w:i/>
                <w:iCs/>
                <w:noProof/>
                <w:sz w:val="12"/>
                <w:szCs w:val="12"/>
                <w:lang w:eastAsia="ru-RU"/>
              </w:rPr>
              <w:t>водного объекта общего пользования</w:t>
            </w:r>
          </w:p>
          <w:p w14:paraId="00A11375" w14:textId="77777777" w:rsidR="00497AE6" w:rsidRPr="00CC3834" w:rsidRDefault="00497AE6" w:rsidP="00497AE6">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bCs/>
                <w:i/>
                <w:iCs/>
                <w:noProof/>
                <w:sz w:val="12"/>
                <w:szCs w:val="12"/>
                <w:lang w:eastAsia="ru-RU"/>
              </w:rPr>
              <w:t>и (или)</w:t>
            </w:r>
          </w:p>
          <w:p w14:paraId="3E743317" w14:textId="53F53B95" w:rsidR="00497AE6" w:rsidRPr="00CC3834" w:rsidRDefault="001C0724" w:rsidP="00497AE6">
            <w:pPr>
              <w:tabs>
                <w:tab w:val="left" w:pos="284"/>
                <w:tab w:val="left" w:pos="851"/>
              </w:tabs>
              <w:spacing w:after="0" w:line="240" w:lineRule="auto"/>
              <w:contextualSpacing/>
              <w:jc w:val="both"/>
              <w:rPr>
                <w:rFonts w:asciiTheme="majorBidi" w:hAnsiTheme="majorBidi" w:cstheme="majorBidi"/>
                <w:bCs/>
                <w:i/>
                <w:iCs/>
                <w:sz w:val="12"/>
                <w:szCs w:val="12"/>
                <w:lang w:eastAsia="ru-RU"/>
              </w:rPr>
            </w:pPr>
            <w:r w:rsidRPr="00CC3834">
              <w:rPr>
                <w:rFonts w:asciiTheme="majorBidi" w:hAnsiTheme="majorBidi" w:cstheme="majorBidi"/>
                <w:i/>
                <w:iCs/>
                <w:sz w:val="12"/>
                <w:szCs w:val="12"/>
              </w:rPr>
              <w:t>т</w:t>
            </w:r>
            <w:r w:rsidR="00497AE6" w:rsidRPr="00CC3834">
              <w:rPr>
                <w:rFonts w:asciiTheme="majorBidi" w:hAnsiTheme="majorBidi" w:cstheme="majorBidi"/>
                <w:i/>
                <w:iCs/>
                <w:sz w:val="12"/>
                <w:szCs w:val="12"/>
              </w:rPr>
              <w:t xml:space="preserve">ерритория, на которой расположен объект, расположена вдоль </w:t>
            </w:r>
            <w:r w:rsidR="00497AE6" w:rsidRPr="00CC3834">
              <w:rPr>
                <w:rFonts w:asciiTheme="majorBidi" w:hAnsiTheme="majorBidi" w:cstheme="majorBidi"/>
                <w:bCs/>
                <w:i/>
                <w:iCs/>
                <w:sz w:val="12"/>
                <w:szCs w:val="12"/>
                <w:lang w:eastAsia="ru-RU"/>
              </w:rPr>
              <w:t>территории объекта культурного наследия с исторически связанными с ним территориями</w:t>
            </w:r>
          </w:p>
          <w:p w14:paraId="0AD8CD0E" w14:textId="77777777" w:rsidR="00497AE6" w:rsidRPr="00CC3834" w:rsidRDefault="00497AE6" w:rsidP="00497AE6">
            <w:pPr>
              <w:tabs>
                <w:tab w:val="left" w:pos="284"/>
                <w:tab w:val="left" w:pos="851"/>
              </w:tabs>
              <w:spacing w:after="0" w:line="240" w:lineRule="auto"/>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 (или)</w:t>
            </w:r>
          </w:p>
          <w:p w14:paraId="3A3F4CE8" w14:textId="302000F8" w:rsidR="00497AE6" w:rsidRPr="00CC3834" w:rsidRDefault="001C0724" w:rsidP="00497AE6">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i/>
                <w:iCs/>
                <w:sz w:val="12"/>
                <w:szCs w:val="12"/>
              </w:rPr>
              <w:t>т</w:t>
            </w:r>
            <w:r w:rsidR="00497AE6" w:rsidRPr="00CC3834">
              <w:rPr>
                <w:rFonts w:asciiTheme="majorBidi" w:hAnsiTheme="majorBidi" w:cstheme="majorBidi"/>
                <w:i/>
                <w:iCs/>
                <w:sz w:val="12"/>
                <w:szCs w:val="12"/>
              </w:rPr>
              <w:t xml:space="preserve">ерритория, на которой расположен объект, расположена вдоль </w:t>
            </w:r>
            <w:r w:rsidR="00497AE6" w:rsidRPr="00CC3834">
              <w:rPr>
                <w:rFonts w:asciiTheme="majorBidi" w:hAnsiTheme="majorBidi" w:cstheme="majorBidi"/>
                <w:bCs/>
                <w:i/>
                <w:iCs/>
                <w:noProof/>
                <w:sz w:val="12"/>
                <w:szCs w:val="12"/>
                <w:lang w:eastAsia="ru-RU"/>
              </w:rPr>
              <w:t>территории объекта социальной инфраструктуры</w:t>
            </w:r>
          </w:p>
          <w:p w14:paraId="29762A50" w14:textId="77777777" w:rsidR="00497AE6" w:rsidRPr="00CC3834" w:rsidRDefault="00497AE6" w:rsidP="00497AE6">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bCs/>
                <w:i/>
                <w:iCs/>
                <w:noProof/>
                <w:sz w:val="12"/>
                <w:szCs w:val="12"/>
                <w:lang w:eastAsia="ru-RU"/>
              </w:rPr>
              <w:t>и (или)</w:t>
            </w:r>
          </w:p>
          <w:p w14:paraId="35420439" w14:textId="508F2047" w:rsidR="00497AE6" w:rsidRPr="00CC3834" w:rsidRDefault="001C0724" w:rsidP="00497AE6">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i/>
                <w:iCs/>
                <w:sz w:val="12"/>
                <w:szCs w:val="12"/>
              </w:rPr>
              <w:t>т</w:t>
            </w:r>
            <w:r w:rsidR="00497AE6" w:rsidRPr="00CC3834">
              <w:rPr>
                <w:rFonts w:asciiTheme="majorBidi" w:hAnsiTheme="majorBidi" w:cstheme="majorBidi"/>
                <w:i/>
                <w:iCs/>
                <w:sz w:val="12"/>
                <w:szCs w:val="12"/>
              </w:rPr>
              <w:t xml:space="preserve">ерритория, на которой расположен объект, расположена вдоль </w:t>
            </w:r>
            <w:r w:rsidR="00497AE6" w:rsidRPr="00CC3834">
              <w:rPr>
                <w:rFonts w:asciiTheme="majorBidi" w:hAnsiTheme="majorBidi" w:cstheme="majorBidi"/>
                <w:bCs/>
                <w:i/>
                <w:iCs/>
                <w:sz w:val="12"/>
                <w:szCs w:val="12"/>
                <w:lang w:eastAsia="ru-RU"/>
              </w:rPr>
              <w:t>территории объекта религиозного использования</w:t>
            </w:r>
          </w:p>
          <w:p w14:paraId="40A8CB49" w14:textId="77777777" w:rsidR="00497AE6" w:rsidRPr="00CC3834" w:rsidRDefault="00497AE6" w:rsidP="00497AE6">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 (или)</w:t>
            </w:r>
          </w:p>
          <w:p w14:paraId="268B7B6C" w14:textId="3969CAF7" w:rsidR="00497AE6" w:rsidRPr="00CC3834" w:rsidRDefault="001C0724" w:rsidP="00497AE6">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proofErr w:type="gramStart"/>
            <w:r w:rsidRPr="00CC3834">
              <w:rPr>
                <w:rFonts w:asciiTheme="majorBidi" w:hAnsiTheme="majorBidi" w:cstheme="majorBidi"/>
                <w:i/>
                <w:iCs/>
                <w:sz w:val="12"/>
                <w:szCs w:val="12"/>
              </w:rPr>
              <w:t>т</w:t>
            </w:r>
            <w:r w:rsidR="00497AE6" w:rsidRPr="00CC3834">
              <w:rPr>
                <w:rFonts w:asciiTheme="majorBidi" w:hAnsiTheme="majorBidi" w:cstheme="majorBidi"/>
                <w:i/>
                <w:iCs/>
                <w:sz w:val="12"/>
                <w:szCs w:val="12"/>
              </w:rPr>
              <w:t xml:space="preserve">ерритория, на которой расположен объект, расположена вдоль </w:t>
            </w:r>
            <w:r w:rsidR="00497AE6" w:rsidRPr="00CC3834">
              <w:rPr>
                <w:rFonts w:asciiTheme="majorBidi" w:hAnsiTheme="majorBidi" w:cstheme="majorBidi"/>
                <w:bCs/>
                <w:i/>
                <w:iCs/>
                <w:sz w:val="12"/>
                <w:szCs w:val="12"/>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500AB826" w14:textId="77777777" w:rsidR="00497AE6" w:rsidRPr="00CC3834" w:rsidRDefault="00497AE6" w:rsidP="00497AE6">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 (или)</w:t>
            </w:r>
          </w:p>
          <w:p w14:paraId="46476272" w14:textId="3C57FE47" w:rsidR="00497AE6" w:rsidRPr="00CC3834" w:rsidRDefault="001C0724" w:rsidP="00497AE6">
            <w:pPr>
              <w:pStyle w:val="aff5"/>
              <w:spacing w:after="0" w:line="240" w:lineRule="auto"/>
              <w:jc w:val="both"/>
              <w:rPr>
                <w:rFonts w:asciiTheme="majorBidi" w:hAnsiTheme="majorBidi" w:cstheme="majorBidi"/>
                <w:b w:val="0"/>
                <w:bCs/>
                <w:i/>
                <w:iCs/>
                <w:sz w:val="12"/>
                <w:szCs w:val="12"/>
                <w:lang w:eastAsia="ru-RU"/>
              </w:rPr>
            </w:pPr>
            <w:proofErr w:type="gramStart"/>
            <w:r w:rsidRPr="00CC3834">
              <w:rPr>
                <w:rFonts w:asciiTheme="majorBidi" w:hAnsiTheme="majorBidi" w:cstheme="majorBidi"/>
                <w:b w:val="0"/>
                <w:bCs/>
                <w:i/>
                <w:iCs/>
                <w:sz w:val="12"/>
                <w:szCs w:val="12"/>
              </w:rPr>
              <w:t>т</w:t>
            </w:r>
            <w:r w:rsidR="00497AE6" w:rsidRPr="00CC3834">
              <w:rPr>
                <w:rFonts w:asciiTheme="majorBidi" w:hAnsiTheme="majorBidi" w:cstheme="majorBidi"/>
                <w:b w:val="0"/>
                <w:bCs/>
                <w:i/>
                <w:iCs/>
                <w:sz w:val="12"/>
                <w:szCs w:val="12"/>
              </w:rPr>
              <w:t>ерритория, на которой расположен объект, расположена</w:t>
            </w:r>
            <w:r w:rsidR="00497AE6" w:rsidRPr="00CC3834">
              <w:rPr>
                <w:rFonts w:asciiTheme="majorBidi" w:hAnsiTheme="majorBidi" w:cstheme="majorBidi"/>
                <w:i/>
                <w:iCs/>
                <w:sz w:val="12"/>
                <w:szCs w:val="12"/>
              </w:rPr>
              <w:t xml:space="preserve"> </w:t>
            </w:r>
            <w:r w:rsidR="00497AE6" w:rsidRPr="00CC3834">
              <w:rPr>
                <w:rFonts w:asciiTheme="majorBidi" w:hAnsiTheme="majorBidi" w:cstheme="majorBidi"/>
                <w:b w:val="0"/>
                <w:bCs/>
                <w:i/>
                <w:iCs/>
                <w:sz w:val="12"/>
                <w:szCs w:val="12"/>
              </w:rPr>
              <w:t>вдоль</w:t>
            </w:r>
            <w:r w:rsidR="00497AE6" w:rsidRPr="00CC3834">
              <w:rPr>
                <w:rFonts w:asciiTheme="majorBidi" w:hAnsiTheme="majorBidi" w:cstheme="majorBidi"/>
                <w:i/>
                <w:iCs/>
                <w:sz w:val="12"/>
                <w:szCs w:val="12"/>
              </w:rPr>
              <w:t xml:space="preserve"> </w:t>
            </w:r>
            <w:r w:rsidR="00497AE6" w:rsidRPr="00CC3834">
              <w:rPr>
                <w:rFonts w:asciiTheme="majorBidi" w:hAnsiTheme="majorBidi" w:cstheme="majorBidi"/>
                <w:b w:val="0"/>
                <w:bCs/>
                <w:i/>
                <w:iCs/>
                <w:sz w:val="12"/>
                <w:szCs w:val="12"/>
                <w:lang w:eastAsia="ru-RU"/>
              </w:rPr>
              <w:t>территорий</w:t>
            </w:r>
            <w:r w:rsidR="00497AE6" w:rsidRPr="00CC3834">
              <w:rPr>
                <w:rFonts w:asciiTheme="majorBidi" w:hAnsiTheme="majorBidi" w:cstheme="majorBidi"/>
                <w:b w:val="0"/>
                <w:bCs/>
                <w:i/>
                <w:iCs/>
                <w:noProof/>
                <w:sz w:val="12"/>
                <w:szCs w:val="12"/>
                <w:lang w:eastAsia="ru-RU"/>
              </w:rPr>
              <w:t xml:space="preserve"> въездных групп, мемориальных комплексов, </w:t>
            </w:r>
            <w:proofErr w:type="spellStart"/>
            <w:r w:rsidR="00497AE6" w:rsidRPr="00CC3834">
              <w:rPr>
                <w:rFonts w:asciiTheme="majorBidi" w:hAnsiTheme="majorBidi" w:cstheme="majorBidi"/>
                <w:b w:val="0"/>
                <w:bCs/>
                <w:i/>
                <w:iCs/>
                <w:sz w:val="12"/>
                <w:szCs w:val="12"/>
                <w:lang w:eastAsia="ru-RU"/>
              </w:rPr>
              <w:t>скульптурно</w:t>
            </w:r>
            <w:proofErr w:type="spellEnd"/>
            <w:r w:rsidR="00497AE6" w:rsidRPr="00CC3834">
              <w:rPr>
                <w:rFonts w:asciiTheme="majorBidi" w:hAnsiTheme="majorBidi" w:cstheme="majorBidi"/>
                <w:b w:val="0"/>
                <w:bCs/>
                <w:i/>
                <w:iCs/>
                <w:sz w:val="12"/>
                <w:szCs w:val="12"/>
                <w:lang w:eastAsia="ru-RU"/>
              </w:rPr>
              <w:t>-архитектурных композиций, монументально-декоративный композиций</w:t>
            </w:r>
            <w:proofErr w:type="gramEnd"/>
          </w:p>
          <w:p w14:paraId="3B9884AF" w14:textId="5D8783B1" w:rsidR="00497AE6" w:rsidRPr="00CC3834" w:rsidRDefault="00B2393D" w:rsidP="00497AE6">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5B4B47CF" w14:textId="3E860D4A" w:rsidR="001C0724" w:rsidRPr="00CC3834" w:rsidRDefault="00B2393D" w:rsidP="001C0724">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Т</w:t>
            </w:r>
            <w:r w:rsidR="001C0724" w:rsidRPr="00CC3834">
              <w:rPr>
                <w:rFonts w:asciiTheme="majorBidi" w:hAnsiTheme="majorBidi" w:cstheme="majorBidi"/>
                <w:i/>
                <w:iCs/>
                <w:sz w:val="12"/>
                <w:szCs w:val="12"/>
              </w:rPr>
              <w:t xml:space="preserve">иповое значение, возможное к выбору только при выборе </w:t>
            </w:r>
            <w:r w:rsidRPr="00CC3834">
              <w:rPr>
                <w:rFonts w:asciiTheme="majorBidi" w:hAnsiTheme="majorBidi" w:cstheme="majorBidi"/>
                <w:i/>
                <w:iCs/>
                <w:sz w:val="12"/>
                <w:szCs w:val="12"/>
              </w:rPr>
              <w:t xml:space="preserve">«многоквартирный жилой дом», «общежитие», «объект социальной инфраструктуры», «объект нежилого назначения общей площадью более 1 500 кв. м» </w:t>
            </w:r>
            <w:r w:rsidR="001C0724" w:rsidRPr="00CC3834">
              <w:rPr>
                <w:rFonts w:asciiTheme="majorBidi" w:hAnsiTheme="majorBidi" w:cstheme="majorBidi"/>
                <w:i/>
                <w:iCs/>
                <w:sz w:val="12"/>
                <w:szCs w:val="12"/>
              </w:rPr>
              <w:t>в поле «Вид объекта»</w:t>
            </w:r>
            <w:r w:rsidRPr="00CC3834">
              <w:rPr>
                <w:rFonts w:asciiTheme="majorBidi" w:hAnsiTheme="majorBidi" w:cstheme="majorBidi"/>
                <w:i/>
                <w:iCs/>
                <w:sz w:val="12"/>
                <w:szCs w:val="12"/>
              </w:rPr>
              <w:t>:</w:t>
            </w:r>
          </w:p>
          <w:p w14:paraId="6526FC2C" w14:textId="65368FD4" w:rsidR="00497AE6" w:rsidRPr="00CC3834" w:rsidRDefault="001C0724" w:rsidP="00497AE6">
            <w:pPr>
              <w:spacing w:after="0" w:line="240" w:lineRule="auto"/>
              <w:jc w:val="both"/>
              <w:rPr>
                <w:rFonts w:asciiTheme="majorBidi" w:hAnsiTheme="majorBidi" w:cstheme="majorBidi"/>
                <w:i/>
                <w:iCs/>
                <w:sz w:val="12"/>
                <w:szCs w:val="12"/>
              </w:rPr>
            </w:pPr>
            <w:proofErr w:type="gramStart"/>
            <w:r w:rsidRPr="00CC3834">
              <w:rPr>
                <w:rFonts w:asciiTheme="majorBidi" w:hAnsiTheme="majorBidi" w:cstheme="majorBidi"/>
                <w:bCs/>
                <w:i/>
                <w:iCs/>
                <w:sz w:val="12"/>
                <w:szCs w:val="12"/>
              </w:rPr>
              <w:t>т</w:t>
            </w:r>
            <w:r w:rsidR="00497AE6" w:rsidRPr="00CC3834">
              <w:rPr>
                <w:rFonts w:asciiTheme="majorBidi" w:hAnsiTheme="majorBidi" w:cstheme="majorBidi"/>
                <w:bCs/>
                <w:i/>
                <w:iCs/>
                <w:sz w:val="12"/>
                <w:szCs w:val="12"/>
              </w:rPr>
              <w:t xml:space="preserve">ерритория, на которой расположен объект, не расположена вдоль </w:t>
            </w:r>
            <w:r w:rsidR="00497AE6" w:rsidRPr="00CC3834">
              <w:rPr>
                <w:rFonts w:asciiTheme="majorBidi" w:hAnsiTheme="majorBidi" w:cstheme="majorBidi"/>
                <w:bCs/>
                <w:i/>
                <w:iCs/>
                <w:noProof/>
                <w:sz w:val="12"/>
                <w:szCs w:val="12"/>
                <w:lang w:eastAsia="ru-RU"/>
              </w:rPr>
              <w:t>общественной территории/«вылетной» магистрали/иных улиц и дорог общего пользования/иных территорий общего пользования/ водного объекта общего пользования/</w:t>
            </w:r>
            <w:r w:rsidR="00497AE6" w:rsidRPr="00CC3834">
              <w:rPr>
                <w:rFonts w:asciiTheme="majorBidi" w:hAnsiTheme="majorBidi" w:cstheme="majorBidi"/>
                <w:bCs/>
                <w:i/>
                <w:iCs/>
                <w:sz w:val="12"/>
                <w:szCs w:val="12"/>
                <w:lang w:eastAsia="ru-RU"/>
              </w:rPr>
              <w:t>территории объекта культурного наследия с исторически связанными с ним территориями</w:t>
            </w:r>
            <w:r w:rsidR="00497AE6" w:rsidRPr="00CC3834">
              <w:rPr>
                <w:rFonts w:asciiTheme="majorBidi" w:hAnsiTheme="majorBidi" w:cstheme="majorBidi"/>
                <w:bCs/>
                <w:i/>
                <w:iCs/>
                <w:sz w:val="12"/>
                <w:szCs w:val="12"/>
              </w:rPr>
              <w:t>/</w:t>
            </w:r>
            <w:r w:rsidR="00497AE6" w:rsidRPr="00CC3834">
              <w:rPr>
                <w:rFonts w:asciiTheme="majorBidi" w:hAnsiTheme="majorBidi" w:cstheme="majorBidi"/>
                <w:bCs/>
                <w:i/>
                <w:iCs/>
                <w:noProof/>
                <w:sz w:val="12"/>
                <w:szCs w:val="12"/>
                <w:lang w:eastAsia="ru-RU"/>
              </w:rPr>
              <w:t xml:space="preserve"> территории объекта социальной инфраструктуры/</w:t>
            </w:r>
            <w:r w:rsidR="00497AE6" w:rsidRPr="00CC3834">
              <w:rPr>
                <w:rFonts w:asciiTheme="majorBidi" w:hAnsiTheme="majorBidi" w:cstheme="majorBidi"/>
                <w:bCs/>
                <w:i/>
                <w:iCs/>
                <w:sz w:val="12"/>
                <w:szCs w:val="12"/>
                <w:lang w:eastAsia="ru-RU"/>
              </w:rPr>
              <w:t xml:space="preserve"> территории объекта религиозного использования/территории объекта, предназначенного для размещения государственных органов/государственного пенсионного фонда/органов местного самоуправления/судов</w:t>
            </w:r>
            <w:r w:rsidR="008F0E65" w:rsidRPr="00CC3834">
              <w:rPr>
                <w:rFonts w:asciiTheme="majorBidi" w:hAnsiTheme="majorBidi" w:cstheme="majorBidi"/>
                <w:bCs/>
                <w:i/>
                <w:iCs/>
                <w:sz w:val="12"/>
                <w:szCs w:val="12"/>
                <w:lang w:eastAsia="ru-RU"/>
              </w:rPr>
              <w:t xml:space="preserve"> </w:t>
            </w:r>
            <w:r w:rsidR="00497AE6" w:rsidRPr="00CC3834">
              <w:rPr>
                <w:rFonts w:asciiTheme="majorBidi" w:hAnsiTheme="majorBidi" w:cstheme="majorBidi"/>
                <w:bCs/>
                <w:i/>
                <w:iCs/>
                <w:sz w:val="12"/>
                <w:szCs w:val="12"/>
                <w:lang w:eastAsia="ru-RU"/>
              </w:rPr>
              <w:t>/организаций, непосредственно</w:t>
            </w:r>
            <w:proofErr w:type="gramEnd"/>
            <w:r w:rsidR="00497AE6" w:rsidRPr="00CC3834">
              <w:rPr>
                <w:rFonts w:asciiTheme="majorBidi" w:hAnsiTheme="majorBidi" w:cstheme="majorBidi"/>
                <w:bCs/>
                <w:i/>
                <w:iCs/>
                <w:sz w:val="12"/>
                <w:szCs w:val="12"/>
                <w:lang w:eastAsia="ru-RU"/>
              </w:rPr>
              <w:t xml:space="preserve"> обеспечивающих их деятельность или оказывающих государственные и (или) муниципальные услуги/ территорий</w:t>
            </w:r>
            <w:r w:rsidR="00497AE6" w:rsidRPr="00CC3834">
              <w:rPr>
                <w:rFonts w:asciiTheme="majorBidi" w:hAnsiTheme="majorBidi" w:cstheme="majorBidi"/>
                <w:bCs/>
                <w:i/>
                <w:iCs/>
                <w:noProof/>
                <w:sz w:val="12"/>
                <w:szCs w:val="12"/>
                <w:lang w:eastAsia="ru-RU"/>
              </w:rPr>
              <w:t xml:space="preserve"> въездных групп, мемориальных комплексов, </w:t>
            </w:r>
            <w:proofErr w:type="spellStart"/>
            <w:r w:rsidR="00497AE6" w:rsidRPr="00CC3834">
              <w:rPr>
                <w:rFonts w:asciiTheme="majorBidi" w:hAnsiTheme="majorBidi" w:cstheme="majorBidi"/>
                <w:bCs/>
                <w:i/>
                <w:iCs/>
                <w:sz w:val="12"/>
                <w:szCs w:val="12"/>
                <w:lang w:eastAsia="ru-RU"/>
              </w:rPr>
              <w:t>скульптурно</w:t>
            </w:r>
            <w:proofErr w:type="spellEnd"/>
            <w:r w:rsidR="00497AE6" w:rsidRPr="00CC3834">
              <w:rPr>
                <w:rFonts w:asciiTheme="majorBidi" w:hAnsiTheme="majorBidi" w:cstheme="majorBidi"/>
                <w:bCs/>
                <w:i/>
                <w:iCs/>
                <w:sz w:val="12"/>
                <w:szCs w:val="12"/>
                <w:lang w:eastAsia="ru-RU"/>
              </w:rPr>
              <w:t xml:space="preserve">-архитектурных композиций, </w:t>
            </w:r>
            <w:proofErr w:type="gramStart"/>
            <w:r w:rsidR="00497AE6" w:rsidRPr="00CC3834">
              <w:rPr>
                <w:rFonts w:asciiTheme="majorBidi" w:hAnsiTheme="majorBidi" w:cstheme="majorBidi"/>
                <w:bCs/>
                <w:i/>
                <w:iCs/>
                <w:sz w:val="12"/>
                <w:szCs w:val="12"/>
                <w:lang w:eastAsia="ru-RU"/>
              </w:rPr>
              <w:t>монументально-декоративный</w:t>
            </w:r>
            <w:proofErr w:type="gramEnd"/>
            <w:r w:rsidR="00497AE6" w:rsidRPr="00CC3834">
              <w:rPr>
                <w:rFonts w:asciiTheme="majorBidi" w:hAnsiTheme="majorBidi" w:cstheme="majorBidi"/>
                <w:bCs/>
                <w:i/>
                <w:iCs/>
                <w:sz w:val="12"/>
                <w:szCs w:val="12"/>
                <w:lang w:eastAsia="ru-RU"/>
              </w:rPr>
              <w:t xml:space="preserve"> композиций</w:t>
            </w:r>
          </w:p>
          <w:p w14:paraId="094972CE" w14:textId="77777777" w:rsidR="00497AE6" w:rsidRPr="00CC3834" w:rsidRDefault="00497AE6" w:rsidP="00497AE6">
            <w:pPr>
              <w:pStyle w:val="aff5"/>
              <w:spacing w:after="0" w:line="240" w:lineRule="auto"/>
              <w:jc w:val="both"/>
              <w:rPr>
                <w:rFonts w:asciiTheme="majorBidi" w:hAnsiTheme="majorBidi" w:cstheme="majorBidi"/>
                <w:b w:val="0"/>
                <w:bCs/>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CC3834" w:rsidRDefault="00497AE6" w:rsidP="00497AE6">
            <w:pPr>
              <w:pStyle w:val="aff5"/>
              <w:spacing w:after="0"/>
              <w:jc w:val="both"/>
              <w:rPr>
                <w:rFonts w:asciiTheme="majorBidi" w:hAnsiTheme="majorBidi" w:cstheme="majorBidi"/>
                <w:sz w:val="8"/>
                <w:szCs w:val="8"/>
              </w:rPr>
            </w:pPr>
          </w:p>
        </w:tc>
      </w:tr>
      <w:tr w:rsidR="00497AE6" w:rsidRPr="00CC3834" w14:paraId="02BA6485"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sz w:val="18"/>
                <w:szCs w:val="18"/>
              </w:rPr>
              <w:t>Количество фасадов объекта*:</w:t>
            </w:r>
          </w:p>
        </w:tc>
        <w:tc>
          <w:tcPr>
            <w:tcW w:w="5660" w:type="dxa"/>
            <w:gridSpan w:val="29"/>
            <w:tcBorders>
              <w:top w:val="single" w:sz="2" w:space="0" w:color="auto"/>
              <w:left w:val="single" w:sz="2" w:space="0" w:color="auto"/>
              <w:bottom w:val="single" w:sz="2" w:space="0" w:color="auto"/>
            </w:tcBorders>
          </w:tcPr>
          <w:p w14:paraId="54635B82" w14:textId="77777777" w:rsidR="00497AE6" w:rsidRPr="00CC3834" w:rsidRDefault="00497AE6" w:rsidP="00497AE6">
            <w:pPr>
              <w:pStyle w:val="aff5"/>
              <w:spacing w:after="0"/>
              <w:jc w:val="both"/>
              <w:rPr>
                <w:rFonts w:asciiTheme="majorBidi" w:hAnsiTheme="majorBidi" w:cstheme="majorBidi"/>
                <w:sz w:val="8"/>
                <w:szCs w:val="8"/>
              </w:rPr>
            </w:pPr>
          </w:p>
        </w:tc>
      </w:tr>
      <w:tr w:rsidR="00497AE6" w:rsidRPr="00CC3834" w14:paraId="2038DBFB" w14:textId="77777777" w:rsidTr="00030870">
        <w:trPr>
          <w:gridAfter w:val="2"/>
          <w:wAfter w:w="81" w:type="dxa"/>
          <w:trHeight w:val="515"/>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15621F" w14:textId="30F73FA7" w:rsidR="00497AE6" w:rsidRPr="00CC3834" w:rsidRDefault="00497AE6" w:rsidP="00B34B60">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Выбор из типовых значений: 1, 2, 3, 4… </w:t>
            </w:r>
            <w:r w:rsidRPr="00CC3834">
              <w:rPr>
                <w:rFonts w:asciiTheme="majorBidi" w:hAnsiTheme="majorBidi" w:cstheme="majorBidi"/>
                <w:b w:val="0"/>
                <w:bCs/>
                <w:i/>
                <w:iCs/>
                <w:sz w:val="12"/>
                <w:szCs w:val="12"/>
                <w:lang w:val="en-US" w:eastAsia="ru-RU"/>
              </w:rPr>
              <w:t>n</w:t>
            </w:r>
            <w:r w:rsidRPr="00CC3834">
              <w:rPr>
                <w:rFonts w:asciiTheme="majorBidi" w:hAnsiTheme="majorBidi" w:cstheme="majorBidi"/>
                <w:b w:val="0"/>
                <w:bCs/>
                <w:i/>
                <w:iCs/>
                <w:sz w:val="12"/>
                <w:szCs w:val="12"/>
                <w:lang w:eastAsia="ru-RU"/>
              </w:rPr>
              <w:t>.</w:t>
            </w:r>
          </w:p>
          <w:p w14:paraId="68DC3DAB" w14:textId="7A7189D8" w:rsidR="00497AE6" w:rsidRPr="00CC3834" w:rsidRDefault="00497AE6" w:rsidP="00B34B60">
            <w:pPr>
              <w:pStyle w:val="aff5"/>
              <w:spacing w:after="0" w:line="240" w:lineRule="auto"/>
              <w:jc w:val="both"/>
              <w:rPr>
                <w:rFonts w:asciiTheme="majorBidi" w:hAnsiTheme="majorBidi" w:cstheme="majorBidi"/>
                <w:b w:val="0"/>
                <w:bCs/>
                <w:sz w:val="18"/>
                <w:szCs w:val="18"/>
              </w:rPr>
            </w:pPr>
            <w:proofErr w:type="gramStart"/>
            <w:r w:rsidRPr="00CC3834">
              <w:rPr>
                <w:rFonts w:asciiTheme="majorBidi" w:hAnsiTheme="majorBidi" w:cstheme="majorBidi"/>
                <w:b w:val="0"/>
                <w:bCs/>
                <w:i/>
                <w:iCs/>
                <w:sz w:val="12"/>
                <w:szCs w:val="12"/>
              </w:rPr>
              <w:t>Обращаем внимание в пунктах 5 Запроса будет</w:t>
            </w:r>
            <w:proofErr w:type="gramEnd"/>
            <w:r w:rsidRPr="00CC3834">
              <w:rPr>
                <w:rFonts w:asciiTheme="majorBidi" w:hAnsiTheme="majorBidi" w:cstheme="majorBidi"/>
                <w:b w:val="0"/>
                <w:bCs/>
                <w:i/>
                <w:iCs/>
                <w:sz w:val="12"/>
                <w:szCs w:val="12"/>
              </w:rPr>
              <w:t xml:space="preserve"> автоматически указано для заполнения количество фасадов в соответствии с полем «Количество фасадов объекта»</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CC3834" w:rsidRDefault="00497AE6" w:rsidP="00497AE6">
            <w:pPr>
              <w:pStyle w:val="aff5"/>
              <w:spacing w:after="0"/>
              <w:jc w:val="both"/>
              <w:rPr>
                <w:rFonts w:asciiTheme="majorBidi" w:hAnsiTheme="majorBidi" w:cstheme="majorBidi"/>
                <w:sz w:val="8"/>
                <w:szCs w:val="8"/>
              </w:rPr>
            </w:pPr>
          </w:p>
        </w:tc>
      </w:tr>
      <w:tr w:rsidR="00497AE6" w:rsidRPr="00CC3834" w14:paraId="0ACBA29E"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CC3834" w:rsidRDefault="00497AE6" w:rsidP="00497AE6">
            <w:pPr>
              <w:pStyle w:val="aff5"/>
              <w:spacing w:after="0"/>
              <w:jc w:val="both"/>
              <w:rPr>
                <w:rFonts w:asciiTheme="majorBidi" w:hAnsiTheme="majorBidi" w:cstheme="majorBidi"/>
                <w:b w:val="0"/>
                <w:bCs/>
                <w:sz w:val="4"/>
                <w:szCs w:val="4"/>
              </w:rPr>
            </w:pPr>
          </w:p>
        </w:tc>
        <w:tc>
          <w:tcPr>
            <w:tcW w:w="5660" w:type="dxa"/>
            <w:gridSpan w:val="29"/>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CC3834" w:rsidRDefault="00497AE6" w:rsidP="00497AE6">
            <w:pPr>
              <w:pStyle w:val="aff5"/>
              <w:spacing w:after="0"/>
              <w:jc w:val="both"/>
              <w:rPr>
                <w:rFonts w:asciiTheme="majorBidi" w:hAnsiTheme="majorBidi" w:cstheme="majorBidi"/>
                <w:sz w:val="4"/>
                <w:szCs w:val="4"/>
              </w:rPr>
            </w:pPr>
          </w:p>
        </w:tc>
      </w:tr>
      <w:tr w:rsidR="00497AE6" w:rsidRPr="00CC3834" w14:paraId="3E613122" w14:textId="77777777" w:rsidTr="00030870">
        <w:trPr>
          <w:gridAfter w:val="2"/>
          <w:wAfter w:w="81" w:type="dxa"/>
          <w:trHeight w:val="47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E36803E" w14:textId="149AFE85" w:rsidR="00FE4FC8"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sz w:val="18"/>
                <w:szCs w:val="18"/>
              </w:rPr>
              <w:t>Элементы на фасаде изменяются</w:t>
            </w:r>
            <w:r w:rsidR="00B34B60" w:rsidRPr="00CC3834">
              <w:rPr>
                <w:rFonts w:asciiTheme="majorBidi" w:hAnsiTheme="majorBidi" w:cstheme="majorBidi"/>
                <w:b w:val="0"/>
                <w:bCs/>
                <w:sz w:val="18"/>
                <w:szCs w:val="18"/>
              </w:rPr>
              <w:t xml:space="preserve"> только</w:t>
            </w:r>
            <w:r w:rsidRPr="00CC3834">
              <w:rPr>
                <w:rFonts w:asciiTheme="majorBidi" w:hAnsiTheme="majorBidi" w:cstheme="majorBidi"/>
                <w:b w:val="0"/>
                <w:bCs/>
                <w:sz w:val="18"/>
                <w:szCs w:val="18"/>
              </w:rPr>
              <w:t xml:space="preserve"> для обустройства нежилого помещения в первых нежилых этажах многоквартирного дома*: </w:t>
            </w:r>
          </w:p>
        </w:tc>
        <w:tc>
          <w:tcPr>
            <w:tcW w:w="5660" w:type="dxa"/>
            <w:gridSpan w:val="29"/>
            <w:tcBorders>
              <w:top w:val="single" w:sz="2" w:space="0" w:color="auto"/>
              <w:left w:val="single" w:sz="2" w:space="0" w:color="auto"/>
              <w:bottom w:val="single" w:sz="2" w:space="0" w:color="auto"/>
            </w:tcBorders>
          </w:tcPr>
          <w:p w14:paraId="7BE29453" w14:textId="0ED02A09" w:rsidR="00497AE6" w:rsidRPr="00CC3834" w:rsidRDefault="00B34B60" w:rsidP="00497AE6">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да</w:t>
            </w:r>
          </w:p>
        </w:tc>
      </w:tr>
      <w:tr w:rsidR="00497AE6" w:rsidRPr="00CC3834" w14:paraId="2B6E3056"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8345DDF" w14:textId="18BE8A4F" w:rsidR="00B34B60" w:rsidRPr="00CC3834" w:rsidRDefault="00B34B60" w:rsidP="00B34B60">
            <w:pPr>
              <w:spacing w:after="0" w:line="240" w:lineRule="auto"/>
              <w:jc w:val="both"/>
              <w:rPr>
                <w:rFonts w:asciiTheme="majorBidi" w:hAnsiTheme="majorBidi" w:cstheme="majorBidi"/>
                <w:i/>
                <w:iCs/>
                <w:sz w:val="12"/>
                <w:szCs w:val="12"/>
              </w:rPr>
            </w:pPr>
            <w:r w:rsidRPr="00CC3834">
              <w:rPr>
                <w:rFonts w:asciiTheme="majorBidi" w:hAnsiTheme="majorBidi" w:cstheme="majorBidi"/>
                <w:bCs/>
                <w:i/>
                <w:iCs/>
                <w:sz w:val="12"/>
                <w:szCs w:val="12"/>
              </w:rPr>
              <w:t xml:space="preserve">Поле отображается (обязательно для заполнения) при выборе </w:t>
            </w:r>
            <w:r w:rsidRPr="00CC3834">
              <w:rPr>
                <w:rFonts w:asciiTheme="majorBidi" w:hAnsiTheme="majorBidi" w:cstheme="majorBidi"/>
                <w:bCs/>
                <w:i/>
                <w:iCs/>
                <w:sz w:val="12"/>
                <w:szCs w:val="12"/>
                <w:lang w:eastAsia="ru-RU"/>
              </w:rPr>
              <w:t>«</w:t>
            </w:r>
            <w:r w:rsidRPr="00CC3834">
              <w:rPr>
                <w:rFonts w:asciiTheme="majorBidi" w:hAnsiTheme="majorBidi" w:cstheme="majorBidi"/>
                <w:i/>
                <w:iCs/>
                <w:sz w:val="12"/>
                <w:szCs w:val="12"/>
              </w:rPr>
              <w:t>нежилое помещение в первых нежилых этажах многоквартирного дома» в поле «Вид объекта»</w:t>
            </w:r>
          </w:p>
          <w:p w14:paraId="60CCACD9" w14:textId="4375924E" w:rsidR="00B34B60" w:rsidRPr="00CC3834" w:rsidRDefault="00B34B60" w:rsidP="00B34B60">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В поле ответ «да» устанавливается автоматически</w:t>
            </w:r>
          </w:p>
          <w:p w14:paraId="6B7684AA" w14:textId="77777777" w:rsidR="00FE4FC8" w:rsidRPr="00CC3834" w:rsidRDefault="00FE4FC8" w:rsidP="00B34B60">
            <w:pPr>
              <w:pStyle w:val="aff5"/>
              <w:spacing w:after="0" w:line="240" w:lineRule="auto"/>
              <w:jc w:val="both"/>
              <w:rPr>
                <w:rFonts w:asciiTheme="majorBidi" w:hAnsiTheme="majorBidi" w:cstheme="majorBidi"/>
                <w:b w:val="0"/>
                <w:bCs/>
                <w:i/>
                <w:iCs/>
                <w:sz w:val="12"/>
                <w:szCs w:val="12"/>
                <w:lang w:eastAsia="ru-RU"/>
              </w:rPr>
            </w:pPr>
          </w:p>
          <w:p w14:paraId="4C846B07" w14:textId="1922E9F8" w:rsidR="00B34B60" w:rsidRPr="00CC3834" w:rsidRDefault="00B34B60" w:rsidP="00B34B60">
            <w:pPr>
              <w:pStyle w:val="aff5"/>
              <w:spacing w:after="0" w:line="240" w:lineRule="auto"/>
              <w:jc w:val="both"/>
              <w:rPr>
                <w:rFonts w:asciiTheme="majorBidi" w:hAnsiTheme="majorBidi" w:cstheme="majorBidi"/>
                <w:b w:val="0"/>
                <w:bCs/>
                <w:sz w:val="4"/>
                <w:szCs w:val="4"/>
              </w:rPr>
            </w:pPr>
          </w:p>
        </w:tc>
        <w:tc>
          <w:tcPr>
            <w:tcW w:w="5660" w:type="dxa"/>
            <w:gridSpan w:val="29"/>
            <w:tcBorders>
              <w:top w:val="single" w:sz="2" w:space="0" w:color="auto"/>
              <w:left w:val="single" w:sz="2" w:space="0" w:color="FFFFFF"/>
              <w:bottom w:val="single" w:sz="2" w:space="0" w:color="auto"/>
              <w:right w:val="single" w:sz="2" w:space="0" w:color="FFFFFF"/>
            </w:tcBorders>
          </w:tcPr>
          <w:p w14:paraId="0F0AC682" w14:textId="77777777" w:rsidR="00497AE6" w:rsidRPr="00CC3834" w:rsidRDefault="00497AE6" w:rsidP="00497AE6">
            <w:pPr>
              <w:pStyle w:val="aff5"/>
              <w:spacing w:after="0"/>
              <w:jc w:val="both"/>
              <w:rPr>
                <w:rFonts w:asciiTheme="majorBidi" w:hAnsiTheme="majorBidi" w:cstheme="majorBidi"/>
                <w:sz w:val="4"/>
                <w:szCs w:val="4"/>
              </w:rPr>
            </w:pPr>
          </w:p>
        </w:tc>
      </w:tr>
      <w:tr w:rsidR="00497AE6" w:rsidRPr="00CC3834" w14:paraId="105B3152" w14:textId="77777777" w:rsidTr="00030870">
        <w:trPr>
          <w:gridAfter w:val="2"/>
          <w:wAfter w:w="81" w:type="dxa"/>
          <w:trHeight w:val="11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670AD65F" w14:textId="2FE61D8C" w:rsidR="00497AE6" w:rsidRPr="00CC3834" w:rsidRDefault="00497AE6" w:rsidP="00497AE6">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Количество изменяемых фасадов объекта*:</w:t>
            </w:r>
          </w:p>
        </w:tc>
        <w:tc>
          <w:tcPr>
            <w:tcW w:w="5660" w:type="dxa"/>
            <w:gridSpan w:val="29"/>
            <w:tcBorders>
              <w:top w:val="single" w:sz="2" w:space="0" w:color="auto"/>
              <w:left w:val="single" w:sz="2" w:space="0" w:color="auto"/>
              <w:bottom w:val="single" w:sz="2" w:space="0" w:color="auto"/>
            </w:tcBorders>
          </w:tcPr>
          <w:p w14:paraId="25CEFA0B" w14:textId="77777777" w:rsidR="00497AE6" w:rsidRPr="00CC3834" w:rsidRDefault="00497AE6" w:rsidP="00497AE6">
            <w:pPr>
              <w:pStyle w:val="aff5"/>
              <w:spacing w:after="0"/>
              <w:jc w:val="both"/>
              <w:rPr>
                <w:rFonts w:asciiTheme="majorBidi" w:hAnsiTheme="majorBidi" w:cstheme="majorBidi"/>
                <w:sz w:val="8"/>
                <w:szCs w:val="8"/>
              </w:rPr>
            </w:pPr>
          </w:p>
        </w:tc>
      </w:tr>
      <w:tr w:rsidR="00497AE6" w:rsidRPr="00CC3834" w14:paraId="29CECD96"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right w:val="single" w:sz="2" w:space="0" w:color="FFFFFF" w:themeColor="background1"/>
            </w:tcBorders>
          </w:tcPr>
          <w:p w14:paraId="42357B64" w14:textId="1B8D4BCC" w:rsidR="00497AE6" w:rsidRPr="00CC3834" w:rsidRDefault="00497AE6" w:rsidP="00497AE6">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Выбор из типовых значений: 1, 2, 3, 4… </w:t>
            </w:r>
            <w:r w:rsidRPr="00CC3834">
              <w:rPr>
                <w:rFonts w:asciiTheme="majorBidi" w:hAnsiTheme="majorBidi" w:cstheme="majorBidi"/>
                <w:b w:val="0"/>
                <w:bCs/>
                <w:i/>
                <w:iCs/>
                <w:sz w:val="12"/>
                <w:szCs w:val="12"/>
                <w:lang w:val="en-US" w:eastAsia="ru-RU"/>
              </w:rPr>
              <w:t>n</w:t>
            </w:r>
            <w:r w:rsidRPr="00CC3834">
              <w:rPr>
                <w:rFonts w:asciiTheme="majorBidi" w:hAnsiTheme="majorBidi" w:cstheme="majorBidi"/>
                <w:b w:val="0"/>
                <w:bCs/>
                <w:i/>
                <w:iCs/>
                <w:sz w:val="12"/>
                <w:szCs w:val="12"/>
                <w:lang w:eastAsia="ru-RU"/>
              </w:rPr>
              <w:t xml:space="preserve">  </w:t>
            </w:r>
          </w:p>
          <w:p w14:paraId="56F365C6" w14:textId="01882E3A"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lang w:eastAsia="ru-RU"/>
              </w:rPr>
              <w:t xml:space="preserve">Количество изменяемых фасадов не может более количества фасадов, указанных в поле </w:t>
            </w:r>
            <w:r w:rsidRPr="00CC3834">
              <w:rPr>
                <w:rFonts w:asciiTheme="majorBidi" w:hAnsiTheme="majorBidi" w:cstheme="majorBidi"/>
                <w:b w:val="0"/>
                <w:bCs/>
                <w:i/>
                <w:iCs/>
                <w:sz w:val="12"/>
                <w:szCs w:val="12"/>
              </w:rPr>
              <w:t>«Количество фасадов объекта», не может быть менее 1.</w:t>
            </w:r>
          </w:p>
          <w:p w14:paraId="235DB3D8" w14:textId="5EF90ECA" w:rsidR="00497AE6" w:rsidRPr="00CC3834" w:rsidRDefault="00497AE6" w:rsidP="00D361EA">
            <w:pPr>
              <w:pStyle w:val="aff5"/>
              <w:spacing w:after="0"/>
              <w:jc w:val="both"/>
              <w:rPr>
                <w:rFonts w:asciiTheme="majorBidi" w:hAnsiTheme="majorBidi" w:cstheme="majorBidi"/>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5CC918F1" w14:textId="77777777" w:rsidR="00497AE6" w:rsidRPr="00CC3834" w:rsidRDefault="00497AE6" w:rsidP="00497AE6">
            <w:pPr>
              <w:pStyle w:val="aff5"/>
              <w:spacing w:after="0"/>
              <w:jc w:val="both"/>
              <w:rPr>
                <w:rFonts w:asciiTheme="majorBidi" w:hAnsiTheme="majorBidi" w:cstheme="majorBidi"/>
                <w:sz w:val="8"/>
                <w:szCs w:val="8"/>
              </w:rPr>
            </w:pPr>
          </w:p>
        </w:tc>
      </w:tr>
      <w:tr w:rsidR="00497AE6" w:rsidRPr="00CC3834" w14:paraId="6FB1A49E" w14:textId="77777777" w:rsidTr="00030870">
        <w:trPr>
          <w:gridAfter w:val="2"/>
          <w:wAfter w:w="81" w:type="dxa"/>
          <w:trHeight w:val="206"/>
        </w:trPr>
        <w:tc>
          <w:tcPr>
            <w:tcW w:w="4531" w:type="dxa"/>
            <w:gridSpan w:val="16"/>
            <w:tcBorders>
              <w:top w:val="single" w:sz="2" w:space="0" w:color="FFFFFF" w:themeColor="background1"/>
              <w:left w:val="single" w:sz="4" w:space="0" w:color="FFFFFF"/>
              <w:bottom w:val="single" w:sz="2" w:space="0" w:color="FFFFFF" w:themeColor="background1"/>
            </w:tcBorders>
          </w:tcPr>
          <w:p w14:paraId="6D7517E0" w14:textId="2A085588" w:rsidR="00497AE6" w:rsidRPr="00CC3834" w:rsidRDefault="00497AE6" w:rsidP="00497AE6">
            <w:pPr>
              <w:pStyle w:val="aff5"/>
              <w:spacing w:after="0"/>
              <w:jc w:val="both"/>
              <w:rPr>
                <w:rFonts w:asciiTheme="majorBidi" w:hAnsiTheme="majorBidi" w:cstheme="majorBidi"/>
                <w:sz w:val="20"/>
                <w:szCs w:val="20"/>
              </w:rPr>
            </w:pPr>
            <w:r w:rsidRPr="00CC3834">
              <w:rPr>
                <w:rFonts w:asciiTheme="majorBidi" w:hAnsiTheme="majorBidi" w:cstheme="majorBidi"/>
                <w:b w:val="0"/>
                <w:bCs/>
                <w:sz w:val="18"/>
                <w:szCs w:val="18"/>
              </w:rPr>
              <w:t>Перечень изменяемых элементов на фасадах*:</w:t>
            </w:r>
          </w:p>
        </w:tc>
        <w:tc>
          <w:tcPr>
            <w:tcW w:w="5660" w:type="dxa"/>
            <w:gridSpan w:val="29"/>
            <w:tcBorders>
              <w:top w:val="single" w:sz="2" w:space="0" w:color="FFFFFF" w:themeColor="background1"/>
              <w:bottom w:val="single" w:sz="2" w:space="0" w:color="auto"/>
            </w:tcBorders>
          </w:tcPr>
          <w:p w14:paraId="4021E742" w14:textId="77777777" w:rsidR="00497AE6" w:rsidRPr="00CC3834" w:rsidRDefault="00497AE6" w:rsidP="00497AE6">
            <w:pPr>
              <w:pStyle w:val="aff5"/>
              <w:spacing w:after="0"/>
              <w:jc w:val="both"/>
              <w:rPr>
                <w:rFonts w:asciiTheme="majorBidi" w:hAnsiTheme="majorBidi" w:cstheme="majorBidi"/>
                <w:sz w:val="8"/>
                <w:szCs w:val="8"/>
              </w:rPr>
            </w:pPr>
          </w:p>
        </w:tc>
      </w:tr>
      <w:tr w:rsidR="00497AE6" w:rsidRPr="00CC3834" w14:paraId="6DB17898" w14:textId="77777777" w:rsidTr="00030870">
        <w:trPr>
          <w:gridAfter w:val="2"/>
          <w:wAfter w:w="81" w:type="dxa"/>
          <w:trHeight w:val="34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8AD20B" w14:textId="5CEF216E" w:rsidR="00497AE6" w:rsidRPr="00CC3834" w:rsidRDefault="00497AE6" w:rsidP="00497AE6">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5CE259FE" w14:textId="12FB6D4C"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отделка цоколя</w:t>
            </w:r>
          </w:p>
          <w:p w14:paraId="0E77B2F4" w14:textId="7F2EB3B2"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3DB09DB0" w14:textId="59548765"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отделка стен</w:t>
            </w:r>
          </w:p>
          <w:p w14:paraId="1ADB085B" w14:textId="30B18AA0"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61FDB97" w14:textId="17D9BADE"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отделка колонн</w:t>
            </w:r>
          </w:p>
          <w:p w14:paraId="16E28961" w14:textId="791BA782"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34F626BB" w14:textId="24C44066"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оконные блоки</w:t>
            </w:r>
          </w:p>
          <w:p w14:paraId="17E75D21" w14:textId="7AAD1B79"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5E03E219" w14:textId="037BE937"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оконные откосы</w:t>
            </w:r>
          </w:p>
          <w:p w14:paraId="43AEA3CB" w14:textId="380EE405"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E4E7081" w14:textId="2A243738"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оконные наличники</w:t>
            </w:r>
          </w:p>
          <w:p w14:paraId="4A671751" w14:textId="27F2A904"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34AB5D4" w14:textId="429CFC24"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подоконные сливы</w:t>
            </w:r>
          </w:p>
          <w:p w14:paraId="1B81BDA8" w14:textId="6CFA9F5E"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65C0D42E" w14:textId="1309C179"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дверные блоки</w:t>
            </w:r>
          </w:p>
          <w:p w14:paraId="784FF7F9" w14:textId="51515145"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37A7B80E" w14:textId="67885A84"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дверные наличники</w:t>
            </w:r>
          </w:p>
          <w:p w14:paraId="7505707D" w14:textId="72218EB8"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0C6D1DF6" w14:textId="38765842"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витражные конструкции (витрины)</w:t>
            </w:r>
          </w:p>
          <w:p w14:paraId="2F24C088" w14:textId="34AF725D"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49C31A73" w14:textId="604480C6"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тонировка окон</w:t>
            </w:r>
          </w:p>
          <w:p w14:paraId="3F0D2550" w14:textId="16C9E364"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5A25254E" w14:textId="07F43A8A"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тонировка дверей</w:t>
            </w:r>
          </w:p>
          <w:p w14:paraId="3F7674BC" w14:textId="4BC29080"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022E62FC" w14:textId="713740E0"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тонировка витражей (витрин)</w:t>
            </w:r>
          </w:p>
          <w:p w14:paraId="6FC0C42A" w14:textId="21B784D9"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18703DC5" w14:textId="6B7AED9B"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руст</w:t>
            </w:r>
          </w:p>
          <w:p w14:paraId="65FA3457" w14:textId="70AE8064"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609529D7" w14:textId="51457536"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балюстрада</w:t>
            </w:r>
          </w:p>
          <w:p w14:paraId="1458DD7A" w14:textId="71806C1E"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66C0BB66" w14:textId="76C02CC7"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карнизы</w:t>
            </w:r>
          </w:p>
          <w:p w14:paraId="09B163B6" w14:textId="4582BB50"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lastRenderedPageBreak/>
              <w:t>и (или)</w:t>
            </w:r>
          </w:p>
          <w:p w14:paraId="4358D0FE" w14:textId="0D9B88D0"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филенки</w:t>
            </w:r>
          </w:p>
          <w:p w14:paraId="22DC51C1" w14:textId="417ADF35"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1D1DB48" w14:textId="76EBC018"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пилоны </w:t>
            </w:r>
          </w:p>
          <w:p w14:paraId="50C24E79" w14:textId="414EE9A7"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0B66843D" w14:textId="2431289F"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кровля</w:t>
            </w:r>
          </w:p>
          <w:p w14:paraId="0CF02113" w14:textId="404CBFDA"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0430B6A3" w14:textId="5B68D4DA"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ограждение кровли</w:t>
            </w:r>
          </w:p>
          <w:p w14:paraId="5FBA940C" w14:textId="4517369B"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696ACC1" w14:textId="02BC5C53"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подшивка свесов кровли</w:t>
            </w:r>
          </w:p>
          <w:p w14:paraId="7905AD49" w14:textId="7BDE9E25"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665E0DD" w14:textId="0C35EE82"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трубы водостока</w:t>
            </w:r>
          </w:p>
          <w:p w14:paraId="0C0BADFF" w14:textId="3334D8D6"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0D6F62C3" w14:textId="7ED4294D"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площадка входа</w:t>
            </w:r>
          </w:p>
          <w:p w14:paraId="2C415A46" w14:textId="056BF5E0"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19C450CB" w14:textId="48DC3065"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входная лестница</w:t>
            </w:r>
          </w:p>
          <w:p w14:paraId="423976CC" w14:textId="33002A4D"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8639029" w14:textId="7219A3A6"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входной пандус </w:t>
            </w:r>
          </w:p>
          <w:p w14:paraId="5CA7FD95" w14:textId="4F4A540E"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7187889B" w14:textId="1D33295D"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ограждение площадки, лестницы, пандуса</w:t>
            </w:r>
          </w:p>
          <w:p w14:paraId="4EC6A269" w14:textId="2ED505BF"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3D4A3B17" w14:textId="180CC911"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козырек (навес)</w:t>
            </w:r>
          </w:p>
          <w:p w14:paraId="3D8A50CA" w14:textId="0A2634F7"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76CA8C71" w14:textId="0EFCD686" w:rsidR="00497AE6" w:rsidRPr="00CC3834" w:rsidRDefault="00497AE6" w:rsidP="00497AE6">
            <w:pPr>
              <w:pStyle w:val="aff5"/>
              <w:spacing w:after="0"/>
              <w:jc w:val="both"/>
              <w:rPr>
                <w:rFonts w:asciiTheme="majorBidi" w:hAnsiTheme="majorBidi" w:cstheme="majorBidi"/>
                <w:b w:val="0"/>
                <w:bCs/>
                <w:i/>
                <w:iCs/>
                <w:sz w:val="12"/>
                <w:szCs w:val="12"/>
              </w:rPr>
            </w:pPr>
            <w:proofErr w:type="spellStart"/>
            <w:r w:rsidRPr="00CC3834">
              <w:rPr>
                <w:rFonts w:asciiTheme="majorBidi" w:hAnsiTheme="majorBidi" w:cstheme="majorBidi"/>
                <w:b w:val="0"/>
                <w:bCs/>
                <w:i/>
                <w:iCs/>
                <w:sz w:val="12"/>
                <w:szCs w:val="12"/>
              </w:rPr>
              <w:t>пергола</w:t>
            </w:r>
            <w:proofErr w:type="spellEnd"/>
          </w:p>
          <w:p w14:paraId="14BE893B" w14:textId="2EA4371B"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6CE2D601" w14:textId="7AFE9385"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маркизы</w:t>
            </w:r>
          </w:p>
          <w:p w14:paraId="136E444A" w14:textId="7C6CFC7D"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7C1F3F11" w14:textId="351726F7"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декоративные экраны для кондиционеров</w:t>
            </w:r>
          </w:p>
          <w:p w14:paraId="25FA825D" w14:textId="5CFEFD5D" w:rsidR="00497AE6" w:rsidRPr="00CC3834" w:rsidRDefault="00497AE6" w:rsidP="00497AE6">
            <w:pPr>
              <w:pStyle w:val="aff5"/>
              <w:spacing w:after="0"/>
              <w:jc w:val="both"/>
              <w:rPr>
                <w:rFonts w:asciiTheme="majorBidi" w:hAnsiTheme="majorBidi" w:cstheme="majorBidi"/>
                <w:b w:val="0"/>
                <w:bCs/>
                <w:i/>
                <w:iCs/>
                <w:sz w:val="12"/>
                <w:szCs w:val="12"/>
              </w:rPr>
            </w:pPr>
            <w:proofErr w:type="gramStart"/>
            <w:r w:rsidRPr="00CC3834">
              <w:rPr>
                <w:rFonts w:asciiTheme="majorBidi" w:hAnsiTheme="majorBidi" w:cstheme="majorBidi"/>
                <w:b w:val="0"/>
                <w:bCs/>
                <w:i/>
                <w:iCs/>
                <w:sz w:val="12"/>
                <w:szCs w:val="12"/>
              </w:rPr>
              <w:t>изображения на внешних поверхностях объекта (только при указании в поле «Вид работ» изображения на внешних поверхностях объекта</w:t>
            </w:r>
            <w:proofErr w:type="gramEnd"/>
          </w:p>
          <w:p w14:paraId="543EA713" w14:textId="49803F12"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и (или) </w:t>
            </w:r>
          </w:p>
          <w:p w14:paraId="7346F680" w14:textId="2F6C05CC"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4053CA28" w14:textId="77777777" w:rsidR="00497AE6" w:rsidRPr="00CC3834" w:rsidRDefault="00497AE6"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p w14:paraId="0A59E49C" w14:textId="1EEA00C9" w:rsidR="005225BF" w:rsidRPr="00CC3834" w:rsidRDefault="005225BF" w:rsidP="00497AE6">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Обращаем Ваше внимание, что в случае, если внешний вид элементов фасадов по фактическому положению не соответствует требованиям к внешнему виду Правил благоустройства, </w:t>
            </w:r>
            <w:r w:rsidRPr="00CC3834">
              <w:rPr>
                <w:rFonts w:asciiTheme="majorBidi" w:hAnsiTheme="majorBidi" w:cstheme="majorBidi"/>
                <w:b w:val="0"/>
                <w:i/>
                <w:sz w:val="12"/>
                <w:szCs w:val="12"/>
                <w:lang w:eastAsia="ru-RU"/>
              </w:rPr>
              <w:t xml:space="preserve">необходимо указанные </w:t>
            </w:r>
            <w:r w:rsidRPr="00CC3834">
              <w:rPr>
                <w:rFonts w:asciiTheme="majorBidi" w:hAnsiTheme="majorBidi" w:cstheme="majorBidi"/>
                <w:b w:val="0"/>
                <w:bCs/>
                <w:i/>
                <w:iCs/>
                <w:sz w:val="12"/>
                <w:szCs w:val="12"/>
              </w:rPr>
              <w:t>элементы фасадов указать в поле «Перечень изменяемых элементов на фасадах»</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A3F317" w14:textId="77777777" w:rsidR="00497AE6" w:rsidRPr="00CC3834" w:rsidRDefault="00497AE6" w:rsidP="00497AE6">
            <w:pPr>
              <w:pStyle w:val="aff5"/>
              <w:spacing w:after="0"/>
              <w:jc w:val="both"/>
              <w:rPr>
                <w:rFonts w:asciiTheme="majorBidi" w:hAnsiTheme="majorBidi" w:cstheme="majorBidi"/>
                <w:sz w:val="8"/>
                <w:szCs w:val="8"/>
              </w:rPr>
            </w:pPr>
          </w:p>
        </w:tc>
      </w:tr>
      <w:tr w:rsidR="00497AE6" w:rsidRPr="00CC3834" w14:paraId="12E71229"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CC3834" w:rsidRDefault="00497AE6" w:rsidP="00497AE6">
            <w:pPr>
              <w:pStyle w:val="aff5"/>
              <w:spacing w:after="0"/>
              <w:jc w:val="both"/>
              <w:rPr>
                <w:rFonts w:asciiTheme="majorBidi" w:hAnsiTheme="majorBidi" w:cstheme="majorBidi"/>
                <w:b w:val="0"/>
                <w:bCs/>
                <w:sz w:val="4"/>
                <w:szCs w:val="4"/>
              </w:rPr>
            </w:pPr>
          </w:p>
        </w:tc>
        <w:tc>
          <w:tcPr>
            <w:tcW w:w="973"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CC3834" w:rsidRDefault="00497AE6" w:rsidP="00497AE6">
            <w:pPr>
              <w:pStyle w:val="aff5"/>
              <w:spacing w:after="0" w:line="240" w:lineRule="auto"/>
              <w:jc w:val="both"/>
              <w:rPr>
                <w:rFonts w:asciiTheme="majorBidi" w:hAnsiTheme="majorBidi" w:cstheme="majorBidi"/>
                <w:sz w:val="4"/>
                <w:szCs w:val="4"/>
              </w:rPr>
            </w:pPr>
          </w:p>
        </w:tc>
      </w:tr>
      <w:tr w:rsidR="00497AE6" w:rsidRPr="00CC3834" w14:paraId="5CD2AF50"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CC3834" w:rsidRDefault="008F0E65" w:rsidP="00497AE6">
            <w:pPr>
              <w:pStyle w:val="aff5"/>
              <w:spacing w:after="0" w:line="240" w:lineRule="auto"/>
              <w:jc w:val="both"/>
              <w:rPr>
                <w:rFonts w:asciiTheme="majorBidi" w:hAnsiTheme="majorBidi" w:cstheme="majorBidi"/>
                <w:b w:val="0"/>
                <w:bCs/>
                <w:sz w:val="20"/>
                <w:szCs w:val="20"/>
                <w:lang w:eastAsia="ru-RU"/>
              </w:rPr>
            </w:pPr>
            <w:r w:rsidRPr="00CC3834">
              <w:rPr>
                <w:rFonts w:asciiTheme="majorBidi" w:hAnsiTheme="majorBidi" w:cstheme="majorBidi"/>
                <w:b w:val="0"/>
                <w:bCs/>
                <w:spacing w:val="2"/>
                <w:sz w:val="20"/>
                <w:szCs w:val="20"/>
                <w:shd w:val="clear" w:color="auto" w:fill="FFFFFF"/>
                <w:lang w:eastAsia="ru-RU"/>
              </w:rPr>
              <w:t xml:space="preserve">При планируемых работах и последующем содержании </w:t>
            </w:r>
            <w:r w:rsidRPr="00CC3834">
              <w:rPr>
                <w:rFonts w:asciiTheme="majorBidi" w:hAnsiTheme="majorBidi" w:cstheme="majorBidi"/>
                <w:b w:val="0"/>
                <w:bCs/>
                <w:sz w:val="20"/>
                <w:szCs w:val="20"/>
                <w:lang w:eastAsia="ru-RU"/>
              </w:rPr>
              <w:t xml:space="preserve">внешних поверхностей объекта капитального строительства будут соблюдаться требования </w:t>
            </w:r>
            <w:r w:rsidR="00497AE6" w:rsidRPr="00CC3834">
              <w:rPr>
                <w:rFonts w:asciiTheme="majorBidi" w:hAnsiTheme="majorBidi" w:cstheme="majorBidi"/>
                <w:b w:val="0"/>
                <w:bCs/>
                <w:spacing w:val="2"/>
                <w:sz w:val="20"/>
                <w:szCs w:val="20"/>
                <w:shd w:val="clear" w:color="auto" w:fill="FFFFFF"/>
                <w:lang w:eastAsia="ru-RU"/>
              </w:rPr>
              <w:t>Правил благоустройства</w:t>
            </w:r>
            <w:r w:rsidR="00497AE6" w:rsidRPr="00CC3834">
              <w:rPr>
                <w:rFonts w:asciiTheme="majorBidi" w:hAnsiTheme="majorBidi" w:cstheme="majorBidi"/>
                <w:b w:val="0"/>
                <w:bCs/>
                <w:sz w:val="20"/>
                <w:szCs w:val="20"/>
                <w:lang w:eastAsia="ru-RU"/>
              </w:rPr>
              <w:t>:</w:t>
            </w:r>
          </w:p>
        </w:tc>
        <w:tc>
          <w:tcPr>
            <w:tcW w:w="973" w:type="dxa"/>
            <w:gridSpan w:val="3"/>
            <w:tcBorders>
              <w:top w:val="single" w:sz="4" w:space="0" w:color="auto"/>
              <w:left w:val="single" w:sz="4" w:space="0" w:color="auto"/>
              <w:bottom w:val="single" w:sz="4" w:space="0" w:color="auto"/>
              <w:right w:val="single" w:sz="4" w:space="0" w:color="auto"/>
            </w:tcBorders>
          </w:tcPr>
          <w:p w14:paraId="415B0B70" w14:textId="74B10196" w:rsidR="00497AE6" w:rsidRPr="00CC3834" w:rsidRDefault="00497AE6" w:rsidP="00497AE6">
            <w:pPr>
              <w:pStyle w:val="aff5"/>
              <w:spacing w:after="0" w:line="240" w:lineRule="auto"/>
              <w:rPr>
                <w:rFonts w:asciiTheme="majorBidi" w:hAnsiTheme="majorBidi" w:cstheme="majorBidi"/>
                <w:sz w:val="18"/>
                <w:szCs w:val="18"/>
              </w:rPr>
            </w:pPr>
            <w:r w:rsidRPr="00CC3834">
              <w:rPr>
                <w:rFonts w:asciiTheme="majorBidi" w:hAnsiTheme="majorBidi" w:cstheme="majorBidi"/>
                <w:b w:val="0"/>
                <w:bCs/>
                <w:sz w:val="18"/>
                <w:szCs w:val="18"/>
              </w:rPr>
              <w:t>да</w:t>
            </w:r>
          </w:p>
        </w:tc>
      </w:tr>
      <w:tr w:rsidR="00497AE6" w:rsidRPr="00CC3834" w14:paraId="7EBD49FB"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CC3834" w:rsidRDefault="00497AE6" w:rsidP="00497AE6">
            <w:pPr>
              <w:pStyle w:val="aff5"/>
              <w:spacing w:after="0" w:line="240" w:lineRule="auto"/>
              <w:jc w:val="both"/>
              <w:rPr>
                <w:rFonts w:asciiTheme="majorBidi" w:hAnsiTheme="majorBidi" w:cstheme="majorBidi"/>
                <w:b w:val="0"/>
                <w:noProof/>
                <w:sz w:val="16"/>
                <w:szCs w:val="16"/>
                <w:lang w:eastAsia="ru-RU"/>
              </w:rPr>
            </w:pPr>
            <w:r w:rsidRPr="00CC3834">
              <w:rPr>
                <w:rFonts w:asciiTheme="majorBidi" w:hAnsiTheme="majorBidi" w:cstheme="majorBidi"/>
                <w:b w:val="0"/>
                <w:bCs/>
                <w:i/>
                <w:iCs/>
                <w:sz w:val="12"/>
                <w:szCs w:val="12"/>
                <w:lang w:eastAsia="ru-RU"/>
              </w:rPr>
              <w:t>В поле ответ «да» устанавливается автоматически</w:t>
            </w:r>
          </w:p>
        </w:tc>
        <w:tc>
          <w:tcPr>
            <w:tcW w:w="9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CC3834" w:rsidRDefault="00497AE6" w:rsidP="00497AE6">
            <w:pPr>
              <w:pStyle w:val="aff5"/>
              <w:spacing w:after="0" w:line="240" w:lineRule="auto"/>
              <w:jc w:val="both"/>
              <w:rPr>
                <w:rFonts w:asciiTheme="majorBidi" w:hAnsiTheme="majorBidi" w:cstheme="majorBidi"/>
                <w:sz w:val="8"/>
                <w:szCs w:val="8"/>
              </w:rPr>
            </w:pPr>
          </w:p>
        </w:tc>
      </w:tr>
      <w:tr w:rsidR="00497AE6" w:rsidRPr="00CC3834" w14:paraId="5D1549BF"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7777777" w:rsidR="00497AE6" w:rsidRPr="00CC3834" w:rsidRDefault="00497AE6" w:rsidP="00497AE6">
            <w:pPr>
              <w:pStyle w:val="aff5"/>
              <w:spacing w:after="0"/>
              <w:jc w:val="both"/>
              <w:rPr>
                <w:rFonts w:asciiTheme="majorBidi" w:hAnsiTheme="majorBidi" w:cstheme="majorBidi"/>
                <w:b w:val="0"/>
                <w:bCs/>
                <w:szCs w:val="24"/>
              </w:rPr>
            </w:pPr>
          </w:p>
        </w:tc>
        <w:tc>
          <w:tcPr>
            <w:tcW w:w="973" w:type="dxa"/>
            <w:gridSpan w:val="3"/>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CC3834" w:rsidRDefault="00497AE6" w:rsidP="00497AE6">
            <w:pPr>
              <w:pStyle w:val="aff5"/>
              <w:spacing w:after="0"/>
              <w:jc w:val="both"/>
              <w:rPr>
                <w:rFonts w:asciiTheme="majorBidi" w:hAnsiTheme="majorBidi" w:cstheme="majorBidi"/>
                <w:sz w:val="4"/>
                <w:szCs w:val="4"/>
              </w:rPr>
            </w:pPr>
          </w:p>
        </w:tc>
      </w:tr>
      <w:tr w:rsidR="00497AE6" w:rsidRPr="00CC3834" w14:paraId="3E535031"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CC3834" w:rsidRDefault="00497AE6" w:rsidP="00497AE6">
            <w:pPr>
              <w:pStyle w:val="aff5"/>
              <w:spacing w:after="0"/>
              <w:jc w:val="both"/>
              <w:rPr>
                <w:rFonts w:asciiTheme="majorBidi" w:hAnsiTheme="majorBidi" w:cstheme="majorBidi"/>
                <w:sz w:val="4"/>
                <w:szCs w:val="4"/>
              </w:rPr>
            </w:pPr>
          </w:p>
        </w:tc>
        <w:tc>
          <w:tcPr>
            <w:tcW w:w="4110"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CC3834" w:rsidRDefault="00497AE6" w:rsidP="00497AE6">
            <w:pPr>
              <w:pStyle w:val="aff5"/>
              <w:spacing w:after="0"/>
              <w:jc w:val="both"/>
              <w:rPr>
                <w:rFonts w:asciiTheme="majorBidi" w:hAnsiTheme="majorBidi" w:cstheme="majorBidi"/>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254760A5" w14:textId="77777777" w:rsidR="00497AE6" w:rsidRPr="00CC3834" w:rsidRDefault="00497AE6" w:rsidP="00497AE6">
            <w:pPr>
              <w:pStyle w:val="aff5"/>
              <w:spacing w:after="0"/>
              <w:jc w:val="both"/>
              <w:rPr>
                <w:rFonts w:asciiTheme="majorBidi" w:hAnsiTheme="majorBidi" w:cstheme="majorBidi"/>
                <w:sz w:val="4"/>
                <w:szCs w:val="4"/>
              </w:rPr>
            </w:pPr>
          </w:p>
        </w:tc>
      </w:tr>
      <w:tr w:rsidR="00497AE6" w:rsidRPr="00CC3834" w14:paraId="669BB0B4"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CC3834" w:rsidRDefault="00497AE6" w:rsidP="00497AE6">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2.</w:t>
            </w:r>
          </w:p>
        </w:tc>
        <w:tc>
          <w:tcPr>
            <w:tcW w:w="4110" w:type="dxa"/>
            <w:gridSpan w:val="14"/>
            <w:tcBorders>
              <w:top w:val="single" w:sz="4" w:space="0" w:color="FFFFFF"/>
              <w:left w:val="single" w:sz="4" w:space="0" w:color="FFFFFF"/>
              <w:bottom w:val="single" w:sz="4" w:space="0" w:color="FFFFFF"/>
            </w:tcBorders>
          </w:tcPr>
          <w:p w14:paraId="0F66A2D8" w14:textId="1A997F3A" w:rsidR="00497AE6" w:rsidRPr="00CC3834" w:rsidRDefault="00497AE6" w:rsidP="00497AE6">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Наименование объекта</w:t>
            </w:r>
            <w:r w:rsidR="008F0E65" w:rsidRPr="00CC3834">
              <w:rPr>
                <w:rFonts w:asciiTheme="majorBidi" w:hAnsiTheme="majorBidi" w:cstheme="majorBidi"/>
                <w:sz w:val="20"/>
                <w:szCs w:val="20"/>
              </w:rPr>
              <w:t>*</w:t>
            </w:r>
            <w:r w:rsidRPr="00CC3834">
              <w:rPr>
                <w:rFonts w:asciiTheme="majorBidi" w:hAnsiTheme="majorBidi" w:cstheme="majorBidi"/>
                <w:sz w:val="20"/>
                <w:szCs w:val="20"/>
              </w:rPr>
              <w:t>:</w:t>
            </w:r>
          </w:p>
        </w:tc>
        <w:tc>
          <w:tcPr>
            <w:tcW w:w="5660" w:type="dxa"/>
            <w:gridSpan w:val="29"/>
          </w:tcPr>
          <w:p w14:paraId="6F81EE31" w14:textId="77777777" w:rsidR="00497AE6" w:rsidRPr="00CC3834" w:rsidRDefault="00497AE6" w:rsidP="00497AE6">
            <w:pPr>
              <w:pStyle w:val="aff5"/>
              <w:spacing w:after="0"/>
              <w:jc w:val="both"/>
              <w:rPr>
                <w:rFonts w:asciiTheme="majorBidi" w:hAnsiTheme="majorBidi" w:cstheme="majorBidi"/>
                <w:sz w:val="8"/>
                <w:szCs w:val="8"/>
              </w:rPr>
            </w:pPr>
          </w:p>
        </w:tc>
      </w:tr>
      <w:tr w:rsidR="00AB2294" w:rsidRPr="00CC3834" w14:paraId="4E66B2F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9550102" w14:textId="6A7D833A" w:rsidR="00AB2294" w:rsidRPr="00CC3834" w:rsidRDefault="00AB2294" w:rsidP="00497AE6">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При обустройстве нежилого помещения в первых нежилых помещениях многоквартирного дома указывается на</w:t>
            </w:r>
            <w:r w:rsidR="00B34B60" w:rsidRPr="00CC3834">
              <w:rPr>
                <w:rFonts w:asciiTheme="majorBidi" w:hAnsiTheme="majorBidi" w:cstheme="majorBidi"/>
                <w:b w:val="0"/>
                <w:bCs/>
                <w:i/>
                <w:iCs/>
                <w:sz w:val="12"/>
                <w:szCs w:val="12"/>
              </w:rPr>
              <w:t xml:space="preserve">именование с указанием в скобках </w:t>
            </w:r>
            <w:r w:rsidRPr="00CC3834">
              <w:rPr>
                <w:rFonts w:asciiTheme="majorBidi" w:hAnsiTheme="majorBidi" w:cstheme="majorBidi"/>
                <w:b w:val="0"/>
                <w:bCs/>
                <w:i/>
                <w:iCs/>
                <w:sz w:val="12"/>
                <w:szCs w:val="12"/>
              </w:rPr>
              <w:t>«нежило</w:t>
            </w:r>
            <w:r w:rsidR="00B34B60" w:rsidRPr="00CC3834">
              <w:rPr>
                <w:rFonts w:asciiTheme="majorBidi" w:hAnsiTheme="majorBidi" w:cstheme="majorBidi"/>
                <w:b w:val="0"/>
                <w:bCs/>
                <w:i/>
                <w:iCs/>
                <w:sz w:val="12"/>
                <w:szCs w:val="12"/>
              </w:rPr>
              <w:t>е</w:t>
            </w:r>
            <w:r w:rsidRPr="00CC3834">
              <w:rPr>
                <w:rFonts w:asciiTheme="majorBidi" w:hAnsiTheme="majorBidi" w:cstheme="majorBidi"/>
                <w:b w:val="0"/>
                <w:bCs/>
                <w:i/>
                <w:iCs/>
                <w:sz w:val="12"/>
                <w:szCs w:val="12"/>
              </w:rPr>
              <w:t xml:space="preserve"> помещени</w:t>
            </w:r>
            <w:r w:rsidR="00B34B60" w:rsidRPr="00CC3834">
              <w:rPr>
                <w:rFonts w:asciiTheme="majorBidi" w:hAnsiTheme="majorBidi" w:cstheme="majorBidi"/>
                <w:b w:val="0"/>
                <w:bCs/>
                <w:i/>
                <w:iCs/>
                <w:sz w:val="12"/>
                <w:szCs w:val="12"/>
              </w:rPr>
              <w:t>е</w:t>
            </w:r>
            <w:r w:rsidRPr="00CC3834">
              <w:rPr>
                <w:rFonts w:asciiTheme="majorBidi" w:hAnsiTheme="majorBidi" w:cstheme="majorBidi"/>
                <w:b w:val="0"/>
                <w:bCs/>
                <w:i/>
                <w:iCs/>
                <w:sz w:val="12"/>
                <w:szCs w:val="12"/>
              </w:rPr>
              <w:t xml:space="preserve"> в первых нежилых этажах многоквартирного дома»</w:t>
            </w:r>
          </w:p>
          <w:p w14:paraId="4E9E2A6C" w14:textId="5049FA89" w:rsidR="00AB2294" w:rsidRPr="00CC3834" w:rsidRDefault="00AB2294" w:rsidP="00497AE6">
            <w:pPr>
              <w:pStyle w:val="aff5"/>
              <w:spacing w:after="0" w:line="240" w:lineRule="auto"/>
              <w:jc w:val="both"/>
              <w:rPr>
                <w:rFonts w:asciiTheme="majorBidi" w:hAnsiTheme="majorBidi" w:cstheme="majorBidi"/>
                <w:sz w:val="8"/>
                <w:szCs w:val="8"/>
              </w:rPr>
            </w:pPr>
          </w:p>
          <w:p w14:paraId="411D2FCA" w14:textId="17BF1FF1" w:rsidR="00326410" w:rsidRPr="00CC3834" w:rsidRDefault="00326410" w:rsidP="00497AE6">
            <w:pPr>
              <w:pStyle w:val="aff5"/>
              <w:spacing w:after="0" w:line="240" w:lineRule="auto"/>
              <w:jc w:val="both"/>
              <w:rPr>
                <w:rFonts w:asciiTheme="majorBidi" w:hAnsiTheme="majorBidi" w:cstheme="majorBidi"/>
                <w:sz w:val="8"/>
                <w:szCs w:val="8"/>
              </w:rPr>
            </w:pPr>
          </w:p>
          <w:p w14:paraId="1A3925F0" w14:textId="77777777" w:rsidR="00326410" w:rsidRPr="00CC3834" w:rsidRDefault="00326410" w:rsidP="00497AE6">
            <w:pPr>
              <w:pStyle w:val="aff5"/>
              <w:spacing w:after="0" w:line="240" w:lineRule="auto"/>
              <w:jc w:val="both"/>
              <w:rPr>
                <w:rFonts w:asciiTheme="majorBidi" w:hAnsiTheme="majorBidi" w:cstheme="majorBidi"/>
                <w:sz w:val="8"/>
                <w:szCs w:val="8"/>
              </w:rPr>
            </w:pPr>
          </w:p>
          <w:p w14:paraId="37734D69" w14:textId="524C27C2" w:rsidR="00AB2294" w:rsidRPr="00CC3834" w:rsidRDefault="00AB2294" w:rsidP="00497AE6">
            <w:pPr>
              <w:pStyle w:val="aff5"/>
              <w:spacing w:after="0" w:line="240" w:lineRule="auto"/>
              <w:jc w:val="both"/>
              <w:rPr>
                <w:rFonts w:asciiTheme="majorBidi" w:hAnsiTheme="majorBidi" w:cstheme="majorBidi"/>
                <w:sz w:val="8"/>
                <w:szCs w:val="8"/>
              </w:rPr>
            </w:pPr>
          </w:p>
        </w:tc>
        <w:tc>
          <w:tcPr>
            <w:tcW w:w="5660" w:type="dxa"/>
            <w:gridSpan w:val="29"/>
            <w:tcBorders>
              <w:left w:val="single" w:sz="4" w:space="0" w:color="FFFFFF"/>
              <w:bottom w:val="single" w:sz="2" w:space="0" w:color="FFFFFF"/>
              <w:right w:val="single" w:sz="4" w:space="0" w:color="FFFFFF"/>
            </w:tcBorders>
          </w:tcPr>
          <w:p w14:paraId="5D6D8A7D" w14:textId="77777777" w:rsidR="00AB2294" w:rsidRPr="00CC3834" w:rsidRDefault="00AB2294" w:rsidP="00497AE6">
            <w:pPr>
              <w:pStyle w:val="aff5"/>
              <w:spacing w:after="0"/>
              <w:jc w:val="both"/>
              <w:rPr>
                <w:rFonts w:asciiTheme="majorBidi" w:hAnsiTheme="majorBidi" w:cstheme="majorBidi"/>
                <w:sz w:val="8"/>
                <w:szCs w:val="8"/>
              </w:rPr>
            </w:pPr>
          </w:p>
        </w:tc>
      </w:tr>
      <w:tr w:rsidR="00497AE6" w:rsidRPr="00CC3834" w14:paraId="0F12841D"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CC3834" w:rsidRDefault="00497AE6" w:rsidP="00497AE6">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3.</w:t>
            </w:r>
          </w:p>
        </w:tc>
        <w:tc>
          <w:tcPr>
            <w:tcW w:w="4110" w:type="dxa"/>
            <w:gridSpan w:val="14"/>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CC3834" w:rsidRDefault="00497AE6" w:rsidP="00497AE6">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Адрес объекта</w:t>
            </w:r>
            <w:r w:rsidR="008F0E65" w:rsidRPr="00CC3834">
              <w:rPr>
                <w:rFonts w:asciiTheme="majorBidi" w:hAnsiTheme="majorBidi" w:cstheme="majorBidi"/>
                <w:sz w:val="20"/>
                <w:szCs w:val="20"/>
              </w:rPr>
              <w:t>*</w:t>
            </w:r>
            <w:r w:rsidRPr="00CC3834">
              <w:rPr>
                <w:rFonts w:asciiTheme="majorBidi" w:hAnsiTheme="majorBidi" w:cstheme="majorBidi"/>
                <w:sz w:val="20"/>
                <w:szCs w:val="20"/>
              </w:rPr>
              <w:t>:</w:t>
            </w:r>
          </w:p>
        </w:tc>
        <w:tc>
          <w:tcPr>
            <w:tcW w:w="5660" w:type="dxa"/>
            <w:gridSpan w:val="29"/>
            <w:tcBorders>
              <w:top w:val="single" w:sz="2" w:space="0" w:color="FFFFFF"/>
              <w:left w:val="single" w:sz="2" w:space="0" w:color="FFFFFF"/>
              <w:bottom w:val="single" w:sz="2" w:space="0" w:color="FFFFFF"/>
              <w:right w:val="single" w:sz="2" w:space="0" w:color="FFFFFF"/>
            </w:tcBorders>
          </w:tcPr>
          <w:p w14:paraId="3D8AC0C8" w14:textId="77777777" w:rsidR="00497AE6" w:rsidRPr="00CC3834" w:rsidRDefault="00497AE6" w:rsidP="00497AE6">
            <w:pPr>
              <w:pStyle w:val="aff5"/>
              <w:spacing w:after="0"/>
              <w:jc w:val="both"/>
              <w:rPr>
                <w:rFonts w:asciiTheme="majorBidi" w:hAnsiTheme="majorBidi" w:cstheme="majorBidi"/>
                <w:sz w:val="8"/>
                <w:szCs w:val="8"/>
              </w:rPr>
            </w:pPr>
          </w:p>
        </w:tc>
      </w:tr>
      <w:tr w:rsidR="00497AE6" w:rsidRPr="00CC3834" w14:paraId="5D6E292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CC3834" w:rsidRDefault="00497AE6" w:rsidP="00497AE6">
            <w:pPr>
              <w:pStyle w:val="aff5"/>
              <w:spacing w:after="0"/>
              <w:jc w:val="both"/>
              <w:rPr>
                <w:rFonts w:asciiTheme="majorBidi" w:hAnsiTheme="majorBidi" w:cstheme="majorBidi"/>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482EA94" w14:textId="77777777" w:rsidR="00497AE6" w:rsidRPr="00CC3834" w:rsidRDefault="00497AE6" w:rsidP="00497AE6">
            <w:pPr>
              <w:pStyle w:val="aff5"/>
              <w:spacing w:after="0"/>
              <w:jc w:val="both"/>
              <w:rPr>
                <w:rFonts w:asciiTheme="majorBidi" w:hAnsiTheme="majorBidi" w:cstheme="majorBidi"/>
                <w:sz w:val="4"/>
                <w:szCs w:val="4"/>
              </w:rPr>
            </w:pPr>
          </w:p>
        </w:tc>
      </w:tr>
      <w:tr w:rsidR="00497AE6" w:rsidRPr="00CC3834" w14:paraId="3C1568FE"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6030CBF6" w14:textId="54A15898" w:rsidR="00497AE6" w:rsidRPr="00CC3834" w:rsidRDefault="00497AE6" w:rsidP="00497AE6">
            <w:pPr>
              <w:pStyle w:val="aff5"/>
              <w:spacing w:after="0"/>
              <w:jc w:val="left"/>
              <w:rPr>
                <w:rFonts w:asciiTheme="majorBidi" w:hAnsiTheme="majorBidi" w:cstheme="majorBidi"/>
                <w:b w:val="0"/>
                <w:bCs/>
                <w:sz w:val="18"/>
                <w:szCs w:val="18"/>
              </w:rPr>
            </w:pPr>
            <w:r w:rsidRPr="00CC3834">
              <w:rPr>
                <w:rFonts w:asciiTheme="majorBidi" w:hAnsiTheme="majorBidi" w:cstheme="majorBidi"/>
                <w:b w:val="0"/>
                <w:bCs/>
                <w:sz w:val="18"/>
                <w:szCs w:val="18"/>
              </w:rPr>
              <w:t xml:space="preserve">Кадастровый номер </w:t>
            </w:r>
            <w:r w:rsidR="00824493" w:rsidRPr="00CC3834">
              <w:rPr>
                <w:rFonts w:asciiTheme="majorBidi" w:hAnsiTheme="majorBidi" w:cstheme="majorBidi"/>
                <w:b w:val="0"/>
                <w:bCs/>
                <w:sz w:val="18"/>
                <w:szCs w:val="18"/>
              </w:rPr>
              <w:t>объекта капитального строительства*</w:t>
            </w:r>
            <w:r w:rsidRPr="00CC3834">
              <w:rPr>
                <w:rFonts w:asciiTheme="majorBidi" w:hAnsiTheme="majorBidi" w:cstheme="majorBidi"/>
                <w:b w:val="0"/>
                <w:bCs/>
                <w:sz w:val="18"/>
                <w:szCs w:val="18"/>
              </w:rPr>
              <w:t>:</w:t>
            </w:r>
          </w:p>
          <w:p w14:paraId="662D7A88" w14:textId="19F9700D" w:rsidR="00824493" w:rsidRPr="00CC3834" w:rsidRDefault="00824493" w:rsidP="00497AE6">
            <w:pPr>
              <w:pStyle w:val="aff5"/>
              <w:spacing w:after="0"/>
              <w:jc w:val="left"/>
              <w:rPr>
                <w:rFonts w:asciiTheme="majorBidi" w:hAnsiTheme="majorBidi" w:cstheme="majorBidi"/>
                <w:sz w:val="8"/>
                <w:szCs w:val="8"/>
              </w:rPr>
            </w:pPr>
          </w:p>
        </w:tc>
        <w:tc>
          <w:tcPr>
            <w:tcW w:w="5660" w:type="dxa"/>
            <w:gridSpan w:val="29"/>
          </w:tcPr>
          <w:p w14:paraId="79C2AA8A" w14:textId="77777777" w:rsidR="00497AE6" w:rsidRPr="00CC3834" w:rsidRDefault="00497AE6" w:rsidP="00497AE6">
            <w:pPr>
              <w:pStyle w:val="aff5"/>
              <w:spacing w:after="0"/>
              <w:jc w:val="both"/>
              <w:rPr>
                <w:rFonts w:asciiTheme="majorBidi" w:hAnsiTheme="majorBidi" w:cstheme="majorBidi"/>
                <w:sz w:val="8"/>
                <w:szCs w:val="8"/>
              </w:rPr>
            </w:pPr>
          </w:p>
        </w:tc>
      </w:tr>
      <w:tr w:rsidR="00497AE6" w:rsidRPr="00CC3834" w14:paraId="0C4D534E"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C69B1AA" w14:textId="77777777" w:rsidR="00497AE6" w:rsidRPr="00CC3834" w:rsidRDefault="00497AE6" w:rsidP="00497AE6">
            <w:pPr>
              <w:pStyle w:val="aff5"/>
              <w:spacing w:after="0"/>
              <w:jc w:val="both"/>
              <w:rPr>
                <w:rFonts w:asciiTheme="majorBidi" w:hAnsiTheme="majorBidi" w:cstheme="majorBidi"/>
                <w:sz w:val="4"/>
                <w:szCs w:val="4"/>
              </w:rPr>
            </w:pPr>
          </w:p>
        </w:tc>
        <w:tc>
          <w:tcPr>
            <w:tcW w:w="5660" w:type="dxa"/>
            <w:gridSpan w:val="29"/>
            <w:tcBorders>
              <w:left w:val="single" w:sz="4" w:space="0" w:color="FFFFFF"/>
              <w:right w:val="single" w:sz="4" w:space="0" w:color="FFFFFF" w:themeColor="background1"/>
            </w:tcBorders>
          </w:tcPr>
          <w:p w14:paraId="1DD194FC" w14:textId="77777777" w:rsidR="00497AE6" w:rsidRPr="00CC3834" w:rsidRDefault="00497AE6" w:rsidP="00497AE6">
            <w:pPr>
              <w:pStyle w:val="aff5"/>
              <w:spacing w:after="0"/>
              <w:jc w:val="both"/>
              <w:rPr>
                <w:rFonts w:asciiTheme="majorBidi" w:hAnsiTheme="majorBidi" w:cstheme="majorBidi"/>
                <w:sz w:val="4"/>
                <w:szCs w:val="4"/>
              </w:rPr>
            </w:pPr>
          </w:p>
        </w:tc>
      </w:tr>
      <w:tr w:rsidR="00497AE6" w:rsidRPr="00CC3834" w14:paraId="0453946B" w14:textId="77777777" w:rsidTr="00030870">
        <w:trPr>
          <w:gridAfter w:val="2"/>
          <w:wAfter w:w="81" w:type="dxa"/>
          <w:trHeight w:val="152"/>
        </w:trPr>
        <w:tc>
          <w:tcPr>
            <w:tcW w:w="4531" w:type="dxa"/>
            <w:gridSpan w:val="16"/>
            <w:tcBorders>
              <w:top w:val="single" w:sz="4" w:space="0" w:color="FFFFFF"/>
              <w:left w:val="single" w:sz="4" w:space="0" w:color="FFFFFF"/>
              <w:bottom w:val="single" w:sz="4" w:space="0" w:color="FFFFFF"/>
            </w:tcBorders>
          </w:tcPr>
          <w:p w14:paraId="0D817CF4" w14:textId="52EE549F" w:rsidR="00497AE6" w:rsidRPr="00CC3834" w:rsidRDefault="00497AE6" w:rsidP="00497AE6">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Регион:</w:t>
            </w:r>
          </w:p>
        </w:tc>
        <w:tc>
          <w:tcPr>
            <w:tcW w:w="5660" w:type="dxa"/>
            <w:gridSpan w:val="29"/>
            <w:tcBorders>
              <w:right w:val="single" w:sz="4" w:space="0" w:color="auto"/>
            </w:tcBorders>
          </w:tcPr>
          <w:p w14:paraId="3BA35729" w14:textId="11191FB9" w:rsidR="00497AE6" w:rsidRPr="00CC3834" w:rsidRDefault="00497AE6" w:rsidP="00497AE6">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Московская область</w:t>
            </w:r>
          </w:p>
        </w:tc>
      </w:tr>
      <w:tr w:rsidR="00497AE6" w:rsidRPr="00CC3834" w14:paraId="57B3DDE0"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CC3834" w:rsidRDefault="00824493" w:rsidP="00497AE6">
            <w:pPr>
              <w:pStyle w:val="aff5"/>
              <w:spacing w:after="0"/>
              <w:jc w:val="both"/>
              <w:rPr>
                <w:rFonts w:asciiTheme="majorBidi" w:hAnsiTheme="majorBidi" w:cstheme="majorBidi"/>
                <w:sz w:val="4"/>
                <w:szCs w:val="4"/>
              </w:rPr>
            </w:pPr>
            <w:r w:rsidRPr="00CC3834">
              <w:rPr>
                <w:rFonts w:asciiTheme="majorBidi" w:hAnsiTheme="majorBidi" w:cstheme="majorBidi"/>
                <w:b w:val="0"/>
                <w:bCs/>
                <w:i/>
                <w:iCs/>
                <w:sz w:val="12"/>
                <w:szCs w:val="12"/>
                <w:lang w:eastAsia="ru-RU"/>
              </w:rPr>
              <w:t>В поле ответ «Московская область» устанавливается автоматически</w:t>
            </w:r>
          </w:p>
        </w:tc>
        <w:tc>
          <w:tcPr>
            <w:tcW w:w="5660" w:type="dxa"/>
            <w:gridSpan w:val="29"/>
            <w:tcBorders>
              <w:left w:val="single" w:sz="4" w:space="0" w:color="FFFFFF"/>
              <w:right w:val="single" w:sz="4" w:space="0" w:color="FFFFFF" w:themeColor="background1"/>
            </w:tcBorders>
          </w:tcPr>
          <w:p w14:paraId="3DB4AF3F" w14:textId="77777777" w:rsidR="00497AE6" w:rsidRPr="00CC3834" w:rsidRDefault="00497AE6" w:rsidP="00497AE6">
            <w:pPr>
              <w:pStyle w:val="aff5"/>
              <w:spacing w:after="0"/>
              <w:jc w:val="both"/>
              <w:rPr>
                <w:rFonts w:asciiTheme="majorBidi" w:hAnsiTheme="majorBidi" w:cstheme="majorBidi"/>
                <w:sz w:val="4"/>
                <w:szCs w:val="4"/>
              </w:rPr>
            </w:pPr>
          </w:p>
        </w:tc>
      </w:tr>
      <w:tr w:rsidR="00497AE6" w:rsidRPr="00CC3834" w14:paraId="10D080A4" w14:textId="77777777" w:rsidTr="00030870">
        <w:trPr>
          <w:gridAfter w:val="2"/>
          <w:wAfter w:w="81" w:type="dxa"/>
          <w:trHeight w:val="192"/>
        </w:trPr>
        <w:tc>
          <w:tcPr>
            <w:tcW w:w="4531" w:type="dxa"/>
            <w:gridSpan w:val="16"/>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CC3834" w:rsidRDefault="00497AE6" w:rsidP="00497AE6">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Городской округ</w:t>
            </w:r>
            <w:r w:rsidR="00824493"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660" w:type="dxa"/>
            <w:gridSpan w:val="29"/>
            <w:tcBorders>
              <w:top w:val="single" w:sz="4" w:space="0" w:color="auto"/>
              <w:left w:val="single" w:sz="4" w:space="0" w:color="auto"/>
            </w:tcBorders>
          </w:tcPr>
          <w:p w14:paraId="6912C9B1" w14:textId="77777777" w:rsidR="00497AE6" w:rsidRPr="00CC3834" w:rsidRDefault="00497AE6" w:rsidP="00497AE6">
            <w:pPr>
              <w:pStyle w:val="aff5"/>
              <w:spacing w:after="0"/>
              <w:jc w:val="both"/>
              <w:rPr>
                <w:rFonts w:asciiTheme="majorBidi" w:hAnsiTheme="majorBidi" w:cstheme="majorBidi"/>
                <w:sz w:val="8"/>
                <w:szCs w:val="8"/>
              </w:rPr>
            </w:pPr>
          </w:p>
        </w:tc>
      </w:tr>
      <w:tr w:rsidR="00824493" w:rsidRPr="00CC3834" w14:paraId="40564FB8"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CC3834" w:rsidRDefault="00824493" w:rsidP="00AB2294">
            <w:pPr>
              <w:pStyle w:val="aff5"/>
              <w:spacing w:after="0" w:line="240" w:lineRule="auto"/>
              <w:jc w:val="both"/>
              <w:rPr>
                <w:rFonts w:asciiTheme="majorBidi" w:hAnsiTheme="majorBidi" w:cstheme="majorBidi"/>
                <w:sz w:val="4"/>
                <w:szCs w:val="4"/>
              </w:rPr>
            </w:pPr>
            <w:r w:rsidRPr="00CC3834">
              <w:rPr>
                <w:rFonts w:asciiTheme="majorBidi" w:hAnsiTheme="majorBidi" w:cstheme="majorBidi"/>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660" w:type="dxa"/>
            <w:gridSpan w:val="29"/>
            <w:tcBorders>
              <w:left w:val="single" w:sz="4" w:space="0" w:color="FFFFFF" w:themeColor="background1"/>
              <w:right w:val="single" w:sz="4" w:space="0" w:color="FFFFFF" w:themeColor="background1"/>
            </w:tcBorders>
          </w:tcPr>
          <w:p w14:paraId="24ED5804" w14:textId="77777777" w:rsidR="00824493" w:rsidRPr="00CC3834" w:rsidRDefault="00824493" w:rsidP="00824493">
            <w:pPr>
              <w:pStyle w:val="aff5"/>
              <w:spacing w:after="0"/>
              <w:jc w:val="both"/>
              <w:rPr>
                <w:rFonts w:asciiTheme="majorBidi" w:hAnsiTheme="majorBidi" w:cstheme="majorBidi"/>
                <w:sz w:val="4"/>
                <w:szCs w:val="4"/>
              </w:rPr>
            </w:pPr>
          </w:p>
        </w:tc>
      </w:tr>
      <w:tr w:rsidR="00824493" w:rsidRPr="00CC3834" w14:paraId="50CDA172"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4A3D1D82" w14:textId="6C203996" w:rsidR="00824493" w:rsidRPr="00CC3834" w:rsidRDefault="00824493" w:rsidP="00824493">
            <w:pPr>
              <w:pStyle w:val="aff5"/>
              <w:spacing w:after="0"/>
              <w:jc w:val="both"/>
              <w:rPr>
                <w:rFonts w:asciiTheme="majorBidi" w:hAnsiTheme="majorBidi" w:cstheme="majorBidi"/>
                <w:sz w:val="18"/>
                <w:szCs w:val="18"/>
              </w:rPr>
            </w:pPr>
            <w:r w:rsidRPr="00CC3834">
              <w:rPr>
                <w:rFonts w:asciiTheme="majorBidi" w:hAnsiTheme="majorBidi" w:cstheme="majorBidi"/>
                <w:b w:val="0"/>
                <w:noProof/>
                <w:sz w:val="18"/>
                <w:szCs w:val="18"/>
                <w:lang w:eastAsia="ru-RU"/>
              </w:rPr>
              <w:t>Местоположение объекта в городском округе</w:t>
            </w:r>
            <w:r w:rsidR="00B34B60" w:rsidRPr="00CC3834">
              <w:rPr>
                <w:rFonts w:asciiTheme="majorBidi" w:hAnsiTheme="majorBidi" w:cstheme="majorBidi"/>
                <w:b w:val="0"/>
                <w:noProof/>
                <w:sz w:val="18"/>
                <w:szCs w:val="18"/>
                <w:lang w:eastAsia="ru-RU"/>
              </w:rPr>
              <w:t>*</w:t>
            </w:r>
            <w:r w:rsidRPr="00CC3834">
              <w:rPr>
                <w:rFonts w:asciiTheme="majorBidi" w:hAnsiTheme="majorBidi" w:cstheme="majorBidi"/>
                <w:b w:val="0"/>
                <w:noProof/>
                <w:sz w:val="18"/>
                <w:szCs w:val="18"/>
                <w:lang w:eastAsia="ru-RU"/>
              </w:rPr>
              <w:t>:</w:t>
            </w:r>
          </w:p>
        </w:tc>
        <w:tc>
          <w:tcPr>
            <w:tcW w:w="5660" w:type="dxa"/>
            <w:gridSpan w:val="29"/>
          </w:tcPr>
          <w:p w14:paraId="25A1F200" w14:textId="77777777" w:rsidR="00824493" w:rsidRPr="00CC3834" w:rsidRDefault="00824493" w:rsidP="00824493">
            <w:pPr>
              <w:pStyle w:val="aff5"/>
              <w:spacing w:after="0"/>
              <w:jc w:val="both"/>
              <w:rPr>
                <w:rFonts w:asciiTheme="majorBidi" w:hAnsiTheme="majorBidi" w:cstheme="majorBidi"/>
                <w:sz w:val="8"/>
                <w:szCs w:val="8"/>
              </w:rPr>
            </w:pPr>
          </w:p>
        </w:tc>
      </w:tr>
      <w:tr w:rsidR="00824493" w:rsidRPr="00CC3834" w14:paraId="687E2825"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Pr="00CC3834" w:rsidRDefault="00AB2294" w:rsidP="00AB2294">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05B0009C" w14:textId="76CCCFD9" w:rsidR="00824493" w:rsidRPr="00CC3834" w:rsidRDefault="00AB2294" w:rsidP="00AB2294">
            <w:pPr>
              <w:spacing w:after="0" w:line="240" w:lineRule="auto"/>
              <w:contextualSpacing/>
              <w:jc w:val="both"/>
              <w:rPr>
                <w:rFonts w:asciiTheme="majorBidi" w:hAnsiTheme="majorBidi" w:cstheme="majorBidi"/>
                <w:i/>
                <w:iCs/>
                <w:noProof/>
                <w:sz w:val="12"/>
                <w:szCs w:val="12"/>
                <w:lang w:eastAsia="ru-RU"/>
              </w:rPr>
            </w:pPr>
            <w:r w:rsidRPr="00CC3834">
              <w:rPr>
                <w:rFonts w:asciiTheme="majorBidi" w:hAnsiTheme="majorBidi" w:cstheme="majorBidi"/>
                <w:i/>
                <w:iCs/>
                <w:noProof/>
                <w:sz w:val="12"/>
                <w:szCs w:val="12"/>
                <w:lang w:eastAsia="ru-RU"/>
              </w:rPr>
              <w:t>Р</w:t>
            </w:r>
            <w:r w:rsidR="00824493" w:rsidRPr="00CC3834">
              <w:rPr>
                <w:rFonts w:asciiTheme="majorBidi" w:hAnsiTheme="majorBidi" w:cstheme="majorBidi"/>
                <w:i/>
                <w:iCs/>
                <w:noProof/>
                <w:sz w:val="12"/>
                <w:szCs w:val="12"/>
                <w:lang w:eastAsia="ru-RU"/>
              </w:rPr>
              <w:t>айон, микрорайон, квартал с застройкой преимущественно до середины ХХ в.</w:t>
            </w:r>
          </w:p>
          <w:p w14:paraId="5FF43A45" w14:textId="6AD78B7B" w:rsidR="00AB2294" w:rsidRPr="00CC3834" w:rsidRDefault="00AB2294" w:rsidP="00AB2294">
            <w:pPr>
              <w:spacing w:after="0" w:line="240" w:lineRule="auto"/>
              <w:contextualSpacing/>
              <w:jc w:val="both"/>
              <w:rPr>
                <w:rFonts w:asciiTheme="majorBidi" w:hAnsiTheme="majorBidi" w:cstheme="majorBidi"/>
                <w:i/>
                <w:iCs/>
                <w:noProof/>
                <w:sz w:val="12"/>
                <w:szCs w:val="12"/>
                <w:lang w:eastAsia="ru-RU"/>
              </w:rPr>
            </w:pPr>
            <w:r w:rsidRPr="00CC3834">
              <w:rPr>
                <w:rFonts w:asciiTheme="majorBidi" w:hAnsiTheme="majorBidi" w:cstheme="majorBidi"/>
                <w:i/>
                <w:iCs/>
                <w:noProof/>
                <w:sz w:val="12"/>
                <w:szCs w:val="12"/>
                <w:lang w:eastAsia="ru-RU"/>
              </w:rPr>
              <w:t>или</w:t>
            </w:r>
          </w:p>
          <w:p w14:paraId="7524FD3C" w14:textId="45B44C59" w:rsidR="00824493" w:rsidRPr="00CC3834" w:rsidRDefault="00AB2294" w:rsidP="00AB2294">
            <w:pPr>
              <w:spacing w:after="0" w:line="240" w:lineRule="auto"/>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Т</w:t>
            </w:r>
            <w:r w:rsidR="00824493" w:rsidRPr="00CC3834">
              <w:rPr>
                <w:rFonts w:asciiTheme="majorBidi" w:hAnsiTheme="majorBidi" w:cstheme="majorBidi"/>
                <w:i/>
                <w:iCs/>
                <w:sz w:val="12"/>
                <w:szCs w:val="12"/>
                <w:lang w:eastAsia="ru-RU"/>
              </w:rPr>
              <w:t>ерритори</w:t>
            </w:r>
            <w:r w:rsidRPr="00CC3834">
              <w:rPr>
                <w:rFonts w:asciiTheme="majorBidi" w:hAnsiTheme="majorBidi" w:cstheme="majorBidi"/>
                <w:i/>
                <w:iCs/>
                <w:sz w:val="12"/>
                <w:szCs w:val="12"/>
                <w:lang w:eastAsia="ru-RU"/>
              </w:rPr>
              <w:t>я</w:t>
            </w:r>
            <w:r w:rsidR="00824493" w:rsidRPr="00CC3834">
              <w:rPr>
                <w:rFonts w:asciiTheme="majorBidi" w:hAnsiTheme="majorBidi" w:cstheme="majorBidi"/>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0733963D" w14:textId="2621B382" w:rsidR="00AB2294" w:rsidRPr="00CC3834" w:rsidRDefault="00AB2294" w:rsidP="00AB2294">
            <w:pPr>
              <w:spacing w:after="0" w:line="240" w:lineRule="auto"/>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6AD378C2" w14:textId="14E5A3EF" w:rsidR="00824493" w:rsidRPr="00CC3834" w:rsidRDefault="00AB2294" w:rsidP="00AB2294">
            <w:pPr>
              <w:spacing w:after="0" w:line="240" w:lineRule="auto"/>
              <w:contextualSpacing/>
              <w:jc w:val="both"/>
              <w:rPr>
                <w:rFonts w:asciiTheme="majorBidi" w:hAnsiTheme="majorBidi" w:cstheme="majorBidi"/>
                <w:i/>
                <w:iCs/>
                <w:sz w:val="12"/>
                <w:szCs w:val="12"/>
                <w:lang w:eastAsia="ru-RU"/>
              </w:rPr>
            </w:pPr>
            <w:r w:rsidRPr="00CC3834">
              <w:rPr>
                <w:rFonts w:asciiTheme="majorBidi" w:hAnsiTheme="majorBidi" w:cstheme="majorBidi"/>
                <w:i/>
                <w:iCs/>
                <w:noProof/>
                <w:sz w:val="12"/>
                <w:szCs w:val="12"/>
                <w:lang w:eastAsia="ru-RU"/>
              </w:rPr>
              <w:t>Р</w:t>
            </w:r>
            <w:r w:rsidR="00824493" w:rsidRPr="00CC3834">
              <w:rPr>
                <w:rFonts w:asciiTheme="majorBidi" w:hAnsiTheme="majorBidi" w:cstheme="majorBidi"/>
                <w:i/>
                <w:iCs/>
                <w:noProof/>
                <w:sz w:val="12"/>
                <w:szCs w:val="12"/>
                <w:lang w:eastAsia="ru-RU"/>
              </w:rPr>
              <w:t xml:space="preserve">айон, микрорайон, квартал с застройкой преимущественно </w:t>
            </w:r>
            <w:r w:rsidR="00824493" w:rsidRPr="00CC3834">
              <w:rPr>
                <w:rFonts w:asciiTheme="majorBidi" w:hAnsiTheme="majorBidi" w:cstheme="majorBidi"/>
                <w:i/>
                <w:iCs/>
                <w:sz w:val="12"/>
                <w:szCs w:val="12"/>
                <w:lang w:eastAsia="ru-RU"/>
              </w:rPr>
              <w:t xml:space="preserve">малоэтажными многоквартирными жилыми домами, блокированными жилыми домами, </w:t>
            </w:r>
            <w:proofErr w:type="spellStart"/>
            <w:r w:rsidR="00824493" w:rsidRPr="00CC3834">
              <w:rPr>
                <w:rFonts w:asciiTheme="majorBidi" w:hAnsiTheme="majorBidi" w:cstheme="majorBidi"/>
                <w:i/>
                <w:iCs/>
                <w:sz w:val="12"/>
                <w:szCs w:val="12"/>
                <w:lang w:eastAsia="ru-RU"/>
              </w:rPr>
              <w:t>среднеэтажными</w:t>
            </w:r>
            <w:proofErr w:type="spellEnd"/>
            <w:r w:rsidR="00824493" w:rsidRPr="00CC3834">
              <w:rPr>
                <w:rFonts w:asciiTheme="majorBidi" w:hAnsiTheme="majorBidi" w:cstheme="majorBidi"/>
                <w:i/>
                <w:iCs/>
                <w:sz w:val="12"/>
                <w:szCs w:val="12"/>
                <w:lang w:eastAsia="ru-RU"/>
              </w:rPr>
              <w:t xml:space="preserve"> жилыми домами</w:t>
            </w:r>
          </w:p>
          <w:p w14:paraId="151CEB86" w14:textId="73502F3A" w:rsidR="00AB2294" w:rsidRPr="00CC3834" w:rsidRDefault="00AB2294" w:rsidP="00AB2294">
            <w:pPr>
              <w:spacing w:after="0" w:line="240" w:lineRule="auto"/>
              <w:contextualSpacing/>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1F4BB266" w14:textId="51546474" w:rsidR="00824493" w:rsidRPr="00CC3834" w:rsidRDefault="00AB2294" w:rsidP="00AB2294">
            <w:pPr>
              <w:spacing w:after="0" w:line="240" w:lineRule="auto"/>
              <w:contextualSpacing/>
              <w:jc w:val="both"/>
              <w:rPr>
                <w:rFonts w:asciiTheme="majorBidi" w:hAnsiTheme="majorBidi" w:cstheme="majorBidi"/>
                <w:i/>
                <w:iCs/>
                <w:sz w:val="12"/>
                <w:szCs w:val="12"/>
                <w:lang w:eastAsia="ru-RU"/>
              </w:rPr>
            </w:pPr>
            <w:r w:rsidRPr="00CC3834">
              <w:rPr>
                <w:rFonts w:asciiTheme="majorBidi" w:hAnsiTheme="majorBidi" w:cstheme="majorBidi"/>
                <w:i/>
                <w:iCs/>
                <w:noProof/>
                <w:sz w:val="12"/>
                <w:szCs w:val="12"/>
                <w:lang w:eastAsia="ru-RU"/>
              </w:rPr>
              <w:t>Р</w:t>
            </w:r>
            <w:r w:rsidR="00824493" w:rsidRPr="00CC3834">
              <w:rPr>
                <w:rFonts w:asciiTheme="majorBidi" w:hAnsiTheme="majorBidi" w:cstheme="majorBidi"/>
                <w:i/>
                <w:iCs/>
                <w:noProof/>
                <w:sz w:val="12"/>
                <w:szCs w:val="12"/>
                <w:lang w:eastAsia="ru-RU"/>
              </w:rPr>
              <w:t xml:space="preserve">айон, микрорайон, квартал с застройкой преимущественно </w:t>
            </w:r>
            <w:r w:rsidR="00824493" w:rsidRPr="00CC3834">
              <w:rPr>
                <w:rFonts w:asciiTheme="majorBidi" w:hAnsiTheme="majorBidi" w:cstheme="majorBidi"/>
                <w:i/>
                <w:iCs/>
                <w:sz w:val="12"/>
                <w:szCs w:val="12"/>
                <w:lang w:eastAsia="ru-RU"/>
              </w:rPr>
              <w:t>многоквартирными многоэтажными жилыми домами</w:t>
            </w:r>
          </w:p>
          <w:p w14:paraId="2D9E9DFE" w14:textId="008B78B6" w:rsidR="00AB2294" w:rsidRPr="00CC3834" w:rsidRDefault="00AB2294" w:rsidP="00AB2294">
            <w:pPr>
              <w:spacing w:after="0" w:line="240" w:lineRule="auto"/>
              <w:contextualSpacing/>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012FD158" w14:textId="18A8F942" w:rsidR="00AB2294" w:rsidRPr="00CC3834" w:rsidRDefault="00AB2294" w:rsidP="00AB2294">
            <w:pPr>
              <w:spacing w:after="0" w:line="240" w:lineRule="auto"/>
              <w:contextualSpacing/>
              <w:jc w:val="both"/>
              <w:rPr>
                <w:rFonts w:asciiTheme="majorBidi" w:hAnsiTheme="majorBidi" w:cstheme="majorBidi"/>
                <w:i/>
                <w:iCs/>
                <w:noProof/>
                <w:sz w:val="12"/>
                <w:szCs w:val="12"/>
                <w:lang w:eastAsia="ru-RU"/>
              </w:rPr>
            </w:pPr>
            <w:r w:rsidRPr="00CC3834">
              <w:rPr>
                <w:rFonts w:asciiTheme="majorBidi" w:hAnsiTheme="majorBidi" w:cstheme="majorBidi"/>
                <w:i/>
                <w:iCs/>
                <w:sz w:val="12"/>
                <w:szCs w:val="12"/>
                <w:lang w:eastAsia="ru-RU"/>
              </w:rPr>
              <w:t>Э</w:t>
            </w:r>
            <w:r w:rsidR="00824493" w:rsidRPr="00CC3834">
              <w:rPr>
                <w:rFonts w:asciiTheme="majorBidi" w:hAnsiTheme="majorBidi" w:cstheme="majorBidi"/>
                <w:i/>
                <w:iCs/>
                <w:sz w:val="12"/>
                <w:szCs w:val="12"/>
                <w:lang w:eastAsia="ru-RU"/>
              </w:rPr>
              <w:t xml:space="preserve">лемент планировочной структуры, </w:t>
            </w:r>
            <w:r w:rsidRPr="00CC3834">
              <w:rPr>
                <w:rFonts w:asciiTheme="majorBidi" w:hAnsiTheme="majorBidi" w:cstheme="majorBidi"/>
                <w:i/>
                <w:iCs/>
                <w:sz w:val="12"/>
                <w:szCs w:val="12"/>
                <w:lang w:eastAsia="ru-RU"/>
              </w:rPr>
              <w:t xml:space="preserve">не являющийся </w:t>
            </w:r>
            <w:r w:rsidRPr="00CC3834">
              <w:rPr>
                <w:rFonts w:asciiTheme="majorBidi" w:hAnsiTheme="majorBidi" w:cstheme="majorBidi"/>
                <w:i/>
                <w:iCs/>
                <w:noProof/>
                <w:sz w:val="12"/>
                <w:szCs w:val="12"/>
                <w:lang w:eastAsia="ru-RU"/>
              </w:rPr>
              <w:t xml:space="preserve">районом, микрорайоном, кварталом, </w:t>
            </w:r>
            <w:r w:rsidRPr="00CC3834">
              <w:rPr>
                <w:rFonts w:asciiTheme="majorBidi" w:hAnsiTheme="majorBidi" w:cstheme="majorBidi"/>
                <w:i/>
                <w:iCs/>
                <w:sz w:val="12"/>
                <w:szCs w:val="12"/>
                <w:lang w:eastAsia="ru-RU"/>
              </w:rPr>
              <w:t xml:space="preserve">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p w14:paraId="7C5D66D8" w14:textId="227ED94A" w:rsidR="00824493" w:rsidRPr="00CC3834" w:rsidRDefault="00824493" w:rsidP="00AB2294">
            <w:pPr>
              <w:spacing w:after="0" w:line="240" w:lineRule="auto"/>
              <w:jc w:val="both"/>
              <w:rPr>
                <w:rFonts w:asciiTheme="majorBidi" w:hAnsiTheme="majorBidi" w:cstheme="majorBidi"/>
                <w:noProof/>
                <w:sz w:val="4"/>
                <w:szCs w:val="4"/>
                <w:lang w:eastAsia="ru-RU"/>
              </w:rPr>
            </w:pPr>
          </w:p>
        </w:tc>
        <w:tc>
          <w:tcPr>
            <w:tcW w:w="5660" w:type="dxa"/>
            <w:gridSpan w:val="29"/>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CC3834" w:rsidRDefault="00824493" w:rsidP="00824493">
            <w:pPr>
              <w:pStyle w:val="aff5"/>
              <w:spacing w:after="0"/>
              <w:jc w:val="both"/>
              <w:rPr>
                <w:rFonts w:asciiTheme="majorBidi" w:hAnsiTheme="majorBidi" w:cstheme="majorBidi"/>
                <w:sz w:val="8"/>
                <w:szCs w:val="8"/>
              </w:rPr>
            </w:pPr>
          </w:p>
        </w:tc>
      </w:tr>
      <w:tr w:rsidR="00824493" w:rsidRPr="00CC3834" w14:paraId="3F9339E1" w14:textId="77777777" w:rsidTr="00030870">
        <w:trPr>
          <w:gridAfter w:val="2"/>
          <w:wAfter w:w="81" w:type="dxa"/>
          <w:trHeight w:val="38"/>
        </w:trPr>
        <w:tc>
          <w:tcPr>
            <w:tcW w:w="4531" w:type="dxa"/>
            <w:gridSpan w:val="16"/>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CC3834" w:rsidRDefault="00824493" w:rsidP="00824493">
            <w:pPr>
              <w:pStyle w:val="aff5"/>
              <w:spacing w:after="0"/>
              <w:jc w:val="both"/>
              <w:rPr>
                <w:rFonts w:asciiTheme="majorBidi" w:hAnsiTheme="majorBidi" w:cstheme="majorBidi"/>
                <w:sz w:val="4"/>
                <w:szCs w:val="4"/>
              </w:rPr>
            </w:pPr>
          </w:p>
        </w:tc>
        <w:tc>
          <w:tcPr>
            <w:tcW w:w="5660" w:type="dxa"/>
            <w:gridSpan w:val="29"/>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CC3834" w:rsidRDefault="00824493" w:rsidP="00824493">
            <w:pPr>
              <w:pStyle w:val="aff5"/>
              <w:spacing w:after="0"/>
              <w:jc w:val="both"/>
              <w:rPr>
                <w:rFonts w:asciiTheme="majorBidi" w:hAnsiTheme="majorBidi" w:cstheme="majorBidi"/>
                <w:sz w:val="4"/>
                <w:szCs w:val="4"/>
              </w:rPr>
            </w:pPr>
          </w:p>
        </w:tc>
      </w:tr>
      <w:tr w:rsidR="00824493" w:rsidRPr="00CC3834" w14:paraId="2A20F1C1"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0E204B9A" w14:textId="1AD120D0" w:rsidR="00824493" w:rsidRPr="00CC3834" w:rsidRDefault="00824493" w:rsidP="00824493">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 xml:space="preserve">Населенный пункт </w:t>
            </w:r>
            <w:r w:rsidRPr="00CC3834">
              <w:rPr>
                <w:rFonts w:asciiTheme="majorBidi" w:hAnsiTheme="majorBidi" w:cstheme="majorBidi"/>
                <w:b w:val="0"/>
                <w:bCs/>
                <w:i/>
                <w:iCs/>
                <w:sz w:val="12"/>
                <w:szCs w:val="12"/>
              </w:rPr>
              <w:t>(при наличии):</w:t>
            </w:r>
          </w:p>
        </w:tc>
        <w:tc>
          <w:tcPr>
            <w:tcW w:w="5660" w:type="dxa"/>
            <w:gridSpan w:val="29"/>
            <w:tcBorders>
              <w:left w:val="single" w:sz="2" w:space="0" w:color="auto"/>
              <w:right w:val="single" w:sz="4" w:space="0" w:color="auto"/>
            </w:tcBorders>
          </w:tcPr>
          <w:p w14:paraId="080104C7" w14:textId="77777777" w:rsidR="00824493" w:rsidRPr="00CC3834" w:rsidRDefault="00824493" w:rsidP="00824493">
            <w:pPr>
              <w:pStyle w:val="aff5"/>
              <w:spacing w:after="0"/>
              <w:jc w:val="both"/>
              <w:rPr>
                <w:rFonts w:asciiTheme="majorBidi" w:hAnsiTheme="majorBidi" w:cstheme="majorBidi"/>
                <w:sz w:val="8"/>
                <w:szCs w:val="8"/>
              </w:rPr>
            </w:pPr>
          </w:p>
        </w:tc>
      </w:tr>
      <w:tr w:rsidR="00AB2294" w:rsidRPr="00CC3834" w14:paraId="3834B4D7" w14:textId="77777777" w:rsidTr="00030870">
        <w:trPr>
          <w:gridAfter w:val="2"/>
          <w:wAfter w:w="81" w:type="dxa"/>
          <w:trHeight w:val="39"/>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6503A13B" w14:textId="10523E19" w:rsidR="00AB2294" w:rsidRPr="00CC3834" w:rsidRDefault="00AB2294" w:rsidP="00AB2294">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Выбор из типовых значений (перечень населенных пунктов </w:t>
            </w:r>
            <w:r w:rsidR="00F63021" w:rsidRPr="00CC3834">
              <w:rPr>
                <w:rFonts w:asciiTheme="majorBidi" w:hAnsiTheme="majorBidi" w:cstheme="majorBidi"/>
                <w:b w:val="0"/>
                <w:bCs/>
                <w:i/>
                <w:iCs/>
                <w:sz w:val="12"/>
                <w:szCs w:val="12"/>
              </w:rPr>
              <w:t xml:space="preserve">выбранного в поле «Администрация городского округа» городского округа </w:t>
            </w:r>
            <w:r w:rsidRPr="00CC3834">
              <w:rPr>
                <w:rFonts w:asciiTheme="majorBidi" w:hAnsiTheme="majorBidi" w:cstheme="majorBidi"/>
                <w:b w:val="0"/>
                <w:bCs/>
                <w:i/>
                <w:iCs/>
                <w:sz w:val="12"/>
                <w:szCs w:val="12"/>
              </w:rPr>
              <w:t>Московской области)</w:t>
            </w:r>
          </w:p>
          <w:p w14:paraId="57E0FE65" w14:textId="6BA99D47" w:rsidR="00FD0467" w:rsidRPr="00CC3834" w:rsidRDefault="00FD0467" w:rsidP="00AB2294">
            <w:pPr>
              <w:pStyle w:val="aff5"/>
              <w:spacing w:after="0" w:line="240" w:lineRule="auto"/>
              <w:jc w:val="both"/>
              <w:rPr>
                <w:rFonts w:asciiTheme="majorBidi" w:hAnsiTheme="majorBidi" w:cstheme="majorBidi"/>
                <w:b w:val="0"/>
                <w:bCs/>
                <w:sz w:val="4"/>
                <w:szCs w:val="4"/>
              </w:rPr>
            </w:pPr>
          </w:p>
        </w:tc>
        <w:tc>
          <w:tcPr>
            <w:tcW w:w="5660" w:type="dxa"/>
            <w:gridSpan w:val="29"/>
            <w:tcBorders>
              <w:left w:val="single" w:sz="4" w:space="0" w:color="FFFFFF" w:themeColor="background1"/>
              <w:right w:val="single" w:sz="4" w:space="0" w:color="FFFFFF" w:themeColor="background1"/>
            </w:tcBorders>
          </w:tcPr>
          <w:p w14:paraId="6D8C3E08" w14:textId="77777777" w:rsidR="00AB2294" w:rsidRPr="00CC3834" w:rsidRDefault="00AB2294" w:rsidP="00AB2294">
            <w:pPr>
              <w:pStyle w:val="aff5"/>
              <w:spacing w:after="0"/>
              <w:jc w:val="both"/>
              <w:rPr>
                <w:rFonts w:asciiTheme="majorBidi" w:hAnsiTheme="majorBidi" w:cstheme="majorBidi"/>
                <w:sz w:val="4"/>
                <w:szCs w:val="4"/>
              </w:rPr>
            </w:pPr>
          </w:p>
        </w:tc>
      </w:tr>
      <w:tr w:rsidR="00AB2294" w:rsidRPr="00CC3834" w14:paraId="79A38CDD"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2275B15F" w14:textId="604A792F" w:rsidR="00AB2294" w:rsidRPr="00CC3834" w:rsidRDefault="00AB2294" w:rsidP="00AB2294">
            <w:pPr>
              <w:spacing w:after="0" w:line="240" w:lineRule="auto"/>
              <w:jc w:val="both"/>
              <w:rPr>
                <w:rFonts w:asciiTheme="majorBidi" w:hAnsiTheme="majorBidi" w:cstheme="majorBidi"/>
                <w:sz w:val="18"/>
                <w:szCs w:val="18"/>
                <w:lang w:eastAsia="ru-RU"/>
              </w:rPr>
            </w:pPr>
            <w:proofErr w:type="gramStart"/>
            <w:r w:rsidRPr="00CC3834">
              <w:rPr>
                <w:rFonts w:asciiTheme="majorBidi" w:hAnsiTheme="majorBidi" w:cstheme="majorBidi"/>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CC3834">
              <w:rPr>
                <w:rFonts w:asciiTheme="majorBidi" w:hAnsiTheme="majorBidi" w:cstheme="majorBidi"/>
                <w:b/>
                <w:bCs/>
                <w:sz w:val="18"/>
                <w:szCs w:val="18"/>
              </w:rPr>
              <w:t>*:</w:t>
            </w:r>
            <w:proofErr w:type="gramEnd"/>
          </w:p>
        </w:tc>
        <w:tc>
          <w:tcPr>
            <w:tcW w:w="5660" w:type="dxa"/>
            <w:gridSpan w:val="29"/>
            <w:tcBorders>
              <w:left w:val="single" w:sz="2" w:space="0" w:color="auto"/>
              <w:right w:val="single" w:sz="4" w:space="0" w:color="auto"/>
            </w:tcBorders>
          </w:tcPr>
          <w:p w14:paraId="18225F02" w14:textId="77777777" w:rsidR="00AB2294" w:rsidRPr="00CC3834" w:rsidRDefault="00AB2294" w:rsidP="00AB2294">
            <w:pPr>
              <w:pStyle w:val="aff5"/>
              <w:spacing w:after="0"/>
              <w:jc w:val="both"/>
              <w:rPr>
                <w:rFonts w:asciiTheme="majorBidi" w:hAnsiTheme="majorBidi" w:cstheme="majorBidi"/>
                <w:sz w:val="8"/>
                <w:szCs w:val="8"/>
              </w:rPr>
            </w:pPr>
          </w:p>
        </w:tc>
      </w:tr>
      <w:tr w:rsidR="00AB2294" w:rsidRPr="00CC3834" w14:paraId="246D7EC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488772FF" w14:textId="77777777" w:rsidR="00AB2294" w:rsidRPr="00CC3834" w:rsidRDefault="00AB2294" w:rsidP="00AB2294">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Наименование улицы, проспекта и т.д. указывается в соответствии с присвоенным объекту адресом</w:t>
            </w:r>
          </w:p>
          <w:p w14:paraId="4CE73A13" w14:textId="574D38C3" w:rsidR="00FD0467" w:rsidRPr="00CC3834" w:rsidRDefault="00FD0467" w:rsidP="00AB2294">
            <w:pPr>
              <w:pStyle w:val="aff5"/>
              <w:spacing w:after="0" w:line="240" w:lineRule="auto"/>
              <w:jc w:val="both"/>
              <w:rPr>
                <w:rFonts w:asciiTheme="majorBidi" w:hAnsiTheme="majorBidi" w:cstheme="majorBidi"/>
                <w:sz w:val="4"/>
                <w:szCs w:val="4"/>
              </w:rPr>
            </w:pPr>
          </w:p>
        </w:tc>
        <w:tc>
          <w:tcPr>
            <w:tcW w:w="5660" w:type="dxa"/>
            <w:gridSpan w:val="29"/>
            <w:tcBorders>
              <w:left w:val="single" w:sz="4" w:space="0" w:color="FFFFFF"/>
              <w:bottom w:val="single" w:sz="2" w:space="0" w:color="FFFFFF"/>
              <w:right w:val="single" w:sz="4" w:space="0" w:color="FFFFFF" w:themeColor="background1"/>
            </w:tcBorders>
          </w:tcPr>
          <w:p w14:paraId="5DABD73F" w14:textId="77777777" w:rsidR="00AB2294" w:rsidRPr="00CC3834" w:rsidRDefault="00AB2294" w:rsidP="00AB2294">
            <w:pPr>
              <w:pStyle w:val="aff5"/>
              <w:spacing w:after="0"/>
              <w:jc w:val="both"/>
              <w:rPr>
                <w:rFonts w:asciiTheme="majorBidi" w:hAnsiTheme="majorBidi" w:cstheme="majorBidi"/>
                <w:sz w:val="4"/>
                <w:szCs w:val="4"/>
              </w:rPr>
            </w:pPr>
          </w:p>
        </w:tc>
      </w:tr>
      <w:tr w:rsidR="00FD0467" w:rsidRPr="00CC3834" w14:paraId="09AC82B6"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Pr="00CC3834" w:rsidRDefault="00FD0467" w:rsidP="00FD0467">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sz w:val="18"/>
                <w:szCs w:val="18"/>
                <w:lang w:eastAsia="ru-RU"/>
              </w:rPr>
              <w:lastRenderedPageBreak/>
              <w:t>Номер здания, строения, сооружения</w:t>
            </w:r>
            <w:r w:rsidRPr="00CC3834">
              <w:rPr>
                <w:rFonts w:asciiTheme="majorBidi" w:hAnsiTheme="majorBidi" w:cstheme="majorBidi"/>
                <w:b w:val="0"/>
                <w:bCs/>
                <w:sz w:val="18"/>
                <w:szCs w:val="18"/>
              </w:rPr>
              <w:t>*:</w:t>
            </w:r>
          </w:p>
        </w:tc>
        <w:tc>
          <w:tcPr>
            <w:tcW w:w="5660" w:type="dxa"/>
            <w:gridSpan w:val="29"/>
            <w:tcBorders>
              <w:left w:val="single" w:sz="2" w:space="0" w:color="auto"/>
              <w:bottom w:val="single" w:sz="2" w:space="0" w:color="auto"/>
              <w:right w:val="single" w:sz="2" w:space="0" w:color="auto"/>
            </w:tcBorders>
          </w:tcPr>
          <w:p w14:paraId="2F4BCAB6"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2EC187FB" w14:textId="77777777" w:rsidTr="00030870">
        <w:tblPrEx>
          <w:tblLook w:val="0000" w:firstRow="0" w:lastRow="0" w:firstColumn="0" w:lastColumn="0" w:noHBand="0" w:noVBand="0"/>
        </w:tblPrEx>
        <w:trPr>
          <w:gridAfter w:val="2"/>
          <w:wAfter w:w="81" w:type="dxa"/>
          <w:trHeight w:val="42"/>
        </w:trPr>
        <w:tc>
          <w:tcPr>
            <w:tcW w:w="4531" w:type="dxa"/>
            <w:gridSpan w:val="16"/>
            <w:tcBorders>
              <w:top w:val="single" w:sz="4" w:space="0" w:color="FFFFFF"/>
              <w:left w:val="single" w:sz="4" w:space="0" w:color="FFFFFF" w:themeColor="background1"/>
              <w:bottom w:val="single" w:sz="4" w:space="0" w:color="FFFFFF"/>
              <w:right w:val="single" w:sz="4" w:space="0" w:color="FFFFFF" w:themeColor="background1"/>
            </w:tcBorders>
          </w:tcPr>
          <w:p w14:paraId="0CBF6CD9" w14:textId="08906701" w:rsidR="00FD0467" w:rsidRPr="00CC3834" w:rsidRDefault="00FD0467" w:rsidP="00FD0467">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Номер указывается в соответствии с присвоенным объекту адресом</w:t>
            </w:r>
          </w:p>
          <w:p w14:paraId="412F04F4" w14:textId="24CE4F1F" w:rsidR="00FD0467" w:rsidRPr="00CC3834" w:rsidRDefault="00FD0467" w:rsidP="00FD0467">
            <w:pPr>
              <w:pStyle w:val="aff5"/>
              <w:spacing w:after="0"/>
              <w:jc w:val="both"/>
              <w:rPr>
                <w:rFonts w:asciiTheme="majorBidi" w:hAnsiTheme="majorBidi" w:cstheme="majorBidi"/>
                <w:szCs w:val="24"/>
              </w:rPr>
            </w:pPr>
          </w:p>
        </w:tc>
        <w:tc>
          <w:tcPr>
            <w:tcW w:w="5660" w:type="dxa"/>
            <w:gridSpan w:val="29"/>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67FB22E" w14:textId="77777777" w:rsidTr="00060295">
        <w:trPr>
          <w:gridAfter w:val="2"/>
          <w:wAfter w:w="81" w:type="dxa"/>
          <w:trHeight w:val="141"/>
        </w:trPr>
        <w:tc>
          <w:tcPr>
            <w:tcW w:w="421"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4.</w:t>
            </w:r>
          </w:p>
        </w:tc>
        <w:tc>
          <w:tcPr>
            <w:tcW w:w="9770" w:type="dxa"/>
            <w:gridSpan w:val="43"/>
            <w:tcBorders>
              <w:top w:val="single" w:sz="4" w:space="0" w:color="FFFFFF"/>
              <w:left w:val="single" w:sz="4" w:space="0" w:color="FFFFFF"/>
              <w:bottom w:val="single" w:sz="4" w:space="0" w:color="FFFFFF"/>
              <w:right w:val="single" w:sz="4" w:space="0" w:color="FFFFFF"/>
            </w:tcBorders>
          </w:tcPr>
          <w:p w14:paraId="49323748" w14:textId="6B09FE51" w:rsidR="00FD0467" w:rsidRPr="00CC3834" w:rsidRDefault="00FD0467" w:rsidP="00FD0467">
            <w:pPr>
              <w:pStyle w:val="aff5"/>
              <w:spacing w:after="0"/>
              <w:jc w:val="both"/>
              <w:rPr>
                <w:rFonts w:asciiTheme="majorBidi" w:hAnsiTheme="majorBidi" w:cstheme="majorBidi"/>
                <w:b w:val="0"/>
                <w:bCs/>
                <w:sz w:val="20"/>
                <w:szCs w:val="20"/>
              </w:rPr>
            </w:pPr>
            <w:r w:rsidRPr="00CC3834">
              <w:rPr>
                <w:rFonts w:asciiTheme="majorBidi" w:hAnsiTheme="majorBidi" w:cstheme="majorBidi"/>
                <w:sz w:val="20"/>
                <w:szCs w:val="20"/>
              </w:rPr>
              <w:t>Основные параметры объекта</w:t>
            </w:r>
            <w:r w:rsidR="002067CC" w:rsidRPr="00CC3834">
              <w:rPr>
                <w:rFonts w:asciiTheme="majorBidi" w:hAnsiTheme="majorBidi" w:cstheme="majorBidi"/>
                <w:sz w:val="20"/>
                <w:szCs w:val="20"/>
              </w:rPr>
              <w:t xml:space="preserve"> </w:t>
            </w:r>
            <w:r w:rsidR="00F63021" w:rsidRPr="00CC3834">
              <w:rPr>
                <w:rFonts w:asciiTheme="majorBidi" w:hAnsiTheme="majorBidi" w:cstheme="majorBidi"/>
                <w:sz w:val="20"/>
                <w:szCs w:val="20"/>
              </w:rPr>
              <w:t>*</w:t>
            </w:r>
            <w:r w:rsidRPr="00CC3834">
              <w:rPr>
                <w:rFonts w:asciiTheme="majorBidi" w:hAnsiTheme="majorBidi" w:cstheme="majorBidi"/>
                <w:b w:val="0"/>
                <w:bCs/>
                <w:sz w:val="20"/>
                <w:szCs w:val="20"/>
              </w:rPr>
              <w:t>:</w:t>
            </w:r>
          </w:p>
        </w:tc>
      </w:tr>
      <w:tr w:rsidR="00FD0467" w:rsidRPr="00CC3834" w14:paraId="509A041E" w14:textId="77777777" w:rsidTr="00060295">
        <w:trPr>
          <w:gridAfter w:val="2"/>
          <w:wAfter w:w="81" w:type="dxa"/>
          <w:trHeight w:val="141"/>
        </w:trPr>
        <w:tc>
          <w:tcPr>
            <w:tcW w:w="10191" w:type="dxa"/>
            <w:gridSpan w:val="45"/>
            <w:tcBorders>
              <w:top w:val="single" w:sz="4" w:space="0" w:color="FFFFFF"/>
              <w:left w:val="single" w:sz="4" w:space="0" w:color="FFFFFF"/>
              <w:bottom w:val="single" w:sz="4" w:space="0" w:color="FFFFFF"/>
              <w:right w:val="single" w:sz="4" w:space="0" w:color="FFFFFF"/>
            </w:tcBorders>
          </w:tcPr>
          <w:p w14:paraId="08A582DD" w14:textId="5E6E8A18" w:rsidR="00FD0467" w:rsidRPr="00CC3834" w:rsidRDefault="00B34B60" w:rsidP="00FD0467">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Обращаем Ваше внимание на то, что о</w:t>
            </w:r>
            <w:r w:rsidR="00FD0467" w:rsidRPr="00CC3834">
              <w:rPr>
                <w:rFonts w:asciiTheme="majorBidi" w:hAnsiTheme="majorBidi" w:cstheme="majorBidi"/>
                <w:b w:val="0"/>
                <w:bCs/>
                <w:i/>
                <w:iCs/>
                <w:sz w:val="12"/>
                <w:szCs w:val="12"/>
              </w:rPr>
              <w:t xml:space="preserve">сновные параметры объекта не должны противоречить сведениям </w:t>
            </w:r>
            <w:r w:rsidR="00FD0467" w:rsidRPr="00CC3834">
              <w:rPr>
                <w:rFonts w:asciiTheme="majorBidi" w:hAnsiTheme="majorBidi" w:cstheme="majorBidi"/>
                <w:b w:val="0"/>
                <w:bCs/>
                <w:i/>
                <w:iCs/>
                <w:sz w:val="12"/>
                <w:szCs w:val="12"/>
                <w:lang w:eastAsia="ru-RU"/>
              </w:rPr>
              <w:t>Единого государственного реестра недвижимости, фактическому положению объекта</w:t>
            </w:r>
          </w:p>
        </w:tc>
      </w:tr>
      <w:tr w:rsidR="00FD0467" w:rsidRPr="00CC3834" w14:paraId="2A158A1A" w14:textId="77777777" w:rsidTr="00060295">
        <w:trPr>
          <w:gridAfter w:val="2"/>
          <w:wAfter w:w="81" w:type="dxa"/>
          <w:trHeight w:val="42"/>
        </w:trPr>
        <w:tc>
          <w:tcPr>
            <w:tcW w:w="10191" w:type="dxa"/>
            <w:gridSpan w:val="45"/>
            <w:tcBorders>
              <w:top w:val="single" w:sz="4" w:space="0" w:color="FFFFFF"/>
              <w:left w:val="single" w:sz="4" w:space="0" w:color="FFFFFF"/>
              <w:bottom w:val="single" w:sz="4" w:space="0" w:color="FFFFFF"/>
              <w:right w:val="single" w:sz="4" w:space="0" w:color="FFFFFF"/>
            </w:tcBorders>
          </w:tcPr>
          <w:p w14:paraId="0BE34D34"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661E59C9" w14:textId="7777777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75FC27E" w14:textId="77777777" w:rsidR="00FD0467" w:rsidRPr="00CC3834" w:rsidRDefault="00FD0467" w:rsidP="00FD0467">
            <w:pPr>
              <w:pStyle w:val="aff5"/>
              <w:spacing w:after="0" w:line="240" w:lineRule="auto"/>
              <w:jc w:val="both"/>
              <w:rPr>
                <w:rFonts w:asciiTheme="majorBidi" w:hAnsiTheme="majorBidi" w:cstheme="majorBidi"/>
                <w:b w:val="0"/>
                <w:bCs/>
                <w:sz w:val="2"/>
                <w:szCs w:val="2"/>
              </w:rPr>
            </w:pPr>
          </w:p>
        </w:tc>
        <w:tc>
          <w:tcPr>
            <w:tcW w:w="487" w:type="dxa"/>
            <w:gridSpan w:val="3"/>
            <w:tcBorders>
              <w:top w:val="single" w:sz="2" w:space="0" w:color="FFFFFF" w:themeColor="background1"/>
              <w:left w:val="single" w:sz="4" w:space="0" w:color="FFFFFF"/>
              <w:right w:val="single" w:sz="4" w:space="0" w:color="FFFFFF"/>
            </w:tcBorders>
          </w:tcPr>
          <w:p w14:paraId="4FB51458" w14:textId="77777777" w:rsidR="00FD0467" w:rsidRPr="00CC3834" w:rsidRDefault="00FD0467" w:rsidP="00FD0467">
            <w:pPr>
              <w:pStyle w:val="aff5"/>
              <w:spacing w:after="0"/>
              <w:jc w:val="both"/>
              <w:rPr>
                <w:rFonts w:asciiTheme="majorBidi" w:hAnsiTheme="majorBidi" w:cstheme="majorBidi"/>
                <w:sz w:val="2"/>
                <w:szCs w:val="2"/>
              </w:rPr>
            </w:pPr>
          </w:p>
        </w:tc>
        <w:tc>
          <w:tcPr>
            <w:tcW w:w="2155" w:type="dxa"/>
            <w:gridSpan w:val="9"/>
            <w:tcBorders>
              <w:top w:val="single" w:sz="2" w:space="0" w:color="FFFFFF" w:themeColor="background1"/>
              <w:left w:val="single" w:sz="4" w:space="0" w:color="FFFFFF"/>
              <w:bottom w:val="single" w:sz="4" w:space="0" w:color="FFFFFF"/>
              <w:right w:val="single" w:sz="2" w:space="0" w:color="FFFFFF" w:themeColor="background1"/>
            </w:tcBorders>
          </w:tcPr>
          <w:p w14:paraId="70DA5320" w14:textId="77777777" w:rsidR="00FD0467" w:rsidRPr="00CC3834" w:rsidRDefault="00FD0467" w:rsidP="00FD0467">
            <w:pPr>
              <w:spacing w:after="0" w:line="240" w:lineRule="auto"/>
              <w:jc w:val="both"/>
              <w:rPr>
                <w:rFonts w:asciiTheme="majorBidi" w:hAnsiTheme="majorBidi" w:cstheme="majorBidi"/>
                <w:sz w:val="2"/>
                <w:szCs w:val="2"/>
              </w:rPr>
            </w:pPr>
          </w:p>
        </w:tc>
        <w:tc>
          <w:tcPr>
            <w:tcW w:w="349" w:type="dxa"/>
            <w:tcBorders>
              <w:top w:val="single" w:sz="2" w:space="0" w:color="FFFFFF" w:themeColor="background1"/>
              <w:left w:val="single" w:sz="2" w:space="0" w:color="FFFFFF" w:themeColor="background1"/>
              <w:right w:val="single" w:sz="4" w:space="0" w:color="FFFFFF"/>
            </w:tcBorders>
          </w:tcPr>
          <w:p w14:paraId="02B3E6B1" w14:textId="77777777" w:rsidR="00FD0467" w:rsidRPr="00CC3834" w:rsidRDefault="00FD0467" w:rsidP="00FD0467">
            <w:pPr>
              <w:pStyle w:val="aff5"/>
              <w:spacing w:after="0"/>
              <w:jc w:val="both"/>
              <w:rPr>
                <w:rFonts w:asciiTheme="majorBidi" w:hAnsiTheme="majorBidi" w:cstheme="majorBidi"/>
                <w:sz w:val="2"/>
                <w:szCs w:val="2"/>
              </w:rPr>
            </w:pPr>
          </w:p>
        </w:tc>
        <w:tc>
          <w:tcPr>
            <w:tcW w:w="3180" w:type="dxa"/>
            <w:gridSpan w:val="19"/>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FD0467" w:rsidRPr="00CC3834" w:rsidRDefault="00FD0467" w:rsidP="00FD0467">
            <w:pPr>
              <w:pStyle w:val="aff5"/>
              <w:spacing w:after="0" w:line="240" w:lineRule="auto"/>
              <w:jc w:val="both"/>
              <w:rPr>
                <w:rFonts w:asciiTheme="majorBidi" w:hAnsiTheme="majorBidi" w:cstheme="majorBidi"/>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2" w:space="0" w:color="FFFFFF" w:themeColor="background1"/>
            </w:tcBorders>
          </w:tcPr>
          <w:p w14:paraId="570496E9"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10056CF2" w14:textId="77777777" w:rsidTr="00030870">
        <w:trPr>
          <w:gridAfter w:val="2"/>
          <w:wAfter w:w="81" w:type="dxa"/>
          <w:trHeight w:val="196"/>
        </w:trPr>
        <w:tc>
          <w:tcPr>
            <w:tcW w:w="1889" w:type="dxa"/>
            <w:gridSpan w:val="4"/>
            <w:tcBorders>
              <w:top w:val="single" w:sz="4" w:space="0" w:color="FFFFFF"/>
              <w:left w:val="single" w:sz="4" w:space="0" w:color="FFFFFF"/>
              <w:bottom w:val="single" w:sz="2" w:space="0" w:color="FFFFFF" w:themeColor="background1"/>
              <w:right w:val="single" w:sz="2" w:space="0" w:color="auto"/>
            </w:tcBorders>
          </w:tcPr>
          <w:p w14:paraId="58BAF03A" w14:textId="326AF8FF" w:rsidR="00FD0467" w:rsidRPr="00CC3834" w:rsidRDefault="00FD0467" w:rsidP="00FD0467">
            <w:pPr>
              <w:pStyle w:val="aff5"/>
              <w:spacing w:after="0" w:line="240" w:lineRule="auto"/>
              <w:jc w:val="both"/>
              <w:rPr>
                <w:rFonts w:asciiTheme="majorBidi" w:hAnsiTheme="majorBidi" w:cstheme="majorBidi"/>
                <w:b w:val="0"/>
                <w:bCs/>
                <w:sz w:val="18"/>
                <w:szCs w:val="18"/>
              </w:rPr>
            </w:pPr>
            <w:r w:rsidRPr="00CC3834">
              <w:rPr>
                <w:rFonts w:asciiTheme="majorBidi" w:hAnsiTheme="majorBidi" w:cstheme="majorBidi"/>
                <w:b w:val="0"/>
                <w:bCs/>
                <w:sz w:val="18"/>
                <w:szCs w:val="18"/>
              </w:rPr>
              <w:t>Количество этажей</w:t>
            </w:r>
            <w:r w:rsidR="00270742"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487" w:type="dxa"/>
            <w:gridSpan w:val="3"/>
            <w:tcBorders>
              <w:top w:val="single" w:sz="4" w:space="0" w:color="FFFFFF" w:themeColor="background1"/>
              <w:left w:val="single" w:sz="2" w:space="0" w:color="auto"/>
              <w:bottom w:val="single" w:sz="2" w:space="0" w:color="auto"/>
            </w:tcBorders>
          </w:tcPr>
          <w:p w14:paraId="169ED716" w14:textId="77777777" w:rsidR="00FD0467" w:rsidRPr="00CC3834" w:rsidRDefault="00FD0467" w:rsidP="00FD0467">
            <w:pPr>
              <w:pStyle w:val="aff5"/>
              <w:spacing w:after="0"/>
              <w:jc w:val="both"/>
              <w:rPr>
                <w:rFonts w:asciiTheme="majorBidi" w:hAnsiTheme="majorBidi" w:cstheme="majorBidi"/>
                <w:sz w:val="16"/>
                <w:szCs w:val="16"/>
              </w:rPr>
            </w:pPr>
          </w:p>
        </w:tc>
        <w:tc>
          <w:tcPr>
            <w:tcW w:w="2155" w:type="dxa"/>
            <w:gridSpan w:val="9"/>
            <w:tcBorders>
              <w:top w:val="single" w:sz="4" w:space="0" w:color="FFFFFF"/>
              <w:left w:val="single" w:sz="4" w:space="0" w:color="FFFFFF"/>
              <w:bottom w:val="single" w:sz="2" w:space="0" w:color="FFFFFF" w:themeColor="background1"/>
              <w:right w:val="single" w:sz="2" w:space="0" w:color="auto"/>
            </w:tcBorders>
          </w:tcPr>
          <w:p w14:paraId="40B5D9B4" w14:textId="4CDF1BD0" w:rsidR="00FD0467" w:rsidRPr="00CC3834" w:rsidRDefault="00FD0467" w:rsidP="00FD0467">
            <w:pPr>
              <w:spacing w:after="0" w:line="240" w:lineRule="auto"/>
              <w:jc w:val="both"/>
              <w:rPr>
                <w:rFonts w:asciiTheme="majorBidi" w:hAnsiTheme="majorBidi" w:cstheme="majorBidi"/>
                <w:sz w:val="18"/>
                <w:szCs w:val="18"/>
              </w:rPr>
            </w:pPr>
            <w:r w:rsidRPr="00CC3834">
              <w:rPr>
                <w:rFonts w:asciiTheme="majorBidi" w:hAnsiTheme="majorBidi" w:cstheme="majorBidi"/>
                <w:sz w:val="18"/>
                <w:szCs w:val="18"/>
              </w:rPr>
              <w:t>Мансарда</w:t>
            </w:r>
            <w:r w:rsidR="00270742" w:rsidRPr="00CC3834">
              <w:rPr>
                <w:rFonts w:asciiTheme="majorBidi" w:hAnsiTheme="majorBidi" w:cstheme="majorBidi"/>
                <w:sz w:val="18"/>
                <w:szCs w:val="18"/>
              </w:rPr>
              <w:t>*</w:t>
            </w:r>
            <w:r w:rsidRPr="00CC3834">
              <w:rPr>
                <w:rFonts w:asciiTheme="majorBidi" w:hAnsiTheme="majorBidi" w:cstheme="majorBidi"/>
                <w:sz w:val="18"/>
                <w:szCs w:val="18"/>
              </w:rPr>
              <w:t>:</w:t>
            </w:r>
          </w:p>
        </w:tc>
        <w:tc>
          <w:tcPr>
            <w:tcW w:w="349" w:type="dxa"/>
            <w:tcBorders>
              <w:top w:val="single" w:sz="4" w:space="0" w:color="FFFFFF" w:themeColor="background1"/>
              <w:left w:val="single" w:sz="2" w:space="0" w:color="auto"/>
              <w:bottom w:val="single" w:sz="2" w:space="0" w:color="auto"/>
              <w:right w:val="single" w:sz="4" w:space="0" w:color="auto"/>
            </w:tcBorders>
          </w:tcPr>
          <w:p w14:paraId="1B6DB665" w14:textId="77777777" w:rsidR="00FD0467" w:rsidRPr="00CC3834" w:rsidRDefault="00FD0467" w:rsidP="00FD0467">
            <w:pPr>
              <w:pStyle w:val="aff5"/>
              <w:spacing w:after="0"/>
              <w:jc w:val="both"/>
              <w:rPr>
                <w:rFonts w:asciiTheme="majorBidi" w:hAnsiTheme="majorBidi" w:cstheme="majorBidi"/>
                <w:sz w:val="16"/>
                <w:szCs w:val="16"/>
              </w:rPr>
            </w:pPr>
          </w:p>
        </w:tc>
        <w:tc>
          <w:tcPr>
            <w:tcW w:w="1664" w:type="dxa"/>
            <w:gridSpan w:val="10"/>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FD0467" w:rsidRPr="00CC3834" w:rsidRDefault="00FD0467" w:rsidP="00FD0467">
            <w:pPr>
              <w:spacing w:after="0"/>
              <w:rPr>
                <w:rFonts w:asciiTheme="majorBidi" w:hAnsiTheme="majorBidi" w:cstheme="majorBidi"/>
                <w:sz w:val="18"/>
                <w:szCs w:val="18"/>
              </w:rPr>
            </w:pPr>
            <w:r w:rsidRPr="00CC3834">
              <w:rPr>
                <w:rFonts w:asciiTheme="majorBidi" w:hAnsiTheme="majorBidi" w:cstheme="majorBidi"/>
                <w:sz w:val="18"/>
                <w:szCs w:val="18"/>
              </w:rPr>
              <w:t>Форма крыши</w:t>
            </w:r>
            <w:r w:rsidR="00270742" w:rsidRPr="00CC3834">
              <w:rPr>
                <w:rFonts w:asciiTheme="majorBidi" w:hAnsiTheme="majorBidi" w:cstheme="majorBidi"/>
                <w:sz w:val="18"/>
                <w:szCs w:val="18"/>
              </w:rPr>
              <w:t>*</w:t>
            </w:r>
            <w:r w:rsidRPr="00CC3834">
              <w:rPr>
                <w:rFonts w:asciiTheme="majorBidi" w:hAnsiTheme="majorBidi" w:cstheme="majorBidi"/>
                <w:sz w:val="18"/>
                <w:szCs w:val="18"/>
              </w:rPr>
              <w:t>:</w:t>
            </w:r>
          </w:p>
        </w:tc>
        <w:tc>
          <w:tcPr>
            <w:tcW w:w="3647" w:type="dxa"/>
            <w:gridSpan w:val="18"/>
            <w:tcBorders>
              <w:top w:val="single" w:sz="2" w:space="0" w:color="000000" w:themeColor="text1"/>
              <w:left w:val="single" w:sz="2" w:space="0" w:color="auto"/>
              <w:bottom w:val="single" w:sz="2" w:space="0" w:color="auto"/>
              <w:right w:val="single" w:sz="2" w:space="0" w:color="auto"/>
            </w:tcBorders>
          </w:tcPr>
          <w:p w14:paraId="3529649B" w14:textId="77777777" w:rsidR="00FD0467" w:rsidRPr="00CC3834" w:rsidRDefault="00FD0467" w:rsidP="00FD0467">
            <w:pPr>
              <w:pStyle w:val="aff5"/>
              <w:spacing w:after="0"/>
              <w:jc w:val="both"/>
              <w:rPr>
                <w:rFonts w:asciiTheme="majorBidi" w:hAnsiTheme="majorBidi" w:cstheme="majorBidi"/>
                <w:sz w:val="16"/>
                <w:szCs w:val="16"/>
              </w:rPr>
            </w:pPr>
          </w:p>
        </w:tc>
      </w:tr>
      <w:tr w:rsidR="00FD0467" w:rsidRPr="00CC3834" w14:paraId="52D0CC0E" w14:textId="77777777" w:rsidTr="00030870">
        <w:trPr>
          <w:gridAfter w:val="2"/>
          <w:wAfter w:w="81" w:type="dxa"/>
          <w:trHeight w:val="232"/>
        </w:trPr>
        <w:tc>
          <w:tcPr>
            <w:tcW w:w="1889"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EE2B6B" w14:textId="20049FFC" w:rsidR="00FD0467" w:rsidRPr="00CC3834" w:rsidRDefault="00FD0467" w:rsidP="00FD046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Выбор из типовых значений 1, 2, 3, 4… </w:t>
            </w:r>
            <w:r w:rsidRPr="00CC3834">
              <w:rPr>
                <w:rFonts w:asciiTheme="majorBidi" w:hAnsiTheme="majorBidi" w:cstheme="majorBidi"/>
                <w:b w:val="0"/>
                <w:bCs/>
                <w:i/>
                <w:iCs/>
                <w:sz w:val="12"/>
                <w:szCs w:val="12"/>
                <w:lang w:val="en-US" w:eastAsia="ru-RU"/>
              </w:rPr>
              <w:t>n</w:t>
            </w:r>
            <w:r w:rsidRPr="00CC3834">
              <w:rPr>
                <w:rFonts w:asciiTheme="majorBidi" w:hAnsiTheme="majorBidi" w:cstheme="majorBidi"/>
                <w:b w:val="0"/>
                <w:bCs/>
                <w:i/>
                <w:iCs/>
                <w:sz w:val="12"/>
                <w:szCs w:val="12"/>
                <w:lang w:eastAsia="ru-RU"/>
              </w:rPr>
              <w:t xml:space="preserve">  </w:t>
            </w:r>
          </w:p>
          <w:p w14:paraId="7DE0241F" w14:textId="5E2FA588" w:rsidR="00FD0467" w:rsidRPr="00CC3834" w:rsidRDefault="00FD0467" w:rsidP="00FD0467">
            <w:pPr>
              <w:pStyle w:val="aff5"/>
              <w:spacing w:after="0" w:line="240" w:lineRule="auto"/>
              <w:jc w:val="both"/>
              <w:rPr>
                <w:rFonts w:asciiTheme="majorBidi" w:hAnsiTheme="majorBidi" w:cstheme="majorBidi"/>
                <w:b w:val="0"/>
                <w:bCs/>
                <w:sz w:val="18"/>
                <w:szCs w:val="18"/>
              </w:rPr>
            </w:pPr>
          </w:p>
        </w:tc>
        <w:tc>
          <w:tcPr>
            <w:tcW w:w="48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6BF76" w14:textId="77777777" w:rsidR="00FD0467" w:rsidRPr="00CC3834" w:rsidRDefault="00FD0467" w:rsidP="00FD0467">
            <w:pPr>
              <w:pStyle w:val="aff5"/>
              <w:spacing w:after="0"/>
              <w:jc w:val="both"/>
              <w:rPr>
                <w:rFonts w:asciiTheme="majorBidi" w:hAnsiTheme="majorBidi" w:cstheme="majorBidi"/>
                <w:sz w:val="16"/>
                <w:szCs w:val="16"/>
              </w:rPr>
            </w:pPr>
          </w:p>
        </w:tc>
        <w:tc>
          <w:tcPr>
            <w:tcW w:w="2155"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624D78" w14:textId="77777777" w:rsidR="00270742" w:rsidRPr="00CC3834" w:rsidRDefault="00FD0467" w:rsidP="00FD0467">
            <w:pPr>
              <w:spacing w:after="0" w:line="240" w:lineRule="auto"/>
              <w:ind w:right="-35"/>
              <w:jc w:val="both"/>
              <w:rPr>
                <w:rFonts w:asciiTheme="majorBidi" w:hAnsiTheme="majorBidi" w:cstheme="majorBidi"/>
                <w:b/>
                <w:bCs/>
                <w:i/>
                <w:iCs/>
                <w:sz w:val="12"/>
                <w:szCs w:val="12"/>
                <w:lang w:eastAsia="ru-RU"/>
              </w:rPr>
            </w:pPr>
            <w:r w:rsidRPr="00CC3834">
              <w:rPr>
                <w:rFonts w:asciiTheme="majorBidi" w:hAnsiTheme="majorBidi" w:cstheme="majorBidi"/>
                <w:i/>
                <w:iCs/>
                <w:sz w:val="12"/>
                <w:szCs w:val="12"/>
                <w:lang w:eastAsia="ru-RU"/>
              </w:rPr>
              <w:t>Выбор из типовых значений</w:t>
            </w:r>
            <w:r w:rsidR="00270742" w:rsidRPr="00CC3834">
              <w:rPr>
                <w:rFonts w:asciiTheme="majorBidi" w:hAnsiTheme="majorBidi" w:cstheme="majorBidi"/>
                <w:i/>
                <w:iCs/>
                <w:sz w:val="12"/>
                <w:szCs w:val="12"/>
                <w:lang w:eastAsia="ru-RU"/>
              </w:rPr>
              <w:t>:</w:t>
            </w:r>
            <w:r w:rsidRPr="00CC3834">
              <w:rPr>
                <w:rFonts w:asciiTheme="majorBidi" w:hAnsiTheme="majorBidi" w:cstheme="majorBidi"/>
                <w:b/>
                <w:bCs/>
                <w:i/>
                <w:iCs/>
                <w:sz w:val="12"/>
                <w:szCs w:val="12"/>
                <w:lang w:eastAsia="ru-RU"/>
              </w:rPr>
              <w:t xml:space="preserve"> </w:t>
            </w:r>
          </w:p>
          <w:p w14:paraId="2C617EC3" w14:textId="77777777" w:rsidR="00270742" w:rsidRPr="00CC3834" w:rsidRDefault="00FD0467" w:rsidP="00FD0467">
            <w:pPr>
              <w:spacing w:after="0" w:line="240" w:lineRule="auto"/>
              <w:ind w:right="-35"/>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да</w:t>
            </w:r>
            <w:r w:rsidR="00270742" w:rsidRPr="00CC3834">
              <w:rPr>
                <w:rFonts w:asciiTheme="majorBidi" w:hAnsiTheme="majorBidi" w:cstheme="majorBidi"/>
                <w:i/>
                <w:iCs/>
                <w:sz w:val="12"/>
                <w:szCs w:val="12"/>
                <w:lang w:eastAsia="ru-RU"/>
              </w:rPr>
              <w:t xml:space="preserve"> </w:t>
            </w:r>
          </w:p>
          <w:p w14:paraId="0B9F290B" w14:textId="77777777" w:rsidR="00270742" w:rsidRPr="00CC3834" w:rsidRDefault="00270742" w:rsidP="00FD0467">
            <w:pPr>
              <w:spacing w:after="0" w:line="240" w:lineRule="auto"/>
              <w:ind w:right="-35"/>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 xml:space="preserve">или </w:t>
            </w:r>
          </w:p>
          <w:p w14:paraId="52EF43E8" w14:textId="3348D1A3" w:rsidR="00FD0467" w:rsidRPr="00CC3834" w:rsidRDefault="00FD0467" w:rsidP="00FD0467">
            <w:pPr>
              <w:spacing w:after="0" w:line="240" w:lineRule="auto"/>
              <w:ind w:right="-35"/>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нет</w:t>
            </w:r>
          </w:p>
          <w:p w14:paraId="155563B8" w14:textId="77777777" w:rsidR="00270742" w:rsidRPr="00CC3834" w:rsidRDefault="00270742" w:rsidP="00FD0467">
            <w:pPr>
              <w:spacing w:after="0" w:line="240" w:lineRule="auto"/>
              <w:ind w:right="-35"/>
              <w:jc w:val="both"/>
              <w:rPr>
                <w:rFonts w:asciiTheme="majorBidi" w:hAnsiTheme="majorBidi" w:cstheme="majorBidi"/>
                <w:i/>
                <w:iCs/>
                <w:sz w:val="4"/>
                <w:szCs w:val="4"/>
                <w:lang w:eastAsia="ru-RU"/>
              </w:rPr>
            </w:pPr>
          </w:p>
          <w:p w14:paraId="3B7BD1A2" w14:textId="3A777F24" w:rsidR="00FD0467" w:rsidRPr="00CC3834" w:rsidRDefault="00FD0467" w:rsidP="00FD0467">
            <w:pPr>
              <w:spacing w:after="0" w:line="240" w:lineRule="auto"/>
              <w:ind w:right="-35"/>
              <w:jc w:val="both"/>
              <w:rPr>
                <w:rFonts w:asciiTheme="majorBidi" w:hAnsiTheme="majorBidi" w:cstheme="majorBidi"/>
                <w:sz w:val="10"/>
                <w:szCs w:val="10"/>
              </w:rPr>
            </w:pPr>
            <w:r w:rsidRPr="00CC3834">
              <w:rPr>
                <w:rFonts w:asciiTheme="majorBidi" w:hAnsiTheme="majorBidi" w:cstheme="majorBidi"/>
                <w:i/>
                <w:iCs/>
                <w:sz w:val="10"/>
                <w:szCs w:val="10"/>
                <w:lang w:eastAsia="ru-RU"/>
              </w:rPr>
              <w:t xml:space="preserve">Мансарда - этаж в чердачном пространстве, фасад которого полностью или частично образован поверхностью (поверхностями) наклонной, </w:t>
            </w:r>
            <w:proofErr w:type="gramStart"/>
            <w:r w:rsidRPr="00CC3834">
              <w:rPr>
                <w:rFonts w:asciiTheme="majorBidi" w:hAnsiTheme="majorBidi" w:cstheme="majorBidi"/>
                <w:i/>
                <w:iCs/>
                <w:sz w:val="10"/>
                <w:szCs w:val="10"/>
                <w:lang w:eastAsia="ru-RU"/>
              </w:rPr>
              <w:t>ломаной</w:t>
            </w:r>
            <w:proofErr w:type="gramEnd"/>
            <w:r w:rsidRPr="00CC3834">
              <w:rPr>
                <w:rFonts w:asciiTheme="majorBidi" w:hAnsiTheme="majorBidi" w:cstheme="majorBidi"/>
                <w:i/>
                <w:iCs/>
                <w:sz w:val="10"/>
                <w:szCs w:val="10"/>
                <w:lang w:eastAsia="ru-RU"/>
              </w:rPr>
              <w:t xml:space="preserve">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349"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25FD6F" w14:textId="77777777" w:rsidR="00FD0467" w:rsidRPr="00CC3834" w:rsidRDefault="00FD0467" w:rsidP="00FD0467">
            <w:pPr>
              <w:pStyle w:val="aff5"/>
              <w:spacing w:after="0"/>
              <w:jc w:val="both"/>
              <w:rPr>
                <w:rFonts w:asciiTheme="majorBidi" w:hAnsiTheme="majorBidi" w:cstheme="majorBidi"/>
                <w:sz w:val="16"/>
                <w:szCs w:val="16"/>
              </w:rPr>
            </w:pPr>
          </w:p>
        </w:tc>
        <w:tc>
          <w:tcPr>
            <w:tcW w:w="1664"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5F3F0" w14:textId="77777777" w:rsidR="00270742" w:rsidRPr="00CC3834" w:rsidRDefault="00270742" w:rsidP="00270742">
            <w:pPr>
              <w:spacing w:after="0"/>
              <w:ind w:right="-76"/>
              <w:jc w:val="both"/>
              <w:rPr>
                <w:rFonts w:asciiTheme="majorBidi" w:hAnsiTheme="majorBidi" w:cstheme="majorBidi"/>
                <w:b/>
                <w:bCs/>
                <w:i/>
                <w:iCs/>
                <w:sz w:val="12"/>
                <w:szCs w:val="12"/>
                <w:lang w:eastAsia="ru-RU"/>
              </w:rPr>
            </w:pPr>
            <w:r w:rsidRPr="00CC3834">
              <w:rPr>
                <w:rFonts w:asciiTheme="majorBidi" w:hAnsiTheme="majorBidi" w:cstheme="majorBidi"/>
                <w:i/>
                <w:iCs/>
                <w:sz w:val="12"/>
                <w:szCs w:val="12"/>
                <w:lang w:eastAsia="ru-RU"/>
              </w:rPr>
              <w:t>Выбор из типовых значений:</w:t>
            </w:r>
            <w:r w:rsidRPr="00CC3834">
              <w:rPr>
                <w:rFonts w:asciiTheme="majorBidi" w:hAnsiTheme="majorBidi" w:cstheme="majorBidi"/>
                <w:b/>
                <w:bCs/>
                <w:i/>
                <w:iCs/>
                <w:sz w:val="12"/>
                <w:szCs w:val="12"/>
                <w:lang w:eastAsia="ru-RU"/>
              </w:rPr>
              <w:t xml:space="preserve"> </w:t>
            </w:r>
          </w:p>
          <w:p w14:paraId="1C7275C8" w14:textId="118E9903" w:rsidR="00270742" w:rsidRPr="00CC3834" w:rsidRDefault="00270742"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rPr>
              <w:t>п</w:t>
            </w:r>
            <w:r w:rsidR="00FD0467" w:rsidRPr="00CC3834">
              <w:rPr>
                <w:rFonts w:asciiTheme="majorBidi" w:hAnsiTheme="majorBidi" w:cstheme="majorBidi"/>
                <w:i/>
                <w:iCs/>
                <w:sz w:val="12"/>
                <w:szCs w:val="12"/>
              </w:rPr>
              <w:t>лоская</w:t>
            </w:r>
          </w:p>
          <w:p w14:paraId="35A984A1" w14:textId="7321C276" w:rsidR="00270742" w:rsidRPr="00CC3834" w:rsidRDefault="00270742" w:rsidP="00270742">
            <w:pPr>
              <w:spacing w:after="0" w:line="240" w:lineRule="auto"/>
              <w:ind w:right="-35"/>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 xml:space="preserve">или </w:t>
            </w:r>
            <w:r w:rsidR="00FD0467" w:rsidRPr="00CC3834">
              <w:rPr>
                <w:rFonts w:asciiTheme="majorBidi" w:hAnsiTheme="majorBidi" w:cstheme="majorBidi"/>
                <w:i/>
                <w:iCs/>
                <w:sz w:val="12"/>
                <w:szCs w:val="12"/>
              </w:rPr>
              <w:t xml:space="preserve"> </w:t>
            </w:r>
          </w:p>
          <w:p w14:paraId="5FB591EE" w14:textId="77777777" w:rsidR="00270742" w:rsidRPr="00CC3834" w:rsidRDefault="00FD0467"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rPr>
              <w:t>односкатна</w:t>
            </w:r>
          </w:p>
          <w:p w14:paraId="11474536" w14:textId="77777777" w:rsidR="00270742" w:rsidRPr="00CC3834" w:rsidRDefault="00270742" w:rsidP="00270742">
            <w:pPr>
              <w:spacing w:after="0"/>
              <w:ind w:right="-76"/>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 xml:space="preserve">или </w:t>
            </w:r>
          </w:p>
          <w:p w14:paraId="2DAEC820" w14:textId="77777777" w:rsidR="00270742" w:rsidRPr="00CC3834" w:rsidRDefault="00FD0467"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rPr>
              <w:t>двускатная</w:t>
            </w:r>
          </w:p>
          <w:p w14:paraId="6F68E2C2" w14:textId="2540514A" w:rsidR="00270742" w:rsidRPr="00CC3834" w:rsidRDefault="00270742"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или</w:t>
            </w:r>
            <w:r w:rsidR="00FD0467" w:rsidRPr="00CC3834">
              <w:rPr>
                <w:rFonts w:asciiTheme="majorBidi" w:hAnsiTheme="majorBidi" w:cstheme="majorBidi"/>
                <w:i/>
                <w:iCs/>
                <w:sz w:val="12"/>
                <w:szCs w:val="12"/>
              </w:rPr>
              <w:t xml:space="preserve"> </w:t>
            </w:r>
          </w:p>
          <w:p w14:paraId="5D086466" w14:textId="77777777" w:rsidR="00270742" w:rsidRPr="00CC3834" w:rsidRDefault="00FD0467" w:rsidP="00270742">
            <w:pPr>
              <w:spacing w:after="0"/>
              <w:ind w:right="-76"/>
              <w:jc w:val="both"/>
              <w:rPr>
                <w:rFonts w:asciiTheme="majorBidi" w:hAnsiTheme="majorBidi" w:cstheme="majorBidi"/>
                <w:i/>
                <w:iCs/>
                <w:sz w:val="12"/>
                <w:szCs w:val="12"/>
                <w:lang w:eastAsia="ru-RU"/>
              </w:rPr>
            </w:pPr>
            <w:r w:rsidRPr="00CC3834">
              <w:rPr>
                <w:rFonts w:asciiTheme="majorBidi" w:hAnsiTheme="majorBidi" w:cstheme="majorBidi"/>
                <w:i/>
                <w:iCs/>
                <w:sz w:val="12"/>
                <w:szCs w:val="12"/>
              </w:rPr>
              <w:t>четырехскатная</w:t>
            </w:r>
            <w:r w:rsidR="00270742" w:rsidRPr="00CC3834">
              <w:rPr>
                <w:rFonts w:asciiTheme="majorBidi" w:hAnsiTheme="majorBidi" w:cstheme="majorBidi"/>
                <w:i/>
                <w:iCs/>
                <w:sz w:val="12"/>
                <w:szCs w:val="12"/>
                <w:lang w:eastAsia="ru-RU"/>
              </w:rPr>
              <w:t xml:space="preserve"> </w:t>
            </w:r>
          </w:p>
          <w:p w14:paraId="3D4C2C99" w14:textId="4D6955AB" w:rsidR="00270742" w:rsidRPr="00CC3834" w:rsidRDefault="00270742"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или</w:t>
            </w:r>
          </w:p>
          <w:p w14:paraId="4EB8ABF4" w14:textId="77777777" w:rsidR="00270742" w:rsidRPr="00CC3834" w:rsidRDefault="00FD0467"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rPr>
              <w:t>мансардная</w:t>
            </w:r>
          </w:p>
          <w:p w14:paraId="2CC363BF" w14:textId="1DA98C2E" w:rsidR="00270742" w:rsidRPr="00CC3834" w:rsidRDefault="00270742"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или</w:t>
            </w:r>
            <w:r w:rsidR="00FD0467" w:rsidRPr="00CC3834">
              <w:rPr>
                <w:rFonts w:asciiTheme="majorBidi" w:hAnsiTheme="majorBidi" w:cstheme="majorBidi"/>
                <w:i/>
                <w:iCs/>
                <w:sz w:val="12"/>
                <w:szCs w:val="12"/>
              </w:rPr>
              <w:t xml:space="preserve"> </w:t>
            </w:r>
          </w:p>
          <w:p w14:paraId="10E76AF9" w14:textId="77777777" w:rsidR="00270742" w:rsidRPr="00CC3834" w:rsidRDefault="00FD0467" w:rsidP="00270742">
            <w:pPr>
              <w:spacing w:after="0"/>
              <w:ind w:right="-76"/>
              <w:jc w:val="both"/>
              <w:rPr>
                <w:rFonts w:asciiTheme="majorBidi" w:hAnsiTheme="majorBidi" w:cstheme="majorBidi"/>
                <w:i/>
                <w:iCs/>
                <w:sz w:val="12"/>
                <w:szCs w:val="12"/>
                <w:lang w:eastAsia="ru-RU"/>
              </w:rPr>
            </w:pPr>
            <w:r w:rsidRPr="00CC3834">
              <w:rPr>
                <w:rFonts w:asciiTheme="majorBidi" w:hAnsiTheme="majorBidi" w:cstheme="majorBidi"/>
                <w:i/>
                <w:iCs/>
                <w:sz w:val="12"/>
                <w:szCs w:val="12"/>
              </w:rPr>
              <w:t>арочная</w:t>
            </w:r>
            <w:r w:rsidR="00270742" w:rsidRPr="00CC3834">
              <w:rPr>
                <w:rFonts w:asciiTheme="majorBidi" w:hAnsiTheme="majorBidi" w:cstheme="majorBidi"/>
                <w:i/>
                <w:iCs/>
                <w:sz w:val="12"/>
                <w:szCs w:val="12"/>
                <w:lang w:eastAsia="ru-RU"/>
              </w:rPr>
              <w:t xml:space="preserve"> </w:t>
            </w:r>
          </w:p>
          <w:p w14:paraId="62FB39FC" w14:textId="2F41F882" w:rsidR="00270742" w:rsidRPr="00CC3834" w:rsidRDefault="00270742"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или</w:t>
            </w:r>
          </w:p>
          <w:p w14:paraId="4C91DF41" w14:textId="77777777" w:rsidR="00270742" w:rsidRPr="00CC3834" w:rsidRDefault="00FD0467"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rPr>
              <w:t>купольные</w:t>
            </w:r>
          </w:p>
          <w:p w14:paraId="37273161" w14:textId="132EA23F" w:rsidR="00270742" w:rsidRPr="00CC3834" w:rsidRDefault="00270742"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или</w:t>
            </w:r>
            <w:r w:rsidR="00FD0467" w:rsidRPr="00CC3834">
              <w:rPr>
                <w:rFonts w:asciiTheme="majorBidi" w:hAnsiTheme="majorBidi" w:cstheme="majorBidi"/>
                <w:i/>
                <w:iCs/>
                <w:sz w:val="12"/>
                <w:szCs w:val="12"/>
              </w:rPr>
              <w:t xml:space="preserve"> </w:t>
            </w:r>
          </w:p>
          <w:p w14:paraId="4F59CFF0" w14:textId="235F71A6" w:rsidR="00270742" w:rsidRPr="00CC3834" w:rsidRDefault="00FD0467"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rPr>
              <w:t>коническая</w:t>
            </w:r>
          </w:p>
          <w:p w14:paraId="335D7508" w14:textId="1F97BA8F" w:rsidR="00270742" w:rsidRPr="00CC3834" w:rsidRDefault="00270742"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или</w:t>
            </w:r>
          </w:p>
          <w:p w14:paraId="04784D0A" w14:textId="438B1569" w:rsidR="00FD0467" w:rsidRPr="00CC3834" w:rsidRDefault="00FD0467" w:rsidP="00270742">
            <w:pPr>
              <w:spacing w:after="0"/>
              <w:ind w:right="-76"/>
              <w:jc w:val="both"/>
              <w:rPr>
                <w:rFonts w:asciiTheme="majorBidi" w:hAnsiTheme="majorBidi" w:cstheme="majorBidi"/>
                <w:i/>
                <w:iCs/>
                <w:sz w:val="12"/>
                <w:szCs w:val="12"/>
              </w:rPr>
            </w:pPr>
            <w:r w:rsidRPr="00CC3834">
              <w:rPr>
                <w:rFonts w:asciiTheme="majorBidi" w:hAnsiTheme="majorBidi" w:cstheme="majorBidi"/>
                <w:i/>
                <w:iCs/>
                <w:sz w:val="12"/>
                <w:szCs w:val="12"/>
              </w:rPr>
              <w:t>колокольня</w:t>
            </w:r>
          </w:p>
        </w:tc>
        <w:tc>
          <w:tcPr>
            <w:tcW w:w="3647" w:type="dxa"/>
            <w:gridSpan w:val="18"/>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303793" w14:textId="77777777" w:rsidR="00FD0467" w:rsidRPr="00CC3834" w:rsidRDefault="00FD0467" w:rsidP="00FD0467">
            <w:pPr>
              <w:pStyle w:val="aff5"/>
              <w:spacing w:after="0"/>
              <w:jc w:val="both"/>
              <w:rPr>
                <w:rFonts w:asciiTheme="majorBidi" w:hAnsiTheme="majorBidi" w:cstheme="majorBidi"/>
                <w:b w:val="0"/>
                <w:sz w:val="16"/>
                <w:szCs w:val="16"/>
              </w:rPr>
            </w:pPr>
          </w:p>
        </w:tc>
      </w:tr>
      <w:tr w:rsidR="00FD0467" w:rsidRPr="00CC3834" w14:paraId="4270AD9A" w14:textId="77777777" w:rsidTr="00060295">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B314333" w14:textId="77777777" w:rsidR="00FD0467" w:rsidRPr="00CC3834" w:rsidRDefault="00FD0467" w:rsidP="00FD0467">
            <w:pPr>
              <w:pStyle w:val="aff5"/>
              <w:spacing w:after="0"/>
              <w:jc w:val="both"/>
              <w:rPr>
                <w:rFonts w:asciiTheme="majorBidi" w:hAnsiTheme="majorBidi" w:cstheme="majorBidi"/>
                <w:sz w:val="2"/>
                <w:szCs w:val="2"/>
              </w:rPr>
            </w:pPr>
          </w:p>
        </w:tc>
        <w:tc>
          <w:tcPr>
            <w:tcW w:w="487"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6BEBD9B6" w14:textId="77777777" w:rsidR="00FD0467" w:rsidRPr="00CC3834" w:rsidRDefault="00FD0467" w:rsidP="00FD0467">
            <w:pPr>
              <w:pStyle w:val="aff5"/>
              <w:spacing w:after="0"/>
              <w:jc w:val="both"/>
              <w:rPr>
                <w:rFonts w:asciiTheme="majorBidi" w:hAnsiTheme="majorBidi" w:cstheme="majorBidi"/>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520C0152" w14:textId="77777777" w:rsidR="00FD0467" w:rsidRPr="00CC3834" w:rsidRDefault="00FD0467" w:rsidP="00FD0467">
            <w:pPr>
              <w:pStyle w:val="aff5"/>
              <w:spacing w:after="0"/>
              <w:jc w:val="both"/>
              <w:rPr>
                <w:rFonts w:asciiTheme="majorBidi" w:hAnsiTheme="majorBidi" w:cstheme="majorBidi"/>
                <w:sz w:val="2"/>
                <w:szCs w:val="2"/>
              </w:rPr>
            </w:pPr>
          </w:p>
        </w:tc>
        <w:tc>
          <w:tcPr>
            <w:tcW w:w="1664"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9B7757" w14:textId="77777777" w:rsidR="00FD0467" w:rsidRPr="00CC3834" w:rsidRDefault="00FD0467" w:rsidP="00FD0467">
            <w:pPr>
              <w:pStyle w:val="aff5"/>
              <w:spacing w:after="0"/>
              <w:jc w:val="both"/>
              <w:rPr>
                <w:rFonts w:asciiTheme="majorBidi" w:hAnsiTheme="majorBidi" w:cstheme="majorBidi"/>
                <w:sz w:val="2"/>
                <w:szCs w:val="2"/>
              </w:rPr>
            </w:pPr>
          </w:p>
        </w:tc>
        <w:tc>
          <w:tcPr>
            <w:tcW w:w="1516" w:type="dxa"/>
            <w:gridSpan w:val="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43E0233" w14:textId="77777777" w:rsidR="00FD0467" w:rsidRPr="00CC3834" w:rsidRDefault="00FD0467" w:rsidP="00FD0467">
            <w:pPr>
              <w:pStyle w:val="aff5"/>
              <w:spacing w:after="0"/>
              <w:jc w:val="both"/>
              <w:rPr>
                <w:rFonts w:asciiTheme="majorBidi" w:hAnsiTheme="majorBidi" w:cstheme="majorBidi"/>
                <w:sz w:val="2"/>
                <w:szCs w:val="2"/>
              </w:rPr>
            </w:pPr>
          </w:p>
        </w:tc>
        <w:tc>
          <w:tcPr>
            <w:tcW w:w="2131" w:type="dxa"/>
            <w:gridSpan w:val="9"/>
            <w:tcBorders>
              <w:top w:val="single" w:sz="2" w:space="0" w:color="FFFFFF" w:themeColor="background1"/>
              <w:left w:val="single" w:sz="4" w:space="0" w:color="FFFFFF" w:themeColor="background1"/>
              <w:bottom w:val="single" w:sz="4" w:space="0" w:color="FFFFFF"/>
              <w:right w:val="single" w:sz="4" w:space="0" w:color="FFFFFF"/>
            </w:tcBorders>
          </w:tcPr>
          <w:p w14:paraId="49E71DD7"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28E27018"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cBorders>
          </w:tcPr>
          <w:p w14:paraId="77C0C761" w14:textId="77777777" w:rsidR="00FD0467" w:rsidRPr="00CC3834" w:rsidRDefault="00FD0467" w:rsidP="00FD0467">
            <w:pPr>
              <w:pStyle w:val="aff5"/>
              <w:spacing w:after="0" w:line="240" w:lineRule="auto"/>
              <w:jc w:val="both"/>
              <w:rPr>
                <w:rFonts w:asciiTheme="majorBidi" w:hAnsiTheme="majorBidi" w:cstheme="majorBidi"/>
                <w:b w:val="0"/>
                <w:bCs/>
                <w:sz w:val="2"/>
                <w:szCs w:val="2"/>
              </w:rPr>
            </w:pPr>
          </w:p>
        </w:tc>
        <w:tc>
          <w:tcPr>
            <w:tcW w:w="487" w:type="dxa"/>
            <w:gridSpan w:val="3"/>
            <w:tcBorders>
              <w:top w:val="single" w:sz="4" w:space="0" w:color="FFFFFF"/>
              <w:left w:val="single" w:sz="4" w:space="0" w:color="FFFFFF"/>
              <w:right w:val="single" w:sz="4" w:space="0" w:color="FFFFFF"/>
            </w:tcBorders>
          </w:tcPr>
          <w:p w14:paraId="39ADDDA8" w14:textId="77777777" w:rsidR="00FD0467" w:rsidRPr="00CC3834" w:rsidRDefault="00FD0467" w:rsidP="00FD0467">
            <w:pPr>
              <w:pStyle w:val="aff5"/>
              <w:spacing w:after="0"/>
              <w:jc w:val="both"/>
              <w:rPr>
                <w:rFonts w:asciiTheme="majorBidi" w:hAnsiTheme="majorBidi" w:cstheme="majorBidi"/>
                <w:sz w:val="2"/>
                <w:szCs w:val="2"/>
              </w:rPr>
            </w:pPr>
          </w:p>
        </w:tc>
        <w:tc>
          <w:tcPr>
            <w:tcW w:w="2155" w:type="dxa"/>
            <w:gridSpan w:val="9"/>
            <w:tcBorders>
              <w:top w:val="single" w:sz="4" w:space="0" w:color="FFFFFF"/>
              <w:left w:val="single" w:sz="4" w:space="0" w:color="FFFFFF"/>
              <w:bottom w:val="single" w:sz="4" w:space="0" w:color="FFFFFF"/>
              <w:right w:val="single" w:sz="4" w:space="0" w:color="FFFFFF"/>
            </w:tcBorders>
          </w:tcPr>
          <w:p w14:paraId="5E1D54F7" w14:textId="77777777" w:rsidR="00FD0467" w:rsidRPr="00CC3834" w:rsidRDefault="00FD0467" w:rsidP="00FD0467">
            <w:pPr>
              <w:pStyle w:val="aff5"/>
              <w:spacing w:after="0" w:line="240" w:lineRule="auto"/>
              <w:jc w:val="left"/>
              <w:rPr>
                <w:rFonts w:asciiTheme="majorBidi" w:hAnsiTheme="majorBidi" w:cstheme="majorBidi"/>
                <w:b w:val="0"/>
                <w:bCs/>
                <w:sz w:val="2"/>
                <w:szCs w:val="2"/>
              </w:rPr>
            </w:pPr>
          </w:p>
        </w:tc>
        <w:tc>
          <w:tcPr>
            <w:tcW w:w="349" w:type="dxa"/>
            <w:tcBorders>
              <w:top w:val="single" w:sz="4" w:space="0" w:color="FFFFFF"/>
              <w:left w:val="single" w:sz="4" w:space="0" w:color="FFFFFF"/>
              <w:right w:val="single" w:sz="4" w:space="0" w:color="FFFFFF"/>
            </w:tcBorders>
          </w:tcPr>
          <w:p w14:paraId="265166E4" w14:textId="77777777" w:rsidR="00FD0467" w:rsidRPr="00CC3834" w:rsidRDefault="00FD0467" w:rsidP="00FD0467">
            <w:pPr>
              <w:pStyle w:val="aff5"/>
              <w:spacing w:after="0"/>
              <w:jc w:val="both"/>
              <w:rPr>
                <w:rFonts w:asciiTheme="majorBidi" w:hAnsiTheme="majorBidi" w:cstheme="majorBidi"/>
                <w:sz w:val="2"/>
                <w:szCs w:val="2"/>
              </w:rPr>
            </w:pPr>
          </w:p>
        </w:tc>
        <w:tc>
          <w:tcPr>
            <w:tcW w:w="1664"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1BE50688" w14:textId="77777777" w:rsidR="00FD0467" w:rsidRPr="00CC3834" w:rsidRDefault="00FD0467" w:rsidP="00FD0467">
            <w:pPr>
              <w:pStyle w:val="aff5"/>
              <w:spacing w:after="0" w:line="240" w:lineRule="auto"/>
              <w:jc w:val="both"/>
              <w:rPr>
                <w:rFonts w:asciiTheme="majorBidi" w:hAnsiTheme="majorBidi" w:cstheme="majorBidi"/>
                <w:b w:val="0"/>
                <w:bCs/>
                <w:sz w:val="2"/>
                <w:szCs w:val="2"/>
              </w:rPr>
            </w:pPr>
          </w:p>
        </w:tc>
        <w:tc>
          <w:tcPr>
            <w:tcW w:w="1516" w:type="dxa"/>
            <w:gridSpan w:val="9"/>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850BF" w14:textId="77777777" w:rsidR="00FD0467" w:rsidRPr="00CC3834" w:rsidRDefault="00FD0467" w:rsidP="00FD0467">
            <w:pPr>
              <w:pStyle w:val="aff5"/>
              <w:spacing w:after="0" w:line="240" w:lineRule="auto"/>
              <w:jc w:val="both"/>
              <w:rPr>
                <w:rFonts w:asciiTheme="majorBidi" w:hAnsiTheme="majorBidi" w:cstheme="majorBidi"/>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4" w:space="0" w:color="FFFFFF"/>
            </w:tcBorders>
          </w:tcPr>
          <w:p w14:paraId="577E71D9"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4259F0FA"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11F30F87" w14:textId="24F867D2" w:rsidR="00FD0467" w:rsidRPr="00CC3834" w:rsidRDefault="00FD0467" w:rsidP="00FD0467">
            <w:pPr>
              <w:pStyle w:val="aff5"/>
              <w:spacing w:after="0" w:line="240" w:lineRule="auto"/>
              <w:ind w:right="-176"/>
              <w:jc w:val="left"/>
              <w:rPr>
                <w:rFonts w:asciiTheme="majorBidi" w:hAnsiTheme="majorBidi" w:cstheme="majorBidi"/>
                <w:b w:val="0"/>
                <w:bCs/>
                <w:sz w:val="18"/>
                <w:szCs w:val="18"/>
              </w:rPr>
            </w:pPr>
            <w:r w:rsidRPr="00CC3834">
              <w:rPr>
                <w:rFonts w:asciiTheme="majorBidi" w:hAnsiTheme="majorBidi" w:cstheme="majorBidi"/>
                <w:b w:val="0"/>
                <w:bCs/>
                <w:sz w:val="18"/>
                <w:szCs w:val="18"/>
              </w:rPr>
              <w:t>Декор</w:t>
            </w:r>
            <w:r w:rsidR="00FE4FC8"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487" w:type="dxa"/>
            <w:gridSpan w:val="3"/>
            <w:tcBorders>
              <w:left w:val="single" w:sz="4" w:space="0" w:color="auto"/>
            </w:tcBorders>
          </w:tcPr>
          <w:p w14:paraId="34A77A79" w14:textId="77777777" w:rsidR="00FD0467" w:rsidRPr="00CC3834" w:rsidRDefault="00FD0467" w:rsidP="00FD0467">
            <w:pPr>
              <w:pStyle w:val="aff5"/>
              <w:spacing w:after="0"/>
              <w:jc w:val="both"/>
              <w:rPr>
                <w:rFonts w:asciiTheme="majorBidi" w:hAnsiTheme="majorBidi" w:cstheme="majorBidi"/>
                <w:sz w:val="16"/>
                <w:szCs w:val="16"/>
              </w:rPr>
            </w:pPr>
          </w:p>
        </w:tc>
        <w:tc>
          <w:tcPr>
            <w:tcW w:w="2155" w:type="dxa"/>
            <w:gridSpan w:val="9"/>
            <w:tcBorders>
              <w:top w:val="single" w:sz="4" w:space="0" w:color="FFFFFF" w:themeColor="background1"/>
              <w:left w:val="single" w:sz="4" w:space="0" w:color="FFFFFF"/>
              <w:bottom w:val="single" w:sz="4" w:space="0" w:color="FFFFFF"/>
            </w:tcBorders>
          </w:tcPr>
          <w:p w14:paraId="181231ED" w14:textId="200199D4" w:rsidR="00FD0467" w:rsidRPr="00CC3834" w:rsidRDefault="00FD0467" w:rsidP="00FD0467">
            <w:pPr>
              <w:pStyle w:val="aff5"/>
              <w:spacing w:after="0" w:line="240" w:lineRule="auto"/>
              <w:jc w:val="left"/>
              <w:rPr>
                <w:rFonts w:asciiTheme="majorBidi" w:hAnsiTheme="majorBidi" w:cstheme="majorBidi"/>
                <w:b w:val="0"/>
                <w:bCs/>
                <w:sz w:val="18"/>
                <w:szCs w:val="18"/>
              </w:rPr>
            </w:pPr>
            <w:r w:rsidRPr="00CC3834">
              <w:rPr>
                <w:rFonts w:asciiTheme="majorBidi" w:hAnsiTheme="majorBidi" w:cstheme="majorBidi"/>
                <w:b w:val="0"/>
                <w:bCs/>
                <w:sz w:val="18"/>
                <w:szCs w:val="18"/>
              </w:rPr>
              <w:t>Цокольный этаж</w:t>
            </w:r>
            <w:r w:rsidR="00F63021"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349" w:type="dxa"/>
            <w:tcBorders>
              <w:right w:val="single" w:sz="4" w:space="0" w:color="auto"/>
            </w:tcBorders>
          </w:tcPr>
          <w:p w14:paraId="0D120CE5" w14:textId="77777777" w:rsidR="00FD0467" w:rsidRPr="00CC3834" w:rsidRDefault="00FD0467" w:rsidP="00FD0467">
            <w:pPr>
              <w:pStyle w:val="aff5"/>
              <w:spacing w:after="0"/>
              <w:jc w:val="both"/>
              <w:rPr>
                <w:rFonts w:asciiTheme="majorBidi" w:hAnsiTheme="majorBidi" w:cstheme="majorBidi"/>
                <w:sz w:val="16"/>
                <w:szCs w:val="16"/>
              </w:rPr>
            </w:pPr>
          </w:p>
        </w:tc>
        <w:tc>
          <w:tcPr>
            <w:tcW w:w="1664" w:type="dxa"/>
            <w:gridSpan w:val="10"/>
            <w:tcBorders>
              <w:top w:val="single" w:sz="4" w:space="0" w:color="FFFFFF" w:themeColor="background1"/>
              <w:left w:val="single" w:sz="4" w:space="0" w:color="auto"/>
              <w:bottom w:val="single" w:sz="2" w:space="0" w:color="FFFFFF" w:themeColor="background1"/>
              <w:right w:val="single" w:sz="2" w:space="0" w:color="auto"/>
            </w:tcBorders>
          </w:tcPr>
          <w:p w14:paraId="08855EB9" w14:textId="68B3B5C8" w:rsidR="00FD0467" w:rsidRPr="00CC3834" w:rsidRDefault="00FD0467" w:rsidP="00FD0467">
            <w:pPr>
              <w:pStyle w:val="aff5"/>
              <w:spacing w:after="0" w:line="240" w:lineRule="auto"/>
              <w:jc w:val="both"/>
              <w:rPr>
                <w:rFonts w:asciiTheme="majorBidi" w:hAnsiTheme="majorBidi" w:cstheme="majorBidi"/>
                <w:b w:val="0"/>
                <w:bCs/>
                <w:sz w:val="18"/>
                <w:szCs w:val="18"/>
              </w:rPr>
            </w:pPr>
            <w:r w:rsidRPr="00CC3834">
              <w:rPr>
                <w:rFonts w:asciiTheme="majorBidi" w:hAnsiTheme="majorBidi" w:cstheme="majorBidi"/>
                <w:b w:val="0"/>
                <w:bCs/>
                <w:sz w:val="18"/>
                <w:szCs w:val="18"/>
              </w:rPr>
              <w:t>Расположение</w:t>
            </w:r>
            <w:r w:rsidR="00FE4FC8"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3647" w:type="dxa"/>
            <w:gridSpan w:val="18"/>
            <w:tcBorders>
              <w:top w:val="single" w:sz="2" w:space="0" w:color="000000" w:themeColor="text1"/>
              <w:left w:val="single" w:sz="2" w:space="0" w:color="auto"/>
              <w:bottom w:val="single" w:sz="2" w:space="0" w:color="000000" w:themeColor="text1"/>
            </w:tcBorders>
          </w:tcPr>
          <w:p w14:paraId="7F8F9527" w14:textId="77777777" w:rsidR="00FD0467" w:rsidRPr="00CC3834" w:rsidRDefault="00FD0467" w:rsidP="00FD0467">
            <w:pPr>
              <w:pStyle w:val="aff5"/>
              <w:spacing w:after="0"/>
              <w:jc w:val="both"/>
              <w:rPr>
                <w:rFonts w:asciiTheme="majorBidi" w:hAnsiTheme="majorBidi" w:cstheme="majorBidi"/>
                <w:sz w:val="16"/>
                <w:szCs w:val="16"/>
              </w:rPr>
            </w:pPr>
          </w:p>
        </w:tc>
      </w:tr>
      <w:tr w:rsidR="00FD0467" w:rsidRPr="00CC3834" w14:paraId="72E6C421" w14:textId="77777777" w:rsidTr="00060295">
        <w:trPr>
          <w:gridAfter w:val="2"/>
          <w:wAfter w:w="81" w:type="dxa"/>
          <w:trHeight w:val="34"/>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07A9421" w14:textId="0C43DB81" w:rsidR="00270742" w:rsidRPr="00CC3834" w:rsidRDefault="00270742" w:rsidP="00270742">
            <w:pPr>
              <w:spacing w:after="0" w:line="240" w:lineRule="auto"/>
              <w:ind w:right="-50"/>
              <w:jc w:val="both"/>
              <w:rPr>
                <w:rFonts w:asciiTheme="majorBidi" w:hAnsiTheme="majorBidi" w:cstheme="majorBidi"/>
                <w:i/>
                <w:iCs/>
                <w:sz w:val="12"/>
                <w:szCs w:val="12"/>
                <w:lang w:eastAsia="ru-RU"/>
              </w:rPr>
            </w:pPr>
            <w:proofErr w:type="gramStart"/>
            <w:r w:rsidRPr="00CC3834">
              <w:rPr>
                <w:rFonts w:asciiTheme="majorBidi" w:hAnsiTheme="majorBidi" w:cstheme="majorBidi"/>
                <w:i/>
                <w:iCs/>
                <w:sz w:val="12"/>
                <w:szCs w:val="12"/>
                <w:lang w:eastAsia="ru-RU"/>
              </w:rPr>
              <w:t>Поле заполняется автоматически: при выборе в поле «Перечень измененяемых элементов на фасадах» «</w:t>
            </w:r>
            <w:r w:rsidRPr="00CC3834">
              <w:rPr>
                <w:rFonts w:asciiTheme="majorBidi" w:hAnsiTheme="majorBidi" w:cstheme="majorBidi"/>
                <w:i/>
                <w:iCs/>
                <w:sz w:val="12"/>
                <w:szCs w:val="12"/>
              </w:rPr>
              <w:t>руст» и (или) «балюстрада», и (или) «карнизы», и (или) «филенки», и (или) «пилоны», и (или)  «иной декор» в поле указывается «да», в иных случаях указывается «нет»</w:t>
            </w:r>
            <w:proofErr w:type="gramEnd"/>
          </w:p>
          <w:p w14:paraId="1B293DCF" w14:textId="7964806A" w:rsidR="00FD0467" w:rsidRPr="00CC3834" w:rsidRDefault="00FD0467" w:rsidP="00270742">
            <w:pPr>
              <w:spacing w:after="0" w:line="240" w:lineRule="auto"/>
              <w:jc w:val="both"/>
              <w:rPr>
                <w:rFonts w:asciiTheme="majorBidi" w:hAnsiTheme="majorBidi" w:cstheme="majorBidi"/>
                <w:sz w:val="8"/>
                <w:szCs w:val="8"/>
              </w:rPr>
            </w:pPr>
          </w:p>
          <w:p w14:paraId="0F7E91BF" w14:textId="1DBE3511" w:rsidR="00FD0467" w:rsidRPr="00CC3834" w:rsidRDefault="00FD0467" w:rsidP="00FD0467">
            <w:pPr>
              <w:pStyle w:val="aff5"/>
              <w:spacing w:after="0"/>
              <w:jc w:val="both"/>
              <w:rPr>
                <w:rFonts w:asciiTheme="majorBidi" w:hAnsiTheme="majorBidi" w:cstheme="majorBidi"/>
                <w:b w:val="0"/>
                <w:bCs/>
                <w:sz w:val="2"/>
                <w:szCs w:val="2"/>
              </w:rPr>
            </w:pPr>
          </w:p>
        </w:tc>
        <w:tc>
          <w:tcPr>
            <w:tcW w:w="487"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05AA0795" w14:textId="77777777" w:rsidR="00FD0467" w:rsidRPr="00CC3834" w:rsidRDefault="00FD0467" w:rsidP="00FD0467">
            <w:pPr>
              <w:pStyle w:val="aff5"/>
              <w:spacing w:after="0"/>
              <w:jc w:val="both"/>
              <w:rPr>
                <w:rFonts w:asciiTheme="majorBidi" w:hAnsiTheme="majorBidi" w:cstheme="majorBidi"/>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7FF93264" w14:textId="77777777" w:rsidR="00270742" w:rsidRPr="00CC3834" w:rsidRDefault="00270742" w:rsidP="00270742">
            <w:pPr>
              <w:spacing w:after="0" w:line="240" w:lineRule="auto"/>
              <w:ind w:right="-35"/>
              <w:jc w:val="both"/>
              <w:rPr>
                <w:rFonts w:asciiTheme="majorBidi" w:hAnsiTheme="majorBidi" w:cstheme="majorBidi"/>
                <w:b/>
                <w:bCs/>
                <w:i/>
                <w:iCs/>
                <w:sz w:val="12"/>
                <w:szCs w:val="12"/>
                <w:lang w:eastAsia="ru-RU"/>
              </w:rPr>
            </w:pPr>
            <w:r w:rsidRPr="00CC3834">
              <w:rPr>
                <w:rFonts w:asciiTheme="majorBidi" w:hAnsiTheme="majorBidi" w:cstheme="majorBidi"/>
                <w:i/>
                <w:iCs/>
                <w:sz w:val="12"/>
                <w:szCs w:val="12"/>
                <w:lang w:eastAsia="ru-RU"/>
              </w:rPr>
              <w:t>Выбор из типовых значений:</w:t>
            </w:r>
            <w:r w:rsidRPr="00CC3834">
              <w:rPr>
                <w:rFonts w:asciiTheme="majorBidi" w:hAnsiTheme="majorBidi" w:cstheme="majorBidi"/>
                <w:b/>
                <w:bCs/>
                <w:i/>
                <w:iCs/>
                <w:sz w:val="12"/>
                <w:szCs w:val="12"/>
                <w:lang w:eastAsia="ru-RU"/>
              </w:rPr>
              <w:t xml:space="preserve"> </w:t>
            </w:r>
          </w:p>
          <w:p w14:paraId="160F26AF" w14:textId="77777777" w:rsidR="00270742" w:rsidRPr="00CC3834" w:rsidRDefault="00270742" w:rsidP="00270742">
            <w:pPr>
              <w:spacing w:after="0" w:line="240" w:lineRule="auto"/>
              <w:ind w:right="-35"/>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 xml:space="preserve">да </w:t>
            </w:r>
          </w:p>
          <w:p w14:paraId="5E4BC0E5" w14:textId="77777777" w:rsidR="00270742" w:rsidRPr="00CC3834" w:rsidRDefault="00270742" w:rsidP="00270742">
            <w:pPr>
              <w:spacing w:after="0" w:line="240" w:lineRule="auto"/>
              <w:ind w:right="-35"/>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 xml:space="preserve">или </w:t>
            </w:r>
          </w:p>
          <w:p w14:paraId="1B33E94F" w14:textId="77777777" w:rsidR="00270742" w:rsidRPr="00CC3834" w:rsidRDefault="00270742" w:rsidP="00270742">
            <w:pPr>
              <w:spacing w:after="0" w:line="240" w:lineRule="auto"/>
              <w:ind w:right="-35"/>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нет</w:t>
            </w:r>
          </w:p>
          <w:p w14:paraId="1AA241DF" w14:textId="77777777" w:rsidR="00B34B60" w:rsidRPr="00CC3834" w:rsidRDefault="00B34B60" w:rsidP="00FD0467">
            <w:pPr>
              <w:tabs>
                <w:tab w:val="left" w:pos="1164"/>
              </w:tabs>
              <w:spacing w:after="0" w:line="240" w:lineRule="auto"/>
              <w:ind w:right="485"/>
              <w:jc w:val="both"/>
              <w:rPr>
                <w:rFonts w:asciiTheme="majorBidi" w:hAnsiTheme="majorBidi" w:cstheme="majorBidi"/>
                <w:i/>
                <w:iCs/>
                <w:sz w:val="4"/>
                <w:szCs w:val="4"/>
                <w:lang w:eastAsia="ru-RU"/>
              </w:rPr>
            </w:pPr>
          </w:p>
          <w:p w14:paraId="5F46564D" w14:textId="51B4A81D" w:rsidR="00FD0467" w:rsidRPr="00CC3834" w:rsidRDefault="00270742" w:rsidP="00FD0467">
            <w:pPr>
              <w:tabs>
                <w:tab w:val="left" w:pos="1164"/>
              </w:tabs>
              <w:spacing w:after="0" w:line="240" w:lineRule="auto"/>
              <w:ind w:right="485"/>
              <w:jc w:val="both"/>
              <w:rPr>
                <w:rFonts w:asciiTheme="majorBidi" w:hAnsiTheme="majorBidi" w:cstheme="majorBidi"/>
                <w:i/>
                <w:iCs/>
                <w:sz w:val="10"/>
                <w:szCs w:val="10"/>
                <w:lang w:eastAsia="ru-RU"/>
              </w:rPr>
            </w:pPr>
            <w:r w:rsidRPr="00CC3834">
              <w:rPr>
                <w:rFonts w:asciiTheme="majorBidi" w:hAnsiTheme="majorBidi" w:cstheme="majorBidi"/>
                <w:i/>
                <w:iCs/>
                <w:sz w:val="10"/>
                <w:szCs w:val="10"/>
                <w:lang w:eastAsia="ru-RU"/>
              </w:rPr>
              <w:t xml:space="preserve">Цокольный этаж - </w:t>
            </w:r>
            <w:r w:rsidR="00FD0467" w:rsidRPr="00CC3834">
              <w:rPr>
                <w:rFonts w:asciiTheme="majorBidi" w:hAnsiTheme="majorBidi" w:cstheme="majorBidi"/>
                <w:i/>
                <w:iCs/>
                <w:sz w:val="10"/>
                <w:szCs w:val="10"/>
                <w:lang w:eastAsia="ru-RU"/>
              </w:rPr>
              <w:t>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66F1A5A2" w14:textId="77777777" w:rsidR="00FD0467" w:rsidRPr="00CC3834" w:rsidRDefault="00FD0467" w:rsidP="00FD0467">
            <w:pPr>
              <w:pStyle w:val="aff5"/>
              <w:spacing w:after="0"/>
              <w:jc w:val="both"/>
              <w:rPr>
                <w:rFonts w:asciiTheme="majorBidi" w:hAnsiTheme="majorBidi" w:cstheme="majorBidi"/>
                <w:sz w:val="2"/>
                <w:szCs w:val="2"/>
              </w:rPr>
            </w:pPr>
          </w:p>
        </w:tc>
        <w:tc>
          <w:tcPr>
            <w:tcW w:w="1664" w:type="dxa"/>
            <w:gridSpan w:val="10"/>
            <w:tcBorders>
              <w:top w:val="single" w:sz="2" w:space="0" w:color="FFFFFF" w:themeColor="background1"/>
              <w:left w:val="single" w:sz="4" w:space="0" w:color="FFFFFF" w:themeColor="background1"/>
              <w:bottom w:val="single" w:sz="2" w:space="0" w:color="FFFFFF"/>
              <w:right w:val="single" w:sz="2" w:space="0" w:color="FFFFFF" w:themeColor="background1"/>
            </w:tcBorders>
          </w:tcPr>
          <w:p w14:paraId="0A68D571" w14:textId="77777777" w:rsidR="00270742" w:rsidRPr="00CC3834" w:rsidRDefault="00270742" w:rsidP="00270742">
            <w:pPr>
              <w:spacing w:after="0" w:line="240" w:lineRule="auto"/>
              <w:ind w:right="-76"/>
              <w:jc w:val="both"/>
              <w:rPr>
                <w:rFonts w:asciiTheme="majorBidi" w:hAnsiTheme="majorBidi" w:cstheme="majorBidi"/>
                <w:b/>
                <w:bCs/>
                <w:i/>
                <w:iCs/>
                <w:sz w:val="12"/>
                <w:szCs w:val="12"/>
                <w:lang w:eastAsia="ru-RU"/>
              </w:rPr>
            </w:pPr>
            <w:r w:rsidRPr="00CC3834">
              <w:rPr>
                <w:rFonts w:asciiTheme="majorBidi" w:hAnsiTheme="majorBidi" w:cstheme="majorBidi"/>
                <w:i/>
                <w:iCs/>
                <w:sz w:val="12"/>
                <w:szCs w:val="12"/>
                <w:lang w:eastAsia="ru-RU"/>
              </w:rPr>
              <w:t>Выбор из типовых значений:</w:t>
            </w:r>
            <w:r w:rsidRPr="00CC3834">
              <w:rPr>
                <w:rFonts w:asciiTheme="majorBidi" w:hAnsiTheme="majorBidi" w:cstheme="majorBidi"/>
                <w:b/>
                <w:bCs/>
                <w:i/>
                <w:iCs/>
                <w:sz w:val="12"/>
                <w:szCs w:val="12"/>
                <w:lang w:eastAsia="ru-RU"/>
              </w:rPr>
              <w:t xml:space="preserve"> </w:t>
            </w:r>
          </w:p>
          <w:p w14:paraId="58449AEB" w14:textId="77777777" w:rsidR="00270742" w:rsidRPr="00CC3834" w:rsidRDefault="00FD0467" w:rsidP="00270742">
            <w:pPr>
              <w:pStyle w:val="aff5"/>
              <w:spacing w:after="0"/>
              <w:ind w:right="-76"/>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отдельно стоящий объект </w:t>
            </w:r>
          </w:p>
          <w:p w14:paraId="7B93D2C3" w14:textId="77777777" w:rsidR="00270742" w:rsidRPr="00CC3834" w:rsidRDefault="00FD0467" w:rsidP="00270742">
            <w:pPr>
              <w:pStyle w:val="aff5"/>
              <w:spacing w:after="0"/>
              <w:ind w:right="-76"/>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или </w:t>
            </w:r>
          </w:p>
          <w:p w14:paraId="5F6C3521" w14:textId="2E3D672D" w:rsidR="00FD0467" w:rsidRPr="00CC3834" w:rsidRDefault="00FD0467" w:rsidP="00270742">
            <w:pPr>
              <w:pStyle w:val="aff5"/>
              <w:spacing w:after="0"/>
              <w:ind w:right="-76"/>
              <w:jc w:val="both"/>
              <w:rPr>
                <w:rFonts w:asciiTheme="majorBidi" w:hAnsiTheme="majorBidi" w:cstheme="majorBidi"/>
                <w:b w:val="0"/>
                <w:bCs/>
                <w:sz w:val="2"/>
                <w:szCs w:val="2"/>
              </w:rPr>
            </w:pPr>
            <w:r w:rsidRPr="00CC3834">
              <w:rPr>
                <w:rFonts w:asciiTheme="majorBidi" w:hAnsiTheme="majorBidi" w:cstheme="majorBidi"/>
                <w:b w:val="0"/>
                <w:bCs/>
                <w:i/>
                <w:iCs/>
                <w:sz w:val="12"/>
                <w:szCs w:val="12"/>
              </w:rPr>
              <w:t>объект пристроен к другому объект</w:t>
            </w:r>
            <w:r w:rsidR="00270742" w:rsidRPr="00CC3834">
              <w:rPr>
                <w:rFonts w:asciiTheme="majorBidi" w:hAnsiTheme="majorBidi" w:cstheme="majorBidi"/>
                <w:b w:val="0"/>
                <w:bCs/>
                <w:i/>
                <w:iCs/>
                <w:sz w:val="12"/>
                <w:szCs w:val="12"/>
              </w:rPr>
              <w:t>у</w:t>
            </w:r>
          </w:p>
        </w:tc>
        <w:tc>
          <w:tcPr>
            <w:tcW w:w="552"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851F08C" w14:textId="77777777" w:rsidR="00FD0467" w:rsidRPr="00CC3834" w:rsidRDefault="00FD0467" w:rsidP="00FD0467">
            <w:pPr>
              <w:pStyle w:val="aff5"/>
              <w:spacing w:after="0"/>
              <w:ind w:right="1313"/>
              <w:jc w:val="both"/>
              <w:rPr>
                <w:rFonts w:asciiTheme="majorBidi" w:hAnsiTheme="majorBidi" w:cstheme="majorBidi"/>
                <w:b w:val="0"/>
                <w:bCs/>
                <w:sz w:val="2"/>
                <w:szCs w:val="2"/>
              </w:rPr>
            </w:pPr>
          </w:p>
        </w:tc>
        <w:tc>
          <w:tcPr>
            <w:tcW w:w="964"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206A8CA" w14:textId="77777777" w:rsidR="00FD0467" w:rsidRPr="00CC3834" w:rsidRDefault="00FD0467" w:rsidP="00FD0467">
            <w:pPr>
              <w:pStyle w:val="aff5"/>
              <w:spacing w:after="0"/>
              <w:ind w:right="1313"/>
              <w:jc w:val="both"/>
              <w:rPr>
                <w:rFonts w:asciiTheme="majorBidi" w:hAnsiTheme="majorBidi" w:cstheme="majorBidi"/>
                <w:b w:val="0"/>
                <w:bCs/>
                <w:sz w:val="2"/>
                <w:szCs w:val="2"/>
              </w:rPr>
            </w:pPr>
          </w:p>
        </w:tc>
        <w:tc>
          <w:tcPr>
            <w:tcW w:w="2131" w:type="dxa"/>
            <w:gridSpan w:val="9"/>
            <w:tcBorders>
              <w:top w:val="single" w:sz="2" w:space="0" w:color="000000" w:themeColor="text1"/>
              <w:left w:val="single" w:sz="4" w:space="0" w:color="FFFFFF" w:themeColor="background1"/>
              <w:bottom w:val="single" w:sz="4" w:space="0" w:color="FFFFFF" w:themeColor="background1"/>
              <w:right w:val="single" w:sz="2" w:space="0" w:color="FFFFFF" w:themeColor="background1"/>
            </w:tcBorders>
          </w:tcPr>
          <w:p w14:paraId="553F27CD" w14:textId="3106EEDF"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3FBDAA7C" w14:textId="14025CA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9FF0BF8" w14:textId="77777777" w:rsidR="00FD0467" w:rsidRPr="00CC3834" w:rsidRDefault="00FD0467" w:rsidP="00FD0467">
            <w:pPr>
              <w:pStyle w:val="aff5"/>
              <w:spacing w:after="0"/>
              <w:ind w:right="-300"/>
              <w:jc w:val="both"/>
              <w:rPr>
                <w:rFonts w:asciiTheme="majorBidi" w:hAnsiTheme="majorBidi" w:cstheme="majorBidi"/>
                <w:b w:val="0"/>
                <w:bCs/>
                <w:sz w:val="2"/>
                <w:szCs w:val="2"/>
              </w:rPr>
            </w:pPr>
          </w:p>
        </w:tc>
        <w:tc>
          <w:tcPr>
            <w:tcW w:w="487" w:type="dxa"/>
            <w:gridSpan w:val="3"/>
            <w:tcBorders>
              <w:top w:val="single" w:sz="4" w:space="0" w:color="FFFFFF"/>
              <w:left w:val="single" w:sz="4" w:space="0" w:color="FFFFFF"/>
              <w:right w:val="single" w:sz="4" w:space="0" w:color="FFFFFF"/>
            </w:tcBorders>
          </w:tcPr>
          <w:p w14:paraId="687AE4CF" w14:textId="77777777" w:rsidR="00FD0467" w:rsidRPr="00CC3834" w:rsidRDefault="00FD0467" w:rsidP="00FD0467">
            <w:pPr>
              <w:pStyle w:val="aff5"/>
              <w:spacing w:after="0"/>
              <w:jc w:val="both"/>
              <w:rPr>
                <w:rFonts w:asciiTheme="majorBidi" w:hAnsiTheme="majorBidi" w:cstheme="majorBidi"/>
                <w:sz w:val="2"/>
                <w:szCs w:val="2"/>
              </w:rPr>
            </w:pPr>
          </w:p>
        </w:tc>
        <w:tc>
          <w:tcPr>
            <w:tcW w:w="2155" w:type="dxa"/>
            <w:gridSpan w:val="9"/>
            <w:tcBorders>
              <w:top w:val="single" w:sz="4" w:space="0" w:color="FFFFFF"/>
              <w:left w:val="single" w:sz="4" w:space="0" w:color="FFFFFF"/>
              <w:bottom w:val="single" w:sz="2" w:space="0" w:color="FFFFFF"/>
              <w:right w:val="single" w:sz="4" w:space="0" w:color="FFFFFF"/>
            </w:tcBorders>
          </w:tcPr>
          <w:p w14:paraId="4DA8D07C" w14:textId="77777777" w:rsidR="00FD0467" w:rsidRPr="00CC3834" w:rsidRDefault="00FD0467" w:rsidP="00FD0467">
            <w:pPr>
              <w:pStyle w:val="aff5"/>
              <w:spacing w:after="0" w:line="240" w:lineRule="auto"/>
              <w:ind w:right="-176"/>
              <w:jc w:val="left"/>
              <w:rPr>
                <w:rFonts w:asciiTheme="majorBidi" w:hAnsiTheme="majorBidi" w:cstheme="majorBidi"/>
                <w:b w:val="0"/>
                <w:bCs/>
                <w:sz w:val="2"/>
                <w:szCs w:val="2"/>
              </w:rPr>
            </w:pPr>
          </w:p>
        </w:tc>
        <w:tc>
          <w:tcPr>
            <w:tcW w:w="349" w:type="dxa"/>
            <w:tcBorders>
              <w:top w:val="single" w:sz="2" w:space="0" w:color="FFFFFF"/>
              <w:left w:val="single" w:sz="4" w:space="0" w:color="FFFFFF"/>
              <w:bottom w:val="single" w:sz="2" w:space="0" w:color="FFFFFF"/>
              <w:right w:val="single" w:sz="4" w:space="0" w:color="FFFFFF"/>
            </w:tcBorders>
          </w:tcPr>
          <w:p w14:paraId="6053057A" w14:textId="77777777" w:rsidR="00FD0467" w:rsidRPr="00CC3834" w:rsidRDefault="00FD0467" w:rsidP="00FD0467">
            <w:pPr>
              <w:pStyle w:val="aff5"/>
              <w:spacing w:after="0"/>
              <w:jc w:val="both"/>
              <w:rPr>
                <w:rFonts w:asciiTheme="majorBidi" w:hAnsiTheme="majorBidi" w:cstheme="majorBidi"/>
                <w:sz w:val="2"/>
                <w:szCs w:val="2"/>
              </w:rPr>
            </w:pPr>
          </w:p>
        </w:tc>
        <w:tc>
          <w:tcPr>
            <w:tcW w:w="1664" w:type="dxa"/>
            <w:gridSpan w:val="10"/>
            <w:tcBorders>
              <w:top w:val="single" w:sz="2" w:space="0" w:color="FFFFFF"/>
              <w:left w:val="single" w:sz="4" w:space="0" w:color="FFFFFF"/>
              <w:bottom w:val="single" w:sz="2" w:space="0" w:color="FFFFFF"/>
              <w:right w:val="single" w:sz="2" w:space="0" w:color="FFFFFF" w:themeColor="background1"/>
            </w:tcBorders>
          </w:tcPr>
          <w:p w14:paraId="6C0610C1" w14:textId="77777777" w:rsidR="00FD0467" w:rsidRPr="00CC3834" w:rsidRDefault="00FD0467" w:rsidP="00FD0467">
            <w:pPr>
              <w:pStyle w:val="aff5"/>
              <w:spacing w:after="0"/>
              <w:jc w:val="both"/>
              <w:rPr>
                <w:rFonts w:asciiTheme="majorBidi" w:hAnsiTheme="majorBidi" w:cstheme="majorBidi"/>
                <w:sz w:val="2"/>
                <w:szCs w:val="2"/>
              </w:rPr>
            </w:pPr>
          </w:p>
        </w:tc>
        <w:tc>
          <w:tcPr>
            <w:tcW w:w="55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21BCA7" w14:textId="77777777" w:rsidR="00FD0467" w:rsidRPr="00CC3834" w:rsidRDefault="00FD0467" w:rsidP="00FD0467">
            <w:pPr>
              <w:pStyle w:val="aff5"/>
              <w:spacing w:after="0"/>
              <w:jc w:val="both"/>
              <w:rPr>
                <w:rFonts w:asciiTheme="majorBidi" w:hAnsiTheme="majorBidi" w:cstheme="majorBidi"/>
                <w:sz w:val="2"/>
                <w:szCs w:val="2"/>
              </w:rPr>
            </w:pPr>
          </w:p>
        </w:tc>
        <w:tc>
          <w:tcPr>
            <w:tcW w:w="3095" w:type="dxa"/>
            <w:gridSpan w:val="1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A9398D"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4B8CDA4D" w14:textId="7E6F2B3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6A421FF3" w14:textId="0BCBAEE7" w:rsidR="00FD0467" w:rsidRPr="00CC3834" w:rsidRDefault="00F63021" w:rsidP="00F63021">
            <w:pPr>
              <w:spacing w:after="0" w:line="240" w:lineRule="auto"/>
              <w:rPr>
                <w:rFonts w:asciiTheme="majorBidi" w:hAnsiTheme="majorBidi" w:cstheme="majorBidi"/>
                <w:sz w:val="18"/>
                <w:szCs w:val="18"/>
                <w:lang w:eastAsia="ru-RU"/>
              </w:rPr>
            </w:pPr>
            <w:proofErr w:type="gramStart"/>
            <w:r w:rsidRPr="00CC3834">
              <w:rPr>
                <w:rFonts w:asciiTheme="majorBidi" w:hAnsiTheme="majorBidi" w:cstheme="majorBidi"/>
                <w:sz w:val="18"/>
                <w:szCs w:val="18"/>
              </w:rPr>
              <w:t>П</w:t>
            </w:r>
            <w:r w:rsidR="00FD0467" w:rsidRPr="00CC3834">
              <w:rPr>
                <w:rFonts w:asciiTheme="majorBidi" w:hAnsiTheme="majorBidi" w:cstheme="majorBidi"/>
                <w:sz w:val="18"/>
                <w:szCs w:val="18"/>
              </w:rPr>
              <w:t>остроен</w:t>
            </w:r>
            <w:proofErr w:type="gramEnd"/>
            <w:r w:rsidR="00FD0467" w:rsidRPr="00CC3834">
              <w:rPr>
                <w:rFonts w:asciiTheme="majorBidi" w:hAnsiTheme="majorBidi" w:cstheme="majorBidi"/>
                <w:sz w:val="18"/>
                <w:szCs w:val="18"/>
              </w:rPr>
              <w:t xml:space="preserve"> </w:t>
            </w:r>
            <w:r w:rsidR="00FD0467" w:rsidRPr="00CC3834">
              <w:rPr>
                <w:rFonts w:asciiTheme="majorBidi" w:hAnsiTheme="majorBidi" w:cstheme="majorBidi"/>
                <w:sz w:val="18"/>
                <w:szCs w:val="18"/>
                <w:lang w:eastAsia="ru-RU"/>
              </w:rPr>
              <w:t>до</w:t>
            </w:r>
            <w:r w:rsidR="00FD0467" w:rsidRPr="00CC3834">
              <w:rPr>
                <w:rFonts w:asciiTheme="majorBidi" w:hAnsiTheme="majorBidi" w:cstheme="majorBidi"/>
                <w:b/>
                <w:bCs/>
                <w:sz w:val="18"/>
                <w:szCs w:val="18"/>
                <w:lang w:eastAsia="ru-RU"/>
              </w:rPr>
              <w:t xml:space="preserve"> </w:t>
            </w:r>
            <w:r w:rsidRPr="00CC3834">
              <w:rPr>
                <w:rFonts w:asciiTheme="majorBidi" w:hAnsiTheme="majorBidi" w:cstheme="majorBidi"/>
                <w:sz w:val="18"/>
                <w:szCs w:val="18"/>
                <w:lang w:eastAsia="ru-RU"/>
              </w:rPr>
              <w:t xml:space="preserve">середины </w:t>
            </w:r>
            <w:r w:rsidR="00FD0467" w:rsidRPr="00CC3834">
              <w:rPr>
                <w:rFonts w:asciiTheme="majorBidi" w:hAnsiTheme="majorBidi" w:cstheme="majorBidi"/>
                <w:sz w:val="18"/>
                <w:szCs w:val="18"/>
                <w:lang w:eastAsia="ru-RU"/>
              </w:rPr>
              <w:t>50-х г</w:t>
            </w:r>
            <w:r w:rsidRPr="00CC3834">
              <w:rPr>
                <w:rFonts w:asciiTheme="majorBidi" w:hAnsiTheme="majorBidi" w:cstheme="majorBidi"/>
                <w:sz w:val="18"/>
                <w:szCs w:val="18"/>
                <w:lang w:eastAsia="ru-RU"/>
              </w:rPr>
              <w:t>г</w:t>
            </w:r>
            <w:r w:rsidR="00FD0467" w:rsidRPr="00CC3834">
              <w:rPr>
                <w:rFonts w:asciiTheme="majorBidi" w:hAnsiTheme="majorBidi" w:cstheme="majorBidi"/>
                <w:sz w:val="18"/>
                <w:szCs w:val="18"/>
                <w:lang w:eastAsia="ru-RU"/>
              </w:rPr>
              <w:t>.</w:t>
            </w:r>
            <w:r w:rsidRPr="00CC3834">
              <w:rPr>
                <w:rFonts w:asciiTheme="majorBidi" w:hAnsiTheme="majorBidi" w:cstheme="majorBidi"/>
                <w:b/>
                <w:bCs/>
                <w:sz w:val="18"/>
                <w:szCs w:val="18"/>
                <w:lang w:eastAsia="ru-RU"/>
              </w:rPr>
              <w:t xml:space="preserve"> </w:t>
            </w:r>
            <w:r w:rsidR="00FD0467" w:rsidRPr="00CC3834">
              <w:rPr>
                <w:rFonts w:asciiTheme="majorBidi" w:hAnsiTheme="majorBidi" w:cstheme="majorBidi"/>
                <w:sz w:val="18"/>
                <w:szCs w:val="18"/>
                <w:lang w:eastAsia="ru-RU"/>
              </w:rPr>
              <w:t>XX в</w:t>
            </w:r>
            <w:r w:rsidRPr="00CC3834">
              <w:rPr>
                <w:rFonts w:asciiTheme="majorBidi" w:hAnsiTheme="majorBidi" w:cstheme="majorBidi"/>
                <w:sz w:val="18"/>
                <w:szCs w:val="18"/>
                <w:lang w:eastAsia="ru-RU"/>
              </w:rPr>
              <w:t>.</w:t>
            </w:r>
          </w:p>
        </w:tc>
        <w:tc>
          <w:tcPr>
            <w:tcW w:w="487" w:type="dxa"/>
            <w:gridSpan w:val="3"/>
            <w:tcBorders>
              <w:left w:val="single" w:sz="4" w:space="0" w:color="auto"/>
            </w:tcBorders>
          </w:tcPr>
          <w:p w14:paraId="05D0A35E" w14:textId="77777777" w:rsidR="00FD0467" w:rsidRPr="00CC3834" w:rsidRDefault="00FD0467" w:rsidP="00FD0467">
            <w:pPr>
              <w:pStyle w:val="aff5"/>
              <w:spacing w:after="0"/>
              <w:jc w:val="both"/>
              <w:rPr>
                <w:rFonts w:asciiTheme="majorBidi" w:hAnsiTheme="majorBidi" w:cstheme="majorBidi"/>
                <w:sz w:val="16"/>
                <w:szCs w:val="16"/>
              </w:rPr>
            </w:pPr>
          </w:p>
        </w:tc>
        <w:tc>
          <w:tcPr>
            <w:tcW w:w="2155" w:type="dxa"/>
            <w:gridSpan w:val="9"/>
            <w:tcBorders>
              <w:top w:val="single" w:sz="2" w:space="0" w:color="FFFFFF"/>
              <w:left w:val="single" w:sz="4" w:space="0" w:color="FFFFFF"/>
              <w:bottom w:val="single" w:sz="2" w:space="0" w:color="FFFFFF"/>
              <w:right w:val="single" w:sz="2" w:space="0" w:color="FFFFFF"/>
            </w:tcBorders>
          </w:tcPr>
          <w:p w14:paraId="30180AD1" w14:textId="263FCE02" w:rsidR="00FD0467" w:rsidRPr="00CC3834" w:rsidRDefault="00FD0467" w:rsidP="00FD0467">
            <w:pPr>
              <w:pStyle w:val="aff5"/>
              <w:spacing w:after="0" w:line="240" w:lineRule="auto"/>
              <w:ind w:right="-176"/>
              <w:jc w:val="left"/>
              <w:rPr>
                <w:rFonts w:asciiTheme="majorBidi" w:hAnsiTheme="majorBidi" w:cstheme="majorBidi"/>
                <w:b w:val="0"/>
                <w:bCs/>
                <w:sz w:val="18"/>
                <w:szCs w:val="18"/>
              </w:rPr>
            </w:pPr>
          </w:p>
        </w:tc>
        <w:tc>
          <w:tcPr>
            <w:tcW w:w="349" w:type="dxa"/>
            <w:tcBorders>
              <w:top w:val="single" w:sz="2" w:space="0" w:color="FFFFFF"/>
              <w:left w:val="single" w:sz="2" w:space="0" w:color="FFFFFF"/>
              <w:bottom w:val="single" w:sz="2" w:space="0" w:color="FFFFFF"/>
              <w:right w:val="single" w:sz="2" w:space="0" w:color="FFFFFF"/>
            </w:tcBorders>
          </w:tcPr>
          <w:p w14:paraId="2563BA36" w14:textId="77777777" w:rsidR="00FD0467" w:rsidRPr="00CC3834" w:rsidRDefault="00FD0467" w:rsidP="00FD0467">
            <w:pPr>
              <w:pStyle w:val="aff5"/>
              <w:spacing w:after="0"/>
              <w:jc w:val="both"/>
              <w:rPr>
                <w:rFonts w:asciiTheme="majorBidi" w:hAnsiTheme="majorBidi" w:cstheme="majorBidi"/>
                <w:sz w:val="16"/>
                <w:szCs w:val="16"/>
              </w:rPr>
            </w:pPr>
          </w:p>
        </w:tc>
        <w:tc>
          <w:tcPr>
            <w:tcW w:w="1672" w:type="dxa"/>
            <w:gridSpan w:val="11"/>
            <w:tcBorders>
              <w:top w:val="single" w:sz="2" w:space="0" w:color="FFFFFF"/>
              <w:left w:val="single" w:sz="2" w:space="0" w:color="FFFFFF"/>
              <w:bottom w:val="single" w:sz="2" w:space="0" w:color="FFFFFF"/>
              <w:right w:val="single" w:sz="2" w:space="0" w:color="FFFFFF"/>
            </w:tcBorders>
          </w:tcPr>
          <w:p w14:paraId="7DEB6BA0" w14:textId="3E142798" w:rsidR="00FD0467" w:rsidRPr="00CC3834" w:rsidRDefault="00FD0467" w:rsidP="00FD0467">
            <w:pPr>
              <w:pStyle w:val="aff5"/>
              <w:spacing w:after="0"/>
              <w:jc w:val="both"/>
              <w:rPr>
                <w:rFonts w:asciiTheme="majorBidi" w:hAnsiTheme="majorBidi" w:cstheme="majorBidi"/>
                <w:sz w:val="16"/>
                <w:szCs w:val="16"/>
              </w:rPr>
            </w:pPr>
          </w:p>
        </w:tc>
        <w:tc>
          <w:tcPr>
            <w:tcW w:w="544" w:type="dxa"/>
            <w:tcBorders>
              <w:top w:val="single" w:sz="2" w:space="0" w:color="FFFFFF"/>
              <w:left w:val="single" w:sz="2" w:space="0" w:color="FFFFFF"/>
              <w:bottom w:val="single" w:sz="2" w:space="0" w:color="FFFFFF"/>
              <w:right w:val="single" w:sz="2" w:space="0" w:color="FFFFFF"/>
            </w:tcBorders>
          </w:tcPr>
          <w:p w14:paraId="4D6AFE11" w14:textId="77777777" w:rsidR="00FD0467" w:rsidRPr="00CC3834" w:rsidRDefault="00FD0467" w:rsidP="00FD0467">
            <w:pPr>
              <w:pStyle w:val="aff5"/>
              <w:spacing w:after="0"/>
              <w:jc w:val="both"/>
              <w:rPr>
                <w:rFonts w:asciiTheme="majorBidi" w:hAnsiTheme="majorBidi" w:cstheme="majorBidi"/>
                <w:sz w:val="16"/>
                <w:szCs w:val="16"/>
              </w:rPr>
            </w:pPr>
          </w:p>
        </w:tc>
        <w:tc>
          <w:tcPr>
            <w:tcW w:w="3095" w:type="dxa"/>
            <w:gridSpan w:val="16"/>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D9E581" w14:textId="77777777" w:rsidR="00FD0467" w:rsidRPr="00CC3834" w:rsidRDefault="00FD0467" w:rsidP="00FD0467">
            <w:pPr>
              <w:pStyle w:val="aff5"/>
              <w:spacing w:after="0"/>
              <w:jc w:val="both"/>
              <w:rPr>
                <w:rFonts w:asciiTheme="majorBidi" w:hAnsiTheme="majorBidi" w:cstheme="majorBidi"/>
                <w:sz w:val="16"/>
                <w:szCs w:val="16"/>
              </w:rPr>
            </w:pPr>
          </w:p>
        </w:tc>
      </w:tr>
      <w:tr w:rsidR="00FD0467" w:rsidRPr="00CC3834" w14:paraId="6A5138FE" w14:textId="08932208" w:rsidTr="00030870">
        <w:tblPrEx>
          <w:tblLook w:val="0000" w:firstRow="0" w:lastRow="0" w:firstColumn="0" w:lastColumn="0" w:noHBand="0" w:noVBand="0"/>
        </w:tblPrEx>
        <w:trPr>
          <w:gridAfter w:val="2"/>
          <w:wAfter w:w="81" w:type="dxa"/>
          <w:trHeight w:val="51"/>
        </w:trPr>
        <w:tc>
          <w:tcPr>
            <w:tcW w:w="2376" w:type="dxa"/>
            <w:gridSpan w:val="7"/>
            <w:tcBorders>
              <w:top w:val="single" w:sz="4" w:space="0" w:color="FFFFFF"/>
              <w:left w:val="single" w:sz="4" w:space="0" w:color="FFFFFF" w:themeColor="background1"/>
              <w:bottom w:val="single" w:sz="4" w:space="0" w:color="FFFFFF"/>
              <w:right w:val="single" w:sz="2" w:space="0" w:color="FFFFFF"/>
            </w:tcBorders>
          </w:tcPr>
          <w:p w14:paraId="46AFD5F5" w14:textId="77777777" w:rsidR="00F63021" w:rsidRPr="00CC3834" w:rsidRDefault="00F63021" w:rsidP="00F63021">
            <w:pPr>
              <w:spacing w:after="0" w:line="240" w:lineRule="auto"/>
              <w:ind w:right="-35"/>
              <w:jc w:val="both"/>
              <w:rPr>
                <w:rFonts w:asciiTheme="majorBidi" w:hAnsiTheme="majorBidi" w:cstheme="majorBidi"/>
                <w:b/>
                <w:bCs/>
                <w:i/>
                <w:iCs/>
                <w:sz w:val="12"/>
                <w:szCs w:val="12"/>
                <w:lang w:eastAsia="ru-RU"/>
              </w:rPr>
            </w:pPr>
            <w:r w:rsidRPr="00CC3834">
              <w:rPr>
                <w:rFonts w:asciiTheme="majorBidi" w:hAnsiTheme="majorBidi" w:cstheme="majorBidi"/>
                <w:i/>
                <w:iCs/>
                <w:sz w:val="12"/>
                <w:szCs w:val="12"/>
                <w:lang w:eastAsia="ru-RU"/>
              </w:rPr>
              <w:t>Выбор из типовых значений:</w:t>
            </w:r>
            <w:r w:rsidRPr="00CC3834">
              <w:rPr>
                <w:rFonts w:asciiTheme="majorBidi" w:hAnsiTheme="majorBidi" w:cstheme="majorBidi"/>
                <w:b/>
                <w:bCs/>
                <w:i/>
                <w:iCs/>
                <w:sz w:val="12"/>
                <w:szCs w:val="12"/>
                <w:lang w:eastAsia="ru-RU"/>
              </w:rPr>
              <w:t xml:space="preserve"> </w:t>
            </w:r>
          </w:p>
          <w:p w14:paraId="62AFF523" w14:textId="21D911B8" w:rsidR="00F63021" w:rsidRPr="00CC3834" w:rsidRDefault="00F63021" w:rsidP="00F63021">
            <w:pPr>
              <w:spacing w:after="0" w:line="240" w:lineRule="auto"/>
              <w:ind w:right="-35"/>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 xml:space="preserve">да </w:t>
            </w:r>
          </w:p>
          <w:p w14:paraId="135C3774" w14:textId="77777777" w:rsidR="00F63021" w:rsidRPr="00CC3834" w:rsidRDefault="00F63021" w:rsidP="00F63021">
            <w:pPr>
              <w:spacing w:after="0" w:line="240" w:lineRule="auto"/>
              <w:ind w:right="-35"/>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 xml:space="preserve">или </w:t>
            </w:r>
          </w:p>
          <w:p w14:paraId="53C81AA8" w14:textId="77777777" w:rsidR="00F63021" w:rsidRPr="00CC3834" w:rsidRDefault="00F63021" w:rsidP="00F63021">
            <w:pPr>
              <w:spacing w:after="0" w:line="240" w:lineRule="auto"/>
              <w:ind w:right="-35"/>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нет</w:t>
            </w:r>
          </w:p>
          <w:p w14:paraId="371DDD38" w14:textId="77777777" w:rsidR="006758AA" w:rsidRPr="00CC3834" w:rsidRDefault="00F63021" w:rsidP="00733EB5">
            <w:pPr>
              <w:spacing w:after="0" w:line="240" w:lineRule="auto"/>
              <w:jc w:val="both"/>
              <w:rPr>
                <w:rFonts w:asciiTheme="majorBidi" w:hAnsiTheme="majorBidi" w:cstheme="majorBidi"/>
                <w:i/>
                <w:iCs/>
                <w:sz w:val="10"/>
                <w:szCs w:val="10"/>
                <w:lang w:eastAsia="ru-RU"/>
              </w:rPr>
            </w:pPr>
            <w:r w:rsidRPr="00CC3834">
              <w:rPr>
                <w:rFonts w:asciiTheme="majorBidi" w:hAnsiTheme="majorBidi" w:cstheme="majorBidi"/>
                <w:i/>
                <w:iCs/>
                <w:sz w:val="10"/>
                <w:szCs w:val="10"/>
                <w:lang w:eastAsia="ru-RU"/>
              </w:rPr>
              <w:t>зоны (территории) исторической застройки включают в себя всю застройку, появившуюся до развития крупнопанельного домостроения и перехода к застройке жилыми районами и микрорайонами, т.е. до середины 50-х гг. XX века.</w:t>
            </w:r>
          </w:p>
          <w:p w14:paraId="4AEC122A" w14:textId="77777777" w:rsidR="00733EB5" w:rsidRPr="00CC3834" w:rsidRDefault="00733EB5" w:rsidP="00733EB5">
            <w:pPr>
              <w:spacing w:after="0" w:line="240" w:lineRule="auto"/>
              <w:jc w:val="both"/>
              <w:rPr>
                <w:rFonts w:asciiTheme="majorBidi" w:hAnsiTheme="majorBidi" w:cstheme="majorBidi"/>
                <w:i/>
                <w:iCs/>
                <w:sz w:val="10"/>
                <w:szCs w:val="10"/>
                <w:lang w:eastAsia="ru-RU"/>
              </w:rPr>
            </w:pPr>
          </w:p>
          <w:p w14:paraId="04DD3556" w14:textId="0FBC6E9C" w:rsidR="00733EB5" w:rsidRPr="00CC3834" w:rsidRDefault="00733EB5" w:rsidP="00733EB5">
            <w:pPr>
              <w:spacing w:after="0" w:line="240" w:lineRule="auto"/>
              <w:jc w:val="both"/>
              <w:rPr>
                <w:rFonts w:asciiTheme="majorBidi" w:hAnsiTheme="majorBidi" w:cstheme="majorBidi"/>
                <w:i/>
                <w:iCs/>
                <w:sz w:val="10"/>
                <w:szCs w:val="10"/>
                <w:lang w:eastAsia="ru-RU"/>
              </w:rPr>
            </w:pPr>
          </w:p>
        </w:tc>
        <w:tc>
          <w:tcPr>
            <w:tcW w:w="2155" w:type="dxa"/>
            <w:gridSpan w:val="9"/>
            <w:tcBorders>
              <w:top w:val="single" w:sz="2" w:space="0" w:color="FFFFFF"/>
              <w:left w:val="single" w:sz="2" w:space="0" w:color="FFFFFF"/>
              <w:bottom w:val="single" w:sz="4" w:space="0" w:color="FFFFFF"/>
              <w:right w:val="single" w:sz="4" w:space="0" w:color="FFFFFF" w:themeColor="background1"/>
            </w:tcBorders>
          </w:tcPr>
          <w:p w14:paraId="2CCCB61E" w14:textId="6474E8D6" w:rsidR="00FD0467" w:rsidRPr="00CC3834" w:rsidRDefault="00FD0467" w:rsidP="00FD0467">
            <w:pPr>
              <w:pStyle w:val="aff5"/>
              <w:spacing w:after="0"/>
              <w:jc w:val="both"/>
              <w:rPr>
                <w:rFonts w:asciiTheme="majorBidi" w:hAnsiTheme="majorBidi" w:cstheme="majorBidi"/>
                <w:b w:val="0"/>
                <w:sz w:val="8"/>
                <w:szCs w:val="8"/>
              </w:rPr>
            </w:pPr>
          </w:p>
        </w:tc>
        <w:tc>
          <w:tcPr>
            <w:tcW w:w="349" w:type="dxa"/>
            <w:tcBorders>
              <w:top w:val="single" w:sz="2" w:space="0" w:color="FFFFFF"/>
              <w:left w:val="single" w:sz="4" w:space="0" w:color="FFFFFF" w:themeColor="background1"/>
              <w:bottom w:val="single" w:sz="4" w:space="0" w:color="FFFFFF" w:themeColor="background1"/>
              <w:right w:val="single" w:sz="2" w:space="0" w:color="FFFFFF" w:themeColor="background1"/>
            </w:tcBorders>
          </w:tcPr>
          <w:p w14:paraId="3553C8F5" w14:textId="54F3ECB5" w:rsidR="00FD0467" w:rsidRPr="00CC3834" w:rsidRDefault="00FD0467" w:rsidP="00FD0467">
            <w:pPr>
              <w:pStyle w:val="aff5"/>
              <w:spacing w:after="0"/>
              <w:jc w:val="both"/>
              <w:rPr>
                <w:rFonts w:asciiTheme="majorBidi" w:hAnsiTheme="majorBidi" w:cstheme="majorBidi"/>
                <w:sz w:val="8"/>
                <w:szCs w:val="8"/>
              </w:rPr>
            </w:pPr>
          </w:p>
        </w:tc>
        <w:tc>
          <w:tcPr>
            <w:tcW w:w="1672" w:type="dxa"/>
            <w:gridSpan w:val="11"/>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72E31E" w14:textId="77777777" w:rsidR="00FD0467" w:rsidRPr="00CC3834" w:rsidRDefault="00FD0467" w:rsidP="00FD0467">
            <w:pPr>
              <w:pStyle w:val="aff5"/>
              <w:spacing w:after="0"/>
              <w:jc w:val="both"/>
              <w:rPr>
                <w:rFonts w:asciiTheme="majorBidi" w:hAnsiTheme="majorBidi" w:cstheme="majorBidi"/>
                <w:sz w:val="8"/>
                <w:szCs w:val="8"/>
              </w:rPr>
            </w:pPr>
          </w:p>
        </w:tc>
        <w:tc>
          <w:tcPr>
            <w:tcW w:w="544"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16E4D7FA" w14:textId="011082B4" w:rsidR="00FD0467" w:rsidRPr="00CC3834" w:rsidRDefault="00FD0467" w:rsidP="00FD0467">
            <w:pPr>
              <w:pStyle w:val="aff5"/>
              <w:spacing w:after="0"/>
              <w:jc w:val="both"/>
              <w:rPr>
                <w:rFonts w:asciiTheme="majorBidi" w:hAnsiTheme="majorBidi" w:cstheme="majorBidi"/>
                <w:sz w:val="8"/>
                <w:szCs w:val="8"/>
              </w:rPr>
            </w:pPr>
          </w:p>
        </w:tc>
        <w:tc>
          <w:tcPr>
            <w:tcW w:w="3095" w:type="dxa"/>
            <w:gridSpan w:val="16"/>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14:paraId="0F8D39D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ECCB839"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490447E2" w14:textId="4CC0BBDD"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5.</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44467A40" w14:textId="30FCBDCC"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 xml:space="preserve">Внешний вид объекта (фактическое </w:t>
            </w:r>
            <w:r w:rsidR="002067CC" w:rsidRPr="00CC3834">
              <w:rPr>
                <w:rFonts w:asciiTheme="majorBidi" w:hAnsiTheme="majorBidi" w:cstheme="majorBidi"/>
                <w:sz w:val="20"/>
                <w:szCs w:val="20"/>
              </w:rPr>
              <w:t>положение) *</w:t>
            </w:r>
            <w:r w:rsidRPr="00CC3834">
              <w:rPr>
                <w:rFonts w:asciiTheme="majorBidi" w:hAnsiTheme="majorBidi" w:cstheme="majorBidi"/>
                <w:sz w:val="20"/>
                <w:szCs w:val="20"/>
              </w:rPr>
              <w:t>:</w:t>
            </w:r>
          </w:p>
        </w:tc>
      </w:tr>
      <w:tr w:rsidR="00FD0467" w:rsidRPr="00CC3834" w14:paraId="2A5295A6" w14:textId="77777777" w:rsidTr="00060295">
        <w:trPr>
          <w:gridAfter w:val="2"/>
          <w:wAfter w:w="81" w:type="dxa"/>
          <w:trHeight w:val="289"/>
        </w:trPr>
        <w:tc>
          <w:tcPr>
            <w:tcW w:w="10191" w:type="dxa"/>
            <w:gridSpan w:val="45"/>
            <w:tcBorders>
              <w:top w:val="single" w:sz="4" w:space="0" w:color="FFFFFF" w:themeColor="background1"/>
              <w:left w:val="single" w:sz="4" w:space="0" w:color="FFFFFF"/>
              <w:bottom w:val="single" w:sz="4" w:space="0" w:color="FFFFFF"/>
              <w:right w:val="single" w:sz="4" w:space="0" w:color="FFFFFF" w:themeColor="background1"/>
            </w:tcBorders>
          </w:tcPr>
          <w:p w14:paraId="478C9E08" w14:textId="0C2CB90A" w:rsidR="00FD0467" w:rsidRPr="00CC3834" w:rsidRDefault="00FD0467" w:rsidP="00FD0467">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Заполняется для количества фасадов, </w:t>
            </w:r>
            <w:r w:rsidR="00F63021" w:rsidRPr="00CC3834">
              <w:rPr>
                <w:rFonts w:asciiTheme="majorBidi" w:hAnsiTheme="majorBidi" w:cstheme="majorBidi"/>
                <w:b w:val="0"/>
                <w:bCs/>
                <w:i/>
                <w:iCs/>
                <w:sz w:val="12"/>
                <w:szCs w:val="12"/>
              </w:rPr>
              <w:t>автоматически отображаемого после заполнения поля «Количество фасадов объекта»</w:t>
            </w:r>
          </w:p>
          <w:p w14:paraId="2AC37440" w14:textId="2058C9B1" w:rsidR="006758AA" w:rsidRPr="00CC3834" w:rsidRDefault="00600EFD" w:rsidP="00FD0467">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А</w:t>
            </w:r>
            <w:r w:rsidR="006758AA" w:rsidRPr="00CC3834">
              <w:rPr>
                <w:rFonts w:asciiTheme="majorBidi" w:hAnsiTheme="majorBidi" w:cstheme="majorBidi"/>
                <w:b w:val="0"/>
                <w:bCs/>
                <w:i/>
                <w:iCs/>
                <w:sz w:val="12"/>
                <w:szCs w:val="12"/>
              </w:rPr>
              <w:t>втоматически отображаются</w:t>
            </w:r>
            <w:r w:rsidR="001C0724" w:rsidRPr="00CC3834">
              <w:rPr>
                <w:rFonts w:asciiTheme="majorBidi" w:hAnsiTheme="majorBidi" w:cstheme="majorBidi"/>
                <w:b w:val="0"/>
                <w:bCs/>
                <w:i/>
                <w:iCs/>
                <w:sz w:val="12"/>
                <w:szCs w:val="12"/>
              </w:rPr>
              <w:t xml:space="preserve"> (</w:t>
            </w:r>
            <w:r w:rsidRPr="00CC3834">
              <w:rPr>
                <w:rFonts w:asciiTheme="majorBidi" w:hAnsiTheme="majorBidi" w:cstheme="majorBidi"/>
                <w:b w:val="0"/>
                <w:bCs/>
                <w:i/>
                <w:iCs/>
                <w:sz w:val="12"/>
                <w:szCs w:val="12"/>
              </w:rPr>
              <w:t>обязательны для заполнения</w:t>
            </w:r>
            <w:r w:rsidR="001C0724" w:rsidRPr="00CC3834">
              <w:rPr>
                <w:rFonts w:asciiTheme="majorBidi" w:hAnsiTheme="majorBidi" w:cstheme="majorBidi"/>
                <w:b w:val="0"/>
                <w:bCs/>
                <w:i/>
                <w:iCs/>
                <w:sz w:val="12"/>
                <w:szCs w:val="12"/>
              </w:rPr>
              <w:t>)</w:t>
            </w:r>
            <w:r w:rsidRPr="00CC3834">
              <w:rPr>
                <w:rFonts w:asciiTheme="majorBidi" w:hAnsiTheme="majorBidi" w:cstheme="majorBidi"/>
                <w:b w:val="0"/>
                <w:bCs/>
                <w:i/>
                <w:iCs/>
                <w:sz w:val="12"/>
                <w:szCs w:val="12"/>
              </w:rPr>
              <w:t xml:space="preserve"> </w:t>
            </w:r>
            <w:r w:rsidR="006758AA" w:rsidRPr="00CC3834">
              <w:rPr>
                <w:rFonts w:asciiTheme="majorBidi" w:hAnsiTheme="majorBidi" w:cstheme="majorBidi"/>
                <w:b w:val="0"/>
                <w:bCs/>
                <w:i/>
                <w:iCs/>
                <w:sz w:val="12"/>
                <w:szCs w:val="12"/>
              </w:rPr>
              <w:t>все элементы, указанные в поле «Перечень изменяемых элементов на фасаде»</w:t>
            </w:r>
            <w:r w:rsidR="001C0724" w:rsidRPr="00CC3834">
              <w:rPr>
                <w:rFonts w:asciiTheme="majorBidi" w:hAnsiTheme="majorBidi" w:cstheme="majorBidi"/>
                <w:b w:val="0"/>
                <w:bCs/>
                <w:i/>
                <w:iCs/>
                <w:sz w:val="12"/>
                <w:szCs w:val="12"/>
              </w:rPr>
              <w:t>.</w:t>
            </w:r>
          </w:p>
          <w:p w14:paraId="74043A05" w14:textId="3E0BCD83" w:rsidR="00217522" w:rsidRPr="00CC3834" w:rsidRDefault="00FD0467" w:rsidP="00FD046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Цвета </w:t>
            </w:r>
            <w:r w:rsidR="00217522" w:rsidRPr="00CC3834">
              <w:rPr>
                <w:rFonts w:asciiTheme="majorBidi" w:hAnsiTheme="majorBidi" w:cstheme="majorBidi"/>
                <w:b w:val="0"/>
                <w:bCs/>
                <w:i/>
                <w:iCs/>
                <w:sz w:val="12"/>
                <w:szCs w:val="12"/>
                <w:lang w:eastAsia="ru-RU"/>
              </w:rPr>
              <w:t>окрашиваемых поверхностей выбираются из</w:t>
            </w:r>
            <w:r w:rsidRPr="00CC3834">
              <w:rPr>
                <w:rFonts w:asciiTheme="majorBidi" w:hAnsiTheme="majorBidi" w:cstheme="majorBidi"/>
                <w:b w:val="0"/>
                <w:bCs/>
                <w:i/>
                <w:iCs/>
                <w:sz w:val="12"/>
                <w:szCs w:val="12"/>
                <w:lang w:eastAsia="ru-RU"/>
              </w:rPr>
              <w:t xml:space="preserve"> </w:t>
            </w:r>
            <w:r w:rsidR="00F63021" w:rsidRPr="00CC3834">
              <w:rPr>
                <w:rFonts w:asciiTheme="majorBidi" w:hAnsiTheme="majorBidi" w:cstheme="majorBidi"/>
                <w:b w:val="0"/>
                <w:bCs/>
                <w:i/>
                <w:iCs/>
                <w:sz w:val="12"/>
                <w:szCs w:val="12"/>
                <w:lang w:eastAsia="ru-RU"/>
              </w:rPr>
              <w:t>типовы</w:t>
            </w:r>
            <w:r w:rsidR="00217522" w:rsidRPr="00CC3834">
              <w:rPr>
                <w:rFonts w:asciiTheme="majorBidi" w:hAnsiTheme="majorBidi" w:cstheme="majorBidi"/>
                <w:b w:val="0"/>
                <w:bCs/>
                <w:i/>
                <w:iCs/>
                <w:sz w:val="12"/>
                <w:szCs w:val="12"/>
                <w:lang w:eastAsia="ru-RU"/>
              </w:rPr>
              <w:t>х</w:t>
            </w:r>
            <w:r w:rsidR="00F63021" w:rsidRPr="00CC3834">
              <w:rPr>
                <w:rFonts w:asciiTheme="majorBidi" w:hAnsiTheme="majorBidi" w:cstheme="majorBidi"/>
                <w:b w:val="0"/>
                <w:bCs/>
                <w:i/>
                <w:iCs/>
                <w:sz w:val="12"/>
                <w:szCs w:val="12"/>
                <w:lang w:eastAsia="ru-RU"/>
              </w:rPr>
              <w:t xml:space="preserve"> значений по </w:t>
            </w:r>
            <w:r w:rsidRPr="00CC3834">
              <w:rPr>
                <w:rFonts w:asciiTheme="majorBidi" w:hAnsiTheme="majorBidi" w:cstheme="majorBidi"/>
                <w:b w:val="0"/>
                <w:bCs/>
                <w:i/>
                <w:iCs/>
                <w:sz w:val="12"/>
                <w:szCs w:val="12"/>
                <w:lang w:eastAsia="ru-RU"/>
              </w:rPr>
              <w:t>таблиц</w:t>
            </w:r>
            <w:r w:rsidR="00217522" w:rsidRPr="00CC3834">
              <w:rPr>
                <w:rFonts w:asciiTheme="majorBidi" w:hAnsiTheme="majorBidi" w:cstheme="majorBidi"/>
                <w:b w:val="0"/>
                <w:bCs/>
                <w:i/>
                <w:iCs/>
                <w:sz w:val="12"/>
                <w:szCs w:val="12"/>
                <w:lang w:eastAsia="ru-RU"/>
              </w:rPr>
              <w:t>ам</w:t>
            </w:r>
            <w:r w:rsidRPr="00CC3834">
              <w:rPr>
                <w:rFonts w:asciiTheme="majorBidi" w:hAnsiTheme="majorBidi" w:cstheme="majorBidi"/>
                <w:b w:val="0"/>
                <w:bCs/>
                <w:i/>
                <w:iCs/>
                <w:sz w:val="12"/>
                <w:szCs w:val="12"/>
                <w:lang w:eastAsia="ru-RU"/>
              </w:rPr>
              <w:t xml:space="preserve"> </w:t>
            </w:r>
            <w:r w:rsidRPr="00CC3834">
              <w:rPr>
                <w:rFonts w:asciiTheme="majorBidi" w:hAnsiTheme="majorBidi" w:cstheme="majorBidi"/>
                <w:b w:val="0"/>
                <w:bCs/>
                <w:i/>
                <w:iCs/>
                <w:sz w:val="12"/>
                <w:szCs w:val="12"/>
                <w:lang w:val="en-US" w:eastAsia="ru-RU"/>
              </w:rPr>
              <w:t>RAL</w:t>
            </w:r>
            <w:r w:rsidR="00217522" w:rsidRPr="00CC3834">
              <w:rPr>
                <w:rFonts w:asciiTheme="majorBidi" w:hAnsiTheme="majorBidi" w:cstheme="majorBidi"/>
                <w:b w:val="0"/>
                <w:bCs/>
                <w:i/>
                <w:iCs/>
                <w:sz w:val="12"/>
                <w:szCs w:val="12"/>
                <w:lang w:eastAsia="ru-RU"/>
              </w:rPr>
              <w:t>.</w:t>
            </w:r>
          </w:p>
          <w:p w14:paraId="1B1EF5FA" w14:textId="52471481" w:rsidR="00FD0467" w:rsidRPr="00CC3834" w:rsidRDefault="00217522" w:rsidP="00FD046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Цвета </w:t>
            </w:r>
            <w:r w:rsidR="00FD0467" w:rsidRPr="00CC3834">
              <w:rPr>
                <w:rFonts w:asciiTheme="majorBidi" w:hAnsiTheme="majorBidi" w:cstheme="majorBidi"/>
                <w:b w:val="0"/>
                <w:bCs/>
                <w:i/>
                <w:iCs/>
                <w:sz w:val="12"/>
                <w:szCs w:val="12"/>
                <w:lang w:eastAsia="ru-RU"/>
              </w:rPr>
              <w:t xml:space="preserve">поверхностей </w:t>
            </w:r>
            <w:r w:rsidRPr="00CC3834">
              <w:rPr>
                <w:rFonts w:asciiTheme="majorBidi" w:hAnsiTheme="majorBidi" w:cstheme="majorBidi"/>
                <w:b w:val="0"/>
                <w:bCs/>
                <w:i/>
                <w:iCs/>
                <w:sz w:val="12"/>
                <w:szCs w:val="12"/>
                <w:lang w:eastAsia="ru-RU"/>
              </w:rPr>
              <w:t xml:space="preserve">из </w:t>
            </w:r>
            <w:r w:rsidR="00FD0467" w:rsidRPr="00CC3834">
              <w:rPr>
                <w:rFonts w:asciiTheme="majorBidi" w:hAnsiTheme="majorBidi" w:cstheme="majorBidi"/>
                <w:b w:val="0"/>
                <w:bCs/>
                <w:i/>
                <w:iCs/>
                <w:sz w:val="12"/>
                <w:szCs w:val="12"/>
                <w:lang w:eastAsia="ru-RU"/>
              </w:rPr>
              <w:t xml:space="preserve">натуральных материалов (имитаций </w:t>
            </w:r>
            <w:r w:rsidRPr="00CC3834">
              <w:rPr>
                <w:rFonts w:asciiTheme="majorBidi" w:hAnsiTheme="majorBidi" w:cstheme="majorBidi"/>
                <w:b w:val="0"/>
                <w:bCs/>
                <w:i/>
                <w:iCs/>
                <w:sz w:val="12"/>
                <w:szCs w:val="12"/>
                <w:lang w:eastAsia="ru-RU"/>
              </w:rPr>
              <w:t xml:space="preserve">натуральных </w:t>
            </w:r>
            <w:r w:rsidR="00FD0467" w:rsidRPr="00CC3834">
              <w:rPr>
                <w:rFonts w:asciiTheme="majorBidi" w:hAnsiTheme="majorBidi" w:cstheme="majorBidi"/>
                <w:b w:val="0"/>
                <w:bCs/>
                <w:i/>
                <w:iCs/>
                <w:sz w:val="12"/>
                <w:szCs w:val="12"/>
                <w:lang w:eastAsia="ru-RU"/>
              </w:rPr>
              <w:t>материалов)</w:t>
            </w:r>
            <w:r w:rsidRPr="00CC3834">
              <w:rPr>
                <w:rFonts w:asciiTheme="majorBidi" w:hAnsiTheme="majorBidi" w:cstheme="majorBidi"/>
                <w:b w:val="0"/>
                <w:bCs/>
                <w:i/>
                <w:iCs/>
                <w:sz w:val="12"/>
                <w:szCs w:val="12"/>
                <w:lang w:eastAsia="ru-RU"/>
              </w:rPr>
              <w:t xml:space="preserve"> указываются вручную</w:t>
            </w:r>
            <w:r w:rsidR="00600EFD" w:rsidRPr="00CC3834">
              <w:rPr>
                <w:rFonts w:asciiTheme="majorBidi" w:hAnsiTheme="majorBidi" w:cstheme="majorBidi"/>
                <w:b w:val="0"/>
                <w:bCs/>
                <w:i/>
                <w:iCs/>
                <w:sz w:val="12"/>
                <w:szCs w:val="12"/>
                <w:lang w:eastAsia="ru-RU"/>
              </w:rPr>
              <w:t>.</w:t>
            </w:r>
          </w:p>
          <w:p w14:paraId="233F821B" w14:textId="77777777" w:rsidR="001C0724" w:rsidRPr="00CC3834" w:rsidRDefault="00600EFD" w:rsidP="00FD046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Е</w:t>
            </w:r>
            <w:r w:rsidR="00255880" w:rsidRPr="00CC3834">
              <w:rPr>
                <w:rFonts w:asciiTheme="majorBidi" w:hAnsiTheme="majorBidi" w:cstheme="majorBidi"/>
                <w:b w:val="0"/>
                <w:bCs/>
                <w:i/>
                <w:iCs/>
                <w:sz w:val="12"/>
                <w:szCs w:val="12"/>
                <w:lang w:eastAsia="ru-RU"/>
              </w:rPr>
              <w:t xml:space="preserve">сли элементы </w:t>
            </w:r>
            <w:r w:rsidRPr="00CC3834">
              <w:rPr>
                <w:rFonts w:asciiTheme="majorBidi" w:hAnsiTheme="majorBidi" w:cstheme="majorBidi"/>
                <w:b w:val="0"/>
                <w:bCs/>
                <w:i/>
                <w:iCs/>
                <w:sz w:val="12"/>
                <w:szCs w:val="12"/>
                <w:lang w:eastAsia="ru-RU"/>
              </w:rPr>
              <w:t xml:space="preserve">на </w:t>
            </w:r>
            <w:r w:rsidR="00255880" w:rsidRPr="00CC3834">
              <w:rPr>
                <w:rFonts w:asciiTheme="majorBidi" w:hAnsiTheme="majorBidi" w:cstheme="majorBidi"/>
                <w:b w:val="0"/>
                <w:bCs/>
                <w:i/>
                <w:iCs/>
                <w:sz w:val="12"/>
                <w:szCs w:val="12"/>
                <w:lang w:eastAsia="ru-RU"/>
              </w:rPr>
              <w:t>фасад</w:t>
            </w:r>
            <w:r w:rsidRPr="00CC3834">
              <w:rPr>
                <w:rFonts w:asciiTheme="majorBidi" w:hAnsiTheme="majorBidi" w:cstheme="majorBidi"/>
                <w:b w:val="0"/>
                <w:bCs/>
                <w:i/>
                <w:iCs/>
                <w:sz w:val="12"/>
                <w:szCs w:val="12"/>
                <w:lang w:eastAsia="ru-RU"/>
              </w:rPr>
              <w:t>е</w:t>
            </w:r>
            <w:r w:rsidR="00255880" w:rsidRPr="00CC3834">
              <w:rPr>
                <w:rFonts w:asciiTheme="majorBidi" w:hAnsiTheme="majorBidi" w:cstheme="majorBidi"/>
                <w:b w:val="0"/>
                <w:bCs/>
                <w:i/>
                <w:iCs/>
                <w:sz w:val="12"/>
                <w:szCs w:val="12"/>
                <w:lang w:eastAsia="ru-RU"/>
              </w:rPr>
              <w:t xml:space="preserve"> имеют общее наименование, но разные материалы</w:t>
            </w:r>
            <w:r w:rsidRPr="00CC3834">
              <w:rPr>
                <w:rFonts w:asciiTheme="majorBidi" w:hAnsiTheme="majorBidi" w:cstheme="majorBidi"/>
                <w:b w:val="0"/>
                <w:bCs/>
                <w:i/>
                <w:iCs/>
                <w:sz w:val="12"/>
                <w:szCs w:val="12"/>
                <w:lang w:eastAsia="ru-RU"/>
              </w:rPr>
              <w:t>/</w:t>
            </w:r>
            <w:r w:rsidR="00255880" w:rsidRPr="00CC3834">
              <w:rPr>
                <w:rFonts w:asciiTheme="majorBidi" w:hAnsiTheme="majorBidi" w:cstheme="majorBidi"/>
                <w:b w:val="0"/>
                <w:bCs/>
                <w:i/>
                <w:iCs/>
                <w:sz w:val="12"/>
                <w:szCs w:val="12"/>
                <w:lang w:eastAsia="ru-RU"/>
              </w:rPr>
              <w:t>цвет</w:t>
            </w:r>
            <w:r w:rsidRPr="00CC3834">
              <w:rPr>
                <w:rFonts w:asciiTheme="majorBidi" w:hAnsiTheme="majorBidi" w:cstheme="majorBidi"/>
                <w:b w:val="0"/>
                <w:bCs/>
                <w:i/>
                <w:iCs/>
                <w:sz w:val="12"/>
                <w:szCs w:val="12"/>
                <w:lang w:eastAsia="ru-RU"/>
              </w:rPr>
              <w:t>/</w:t>
            </w:r>
            <w:r w:rsidR="00255880" w:rsidRPr="00CC3834">
              <w:rPr>
                <w:rFonts w:asciiTheme="majorBidi" w:hAnsiTheme="majorBidi" w:cstheme="majorBidi"/>
                <w:b w:val="0"/>
                <w:bCs/>
                <w:i/>
                <w:iCs/>
                <w:sz w:val="12"/>
                <w:szCs w:val="12"/>
                <w:lang w:eastAsia="ru-RU"/>
              </w:rPr>
              <w:t xml:space="preserve">текстуру информация указывается </w:t>
            </w:r>
            <w:r w:rsidRPr="00CC3834">
              <w:rPr>
                <w:rFonts w:asciiTheme="majorBidi" w:hAnsiTheme="majorBidi" w:cstheme="majorBidi"/>
                <w:b w:val="0"/>
                <w:bCs/>
                <w:i/>
                <w:iCs/>
                <w:sz w:val="12"/>
                <w:szCs w:val="12"/>
                <w:lang w:eastAsia="ru-RU"/>
              </w:rPr>
              <w:t>для каждого отличающегося элемента.</w:t>
            </w:r>
          </w:p>
          <w:p w14:paraId="7BE8BAC8" w14:textId="775D7596" w:rsidR="00255880" w:rsidRPr="00CC3834" w:rsidRDefault="00B34B60" w:rsidP="00FD0467">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lang w:eastAsia="ru-RU"/>
              </w:rPr>
              <w:t xml:space="preserve">Обращаем Ваше внимание не то, что </w:t>
            </w:r>
            <w:r w:rsidR="001C0724" w:rsidRPr="00CC3834">
              <w:rPr>
                <w:rFonts w:asciiTheme="majorBidi" w:hAnsiTheme="majorBidi" w:cstheme="majorBidi"/>
                <w:b w:val="0"/>
                <w:bCs/>
                <w:i/>
                <w:iCs/>
                <w:sz w:val="12"/>
                <w:szCs w:val="12"/>
              </w:rPr>
              <w:t>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объекта».</w:t>
            </w:r>
          </w:p>
        </w:tc>
      </w:tr>
      <w:tr w:rsidR="00FD0467" w:rsidRPr="00CC3834" w14:paraId="27716C72" w14:textId="3EAF59E5"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ADBA5B9" w14:textId="77777777" w:rsidR="00FD0467" w:rsidRPr="00CC3834" w:rsidRDefault="00FD0467" w:rsidP="00FD0467">
            <w:pPr>
              <w:pStyle w:val="aff5"/>
              <w:spacing w:after="0"/>
              <w:jc w:val="both"/>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D2DEC68"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4143FA"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C82CC2" w14:textId="53ACDA58" w:rsidR="00FD0467" w:rsidRPr="00CC3834" w:rsidRDefault="00FD0467" w:rsidP="00FD0467">
            <w:pPr>
              <w:pStyle w:val="aff5"/>
              <w:spacing w:after="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823B33F"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102668A" w14:textId="77777777" w:rsidR="00FD0467" w:rsidRPr="00CC3834" w:rsidRDefault="00FD0467" w:rsidP="00FD0467">
            <w:pPr>
              <w:pStyle w:val="aff5"/>
              <w:spacing w:after="0"/>
              <w:jc w:val="both"/>
              <w:rPr>
                <w:rFonts w:asciiTheme="majorBidi" w:hAnsiTheme="majorBidi" w:cstheme="majorBidi"/>
                <w:sz w:val="4"/>
                <w:szCs w:val="4"/>
              </w:rPr>
            </w:pPr>
          </w:p>
        </w:tc>
        <w:tc>
          <w:tcPr>
            <w:tcW w:w="2131"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818758A"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0A97EEC0"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455A1AC5" w14:textId="77777777" w:rsidR="00FD0467" w:rsidRPr="00CC3834" w:rsidRDefault="00FD0467" w:rsidP="00FD0467">
            <w:pPr>
              <w:pStyle w:val="aff5"/>
              <w:spacing w:after="0"/>
              <w:ind w:left="-110"/>
              <w:jc w:val="both"/>
              <w:rPr>
                <w:rFonts w:asciiTheme="majorBidi" w:hAnsiTheme="majorBidi" w:cstheme="majorBidi"/>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2CC1CABD" w14:textId="77777777" w:rsidR="00FD0467" w:rsidRPr="00CC3834" w:rsidRDefault="00FD0467" w:rsidP="00FD0467">
            <w:pPr>
              <w:pStyle w:val="aff5"/>
              <w:spacing w:after="0"/>
              <w:ind w:right="-124"/>
              <w:jc w:val="left"/>
              <w:rPr>
                <w:rFonts w:asciiTheme="majorBidi" w:hAnsiTheme="majorBidi" w:cstheme="majorBidi"/>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18B7FF7" w14:textId="77777777" w:rsidR="00FD0467" w:rsidRPr="00CC3834" w:rsidRDefault="00FD0467" w:rsidP="00FD0467">
            <w:pPr>
              <w:pStyle w:val="aff5"/>
              <w:spacing w:after="0"/>
              <w:jc w:val="left"/>
              <w:rPr>
                <w:rFonts w:asciiTheme="majorBidi" w:hAnsiTheme="majorBidi" w:cstheme="majorBidi"/>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FB8EF42" w14:textId="77777777" w:rsidR="00FD0467" w:rsidRPr="00CC3834" w:rsidRDefault="00FD0467" w:rsidP="00FD0467">
            <w:pPr>
              <w:pStyle w:val="aff5"/>
              <w:spacing w:after="0"/>
              <w:jc w:val="both"/>
              <w:rPr>
                <w:rFonts w:asciiTheme="majorBidi" w:hAnsiTheme="majorBidi" w:cstheme="majorBidi"/>
                <w:sz w:val="2"/>
                <w:szCs w:val="2"/>
              </w:rPr>
            </w:pPr>
          </w:p>
        </w:tc>
        <w:tc>
          <w:tcPr>
            <w:tcW w:w="236" w:type="dxa"/>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23E40572" w14:textId="77777777" w:rsidR="00FD0467" w:rsidRPr="00CC3834" w:rsidRDefault="00FD0467" w:rsidP="00FD0467">
            <w:pPr>
              <w:pStyle w:val="aff5"/>
              <w:spacing w:after="0"/>
              <w:jc w:val="both"/>
              <w:rPr>
                <w:rFonts w:asciiTheme="majorBidi" w:hAnsiTheme="majorBidi" w:cstheme="majorBidi"/>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74BFB095" w14:textId="7FE8DFF0" w:rsidR="00FD0467" w:rsidRPr="00CC3834" w:rsidRDefault="00FD0467" w:rsidP="00FD0467">
            <w:pPr>
              <w:pStyle w:val="aff5"/>
              <w:spacing w:after="0"/>
              <w:jc w:val="both"/>
              <w:rPr>
                <w:rFonts w:asciiTheme="majorBidi" w:hAnsiTheme="majorBidi" w:cstheme="majorBidi"/>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589E2A9"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62D8347" w14:textId="58210356" w:rsidR="00FD0467" w:rsidRPr="00CC3834" w:rsidRDefault="00FD0467" w:rsidP="00FD0467">
            <w:pPr>
              <w:pStyle w:val="aff5"/>
              <w:spacing w:after="0"/>
              <w:jc w:val="both"/>
              <w:rPr>
                <w:rFonts w:asciiTheme="majorBidi" w:hAnsiTheme="majorBidi" w:cstheme="majorBidi"/>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E63CD6" w14:textId="6070E5D2" w:rsidR="00FD0467" w:rsidRPr="00CC3834" w:rsidRDefault="00FD0467" w:rsidP="00FD0467">
            <w:pPr>
              <w:pStyle w:val="aff5"/>
              <w:spacing w:after="0"/>
              <w:jc w:val="both"/>
              <w:rPr>
                <w:rFonts w:asciiTheme="majorBidi" w:hAnsiTheme="majorBidi" w:cstheme="majorBidi"/>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3B8CF8F"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FF777E"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040E5AAD"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01AEE44A" w14:textId="10383D36" w:rsidR="00FD0467" w:rsidRPr="00CC3834" w:rsidRDefault="00FD0467" w:rsidP="00FD0467">
            <w:pPr>
              <w:pStyle w:val="aff5"/>
              <w:spacing w:after="0"/>
              <w:ind w:left="-41" w:right="-124" w:firstLine="41"/>
              <w:jc w:val="left"/>
              <w:rPr>
                <w:rFonts w:asciiTheme="majorBidi" w:hAnsiTheme="majorBidi" w:cstheme="majorBidi"/>
                <w:sz w:val="8"/>
                <w:szCs w:val="8"/>
              </w:rPr>
            </w:pPr>
            <w:r w:rsidRPr="00CC3834">
              <w:rPr>
                <w:rFonts w:asciiTheme="majorBidi" w:hAnsiTheme="majorBidi" w:cstheme="majorBidi"/>
                <w:sz w:val="17"/>
                <w:szCs w:val="17"/>
              </w:rPr>
              <w:t>Отделка цоколя</w:t>
            </w:r>
            <w:r w:rsidRPr="00CC3834">
              <w:rPr>
                <w:rFonts w:asciiTheme="majorBidi" w:hAnsiTheme="majorBidi" w:cstheme="majorBidi"/>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auto"/>
            </w:tcBorders>
          </w:tcPr>
          <w:p w14:paraId="33A064B8"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8E9CF62" w14:textId="08E77D60"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FFFFFF" w:themeColor="background1"/>
              <w:left w:val="single" w:sz="2" w:space="0" w:color="auto"/>
              <w:bottom w:val="single" w:sz="2" w:space="0" w:color="auto"/>
              <w:right w:val="single" w:sz="2" w:space="0" w:color="auto"/>
            </w:tcBorders>
          </w:tcPr>
          <w:p w14:paraId="464C3D7B"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0CC59123" w14:textId="720F0C00"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5D977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B88D9CB" w14:textId="1B636230"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C181C9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D6C4CE2"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3CB78F6E" w14:textId="77777777" w:rsidR="00FD0467" w:rsidRPr="00CC3834" w:rsidRDefault="00FD0467" w:rsidP="00FD0467">
            <w:pPr>
              <w:pStyle w:val="aff5"/>
              <w:spacing w:after="0"/>
              <w:ind w:left="-41" w:right="-124" w:firstLine="41"/>
              <w:jc w:val="left"/>
              <w:rPr>
                <w:rFonts w:asciiTheme="majorBidi" w:hAnsiTheme="majorBidi" w:cstheme="majorBidi"/>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690635B1"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2E46B320"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695294B6"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1FEBE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3A9B1F9"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1D41A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93A0266"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7770E6FB" w14:textId="77777777" w:rsidR="00FD0467" w:rsidRPr="00CC3834" w:rsidRDefault="00FD0467" w:rsidP="00FD0467">
            <w:pPr>
              <w:pStyle w:val="aff5"/>
              <w:spacing w:after="0"/>
              <w:ind w:left="-41" w:right="-124" w:firstLine="41"/>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15A307B"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2BDEB"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791896E"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CB50A" w14:textId="7A396982"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A2436"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C14D0"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C770A9"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51C13987"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2C284950" w14:textId="4EBA87C1" w:rsidR="00FD0467" w:rsidRPr="00CC3834" w:rsidRDefault="00FD0467" w:rsidP="00FD0467">
            <w:pPr>
              <w:pStyle w:val="aff5"/>
              <w:spacing w:after="0"/>
              <w:ind w:left="-41" w:right="-124" w:firstLine="41"/>
              <w:jc w:val="left"/>
              <w:rPr>
                <w:rFonts w:asciiTheme="majorBidi" w:hAnsiTheme="majorBidi" w:cstheme="majorBidi"/>
                <w:b w:val="0"/>
                <w:bCs/>
                <w:sz w:val="14"/>
                <w:szCs w:val="14"/>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20915FA6" w14:textId="1B8A1F5F"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040F382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E8EEC7" w14:textId="39745DC3"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1D294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C457BE" w14:textId="40E9F417"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6BF3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695C2AC"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0F9F816F" w14:textId="64F6D96B" w:rsidR="00FD0467" w:rsidRPr="00CC3834" w:rsidRDefault="00FD0467" w:rsidP="00FD0467">
            <w:pPr>
              <w:pStyle w:val="aff5"/>
              <w:spacing w:after="0"/>
              <w:ind w:left="-41" w:right="-124" w:firstLine="41"/>
              <w:jc w:val="left"/>
              <w:rPr>
                <w:rFonts w:asciiTheme="majorBidi" w:hAnsiTheme="majorBidi" w:cstheme="majorBidi"/>
                <w:sz w:val="14"/>
                <w:szCs w:val="14"/>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753540CF" w14:textId="7B3D472B"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17043BF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187D2276" w14:textId="68785527"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139FD76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7616FEF3" w14:textId="7DE11480"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6B3FB87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0A4791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6FF1685" w14:textId="37C31927" w:rsidR="00FD0467" w:rsidRPr="00CC3834" w:rsidRDefault="00FD0467" w:rsidP="00FD0467">
            <w:pPr>
              <w:pStyle w:val="aff5"/>
              <w:spacing w:after="0"/>
              <w:ind w:left="-41" w:right="-124" w:firstLine="41"/>
              <w:jc w:val="left"/>
              <w:rPr>
                <w:rFonts w:asciiTheme="majorBidi" w:hAnsiTheme="majorBidi" w:cstheme="majorBidi"/>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330FEEEB" w14:textId="77777777" w:rsidR="00FD0467" w:rsidRPr="00CC3834" w:rsidRDefault="00FD0467" w:rsidP="00FD0467">
            <w:pPr>
              <w:pStyle w:val="aff5"/>
              <w:spacing w:after="0"/>
              <w:ind w:right="-105"/>
              <w:jc w:val="left"/>
              <w:rPr>
                <w:rFonts w:asciiTheme="majorBidi" w:hAnsiTheme="majorBidi" w:cstheme="majorBidi"/>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054D77E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07FE8EAD" w14:textId="77777777" w:rsidR="00FD0467" w:rsidRPr="00CC3834" w:rsidRDefault="00FD0467" w:rsidP="00FD0467">
            <w:pPr>
              <w:pStyle w:val="aff5"/>
              <w:spacing w:after="0"/>
              <w:ind w:right="-110"/>
              <w:jc w:val="both"/>
              <w:rPr>
                <w:rFonts w:asciiTheme="majorBidi" w:hAnsiTheme="majorBidi" w:cstheme="majorBidi"/>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4BB4329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B05264A" w14:textId="77777777" w:rsidR="00FD0467" w:rsidRPr="00CC3834" w:rsidRDefault="00FD0467" w:rsidP="00FD0467">
            <w:pPr>
              <w:pStyle w:val="aff5"/>
              <w:spacing w:after="0"/>
              <w:ind w:right="-111"/>
              <w:jc w:val="both"/>
              <w:rPr>
                <w:rFonts w:asciiTheme="majorBidi" w:hAnsiTheme="majorBidi" w:cstheme="majorBidi"/>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6F9ACC82"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22196602" w14:textId="0D6A14A9"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35B955B2" w14:textId="77777777" w:rsidR="00FD0467" w:rsidRPr="00CC3834" w:rsidRDefault="00FD0467" w:rsidP="00FD0467">
            <w:pPr>
              <w:pStyle w:val="aff5"/>
              <w:spacing w:after="0"/>
              <w:jc w:val="both"/>
              <w:rPr>
                <w:rFonts w:asciiTheme="majorBidi" w:hAnsiTheme="majorBidi" w:cstheme="majorBidi"/>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7032D45" w14:textId="77777777" w:rsidR="00FD0467" w:rsidRPr="00CC3834" w:rsidRDefault="00FD0467" w:rsidP="00FD0467">
            <w:pPr>
              <w:pStyle w:val="aff5"/>
              <w:spacing w:after="0"/>
              <w:jc w:val="both"/>
              <w:rPr>
                <w:rFonts w:asciiTheme="majorBidi" w:hAnsiTheme="majorBidi" w:cstheme="majorBidi"/>
                <w:sz w:val="2"/>
                <w:szCs w:val="2"/>
              </w:rPr>
            </w:pPr>
          </w:p>
        </w:tc>
        <w:tc>
          <w:tcPr>
            <w:tcW w:w="136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F5D084" w14:textId="77777777" w:rsidR="00FD0467" w:rsidRPr="00CC3834" w:rsidRDefault="00FD0467" w:rsidP="00FD0467">
            <w:pPr>
              <w:pStyle w:val="aff5"/>
              <w:spacing w:after="0"/>
              <w:jc w:val="both"/>
              <w:rPr>
                <w:rFonts w:asciiTheme="majorBidi" w:hAnsiTheme="majorBidi" w:cstheme="majorBidi"/>
                <w:sz w:val="2"/>
                <w:szCs w:val="2"/>
              </w:rPr>
            </w:pPr>
          </w:p>
        </w:tc>
        <w:tc>
          <w:tcPr>
            <w:tcW w:w="1248" w:type="dxa"/>
            <w:gridSpan w:val="8"/>
            <w:tcBorders>
              <w:top w:val="single" w:sz="2" w:space="0" w:color="FFFFFF"/>
              <w:left w:val="single" w:sz="2" w:space="0" w:color="FFFFFF" w:themeColor="background1"/>
              <w:bottom w:val="single" w:sz="4" w:space="0" w:color="FFFFFF"/>
              <w:right w:val="single" w:sz="2" w:space="0" w:color="FFFFFF" w:themeColor="background1"/>
            </w:tcBorders>
          </w:tcPr>
          <w:p w14:paraId="0845FCED" w14:textId="733CC245" w:rsidR="00FD0467" w:rsidRPr="00CC3834" w:rsidRDefault="00FD0467" w:rsidP="00FD0467">
            <w:pPr>
              <w:pStyle w:val="aff5"/>
              <w:spacing w:after="0"/>
              <w:jc w:val="both"/>
              <w:rPr>
                <w:rFonts w:asciiTheme="majorBidi" w:hAnsiTheme="majorBidi" w:cstheme="majorBidi"/>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39A76060"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7306A4CD"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436B141F" w14:textId="77777777" w:rsidR="00FD0467" w:rsidRPr="00CC3834" w:rsidRDefault="00FD0467" w:rsidP="00FD0467">
            <w:pPr>
              <w:pStyle w:val="aff5"/>
              <w:spacing w:after="0"/>
              <w:ind w:left="-110"/>
              <w:jc w:val="both"/>
              <w:rPr>
                <w:rFonts w:asciiTheme="majorBidi" w:hAnsiTheme="majorBidi" w:cstheme="majorBidi"/>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7DEFC858" w14:textId="77777777" w:rsidR="00FD0467" w:rsidRPr="00CC3834" w:rsidRDefault="00FD0467" w:rsidP="00FD0467">
            <w:pPr>
              <w:pStyle w:val="aff5"/>
              <w:spacing w:after="0"/>
              <w:ind w:right="-124"/>
              <w:jc w:val="left"/>
              <w:rPr>
                <w:rFonts w:asciiTheme="majorBidi" w:hAnsiTheme="majorBidi" w:cstheme="majorBidi"/>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E5C510" w14:textId="77777777" w:rsidR="00FD0467" w:rsidRPr="00CC3834" w:rsidRDefault="00FD0467" w:rsidP="00FD0467">
            <w:pPr>
              <w:pStyle w:val="aff5"/>
              <w:spacing w:after="0"/>
              <w:jc w:val="left"/>
              <w:rPr>
                <w:rFonts w:asciiTheme="majorBidi" w:hAnsiTheme="majorBidi" w:cstheme="majorBidi"/>
                <w:b w:val="0"/>
                <w:bCs/>
                <w:sz w:val="2"/>
                <w:szCs w:val="2"/>
              </w:rPr>
            </w:pPr>
          </w:p>
        </w:tc>
        <w:tc>
          <w:tcPr>
            <w:tcW w:w="136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C5E2A2" w14:textId="77777777" w:rsidR="00FD0467" w:rsidRPr="00CC3834" w:rsidRDefault="00FD0467" w:rsidP="00FD0467">
            <w:pPr>
              <w:pStyle w:val="aff5"/>
              <w:spacing w:after="0"/>
              <w:jc w:val="both"/>
              <w:rPr>
                <w:rFonts w:asciiTheme="majorBidi" w:hAnsiTheme="majorBidi" w:cstheme="majorBidi"/>
                <w:sz w:val="2"/>
                <w:szCs w:val="2"/>
              </w:rPr>
            </w:pPr>
          </w:p>
        </w:tc>
        <w:tc>
          <w:tcPr>
            <w:tcW w:w="236" w:type="dxa"/>
            <w:tcBorders>
              <w:top w:val="single" w:sz="4" w:space="0" w:color="FFFFFF"/>
              <w:left w:val="single" w:sz="2" w:space="0" w:color="FFFFFF" w:themeColor="background1"/>
              <w:bottom w:val="single" w:sz="2" w:space="0" w:color="auto"/>
              <w:right w:val="single" w:sz="4" w:space="0" w:color="FFFFFF"/>
            </w:tcBorders>
          </w:tcPr>
          <w:p w14:paraId="0B3F5B3A" w14:textId="77777777" w:rsidR="00FD0467" w:rsidRPr="00CC3834" w:rsidRDefault="00FD0467" w:rsidP="00FD0467">
            <w:pPr>
              <w:pStyle w:val="aff5"/>
              <w:spacing w:after="0"/>
              <w:jc w:val="both"/>
              <w:rPr>
                <w:rFonts w:asciiTheme="majorBidi" w:hAnsiTheme="majorBidi" w:cstheme="majorBidi"/>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09944961" w14:textId="7E07C5E2" w:rsidR="00FD0467" w:rsidRPr="00CC3834" w:rsidRDefault="00FD0467" w:rsidP="00FD0467">
            <w:pPr>
              <w:pStyle w:val="aff5"/>
              <w:spacing w:after="0"/>
              <w:jc w:val="both"/>
              <w:rPr>
                <w:rFonts w:asciiTheme="majorBidi" w:hAnsiTheme="majorBidi" w:cstheme="majorBidi"/>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E635E3E"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18CFD0B4" w14:textId="4571EB79" w:rsidR="00FD0467" w:rsidRPr="00CC3834" w:rsidRDefault="00FD0467" w:rsidP="00FD0467">
            <w:pPr>
              <w:pStyle w:val="aff5"/>
              <w:spacing w:after="0"/>
              <w:jc w:val="both"/>
              <w:rPr>
                <w:rFonts w:asciiTheme="majorBidi" w:hAnsiTheme="majorBidi" w:cstheme="majorBidi"/>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864149"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74837AB0"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0EEC2256"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60ED37D8" w14:textId="4B1F37D5" w:rsidR="00FD0467" w:rsidRPr="00CC3834" w:rsidRDefault="00FD0467" w:rsidP="00FD0467">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sz w:val="17"/>
                <w:szCs w:val="17"/>
              </w:rPr>
              <w:t>Отделка стен</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23970FE" w14:textId="60BE8B94"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FFFFFF" w:themeColor="background1"/>
              <w:right w:val="single" w:sz="2" w:space="0" w:color="auto"/>
            </w:tcBorders>
          </w:tcPr>
          <w:p w14:paraId="67F6AC99" w14:textId="78B8524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left w:val="single" w:sz="2" w:space="0" w:color="auto"/>
              <w:right w:val="single" w:sz="2" w:space="0" w:color="FFFFFF" w:themeColor="background1"/>
            </w:tcBorders>
          </w:tcPr>
          <w:p w14:paraId="46B53480" w14:textId="00E8399B"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30ABF2A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4F880C6A" w14:textId="6A45EB66"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3151170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3C95260"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487B2A5" w14:textId="77777777" w:rsidR="00FD0467" w:rsidRPr="00CC3834" w:rsidRDefault="00FD0467" w:rsidP="00FD0467">
            <w:pPr>
              <w:pStyle w:val="aff5"/>
              <w:spacing w:after="0"/>
              <w:ind w:left="-41" w:right="-124" w:firstLine="41"/>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34DD1F83"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themeColor="background1"/>
              <w:left w:val="single" w:sz="2" w:space="0" w:color="auto"/>
              <w:right w:val="single" w:sz="2" w:space="0" w:color="auto"/>
            </w:tcBorders>
          </w:tcPr>
          <w:p w14:paraId="220EA794"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top w:val="single" w:sz="2" w:space="0" w:color="FFFFFF"/>
              <w:left w:val="single" w:sz="2" w:space="0" w:color="auto"/>
              <w:right w:val="single" w:sz="2" w:space="0" w:color="FFFFFF" w:themeColor="background1"/>
            </w:tcBorders>
          </w:tcPr>
          <w:p w14:paraId="273F9B14"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E2D1E9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33FB55E8"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4C1B70F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A348A7B"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CEB7286" w14:textId="77777777" w:rsidR="00FD0467" w:rsidRPr="00CC3834" w:rsidRDefault="00FD0467" w:rsidP="00FD0467">
            <w:pPr>
              <w:pStyle w:val="aff5"/>
              <w:spacing w:after="0"/>
              <w:ind w:left="-41" w:right="-124" w:firstLine="41"/>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95713E"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64D63"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A499C4"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vMerge/>
            <w:tcBorders>
              <w:left w:val="single" w:sz="2" w:space="0" w:color="FFFFFF" w:themeColor="background1"/>
              <w:bottom w:val="single" w:sz="2" w:space="0" w:color="FFFFFF" w:themeColor="background1"/>
              <w:right w:val="single" w:sz="2" w:space="0" w:color="FFFFFF" w:themeColor="background1"/>
            </w:tcBorders>
          </w:tcPr>
          <w:p w14:paraId="7F739E29" w14:textId="5D10DABE"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11878AE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17E77025"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24C5FAD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FF2A3A3"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5BE130E" w14:textId="5D9FBA02" w:rsidR="00FD0467" w:rsidRPr="00CC3834" w:rsidRDefault="00FD0467" w:rsidP="00FD0467">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7EDDB7F" w14:textId="28D06BEB"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B0A880D"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1250A9" w14:textId="6A20740B"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AD397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3833EF0" w14:textId="2DB633A3"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D123E7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2CCE89D"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55B9D828" w14:textId="53AFD75C" w:rsidR="00FD0467" w:rsidRPr="00CC3834" w:rsidRDefault="00FD0467" w:rsidP="00FD0467">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5A65B89" w14:textId="5EC8E45F"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6A126AE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9C6C2C" w14:textId="7A10B19E"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EEB3A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66F7F3C" w14:textId="41E7C98F"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E71120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9C599B1" w14:textId="4087CA8A"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3EDEDB9" w14:textId="77777777" w:rsidR="00FD0467" w:rsidRPr="00CC3834" w:rsidRDefault="00FD0467" w:rsidP="00FD0467">
            <w:pPr>
              <w:pStyle w:val="aff5"/>
              <w:spacing w:after="0"/>
              <w:jc w:val="both"/>
              <w:rPr>
                <w:rFonts w:asciiTheme="majorBidi" w:hAnsiTheme="majorBidi" w:cstheme="majorBidi"/>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2D9244" w14:textId="77777777" w:rsidR="00FD0467" w:rsidRPr="00CC3834" w:rsidRDefault="00FD0467" w:rsidP="00FD0467">
            <w:pPr>
              <w:pStyle w:val="aff5"/>
              <w:spacing w:after="0"/>
              <w:jc w:val="both"/>
              <w:rPr>
                <w:rFonts w:asciiTheme="majorBidi" w:hAnsiTheme="majorBidi" w:cstheme="majorBidi"/>
                <w:sz w:val="2"/>
                <w:szCs w:val="2"/>
              </w:rPr>
            </w:pPr>
          </w:p>
        </w:tc>
        <w:tc>
          <w:tcPr>
            <w:tcW w:w="1248" w:type="dxa"/>
            <w:gridSpan w:val="8"/>
            <w:tcBorders>
              <w:top w:val="single" w:sz="2" w:space="0" w:color="auto"/>
              <w:left w:val="single" w:sz="2" w:space="0" w:color="FFFFFF" w:themeColor="background1"/>
              <w:bottom w:val="single" w:sz="4" w:space="0" w:color="FFFFFF"/>
              <w:right w:val="single" w:sz="2" w:space="0" w:color="FFFFFF" w:themeColor="background1"/>
            </w:tcBorders>
          </w:tcPr>
          <w:p w14:paraId="1ED85E8E" w14:textId="77777777" w:rsidR="00FD0467" w:rsidRPr="00CC3834" w:rsidRDefault="00FD0467" w:rsidP="00FD0467">
            <w:pPr>
              <w:pStyle w:val="aff5"/>
              <w:spacing w:after="0"/>
              <w:jc w:val="both"/>
              <w:rPr>
                <w:rFonts w:asciiTheme="majorBidi" w:hAnsiTheme="majorBidi" w:cstheme="majorBidi"/>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2E24F1" w14:textId="20880FF1" w:rsidR="00FD0467" w:rsidRPr="00CC3834" w:rsidRDefault="00FD0467" w:rsidP="00FD0467">
            <w:pPr>
              <w:pStyle w:val="aff5"/>
              <w:spacing w:after="0"/>
              <w:jc w:val="both"/>
              <w:rPr>
                <w:rFonts w:asciiTheme="majorBidi" w:hAnsiTheme="majorBidi" w:cstheme="majorBidi"/>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2E1785C" w14:textId="77777777" w:rsidR="00FD0467" w:rsidRPr="00CC3834" w:rsidRDefault="00FD0467" w:rsidP="00FD0467">
            <w:pPr>
              <w:pStyle w:val="aff5"/>
              <w:spacing w:after="0"/>
              <w:jc w:val="both"/>
              <w:rPr>
                <w:rFonts w:asciiTheme="majorBidi" w:hAnsiTheme="majorBidi" w:cstheme="majorBidi"/>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471D598" w14:textId="77777777" w:rsidR="00FD0467" w:rsidRPr="00CC3834" w:rsidRDefault="00FD0467" w:rsidP="00FD0467">
            <w:pPr>
              <w:pStyle w:val="aff5"/>
              <w:spacing w:after="0"/>
              <w:jc w:val="both"/>
              <w:rPr>
                <w:rFonts w:asciiTheme="majorBidi" w:hAnsiTheme="majorBidi" w:cstheme="majorBidi"/>
                <w:sz w:val="2"/>
                <w:szCs w:val="2"/>
              </w:rPr>
            </w:pPr>
          </w:p>
        </w:tc>
      </w:tr>
      <w:tr w:rsidR="00060295" w:rsidRPr="00CC3834" w14:paraId="39F3DD10"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1CA5D9B8" w14:textId="77777777" w:rsidR="00FD0467" w:rsidRPr="00CC3834" w:rsidRDefault="00FD0467" w:rsidP="00FD0467">
            <w:pPr>
              <w:pStyle w:val="aff5"/>
              <w:spacing w:after="0"/>
              <w:ind w:left="-110"/>
              <w:jc w:val="both"/>
              <w:rPr>
                <w:rFonts w:asciiTheme="majorBidi" w:hAnsiTheme="majorBidi" w:cstheme="majorBidi"/>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219E2716" w14:textId="77777777" w:rsidR="00FD0467" w:rsidRPr="00CC3834" w:rsidRDefault="00FD0467" w:rsidP="00FD0467">
            <w:pPr>
              <w:pStyle w:val="aff5"/>
              <w:spacing w:after="0"/>
              <w:ind w:right="-124"/>
              <w:jc w:val="left"/>
              <w:rPr>
                <w:rFonts w:asciiTheme="majorBidi" w:hAnsiTheme="majorBidi" w:cstheme="majorBidi"/>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4E3628" w14:textId="77777777" w:rsidR="00FD0467" w:rsidRPr="00CC3834" w:rsidRDefault="00FD0467" w:rsidP="00FD0467">
            <w:pPr>
              <w:pStyle w:val="aff5"/>
              <w:spacing w:after="0"/>
              <w:jc w:val="left"/>
              <w:rPr>
                <w:rFonts w:asciiTheme="majorBidi" w:hAnsiTheme="majorBidi" w:cstheme="majorBidi"/>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807B18" w14:textId="77777777" w:rsidR="00FD0467" w:rsidRPr="00CC3834" w:rsidRDefault="00FD0467" w:rsidP="00FD0467">
            <w:pPr>
              <w:pStyle w:val="aff5"/>
              <w:spacing w:after="0"/>
              <w:jc w:val="both"/>
              <w:rPr>
                <w:rFonts w:asciiTheme="majorBidi" w:hAnsiTheme="majorBidi" w:cstheme="majorBidi"/>
                <w:sz w:val="2"/>
                <w:szCs w:val="2"/>
              </w:rPr>
            </w:pPr>
          </w:p>
        </w:tc>
        <w:tc>
          <w:tcPr>
            <w:tcW w:w="243"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07D863D0" w14:textId="77777777" w:rsidR="00FD0467" w:rsidRPr="00CC3834" w:rsidRDefault="00FD0467" w:rsidP="00FD0467">
            <w:pPr>
              <w:pStyle w:val="aff5"/>
              <w:spacing w:after="0"/>
              <w:jc w:val="both"/>
              <w:rPr>
                <w:rFonts w:asciiTheme="majorBidi" w:hAnsiTheme="majorBidi" w:cstheme="majorBidi"/>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FF0409" w14:textId="4CF90241" w:rsidR="00FD0467" w:rsidRPr="00CC3834" w:rsidRDefault="00FD0467" w:rsidP="00FD0467">
            <w:pPr>
              <w:pStyle w:val="aff5"/>
              <w:spacing w:after="0"/>
              <w:jc w:val="both"/>
              <w:rPr>
                <w:rFonts w:asciiTheme="majorBidi" w:hAnsiTheme="majorBidi" w:cstheme="majorBidi"/>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A4E3C1"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74C40BE" w14:textId="656707D8" w:rsidR="00FD0467" w:rsidRPr="00CC3834" w:rsidRDefault="00FD0467" w:rsidP="00FD0467">
            <w:pPr>
              <w:pStyle w:val="aff5"/>
              <w:spacing w:after="0"/>
              <w:jc w:val="both"/>
              <w:rPr>
                <w:rFonts w:asciiTheme="majorBidi" w:hAnsiTheme="majorBidi" w:cstheme="majorBidi"/>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AF94" w14:textId="5A8A50D7" w:rsidR="00FD0467" w:rsidRPr="00CC3834" w:rsidRDefault="00FD0467" w:rsidP="00FD0467">
            <w:pPr>
              <w:pStyle w:val="aff5"/>
              <w:spacing w:after="0"/>
              <w:jc w:val="both"/>
              <w:rPr>
                <w:rFonts w:asciiTheme="majorBidi" w:hAnsiTheme="majorBidi" w:cstheme="majorBidi"/>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33E803A"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A2B81"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67E7072E"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5B74898D" w14:textId="2EB9E145" w:rsidR="00FD0467" w:rsidRPr="00CC3834" w:rsidRDefault="00FD0467" w:rsidP="00FD0467">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sz w:val="17"/>
                <w:szCs w:val="17"/>
              </w:rPr>
              <w:t>Отделка колонн</w:t>
            </w:r>
            <w:r w:rsidRPr="00CC3834">
              <w:rPr>
                <w:rFonts w:asciiTheme="majorBidi" w:hAnsiTheme="majorBidi" w:cstheme="majorBidi"/>
                <w:b w:val="0"/>
                <w:bCs/>
                <w:sz w:val="17"/>
                <w:szCs w:val="17"/>
              </w:rPr>
              <w:t>:</w:t>
            </w:r>
          </w:p>
        </w:tc>
        <w:tc>
          <w:tcPr>
            <w:tcW w:w="2270" w:type="dxa"/>
            <w:gridSpan w:val="7"/>
            <w:vMerge w:val="restart"/>
            <w:tcBorders>
              <w:top w:val="single" w:sz="4" w:space="0" w:color="FFFFFF"/>
              <w:left w:val="single" w:sz="4" w:space="0" w:color="000000"/>
              <w:right w:val="single" w:sz="2" w:space="0" w:color="auto"/>
            </w:tcBorders>
          </w:tcPr>
          <w:p w14:paraId="3F6148EE"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01D19B0" w14:textId="1237B6B8"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E41226B"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76F214C" w14:textId="27631301"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5D287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E63E7D" w14:textId="65FC9EC0"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0F8126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EF63552"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3ABCBB66" w14:textId="77777777" w:rsidR="00FD0467" w:rsidRPr="00CC3834" w:rsidRDefault="00FD0467" w:rsidP="00FD0467">
            <w:pPr>
              <w:pStyle w:val="aff5"/>
              <w:spacing w:after="0"/>
              <w:ind w:left="-41" w:right="-124" w:firstLine="41"/>
              <w:jc w:val="left"/>
              <w:rPr>
                <w:rFonts w:asciiTheme="majorBidi" w:hAnsiTheme="majorBidi" w:cstheme="majorBidi"/>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756E10D7"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1A8911AD"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1777E035"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E11A3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B8467E"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75096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CD39D99"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5ADCDE10" w14:textId="77777777" w:rsidR="00FD0467" w:rsidRPr="00CC3834" w:rsidRDefault="00FD0467" w:rsidP="00FD0467">
            <w:pPr>
              <w:pStyle w:val="aff5"/>
              <w:spacing w:after="0"/>
              <w:ind w:left="-41" w:right="-124" w:firstLine="41"/>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3FEFC4" w14:textId="77777777" w:rsidR="00FD0467" w:rsidRPr="00CC3834" w:rsidRDefault="00FD0467" w:rsidP="00FD0467">
            <w:pPr>
              <w:pStyle w:val="aff5"/>
              <w:spacing w:after="0"/>
              <w:ind w:right="-105"/>
              <w:jc w:val="left"/>
              <w:rPr>
                <w:rFonts w:asciiTheme="majorBidi" w:hAnsiTheme="majorBidi" w:cstheme="majorBidi"/>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DDE17E2"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46FF3D"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A7B3D" w14:textId="77777777" w:rsidR="00FD0467" w:rsidRPr="00CC3834" w:rsidRDefault="00FD0467" w:rsidP="00FD0467">
            <w:pPr>
              <w:pStyle w:val="aff5"/>
              <w:spacing w:after="0"/>
              <w:ind w:right="-110"/>
              <w:jc w:val="both"/>
              <w:rPr>
                <w:rFonts w:asciiTheme="majorBidi" w:hAnsiTheme="majorBidi" w:cstheme="majorBidi"/>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168FD9"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997CFB" w14:textId="77777777" w:rsidR="00FD0467" w:rsidRPr="00CC3834" w:rsidRDefault="00FD0467" w:rsidP="00FD0467">
            <w:pPr>
              <w:pStyle w:val="aff5"/>
              <w:spacing w:after="0"/>
              <w:ind w:right="-111"/>
              <w:jc w:val="both"/>
              <w:rPr>
                <w:rFonts w:asciiTheme="majorBidi" w:hAnsiTheme="majorBidi" w:cstheme="majorBidi"/>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5C7A7B"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0B0F8735"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6AA299DB" w14:textId="376B1AA9" w:rsidR="00FD0467" w:rsidRPr="00CC3834" w:rsidRDefault="00FD0467" w:rsidP="00FD0467">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7AF55E4A" w14:textId="17C5FAD8"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22F4720"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C87568" w14:textId="1ED4C1AD"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574D0E5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22D0217" w14:textId="7281659F"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53B6134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F095EFC"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425E5311" w14:textId="22EAA8E7" w:rsidR="00FD0467" w:rsidRPr="00CC3834" w:rsidRDefault="00FD0467" w:rsidP="00FD0467">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37A585F9" w14:textId="2134E66B"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6411704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D574C" w14:textId="7AEB4500"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6DAA99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DA9F647" w14:textId="69248CC1"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3C59E09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5360550"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22A92BF6" w14:textId="5613702C" w:rsidR="00FD0467" w:rsidRPr="00CC3834" w:rsidRDefault="00FD0467" w:rsidP="00FD0467">
            <w:pPr>
              <w:pStyle w:val="aff5"/>
              <w:spacing w:after="0"/>
              <w:ind w:right="-124"/>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F0839E3" w14:textId="71311CB3"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9A188D1"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7053799B"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150A7B1E" w14:textId="53F821AF"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4E21E26C"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04F82FBD" w14:textId="42C32891"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404C2BB8"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3FDAF7AD"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2C819F4D" w14:textId="29F67B0E"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Балконы</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2C6E2D22"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457B887" w14:textId="19C64D4B"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D4196C5"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left w:val="single" w:sz="2" w:space="0" w:color="auto"/>
              <w:right w:val="single" w:sz="2" w:space="0" w:color="FFFFFF"/>
            </w:tcBorders>
          </w:tcPr>
          <w:p w14:paraId="444EE5F4" w14:textId="2EA2F945" w:rsidR="00FD0467" w:rsidRPr="00CC3834" w:rsidRDefault="00FD0467" w:rsidP="00FD0467">
            <w:pPr>
              <w:pStyle w:val="aff5"/>
              <w:spacing w:after="0"/>
              <w:ind w:right="-110"/>
              <w:jc w:val="both"/>
              <w:rPr>
                <w:rFonts w:asciiTheme="majorBidi" w:hAnsiTheme="majorBidi" w:cstheme="majorBidi"/>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21D887C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right w:val="single" w:sz="2" w:space="0" w:color="FFFFFF"/>
            </w:tcBorders>
          </w:tcPr>
          <w:p w14:paraId="0ADD915F" w14:textId="77777777" w:rsidR="00FD0467" w:rsidRPr="00CC3834" w:rsidRDefault="00FD0467" w:rsidP="00FD0467">
            <w:pPr>
              <w:pStyle w:val="aff5"/>
              <w:spacing w:after="0"/>
              <w:ind w:right="-111"/>
              <w:jc w:val="both"/>
              <w:rPr>
                <w:rFonts w:asciiTheme="majorBidi" w:hAnsiTheme="majorBidi" w:cstheme="majorBidi"/>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711EA63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8728C7C"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3B4AF25E"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4" w:space="0" w:color="000000"/>
              <w:bottom w:val="single" w:sz="2" w:space="0" w:color="FFFFFF"/>
              <w:right w:val="single" w:sz="2" w:space="0" w:color="auto"/>
            </w:tcBorders>
          </w:tcPr>
          <w:p w14:paraId="4540CF93"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6268028E"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auto"/>
              <w:bottom w:val="single" w:sz="2" w:space="0" w:color="FFFFFF"/>
              <w:right w:val="single" w:sz="2" w:space="0" w:color="FFFFFF"/>
            </w:tcBorders>
          </w:tcPr>
          <w:p w14:paraId="4B36FEB7" w14:textId="77777777" w:rsidR="00FD0467" w:rsidRPr="00CC3834" w:rsidRDefault="00FD0467" w:rsidP="00FD0467">
            <w:pPr>
              <w:pStyle w:val="aff5"/>
              <w:spacing w:after="0"/>
              <w:ind w:right="-110"/>
              <w:jc w:val="both"/>
              <w:rPr>
                <w:rFonts w:asciiTheme="majorBidi" w:hAnsiTheme="majorBidi" w:cstheme="majorBidi"/>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17D6995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bottom w:val="single" w:sz="2" w:space="0" w:color="FFFFFF"/>
              <w:right w:val="single" w:sz="2" w:space="0" w:color="FFFFFF"/>
            </w:tcBorders>
          </w:tcPr>
          <w:p w14:paraId="1EC620F6" w14:textId="77777777" w:rsidR="00FD0467" w:rsidRPr="00CC3834" w:rsidRDefault="00FD0467" w:rsidP="00FD0467">
            <w:pPr>
              <w:pStyle w:val="aff5"/>
              <w:spacing w:after="0"/>
              <w:ind w:right="-111"/>
              <w:jc w:val="both"/>
              <w:rPr>
                <w:rFonts w:asciiTheme="majorBidi" w:hAnsiTheme="majorBidi" w:cstheme="majorBidi"/>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31EB3C3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29E758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8813203"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F687055" w14:textId="77777777" w:rsidR="00FD0467" w:rsidRPr="00CC3834" w:rsidRDefault="00FD0467" w:rsidP="00FD0467">
            <w:pPr>
              <w:pStyle w:val="aff5"/>
              <w:spacing w:after="0"/>
              <w:ind w:right="-105"/>
              <w:jc w:val="left"/>
              <w:rPr>
                <w:rFonts w:asciiTheme="majorBidi" w:hAnsiTheme="majorBidi" w:cstheme="majorBidi"/>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4AA6584"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8053D83"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C15AC26" w14:textId="77777777" w:rsidR="00FD0467" w:rsidRPr="00CC3834" w:rsidRDefault="00FD0467" w:rsidP="00FD0467">
            <w:pPr>
              <w:pStyle w:val="aff5"/>
              <w:spacing w:after="0"/>
              <w:ind w:right="-110"/>
              <w:jc w:val="both"/>
              <w:rPr>
                <w:rFonts w:asciiTheme="majorBidi" w:hAnsiTheme="majorBidi" w:cstheme="majorBidi"/>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5679F450"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F9E77FB" w14:textId="77777777" w:rsidR="00FD0467" w:rsidRPr="00CC3834" w:rsidRDefault="00FD0467" w:rsidP="00FD0467">
            <w:pPr>
              <w:pStyle w:val="aff5"/>
              <w:spacing w:after="0"/>
              <w:ind w:right="-111"/>
              <w:jc w:val="both"/>
              <w:rPr>
                <w:rFonts w:asciiTheme="majorBidi" w:hAnsiTheme="majorBidi" w:cstheme="majorBidi"/>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1D6DA6A3"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23BAA0A8"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2469A207" w14:textId="4FDEDE63"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4" w:space="0" w:color="000000"/>
              <w:bottom w:val="single" w:sz="2" w:space="0" w:color="FFFFFF"/>
              <w:right w:val="single" w:sz="2" w:space="0" w:color="auto"/>
            </w:tcBorders>
          </w:tcPr>
          <w:p w14:paraId="0379B034" w14:textId="53992CEF"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6E695D3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5B299B6F" w14:textId="00ACAA40"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663CE1C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48AEF4DF" w14:textId="23E59E1E"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AF4FDD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635AFD0"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F5A7616" w14:textId="34064E03"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C70DF90" w14:textId="365DA89D"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413D92A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722F9D2E" w14:textId="7B0C00F5"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27ADD45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52B8C7EE" w14:textId="3AEF9F1E"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5DACEA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9E6AE95"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21FBF34" w14:textId="77777777" w:rsidR="00FD0467" w:rsidRPr="00CC3834" w:rsidRDefault="00FD0467" w:rsidP="00FD0467">
            <w:pPr>
              <w:pStyle w:val="aff5"/>
              <w:spacing w:after="0"/>
              <w:ind w:left="-110"/>
              <w:jc w:val="both"/>
              <w:rPr>
                <w:rFonts w:asciiTheme="majorBidi" w:hAnsiTheme="majorBidi" w:cstheme="majorBidi"/>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6F712F7" w14:textId="77777777" w:rsidR="00FD0467" w:rsidRPr="00CC3834" w:rsidRDefault="00FD0467" w:rsidP="00FD0467">
            <w:pPr>
              <w:pStyle w:val="aff5"/>
              <w:spacing w:after="0"/>
              <w:ind w:right="-124"/>
              <w:jc w:val="left"/>
              <w:rPr>
                <w:rFonts w:asciiTheme="majorBidi" w:hAnsiTheme="majorBidi" w:cstheme="majorBidi"/>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F8F34" w14:textId="77777777" w:rsidR="00FD0467" w:rsidRPr="00CC3834" w:rsidRDefault="00FD0467" w:rsidP="00FD0467">
            <w:pPr>
              <w:pStyle w:val="aff5"/>
              <w:spacing w:after="0"/>
              <w:jc w:val="left"/>
              <w:rPr>
                <w:rFonts w:asciiTheme="majorBidi" w:hAnsiTheme="majorBidi" w:cstheme="majorBidi"/>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745B94D" w14:textId="77777777" w:rsidR="00FD0467" w:rsidRPr="00CC3834" w:rsidRDefault="00FD0467" w:rsidP="00FD0467">
            <w:pPr>
              <w:pStyle w:val="aff5"/>
              <w:spacing w:after="0"/>
              <w:jc w:val="both"/>
              <w:rPr>
                <w:rFonts w:asciiTheme="majorBidi" w:hAnsiTheme="majorBidi" w:cstheme="majorBidi"/>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38E278BE"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F3DA774"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3EEC96" w14:textId="4DF2308E" w:rsidR="00FD0467" w:rsidRPr="00CC3834" w:rsidRDefault="00FD0467" w:rsidP="00FD0467">
            <w:pPr>
              <w:pStyle w:val="aff5"/>
              <w:spacing w:after="0"/>
              <w:jc w:val="both"/>
              <w:rPr>
                <w:rFonts w:asciiTheme="majorBidi" w:hAnsiTheme="majorBidi" w:cstheme="majorBidi"/>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070EFD"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D6A0E1"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30171D44"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63ED4"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D52CF2"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A2944"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9FABA6"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DD82B" w14:textId="77237DD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DAA184"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33221"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56CD84"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250A5A9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11C45F40" w14:textId="55AF4BFD"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Лоджии</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164B584A"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189137C" w14:textId="6386C13C"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211AD130"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2BD32AB" w14:textId="070D379A"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4DB3E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2FC2A7F" w14:textId="25D38956"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EF701B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CF10DF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74ADCAAC"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A450E50"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5642E735"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5FACB56B"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8A98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A4D84B3"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AE8B83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30C125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9FA343"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71C61"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1D188351"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72783E"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BB6BE"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1E7727"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E1517"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55D7506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A627369" w14:textId="41F18D6C"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DF237E5" w14:textId="0F485336"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057213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A2DADC" w14:textId="532E0EC0"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7B2D82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1B2CC8" w14:textId="6FCA621F"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91BB9D"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682C568"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7E7CFEF7" w14:textId="6ACB4F55"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1C4E52A1" w14:textId="64AD02CD"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03C4989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281DE7B7" w14:textId="28F8B464"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E4F26A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5D8BBAD3" w14:textId="4223330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48B13C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A873633"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47DC567A" w14:textId="77777777" w:rsidR="00FD0467" w:rsidRPr="00CC3834" w:rsidRDefault="00FD0467" w:rsidP="00FD0467">
            <w:pPr>
              <w:pStyle w:val="aff5"/>
              <w:spacing w:after="0"/>
              <w:ind w:right="-124"/>
              <w:jc w:val="left"/>
              <w:rPr>
                <w:rFonts w:asciiTheme="majorBidi" w:hAnsiTheme="majorBidi" w:cstheme="majorBidi"/>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6AEE6B3F"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795436D"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4" w:space="0" w:color="auto"/>
              <w:left w:val="single" w:sz="2" w:space="0" w:color="FFFFFF" w:themeColor="background1"/>
              <w:bottom w:val="single" w:sz="2" w:space="0" w:color="auto"/>
              <w:right w:val="single" w:sz="2" w:space="0" w:color="FFFFFF" w:themeColor="background1"/>
            </w:tcBorders>
          </w:tcPr>
          <w:p w14:paraId="14488A09"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E44227"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78CAA58F"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113E6586"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1C981D9"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316F76A"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06F44788" w14:textId="0DAE5A4B"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Оконные блоки</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50A4DEBF"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55EFE6A" w14:textId="6002345B"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5D573975"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852F529" w14:textId="218A9A89"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3193F8C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right w:val="single" w:sz="2" w:space="0" w:color="FFFFFF"/>
            </w:tcBorders>
          </w:tcPr>
          <w:p w14:paraId="14BB4D00" w14:textId="3F486DB3"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left w:val="single" w:sz="2" w:space="0" w:color="FFFFFF"/>
              <w:right w:val="single" w:sz="2" w:space="0" w:color="FFFFFF"/>
            </w:tcBorders>
          </w:tcPr>
          <w:p w14:paraId="7085ABA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3115387"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7188EB45"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4" w:space="0" w:color="000000"/>
              <w:bottom w:val="single" w:sz="2" w:space="0" w:color="FFFFFF"/>
              <w:right w:val="single" w:sz="2" w:space="0" w:color="auto"/>
            </w:tcBorders>
          </w:tcPr>
          <w:p w14:paraId="2CB69CCB"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74A9F2C8"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36D3D719"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77EF980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bottom w:val="single" w:sz="2" w:space="0" w:color="FFFFFF"/>
              <w:right w:val="single" w:sz="2" w:space="0" w:color="FFFFFF"/>
            </w:tcBorders>
          </w:tcPr>
          <w:p w14:paraId="3DA8E684"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bottom w:val="single" w:sz="2" w:space="0" w:color="FFFFFF"/>
              <w:right w:val="single" w:sz="2" w:space="0" w:color="FFFFFF"/>
            </w:tcBorders>
          </w:tcPr>
          <w:p w14:paraId="13A02DF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651FA7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303BAA2"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11B9ACA"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B0E0B3B"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4D193BA"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671D105F"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10A097E"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91AFFB6"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7BD0DA41"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7F696F39"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5802D080" w14:textId="5AE0BD0C"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4" w:space="0" w:color="000000"/>
              <w:bottom w:val="single" w:sz="2" w:space="0" w:color="FFFFFF"/>
              <w:right w:val="single" w:sz="2" w:space="0" w:color="auto"/>
            </w:tcBorders>
          </w:tcPr>
          <w:p w14:paraId="7F05AC0B" w14:textId="0967950E"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8F12D80"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6B7280" w14:textId="453889B4"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0145AA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17E6EE26" w14:textId="00A3FD60"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114AD8B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580F1BE"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437A6E28" w14:textId="7AC159FC"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lastRenderedPageBreak/>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4AE0D5A3" w14:textId="65CDF79A"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3541D7D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3A02DF20" w14:textId="25078FD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1B369E0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195A20E2" w14:textId="2E3C0559"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31AC2E8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641AD61"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1C59D1E1" w14:textId="15DD8400" w:rsidR="00FD0467" w:rsidRPr="00CC3834" w:rsidRDefault="00FD0467" w:rsidP="00FD0467">
            <w:pPr>
              <w:pStyle w:val="aff5"/>
              <w:spacing w:after="0"/>
              <w:ind w:right="-124"/>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56E78" w14:textId="6BDA67B9"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FBC13E"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9A0754C"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14495" w14:textId="4B99E2D9"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020F8E5"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5145" w14:textId="58A5547A"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6AF8302"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39083614"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9988E51" w14:textId="1F388935"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Оконные откосы</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0638895"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638D326D" w14:textId="757B80E9"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D40CA1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AD46CEB" w14:textId="76783972"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2634DB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6AA016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03EF8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726D02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15F0129"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BC64BA"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A70FD74"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B8025C"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3F7E9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E8CB76"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D24ED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95D4E8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5059533"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9AA15"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193EB854"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0ECC7F6"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23A0C" w14:textId="45080D23"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E9956F"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168A34"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0E6A5"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3685392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7736D014" w14:textId="7794EB0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D9856E" w14:textId="6BF24252"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E091A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413C9E" w14:textId="1B5FDEB5"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BF37A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C74C6D" w14:textId="25248345"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4CBB90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B970DB3"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7304AD69" w14:textId="27096FB8"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57D8444" w14:textId="47E73F7F"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47E692"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65158D" w14:textId="47EF7A21"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F8AA0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E9E8B6D" w14:textId="04CCAF68"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357D51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572072B"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411E356" w14:textId="63DB150B" w:rsidR="00FD0467" w:rsidRPr="00CC3834" w:rsidRDefault="00FD0467" w:rsidP="00FD0467">
            <w:pPr>
              <w:pStyle w:val="aff5"/>
              <w:spacing w:after="0"/>
              <w:ind w:right="-270"/>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4B4025" w14:textId="34CA0C49"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8A67A"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6845AEE"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78AC3" w14:textId="7F7A00F9"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A318A9"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F5B941" w14:textId="59A6AE1A"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D0AC61"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4DBE76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6045CFB0" w14:textId="7988FC9A"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sz w:val="16"/>
                <w:szCs w:val="16"/>
              </w:rPr>
              <w:t>Оконные наличники</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02532965"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DA812C6" w14:textId="4B67C056"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2301986"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3E510F8" w14:textId="0BAE8BA6"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5C8C82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B3FDCE"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1C75B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AD0230A"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7966887" w14:textId="77777777" w:rsidR="00FD0467" w:rsidRPr="00CC3834" w:rsidRDefault="00FD0467" w:rsidP="00FD0467">
            <w:pPr>
              <w:pStyle w:val="aff5"/>
              <w:spacing w:after="0"/>
              <w:ind w:right="-270"/>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034D1B8"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55E4F0B"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E0B329D"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EA16DC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1FE373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99795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90103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2493A15" w14:textId="52D7DAA4" w:rsidR="00FD0467" w:rsidRPr="00CC3834" w:rsidRDefault="00FD0467" w:rsidP="00FD0467">
            <w:pPr>
              <w:pStyle w:val="aff5"/>
              <w:spacing w:after="0"/>
              <w:ind w:right="-270"/>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46337D"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1FF8D"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2C9FD4"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25A674" w14:textId="7C15C4D2"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6F8F00"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DCB32"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F8E89F"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02670F4D"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0BABDE3" w14:textId="56F9E5B6"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137685" w14:textId="7EB74A3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B6A9FB"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AA3B79B" w14:textId="18FBA781"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C7A2B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B9C044" w14:textId="7ECFF060"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11A15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5ED3630"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1B59138" w14:textId="4BEE5CF2"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90EEC7" w14:textId="58A7104C"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C25358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83C2AD" w14:textId="0955D0DD"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BD0551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5C4E6E" w14:textId="0A459B66"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39C95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BA5B9B0"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765958" w14:textId="6CCF7C8A" w:rsidR="00FD0467" w:rsidRPr="00CC3834" w:rsidRDefault="00FD0467" w:rsidP="00FD0467">
            <w:pPr>
              <w:pStyle w:val="aff5"/>
              <w:spacing w:after="0"/>
              <w:ind w:right="-124"/>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4E5E6F" w14:textId="46460B89"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899D84"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87BF75"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6CBEF3" w14:textId="71917D7B"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E63CA1"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B0C9D9" w14:textId="6A71F6DB"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3C701C"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3B63D31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8A3B704" w14:textId="64AE6453"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Подоконные сливы</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484E218"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A9C087C" w14:textId="08E291BB"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69BAF6F"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EFE44D4" w14:textId="13F0C3FE"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3534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BFAC75"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B47C52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E6392F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08043F1"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63BB4B04"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339C9D2"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00504E"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15CA6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03AED0"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15614A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E87E61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70CF9"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9A58B"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08D5A"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E5EC43"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3B96F3" w14:textId="74C7B133"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1ADFA3"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02579E"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8155A"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2D49A073"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437CE2B1" w14:textId="27E0B051"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116FCD" w14:textId="0C9D9398"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CFADA9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0F23A" w14:textId="5AEBD9C2"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79825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89692B" w14:textId="74F87FDF"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94673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319BC88"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7F13C29D" w14:textId="71D8E518"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1E0E33" w14:textId="1433E8E4"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139C76"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661DDB" w14:textId="250DD878"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41CD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2474FE" w14:textId="7C4E7C2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A8FDB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4879B8F"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1F036D8" w14:textId="2DDA7FEF" w:rsidR="00FD0467" w:rsidRPr="00CC3834" w:rsidRDefault="00FD0467" w:rsidP="00FD0467">
            <w:pPr>
              <w:pStyle w:val="aff5"/>
              <w:spacing w:after="0"/>
              <w:ind w:right="-124"/>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74F04F" w14:textId="08355765"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33D97F"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BB84E0B"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BABF6" w14:textId="0EF4ADB2"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70D981"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54FB3C" w14:textId="3118207A"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3710AC"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2DDBFE16"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056498" w14:textId="21A79505"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Дверные блоки</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7426069B"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FFF3444" w14:textId="71D85088"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29507AC"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C84D584" w14:textId="72CA3660"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00075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274F87"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222D89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F757DE3"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6BA6098C"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C938DE"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19783F9"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CAED3CE"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00525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963988B"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CDFC42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F9F54C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954A8D"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9AE03"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551B3"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42CB3B2"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C2B1A" w14:textId="77787BA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E4D94"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2E509"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E93B94"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10B2DA71"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4A06734D" w14:textId="4967605C"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823AFE" w14:textId="6A77B5CF"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1E234D"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63D12B7" w14:textId="1E8C36A0"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3FD3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4157E25" w14:textId="2B31046A"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7952B8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E67A641"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49529C42" w14:textId="1DE87A6C"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416E77" w14:textId="0D86C176"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6378094"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4C9431" w14:textId="041854F9"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DE0CB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9ABE6B" w14:textId="12831394"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E87E4F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BA14D17"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5BD8AA7" w14:textId="33F95333" w:rsidR="00FD0467" w:rsidRPr="00CC3834" w:rsidRDefault="00FD0467" w:rsidP="00FD0467">
            <w:pPr>
              <w:pStyle w:val="aff5"/>
              <w:spacing w:after="0"/>
              <w:ind w:right="-270"/>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7D1504" w14:textId="01668241"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9C06F4"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843BC5C"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C3A9F0" w14:textId="068E32E9"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B3A39"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D574FA" w14:textId="05A2B7E6"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F54D3F"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2B06CDB7"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360B15C6" w14:textId="3FBE661D"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sz w:val="16"/>
                <w:szCs w:val="16"/>
              </w:rPr>
              <w:t>Дверные наличники</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EA2D5AA"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01F35CC" w14:textId="37EBA709"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D6BEB06"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85F7C8C" w14:textId="186DF565"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39CB7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40894D"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E0115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B8B9049"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195A8188" w14:textId="77777777" w:rsidR="00FD0467" w:rsidRPr="00CC3834" w:rsidRDefault="00FD0467" w:rsidP="00FD0467">
            <w:pPr>
              <w:pStyle w:val="aff5"/>
              <w:spacing w:after="0"/>
              <w:ind w:right="-270"/>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027ECA3"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6AE05D3"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D225CF8"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A5596D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087D287"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5A44F8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B5A601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500C170" w14:textId="77777777" w:rsidR="00FD0467" w:rsidRPr="00CC3834" w:rsidRDefault="00FD0467" w:rsidP="00FD0467">
            <w:pPr>
              <w:pStyle w:val="aff5"/>
              <w:spacing w:after="0"/>
              <w:ind w:right="-270"/>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9A53B"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147D1B"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FFFE460"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0693E" w14:textId="584AFE05"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A27A11"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31B279"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88CB3"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3CCD9D10"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5A88264D" w14:textId="4E263D00"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322DB1" w14:textId="452F37DA"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0FB15A"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137933" w14:textId="351C7BBE"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1D798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CB6438" w14:textId="5266240E"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D072B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7531FF8"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7D6B25F3" w14:textId="2BFF07B6"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9BD68A" w14:textId="3F7E9038"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8217F6"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DE4289" w14:textId="20C3FB6C"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5AB598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95C4F8" w14:textId="33820C79"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B2116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241284D"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22917FC" w14:textId="77777777" w:rsidR="00FD0467" w:rsidRPr="00CC3834" w:rsidRDefault="00FD0467" w:rsidP="00FD0467">
            <w:pPr>
              <w:pStyle w:val="aff5"/>
              <w:spacing w:after="0"/>
              <w:ind w:right="-270"/>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9E174"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9B2737" w14:textId="77777777" w:rsidR="00FD0467" w:rsidRPr="00CC3834" w:rsidRDefault="00FD0467" w:rsidP="00FD0467">
            <w:pPr>
              <w:pStyle w:val="aff5"/>
              <w:spacing w:after="0"/>
              <w:jc w:val="both"/>
              <w:rPr>
                <w:rFonts w:asciiTheme="majorBidi" w:hAnsiTheme="majorBidi" w:cstheme="majorBidi"/>
                <w:sz w:val="6"/>
                <w:szCs w:val="6"/>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1093ABAF"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3C2E24" w14:textId="21C4A8FD"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C2E7A9"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DE3EE"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5E21BD"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30DB0D36"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60B9CEAF" w14:textId="76B4C240"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Витражные конструкции:</w:t>
            </w:r>
          </w:p>
        </w:tc>
        <w:tc>
          <w:tcPr>
            <w:tcW w:w="2247" w:type="dxa"/>
            <w:gridSpan w:val="6"/>
            <w:vMerge w:val="restart"/>
            <w:tcBorders>
              <w:top w:val="single" w:sz="2" w:space="0" w:color="FFFFFF" w:themeColor="background1"/>
              <w:left w:val="single" w:sz="2" w:space="0" w:color="auto"/>
              <w:right w:val="single" w:sz="2" w:space="0" w:color="auto"/>
            </w:tcBorders>
          </w:tcPr>
          <w:p w14:paraId="05986FCC"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7F96396" w14:textId="440595E3"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71" w:type="dxa"/>
            <w:gridSpan w:val="9"/>
            <w:tcBorders>
              <w:top w:val="single" w:sz="2" w:space="0" w:color="auto"/>
              <w:left w:val="single" w:sz="2" w:space="0" w:color="auto"/>
              <w:bottom w:val="single" w:sz="2" w:space="0" w:color="auto"/>
              <w:right w:val="single" w:sz="2" w:space="0" w:color="auto"/>
            </w:tcBorders>
          </w:tcPr>
          <w:p w14:paraId="73DCABE3"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56E26D7" w14:textId="7158B9CC"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D4EC8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C8302DB" w14:textId="4E75A249"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1189A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E9487A2"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A750B1B"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47" w:type="dxa"/>
            <w:gridSpan w:val="6"/>
            <w:vMerge/>
            <w:tcBorders>
              <w:left w:val="single" w:sz="2" w:space="0" w:color="auto"/>
              <w:bottom w:val="single" w:sz="2" w:space="0" w:color="FFFFFF" w:themeColor="background1"/>
              <w:right w:val="single" w:sz="2" w:space="0" w:color="auto"/>
            </w:tcBorders>
          </w:tcPr>
          <w:p w14:paraId="6737CB05"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71" w:type="dxa"/>
            <w:gridSpan w:val="9"/>
            <w:tcBorders>
              <w:top w:val="single" w:sz="2" w:space="0" w:color="auto"/>
              <w:left w:val="single" w:sz="2" w:space="0" w:color="auto"/>
              <w:bottom w:val="single" w:sz="2" w:space="0" w:color="auto"/>
              <w:right w:val="single" w:sz="2" w:space="0" w:color="auto"/>
            </w:tcBorders>
          </w:tcPr>
          <w:p w14:paraId="62747234"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284E2A9B"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9C53D7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ED50C05"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E3B28A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431469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DD4045"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F75D6D"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C7E795" w14:textId="77777777" w:rsidR="00FD0467" w:rsidRPr="00CC3834" w:rsidRDefault="00FD0467" w:rsidP="00FD0467">
            <w:pPr>
              <w:pStyle w:val="aff5"/>
              <w:spacing w:after="0"/>
              <w:jc w:val="both"/>
              <w:rPr>
                <w:rFonts w:asciiTheme="majorBidi" w:hAnsiTheme="majorBidi" w:cstheme="majorBidi"/>
                <w:sz w:val="4"/>
                <w:szCs w:val="4"/>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058C3102"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0BEF76" w14:textId="017F23C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EE3B69"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6A182A"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2DE82F"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52420311"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5107411" w14:textId="7D4DBEBE"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417A81" w14:textId="2929A82F"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20587E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3B3EA5" w14:textId="03DAD929"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DF33D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D53253" w14:textId="3CF8635D"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F864D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42ACB0F"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7486FAB" w14:textId="7C0E72A7" w:rsidR="00FD0467" w:rsidRPr="00CC3834" w:rsidRDefault="00FD0467" w:rsidP="00FD0467">
            <w:pPr>
              <w:pStyle w:val="aff5"/>
              <w:spacing w:after="0"/>
              <w:ind w:right="-128"/>
              <w:jc w:val="left"/>
              <w:rPr>
                <w:rFonts w:asciiTheme="majorBidi" w:hAnsiTheme="majorBidi" w:cstheme="majorBidi"/>
                <w:b w:val="0"/>
                <w:bCs/>
                <w:sz w:val="14"/>
                <w:szCs w:val="14"/>
                <w:lang w:val="en-US"/>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0F0BCC7" w14:textId="3E25E45F"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86E6F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57BFA4" w14:textId="7DC9B349"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95FC09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6CE5D4" w14:textId="2008B53D"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B9E8F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9C453E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A89A75"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3A5FCE"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A51DA"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19F189"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A3073D" w14:textId="3E8017B3"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59907F"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0909BD"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C77AF2"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1C42118C"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53C67808" w14:textId="0C6E322E"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Руст</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3E33496"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E85CD60" w14:textId="5E651F3B"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7F07EE6"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24B4D0" w14:textId="5A166368"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3980B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0B5DD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D1CFDD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B6592A9"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2F596C1C"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9531C3"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AA2B32C"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0EC074B5"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49EF7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773718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D8349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5DEF73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963D518"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2FD4C"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EBFE96"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08C6FD1"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92A040" w14:textId="22C667E5"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1A9655"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0627FA"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386747"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3E55FC20"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14C9F89" w14:textId="72A31790"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911567" w14:textId="4973BA5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EEC09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5F7F8E" w14:textId="395F81DE"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BAD397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832E27" w14:textId="44452123"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68E5B6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CABD0E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E6BDAB1" w14:textId="75CBD716"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B1749E" w14:textId="77C088B3"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4D3B3B4"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A1E638" w14:textId="2005FFE9"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09C66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0DA2B5" w14:textId="2B150DB0"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27B73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581BD7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01895F8"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3E0C0E"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1616F"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456041"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3B977" w14:textId="53677020"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364ED16A"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C4986B"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7917EA3A"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9282934"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1B72BA2C" w14:textId="454B5BF2"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Балюстрада</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3E4D911"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7046E61" w14:textId="6D682F53"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3D47762"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4" w:space="0" w:color="auto"/>
            </w:tcBorders>
          </w:tcPr>
          <w:p w14:paraId="600B698F" w14:textId="17FD8498"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auto"/>
              <w:left w:val="single" w:sz="4" w:space="0" w:color="FFFFFF"/>
              <w:right w:val="single" w:sz="4" w:space="0" w:color="auto"/>
            </w:tcBorders>
          </w:tcPr>
          <w:p w14:paraId="30DD897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3DF04186"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auto"/>
              <w:left w:val="single" w:sz="4" w:space="0" w:color="FFFFFF"/>
              <w:right w:val="single" w:sz="4" w:space="0" w:color="auto"/>
            </w:tcBorders>
          </w:tcPr>
          <w:p w14:paraId="450E859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AD6E4A6"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3C0C638E"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2540DA3"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9BF1E5"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4" w:space="0" w:color="auto"/>
            </w:tcBorders>
          </w:tcPr>
          <w:p w14:paraId="529BA333"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4" w:space="0" w:color="FFFFFF"/>
              <w:bottom w:val="single" w:sz="2" w:space="0" w:color="auto"/>
              <w:right w:val="single" w:sz="4" w:space="0" w:color="auto"/>
            </w:tcBorders>
          </w:tcPr>
          <w:p w14:paraId="37D0C08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5E76F58D"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4" w:space="0" w:color="FFFFFF"/>
              <w:bottom w:val="single" w:sz="2" w:space="0" w:color="auto"/>
              <w:right w:val="single" w:sz="4" w:space="0" w:color="auto"/>
            </w:tcBorders>
          </w:tcPr>
          <w:p w14:paraId="14B6FB6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FE5C07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9CD04D"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F007AC"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301F6"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A53849"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4F2837" w14:textId="5E3C1958"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6C68465"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D1FC4C"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AC8AEC6"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176F6698"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0BBB812A" w14:textId="102378AF"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3356D092" w14:textId="139F8A43"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48C403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3893DC7" w14:textId="1D3E199A"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13B81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688FD34" w14:textId="031CF0C0"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06680F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EE4A8B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5530EEFE" w14:textId="3BD989B2"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514D5732" w14:textId="6A87D5B3"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16F99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F7233A7" w14:textId="7268F1C6"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B347C0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875476" w14:textId="084CB824"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C021F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717C669"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2E665C92"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27FA186B"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4087905F"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cBorders>
          </w:tcPr>
          <w:p w14:paraId="491B3475"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BBA5BA3" w14:textId="11AD86DB"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75A4EDD"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4E90352C"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0D54BE5E"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11B867D8"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0BF5E79" w14:textId="35CB383C"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auto"/>
            </w:tcBorders>
          </w:tcPr>
          <w:p w14:paraId="5FAC6323"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6F835EB6" w14:textId="7364267B"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B299722"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DD5504C" w14:textId="5DB9C78F"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B7647E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B15005"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457A74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17F684F"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2A40BED0"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980F34E"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2302BF0B"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67DC51"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7BE8A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99A869"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DE982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DA38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8D30D40"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01F26"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A7D8E8"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458DAB7"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392FE6" w14:textId="21221A54"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EF4885"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DF87A"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F211DA"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533DE0EA"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6E75139" w14:textId="6C97E19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23C5DB" w14:textId="77F985FC"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E6A4DB4"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33E8D9" w14:textId="1BB1E26A"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78D3C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615861" w14:textId="7FAA70EC"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C8847F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ABDD49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27B20037" w14:textId="19B658D1"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2BEF979" w14:textId="3A9607CA"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375795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CC51C" w14:textId="1247ADE4"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E2C07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FDF097" w14:textId="47D986FA"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A03B18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4E2D35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8CBBB97"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E86D37"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B2BD41"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36D8361"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136491" w14:textId="35FBAECB"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05F58E"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AA0B32"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7C695C"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152D400F"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4DE4246F" w14:textId="3B30658B"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auto"/>
            </w:tcBorders>
          </w:tcPr>
          <w:p w14:paraId="642524AF"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482A69D3" w14:textId="7FFD2BE8"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6965A29"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E2AAD3B" w14:textId="2E3F1F09"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644614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5517D7"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38089A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E03E65F"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6916F6C8"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57E66E22"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3E1BE831"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FA77179"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5B9085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6820C90"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2895B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1873F0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EF68D7"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F31E"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CBF36"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7CB575F"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03117" w14:textId="1B6C60D4"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81B37"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490158"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56A2E"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15E2E6AB"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6CDAABE6" w14:textId="612D66E6"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018035" w14:textId="4C30A2AE"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00A0293B"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A63D9" w14:textId="1D0F9FEC"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B5442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03E2EB" w14:textId="3D953F42"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1E253EB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F010572"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0E76879F" w14:textId="25D170EE"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3DA4D1" w14:textId="00DDBA1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BE8DFC2"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DCFCCE" w14:textId="7B76F38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BDB30E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EF94AA" w14:textId="5AA780B2"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26FE9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1B30174"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C78DC4"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967CAE"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3A0F4D"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D3CA3B"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9F2FD" w14:textId="6F3F7E0E"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9B8AAF"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242CF2"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D23CA"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1B483CEF"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D8B4D0E" w14:textId="11855563" w:rsidR="00FD0467" w:rsidRPr="00CC3834" w:rsidRDefault="00EB3478"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w:t>
            </w:r>
            <w:r w:rsidR="00FD0467" w:rsidRPr="00CC3834">
              <w:rPr>
                <w:rFonts w:asciiTheme="majorBidi" w:hAnsiTheme="majorBidi" w:cstheme="majorBidi"/>
                <w:sz w:val="16"/>
                <w:szCs w:val="16"/>
              </w:rPr>
              <w:t>илоны:</w:t>
            </w:r>
          </w:p>
        </w:tc>
        <w:tc>
          <w:tcPr>
            <w:tcW w:w="2270" w:type="dxa"/>
            <w:gridSpan w:val="7"/>
            <w:vMerge w:val="restart"/>
            <w:tcBorders>
              <w:top w:val="single" w:sz="2" w:space="0" w:color="FFFFFF" w:themeColor="background1"/>
              <w:left w:val="single" w:sz="2" w:space="0" w:color="auto"/>
              <w:right w:val="single" w:sz="2" w:space="0" w:color="auto"/>
            </w:tcBorders>
          </w:tcPr>
          <w:p w14:paraId="2E8A576C"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2083433" w14:textId="0C4892B2"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6086840"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FC73F87" w14:textId="7D1692BD"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9DCDDF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3BD784"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C7E92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E3AF10B"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6356D11"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C4958BB"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14DDCFFC"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C80A60E"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6F20B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468D61"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5AAA2F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D75096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5FAAE8"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2C751A"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9532CD"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C39A4B2"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CA9978" w14:textId="12679E89"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6E76E0"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32087"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93BAE1"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18B7775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0418947" w14:textId="7B7DF188"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3C1B4B" w14:textId="2D3BC0DA"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5EFF66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1CD5DEE" w14:textId="6A6DAE79"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E99655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DD20B21" w14:textId="0F1EE1DB"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1DE3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A7F5349"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5C405E27" w14:textId="29A7E578"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C68E126" w14:textId="68623838"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92469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CAC171B" w14:textId="0CCB5325"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F3C6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BC1959" w14:textId="477D3BC2"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D25497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2E3E7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7A1E8EB"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15D54"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16572C"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AF8E55"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1B3643" w14:textId="55F4CED4"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D64CE"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12313"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7B93DA"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73D4050"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52E46F0E" w14:textId="685B0920"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6AA06C9A"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354B3616" w14:textId="2773480F"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03D9626"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166C8DB" w14:textId="5846D3F0"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342B6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F7146C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5745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BF6A247"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17B916F"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C872291"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7460D50"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5797A9E"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62075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BF9B7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BB494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E707D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5C9413"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992EB"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75F825"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61F02CD"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BD74D0" w14:textId="36C6079E"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73372"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D54C2"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698719"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577C0CBC"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D8814C0" w14:textId="10FB603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890F113" w14:textId="03D7C95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B7D523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C92DE7" w14:textId="49020003"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F2C9D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37000C" w14:textId="30D654B0"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709A14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CD2B01B"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6D8F7617" w14:textId="16A6C58C"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B23CA1" w14:textId="0853BBCA"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CCB21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D9391B" w14:textId="6CC74A4E"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709A5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4DE247E" w14:textId="06ABAC54"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92ADFA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A2EE9F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BE69FD1"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8DF6C9"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413909"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ABC062"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35FB11" w14:textId="59B0CCC0"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ED8B21"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FF1D31"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0FE773"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69F90D5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397660DA" w14:textId="6F85B676"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0CA02172"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C2FFE15" w14:textId="762FDC84"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B74968B"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83352CE" w14:textId="67EC9DF4"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FC873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DD50A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A6B1B0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657F820"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948C608"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7E1F474"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26BCDEB"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CC7B106"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DF086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51128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73FD19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E9DB4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3ADEA"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93A307"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E22626"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1E3647"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E5B25" w14:textId="471E227F"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5B5E07"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3063D"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8327E1"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6D2A306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C11F987" w14:textId="72A03C32"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89EAFCB" w14:textId="13261A4F"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ACAF36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E8D5DE" w14:textId="43721FD1"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16D8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DB2CF1F" w14:textId="1D330C75"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C0A94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E1D5C85"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41573B6D" w14:textId="0832341E"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8FABB3" w14:textId="37CBFF53"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BAC97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CFD976" w14:textId="0C3B7D74"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CD647A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88A072" w14:textId="06E55B90"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80252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903A55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07E9E6"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A504A1"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AF79CC"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03AF7EB"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E02A67" w14:textId="0EF53690"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C77A18"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3F243"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1E4CE"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2EDD114A"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2D9548DE" w14:textId="1512F715"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Кровля:</w:t>
            </w:r>
          </w:p>
        </w:tc>
        <w:tc>
          <w:tcPr>
            <w:tcW w:w="2270" w:type="dxa"/>
            <w:gridSpan w:val="7"/>
            <w:vMerge w:val="restart"/>
            <w:tcBorders>
              <w:top w:val="single" w:sz="2" w:space="0" w:color="FFFFFF" w:themeColor="background1"/>
              <w:left w:val="single" w:sz="2" w:space="0" w:color="auto"/>
              <w:right w:val="single" w:sz="2" w:space="0" w:color="auto"/>
            </w:tcBorders>
          </w:tcPr>
          <w:p w14:paraId="08B27D9E" w14:textId="169D2BDF"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FFFFFF" w:themeColor="background1"/>
              <w:left w:val="single" w:sz="2" w:space="0" w:color="auto"/>
              <w:bottom w:val="single" w:sz="2" w:space="0" w:color="FFFFFF" w:themeColor="background1"/>
              <w:right w:val="single" w:sz="4" w:space="0" w:color="auto"/>
            </w:tcBorders>
          </w:tcPr>
          <w:p w14:paraId="2FD73E5A"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289BD36" w14:textId="6E9A485E"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92C9DE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B28639"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ED43AB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8EA0AC3"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7DF0CF54"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1A4ECE71"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themeColor="background1"/>
              <w:left w:val="single" w:sz="2" w:space="0" w:color="auto"/>
              <w:bottom w:val="single" w:sz="2" w:space="0" w:color="auto"/>
              <w:right w:val="single" w:sz="4" w:space="0" w:color="auto"/>
            </w:tcBorders>
          </w:tcPr>
          <w:p w14:paraId="5C528184"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43F9532"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64B7CB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8FDA69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5EBFA3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9F2C64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1FBA63"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E5823"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7E70B"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647E217"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F770E7" w14:textId="57C471A0"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33AF0"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E8EE0A"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00E234"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163CD40D"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FBD260C" w14:textId="01B931C9"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6695840" w14:textId="48752D22"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26B6A7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DF26B2" w14:textId="3CDAE69E"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4DC7CF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B2FBB4" w14:textId="31A4ACBA"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26EF86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144CD4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46E126" w14:textId="38B7A7BD"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385562" w14:textId="52515468"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305DB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8798B6" w14:textId="34CE05E1"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A3B2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BD5557" w14:textId="15832108"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7FA75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AF443D5"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48122E"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EE2C3B"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238BC7"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FB8EBBC"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641E9" w14:textId="43A017AC"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0B61C8"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32333"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5A4ACC"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15465A38"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3B3985DB" w14:textId="1F5EA073"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6D9B50A4"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75BD17B9" w14:textId="7A7195EA"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39B91F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2440246" w14:textId="3D19D8B6"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18313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923DEB8"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24225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74E6499"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456B4513"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F45CAC9"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381558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3BB64C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15F17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DC835E"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8AEF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86232A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D0F240A"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6629C"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61BF63"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948E2D1"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7DBBC" w14:textId="7590A64E"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57991"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0560FB"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664496"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3A0DE961"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DA04852" w14:textId="364ABA21"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9037FC8" w14:textId="7F752575"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49D73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28F0F" w14:textId="0A50D6A9"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6F4C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A8AD2A" w14:textId="2CC46CA9"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07F34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2D41A4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9FAA42D" w14:textId="6BD35DE6"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F794A9C" w14:textId="4C2B0612"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300AA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167E0A" w14:textId="5A47CB8A"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2EE34C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76A91E7" w14:textId="0689657E"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6C10F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ED8E84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69CFEC3"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E663D8"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299D"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24F75F"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F64533" w14:textId="3F7FF69F"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C99535"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6E10BD"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84C726"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26E110E"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3BEC1FFC" w14:textId="4499B9C0"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Подшивка свесов 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73B5844C"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210D0C0" w14:textId="15A15797"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78D544F"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5A250853" w14:textId="2403F9A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9BD494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B1BDB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C86F9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D9F2732"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6F1A899B"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81DFA57"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119BF55"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3CE1704"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55C6F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9BE3197"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0815B7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6198B8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2EEC761"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638983"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F460D"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157FF78"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4F2415" w14:textId="7FF767D9"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281EC7"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31C0BC"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BBE3A8"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48E8C03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C44D9D" w14:textId="4EBC1561"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AE283FB" w14:textId="1B46B2DD"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EEE2F70"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9ED43F" w14:textId="775A07B1"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24158B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F4560B" w14:textId="72A9603A"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95B25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FA4F4F1"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F37CA36" w14:textId="208D0979"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554EBD" w14:textId="02488308"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5BA6954"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6765A0" w14:textId="53E5FE9F"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2881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41C83F8" w14:textId="66DD8761"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FFAD3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5766D5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BEA99F8"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19AA9"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6F785"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43C6B97"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C29703" w14:textId="78147794"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283BF0"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024C0"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DECD4A"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57A747E"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08ACDAD5" w14:textId="078DFD42"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lastRenderedPageBreak/>
              <w:t>Трубы водостока:</w:t>
            </w:r>
          </w:p>
        </w:tc>
        <w:tc>
          <w:tcPr>
            <w:tcW w:w="2270" w:type="dxa"/>
            <w:gridSpan w:val="7"/>
            <w:vMerge w:val="restart"/>
            <w:tcBorders>
              <w:top w:val="single" w:sz="2" w:space="0" w:color="FFFFFF" w:themeColor="background1"/>
              <w:left w:val="single" w:sz="2" w:space="0" w:color="auto"/>
              <w:right w:val="single" w:sz="2" w:space="0" w:color="auto"/>
            </w:tcBorders>
          </w:tcPr>
          <w:p w14:paraId="066437DA"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E29A017" w14:textId="4DBF5B18"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87D93C1"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DEF6FA5" w14:textId="2A2C1710"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9AC5E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DA6711B"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4DD1E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102900A"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66B66E3"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1571525"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4D2D786"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7A31A8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3D87A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891C7B"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D16713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F8D89F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4DE5A8"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026CA"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8CD52B"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C5152F4"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DABEE5" w14:textId="2D915AB3"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DA1CBA"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CD49F"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C5DBC9"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19F74E20"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6D3A6371" w14:textId="45423CC9"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05E5F3" w14:textId="041412E5"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1539DE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C8B4B" w14:textId="66D9E060"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D88BD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078CD63" w14:textId="04A53288"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BF73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38FE529"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38810A3B" w14:textId="1922B953"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972414A" w14:textId="11258B86"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3F9524"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495714" w14:textId="4F81A9D3"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9E5B4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218C49" w14:textId="50904699"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0FBB4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F95797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4F1660C"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4A8AA"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272E1D"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C4C535D"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20FCC2" w14:textId="57BC426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8D595F"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AA6282"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FCA1"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BFD6433"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13FBEA53" w14:textId="77777777" w:rsidR="00FD0467" w:rsidRPr="00CC3834" w:rsidRDefault="00FD0467" w:rsidP="00FD0467">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Площадка входа:</w:t>
            </w:r>
          </w:p>
          <w:p w14:paraId="371EE576" w14:textId="0EFB8787" w:rsidR="006758AA" w:rsidRPr="00CC3834" w:rsidRDefault="006758AA" w:rsidP="00FD0467">
            <w:pPr>
              <w:pStyle w:val="aff5"/>
              <w:spacing w:after="0"/>
              <w:ind w:right="-128"/>
              <w:jc w:val="left"/>
              <w:rPr>
                <w:rFonts w:asciiTheme="majorBidi" w:hAnsiTheme="majorBidi" w:cstheme="majorBidi"/>
                <w:b w:val="0"/>
                <w:bCs/>
                <w:i/>
                <w:iCs/>
                <w:sz w:val="10"/>
                <w:szCs w:val="10"/>
              </w:rPr>
            </w:pPr>
            <w:r w:rsidRPr="00CC3834">
              <w:rPr>
                <w:rFonts w:asciiTheme="majorBidi" w:hAnsiTheme="majorBidi" w:cstheme="majorBidi"/>
                <w:b w:val="0"/>
                <w:bCs/>
                <w:i/>
                <w:iCs/>
                <w:sz w:val="10"/>
                <w:szCs w:val="10"/>
              </w:rPr>
              <w:t>Указывается для кажд</w:t>
            </w:r>
            <w:r w:rsidR="00255880" w:rsidRPr="00CC3834">
              <w:rPr>
                <w:rFonts w:asciiTheme="majorBidi" w:hAnsiTheme="majorBidi" w:cstheme="majorBidi"/>
                <w:b w:val="0"/>
                <w:bCs/>
                <w:i/>
                <w:iCs/>
                <w:sz w:val="10"/>
                <w:szCs w:val="10"/>
              </w:rPr>
              <w:t>ой входной группы</w:t>
            </w:r>
            <w:r w:rsidRPr="00CC3834">
              <w:rPr>
                <w:rFonts w:asciiTheme="majorBidi" w:hAnsiTheme="majorBidi" w:cstheme="majorBidi"/>
                <w:b w:val="0"/>
                <w:bCs/>
                <w:i/>
                <w:iCs/>
                <w:sz w:val="10"/>
                <w:szCs w:val="10"/>
              </w:rPr>
              <w:t xml:space="preserve"> </w:t>
            </w:r>
          </w:p>
        </w:tc>
        <w:tc>
          <w:tcPr>
            <w:tcW w:w="2270" w:type="dxa"/>
            <w:gridSpan w:val="7"/>
            <w:vMerge w:val="restart"/>
            <w:tcBorders>
              <w:top w:val="single" w:sz="2" w:space="0" w:color="FFFFFF" w:themeColor="background1"/>
              <w:left w:val="single" w:sz="2" w:space="0" w:color="auto"/>
              <w:right w:val="single" w:sz="2" w:space="0" w:color="auto"/>
            </w:tcBorders>
          </w:tcPr>
          <w:p w14:paraId="2DEA2F35"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6BEDC703" w14:textId="0C21CA3E"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3726C"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F8C08B" w14:textId="6B653231"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0FF511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D79D5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3BC5B0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F0363FF"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5CBA51D0"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2E181D5"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03ED073"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4CFA039"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C42796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3773CE"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62592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281AF8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1FCE9E"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464722"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23C4FC"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E1AAD20"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8C505" w14:textId="548C86C2"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BB49FB"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11CAB8"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AD8F3"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076EB640"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490D2B5B" w14:textId="2D77533B"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r w:rsidR="00255880" w:rsidRPr="00CC3834">
              <w:rPr>
                <w:rFonts w:asciiTheme="majorBidi" w:hAnsiTheme="majorBidi" w:cstheme="majorBidi"/>
                <w:b w:val="0"/>
                <w:bCs/>
                <w:sz w:val="14"/>
                <w:szCs w:val="14"/>
              </w:rPr>
              <w:t>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94525CA" w14:textId="5459A33E"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CC7872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98DC07" w14:textId="72899FF0"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3DD1D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AA8AC2D" w14:textId="5C851025"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E2309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CB1BF2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F2EC332" w14:textId="3D812645"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00255880" w:rsidRPr="00CC3834">
              <w:rPr>
                <w:rFonts w:asciiTheme="majorBidi" w:hAnsiTheme="majorBidi" w:cstheme="majorBidi"/>
                <w:b w:val="0"/>
                <w:bCs/>
                <w:sz w:val="14"/>
                <w:szCs w:val="14"/>
              </w:rPr>
              <w:t xml:space="preserve"> вход </w:t>
            </w:r>
            <w:r w:rsidR="00255880"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03130E" w14:textId="0DD86076"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FEDB4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2EE871" w14:textId="24C99FCB"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E9812F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1D5457" w14:textId="77C94324"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F39850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1C85E01"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D5D2B9"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01DCF9"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870729"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6E8D223"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A8D68" w14:textId="5925B6F6"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F9CA1"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8C221"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2C265C"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C9A034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2A8B3647" w14:textId="77777777" w:rsidR="006758AA" w:rsidRPr="00CC3834" w:rsidRDefault="00FD0467" w:rsidP="00FD0467">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Входная лестница:</w:t>
            </w:r>
          </w:p>
          <w:p w14:paraId="538FCE6D" w14:textId="3F74C276" w:rsidR="00255880" w:rsidRPr="00CC3834" w:rsidRDefault="00255880" w:rsidP="00FD0467">
            <w:pPr>
              <w:pStyle w:val="aff5"/>
              <w:spacing w:after="0"/>
              <w:ind w:right="-128"/>
              <w:jc w:val="left"/>
              <w:rPr>
                <w:rFonts w:asciiTheme="majorBidi" w:hAnsiTheme="majorBidi" w:cstheme="majorBidi"/>
                <w:sz w:val="17"/>
                <w:szCs w:val="17"/>
              </w:rPr>
            </w:pPr>
            <w:r w:rsidRPr="00CC3834">
              <w:rPr>
                <w:rFonts w:asciiTheme="majorBidi" w:hAnsiTheme="majorBidi" w:cstheme="majorBidi"/>
                <w:b w:val="0"/>
                <w:bCs/>
                <w:i/>
                <w:iCs/>
                <w:sz w:val="10"/>
                <w:szCs w:val="10"/>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76BE8947"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4667E08D" w14:textId="06A56B8C"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0012416"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A1E6BA0" w14:textId="56218BE8"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C1389E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9E4646"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FABFB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ACB62CC"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1766D8"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D13BF7"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4F66839"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C08FEFC"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2B172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024656D"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F53BEC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687352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3837E9A"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9C9BA8"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0C6155"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834887"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FEE9E5" w14:textId="0701DCE1"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5FE53C"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EA0FFB"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73DA36" w14:textId="77777777" w:rsidR="00FD0467" w:rsidRPr="00CC3834" w:rsidRDefault="00FD0467" w:rsidP="00FD0467">
            <w:pPr>
              <w:pStyle w:val="aff5"/>
              <w:spacing w:after="0"/>
              <w:jc w:val="both"/>
              <w:rPr>
                <w:rFonts w:asciiTheme="majorBidi" w:hAnsiTheme="majorBidi" w:cstheme="majorBidi"/>
                <w:sz w:val="4"/>
                <w:szCs w:val="4"/>
              </w:rPr>
            </w:pPr>
          </w:p>
        </w:tc>
      </w:tr>
      <w:tr w:rsidR="00255880" w:rsidRPr="00CC3834" w14:paraId="4F4BB2B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E5932BA" w14:textId="31B3ADB2" w:rsidR="00255880" w:rsidRPr="00CC3834" w:rsidRDefault="00255880" w:rsidP="00255880">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EFBC6B6" w14:textId="4B568048" w:rsidR="00255880" w:rsidRPr="00CC3834" w:rsidRDefault="00255880" w:rsidP="00255880">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031658" w14:textId="77777777" w:rsidR="00255880" w:rsidRPr="00CC3834" w:rsidRDefault="00255880" w:rsidP="00255880">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C6523FB" w14:textId="77777777" w:rsidR="00255880" w:rsidRPr="00CC3834" w:rsidRDefault="00255880" w:rsidP="00255880">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7D3332" w14:textId="3F282BCC" w:rsidR="00255880" w:rsidRPr="00CC3834" w:rsidRDefault="00255880" w:rsidP="00255880">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21B724" w14:textId="77777777" w:rsidR="00255880" w:rsidRPr="00CC3834" w:rsidRDefault="00255880" w:rsidP="00255880">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7BBFD7" w14:textId="482C3C72" w:rsidR="00255880" w:rsidRPr="00CC3834" w:rsidRDefault="00255880" w:rsidP="00255880">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7B53D4" w14:textId="77777777" w:rsidR="00255880" w:rsidRPr="00CC3834" w:rsidRDefault="00255880" w:rsidP="00255880">
            <w:pPr>
              <w:pStyle w:val="aff5"/>
              <w:spacing w:after="0"/>
              <w:jc w:val="both"/>
              <w:rPr>
                <w:rFonts w:asciiTheme="majorBidi" w:hAnsiTheme="majorBidi" w:cstheme="majorBidi"/>
                <w:sz w:val="8"/>
                <w:szCs w:val="8"/>
              </w:rPr>
            </w:pPr>
          </w:p>
        </w:tc>
      </w:tr>
      <w:tr w:rsidR="00255880" w:rsidRPr="00CC3834" w14:paraId="664598C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0438AC4" w14:textId="163CE8C3" w:rsidR="00255880" w:rsidRPr="00CC3834" w:rsidRDefault="00255880" w:rsidP="00255880">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2F5952" w14:textId="508417A2" w:rsidR="00255880" w:rsidRPr="00CC3834" w:rsidRDefault="00255880" w:rsidP="00255880">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58269A5" w14:textId="77777777" w:rsidR="00255880" w:rsidRPr="00CC3834" w:rsidRDefault="00255880" w:rsidP="00255880">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0C0E779" w14:textId="77777777" w:rsidR="00255880" w:rsidRPr="00CC3834" w:rsidRDefault="00255880" w:rsidP="00255880">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1BA406" w14:textId="0325052F" w:rsidR="00255880" w:rsidRPr="00CC3834" w:rsidRDefault="00255880" w:rsidP="00255880">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706628" w14:textId="77777777" w:rsidR="00255880" w:rsidRPr="00CC3834" w:rsidRDefault="00255880" w:rsidP="00255880">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50BB632" w14:textId="6417C06C" w:rsidR="00255880" w:rsidRPr="00CC3834" w:rsidRDefault="00255880" w:rsidP="00255880">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594F56" w14:textId="77777777" w:rsidR="00255880" w:rsidRPr="00CC3834" w:rsidRDefault="00255880" w:rsidP="00255880">
            <w:pPr>
              <w:pStyle w:val="aff5"/>
              <w:spacing w:after="0"/>
              <w:jc w:val="both"/>
              <w:rPr>
                <w:rFonts w:asciiTheme="majorBidi" w:hAnsiTheme="majorBidi" w:cstheme="majorBidi"/>
                <w:sz w:val="8"/>
                <w:szCs w:val="8"/>
              </w:rPr>
            </w:pPr>
          </w:p>
        </w:tc>
      </w:tr>
      <w:tr w:rsidR="00FD0467" w:rsidRPr="00CC3834" w14:paraId="38B5880B"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1DF346"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A9BDF"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0A92E1"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49D6D7"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B1858C" w14:textId="0BC6B63C"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5D3476"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B25C39"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88C9E1"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61CB43B"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14A2BF1" w14:textId="77777777" w:rsidR="00FD0467" w:rsidRPr="00CC3834" w:rsidRDefault="00FD0467" w:rsidP="00FD0467">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Входной пандус:</w:t>
            </w:r>
          </w:p>
          <w:p w14:paraId="636C57A9" w14:textId="5584A693" w:rsidR="00255880" w:rsidRPr="00CC3834" w:rsidRDefault="00255880"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3E212744"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8AB2EF0" w14:textId="18EC414F"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AFEF5C2"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A345CC4" w14:textId="5AD4A65C"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D7B22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DA722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5B641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BB6CD52"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7CF027E"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B9F7218"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EE8BFC9"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2125D48"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91762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6DF488"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D4ADAC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A81889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90ECB5F"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9CBD26"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113925"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76B1135"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C9E7DB" w14:textId="5B10326B"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D084DE"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60DFE"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D39ED7" w14:textId="77777777" w:rsidR="00FD0467" w:rsidRPr="00CC3834" w:rsidRDefault="00FD0467" w:rsidP="00FD0467">
            <w:pPr>
              <w:pStyle w:val="aff5"/>
              <w:spacing w:after="0"/>
              <w:jc w:val="both"/>
              <w:rPr>
                <w:rFonts w:asciiTheme="majorBidi" w:hAnsiTheme="majorBidi" w:cstheme="majorBidi"/>
                <w:sz w:val="4"/>
                <w:szCs w:val="4"/>
              </w:rPr>
            </w:pPr>
          </w:p>
        </w:tc>
      </w:tr>
      <w:tr w:rsidR="00255880" w:rsidRPr="00CC3834" w14:paraId="7EC4A6F8"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8DF8430" w14:textId="7385DF86" w:rsidR="00255880" w:rsidRPr="00CC3834" w:rsidRDefault="00255880" w:rsidP="00255880">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1DEF8B0" w14:textId="7E896C83" w:rsidR="00255880" w:rsidRPr="00CC3834" w:rsidRDefault="00255880" w:rsidP="00255880">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F723D9" w14:textId="667E0E73" w:rsidR="00255880" w:rsidRPr="00CC3834" w:rsidRDefault="00255880" w:rsidP="00255880">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3EAD78" w14:textId="77777777" w:rsidR="00255880" w:rsidRPr="00CC3834" w:rsidRDefault="00255880" w:rsidP="00255880">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27003D" w14:textId="0CAB2011" w:rsidR="00255880" w:rsidRPr="00CC3834" w:rsidRDefault="00255880" w:rsidP="00255880">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0411E26" w14:textId="77777777" w:rsidR="00255880" w:rsidRPr="00CC3834" w:rsidRDefault="00255880" w:rsidP="00255880">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2E4031" w14:textId="432134E0" w:rsidR="00255880" w:rsidRPr="00CC3834" w:rsidRDefault="00255880" w:rsidP="00255880">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2616DF8" w14:textId="77777777" w:rsidR="00255880" w:rsidRPr="00CC3834" w:rsidRDefault="00255880" w:rsidP="00255880">
            <w:pPr>
              <w:pStyle w:val="aff5"/>
              <w:spacing w:after="0"/>
              <w:jc w:val="both"/>
              <w:rPr>
                <w:rFonts w:asciiTheme="majorBidi" w:hAnsiTheme="majorBidi" w:cstheme="majorBidi"/>
                <w:sz w:val="8"/>
                <w:szCs w:val="8"/>
              </w:rPr>
            </w:pPr>
          </w:p>
        </w:tc>
      </w:tr>
      <w:tr w:rsidR="00255880" w:rsidRPr="00CC3834" w14:paraId="11E5F50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091BF8" w14:textId="48A25997" w:rsidR="00255880" w:rsidRPr="00CC3834" w:rsidRDefault="00255880" w:rsidP="00255880">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482E43F" w14:textId="7914E2A9" w:rsidR="00255880" w:rsidRPr="00CC3834" w:rsidRDefault="00255880" w:rsidP="00255880">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7AEE9E" w14:textId="34A6E32C" w:rsidR="00255880" w:rsidRPr="00CC3834" w:rsidRDefault="00255880" w:rsidP="00255880">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F2F8271" w14:textId="77777777" w:rsidR="00255880" w:rsidRPr="00CC3834" w:rsidRDefault="00255880" w:rsidP="00255880">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212A46" w14:textId="1BF9E905" w:rsidR="00255880" w:rsidRPr="00CC3834" w:rsidRDefault="00255880" w:rsidP="00255880">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5F711B" w14:textId="77777777" w:rsidR="00255880" w:rsidRPr="00CC3834" w:rsidRDefault="00255880" w:rsidP="00255880">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83030F" w14:textId="6BF64FE3" w:rsidR="00255880" w:rsidRPr="00CC3834" w:rsidRDefault="00255880" w:rsidP="00255880">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191FCE" w14:textId="77777777" w:rsidR="00255880" w:rsidRPr="00CC3834" w:rsidRDefault="00255880" w:rsidP="00255880">
            <w:pPr>
              <w:pStyle w:val="aff5"/>
              <w:spacing w:after="0"/>
              <w:jc w:val="both"/>
              <w:rPr>
                <w:rFonts w:asciiTheme="majorBidi" w:hAnsiTheme="majorBidi" w:cstheme="majorBidi"/>
                <w:sz w:val="8"/>
                <w:szCs w:val="8"/>
              </w:rPr>
            </w:pPr>
          </w:p>
        </w:tc>
      </w:tr>
      <w:tr w:rsidR="00FD0467" w:rsidRPr="00CC3834" w14:paraId="556AC35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706086"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3ED9E"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E2F8052"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E0F83D"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5A8CED" w14:textId="380D6B7A"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FDD3059"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48E6A"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528484E"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768FA36C"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11FBCDC7"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площадки, лестницы, пандуса:</w:t>
            </w:r>
          </w:p>
          <w:p w14:paraId="1735E75C" w14:textId="0411F75B" w:rsidR="00255880" w:rsidRPr="00CC3834" w:rsidRDefault="00255880"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80BEC49"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3F2DBE93" w14:textId="2C74A6EB"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8F4D73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3F0E2DF"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B3C5DF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ED246C"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9B015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A00432B"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8BEBB59"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7826320D"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C5B0C10"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EABF04"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AEEA5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C622A56"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CFEE76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0C0F42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F26FA6"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22234"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D6D1C6"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3A6B33"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F6E4E"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75398"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3EBCF9"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E46344" w14:textId="77777777" w:rsidR="00FD0467" w:rsidRPr="00CC3834" w:rsidRDefault="00FD0467" w:rsidP="00FD0467">
            <w:pPr>
              <w:pStyle w:val="aff5"/>
              <w:spacing w:after="0"/>
              <w:jc w:val="both"/>
              <w:rPr>
                <w:rFonts w:asciiTheme="majorBidi" w:hAnsiTheme="majorBidi" w:cstheme="majorBidi"/>
                <w:sz w:val="4"/>
                <w:szCs w:val="4"/>
              </w:rPr>
            </w:pPr>
          </w:p>
        </w:tc>
      </w:tr>
      <w:tr w:rsidR="00255880" w:rsidRPr="00CC3834" w14:paraId="23469AD1"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1DFCCBA0" w14:textId="64F1E2C5" w:rsidR="00255880" w:rsidRPr="00CC3834" w:rsidRDefault="00255880" w:rsidP="00255880">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61C833C" w14:textId="6C80A9CF" w:rsidR="00255880" w:rsidRPr="00CC3834" w:rsidRDefault="00255880" w:rsidP="00255880">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E33A90" w14:textId="77777777" w:rsidR="00255880" w:rsidRPr="00CC3834" w:rsidRDefault="00255880" w:rsidP="00255880">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E4A6EC5" w14:textId="77777777" w:rsidR="00255880" w:rsidRPr="00CC3834" w:rsidRDefault="00255880" w:rsidP="00255880">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488847D8" w14:textId="19B31E4B" w:rsidR="00255880" w:rsidRPr="00CC3834" w:rsidRDefault="00255880" w:rsidP="00255880">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F38FFDD" w14:textId="77777777" w:rsidR="00255880" w:rsidRPr="00CC3834" w:rsidRDefault="00255880" w:rsidP="00255880">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BC8552" w14:textId="0FD667AC" w:rsidR="00255880" w:rsidRPr="00CC3834" w:rsidRDefault="00255880" w:rsidP="00255880">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371EF" w14:textId="77777777" w:rsidR="00255880" w:rsidRPr="00CC3834" w:rsidRDefault="00255880" w:rsidP="00255880">
            <w:pPr>
              <w:pStyle w:val="aff5"/>
              <w:spacing w:after="0"/>
              <w:jc w:val="both"/>
              <w:rPr>
                <w:rFonts w:asciiTheme="majorBidi" w:hAnsiTheme="majorBidi" w:cstheme="majorBidi"/>
                <w:sz w:val="8"/>
                <w:szCs w:val="8"/>
              </w:rPr>
            </w:pPr>
          </w:p>
        </w:tc>
      </w:tr>
      <w:tr w:rsidR="00255880" w:rsidRPr="00CC3834" w14:paraId="0FDF92C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D02119C" w14:textId="3B02B28D" w:rsidR="00255880" w:rsidRPr="00CC3834" w:rsidRDefault="00255880" w:rsidP="00255880">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6A760C" w14:textId="1EFF5B45" w:rsidR="00255880" w:rsidRPr="00CC3834" w:rsidRDefault="00255880" w:rsidP="00255880">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63F9C2E" w14:textId="77777777" w:rsidR="00255880" w:rsidRPr="00CC3834" w:rsidRDefault="00255880" w:rsidP="00255880">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15740D0" w14:textId="77777777" w:rsidR="00255880" w:rsidRPr="00CC3834" w:rsidRDefault="00255880" w:rsidP="00255880">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E5CEE" w14:textId="079DE6E9" w:rsidR="00255880" w:rsidRPr="00CC3834" w:rsidRDefault="00255880" w:rsidP="00255880">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FE97C" w14:textId="77777777" w:rsidR="00255880" w:rsidRPr="00CC3834" w:rsidRDefault="00255880" w:rsidP="00255880">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4CF769" w14:textId="2F53F48C" w:rsidR="00255880" w:rsidRPr="00CC3834" w:rsidRDefault="00255880" w:rsidP="00255880">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8BC6E49" w14:textId="77777777" w:rsidR="00255880" w:rsidRPr="00CC3834" w:rsidRDefault="00255880" w:rsidP="00255880">
            <w:pPr>
              <w:pStyle w:val="aff5"/>
              <w:spacing w:after="0"/>
              <w:jc w:val="both"/>
              <w:rPr>
                <w:rFonts w:asciiTheme="majorBidi" w:hAnsiTheme="majorBidi" w:cstheme="majorBidi"/>
                <w:sz w:val="8"/>
                <w:szCs w:val="8"/>
              </w:rPr>
            </w:pPr>
          </w:p>
        </w:tc>
      </w:tr>
      <w:tr w:rsidR="00FD0467" w:rsidRPr="00CC3834" w14:paraId="5901BD96"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89E1B6"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A4F17C"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11151"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922026"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835D6"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661907"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E38E"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589966"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3FD2EB66"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7AF2316F" w14:textId="4E4C8D7E"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Эвакуационная лестница:</w:t>
            </w:r>
          </w:p>
        </w:tc>
        <w:tc>
          <w:tcPr>
            <w:tcW w:w="2270" w:type="dxa"/>
            <w:gridSpan w:val="7"/>
            <w:vMerge w:val="restart"/>
            <w:tcBorders>
              <w:top w:val="single" w:sz="2" w:space="0" w:color="FFFFFF" w:themeColor="background1"/>
              <w:left w:val="single" w:sz="2" w:space="0" w:color="auto"/>
              <w:right w:val="single" w:sz="2" w:space="0" w:color="auto"/>
            </w:tcBorders>
          </w:tcPr>
          <w:p w14:paraId="123440DE"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3D88FF59" w14:textId="79A940AA"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BB8BB6B"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8FAD9A8"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7CB71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886B2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584B9A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E2DFB2E"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F85FCCC"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23FFDDE"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BFB0CB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9244F0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0F8AB5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ED2F73C"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E639A9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8FEEF3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BA68A1"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4CA243"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9998A"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D841B9F"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49075"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C6AF59"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1B0D0"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290057"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0867E19D"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38B312E6" w14:textId="7B0C18A5"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E8D1CD" w14:textId="00E726A2"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26C593EB"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4C86E2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7529F" w14:textId="55320E10"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95FE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91C97B" w14:textId="3275F14A"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EB715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601809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231C4F0" w14:textId="1A1A5932"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A5CF1EB" w14:textId="3EC1C003"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AB9B032"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9304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CE908" w14:textId="7C5271D2"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74B35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101B58" w14:textId="71B66465"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F5CE8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C61E5F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BF3F62"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EF8864"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502C7C"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FC767D0"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E67D6F"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671A96"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73D1B9"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4168E5"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686DD723"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50C5D828" w14:textId="77777777" w:rsidR="00FD0467" w:rsidRPr="00CC3834" w:rsidRDefault="00FD0467" w:rsidP="00FD0467">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Козырек (навес):</w:t>
            </w:r>
          </w:p>
          <w:p w14:paraId="4849AF42" w14:textId="510267F9" w:rsidR="00255880" w:rsidRPr="00CC3834" w:rsidRDefault="00255880"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D22A68D"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B4536B4" w14:textId="655C6588"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950609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9692D1"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8B2F7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8FCBD"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F4B91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8AC4FB0"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0F381C75"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6A873E4"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772E54B"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DD344A3"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CFD0B9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2B35D2D"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0A6AB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AF3A8F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9861F00"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5FF280"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E71ED8"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973888"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0A12E"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145194"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8A7BE0"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BF0370" w14:textId="77777777" w:rsidR="00FD0467" w:rsidRPr="00CC3834" w:rsidRDefault="00FD0467" w:rsidP="00FD0467">
            <w:pPr>
              <w:pStyle w:val="aff5"/>
              <w:spacing w:after="0"/>
              <w:jc w:val="both"/>
              <w:rPr>
                <w:rFonts w:asciiTheme="majorBidi" w:hAnsiTheme="majorBidi" w:cstheme="majorBidi"/>
                <w:sz w:val="4"/>
                <w:szCs w:val="4"/>
              </w:rPr>
            </w:pPr>
          </w:p>
        </w:tc>
      </w:tr>
      <w:tr w:rsidR="00255880" w:rsidRPr="00CC3834" w14:paraId="78E2EFBD"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A27F7CA" w14:textId="7AF31DC4" w:rsidR="00255880" w:rsidRPr="00CC3834" w:rsidRDefault="00255880" w:rsidP="00255880">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59CDA2" w14:textId="5742C6EB" w:rsidR="00255880" w:rsidRPr="00CC3834" w:rsidRDefault="00255880" w:rsidP="00255880">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32A41B" w14:textId="77777777" w:rsidR="00255880" w:rsidRPr="00CC3834" w:rsidRDefault="00255880" w:rsidP="00255880">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BCE7AFF" w14:textId="77777777" w:rsidR="00255880" w:rsidRPr="00CC3834" w:rsidRDefault="00255880" w:rsidP="00255880">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5164A6" w14:textId="6B3B4222" w:rsidR="00255880" w:rsidRPr="00CC3834" w:rsidRDefault="00255880" w:rsidP="00255880">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C8F103D" w14:textId="77777777" w:rsidR="00255880" w:rsidRPr="00CC3834" w:rsidRDefault="00255880" w:rsidP="00255880">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6EEF7E" w14:textId="6BA248C9" w:rsidR="00255880" w:rsidRPr="00CC3834" w:rsidRDefault="00255880" w:rsidP="00255880">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E68E04" w14:textId="77777777" w:rsidR="00255880" w:rsidRPr="00CC3834" w:rsidRDefault="00255880" w:rsidP="00255880">
            <w:pPr>
              <w:pStyle w:val="aff5"/>
              <w:spacing w:after="0"/>
              <w:jc w:val="both"/>
              <w:rPr>
                <w:rFonts w:asciiTheme="majorBidi" w:hAnsiTheme="majorBidi" w:cstheme="majorBidi"/>
                <w:sz w:val="8"/>
                <w:szCs w:val="8"/>
              </w:rPr>
            </w:pPr>
          </w:p>
        </w:tc>
      </w:tr>
      <w:tr w:rsidR="00255880" w:rsidRPr="00CC3834" w14:paraId="14A3495B"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04A6BBE" w14:textId="6A7B7FD2" w:rsidR="00255880" w:rsidRPr="00CC3834" w:rsidRDefault="00255880" w:rsidP="00255880">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2143B88" w14:textId="37D612B1" w:rsidR="00255880" w:rsidRPr="00CC3834" w:rsidRDefault="00255880" w:rsidP="00255880">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D3C8C45" w14:textId="77777777" w:rsidR="00255880" w:rsidRPr="00CC3834" w:rsidRDefault="00255880" w:rsidP="00255880">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DE384B" w14:textId="77777777" w:rsidR="00255880" w:rsidRPr="00CC3834" w:rsidRDefault="00255880" w:rsidP="00255880">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224739" w14:textId="5B64FACD" w:rsidR="00255880" w:rsidRPr="00CC3834" w:rsidRDefault="00255880" w:rsidP="00255880">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133577" w14:textId="77777777" w:rsidR="00255880" w:rsidRPr="00CC3834" w:rsidRDefault="00255880" w:rsidP="00255880">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F6F551" w14:textId="4BCF3B4F" w:rsidR="00255880" w:rsidRPr="00CC3834" w:rsidRDefault="00255880" w:rsidP="00255880">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82DEB28" w14:textId="77777777" w:rsidR="00255880" w:rsidRPr="00CC3834" w:rsidRDefault="00255880" w:rsidP="00255880">
            <w:pPr>
              <w:pStyle w:val="aff5"/>
              <w:spacing w:after="0"/>
              <w:jc w:val="both"/>
              <w:rPr>
                <w:rFonts w:asciiTheme="majorBidi" w:hAnsiTheme="majorBidi" w:cstheme="majorBidi"/>
                <w:sz w:val="8"/>
                <w:szCs w:val="8"/>
              </w:rPr>
            </w:pPr>
          </w:p>
        </w:tc>
      </w:tr>
      <w:tr w:rsidR="00FD0467" w:rsidRPr="00CC3834" w14:paraId="7CC04E4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BF0A9F8"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B5542D"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B2E52"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FDCCFD1"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1D381B"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FE199B"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9392E"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838CE1"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68CECC1A" w14:textId="77777777" w:rsidTr="00060295">
        <w:trPr>
          <w:gridAfter w:val="2"/>
          <w:wAfter w:w="81" w:type="dxa"/>
          <w:trHeight w:val="183"/>
        </w:trPr>
        <w:tc>
          <w:tcPr>
            <w:tcW w:w="1972" w:type="dxa"/>
            <w:gridSpan w:val="5"/>
            <w:vMerge w:val="restart"/>
            <w:tcBorders>
              <w:top w:val="single" w:sz="2" w:space="0" w:color="auto"/>
              <w:left w:val="single" w:sz="4" w:space="0" w:color="000000"/>
              <w:right w:val="single" w:sz="2" w:space="0" w:color="auto"/>
            </w:tcBorders>
          </w:tcPr>
          <w:p w14:paraId="3D3252D6" w14:textId="3D3DF60A"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sz w:val="16"/>
                <w:szCs w:val="16"/>
              </w:rPr>
              <w:t xml:space="preserve">Декоративные экраны </w:t>
            </w:r>
          </w:p>
          <w:p w14:paraId="42540872" w14:textId="4EA0AE50"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для кондиционеров:</w:t>
            </w:r>
          </w:p>
        </w:tc>
        <w:tc>
          <w:tcPr>
            <w:tcW w:w="2270" w:type="dxa"/>
            <w:gridSpan w:val="7"/>
            <w:vMerge w:val="restart"/>
            <w:tcBorders>
              <w:top w:val="single" w:sz="2" w:space="0" w:color="FFFFFF" w:themeColor="background1"/>
              <w:left w:val="single" w:sz="2" w:space="0" w:color="auto"/>
              <w:right w:val="single" w:sz="2" w:space="0" w:color="auto"/>
            </w:tcBorders>
          </w:tcPr>
          <w:p w14:paraId="24B00B6B"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7A4781D2" w14:textId="10B2C8C3"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C43C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CD2330B"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FCF47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13BD119"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D191B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A725B22" w14:textId="77777777" w:rsidTr="00060295">
        <w:trPr>
          <w:gridAfter w:val="2"/>
          <w:wAfter w:w="81" w:type="dxa"/>
          <w:trHeight w:val="232"/>
        </w:trPr>
        <w:tc>
          <w:tcPr>
            <w:tcW w:w="1972" w:type="dxa"/>
            <w:gridSpan w:val="5"/>
            <w:vMerge/>
            <w:tcBorders>
              <w:left w:val="single" w:sz="4" w:space="0" w:color="000000"/>
              <w:bottom w:val="single" w:sz="2" w:space="0" w:color="auto"/>
              <w:right w:val="single" w:sz="2" w:space="0" w:color="auto"/>
            </w:tcBorders>
          </w:tcPr>
          <w:p w14:paraId="76CA22E4" w14:textId="77777777" w:rsidR="00FD0467" w:rsidRPr="00CC3834" w:rsidRDefault="00FD0467" w:rsidP="00FD0467">
            <w:pPr>
              <w:pStyle w:val="aff5"/>
              <w:spacing w:after="0"/>
              <w:ind w:right="-270"/>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3A98C73"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A7DE8E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B5D9B13"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112EC9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0C0C2B"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F3B8BE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A95C83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ABAEB3B"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DF131F"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ED5A30"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BA9B9AF"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4524AC"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CB9DE"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5C41"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4704F4"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280C987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52936C75" w14:textId="669488DB"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B4968C" w14:textId="6A74D5AB"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7007517"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798D37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CF63DF9" w14:textId="44B33FDD"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B451F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B89E9D" w14:textId="2EC932A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A99D8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6AB4782"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4FD62A" w14:textId="6B5332DD"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4D7DE61" w14:textId="1F35FCAE"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87AEFE8"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F52416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A37650" w14:textId="2BA5CCF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6FEC4F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D5F7E9" w14:textId="77A8F440"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94A5D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6EAAA9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011306"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3A644"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4E7DC8"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3C3DE5"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F44AC"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9A4316"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CA392"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BE630"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BCA69C7"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4C0FA56C" w14:textId="7030FEB8"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lang w:eastAsia="ru-RU"/>
              </w:rPr>
              <w:t>Цветочные ящики с внешней стороны окон           и балконов:</w:t>
            </w:r>
          </w:p>
        </w:tc>
        <w:tc>
          <w:tcPr>
            <w:tcW w:w="2270" w:type="dxa"/>
            <w:gridSpan w:val="7"/>
            <w:vMerge w:val="restart"/>
            <w:tcBorders>
              <w:top w:val="single" w:sz="2" w:space="0" w:color="FFFFFF" w:themeColor="background1"/>
              <w:left w:val="single" w:sz="2" w:space="0" w:color="auto"/>
              <w:right w:val="single" w:sz="2" w:space="0" w:color="auto"/>
            </w:tcBorders>
          </w:tcPr>
          <w:p w14:paraId="35CC9FDB"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23861A1" w14:textId="061D652F"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806257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D941F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C48FD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CF5FFC"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8A20C9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40E994A"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179F9C57" w14:textId="77777777" w:rsidR="00FD0467" w:rsidRPr="00CC3834" w:rsidRDefault="00FD0467" w:rsidP="00FD0467">
            <w:pPr>
              <w:pStyle w:val="aff5"/>
              <w:spacing w:after="0"/>
              <w:ind w:right="-128"/>
              <w:jc w:val="left"/>
              <w:rPr>
                <w:rFonts w:asciiTheme="majorBidi" w:hAnsiTheme="majorBidi" w:cstheme="majorBidi"/>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13D681B"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BCFBDF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B82EC9"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3E79E6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7B39C0D"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07643A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2C8B7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4800C"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111BB5"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0D64E"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0A493A"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A7F637"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9D3BAD"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072F51"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AF291A"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19143EF0"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218DFCB0" w14:textId="0D7CA170"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F23B930" w14:textId="4A405889"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844AB0"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05FA3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32437E" w14:textId="2F13EC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153EE7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F1610B" w14:textId="7396D858"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24B3D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A39B5F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60E8E93" w14:textId="014A0D06"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806BEE" w14:textId="21915FFB"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B94AB9"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CF2C1D0"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747D10" w14:textId="2A6350EC"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6EEB13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10919A" w14:textId="7CF6986F"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AE6A8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D620246"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EB5A00"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E8919C"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26DED2"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A3EED44"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210E6A"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32C1A4"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B6ED7"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182C23"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771549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A28A097" w14:textId="4150E1E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auto"/>
            </w:tcBorders>
          </w:tcPr>
          <w:p w14:paraId="30BF80A3"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074CFA3" w14:textId="3DB6A869"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C4E531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3D68002"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6F9A0B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197A46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18C1E4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AA14DA8"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D5DABE" w14:textId="77777777" w:rsidR="00FD0467" w:rsidRPr="00CC3834" w:rsidRDefault="00FD0467" w:rsidP="00FD0467">
            <w:pPr>
              <w:pStyle w:val="aff5"/>
              <w:spacing w:after="0"/>
              <w:ind w:right="-128"/>
              <w:jc w:val="left"/>
              <w:rPr>
                <w:rFonts w:asciiTheme="majorBidi" w:hAnsiTheme="majorBidi" w:cstheme="majorBidi"/>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63582D6"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E9477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966DC58"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A20067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9A3FB2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2E7332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7FEAB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B160716"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1AC8F5"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9C437B"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AD5B5C7"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AB62F1"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FF949D"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51571"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4451B1"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7AE0C246"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1A8E899B" w14:textId="7773A93E"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941CD02" w14:textId="3CB6B179"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C62AD6E"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4176D"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36880" w14:textId="42DA1679"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36C96F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E78E59" w14:textId="51283AF5"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4C9AF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629AD8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70A0BA69" w14:textId="2B30B26D"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11C5384" w14:textId="47C3559C"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6BCD515"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547503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DCE953" w14:textId="439CE6D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4F020D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27E1F1" w14:textId="0F6AAE63"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413C99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30FBC86"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5497CC"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04EAA"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E6BCC7"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50339"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B96EE1"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DFB163"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50259"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7F2F0"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229897D8" w14:textId="37CF693B"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6E91C899" w14:textId="66A6D184"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auto"/>
            </w:tcBorders>
          </w:tcPr>
          <w:p w14:paraId="664BED97"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761F4AC8" w14:textId="09E6AAB3"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984C2A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52C855D"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0534E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ACC3066"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669C433"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B04D08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51C9846" w14:textId="1F49250A"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6CB664C2"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2C445A18"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54108A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AF703BB"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56F4D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FB1EF6"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FDFBB2E"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541EAC9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EE187D1" w14:textId="62850930"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1F8B6B"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34847A"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CB18DC"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5856FEA"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31C20"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FAF9B3"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2E75"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E4FD98" w14:textId="77777777" w:rsidR="00FD0467" w:rsidRPr="00CC3834" w:rsidRDefault="00FD0467" w:rsidP="00FD0467">
            <w:pPr>
              <w:pStyle w:val="aff5"/>
              <w:spacing w:after="0"/>
              <w:jc w:val="both"/>
              <w:rPr>
                <w:rFonts w:asciiTheme="majorBidi" w:hAnsiTheme="majorBidi" w:cstheme="majorBidi"/>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E5812"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745D5988" w14:textId="254D9902"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5315AE26" w14:textId="5FAA2584"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C6CA31" w14:textId="00723072"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4759DF"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4F8FF6"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52B9F0" w14:textId="0AAA283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B429C5"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00CC138" w14:textId="75E52FCE"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2CF39F3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081874C" w14:textId="5F4E4B9B"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1E39302B" w14:textId="1D6E1B1D"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F9A7FB" w14:textId="37B9403C"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AE112B"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D54EF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42A031" w14:textId="3CD57B1B"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081819"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59C11CFA" w14:textId="31653422"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59B76F0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5517E29" w14:textId="59D77A45"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E4B0DB6"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059AE52"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B816A43"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D66A86"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2C17CE2"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3E0BAA6"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F655643"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DAB07A8" w14:textId="77777777" w:rsidR="00FD0467" w:rsidRPr="00CC3834" w:rsidRDefault="00FD0467" w:rsidP="00FD0467">
            <w:pPr>
              <w:pStyle w:val="aff5"/>
              <w:spacing w:after="0"/>
              <w:jc w:val="both"/>
              <w:rPr>
                <w:rFonts w:asciiTheme="majorBidi" w:hAnsiTheme="majorBidi" w:cstheme="majorBidi"/>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A7A909E"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6E122B23" w14:textId="1BB359AB"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CAA5245" w14:textId="7F49A6DF"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Тонировка окон:</w:t>
            </w:r>
          </w:p>
        </w:tc>
        <w:tc>
          <w:tcPr>
            <w:tcW w:w="2270" w:type="dxa"/>
            <w:gridSpan w:val="7"/>
            <w:vMerge w:val="restart"/>
            <w:tcBorders>
              <w:top w:val="single" w:sz="2" w:space="0" w:color="FFFFFF"/>
              <w:left w:val="single" w:sz="2" w:space="0" w:color="auto"/>
              <w:right w:val="single" w:sz="2" w:space="0" w:color="auto"/>
            </w:tcBorders>
          </w:tcPr>
          <w:p w14:paraId="1D654577"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612311E9" w14:textId="5126A518"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972FB74"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left w:val="single" w:sz="4" w:space="0" w:color="FFFFFF"/>
              <w:right w:val="single" w:sz="2" w:space="0" w:color="FFFFFF"/>
            </w:tcBorders>
          </w:tcPr>
          <w:p w14:paraId="6B254284"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right w:val="single" w:sz="2" w:space="0" w:color="FFFFFF"/>
            </w:tcBorders>
          </w:tcPr>
          <w:p w14:paraId="0F75B6B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right w:val="single" w:sz="2" w:space="0" w:color="FFFFFF"/>
            </w:tcBorders>
          </w:tcPr>
          <w:p w14:paraId="31EE7E24"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left w:val="single" w:sz="2" w:space="0" w:color="FFFFFF"/>
              <w:right w:val="single" w:sz="2" w:space="0" w:color="FFFFFF"/>
            </w:tcBorders>
          </w:tcPr>
          <w:p w14:paraId="2569FCC0"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val="restart"/>
            <w:tcBorders>
              <w:top w:val="single" w:sz="2" w:space="0" w:color="FFFFFF"/>
              <w:left w:val="single" w:sz="2" w:space="0" w:color="FFFFFF"/>
              <w:right w:val="single" w:sz="2" w:space="0" w:color="FFFFFF"/>
            </w:tcBorders>
          </w:tcPr>
          <w:p w14:paraId="4A83AD3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E1EE09B"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2B8BA4E6"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right w:val="single" w:sz="2" w:space="0" w:color="auto"/>
            </w:tcBorders>
          </w:tcPr>
          <w:p w14:paraId="2741CC4B"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24730B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right w:val="single" w:sz="2" w:space="0" w:color="FFFFFF"/>
            </w:tcBorders>
          </w:tcPr>
          <w:p w14:paraId="2023A8CE"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bottom w:val="single" w:sz="2" w:space="0" w:color="FFFFFF"/>
              <w:right w:val="single" w:sz="2" w:space="0" w:color="FFFFFF"/>
            </w:tcBorders>
          </w:tcPr>
          <w:p w14:paraId="130FAAA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bottom w:val="single" w:sz="2" w:space="0" w:color="FFFFFF"/>
              <w:right w:val="single" w:sz="2" w:space="0" w:color="FFFFFF"/>
            </w:tcBorders>
          </w:tcPr>
          <w:p w14:paraId="5B12648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bottom w:val="single" w:sz="2" w:space="0" w:color="FFFFFF"/>
              <w:right w:val="single" w:sz="2" w:space="0" w:color="FFFFFF"/>
            </w:tcBorders>
          </w:tcPr>
          <w:p w14:paraId="6BA7F1D9"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tcBorders>
              <w:left w:val="single" w:sz="2" w:space="0" w:color="FFFFFF"/>
              <w:bottom w:val="single" w:sz="2" w:space="0" w:color="FFFFFF"/>
              <w:right w:val="single" w:sz="2" w:space="0" w:color="FFFFFF"/>
            </w:tcBorders>
          </w:tcPr>
          <w:p w14:paraId="24F60B5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28A13B0"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6460A73"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580BAFD3"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3650785"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5DE594C"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E14AC9A"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1A2E4A51"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7CE5CC01"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D0469D" w14:textId="77777777" w:rsidR="00FD0467" w:rsidRPr="00CC3834" w:rsidRDefault="00FD0467" w:rsidP="00FD0467">
            <w:pPr>
              <w:pStyle w:val="aff5"/>
              <w:spacing w:after="0"/>
              <w:jc w:val="both"/>
              <w:rPr>
                <w:rFonts w:asciiTheme="majorBidi" w:hAnsiTheme="majorBidi" w:cstheme="majorBidi"/>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4F31BF70"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75B517A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1BA20645" w14:textId="429E9433"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31D757B7" w14:textId="10E5F4BA"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D4CC85F"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5AFA386"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E2142AA" w14:textId="43161F02"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075EAF"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0DBA9DF3" w14:textId="7D16D47F"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000000" w:themeColor="text1"/>
              <w:left w:val="single" w:sz="2" w:space="0" w:color="auto"/>
              <w:bottom w:val="single" w:sz="2" w:space="0" w:color="auto"/>
              <w:right w:val="single" w:sz="4" w:space="0" w:color="auto"/>
            </w:tcBorders>
          </w:tcPr>
          <w:p w14:paraId="4B4A1FD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320FAE0"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4A7D79BC" w14:textId="58A83182"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AB3F9DD" w14:textId="60EA4355"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75856195"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18FD8A3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51AC27D6" w14:textId="42B06106"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54811E00"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4413C09" w14:textId="6FE31913"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35A9189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FBC417C"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7404B861"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422462A"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1EAACDF"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02F6CB58"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50E3AAC3"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491AD2BC"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25134340"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F07B6A1" w14:textId="77777777" w:rsidR="00FD0467" w:rsidRPr="00CC3834" w:rsidRDefault="00FD0467" w:rsidP="00FD0467">
            <w:pPr>
              <w:pStyle w:val="aff5"/>
              <w:spacing w:after="0"/>
              <w:jc w:val="both"/>
              <w:rPr>
                <w:rFonts w:asciiTheme="majorBidi" w:hAnsiTheme="majorBidi" w:cstheme="majorBidi"/>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5F62A2A"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719276E"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C4AA0B5" w14:textId="06BA0163"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Тонировка витража:</w:t>
            </w:r>
          </w:p>
        </w:tc>
        <w:tc>
          <w:tcPr>
            <w:tcW w:w="2270" w:type="dxa"/>
            <w:gridSpan w:val="7"/>
            <w:vMerge w:val="restart"/>
            <w:tcBorders>
              <w:top w:val="single" w:sz="2" w:space="0" w:color="FFFFFF"/>
              <w:left w:val="single" w:sz="2" w:space="0" w:color="auto"/>
              <w:right w:val="single" w:sz="2" w:space="0" w:color="auto"/>
            </w:tcBorders>
          </w:tcPr>
          <w:p w14:paraId="41B6E75A" w14:textId="77777777" w:rsidR="00FD0467" w:rsidRPr="00CC3834" w:rsidRDefault="00FD0467" w:rsidP="00FD0467">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795ECB0B" w14:textId="20D63267"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4A06B9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left w:val="single" w:sz="4" w:space="0" w:color="FFFFFF"/>
              <w:right w:val="single" w:sz="2" w:space="0" w:color="FFFFFF"/>
            </w:tcBorders>
          </w:tcPr>
          <w:p w14:paraId="594B7C35"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right w:val="single" w:sz="2" w:space="0" w:color="FFFFFF"/>
            </w:tcBorders>
          </w:tcPr>
          <w:p w14:paraId="3FE8D1A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right w:val="single" w:sz="2" w:space="0" w:color="FFFFFF"/>
            </w:tcBorders>
          </w:tcPr>
          <w:p w14:paraId="61BEAED4"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left w:val="single" w:sz="2" w:space="0" w:color="FFFFFF"/>
              <w:right w:val="single" w:sz="2" w:space="0" w:color="FFFFFF"/>
            </w:tcBorders>
          </w:tcPr>
          <w:p w14:paraId="6B45F4B2"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val="restart"/>
            <w:tcBorders>
              <w:top w:val="single" w:sz="2" w:space="0" w:color="FFFFFF"/>
              <w:left w:val="single" w:sz="2" w:space="0" w:color="FFFFFF"/>
              <w:right w:val="single" w:sz="2" w:space="0" w:color="FFFFFF"/>
            </w:tcBorders>
          </w:tcPr>
          <w:p w14:paraId="75C9504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ECB22B1"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1CAA8BC1"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right w:val="single" w:sz="2" w:space="0" w:color="auto"/>
            </w:tcBorders>
          </w:tcPr>
          <w:p w14:paraId="55C03BCF"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AC3661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right w:val="single" w:sz="2" w:space="0" w:color="FFFFFF"/>
            </w:tcBorders>
          </w:tcPr>
          <w:p w14:paraId="45305DCB"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bottom w:val="single" w:sz="2" w:space="0" w:color="FFFFFF"/>
              <w:right w:val="single" w:sz="2" w:space="0" w:color="FFFFFF"/>
            </w:tcBorders>
          </w:tcPr>
          <w:p w14:paraId="6B8AFBA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bottom w:val="single" w:sz="2" w:space="0" w:color="FFFFFF"/>
              <w:right w:val="single" w:sz="2" w:space="0" w:color="FFFFFF"/>
            </w:tcBorders>
          </w:tcPr>
          <w:p w14:paraId="4DE422E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bottom w:val="single" w:sz="2" w:space="0" w:color="FFFFFF"/>
              <w:right w:val="single" w:sz="2" w:space="0" w:color="FFFFFF"/>
            </w:tcBorders>
          </w:tcPr>
          <w:p w14:paraId="441B1862"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tcBorders>
              <w:left w:val="single" w:sz="2" w:space="0" w:color="FFFFFF"/>
              <w:bottom w:val="single" w:sz="2" w:space="0" w:color="FFFFFF"/>
              <w:right w:val="single" w:sz="2" w:space="0" w:color="FFFFFF"/>
            </w:tcBorders>
          </w:tcPr>
          <w:p w14:paraId="5E83511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4CDD16D"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B3041BC"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56C0BC"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C2CB474"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A139CE9"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D775729"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657826F"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66339B30"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4D5697C" w14:textId="77777777" w:rsidR="00FD0467" w:rsidRPr="00CC3834" w:rsidRDefault="00FD0467" w:rsidP="00FD0467">
            <w:pPr>
              <w:pStyle w:val="aff5"/>
              <w:spacing w:after="0"/>
              <w:jc w:val="both"/>
              <w:rPr>
                <w:rFonts w:asciiTheme="majorBidi" w:hAnsiTheme="majorBidi" w:cstheme="majorBidi"/>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A3CAD36"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65597E1D"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2FA115E0" w14:textId="5071A56B"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51D100F9" w14:textId="6E4897C5"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5A1F3F0D"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BC2B374"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76B7242" w14:textId="7C3E20A6"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0B3766"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E24062C" w14:textId="35DF24FA"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770DBEB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025303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CC71451" w14:textId="32E3D908"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7C6351AC" w14:textId="71F341BF"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09412335" w14:textId="76C44041"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22F0552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8FEF1FC" w14:textId="76776993"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63B51"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711046C3" w14:textId="4C9A5B5E"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18779F4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605132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84D81DD" w14:textId="38382E4F"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207BB55B"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44E93522"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4" w:space="0" w:color="FFFFFF" w:themeColor="background1"/>
              <w:bottom w:val="single" w:sz="2" w:space="0" w:color="auto"/>
              <w:right w:val="single" w:sz="2" w:space="0" w:color="FFFFFF"/>
            </w:tcBorders>
          </w:tcPr>
          <w:p w14:paraId="41A8215C"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6A148F40"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31C8795F"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72E4F34C"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545696E1" w14:textId="77777777" w:rsidR="00FD0467" w:rsidRPr="00CC3834" w:rsidRDefault="00FD0467" w:rsidP="00FD0467">
            <w:pPr>
              <w:pStyle w:val="aff5"/>
              <w:spacing w:after="0"/>
              <w:jc w:val="both"/>
              <w:rPr>
                <w:rFonts w:asciiTheme="majorBidi" w:hAnsiTheme="majorBidi" w:cstheme="majorBidi"/>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18E721B6"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E5A3339"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15E8523" w14:textId="64C368A4"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Иные элементы:</w:t>
            </w:r>
          </w:p>
        </w:tc>
        <w:tc>
          <w:tcPr>
            <w:tcW w:w="2270" w:type="dxa"/>
            <w:gridSpan w:val="7"/>
            <w:tcBorders>
              <w:top w:val="single" w:sz="2" w:space="0" w:color="FFFFFF"/>
              <w:left w:val="single" w:sz="2" w:space="0" w:color="auto"/>
              <w:bottom w:val="single" w:sz="4" w:space="0" w:color="FFFFFF" w:themeColor="background1"/>
              <w:right w:val="single" w:sz="4" w:space="0" w:color="auto"/>
            </w:tcBorders>
          </w:tcPr>
          <w:p w14:paraId="43E07E76" w14:textId="589BC12A"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tc>
        <w:tc>
          <w:tcPr>
            <w:tcW w:w="1248" w:type="dxa"/>
            <w:gridSpan w:val="8"/>
            <w:tcBorders>
              <w:top w:val="single" w:sz="2" w:space="0" w:color="auto"/>
              <w:left w:val="single" w:sz="4" w:space="0" w:color="auto"/>
              <w:bottom w:val="nil"/>
              <w:right w:val="single" w:sz="4" w:space="0" w:color="auto"/>
            </w:tcBorders>
          </w:tcPr>
          <w:p w14:paraId="166044AB"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left w:val="single" w:sz="4" w:space="0" w:color="FFFFFF"/>
              <w:right w:val="single" w:sz="2" w:space="0" w:color="FFFFFF" w:themeColor="background1"/>
            </w:tcBorders>
          </w:tcPr>
          <w:p w14:paraId="063718C2"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ABD8CA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C931F7"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CD0B91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34711B2" w14:textId="77777777" w:rsidTr="00060295">
        <w:trPr>
          <w:gridAfter w:val="2"/>
          <w:wAfter w:w="81" w:type="dxa"/>
          <w:trHeight w:val="225"/>
        </w:trPr>
        <w:tc>
          <w:tcPr>
            <w:tcW w:w="1972" w:type="dxa"/>
            <w:gridSpan w:val="5"/>
            <w:vMerge/>
            <w:tcBorders>
              <w:left w:val="single" w:sz="4" w:space="0" w:color="000000"/>
              <w:bottom w:val="single" w:sz="4" w:space="0" w:color="000000"/>
              <w:right w:val="single" w:sz="2" w:space="0" w:color="auto"/>
            </w:tcBorders>
          </w:tcPr>
          <w:p w14:paraId="716A3122"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val="restart"/>
            <w:tcBorders>
              <w:top w:val="single" w:sz="4" w:space="0" w:color="FFFFFF" w:themeColor="background1"/>
              <w:left w:val="single" w:sz="2" w:space="0" w:color="auto"/>
              <w:right w:val="single" w:sz="4" w:space="0" w:color="FFFFFF" w:themeColor="background1"/>
            </w:tcBorders>
          </w:tcPr>
          <w:p w14:paraId="11EBE376" w14:textId="28B8E7A7" w:rsidR="00FD0467" w:rsidRPr="00CC3834" w:rsidRDefault="00FD0467" w:rsidP="00FD0467">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8"/>
            <w:vMerge w:val="restart"/>
            <w:tcBorders>
              <w:top w:val="single" w:sz="2" w:space="0" w:color="auto"/>
              <w:left w:val="single" w:sz="4" w:space="0" w:color="FFFFFF" w:themeColor="background1"/>
              <w:right w:val="single" w:sz="4" w:space="0" w:color="FFFFFF"/>
            </w:tcBorders>
          </w:tcPr>
          <w:p w14:paraId="2181CDF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right w:val="single" w:sz="2" w:space="0" w:color="FFFFFF" w:themeColor="background1"/>
            </w:tcBorders>
          </w:tcPr>
          <w:p w14:paraId="0BC6EA4D"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right w:val="single" w:sz="2" w:space="0" w:color="FFFFFF" w:themeColor="background1"/>
            </w:tcBorders>
          </w:tcPr>
          <w:p w14:paraId="69174B9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right w:val="single" w:sz="2" w:space="0" w:color="FFFFFF" w:themeColor="background1"/>
            </w:tcBorders>
          </w:tcPr>
          <w:p w14:paraId="3DBB9B80"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right w:val="single" w:sz="2" w:space="0" w:color="FFFFFF" w:themeColor="background1"/>
            </w:tcBorders>
          </w:tcPr>
          <w:p w14:paraId="6149477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C980547" w14:textId="77777777" w:rsidTr="00060295">
        <w:trPr>
          <w:gridAfter w:val="2"/>
          <w:wAfter w:w="81" w:type="dxa"/>
          <w:trHeight w:val="747"/>
        </w:trPr>
        <w:tc>
          <w:tcPr>
            <w:tcW w:w="1972" w:type="dxa"/>
            <w:gridSpan w:val="5"/>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27F79421" w14:textId="18C67C88" w:rsidR="00FD0467" w:rsidRPr="00CC3834" w:rsidRDefault="00255880" w:rsidP="00255880">
            <w:pPr>
              <w:pStyle w:val="aff5"/>
              <w:spacing w:after="0"/>
              <w:ind w:left="-112" w:right="-113"/>
              <w:jc w:val="both"/>
              <w:rPr>
                <w:rFonts w:asciiTheme="majorBidi" w:hAnsiTheme="majorBidi" w:cstheme="majorBidi"/>
                <w:i/>
                <w:iCs/>
                <w:sz w:val="12"/>
                <w:szCs w:val="12"/>
              </w:rPr>
            </w:pPr>
            <w:r w:rsidRPr="00CC3834">
              <w:rPr>
                <w:rFonts w:asciiTheme="majorBidi" w:hAnsiTheme="majorBidi" w:cstheme="majorBidi"/>
                <w:b w:val="0"/>
                <w:bCs/>
                <w:i/>
                <w:iCs/>
                <w:sz w:val="12"/>
                <w:szCs w:val="12"/>
                <w:lang w:eastAsia="ru-RU"/>
              </w:rPr>
              <w:t>Обращаем Ваше внимание р</w:t>
            </w:r>
            <w:r w:rsidR="00FD0467" w:rsidRPr="00CC3834">
              <w:rPr>
                <w:rFonts w:asciiTheme="majorBidi" w:hAnsiTheme="majorBidi" w:cstheme="majorBidi"/>
                <w:b w:val="0"/>
                <w:bCs/>
                <w:i/>
                <w:iCs/>
                <w:sz w:val="12"/>
                <w:szCs w:val="12"/>
                <w:lang w:eastAsia="ru-RU"/>
              </w:rPr>
              <w:t>екламные конструкции, домовые знаки, сезонные (летние) кафе, средства информации в элементы внешнего вида не включаются</w:t>
            </w:r>
          </w:p>
        </w:tc>
        <w:tc>
          <w:tcPr>
            <w:tcW w:w="2270" w:type="dxa"/>
            <w:gridSpan w:val="7"/>
            <w:vMerge/>
            <w:tcBorders>
              <w:left w:val="single" w:sz="4" w:space="0" w:color="FFFFFF" w:themeColor="background1"/>
              <w:bottom w:val="single" w:sz="2" w:space="0" w:color="FFFFFF"/>
              <w:right w:val="single" w:sz="4" w:space="0" w:color="FFFFFF" w:themeColor="background1"/>
            </w:tcBorders>
          </w:tcPr>
          <w:p w14:paraId="5FFA88B5"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vMerge/>
            <w:tcBorders>
              <w:left w:val="single" w:sz="4" w:space="0" w:color="FFFFFF" w:themeColor="background1"/>
              <w:bottom w:val="single" w:sz="4" w:space="0" w:color="FFFFFF"/>
              <w:right w:val="single" w:sz="4" w:space="0" w:color="FFFFFF"/>
            </w:tcBorders>
          </w:tcPr>
          <w:p w14:paraId="295B75FA"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4" w:space="0" w:color="FFFFFF"/>
              <w:bottom w:val="single" w:sz="2" w:space="0" w:color="FFFFFF"/>
              <w:right w:val="single" w:sz="2" w:space="0" w:color="FFFFFF" w:themeColor="background1"/>
            </w:tcBorders>
          </w:tcPr>
          <w:p w14:paraId="34C9B2B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8D9E77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A921AB9"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17F82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644ED59" w14:textId="02D19ADA" w:rsidTr="00060295">
        <w:trPr>
          <w:gridAfter w:val="2"/>
          <w:wAfter w:w="81" w:type="dxa"/>
          <w:trHeight w:val="47"/>
        </w:trPr>
        <w:tc>
          <w:tcPr>
            <w:tcW w:w="1972" w:type="dxa"/>
            <w:gridSpan w:val="5"/>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0F757A8F" w14:textId="0F47AF60"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8EB6ABC"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6A6A7D45"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4" w:space="0" w:color="FFFFFF"/>
              <w:left w:val="single" w:sz="4" w:space="0" w:color="FFFFFF"/>
              <w:bottom w:val="single" w:sz="2" w:space="0" w:color="auto"/>
              <w:right w:val="single" w:sz="2" w:space="0" w:color="FFFFFF" w:themeColor="background1"/>
            </w:tcBorders>
          </w:tcPr>
          <w:p w14:paraId="1254AB24"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5364D35"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CCEE3"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D98BC4"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E58C4"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6B3510EA" w14:textId="720E3C40"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4B70645" w14:textId="79D12ADA"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6C7865A6" w14:textId="29647856"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61E07050"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A419330"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40B88861" w14:textId="101B6EF2"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254D97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27771C" w14:textId="103AE8AB"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1112E96"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272A69E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0F28EA6" w14:textId="267688B8"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5343C06" w14:textId="6865DFFC"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FEF6D00" w14:textId="0E6931F1"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5F356307"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1E24EF1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F42BC2" w14:textId="077BEA52"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73F570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FA0E5E" w14:textId="3EFCB346"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3B0604CA"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2C67CED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CFC5B9A" w14:textId="77777777" w:rsidTr="00060295">
        <w:trPr>
          <w:gridAfter w:val="2"/>
          <w:wAfter w:w="81" w:type="dxa"/>
          <w:trHeight w:val="47"/>
        </w:trPr>
        <w:tc>
          <w:tcPr>
            <w:tcW w:w="1972"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042476EB" w14:textId="4A7034BB"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5F2D823"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505A641F"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000000" w:themeColor="text1"/>
              <w:left w:val="single" w:sz="2" w:space="0" w:color="FFFFFF" w:themeColor="background1"/>
              <w:bottom w:val="single" w:sz="4" w:space="0" w:color="FFFFFF"/>
              <w:right w:val="single" w:sz="2" w:space="0" w:color="FFFFFF" w:themeColor="background1"/>
            </w:tcBorders>
          </w:tcPr>
          <w:p w14:paraId="36BFD5F3"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7F9933"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52253622"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9A92E3"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D01F4D1" w14:textId="77777777" w:rsidR="00FD0467" w:rsidRPr="00CC3834" w:rsidRDefault="00FD0467" w:rsidP="00FD0467">
            <w:pPr>
              <w:pStyle w:val="aff5"/>
              <w:spacing w:after="0"/>
              <w:jc w:val="both"/>
              <w:rPr>
                <w:rFonts w:asciiTheme="majorBidi" w:hAnsiTheme="majorBidi" w:cstheme="majorBidi"/>
                <w:sz w:val="6"/>
                <w:szCs w:val="6"/>
              </w:rPr>
            </w:pPr>
          </w:p>
        </w:tc>
        <w:tc>
          <w:tcPr>
            <w:tcW w:w="987"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2F19D49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081E2EC" w14:textId="77777777" w:rsidTr="00060295">
        <w:trPr>
          <w:gridAfter w:val="2"/>
          <w:wAfter w:w="81" w:type="dxa"/>
          <w:trHeight w:val="136"/>
        </w:trPr>
        <w:tc>
          <w:tcPr>
            <w:tcW w:w="1972"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75C83119"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905"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C1088B1" w14:textId="77777777" w:rsidR="00FD0467" w:rsidRPr="00CC3834" w:rsidRDefault="00FD0467" w:rsidP="00FD0467">
            <w:pPr>
              <w:pStyle w:val="aff5"/>
              <w:spacing w:after="0"/>
              <w:ind w:right="-105"/>
              <w:jc w:val="left"/>
              <w:rPr>
                <w:rFonts w:asciiTheme="majorBidi" w:hAnsiTheme="majorBidi" w:cstheme="majorBidi"/>
                <w:sz w:val="16"/>
                <w:szCs w:val="16"/>
              </w:rPr>
            </w:pPr>
          </w:p>
        </w:tc>
        <w:tc>
          <w:tcPr>
            <w:tcW w:w="136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158A479" w14:textId="77777777" w:rsidR="00FD0467" w:rsidRPr="00CC3834" w:rsidRDefault="00FD0467" w:rsidP="00FD0467">
            <w:pPr>
              <w:pStyle w:val="aff5"/>
              <w:spacing w:after="0"/>
              <w:jc w:val="both"/>
              <w:rPr>
                <w:rFonts w:asciiTheme="majorBidi" w:hAnsiTheme="majorBidi" w:cstheme="majorBidi"/>
                <w:sz w:val="16"/>
                <w:szCs w:val="16"/>
              </w:rPr>
            </w:pPr>
          </w:p>
        </w:tc>
        <w:tc>
          <w:tcPr>
            <w:tcW w:w="1248" w:type="dxa"/>
            <w:gridSpan w:val="8"/>
            <w:tcBorders>
              <w:top w:val="single" w:sz="4" w:space="0" w:color="FFFFFF"/>
              <w:left w:val="single" w:sz="2" w:space="0" w:color="FFFFFF" w:themeColor="background1"/>
              <w:bottom w:val="single" w:sz="2" w:space="0" w:color="auto"/>
              <w:right w:val="single" w:sz="2" w:space="0" w:color="FFFFFF" w:themeColor="background1"/>
            </w:tcBorders>
          </w:tcPr>
          <w:p w14:paraId="00AA9C50"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C3B612F"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7D0C23C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55C5C7F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1F948321"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1F77584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ECE267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040588AB" w14:textId="1D3C19BD"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6.</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6358C017" w14:textId="4F75D02A"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 xml:space="preserve">Внешний вид объекта </w:t>
            </w:r>
            <w:r w:rsidRPr="00CC3834">
              <w:rPr>
                <w:rFonts w:asciiTheme="majorBidi" w:hAnsiTheme="majorBidi" w:cstheme="majorBidi"/>
                <w:b w:val="0"/>
                <w:bCs/>
                <w:sz w:val="20"/>
                <w:szCs w:val="20"/>
              </w:rPr>
              <w:t>(планируемый</w:t>
            </w:r>
            <w:r w:rsidR="000037E6" w:rsidRPr="00CC3834">
              <w:rPr>
                <w:rFonts w:asciiTheme="majorBidi" w:hAnsiTheme="majorBidi" w:cstheme="majorBidi"/>
                <w:b w:val="0"/>
                <w:bCs/>
                <w:sz w:val="20"/>
                <w:szCs w:val="20"/>
              </w:rPr>
              <w:t xml:space="preserve"> к указанию</w:t>
            </w:r>
            <w:r w:rsidRPr="00CC3834">
              <w:rPr>
                <w:rFonts w:asciiTheme="majorBidi" w:hAnsiTheme="majorBidi" w:cstheme="majorBidi"/>
                <w:b w:val="0"/>
                <w:bCs/>
                <w:sz w:val="20"/>
                <w:szCs w:val="20"/>
              </w:rPr>
              <w:t xml:space="preserve"> в </w:t>
            </w:r>
            <w:r w:rsidR="000037E6" w:rsidRPr="00CC3834">
              <w:rPr>
                <w:rFonts w:asciiTheme="majorBidi" w:hAnsiTheme="majorBidi" w:cstheme="majorBidi"/>
                <w:b w:val="0"/>
                <w:bCs/>
                <w:sz w:val="20"/>
                <w:szCs w:val="20"/>
              </w:rPr>
              <w:t>Колористическом паспорте</w:t>
            </w:r>
            <w:r w:rsidR="001C0724" w:rsidRPr="00CC3834">
              <w:rPr>
                <w:rFonts w:asciiTheme="majorBidi" w:hAnsiTheme="majorBidi" w:cstheme="majorBidi"/>
                <w:b w:val="0"/>
                <w:bCs/>
                <w:sz w:val="20"/>
                <w:szCs w:val="20"/>
              </w:rPr>
              <w:t>) *</w:t>
            </w:r>
            <w:r w:rsidRPr="00CC3834">
              <w:rPr>
                <w:rFonts w:asciiTheme="majorBidi" w:hAnsiTheme="majorBidi" w:cstheme="majorBidi"/>
                <w:sz w:val="20"/>
                <w:szCs w:val="20"/>
              </w:rPr>
              <w:t>:</w:t>
            </w:r>
          </w:p>
        </w:tc>
      </w:tr>
      <w:tr w:rsidR="00600EFD" w:rsidRPr="00CC3834" w14:paraId="657F0E51" w14:textId="77777777" w:rsidTr="00060295">
        <w:trPr>
          <w:gridAfter w:val="2"/>
          <w:wAfter w:w="81" w:type="dxa"/>
          <w:trHeight w:val="497"/>
        </w:trPr>
        <w:tc>
          <w:tcPr>
            <w:tcW w:w="10191" w:type="dxa"/>
            <w:gridSpan w:val="45"/>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09E24073" w14:textId="77777777" w:rsidR="00600EFD" w:rsidRPr="00CC3834" w:rsidRDefault="00600EFD" w:rsidP="00600EF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lastRenderedPageBreak/>
              <w:t>Заполняется для количества фасадов, автоматически отображаемого после заполнения поля «Количество фасадов объекта»</w:t>
            </w:r>
          </w:p>
          <w:p w14:paraId="47CF3912" w14:textId="62899381" w:rsidR="00600EFD" w:rsidRPr="00CC3834" w:rsidRDefault="00600EFD" w:rsidP="00600EF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Автоматически отображаются </w:t>
            </w:r>
            <w:r w:rsidR="001C0724" w:rsidRPr="00CC3834">
              <w:rPr>
                <w:rFonts w:asciiTheme="majorBidi" w:hAnsiTheme="majorBidi" w:cstheme="majorBidi"/>
                <w:b w:val="0"/>
                <w:bCs/>
                <w:i/>
                <w:iCs/>
                <w:sz w:val="12"/>
                <w:szCs w:val="12"/>
              </w:rPr>
              <w:t>(</w:t>
            </w:r>
            <w:r w:rsidRPr="00CC3834">
              <w:rPr>
                <w:rFonts w:asciiTheme="majorBidi" w:hAnsiTheme="majorBidi" w:cstheme="majorBidi"/>
                <w:b w:val="0"/>
                <w:bCs/>
                <w:i/>
                <w:iCs/>
                <w:sz w:val="12"/>
                <w:szCs w:val="12"/>
              </w:rPr>
              <w:t>обязательны</w:t>
            </w:r>
            <w:r w:rsidR="001C0724" w:rsidRPr="00CC3834">
              <w:rPr>
                <w:rFonts w:asciiTheme="majorBidi" w:hAnsiTheme="majorBidi" w:cstheme="majorBidi"/>
                <w:b w:val="0"/>
                <w:bCs/>
                <w:i/>
                <w:iCs/>
                <w:sz w:val="12"/>
                <w:szCs w:val="12"/>
              </w:rPr>
              <w:t>е</w:t>
            </w:r>
            <w:r w:rsidRPr="00CC3834">
              <w:rPr>
                <w:rFonts w:asciiTheme="majorBidi" w:hAnsiTheme="majorBidi" w:cstheme="majorBidi"/>
                <w:b w:val="0"/>
                <w:bCs/>
                <w:i/>
                <w:iCs/>
                <w:sz w:val="12"/>
                <w:szCs w:val="12"/>
              </w:rPr>
              <w:t xml:space="preserve"> для заполнения</w:t>
            </w:r>
            <w:r w:rsidR="001C0724" w:rsidRPr="00CC3834">
              <w:rPr>
                <w:rFonts w:asciiTheme="majorBidi" w:hAnsiTheme="majorBidi" w:cstheme="majorBidi"/>
                <w:b w:val="0"/>
                <w:bCs/>
                <w:i/>
                <w:iCs/>
                <w:sz w:val="12"/>
                <w:szCs w:val="12"/>
              </w:rPr>
              <w:t>)</w:t>
            </w:r>
            <w:r w:rsidRPr="00CC3834">
              <w:rPr>
                <w:rFonts w:asciiTheme="majorBidi" w:hAnsiTheme="majorBidi" w:cstheme="majorBidi"/>
                <w:b w:val="0"/>
                <w:bCs/>
                <w:i/>
                <w:iCs/>
                <w:sz w:val="12"/>
                <w:szCs w:val="12"/>
              </w:rPr>
              <w:t xml:space="preserve"> все элементы, для которых в пункте </w:t>
            </w:r>
            <w:r w:rsidR="004F628F" w:rsidRPr="00CC3834">
              <w:rPr>
                <w:rFonts w:asciiTheme="majorBidi" w:hAnsiTheme="majorBidi" w:cstheme="majorBidi"/>
                <w:b w:val="0"/>
                <w:bCs/>
                <w:i/>
                <w:iCs/>
                <w:sz w:val="12"/>
                <w:szCs w:val="12"/>
              </w:rPr>
              <w:t>5</w:t>
            </w:r>
            <w:r w:rsidRPr="00CC3834">
              <w:rPr>
                <w:rFonts w:asciiTheme="majorBidi" w:hAnsiTheme="majorBidi" w:cstheme="majorBidi"/>
                <w:b w:val="0"/>
                <w:bCs/>
                <w:i/>
                <w:iCs/>
                <w:sz w:val="12"/>
                <w:szCs w:val="12"/>
              </w:rPr>
              <w:t xml:space="preserve"> указано «да» для поля «элемент изменяется».</w:t>
            </w:r>
          </w:p>
          <w:p w14:paraId="69BC49F1" w14:textId="7AA113B0" w:rsidR="00600EFD" w:rsidRPr="00CC3834" w:rsidRDefault="004F628F" w:rsidP="00600EFD">
            <w:pPr>
              <w:pStyle w:val="aff5"/>
              <w:spacing w:after="0"/>
              <w:jc w:val="both"/>
              <w:rPr>
                <w:rFonts w:asciiTheme="majorBidi" w:hAnsiTheme="majorBidi" w:cstheme="majorBidi"/>
                <w:b w:val="0"/>
                <w:bCs/>
                <w:i/>
                <w:iCs/>
                <w:sz w:val="12"/>
                <w:szCs w:val="12"/>
              </w:rPr>
            </w:pPr>
            <w:proofErr w:type="gramStart"/>
            <w:r w:rsidRPr="00CC3834">
              <w:rPr>
                <w:rFonts w:asciiTheme="majorBidi" w:hAnsiTheme="majorBidi" w:cstheme="majorBidi"/>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roofErr w:type="gramEnd"/>
          </w:p>
          <w:p w14:paraId="69B967D2" w14:textId="65279EAC" w:rsidR="004F628F" w:rsidRPr="00CC3834" w:rsidRDefault="004F628F" w:rsidP="00600EFD">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73CD3157" w14:textId="77777777" w:rsidR="00600EFD" w:rsidRPr="00CC3834" w:rsidRDefault="00600EFD" w:rsidP="00600EFD">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Цвета окрашиваемых поверхностей выбираются из типовых значений по таблицам </w:t>
            </w:r>
            <w:r w:rsidRPr="00CC3834">
              <w:rPr>
                <w:rFonts w:asciiTheme="majorBidi" w:hAnsiTheme="majorBidi" w:cstheme="majorBidi"/>
                <w:b w:val="0"/>
                <w:bCs/>
                <w:i/>
                <w:iCs/>
                <w:sz w:val="12"/>
                <w:szCs w:val="12"/>
                <w:lang w:val="en-US" w:eastAsia="ru-RU"/>
              </w:rPr>
              <w:t>RAL</w:t>
            </w:r>
            <w:r w:rsidRPr="00CC3834">
              <w:rPr>
                <w:rFonts w:asciiTheme="majorBidi" w:hAnsiTheme="majorBidi" w:cstheme="majorBidi"/>
                <w:b w:val="0"/>
                <w:bCs/>
                <w:i/>
                <w:iCs/>
                <w:sz w:val="12"/>
                <w:szCs w:val="12"/>
                <w:lang w:eastAsia="ru-RU"/>
              </w:rPr>
              <w:t>.</w:t>
            </w:r>
          </w:p>
          <w:p w14:paraId="21EAD397" w14:textId="77777777" w:rsidR="00600EFD" w:rsidRPr="00CC3834" w:rsidRDefault="00600EFD" w:rsidP="00600EFD">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Цвета поверхностей из натуральных материалов (имитаций натуральных материалов) указываются вручную.</w:t>
            </w:r>
          </w:p>
          <w:p w14:paraId="069CF1A9" w14:textId="77777777" w:rsidR="00600EFD" w:rsidRPr="00CC3834" w:rsidRDefault="00600EFD" w:rsidP="00600EFD">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5812D4EB" w14:textId="688BFD0C" w:rsidR="001C0724" w:rsidRPr="00CC3834" w:rsidRDefault="00EE7CBA" w:rsidP="00600EFD">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Обращаем </w:t>
            </w:r>
            <w:r w:rsidR="00B34B60" w:rsidRPr="00CC3834">
              <w:rPr>
                <w:rFonts w:asciiTheme="majorBidi" w:hAnsiTheme="majorBidi" w:cstheme="majorBidi"/>
                <w:b w:val="0"/>
                <w:bCs/>
                <w:i/>
                <w:iCs/>
                <w:sz w:val="12"/>
                <w:szCs w:val="12"/>
                <w:lang w:eastAsia="ru-RU"/>
              </w:rPr>
              <w:t xml:space="preserve">Ваше </w:t>
            </w:r>
            <w:r w:rsidRPr="00CC3834">
              <w:rPr>
                <w:rFonts w:asciiTheme="majorBidi" w:hAnsiTheme="majorBidi" w:cstheme="majorBidi"/>
                <w:b w:val="0"/>
                <w:bCs/>
                <w:i/>
                <w:iCs/>
                <w:sz w:val="12"/>
                <w:szCs w:val="12"/>
                <w:lang w:eastAsia="ru-RU"/>
              </w:rPr>
              <w:t>внимание</w:t>
            </w:r>
            <w:r w:rsidR="00B34B60" w:rsidRPr="00CC3834">
              <w:rPr>
                <w:rFonts w:asciiTheme="majorBidi" w:hAnsiTheme="majorBidi" w:cstheme="majorBidi"/>
                <w:b w:val="0"/>
                <w:bCs/>
                <w:i/>
                <w:iCs/>
                <w:sz w:val="12"/>
                <w:szCs w:val="12"/>
                <w:lang w:eastAsia="ru-RU"/>
              </w:rPr>
              <w:t xml:space="preserve"> не то</w:t>
            </w:r>
            <w:r w:rsidRPr="00CC3834">
              <w:rPr>
                <w:rFonts w:asciiTheme="majorBidi" w:hAnsiTheme="majorBidi" w:cstheme="majorBidi"/>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r w:rsidR="001C0724" w:rsidRPr="00CC3834">
              <w:rPr>
                <w:rFonts w:asciiTheme="majorBidi" w:hAnsiTheme="majorBidi" w:cstheme="majorBidi"/>
                <w:b w:val="0"/>
                <w:bCs/>
                <w:i/>
                <w:iCs/>
                <w:sz w:val="12"/>
                <w:szCs w:val="12"/>
                <w:lang w:eastAsia="ru-RU"/>
              </w:rPr>
              <w:t>.</w:t>
            </w:r>
          </w:p>
        </w:tc>
      </w:tr>
      <w:tr w:rsidR="00FD0467" w:rsidRPr="00CC3834" w14:paraId="28414CB4"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2EEA96D3" w14:textId="77777777" w:rsidR="00FD0467" w:rsidRPr="00CC3834" w:rsidRDefault="00FD0467" w:rsidP="00FD0467">
            <w:pPr>
              <w:pStyle w:val="aff5"/>
              <w:spacing w:after="0"/>
              <w:ind w:left="-110"/>
              <w:jc w:val="both"/>
              <w:rPr>
                <w:rFonts w:asciiTheme="majorBidi" w:hAnsiTheme="majorBidi" w:cstheme="majorBidi"/>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78A8F092" w14:textId="77777777" w:rsidR="00FD0467" w:rsidRPr="00CC3834" w:rsidRDefault="00FD0467" w:rsidP="00FD0467">
            <w:pPr>
              <w:pStyle w:val="aff5"/>
              <w:spacing w:after="0"/>
              <w:ind w:right="-124"/>
              <w:jc w:val="left"/>
              <w:rPr>
                <w:rFonts w:asciiTheme="majorBidi" w:hAnsiTheme="majorBidi" w:cstheme="majorBidi"/>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0421FBAA" w14:textId="77777777" w:rsidR="00FD0467" w:rsidRPr="00CC3834" w:rsidRDefault="00FD0467" w:rsidP="00FD0467">
            <w:pPr>
              <w:pStyle w:val="aff5"/>
              <w:spacing w:after="0"/>
              <w:jc w:val="left"/>
              <w:rPr>
                <w:rFonts w:asciiTheme="majorBidi" w:hAnsiTheme="majorBidi" w:cstheme="majorBidi"/>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C06E85" w14:textId="77777777" w:rsidR="00FD0467" w:rsidRPr="00CC3834" w:rsidRDefault="00FD0467" w:rsidP="00FD0467">
            <w:pPr>
              <w:pStyle w:val="aff5"/>
              <w:spacing w:after="0"/>
              <w:jc w:val="both"/>
              <w:rPr>
                <w:rFonts w:asciiTheme="majorBidi" w:hAnsiTheme="majorBidi" w:cstheme="majorBidi"/>
                <w:sz w:val="2"/>
                <w:szCs w:val="2"/>
              </w:rPr>
            </w:pPr>
          </w:p>
        </w:tc>
        <w:tc>
          <w:tcPr>
            <w:tcW w:w="236" w:type="dxa"/>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3F5C9BEA" w14:textId="77777777" w:rsidR="00FD0467" w:rsidRPr="00CC3834" w:rsidRDefault="00FD0467" w:rsidP="00FD0467">
            <w:pPr>
              <w:pStyle w:val="aff5"/>
              <w:spacing w:after="0"/>
              <w:jc w:val="both"/>
              <w:rPr>
                <w:rFonts w:asciiTheme="majorBidi" w:hAnsiTheme="majorBidi" w:cstheme="majorBidi"/>
                <w:sz w:val="2"/>
                <w:szCs w:val="2"/>
              </w:rPr>
            </w:pPr>
          </w:p>
        </w:tc>
        <w:tc>
          <w:tcPr>
            <w:tcW w:w="1012" w:type="dxa"/>
            <w:gridSpan w:val="7"/>
            <w:tcBorders>
              <w:top w:val="single" w:sz="4" w:space="0" w:color="FFFFFF"/>
              <w:left w:val="single" w:sz="4" w:space="0" w:color="FFFFFF"/>
              <w:bottom w:val="single" w:sz="2" w:space="0" w:color="FFFFFF"/>
              <w:right w:val="single" w:sz="2" w:space="0" w:color="FFFFFF" w:themeColor="background1"/>
            </w:tcBorders>
          </w:tcPr>
          <w:p w14:paraId="5ED6314E"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A2E5A3F"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4905B8"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6D2DB8" w14:textId="77777777" w:rsidR="00FD0467" w:rsidRPr="00CC3834" w:rsidRDefault="00FD0467" w:rsidP="00FD0467">
            <w:pPr>
              <w:pStyle w:val="aff5"/>
              <w:spacing w:after="0"/>
              <w:jc w:val="both"/>
              <w:rPr>
                <w:rFonts w:asciiTheme="majorBidi" w:hAnsiTheme="majorBidi" w:cstheme="majorBidi"/>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A7FEFCB"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1F13A4"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79F8FF00"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6C284BDC" w14:textId="59EB7A59" w:rsidR="00FD0467" w:rsidRPr="00CC3834" w:rsidRDefault="00FD0467" w:rsidP="00FD0467">
            <w:pPr>
              <w:pStyle w:val="aff5"/>
              <w:spacing w:after="0"/>
              <w:ind w:left="-41" w:right="-124" w:firstLine="41"/>
              <w:jc w:val="left"/>
              <w:rPr>
                <w:rFonts w:asciiTheme="majorBidi" w:hAnsiTheme="majorBidi" w:cstheme="majorBidi"/>
                <w:sz w:val="8"/>
                <w:szCs w:val="8"/>
              </w:rPr>
            </w:pPr>
            <w:r w:rsidRPr="00CC3834">
              <w:rPr>
                <w:rFonts w:asciiTheme="majorBidi" w:hAnsiTheme="majorBidi" w:cstheme="majorBidi"/>
                <w:sz w:val="17"/>
                <w:szCs w:val="17"/>
              </w:rPr>
              <w:t>Отделка цоколя</w:t>
            </w:r>
            <w:r w:rsidRPr="00CC3834">
              <w:rPr>
                <w:rFonts w:asciiTheme="majorBidi" w:hAnsiTheme="majorBidi" w:cstheme="majorBidi"/>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DE434F4" w14:textId="5B4352AE"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6D05FC9"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2F798A1"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A746E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590E9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4" w:space="0" w:color="FFFFFF" w:themeColor="background1"/>
              <w:left w:val="single" w:sz="2" w:space="0" w:color="FFFFFF" w:themeColor="background1"/>
              <w:right w:val="single" w:sz="2" w:space="0" w:color="FFFFFF" w:themeColor="background1"/>
            </w:tcBorders>
          </w:tcPr>
          <w:p w14:paraId="7692D4C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6CE7CAF"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605B8BD3" w14:textId="77777777" w:rsidR="00FD0467" w:rsidRPr="00CC3834" w:rsidRDefault="00FD0467" w:rsidP="00FD0467">
            <w:pPr>
              <w:pStyle w:val="aff5"/>
              <w:spacing w:after="0"/>
              <w:ind w:left="-41" w:right="-124" w:firstLine="41"/>
              <w:jc w:val="left"/>
              <w:rPr>
                <w:rFonts w:asciiTheme="majorBidi" w:hAnsiTheme="majorBidi" w:cstheme="majorBidi"/>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330FFBFD"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742E6B1"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C98B63F"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9944D3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96388B4"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A804B1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D11F95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A924E04" w14:textId="77777777" w:rsidR="00FD0467" w:rsidRPr="00CC3834" w:rsidRDefault="00FD0467" w:rsidP="00FD0467">
            <w:pPr>
              <w:pStyle w:val="aff5"/>
              <w:spacing w:after="0"/>
              <w:ind w:left="-41" w:right="-124" w:firstLine="41"/>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C7E6D1"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EEA0F6"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1A1F0AE"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9B31F5"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D84951"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15C93"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95D6D"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4CB718F2"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359730CF" w14:textId="77777777" w:rsidR="00FD0467" w:rsidRPr="00CC3834" w:rsidRDefault="00FD0467" w:rsidP="00FD0467">
            <w:pPr>
              <w:pStyle w:val="aff5"/>
              <w:spacing w:after="0"/>
              <w:ind w:left="-41" w:right="-124" w:firstLine="41"/>
              <w:jc w:val="left"/>
              <w:rPr>
                <w:rFonts w:asciiTheme="majorBidi" w:hAnsiTheme="majorBidi" w:cstheme="majorBidi"/>
                <w:b w:val="0"/>
                <w:bCs/>
                <w:sz w:val="14"/>
                <w:szCs w:val="14"/>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43843A7" w14:textId="77777777"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7D8817F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0C1E58" w14:textId="77777777"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F4F80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DCDBA6" w14:textId="77777777"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3E3296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0D35A2A"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2744EA49" w14:textId="77777777" w:rsidR="00FD0467" w:rsidRPr="00CC3834" w:rsidRDefault="00FD0467" w:rsidP="00FD0467">
            <w:pPr>
              <w:pStyle w:val="aff5"/>
              <w:spacing w:after="0"/>
              <w:ind w:left="-41" w:right="-124" w:firstLine="41"/>
              <w:jc w:val="left"/>
              <w:rPr>
                <w:rFonts w:asciiTheme="majorBidi" w:hAnsiTheme="majorBidi" w:cstheme="majorBidi"/>
                <w:sz w:val="14"/>
                <w:szCs w:val="14"/>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19DCBB5A" w14:textId="77777777"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440C347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234507EE" w14:textId="77777777"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2A4DFB5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0CB1310C" w14:textId="77777777"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04B3626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DBCF52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736FF68" w14:textId="77777777" w:rsidR="00FD0467" w:rsidRPr="00CC3834" w:rsidRDefault="00FD0467" w:rsidP="00FD0467">
            <w:pPr>
              <w:pStyle w:val="aff5"/>
              <w:spacing w:after="0"/>
              <w:ind w:left="-41" w:right="-124" w:firstLine="41"/>
              <w:jc w:val="left"/>
              <w:rPr>
                <w:rFonts w:asciiTheme="majorBidi" w:hAnsiTheme="majorBidi" w:cstheme="majorBidi"/>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13F12641" w14:textId="77777777" w:rsidR="00FD0467" w:rsidRPr="00CC3834" w:rsidRDefault="00FD0467" w:rsidP="00FD0467">
            <w:pPr>
              <w:pStyle w:val="aff5"/>
              <w:spacing w:after="0"/>
              <w:ind w:right="-105"/>
              <w:jc w:val="left"/>
              <w:rPr>
                <w:rFonts w:asciiTheme="majorBidi" w:hAnsiTheme="majorBidi" w:cstheme="majorBidi"/>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25554DA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548FCDF0" w14:textId="77777777" w:rsidR="00FD0467" w:rsidRPr="00CC3834" w:rsidRDefault="00FD0467" w:rsidP="00FD0467">
            <w:pPr>
              <w:pStyle w:val="aff5"/>
              <w:spacing w:after="0"/>
              <w:ind w:right="-110"/>
              <w:jc w:val="both"/>
              <w:rPr>
                <w:rFonts w:asciiTheme="majorBidi" w:hAnsiTheme="majorBidi" w:cstheme="majorBidi"/>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BDC4FB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3DEB3663" w14:textId="77777777" w:rsidR="00FD0467" w:rsidRPr="00CC3834" w:rsidRDefault="00FD0467" w:rsidP="00FD0467">
            <w:pPr>
              <w:pStyle w:val="aff5"/>
              <w:spacing w:after="0"/>
              <w:ind w:right="-111"/>
              <w:jc w:val="both"/>
              <w:rPr>
                <w:rFonts w:asciiTheme="majorBidi" w:hAnsiTheme="majorBidi" w:cstheme="majorBidi"/>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03924710"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5308F6A1" w14:textId="77777777"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75157F74" w14:textId="77777777" w:rsidR="00FD0467" w:rsidRPr="00CC3834" w:rsidRDefault="00FD0467" w:rsidP="00FD0467">
            <w:pPr>
              <w:pStyle w:val="aff5"/>
              <w:spacing w:after="0"/>
              <w:jc w:val="both"/>
              <w:rPr>
                <w:rFonts w:asciiTheme="majorBidi" w:hAnsiTheme="majorBidi" w:cstheme="majorBidi"/>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4C77E60" w14:textId="77777777" w:rsidR="00FD0467" w:rsidRPr="00CC3834" w:rsidRDefault="00FD0467" w:rsidP="00FD0467">
            <w:pPr>
              <w:pStyle w:val="aff5"/>
              <w:spacing w:after="0"/>
              <w:jc w:val="both"/>
              <w:rPr>
                <w:rFonts w:asciiTheme="majorBidi" w:hAnsiTheme="majorBidi" w:cstheme="majorBidi"/>
                <w:sz w:val="2"/>
                <w:szCs w:val="2"/>
              </w:rPr>
            </w:pPr>
          </w:p>
        </w:tc>
        <w:tc>
          <w:tcPr>
            <w:tcW w:w="136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0447FED2" w14:textId="77777777" w:rsidR="00FD0467" w:rsidRPr="00CC3834" w:rsidRDefault="00FD0467" w:rsidP="00FD0467">
            <w:pPr>
              <w:pStyle w:val="aff5"/>
              <w:spacing w:after="0"/>
              <w:jc w:val="both"/>
              <w:rPr>
                <w:rFonts w:asciiTheme="majorBidi" w:hAnsiTheme="majorBidi" w:cstheme="majorBidi"/>
                <w:sz w:val="2"/>
                <w:szCs w:val="2"/>
              </w:rPr>
            </w:pPr>
          </w:p>
        </w:tc>
        <w:tc>
          <w:tcPr>
            <w:tcW w:w="1248" w:type="dxa"/>
            <w:gridSpan w:val="8"/>
            <w:tcBorders>
              <w:top w:val="single" w:sz="2" w:space="0" w:color="FFFFFF"/>
              <w:left w:val="single" w:sz="2" w:space="0" w:color="FFFFFF" w:themeColor="background1"/>
              <w:bottom w:val="single" w:sz="2" w:space="0" w:color="FFFFFF"/>
              <w:right w:val="single" w:sz="2" w:space="0" w:color="FFFFFF" w:themeColor="background1"/>
            </w:tcBorders>
          </w:tcPr>
          <w:p w14:paraId="59077EE0" w14:textId="77777777" w:rsidR="00FD0467" w:rsidRPr="00CC3834" w:rsidRDefault="00FD0467" w:rsidP="00FD0467">
            <w:pPr>
              <w:pStyle w:val="aff5"/>
              <w:spacing w:after="0"/>
              <w:jc w:val="both"/>
              <w:rPr>
                <w:rFonts w:asciiTheme="majorBidi" w:hAnsiTheme="majorBidi" w:cstheme="majorBidi"/>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0F9B473F"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47319291"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19EA67EA" w14:textId="77777777" w:rsidR="00FD0467" w:rsidRPr="00CC3834" w:rsidRDefault="00FD0467" w:rsidP="00FD0467">
            <w:pPr>
              <w:pStyle w:val="aff5"/>
              <w:spacing w:after="0"/>
              <w:ind w:left="-110"/>
              <w:jc w:val="both"/>
              <w:rPr>
                <w:rFonts w:asciiTheme="majorBidi" w:hAnsiTheme="majorBidi" w:cstheme="majorBidi"/>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50A14549" w14:textId="77777777" w:rsidR="00FD0467" w:rsidRPr="00CC3834" w:rsidRDefault="00FD0467" w:rsidP="00FD0467">
            <w:pPr>
              <w:pStyle w:val="aff5"/>
              <w:spacing w:after="0"/>
              <w:ind w:right="-124"/>
              <w:jc w:val="left"/>
              <w:rPr>
                <w:rFonts w:asciiTheme="majorBidi" w:hAnsiTheme="majorBidi" w:cstheme="majorBidi"/>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BF415" w14:textId="77777777" w:rsidR="00FD0467" w:rsidRPr="00CC3834" w:rsidRDefault="00FD0467" w:rsidP="00FD0467">
            <w:pPr>
              <w:pStyle w:val="aff5"/>
              <w:spacing w:after="0"/>
              <w:jc w:val="left"/>
              <w:rPr>
                <w:rFonts w:asciiTheme="majorBidi" w:hAnsiTheme="majorBidi" w:cstheme="majorBidi"/>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7FFBF6A" w14:textId="77777777" w:rsidR="00FD0467" w:rsidRPr="00CC3834" w:rsidRDefault="00FD0467" w:rsidP="00FD0467">
            <w:pPr>
              <w:pStyle w:val="aff5"/>
              <w:spacing w:after="0"/>
              <w:jc w:val="both"/>
              <w:rPr>
                <w:rFonts w:asciiTheme="majorBidi" w:hAnsiTheme="majorBidi" w:cstheme="majorBidi"/>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095F3408" w14:textId="77777777" w:rsidR="00FD0467" w:rsidRPr="00CC3834" w:rsidRDefault="00FD0467" w:rsidP="00FD0467">
            <w:pPr>
              <w:pStyle w:val="aff5"/>
              <w:spacing w:after="0"/>
              <w:jc w:val="both"/>
              <w:rPr>
                <w:rFonts w:asciiTheme="majorBidi" w:hAnsiTheme="majorBidi" w:cstheme="majorBidi"/>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45BC750"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6FFA0893"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6627D84D" w14:textId="77777777" w:rsidR="00FD0467" w:rsidRPr="00CC3834" w:rsidRDefault="00FD0467" w:rsidP="00FD0467">
            <w:pPr>
              <w:pStyle w:val="aff5"/>
              <w:spacing w:after="0"/>
              <w:jc w:val="both"/>
              <w:rPr>
                <w:rFonts w:asciiTheme="majorBidi" w:hAnsiTheme="majorBidi" w:cstheme="majorBidi"/>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21A1E734"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5B2F7893"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45A9BC15"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53D0A57B" w14:textId="5091994F" w:rsidR="00FD0467" w:rsidRPr="00CC3834" w:rsidRDefault="00FD0467" w:rsidP="00FD0467">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sz w:val="17"/>
                <w:szCs w:val="17"/>
              </w:rPr>
              <w:t>Отделка стен</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669539A" w14:textId="40C7B50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11B8EE5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7E9C9708"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585B11C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38C5F38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1D1B918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6FB5226"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BA150A4" w14:textId="77777777" w:rsidR="00FD0467" w:rsidRPr="00CC3834" w:rsidRDefault="00FD0467" w:rsidP="00FD0467">
            <w:pPr>
              <w:pStyle w:val="aff5"/>
              <w:spacing w:after="0"/>
              <w:ind w:left="-41" w:right="-124" w:firstLine="41"/>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69F6358"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7BB2F08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top w:val="single" w:sz="2" w:space="0" w:color="FFFFFF"/>
              <w:left w:val="single" w:sz="2" w:space="0" w:color="FFFFFF"/>
              <w:right w:val="single" w:sz="2" w:space="0" w:color="FFFFFF" w:themeColor="background1"/>
            </w:tcBorders>
          </w:tcPr>
          <w:p w14:paraId="1AC312F0"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8BA403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2C3DDB84"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5C1B1B8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DFFABD5"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8B4250" w14:textId="77777777" w:rsidR="00FD0467" w:rsidRPr="00CC3834" w:rsidRDefault="00FD0467" w:rsidP="00FD0467">
            <w:pPr>
              <w:pStyle w:val="aff5"/>
              <w:spacing w:after="0"/>
              <w:ind w:left="-41" w:right="-124" w:firstLine="41"/>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7BCDFA"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99E4A2"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DE4FB95"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4947026"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5D9F46B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42696779"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60B36A3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C0923E5"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46FE604" w14:textId="77777777" w:rsidR="00FD0467" w:rsidRPr="00CC3834" w:rsidRDefault="00FD0467" w:rsidP="00FD0467">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43D806E9" w14:textId="77777777"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18E023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F7F58F" w14:textId="77777777"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94594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31A29B" w14:textId="77777777"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6F37D59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4778B25"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15B2EABA" w14:textId="77777777" w:rsidR="00FD0467" w:rsidRPr="00CC3834" w:rsidRDefault="00FD0467" w:rsidP="00FD0467">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BE38F94" w14:textId="77777777"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3407E87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E3D47" w14:textId="77777777"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631A60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49BB678F" w14:textId="77777777"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3580ACF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CC1A13B" w14:textId="77777777"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921CC02" w14:textId="77777777" w:rsidR="00FD0467" w:rsidRPr="00CC3834" w:rsidRDefault="00FD0467" w:rsidP="00FD0467">
            <w:pPr>
              <w:pStyle w:val="aff5"/>
              <w:spacing w:after="0"/>
              <w:jc w:val="both"/>
              <w:rPr>
                <w:rFonts w:asciiTheme="majorBidi" w:hAnsiTheme="majorBidi" w:cstheme="majorBidi"/>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409C19BB" w14:textId="77777777" w:rsidR="00FD0467" w:rsidRPr="00CC3834" w:rsidRDefault="00FD0467" w:rsidP="00FD0467">
            <w:pPr>
              <w:pStyle w:val="aff5"/>
              <w:spacing w:after="0"/>
              <w:jc w:val="both"/>
              <w:rPr>
                <w:rFonts w:asciiTheme="majorBidi" w:hAnsiTheme="majorBidi" w:cstheme="majorBidi"/>
                <w:sz w:val="2"/>
                <w:szCs w:val="2"/>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3F93ECD5" w14:textId="77777777" w:rsidR="00FD0467" w:rsidRPr="00CC3834" w:rsidRDefault="00FD0467" w:rsidP="00FD0467">
            <w:pPr>
              <w:pStyle w:val="aff5"/>
              <w:spacing w:after="0"/>
              <w:jc w:val="both"/>
              <w:rPr>
                <w:rFonts w:asciiTheme="majorBidi" w:hAnsiTheme="majorBidi" w:cstheme="majorBidi"/>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8F16F50" w14:textId="77777777" w:rsidR="00FD0467" w:rsidRPr="00CC3834" w:rsidRDefault="00FD0467" w:rsidP="00FD0467">
            <w:pPr>
              <w:pStyle w:val="aff5"/>
              <w:spacing w:after="0"/>
              <w:jc w:val="both"/>
              <w:rPr>
                <w:rFonts w:asciiTheme="majorBidi" w:hAnsiTheme="majorBidi" w:cstheme="majorBidi"/>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14811EC" w14:textId="77777777" w:rsidR="00FD0467" w:rsidRPr="00CC3834" w:rsidRDefault="00FD0467" w:rsidP="00FD0467">
            <w:pPr>
              <w:pStyle w:val="aff5"/>
              <w:spacing w:after="0"/>
              <w:jc w:val="both"/>
              <w:rPr>
                <w:rFonts w:asciiTheme="majorBidi" w:hAnsiTheme="majorBidi" w:cstheme="majorBidi"/>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4E47DF9" w14:textId="77777777" w:rsidR="00FD0467" w:rsidRPr="00CC3834" w:rsidRDefault="00FD0467" w:rsidP="00FD0467">
            <w:pPr>
              <w:pStyle w:val="aff5"/>
              <w:spacing w:after="0"/>
              <w:jc w:val="both"/>
              <w:rPr>
                <w:rFonts w:asciiTheme="majorBidi" w:hAnsiTheme="majorBidi" w:cstheme="majorBidi"/>
                <w:sz w:val="2"/>
                <w:szCs w:val="2"/>
              </w:rPr>
            </w:pPr>
          </w:p>
        </w:tc>
      </w:tr>
      <w:tr w:rsidR="00060295" w:rsidRPr="00CC3834" w14:paraId="764EA793"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0B53443B" w14:textId="77777777" w:rsidR="00FD0467" w:rsidRPr="00CC3834" w:rsidRDefault="00FD0467" w:rsidP="00FD0467">
            <w:pPr>
              <w:pStyle w:val="aff5"/>
              <w:spacing w:after="0"/>
              <w:ind w:left="-110"/>
              <w:jc w:val="both"/>
              <w:rPr>
                <w:rFonts w:asciiTheme="majorBidi" w:hAnsiTheme="majorBidi" w:cstheme="majorBidi"/>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146D3F36" w14:textId="77777777" w:rsidR="00FD0467" w:rsidRPr="00CC3834" w:rsidRDefault="00FD0467" w:rsidP="00FD0467">
            <w:pPr>
              <w:pStyle w:val="aff5"/>
              <w:spacing w:after="0"/>
              <w:ind w:right="-124"/>
              <w:jc w:val="left"/>
              <w:rPr>
                <w:rFonts w:asciiTheme="majorBidi" w:hAnsiTheme="majorBidi" w:cstheme="majorBidi"/>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1EC1CD" w14:textId="77777777" w:rsidR="00FD0467" w:rsidRPr="00CC3834" w:rsidRDefault="00FD0467" w:rsidP="00FD0467">
            <w:pPr>
              <w:pStyle w:val="aff5"/>
              <w:spacing w:after="0"/>
              <w:jc w:val="left"/>
              <w:rPr>
                <w:rFonts w:asciiTheme="majorBidi" w:hAnsiTheme="majorBidi" w:cstheme="majorBidi"/>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CFD9E61" w14:textId="77777777" w:rsidR="00FD0467" w:rsidRPr="00CC3834" w:rsidRDefault="00FD0467" w:rsidP="00FD0467">
            <w:pPr>
              <w:pStyle w:val="aff5"/>
              <w:spacing w:after="0"/>
              <w:jc w:val="both"/>
              <w:rPr>
                <w:rFonts w:asciiTheme="majorBidi" w:hAnsiTheme="majorBidi" w:cstheme="majorBidi"/>
                <w:sz w:val="2"/>
                <w:szCs w:val="2"/>
              </w:rPr>
            </w:pPr>
          </w:p>
        </w:tc>
        <w:tc>
          <w:tcPr>
            <w:tcW w:w="243" w:type="dxa"/>
            <w:gridSpan w:val="2"/>
            <w:tcBorders>
              <w:top w:val="single" w:sz="2" w:space="0" w:color="FFFFFF"/>
              <w:left w:val="single" w:sz="2" w:space="0" w:color="FFFFFF" w:themeColor="background1"/>
              <w:bottom w:val="single" w:sz="2" w:space="0" w:color="FFFFFF"/>
              <w:right w:val="single" w:sz="4" w:space="0" w:color="FFFFFF"/>
            </w:tcBorders>
          </w:tcPr>
          <w:p w14:paraId="68B1BEF6" w14:textId="77777777" w:rsidR="00FD0467" w:rsidRPr="00CC3834" w:rsidRDefault="00FD0467" w:rsidP="00FD0467">
            <w:pPr>
              <w:pStyle w:val="aff5"/>
              <w:spacing w:after="0"/>
              <w:jc w:val="both"/>
              <w:rPr>
                <w:rFonts w:asciiTheme="majorBidi" w:hAnsiTheme="majorBidi" w:cstheme="majorBidi"/>
                <w:sz w:val="2"/>
                <w:szCs w:val="2"/>
              </w:rPr>
            </w:pPr>
          </w:p>
        </w:tc>
        <w:tc>
          <w:tcPr>
            <w:tcW w:w="1005" w:type="dxa"/>
            <w:gridSpan w:val="6"/>
            <w:tcBorders>
              <w:top w:val="single" w:sz="2" w:space="0" w:color="FFFFFF"/>
              <w:left w:val="single" w:sz="4" w:space="0" w:color="FFFFFF"/>
              <w:bottom w:val="single" w:sz="2" w:space="0" w:color="FFFFFF"/>
              <w:right w:val="single" w:sz="2" w:space="0" w:color="FFFFFF" w:themeColor="background1"/>
            </w:tcBorders>
          </w:tcPr>
          <w:p w14:paraId="05F7C766"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DA95A57"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4FB7D9E"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0EF136" w14:textId="77777777" w:rsidR="00FD0467" w:rsidRPr="00CC3834" w:rsidRDefault="00FD0467" w:rsidP="00FD0467">
            <w:pPr>
              <w:pStyle w:val="aff5"/>
              <w:spacing w:after="0"/>
              <w:jc w:val="both"/>
              <w:rPr>
                <w:rFonts w:asciiTheme="majorBidi" w:hAnsiTheme="majorBidi" w:cstheme="majorBidi"/>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B488426"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8029659"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556E4FE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427FAB09" w14:textId="06C436AF" w:rsidR="00FD0467" w:rsidRPr="00CC3834" w:rsidRDefault="00FD0467" w:rsidP="00FD0467">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sz w:val="17"/>
                <w:szCs w:val="17"/>
              </w:rPr>
              <w:t>Отделка колонн</w:t>
            </w:r>
            <w:r w:rsidRPr="00CC3834">
              <w:rPr>
                <w:rFonts w:asciiTheme="majorBidi" w:hAnsiTheme="majorBidi" w:cstheme="majorBidi"/>
                <w:b w:val="0"/>
                <w:bCs/>
                <w:sz w:val="17"/>
                <w:szCs w:val="17"/>
              </w:rPr>
              <w:t>:</w:t>
            </w:r>
          </w:p>
        </w:tc>
        <w:tc>
          <w:tcPr>
            <w:tcW w:w="2270" w:type="dxa"/>
            <w:gridSpan w:val="7"/>
            <w:vMerge w:val="restart"/>
            <w:tcBorders>
              <w:top w:val="single" w:sz="4" w:space="0" w:color="FFFFFF"/>
              <w:left w:val="single" w:sz="4" w:space="0" w:color="000000"/>
              <w:right w:val="single" w:sz="2" w:space="0" w:color="FFFFFF"/>
            </w:tcBorders>
          </w:tcPr>
          <w:p w14:paraId="19D7305C" w14:textId="4878A2E3"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66FFED"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D752460"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016BA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8D1F98"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01F05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62795F7"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03FC85B9" w14:textId="77777777" w:rsidR="00FD0467" w:rsidRPr="00CC3834" w:rsidRDefault="00FD0467" w:rsidP="00FD0467">
            <w:pPr>
              <w:pStyle w:val="aff5"/>
              <w:spacing w:after="0"/>
              <w:ind w:left="-41" w:right="-124" w:firstLine="41"/>
              <w:jc w:val="left"/>
              <w:rPr>
                <w:rFonts w:asciiTheme="majorBidi" w:hAnsiTheme="majorBidi" w:cstheme="majorBidi"/>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09A2C927"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0B8076"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54BF78C"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64970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4034B06"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6210B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79B28BB"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17B11726" w14:textId="77777777" w:rsidR="00FD0467" w:rsidRPr="00CC3834" w:rsidRDefault="00FD0467" w:rsidP="00FD0467">
            <w:pPr>
              <w:pStyle w:val="aff5"/>
              <w:spacing w:after="0"/>
              <w:ind w:left="-41" w:right="-124" w:firstLine="41"/>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1CE4A" w14:textId="77777777" w:rsidR="00FD0467" w:rsidRPr="00CC3834" w:rsidRDefault="00FD0467" w:rsidP="00FD0467">
            <w:pPr>
              <w:pStyle w:val="aff5"/>
              <w:spacing w:after="0"/>
              <w:ind w:right="-105"/>
              <w:jc w:val="left"/>
              <w:rPr>
                <w:rFonts w:asciiTheme="majorBidi" w:hAnsiTheme="majorBidi" w:cstheme="majorBidi"/>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EE3E3A5"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7A10708"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97B2CB" w14:textId="77777777" w:rsidR="00FD0467" w:rsidRPr="00CC3834" w:rsidRDefault="00FD0467" w:rsidP="00FD0467">
            <w:pPr>
              <w:pStyle w:val="aff5"/>
              <w:spacing w:after="0"/>
              <w:ind w:right="-110"/>
              <w:jc w:val="both"/>
              <w:rPr>
                <w:rFonts w:asciiTheme="majorBidi" w:hAnsiTheme="majorBidi" w:cstheme="majorBidi"/>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2FD60"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F0772" w14:textId="77777777" w:rsidR="00FD0467" w:rsidRPr="00CC3834" w:rsidRDefault="00FD0467" w:rsidP="00FD0467">
            <w:pPr>
              <w:pStyle w:val="aff5"/>
              <w:spacing w:after="0"/>
              <w:ind w:right="-111"/>
              <w:jc w:val="both"/>
              <w:rPr>
                <w:rFonts w:asciiTheme="majorBidi" w:hAnsiTheme="majorBidi" w:cstheme="majorBidi"/>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BD6366"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67E60169"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26765E42" w14:textId="77777777" w:rsidR="00FD0467" w:rsidRPr="00CC3834" w:rsidRDefault="00FD0467" w:rsidP="00FD0467">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260AD907" w14:textId="77777777"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0934AD3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4E628B7" w14:textId="77777777"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CB4D97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51083E31" w14:textId="77777777"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446B6F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8B0BC25"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7DD1179F" w14:textId="77777777" w:rsidR="00FD0467" w:rsidRPr="00CC3834" w:rsidRDefault="00FD0467" w:rsidP="00FD0467">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59841FFA" w14:textId="77777777"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CCBA55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B92ED8B" w14:textId="77777777"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EAFDFC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C2815D4" w14:textId="77777777"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68DA45B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9B2800B"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4F2EA24B" w14:textId="77777777" w:rsidR="00FD0467" w:rsidRPr="00CC3834" w:rsidRDefault="00FD0467" w:rsidP="00FD0467">
            <w:pPr>
              <w:pStyle w:val="aff5"/>
              <w:spacing w:after="0"/>
              <w:ind w:right="-124"/>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B1502B1"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0152C47"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47504974"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6E1EC0AE"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2CD2BD03"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2BA9E1DA"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2F4A1FCB"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687507B8"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5FE702E8" w14:textId="36F6B041"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Балконы</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5055F6A" w14:textId="570DB408"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A2A4319"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left w:val="single" w:sz="2" w:space="0" w:color="FFFFFF"/>
              <w:right w:val="single" w:sz="2" w:space="0" w:color="FFFFFF"/>
            </w:tcBorders>
          </w:tcPr>
          <w:p w14:paraId="625CC489" w14:textId="77777777" w:rsidR="00FD0467" w:rsidRPr="00CC3834" w:rsidRDefault="00FD0467" w:rsidP="00FD0467">
            <w:pPr>
              <w:pStyle w:val="aff5"/>
              <w:spacing w:after="0"/>
              <w:ind w:right="-110"/>
              <w:jc w:val="both"/>
              <w:rPr>
                <w:rFonts w:asciiTheme="majorBidi" w:hAnsiTheme="majorBidi" w:cstheme="majorBidi"/>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1BECAD4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right w:val="single" w:sz="2" w:space="0" w:color="FFFFFF"/>
            </w:tcBorders>
          </w:tcPr>
          <w:p w14:paraId="61C0AA7A" w14:textId="77777777" w:rsidR="00FD0467" w:rsidRPr="00CC3834" w:rsidRDefault="00FD0467" w:rsidP="00FD0467">
            <w:pPr>
              <w:pStyle w:val="aff5"/>
              <w:spacing w:after="0"/>
              <w:ind w:right="-111"/>
              <w:jc w:val="both"/>
              <w:rPr>
                <w:rFonts w:asciiTheme="majorBidi" w:hAnsiTheme="majorBidi" w:cstheme="majorBidi"/>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3758E5C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F312D0B"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6CB60FA8"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4" w:space="0" w:color="000000"/>
              <w:bottom w:val="single" w:sz="2" w:space="0" w:color="FFFFFF"/>
              <w:right w:val="single" w:sz="2" w:space="0" w:color="FFFFFF"/>
            </w:tcBorders>
          </w:tcPr>
          <w:p w14:paraId="1F839CDD"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259571"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right w:val="single" w:sz="2" w:space="0" w:color="FFFFFF"/>
            </w:tcBorders>
          </w:tcPr>
          <w:p w14:paraId="17E2CAA6" w14:textId="77777777" w:rsidR="00FD0467" w:rsidRPr="00CC3834" w:rsidRDefault="00FD0467" w:rsidP="00FD0467">
            <w:pPr>
              <w:pStyle w:val="aff5"/>
              <w:spacing w:after="0"/>
              <w:ind w:right="-110"/>
              <w:jc w:val="both"/>
              <w:rPr>
                <w:rFonts w:asciiTheme="majorBidi" w:hAnsiTheme="majorBidi" w:cstheme="majorBidi"/>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7284F76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bottom w:val="single" w:sz="2" w:space="0" w:color="FFFFFF"/>
              <w:right w:val="single" w:sz="2" w:space="0" w:color="FFFFFF"/>
            </w:tcBorders>
          </w:tcPr>
          <w:p w14:paraId="7215087B" w14:textId="77777777" w:rsidR="00FD0467" w:rsidRPr="00CC3834" w:rsidRDefault="00FD0467" w:rsidP="00FD0467">
            <w:pPr>
              <w:pStyle w:val="aff5"/>
              <w:spacing w:after="0"/>
              <w:ind w:right="-111"/>
              <w:jc w:val="both"/>
              <w:rPr>
                <w:rFonts w:asciiTheme="majorBidi" w:hAnsiTheme="majorBidi" w:cstheme="majorBidi"/>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2BF3488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80C723C"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C99D0F9"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3F288FF" w14:textId="77777777" w:rsidR="00FD0467" w:rsidRPr="00CC3834" w:rsidRDefault="00FD0467" w:rsidP="00FD0467">
            <w:pPr>
              <w:pStyle w:val="aff5"/>
              <w:spacing w:after="0"/>
              <w:ind w:right="-105"/>
              <w:jc w:val="left"/>
              <w:rPr>
                <w:rFonts w:asciiTheme="majorBidi" w:hAnsiTheme="majorBidi" w:cstheme="majorBidi"/>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A7E5C62"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2CAAC27E"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DF419AA" w14:textId="77777777" w:rsidR="00FD0467" w:rsidRPr="00CC3834" w:rsidRDefault="00FD0467" w:rsidP="00FD0467">
            <w:pPr>
              <w:pStyle w:val="aff5"/>
              <w:spacing w:after="0"/>
              <w:ind w:right="-110"/>
              <w:jc w:val="both"/>
              <w:rPr>
                <w:rFonts w:asciiTheme="majorBidi" w:hAnsiTheme="majorBidi" w:cstheme="majorBidi"/>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88969F3"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AB244EE" w14:textId="77777777" w:rsidR="00FD0467" w:rsidRPr="00CC3834" w:rsidRDefault="00FD0467" w:rsidP="00FD0467">
            <w:pPr>
              <w:pStyle w:val="aff5"/>
              <w:spacing w:after="0"/>
              <w:ind w:right="-111"/>
              <w:jc w:val="both"/>
              <w:rPr>
                <w:rFonts w:asciiTheme="majorBidi" w:hAnsiTheme="majorBidi" w:cstheme="majorBidi"/>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440B1409"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67288842"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10876741"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4" w:space="0" w:color="000000"/>
              <w:bottom w:val="single" w:sz="2" w:space="0" w:color="FFFFFF"/>
              <w:right w:val="single" w:sz="2" w:space="0" w:color="auto"/>
            </w:tcBorders>
          </w:tcPr>
          <w:p w14:paraId="3590DB0A" w14:textId="77777777"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112FF1D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775D8B76" w14:textId="77777777"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5ABC1D3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7DB97775" w14:textId="77777777"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28B15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61F772C"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9003F85"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991883D" w14:textId="77777777"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1F246B7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533BB63B" w14:textId="77777777" w:rsidR="00FD0467" w:rsidRPr="00CC3834" w:rsidRDefault="00FD0467"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34CAD4E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64561866" w14:textId="77777777"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5F2FEA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18339FD"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02BC985" w14:textId="77777777" w:rsidR="00FD0467" w:rsidRPr="00CC3834" w:rsidRDefault="00FD0467" w:rsidP="00FD0467">
            <w:pPr>
              <w:pStyle w:val="aff5"/>
              <w:spacing w:after="0"/>
              <w:ind w:left="-110"/>
              <w:jc w:val="both"/>
              <w:rPr>
                <w:rFonts w:asciiTheme="majorBidi" w:hAnsiTheme="majorBidi" w:cstheme="majorBidi"/>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0ADEDACC" w14:textId="77777777" w:rsidR="00FD0467" w:rsidRPr="00CC3834" w:rsidRDefault="00FD0467" w:rsidP="00FD0467">
            <w:pPr>
              <w:pStyle w:val="aff5"/>
              <w:spacing w:after="0"/>
              <w:ind w:right="-124"/>
              <w:jc w:val="left"/>
              <w:rPr>
                <w:rFonts w:asciiTheme="majorBidi" w:hAnsiTheme="majorBidi" w:cstheme="majorBidi"/>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C71AB" w14:textId="77777777" w:rsidR="00FD0467" w:rsidRPr="00CC3834" w:rsidRDefault="00FD0467" w:rsidP="00FD0467">
            <w:pPr>
              <w:pStyle w:val="aff5"/>
              <w:spacing w:after="0"/>
              <w:jc w:val="left"/>
              <w:rPr>
                <w:rFonts w:asciiTheme="majorBidi" w:hAnsiTheme="majorBidi" w:cstheme="majorBidi"/>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B217162" w14:textId="77777777" w:rsidR="00FD0467" w:rsidRPr="00CC3834" w:rsidRDefault="00FD0467" w:rsidP="00FD0467">
            <w:pPr>
              <w:pStyle w:val="aff5"/>
              <w:spacing w:after="0"/>
              <w:jc w:val="both"/>
              <w:rPr>
                <w:rFonts w:asciiTheme="majorBidi" w:hAnsiTheme="majorBidi" w:cstheme="majorBidi"/>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6D078248"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1E0183"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2CD416" w14:textId="77777777" w:rsidR="00FD0467" w:rsidRPr="00CC3834" w:rsidRDefault="00FD0467" w:rsidP="00FD0467">
            <w:pPr>
              <w:pStyle w:val="aff5"/>
              <w:spacing w:after="0"/>
              <w:jc w:val="both"/>
              <w:rPr>
                <w:rFonts w:asciiTheme="majorBidi" w:hAnsiTheme="majorBidi" w:cstheme="majorBidi"/>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8D10D22" w14:textId="77777777" w:rsidR="00FD0467" w:rsidRPr="00CC3834" w:rsidRDefault="00FD0467" w:rsidP="00FD0467">
            <w:pPr>
              <w:pStyle w:val="aff5"/>
              <w:spacing w:after="0"/>
              <w:jc w:val="both"/>
              <w:rPr>
                <w:rFonts w:asciiTheme="majorBidi" w:hAnsiTheme="majorBidi" w:cstheme="majorBidi"/>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1B395" w14:textId="77777777" w:rsidR="00FD0467" w:rsidRPr="00CC3834" w:rsidRDefault="00FD0467" w:rsidP="00FD0467">
            <w:pPr>
              <w:pStyle w:val="aff5"/>
              <w:spacing w:after="0"/>
              <w:jc w:val="both"/>
              <w:rPr>
                <w:rFonts w:asciiTheme="majorBidi" w:hAnsiTheme="majorBidi" w:cstheme="majorBidi"/>
                <w:sz w:val="2"/>
                <w:szCs w:val="2"/>
              </w:rPr>
            </w:pPr>
          </w:p>
        </w:tc>
      </w:tr>
      <w:tr w:rsidR="00FD0467" w:rsidRPr="00CC3834" w14:paraId="311D45D3"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547719"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9F244"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00207"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DDAB2E3"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A154"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F2FEE4"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292F79"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EE2BE"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300B90E6"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4B0C8F56" w14:textId="64E178DD"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Лоджии</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8A4CA47" w14:textId="43C08161"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4F0CAE0"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4A3DF59"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BC295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68B619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2C06B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77E6026"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6C29448"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31BF67FF"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057350"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725771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567B9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7CFCEE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A40801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12EF76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3B6653"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153CC"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5C888430"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3FF6C"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AAD834"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53A67"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0E5065"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42D3EFC4"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1D5F38C"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ED267D"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EA612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9DE38A"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D2F253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B26640"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09677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88C44F0"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57A2055F"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7DB4FF2D"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23AE503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71492DC4"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F6DB0D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4E25ECAA"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FF5175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BBC251D"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583D5BBD" w14:textId="77777777" w:rsidR="00FD0467" w:rsidRPr="00CC3834" w:rsidRDefault="00FD0467" w:rsidP="00FD0467">
            <w:pPr>
              <w:pStyle w:val="aff5"/>
              <w:spacing w:after="0"/>
              <w:ind w:right="-124"/>
              <w:jc w:val="left"/>
              <w:rPr>
                <w:rFonts w:asciiTheme="majorBidi" w:hAnsiTheme="majorBidi" w:cstheme="majorBidi"/>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44F55679"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303409E"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4" w:space="0" w:color="auto"/>
              <w:left w:val="single" w:sz="2" w:space="0" w:color="FFFFFF" w:themeColor="background1"/>
              <w:bottom w:val="single" w:sz="2" w:space="0" w:color="FFFFFF"/>
              <w:right w:val="single" w:sz="2" w:space="0" w:color="FFFFFF" w:themeColor="background1"/>
            </w:tcBorders>
          </w:tcPr>
          <w:p w14:paraId="7ED2AD02"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3442E18"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19A93F0A"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0CE420E7"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6CEEF39"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CCE1715"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2BE8A759" w14:textId="0078EA32"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Оконные блоки</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294E9F75" w14:textId="4B304459"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8480739"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E49E6A2"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44218EE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right w:val="single" w:sz="2" w:space="0" w:color="FFFFFF"/>
            </w:tcBorders>
          </w:tcPr>
          <w:p w14:paraId="5674C4CE"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left w:val="single" w:sz="2" w:space="0" w:color="FFFFFF"/>
              <w:right w:val="single" w:sz="2" w:space="0" w:color="FFFFFF"/>
            </w:tcBorders>
          </w:tcPr>
          <w:p w14:paraId="58AF013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21F65DB"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19586FC0"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4" w:space="0" w:color="000000"/>
              <w:bottom w:val="single" w:sz="2" w:space="0" w:color="FFFFFF"/>
              <w:right w:val="single" w:sz="2" w:space="0" w:color="FFFFFF"/>
            </w:tcBorders>
          </w:tcPr>
          <w:p w14:paraId="70C3DA89"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4A3A60B"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525B99B"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034E3F5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bottom w:val="single" w:sz="2" w:space="0" w:color="FFFFFF"/>
              <w:right w:val="single" w:sz="2" w:space="0" w:color="FFFFFF"/>
            </w:tcBorders>
          </w:tcPr>
          <w:p w14:paraId="6BE0796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bottom w:val="single" w:sz="2" w:space="0" w:color="FFFFFF"/>
              <w:right w:val="single" w:sz="2" w:space="0" w:color="FFFFFF"/>
            </w:tcBorders>
          </w:tcPr>
          <w:p w14:paraId="1D9EDA0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35D793E"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993738D"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8C4BEC3"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ED7372C"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16C8840"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3BB3BCFE"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9662986"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F53E965"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312DC14D"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12D27507"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74012A4B"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4" w:space="0" w:color="000000"/>
              <w:bottom w:val="single" w:sz="2" w:space="0" w:color="FFFFFF"/>
              <w:right w:val="single" w:sz="2" w:space="0" w:color="auto"/>
            </w:tcBorders>
          </w:tcPr>
          <w:p w14:paraId="6BC0793A"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1F79B2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093052"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28F6FE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43C436D9"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5979057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35C987C"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2EE05121"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E9532AE"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6CC6394A"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0B90C44C"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4BC7473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3702E364"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04DA3CD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E3AF723"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252B678" w14:textId="77777777" w:rsidR="00FD0467" w:rsidRPr="00CC3834" w:rsidRDefault="00FD0467" w:rsidP="00FD0467">
            <w:pPr>
              <w:pStyle w:val="aff5"/>
              <w:spacing w:after="0"/>
              <w:ind w:right="-124"/>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2F093D"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82355E"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3460035"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2DFC7"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ACF85B3"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8E48A"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5746B08"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9E8015B"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7727BC66" w14:textId="2CCE9118"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Оконные откосы</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4D3DAD3A" w14:textId="15BAE992"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2B5E9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4D89C7F"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4F8A59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F4F8C1"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F7E3B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987156D"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488CF08"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F7B50FA"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8DE7650"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96DBFB1"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5FC0F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7AB17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F8594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F5293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4DB576"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3758EB"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045AFC54"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8EC489"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68114"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2B6C7"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0ADA51"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66302B"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1D4D5E9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DFDD3F5"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DB90A5C"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ECF59A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AEC9D7"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81E7B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A42510"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2EA3C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52E33D1"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3C3265CD"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7843FC"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4D50492"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D2FC7"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BEBDD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866F39"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165B06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FA76FC1"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886BA2E" w14:textId="77777777" w:rsidR="00FD0467" w:rsidRPr="00CC3834" w:rsidRDefault="00FD0467" w:rsidP="00FD0467">
            <w:pPr>
              <w:pStyle w:val="aff5"/>
              <w:spacing w:after="0"/>
              <w:ind w:right="-270"/>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16E13"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088FF1"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6DD80"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C663E"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1B4432"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140CAD"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3732DF"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6893A4D1"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576F150" w14:textId="3DB4F499"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sz w:val="16"/>
                <w:szCs w:val="16"/>
              </w:rPr>
              <w:t>Оконные наличники</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04E785F" w14:textId="3E9F3458"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C7D0C"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6061978"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30BC5D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5B2B51C"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DAB66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7DF62ED"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326D041" w14:textId="77777777" w:rsidR="00FD0467" w:rsidRPr="00CC3834" w:rsidRDefault="00FD0467" w:rsidP="00FD0467">
            <w:pPr>
              <w:pStyle w:val="aff5"/>
              <w:spacing w:after="0"/>
              <w:ind w:right="-270"/>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30FF76D"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693D1B7"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FE11E09"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4A193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7B5B0A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473C4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8D4259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E30BB7" w14:textId="77777777" w:rsidR="00FD0467" w:rsidRPr="00CC3834" w:rsidRDefault="00FD0467" w:rsidP="00FD0467">
            <w:pPr>
              <w:pStyle w:val="aff5"/>
              <w:spacing w:after="0"/>
              <w:ind w:right="-270"/>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4561B8"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29B99"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D80890"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D36D6"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BD5DE7"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C81634"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08849C"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6816BAF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DB318A7" w14:textId="77777777"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AC58FBE"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828340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60DFBD"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741E6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5BFB0A8"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5E9094D"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ADBAA4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B0EA5F0" w14:textId="77777777"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0C1BB"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414D8B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CB67CE"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5A3CE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E029F1"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B5ADDD"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3851CEE"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8218D4B" w14:textId="77777777" w:rsidR="00FD0467" w:rsidRPr="00CC3834" w:rsidRDefault="00FD0467" w:rsidP="00FD0467">
            <w:pPr>
              <w:pStyle w:val="aff5"/>
              <w:spacing w:after="0"/>
              <w:ind w:right="-124"/>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361BA4"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CF0831"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97A20B0"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44AE17"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D7A45C"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C94EF0"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E62E25"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23EEB08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4B3A7FC" w14:textId="5D680535"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Подоконные сливы</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79FDE877" w14:textId="7CA7F78C"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CCC0E99"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B58D6AD"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30958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E5E883"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315BC8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523EF91"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16F72674"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228AE9D6"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6398B56"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8A33EDB"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F1E8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328850"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3A4678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2EB9D7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AA8BDA"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425E6"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EEE48F"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C33377"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9A3D30"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2A35ED"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3969F"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961D37"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6299B397"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64040FC7"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DE3EAE"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17569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613C8A"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5C4CA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F495CD"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723C71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665AA24"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3D8B99D2"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98F1B2"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97CFC6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ECB55D"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F6B3D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5DE6BE"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169E43D"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20A3B98"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53CE07A" w14:textId="77777777" w:rsidR="00FD0467" w:rsidRPr="00CC3834" w:rsidRDefault="00FD0467" w:rsidP="00FD0467">
            <w:pPr>
              <w:pStyle w:val="aff5"/>
              <w:spacing w:after="0"/>
              <w:ind w:right="-124"/>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7C610B"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A3A9BA"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B33064"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454C6"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453812"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850C63"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929EC"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1C4AC48C"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6D9D0F88" w14:textId="675EDC65"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sz w:val="17"/>
                <w:szCs w:val="17"/>
              </w:rPr>
              <w:t>Дверные блоки</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1D45567E" w14:textId="52D09F0F"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13F259"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044FA41"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4152B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105FF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3FB68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F82AE4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7B62DE6F" w14:textId="77777777" w:rsidR="00FD0467" w:rsidRPr="00CC3834" w:rsidRDefault="00FD0467" w:rsidP="00FD0467">
            <w:pPr>
              <w:pStyle w:val="aff5"/>
              <w:spacing w:after="0"/>
              <w:ind w:right="-124"/>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AFC55A4"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E3E3B"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9564C7A"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C0C58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65AFE5"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C19A95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9398D2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3647F56" w14:textId="77777777" w:rsidR="00FD0467" w:rsidRPr="00CC3834" w:rsidRDefault="00FD0467" w:rsidP="00FD0467">
            <w:pPr>
              <w:pStyle w:val="aff5"/>
              <w:spacing w:after="0"/>
              <w:ind w:right="-124"/>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75B9CC"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657962"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EEA03D"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85EC8C"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08D08"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F1B0A"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7D0BC7"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2F5F05AD"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3FE93CC1"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1CC904D"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FC8D22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332FDB"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FD0E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BE20C8"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FC83F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5CF4C20"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6B69961C" w14:textId="77777777" w:rsidR="00FD0467" w:rsidRPr="00CC3834" w:rsidRDefault="00FD0467" w:rsidP="00FD0467">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B0AF53"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42E66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E8EFDA6"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A5B48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60B762F"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0C1CC8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0065AD9"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0CA84AC2" w14:textId="77777777" w:rsidR="00FD0467" w:rsidRPr="00CC3834" w:rsidRDefault="00FD0467" w:rsidP="00FD0467">
            <w:pPr>
              <w:pStyle w:val="aff5"/>
              <w:spacing w:after="0"/>
              <w:ind w:right="-270"/>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8B3DE"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2918C1"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AA75412"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50F39A"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9E5C92"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2302C"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0EC772"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13AA1D20"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ED8092D" w14:textId="73E4E0B1"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sz w:val="16"/>
                <w:szCs w:val="16"/>
              </w:rPr>
              <w:t>Дверные наличники</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A9B4302" w14:textId="2872DD30"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1665A6D"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EA7D200"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30320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EFB0856"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F7B990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C9372A7"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002C12F8" w14:textId="77777777" w:rsidR="00FD0467" w:rsidRPr="00CC3834" w:rsidRDefault="00FD0467" w:rsidP="00FD0467">
            <w:pPr>
              <w:pStyle w:val="aff5"/>
              <w:spacing w:after="0"/>
              <w:ind w:right="-270"/>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5E06C5E"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DAA156F"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1052FE6"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0B45A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E7CBD64"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7A657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C85A5B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24424" w14:textId="77777777" w:rsidR="00FD0467" w:rsidRPr="00CC3834" w:rsidRDefault="00FD0467" w:rsidP="00FD0467">
            <w:pPr>
              <w:pStyle w:val="aff5"/>
              <w:spacing w:after="0"/>
              <w:ind w:right="-270"/>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CF0E4"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52568A"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5CE9B6A"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2CFC96"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2E07C"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CAAE4A"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8D4465"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5E184711"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E3435B4" w14:textId="77777777"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3FCFF66"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BDED10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070099"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AEA06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BAF48"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5905BA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CC359EA"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646B429F" w14:textId="77777777" w:rsidR="00FD0467" w:rsidRPr="00CC3834" w:rsidRDefault="00FD0467" w:rsidP="00FD0467">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E7B9BD"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CD3152"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E9F055"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5B9A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A12904"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3AF725D"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0F95044"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D5D30DC" w14:textId="77777777" w:rsidR="00FD0467" w:rsidRPr="00CC3834" w:rsidRDefault="00FD0467" w:rsidP="00FD0467">
            <w:pPr>
              <w:pStyle w:val="aff5"/>
              <w:spacing w:after="0"/>
              <w:ind w:right="-270"/>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8535E"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13291F" w14:textId="77777777" w:rsidR="00FD0467" w:rsidRPr="00CC3834" w:rsidRDefault="00FD0467" w:rsidP="00FD0467">
            <w:pPr>
              <w:pStyle w:val="aff5"/>
              <w:spacing w:after="0"/>
              <w:jc w:val="both"/>
              <w:rPr>
                <w:rFonts w:asciiTheme="majorBidi" w:hAnsiTheme="majorBidi" w:cstheme="majorBidi"/>
                <w:sz w:val="6"/>
                <w:szCs w:val="6"/>
              </w:rPr>
            </w:pPr>
          </w:p>
        </w:tc>
        <w:tc>
          <w:tcPr>
            <w:tcW w:w="127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3B1D5A49"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1D7C0E"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2D279D"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5575B1"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910854"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0D66F502"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1788FAB3" w14:textId="6EE0EFB1"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Витражные конструкции:</w:t>
            </w:r>
          </w:p>
        </w:tc>
        <w:tc>
          <w:tcPr>
            <w:tcW w:w="2247" w:type="dxa"/>
            <w:gridSpan w:val="6"/>
            <w:vMerge w:val="restart"/>
            <w:tcBorders>
              <w:top w:val="single" w:sz="2" w:space="0" w:color="FFFFFF" w:themeColor="background1"/>
              <w:left w:val="single" w:sz="2" w:space="0" w:color="auto"/>
              <w:right w:val="single" w:sz="2" w:space="0" w:color="FFFFFF"/>
            </w:tcBorders>
          </w:tcPr>
          <w:p w14:paraId="7AE2377A" w14:textId="599C5300" w:rsidR="00FD0467" w:rsidRPr="00CC3834" w:rsidRDefault="00FD0467" w:rsidP="00FD0467">
            <w:pPr>
              <w:pStyle w:val="aff5"/>
              <w:spacing w:after="0"/>
              <w:jc w:val="both"/>
              <w:rPr>
                <w:rFonts w:asciiTheme="majorBidi" w:hAnsiTheme="majorBidi" w:cstheme="majorBidi"/>
                <w:sz w:val="8"/>
                <w:szCs w:val="8"/>
              </w:rPr>
            </w:pPr>
          </w:p>
        </w:tc>
        <w:tc>
          <w:tcPr>
            <w:tcW w:w="1271" w:type="dxa"/>
            <w:gridSpan w:val="9"/>
            <w:tcBorders>
              <w:top w:val="single" w:sz="2" w:space="0" w:color="FFFFFF"/>
              <w:left w:val="single" w:sz="2" w:space="0" w:color="FFFFFF"/>
              <w:bottom w:val="single" w:sz="2" w:space="0" w:color="FFFFFF"/>
              <w:right w:val="single" w:sz="2" w:space="0" w:color="FFFFFF"/>
            </w:tcBorders>
          </w:tcPr>
          <w:p w14:paraId="53773223"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ECB5B6F"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7F685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D1F81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6267BC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A98BEAA"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41D2094B"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47" w:type="dxa"/>
            <w:gridSpan w:val="6"/>
            <w:vMerge/>
            <w:tcBorders>
              <w:left w:val="single" w:sz="2" w:space="0" w:color="auto"/>
              <w:bottom w:val="single" w:sz="2" w:space="0" w:color="FFFFFF" w:themeColor="background1"/>
              <w:right w:val="single" w:sz="2" w:space="0" w:color="FFFFFF"/>
            </w:tcBorders>
          </w:tcPr>
          <w:p w14:paraId="31BB6B99"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71" w:type="dxa"/>
            <w:gridSpan w:val="9"/>
            <w:tcBorders>
              <w:top w:val="single" w:sz="2" w:space="0" w:color="FFFFFF"/>
              <w:left w:val="single" w:sz="2" w:space="0" w:color="FFFFFF"/>
              <w:bottom w:val="single" w:sz="2" w:space="0" w:color="FFFFFF"/>
              <w:right w:val="single" w:sz="2" w:space="0" w:color="FFFFFF"/>
            </w:tcBorders>
          </w:tcPr>
          <w:p w14:paraId="7E1B8EE4"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245B785"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79E120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257C0C"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7148E0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6ADDC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D754BA"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A3CAA"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55F81D" w14:textId="77777777" w:rsidR="00FD0467" w:rsidRPr="00CC3834" w:rsidRDefault="00FD0467" w:rsidP="00FD0467">
            <w:pPr>
              <w:pStyle w:val="aff5"/>
              <w:spacing w:after="0"/>
              <w:jc w:val="both"/>
              <w:rPr>
                <w:rFonts w:asciiTheme="majorBidi" w:hAnsiTheme="majorBidi" w:cstheme="majorBidi"/>
                <w:sz w:val="4"/>
                <w:szCs w:val="4"/>
              </w:rPr>
            </w:pPr>
          </w:p>
        </w:tc>
        <w:tc>
          <w:tcPr>
            <w:tcW w:w="1271" w:type="dxa"/>
            <w:gridSpan w:val="9"/>
            <w:tcBorders>
              <w:top w:val="single" w:sz="2" w:space="0" w:color="FFFFFF"/>
              <w:left w:val="single" w:sz="2" w:space="0" w:color="FFFFFF" w:themeColor="background1"/>
              <w:bottom w:val="single" w:sz="2" w:space="0" w:color="auto"/>
              <w:right w:val="single" w:sz="2" w:space="0" w:color="FFFFFF" w:themeColor="background1"/>
            </w:tcBorders>
          </w:tcPr>
          <w:p w14:paraId="071C266A"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FA549F"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8D46BA"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F4E26"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C5D5F4"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4A3EB772"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6FC017B"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D1AC30"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2C7ABD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18416F"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92E92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06A4D4"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EE2CF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7C06841"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63107C75" w14:textId="77777777" w:rsidR="00FD0467" w:rsidRPr="00CC3834" w:rsidRDefault="00FD0467" w:rsidP="00FD0467">
            <w:pPr>
              <w:pStyle w:val="aff5"/>
              <w:spacing w:after="0"/>
              <w:ind w:right="-128"/>
              <w:jc w:val="left"/>
              <w:rPr>
                <w:rFonts w:asciiTheme="majorBidi" w:hAnsiTheme="majorBidi" w:cstheme="majorBidi"/>
                <w:b w:val="0"/>
                <w:bCs/>
                <w:sz w:val="14"/>
                <w:szCs w:val="14"/>
                <w:lang w:val="en-US"/>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8391DD"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47F7A56"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853824"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C7A38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D87152"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180080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0419E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6C678C"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CD28D8"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cBorders>
          </w:tcPr>
          <w:p w14:paraId="51A4CF25"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bottom w:val="single" w:sz="2" w:space="0" w:color="FFFFFF"/>
              <w:right w:val="single" w:sz="2" w:space="0" w:color="FFFFFF" w:themeColor="background1"/>
            </w:tcBorders>
          </w:tcPr>
          <w:p w14:paraId="3AAB8EC4"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90C440"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C5BD4A"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FBAB41"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5C19E"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3CE0A54"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406C13A9" w14:textId="46EFD5B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Руст</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F644962" w14:textId="5D291BA9"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55FFF75"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ED7F09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35967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BDA234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874E2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351516A"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526F2263"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C87230F"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758A9ED"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7BBAC5"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8B8F0F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A00B53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5642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FE23E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AD3064"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640D9"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929A79"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D3D0566"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4F40C"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3299B"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2FF074"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28877B"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2F1B38B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558071D2"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B9B69EB"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43B340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482B09"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1A7FC7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48C64C7"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02E51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BF88DDB"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25B6F0A"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BFB311"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D45643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3B341"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A0B3E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21B4D4"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22E6A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052B45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6F2EE"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8295A4"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B36DC1"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F8628EE"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DD058E"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22B034A"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9D42C"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2ABD6EDC"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866C7C2"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3FDDD702" w14:textId="2190DC3F"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Балюстрада</w:t>
            </w:r>
            <w:r w:rsidRPr="00CC3834">
              <w:rPr>
                <w:rFonts w:asciiTheme="majorBidi" w:hAnsiTheme="majorBidi" w:cstheme="majorBidi"/>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375F55E5" w14:textId="0D171B7B"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6EF553"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4" w:space="0" w:color="auto"/>
            </w:tcBorders>
          </w:tcPr>
          <w:p w14:paraId="3EC667C4"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auto"/>
              <w:left w:val="single" w:sz="4" w:space="0" w:color="FFFFFF"/>
              <w:right w:val="single" w:sz="4" w:space="0" w:color="auto"/>
            </w:tcBorders>
          </w:tcPr>
          <w:p w14:paraId="5C87924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5803CA51"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auto"/>
              <w:left w:val="single" w:sz="4" w:space="0" w:color="FFFFFF"/>
              <w:right w:val="single" w:sz="4" w:space="0" w:color="auto"/>
            </w:tcBorders>
          </w:tcPr>
          <w:p w14:paraId="2475706D"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1D471F3"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2A0A463A"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734F65C"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5DC18B6"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4" w:space="0" w:color="auto"/>
            </w:tcBorders>
          </w:tcPr>
          <w:p w14:paraId="17ACF089"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4" w:space="0" w:color="FFFFFF"/>
              <w:bottom w:val="single" w:sz="2" w:space="0" w:color="auto"/>
              <w:right w:val="single" w:sz="4" w:space="0" w:color="auto"/>
            </w:tcBorders>
          </w:tcPr>
          <w:p w14:paraId="6094795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3AFF893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4" w:space="0" w:color="FFFFFF"/>
              <w:bottom w:val="single" w:sz="2" w:space="0" w:color="auto"/>
              <w:right w:val="single" w:sz="4" w:space="0" w:color="auto"/>
            </w:tcBorders>
          </w:tcPr>
          <w:p w14:paraId="784107C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12DCD9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245F80"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470A4D0"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6FAE63"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781B1E1"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1DB22"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679076D9"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C2C5852"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3C45146F"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31F3B916"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153465C9"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16317A48"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32CE0B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BB5AE09"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E27C2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2C15F00"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66486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CF99DF1"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6E104087"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00887C73"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1AEF9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7655277"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19547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CA4863"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647D66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2FE2FD4"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5F2CDC93"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5716CBD1"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2095F7A8"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cBorders>
          </w:tcPr>
          <w:p w14:paraId="344A9CA2"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D67B9F6"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7F55D44D"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1ABE882F"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1A7B3071"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18E7060E"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C7D8425" w14:textId="2F8C3018"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FFFFFF"/>
            </w:tcBorders>
          </w:tcPr>
          <w:p w14:paraId="0670A69A" w14:textId="4A86058A"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AB4095C"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7D7D6BA"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E55824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1739611"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50CD7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51AF8C3"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71E01263"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C2E4EDC"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794212B"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C940E4"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CB559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9FC892"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6DE316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1EBF41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C64CB2"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92C2C"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A04FDB"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8243D0F"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1A46"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C7E79D"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0D595D"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A0AC4"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7926560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3FF1B8C"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lastRenderedPageBreak/>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D0AEDD"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CD1286D"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8DD1F"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7F47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C0A12A2"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799A6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9EA71F0"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EBF7C92"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1ADD0F"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89F512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F8402B"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C2A20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CE389D"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5EAB9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4665C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21DE1A"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6416"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D67542"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D5D59F0"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03ADC"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EC856"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8870D7"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DF400"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6B899AC"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25EEACB8" w14:textId="015C09BC"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FFFFFF"/>
            </w:tcBorders>
          </w:tcPr>
          <w:p w14:paraId="45264DF6" w14:textId="128F6065"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989A6EA"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0D542F6"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076BD0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63F3B7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2DA2B3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D32056C"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02EC3A46"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B843A4A"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ABCFED4"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F88E29C"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6A3B1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36A831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465C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C49D80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306D08F"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7BCCFF"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7444AD"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E7B8C5E"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C4E516"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956F68"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DFD0A2"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53A766"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01DD684F"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37F0AA68"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6C61DFE"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19795452"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4865C"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C3569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8DD5FD5"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FB22FB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454E4D7"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25F75699"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C1F265"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7CC9C2"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54F2BD"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F11FA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57AE66"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1CA2E0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F404040"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DBD037"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CFAC18"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09CD96"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20EE86"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6B6E43"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71C32D"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597016"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DD48E"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A217B2B"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EEDAA0C" w14:textId="3C6C6325" w:rsidR="00FD0467" w:rsidRPr="00CC3834" w:rsidRDefault="00EB3478"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w:t>
            </w:r>
            <w:r w:rsidR="00FD0467" w:rsidRPr="00CC3834">
              <w:rPr>
                <w:rFonts w:asciiTheme="majorBidi" w:hAnsiTheme="majorBidi" w:cstheme="majorBidi"/>
                <w:sz w:val="16"/>
                <w:szCs w:val="16"/>
              </w:rPr>
              <w:t>илоны:</w:t>
            </w:r>
          </w:p>
        </w:tc>
        <w:tc>
          <w:tcPr>
            <w:tcW w:w="2270" w:type="dxa"/>
            <w:gridSpan w:val="7"/>
            <w:vMerge w:val="restart"/>
            <w:tcBorders>
              <w:top w:val="single" w:sz="2" w:space="0" w:color="FFFFFF" w:themeColor="background1"/>
              <w:left w:val="single" w:sz="2" w:space="0" w:color="auto"/>
              <w:right w:val="single" w:sz="2" w:space="0" w:color="FFFFFF"/>
            </w:tcBorders>
          </w:tcPr>
          <w:p w14:paraId="2F80B136" w14:textId="2171AD54"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71B35FC"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9F30ECA"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C8B3A2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4354D7"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61AB86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5A3DC87"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17F1775"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13B3C07E"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EC6535"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4F38E61"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A9D6E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A680E9"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AC436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FAB0B6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A5013C4"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30F2F"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A54C5"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BD2C31D"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3F630"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589AA7"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31E563"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39F64E"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419FA5B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E0DB3D"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04779D1"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1192BC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B15DDE"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AC8B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A20D3C"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AE295F4"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622C24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24A4D218"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21CA52E"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F9B3F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7A1E44"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E7E33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042D2F"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646687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17A5BC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84BD70"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647E1A"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469492"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DBE78D0"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D79E3"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A9C763"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31D92"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A24693"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1BC899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E1ED99A" w14:textId="74B84A68"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0A5B89AD" w14:textId="2113308E"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4BD70EF"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2A27EC8"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EE67F2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97D84"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413C8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546373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8F86C88"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D687A17"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C20B8A5"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E58682E"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A1AF8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5D7FA4D"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A4C8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DE2A4C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C071E0"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D69C2"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2EE09C"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6BB629"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8158A"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9F3663"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632FA"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0E97CF"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03054623"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AD78809"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98A87C6"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287B43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94A11"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3B4ED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4C275C"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8EB01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A43CE61"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7C605B8B"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7A4D17F"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905B234"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925027"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19CB2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A9348A0"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55D11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41FB7C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651235A"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C5EB70"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E62D49"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9641E44"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E9DAE4"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7F1B8C"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07E9B"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160738"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F71943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2FDAFFC0" w14:textId="19A28BEB"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288D327A" w14:textId="783A8489"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BD64976"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6CD1738"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00BA0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EC792C"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F191C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1547E1C"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235012E5"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51F199E8"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CAA3465"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8DBBC"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029B5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C0EC6A7"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E7D14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10B3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76F8F9"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A4B96"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729F3F"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F5400FE"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6C03A"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F95481"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8DD6"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D34B1"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355EC5AF"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75BF519"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DD689E4"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A74AB9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8E75AB7"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90102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C84A56"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D8987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DE3A889"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D28EFD"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BC42D2B"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005995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D9A7AF"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60293B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E943E5"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DEA16D"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EF5D87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1C59D16"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81EA6"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2C8EFC"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763ABA"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7E1F7"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6485E3"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14867"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F389AF"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307834E3"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487F0C0D" w14:textId="6FE58C1D"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Кровля:</w:t>
            </w:r>
          </w:p>
        </w:tc>
        <w:tc>
          <w:tcPr>
            <w:tcW w:w="2270" w:type="dxa"/>
            <w:gridSpan w:val="7"/>
            <w:vMerge w:val="restart"/>
            <w:tcBorders>
              <w:top w:val="single" w:sz="2" w:space="0" w:color="FFFFFF" w:themeColor="background1"/>
              <w:left w:val="single" w:sz="2" w:space="0" w:color="auto"/>
              <w:right w:val="single" w:sz="2" w:space="0" w:color="FFFFFF"/>
            </w:tcBorders>
          </w:tcPr>
          <w:p w14:paraId="4CFE23FE" w14:textId="77FB6A83"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CB795DF"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9FD7A9B"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556A0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D20AC1"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BF3510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F728D58"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0E91BCEA"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8090553"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5D1DE9FD"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A66886"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04BFD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3F4DF3"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9E56B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1C31DA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8A5260A"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11989"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F2D76AF"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bottom w:val="single" w:sz="2" w:space="0" w:color="auto"/>
              <w:right w:val="single" w:sz="2" w:space="0" w:color="FFFFFF" w:themeColor="background1"/>
            </w:tcBorders>
          </w:tcPr>
          <w:p w14:paraId="1E2EF037"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24341"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ABCD9"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BF6D"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FB9656"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325CDE16"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7554B91F"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E4EE255"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4DAB5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B25DD4"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5D3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F2E099"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A9F0A5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2BECBF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C0BF18"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06FD20A"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CD986B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115C4B"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0E65D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6A71A"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2565C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E3DFE69"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CA313C1"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398AF0"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93D907"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3F9B218"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20050"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42BC61"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419B5E"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F265F3"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2D3154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B55C19C" w14:textId="468B1CF8"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4BD9B838" w14:textId="03320F6A"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A7D202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D47298C"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E11AE5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8ED5C"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996A20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A1F7AF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6E40EC0"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661699F0"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1C834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CE3F9C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0F224B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77E0D1"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5F88551"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95FC3B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4BE6B2C"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224FE"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F1EBFA"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F6CF82"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3611B"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310919"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36D813"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0C427E"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0BD309F0"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9E38166"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7E7D196"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36055CA"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C7E83E"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2585C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38971C4"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DE439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4A0B482"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A31041F"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577DB21"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21E2780"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E4147"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7B0A3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4406D8"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C77A0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181E83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39BCE3"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102C41"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7E80A5"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711A1B45"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52466"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A21A20"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D0F286"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4E1AA"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676D060A"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2FB634F6" w14:textId="620668C4"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Подшивка свесов 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231D394D" w14:textId="328617AC"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32BF6CC"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8A7AFF3"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415CDD4"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85FB9C"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6124EF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3B1E159"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5C8DAE6F"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269BB61"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D465705"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E85526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BB70F5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D5235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3BAE36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D962A8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A1ED664"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3A9F9"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6C81A9"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2B6FFD2"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0E373"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A2632F"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C3C297"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0CDD63"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5C009047"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4EB72B7"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79C83F6"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A7F5806"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0A7FB"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19452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7F3533"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828B04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11F611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CABDBDF"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81EB8F5"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DAA324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58564B"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8F3361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6DF435"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63E5A6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1435A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BDC54E6"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B1AF1A"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977773"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ACE4C20"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B16D4"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7AD7E"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77299"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44176C"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DA40F68"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5FFE8E9C" w14:textId="07A2350F"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Трубы водостока:</w:t>
            </w:r>
          </w:p>
        </w:tc>
        <w:tc>
          <w:tcPr>
            <w:tcW w:w="2270" w:type="dxa"/>
            <w:gridSpan w:val="7"/>
            <w:vMerge w:val="restart"/>
            <w:tcBorders>
              <w:top w:val="single" w:sz="2" w:space="0" w:color="FFFFFF" w:themeColor="background1"/>
              <w:left w:val="single" w:sz="2" w:space="0" w:color="auto"/>
              <w:right w:val="single" w:sz="2" w:space="0" w:color="FFFFFF"/>
            </w:tcBorders>
          </w:tcPr>
          <w:p w14:paraId="195F2ED5" w14:textId="5D46E3DF"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3945574"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C9F2633"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892B1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473D3E"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D05413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B5EDDC6"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9EFF19A"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514A593"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4209900" w14:textId="77777777" w:rsidR="00FD0467" w:rsidRPr="00CC3834" w:rsidRDefault="00FD0467" w:rsidP="00FD0467">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19A48FF"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EF611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86C6BF8"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277074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3FEDBD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6ECA80"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B549C"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9C2C8"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B4251E4"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C6C80"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EB27B7"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F80AD"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86DF3"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0F27E1CE"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5344BBC5"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EE4474A"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8FA9BD"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6F98EB"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4A405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943D8C"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50A172D"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2DAF483"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080E681E"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BCF6EE"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59CC80"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06FB48"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E2B62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972A41A"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E3A2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5D79FA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4E344D1"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D3F040"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B4976D"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921F1B6"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2A70A"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0EEEE5"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EF8CDF"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FC445F" w14:textId="77777777" w:rsidR="00FD0467" w:rsidRPr="00CC3834" w:rsidRDefault="00FD0467" w:rsidP="00FD0467">
            <w:pPr>
              <w:pStyle w:val="aff5"/>
              <w:spacing w:after="0"/>
              <w:jc w:val="both"/>
              <w:rPr>
                <w:rFonts w:asciiTheme="majorBidi" w:hAnsiTheme="majorBidi" w:cstheme="majorBidi"/>
                <w:sz w:val="6"/>
                <w:szCs w:val="6"/>
              </w:rPr>
            </w:pPr>
          </w:p>
        </w:tc>
      </w:tr>
      <w:tr w:rsidR="004F628F" w:rsidRPr="00CC3834" w14:paraId="745EADDB"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2EA73D3" w14:textId="77777777" w:rsidR="004F628F" w:rsidRPr="00CC3834" w:rsidRDefault="004F628F" w:rsidP="004F628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Площадка входа:</w:t>
            </w:r>
          </w:p>
          <w:p w14:paraId="7C143A15" w14:textId="276A55AC"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 xml:space="preserve">Указывается для каждой входной группы </w:t>
            </w:r>
          </w:p>
        </w:tc>
        <w:tc>
          <w:tcPr>
            <w:tcW w:w="2270" w:type="dxa"/>
            <w:gridSpan w:val="7"/>
            <w:vMerge w:val="restart"/>
            <w:tcBorders>
              <w:top w:val="single" w:sz="2" w:space="0" w:color="FFFFFF" w:themeColor="background1"/>
              <w:left w:val="single" w:sz="2" w:space="0" w:color="auto"/>
              <w:right w:val="single" w:sz="2" w:space="0" w:color="FFFFFF"/>
            </w:tcBorders>
          </w:tcPr>
          <w:p w14:paraId="7530643A" w14:textId="03A0D04F" w:rsidR="004F628F" w:rsidRPr="00CC3834" w:rsidRDefault="004F628F" w:rsidP="004F628F">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C81EC05" w14:textId="77777777" w:rsidR="004F628F" w:rsidRPr="00CC3834" w:rsidRDefault="004F628F" w:rsidP="004F628F">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F486BD5" w14:textId="77777777" w:rsidR="004F628F" w:rsidRPr="00CC3834" w:rsidRDefault="004F628F" w:rsidP="004F628F">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85DB96D"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9F4591" w14:textId="77777777" w:rsidR="004F628F" w:rsidRPr="00CC3834" w:rsidRDefault="004F628F" w:rsidP="004F628F">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F3CA3A5"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5C9CD126"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6F409E3F" w14:textId="77777777" w:rsidR="004F628F" w:rsidRPr="00CC3834" w:rsidRDefault="004F628F" w:rsidP="004F628F">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D03C21D" w14:textId="77777777" w:rsidR="004F628F" w:rsidRPr="00CC3834" w:rsidRDefault="004F628F" w:rsidP="004F628F">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43A8351" w14:textId="77777777" w:rsidR="004F628F" w:rsidRPr="00CC3834" w:rsidRDefault="004F628F" w:rsidP="004F628F">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3CC776B" w14:textId="77777777" w:rsidR="004F628F" w:rsidRPr="00CC3834" w:rsidRDefault="004F628F" w:rsidP="004F628F">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0E182B"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5C1EA5C" w14:textId="77777777" w:rsidR="004F628F" w:rsidRPr="00CC3834" w:rsidRDefault="004F628F" w:rsidP="004F628F">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48A2DC"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216457B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108922" w14:textId="77777777" w:rsidR="004F628F" w:rsidRPr="00CC3834" w:rsidRDefault="004F628F" w:rsidP="004F628F">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9872A" w14:textId="77777777" w:rsidR="004F628F" w:rsidRPr="00CC3834" w:rsidRDefault="004F628F" w:rsidP="004F628F">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731760" w14:textId="77777777" w:rsidR="004F628F" w:rsidRPr="00CC3834" w:rsidRDefault="004F628F" w:rsidP="004F628F">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9546B6E" w14:textId="77777777" w:rsidR="004F628F" w:rsidRPr="00CC3834" w:rsidRDefault="004F628F" w:rsidP="004F628F">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A4596" w14:textId="77777777" w:rsidR="004F628F" w:rsidRPr="00CC3834" w:rsidRDefault="004F628F" w:rsidP="004F628F">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C512E" w14:textId="77777777" w:rsidR="004F628F" w:rsidRPr="00CC3834" w:rsidRDefault="004F628F" w:rsidP="004F628F">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030257" w14:textId="77777777" w:rsidR="004F628F" w:rsidRPr="00CC3834" w:rsidRDefault="004F628F" w:rsidP="004F628F">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7D9906" w14:textId="77777777" w:rsidR="004F628F" w:rsidRPr="00CC3834" w:rsidRDefault="004F628F" w:rsidP="004F628F">
            <w:pPr>
              <w:pStyle w:val="aff5"/>
              <w:spacing w:after="0"/>
              <w:jc w:val="both"/>
              <w:rPr>
                <w:rFonts w:asciiTheme="majorBidi" w:hAnsiTheme="majorBidi" w:cstheme="majorBidi"/>
                <w:sz w:val="4"/>
                <w:szCs w:val="4"/>
              </w:rPr>
            </w:pPr>
          </w:p>
        </w:tc>
      </w:tr>
      <w:tr w:rsidR="004F628F" w:rsidRPr="00CC3834" w14:paraId="2CADC54B"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185EDD6" w14:textId="0F8FBC50"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01E2DD" w14:textId="77777777" w:rsidR="004F628F" w:rsidRPr="00CC3834" w:rsidRDefault="004F628F" w:rsidP="004F628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5691400" w14:textId="77777777" w:rsidR="004F628F" w:rsidRPr="00CC3834" w:rsidRDefault="004F628F" w:rsidP="004F628F">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310410" w14:textId="77777777" w:rsidR="004F628F" w:rsidRPr="00CC3834" w:rsidRDefault="004F628F" w:rsidP="004F628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275BF44"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376B4B" w14:textId="77777777" w:rsidR="004F628F" w:rsidRPr="00CC3834" w:rsidRDefault="004F628F" w:rsidP="004F628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B1C030C"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24F32855"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176914F" w14:textId="39A32BFE"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CB14CFA" w14:textId="77777777" w:rsidR="004F628F" w:rsidRPr="00CC3834" w:rsidRDefault="004F628F" w:rsidP="004F628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8E30563" w14:textId="77777777" w:rsidR="004F628F" w:rsidRPr="00CC3834" w:rsidRDefault="004F628F" w:rsidP="004F628F">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527663" w14:textId="77777777" w:rsidR="004F628F" w:rsidRPr="00CC3834" w:rsidRDefault="004F628F" w:rsidP="004F628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E94A27B"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2A45D0" w14:textId="77777777" w:rsidR="004F628F" w:rsidRPr="00CC3834" w:rsidRDefault="004F628F" w:rsidP="004F628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C52398" w14:textId="77777777" w:rsidR="004F628F" w:rsidRPr="00CC3834" w:rsidRDefault="004F628F" w:rsidP="004F628F">
            <w:pPr>
              <w:pStyle w:val="aff5"/>
              <w:spacing w:after="0"/>
              <w:jc w:val="both"/>
              <w:rPr>
                <w:rFonts w:asciiTheme="majorBidi" w:hAnsiTheme="majorBidi" w:cstheme="majorBidi"/>
                <w:sz w:val="8"/>
                <w:szCs w:val="8"/>
              </w:rPr>
            </w:pPr>
          </w:p>
        </w:tc>
      </w:tr>
      <w:tr w:rsidR="00FD0467" w:rsidRPr="00CC3834" w14:paraId="26355109"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5EFB81"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3474D"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331ABB"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69555E5"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037D"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4BAF52"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91BF9F"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7100B7" w14:textId="77777777" w:rsidR="00FD0467" w:rsidRPr="00CC3834" w:rsidRDefault="00FD0467" w:rsidP="00FD0467">
            <w:pPr>
              <w:pStyle w:val="aff5"/>
              <w:spacing w:after="0"/>
              <w:jc w:val="both"/>
              <w:rPr>
                <w:rFonts w:asciiTheme="majorBidi" w:hAnsiTheme="majorBidi" w:cstheme="majorBidi"/>
                <w:sz w:val="6"/>
                <w:szCs w:val="6"/>
              </w:rPr>
            </w:pPr>
          </w:p>
        </w:tc>
      </w:tr>
      <w:tr w:rsidR="004F628F" w:rsidRPr="00CC3834" w14:paraId="04AF92B4"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DDFDBDD" w14:textId="77777777" w:rsidR="004F628F" w:rsidRPr="00CC3834" w:rsidRDefault="004F628F" w:rsidP="004F628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Входная лестница:</w:t>
            </w:r>
          </w:p>
          <w:p w14:paraId="667296F7" w14:textId="6002670E"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595E7832" w14:textId="4B642890" w:rsidR="004F628F" w:rsidRPr="00CC3834" w:rsidRDefault="004F628F" w:rsidP="004F628F">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36036A" w14:textId="77777777" w:rsidR="004F628F" w:rsidRPr="00CC3834" w:rsidRDefault="004F628F" w:rsidP="004F628F">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B2DA68A" w14:textId="77777777" w:rsidR="004F628F" w:rsidRPr="00CC3834" w:rsidRDefault="004F628F" w:rsidP="004F628F">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5ADC57"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C3D823" w14:textId="77777777" w:rsidR="004F628F" w:rsidRPr="00CC3834" w:rsidRDefault="004F628F" w:rsidP="004F628F">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5478B15"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24D0EB4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5E9BB059" w14:textId="77777777" w:rsidR="004F628F" w:rsidRPr="00CC3834" w:rsidRDefault="004F628F" w:rsidP="004F628F">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C91F93" w14:textId="77777777" w:rsidR="004F628F" w:rsidRPr="00CC3834" w:rsidRDefault="004F628F" w:rsidP="004F628F">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CD0AB0" w14:textId="77777777" w:rsidR="004F628F" w:rsidRPr="00CC3834" w:rsidRDefault="004F628F" w:rsidP="004F628F">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81FFC4B" w14:textId="77777777" w:rsidR="004F628F" w:rsidRPr="00CC3834" w:rsidRDefault="004F628F" w:rsidP="004F628F">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1EBAD6"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F28BAB" w14:textId="77777777" w:rsidR="004F628F" w:rsidRPr="00CC3834" w:rsidRDefault="004F628F" w:rsidP="004F628F">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E4F67E"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0A8ADED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DDFFDA1" w14:textId="77777777" w:rsidR="004F628F" w:rsidRPr="00CC3834" w:rsidRDefault="004F628F" w:rsidP="004F628F">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1208B8" w14:textId="77777777" w:rsidR="004F628F" w:rsidRPr="00CC3834" w:rsidRDefault="004F628F" w:rsidP="004F628F">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E53ECD" w14:textId="77777777" w:rsidR="004F628F" w:rsidRPr="00CC3834" w:rsidRDefault="004F628F" w:rsidP="004F628F">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A73502" w14:textId="77777777" w:rsidR="004F628F" w:rsidRPr="00CC3834" w:rsidRDefault="004F628F" w:rsidP="004F628F">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9755A" w14:textId="77777777" w:rsidR="004F628F" w:rsidRPr="00CC3834" w:rsidRDefault="004F628F" w:rsidP="004F628F">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07DF8D" w14:textId="77777777" w:rsidR="004F628F" w:rsidRPr="00CC3834" w:rsidRDefault="004F628F" w:rsidP="004F628F">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18069A" w14:textId="77777777" w:rsidR="004F628F" w:rsidRPr="00CC3834" w:rsidRDefault="004F628F" w:rsidP="004F628F">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22ED1" w14:textId="77777777" w:rsidR="004F628F" w:rsidRPr="00CC3834" w:rsidRDefault="004F628F" w:rsidP="004F628F">
            <w:pPr>
              <w:pStyle w:val="aff5"/>
              <w:spacing w:after="0"/>
              <w:jc w:val="both"/>
              <w:rPr>
                <w:rFonts w:asciiTheme="majorBidi" w:hAnsiTheme="majorBidi" w:cstheme="majorBidi"/>
                <w:sz w:val="4"/>
                <w:szCs w:val="4"/>
              </w:rPr>
            </w:pPr>
          </w:p>
        </w:tc>
      </w:tr>
      <w:tr w:rsidR="004F628F" w:rsidRPr="00CC3834" w14:paraId="7DEACAD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C93D2EC" w14:textId="28BA3BCC"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E0F6208" w14:textId="77777777" w:rsidR="004F628F" w:rsidRPr="00CC3834" w:rsidRDefault="004F628F" w:rsidP="004F628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F308C85" w14:textId="77777777" w:rsidR="004F628F" w:rsidRPr="00CC3834" w:rsidRDefault="004F628F" w:rsidP="004F628F">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48BAC53" w14:textId="77777777" w:rsidR="004F628F" w:rsidRPr="00CC3834" w:rsidRDefault="004F628F" w:rsidP="004F628F">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5EB61B" w14:textId="77777777" w:rsidR="004F628F" w:rsidRPr="00CC3834" w:rsidRDefault="004F628F" w:rsidP="004F628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57D0E5D"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9CD67B" w14:textId="77777777" w:rsidR="004F628F" w:rsidRPr="00CC3834" w:rsidRDefault="004F628F" w:rsidP="004F628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0DD1E93"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322EF5FC"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37460FD" w14:textId="65DA6DE4"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B99D75" w14:textId="77777777" w:rsidR="004F628F" w:rsidRPr="00CC3834" w:rsidRDefault="004F628F" w:rsidP="004F628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5DA5948" w14:textId="77777777" w:rsidR="004F628F" w:rsidRPr="00CC3834" w:rsidRDefault="004F628F" w:rsidP="004F628F">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4A01FCF" w14:textId="77777777" w:rsidR="004F628F" w:rsidRPr="00CC3834" w:rsidRDefault="004F628F" w:rsidP="004F628F">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F11D65" w14:textId="77777777" w:rsidR="004F628F" w:rsidRPr="00CC3834" w:rsidRDefault="004F628F" w:rsidP="004F628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017353"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0B20381" w14:textId="77777777" w:rsidR="004F628F" w:rsidRPr="00CC3834" w:rsidRDefault="004F628F" w:rsidP="004F628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83D493A" w14:textId="77777777" w:rsidR="004F628F" w:rsidRPr="00CC3834" w:rsidRDefault="004F628F" w:rsidP="004F628F">
            <w:pPr>
              <w:pStyle w:val="aff5"/>
              <w:spacing w:after="0"/>
              <w:jc w:val="both"/>
              <w:rPr>
                <w:rFonts w:asciiTheme="majorBidi" w:hAnsiTheme="majorBidi" w:cstheme="majorBidi"/>
                <w:sz w:val="8"/>
                <w:szCs w:val="8"/>
              </w:rPr>
            </w:pPr>
          </w:p>
        </w:tc>
      </w:tr>
      <w:tr w:rsidR="00FD0467" w:rsidRPr="00CC3834" w14:paraId="2BAE8D40"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E9F9C10"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2F1A5"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D2CFF"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5C63F53F"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C45E16"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5A308E"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5AB21"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82DEEB" w14:textId="77777777" w:rsidR="00FD0467" w:rsidRPr="00CC3834" w:rsidRDefault="00FD0467" w:rsidP="00FD0467">
            <w:pPr>
              <w:pStyle w:val="aff5"/>
              <w:spacing w:after="0"/>
              <w:jc w:val="both"/>
              <w:rPr>
                <w:rFonts w:asciiTheme="majorBidi" w:hAnsiTheme="majorBidi" w:cstheme="majorBidi"/>
                <w:sz w:val="6"/>
                <w:szCs w:val="6"/>
              </w:rPr>
            </w:pPr>
          </w:p>
        </w:tc>
      </w:tr>
      <w:tr w:rsidR="004F628F" w:rsidRPr="00CC3834" w14:paraId="10BCBE3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74C7D1B0" w14:textId="77777777" w:rsidR="004F628F" w:rsidRPr="00CC3834" w:rsidRDefault="004F628F" w:rsidP="004F628F">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Входной пандус:</w:t>
            </w:r>
          </w:p>
          <w:p w14:paraId="626DACB6" w14:textId="30C439A9"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024B8E1C" w14:textId="5C74E930" w:rsidR="004F628F" w:rsidRPr="00CC3834" w:rsidRDefault="004F628F" w:rsidP="004F628F">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977D26" w14:textId="77777777" w:rsidR="004F628F" w:rsidRPr="00CC3834" w:rsidRDefault="004F628F" w:rsidP="004F628F">
            <w:pPr>
              <w:pStyle w:val="aff5"/>
              <w:spacing w:after="0"/>
              <w:jc w:val="both"/>
              <w:rPr>
                <w:rFonts w:asciiTheme="majorBidi" w:hAnsiTheme="majorBidi" w:cstheme="majorBidi"/>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9A8DE64" w14:textId="77777777" w:rsidR="004F628F" w:rsidRPr="00CC3834" w:rsidRDefault="004F628F" w:rsidP="004F628F">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688D06"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F71231" w14:textId="77777777" w:rsidR="004F628F" w:rsidRPr="00CC3834" w:rsidRDefault="004F628F" w:rsidP="004F628F">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081DB0A"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5D4D007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3DA0492" w14:textId="77777777" w:rsidR="004F628F" w:rsidRPr="00CC3834" w:rsidRDefault="004F628F" w:rsidP="004F628F">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DEE2A0B" w14:textId="77777777" w:rsidR="004F628F" w:rsidRPr="00CC3834" w:rsidRDefault="004F628F" w:rsidP="004F628F">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4CFD7C0" w14:textId="77777777" w:rsidR="004F628F" w:rsidRPr="00CC3834" w:rsidRDefault="004F628F" w:rsidP="004F628F">
            <w:pPr>
              <w:pStyle w:val="aff5"/>
              <w:spacing w:after="0"/>
              <w:jc w:val="both"/>
              <w:rPr>
                <w:rFonts w:asciiTheme="majorBidi" w:hAnsiTheme="majorBidi" w:cstheme="majorBidi"/>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494CA8C" w14:textId="77777777" w:rsidR="004F628F" w:rsidRPr="00CC3834" w:rsidRDefault="004F628F" w:rsidP="004F628F">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2B48FC"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9BA339" w14:textId="77777777" w:rsidR="004F628F" w:rsidRPr="00CC3834" w:rsidRDefault="004F628F" w:rsidP="004F628F">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D1739B"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03183F8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179225" w14:textId="77777777" w:rsidR="004F628F" w:rsidRPr="00CC3834" w:rsidRDefault="004F628F" w:rsidP="004F628F">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4E8922" w14:textId="77777777" w:rsidR="004F628F" w:rsidRPr="00CC3834" w:rsidRDefault="004F628F" w:rsidP="004F628F">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EFA235" w14:textId="77777777" w:rsidR="004F628F" w:rsidRPr="00CC3834" w:rsidRDefault="004F628F" w:rsidP="004F628F">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2EC8B0" w14:textId="77777777" w:rsidR="004F628F" w:rsidRPr="00CC3834" w:rsidRDefault="004F628F" w:rsidP="004F628F">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D5BE1D" w14:textId="77777777" w:rsidR="004F628F" w:rsidRPr="00CC3834" w:rsidRDefault="004F628F" w:rsidP="004F628F">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EB1E87" w14:textId="77777777" w:rsidR="004F628F" w:rsidRPr="00CC3834" w:rsidRDefault="004F628F" w:rsidP="004F628F">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FED92A" w14:textId="77777777" w:rsidR="004F628F" w:rsidRPr="00CC3834" w:rsidRDefault="004F628F" w:rsidP="004F628F">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DDFBF8" w14:textId="77777777" w:rsidR="004F628F" w:rsidRPr="00CC3834" w:rsidRDefault="004F628F" w:rsidP="004F628F">
            <w:pPr>
              <w:pStyle w:val="aff5"/>
              <w:spacing w:after="0"/>
              <w:jc w:val="both"/>
              <w:rPr>
                <w:rFonts w:asciiTheme="majorBidi" w:hAnsiTheme="majorBidi" w:cstheme="majorBidi"/>
                <w:sz w:val="4"/>
                <w:szCs w:val="4"/>
              </w:rPr>
            </w:pPr>
          </w:p>
        </w:tc>
      </w:tr>
      <w:tr w:rsidR="004F628F" w:rsidRPr="00CC3834" w14:paraId="03681EAF"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449B6D8" w14:textId="4F440670"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F85B08" w14:textId="77777777" w:rsidR="004F628F" w:rsidRPr="00CC3834" w:rsidRDefault="004F628F" w:rsidP="004F628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4C9153B" w14:textId="77777777" w:rsidR="004F628F" w:rsidRPr="00CC3834" w:rsidRDefault="004F628F" w:rsidP="004F628F">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1402B50" w14:textId="77777777" w:rsidR="004F628F" w:rsidRPr="00CC3834" w:rsidRDefault="004F628F" w:rsidP="004F628F">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CA5C5B" w14:textId="77777777" w:rsidR="004F628F" w:rsidRPr="00CC3834" w:rsidRDefault="004F628F" w:rsidP="004F628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F45BCB2"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64A909" w14:textId="77777777" w:rsidR="004F628F" w:rsidRPr="00CC3834" w:rsidRDefault="004F628F" w:rsidP="004F628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B5681F"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2CBBE627"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6DC364" w14:textId="4A181918"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EDA66D" w14:textId="77777777" w:rsidR="004F628F" w:rsidRPr="00CC3834" w:rsidRDefault="004F628F" w:rsidP="004F628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D1667EF" w14:textId="77777777" w:rsidR="004F628F" w:rsidRPr="00CC3834" w:rsidRDefault="004F628F" w:rsidP="004F628F">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9E0879" w14:textId="77777777" w:rsidR="004F628F" w:rsidRPr="00CC3834" w:rsidRDefault="004F628F" w:rsidP="004F628F">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80330" w14:textId="77777777" w:rsidR="004F628F" w:rsidRPr="00CC3834" w:rsidRDefault="004F628F" w:rsidP="004F628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5F44BE"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DD140C" w14:textId="77777777" w:rsidR="004F628F" w:rsidRPr="00CC3834" w:rsidRDefault="004F628F" w:rsidP="004F628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70732" w14:textId="77777777" w:rsidR="004F628F" w:rsidRPr="00CC3834" w:rsidRDefault="004F628F" w:rsidP="004F628F">
            <w:pPr>
              <w:pStyle w:val="aff5"/>
              <w:spacing w:after="0"/>
              <w:jc w:val="both"/>
              <w:rPr>
                <w:rFonts w:asciiTheme="majorBidi" w:hAnsiTheme="majorBidi" w:cstheme="majorBidi"/>
                <w:sz w:val="8"/>
                <w:szCs w:val="8"/>
              </w:rPr>
            </w:pPr>
          </w:p>
        </w:tc>
      </w:tr>
      <w:tr w:rsidR="00FD0467" w:rsidRPr="00CC3834" w14:paraId="317F503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79299B"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DE512"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899B23"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D115F03"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E76D301"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1F8989D5"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797A41"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21541390" w14:textId="77777777" w:rsidR="00FD0467" w:rsidRPr="00CC3834" w:rsidRDefault="00FD0467" w:rsidP="00FD0467">
            <w:pPr>
              <w:pStyle w:val="aff5"/>
              <w:spacing w:after="0"/>
              <w:jc w:val="both"/>
              <w:rPr>
                <w:rFonts w:asciiTheme="majorBidi" w:hAnsiTheme="majorBidi" w:cstheme="majorBidi"/>
                <w:sz w:val="6"/>
                <w:szCs w:val="6"/>
              </w:rPr>
            </w:pPr>
          </w:p>
        </w:tc>
      </w:tr>
      <w:tr w:rsidR="004F628F" w:rsidRPr="00CC3834" w14:paraId="75BF186F"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5B4BD071" w14:textId="77777777"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площадки, лестницы, пандуса:</w:t>
            </w:r>
          </w:p>
          <w:p w14:paraId="7C34D35F" w14:textId="06887105"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Указывается для каждой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71A8B00D" w14:textId="0C22BE37" w:rsidR="004F628F" w:rsidRPr="00CC3834" w:rsidRDefault="004F628F" w:rsidP="004F628F">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76DE0D" w14:textId="77777777" w:rsidR="004F628F" w:rsidRPr="00CC3834" w:rsidRDefault="004F628F" w:rsidP="004F628F">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E319853" w14:textId="77777777" w:rsidR="004F628F" w:rsidRPr="00CC3834" w:rsidRDefault="004F628F" w:rsidP="004F628F">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FAD8EE2"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themeColor="background1"/>
              <w:right w:val="single" w:sz="2" w:space="0" w:color="FFFFFF" w:themeColor="background1"/>
            </w:tcBorders>
          </w:tcPr>
          <w:p w14:paraId="104F28B4" w14:textId="77777777" w:rsidR="004F628F" w:rsidRPr="00CC3834" w:rsidRDefault="004F628F" w:rsidP="004F628F">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left w:val="single" w:sz="2" w:space="0" w:color="FFFFFF" w:themeColor="background1"/>
              <w:right w:val="single" w:sz="2" w:space="0" w:color="FFFFFF" w:themeColor="background1"/>
            </w:tcBorders>
          </w:tcPr>
          <w:p w14:paraId="47D9487F"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42A2F9C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F195488" w14:textId="77777777" w:rsidR="004F628F" w:rsidRPr="00CC3834" w:rsidRDefault="004F628F" w:rsidP="004F628F">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9CCC923" w14:textId="77777777" w:rsidR="004F628F" w:rsidRPr="00CC3834" w:rsidRDefault="004F628F" w:rsidP="004F628F">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04D147D" w14:textId="77777777" w:rsidR="004F628F" w:rsidRPr="00CC3834" w:rsidRDefault="004F628F" w:rsidP="004F628F">
            <w:pPr>
              <w:pStyle w:val="aff5"/>
              <w:spacing w:after="0"/>
              <w:jc w:val="both"/>
              <w:rPr>
                <w:rFonts w:asciiTheme="majorBidi" w:hAnsiTheme="majorBidi" w:cstheme="majorBidi"/>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817D1E8" w14:textId="77777777" w:rsidR="004F628F" w:rsidRPr="00CC3834" w:rsidRDefault="004F628F" w:rsidP="004F628F">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DC8A9A"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BBDD6D7" w14:textId="77777777" w:rsidR="004F628F" w:rsidRPr="00CC3834" w:rsidRDefault="004F628F" w:rsidP="004F628F">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CE7C5FA"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6C7CB8B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155786D" w14:textId="77777777" w:rsidR="004F628F" w:rsidRPr="00CC3834" w:rsidRDefault="004F628F" w:rsidP="004F628F">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9B05C" w14:textId="77777777" w:rsidR="004F628F" w:rsidRPr="00CC3834" w:rsidRDefault="004F628F" w:rsidP="004F628F">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EF8D31" w14:textId="77777777" w:rsidR="004F628F" w:rsidRPr="00CC3834" w:rsidRDefault="004F628F" w:rsidP="004F628F">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0878F3" w14:textId="77777777" w:rsidR="004F628F" w:rsidRPr="00CC3834" w:rsidRDefault="004F628F" w:rsidP="004F628F">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14EEB4" w14:textId="77777777" w:rsidR="004F628F" w:rsidRPr="00CC3834" w:rsidRDefault="004F628F" w:rsidP="004F628F">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161C80" w14:textId="77777777" w:rsidR="004F628F" w:rsidRPr="00CC3834" w:rsidRDefault="004F628F" w:rsidP="004F628F">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501B50" w14:textId="77777777" w:rsidR="004F628F" w:rsidRPr="00CC3834" w:rsidRDefault="004F628F" w:rsidP="004F628F">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34AA79" w14:textId="77777777" w:rsidR="004F628F" w:rsidRPr="00CC3834" w:rsidRDefault="004F628F" w:rsidP="004F628F">
            <w:pPr>
              <w:pStyle w:val="aff5"/>
              <w:spacing w:after="0"/>
              <w:jc w:val="both"/>
              <w:rPr>
                <w:rFonts w:asciiTheme="majorBidi" w:hAnsiTheme="majorBidi" w:cstheme="majorBidi"/>
                <w:sz w:val="4"/>
                <w:szCs w:val="4"/>
              </w:rPr>
            </w:pPr>
          </w:p>
        </w:tc>
      </w:tr>
      <w:tr w:rsidR="004F628F" w:rsidRPr="00CC3834" w14:paraId="3661120C"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7C69594" w14:textId="1B2FDCB0"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650DA1" w14:textId="77777777" w:rsidR="004F628F" w:rsidRPr="00CC3834" w:rsidRDefault="004F628F" w:rsidP="004F628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7C8C28B" w14:textId="77777777" w:rsidR="004F628F" w:rsidRPr="00CC3834" w:rsidRDefault="004F628F" w:rsidP="004F628F">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BDBF4EF" w14:textId="77777777" w:rsidR="004F628F" w:rsidRPr="00CC3834" w:rsidRDefault="004F628F" w:rsidP="004F628F">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005055A3" w14:textId="77777777" w:rsidR="004F628F" w:rsidRPr="00CC3834" w:rsidRDefault="004F628F" w:rsidP="004F628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4F1F568"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604A2E" w14:textId="77777777" w:rsidR="004F628F" w:rsidRPr="00CC3834" w:rsidRDefault="004F628F" w:rsidP="004F628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0AC62B" w14:textId="77777777" w:rsidR="004F628F" w:rsidRPr="00CC3834" w:rsidRDefault="004F628F" w:rsidP="004F628F">
            <w:pPr>
              <w:pStyle w:val="aff5"/>
              <w:spacing w:after="0"/>
              <w:jc w:val="both"/>
              <w:rPr>
                <w:rFonts w:asciiTheme="majorBidi" w:hAnsiTheme="majorBidi" w:cstheme="majorBidi"/>
                <w:sz w:val="8"/>
                <w:szCs w:val="8"/>
              </w:rPr>
            </w:pPr>
          </w:p>
        </w:tc>
      </w:tr>
      <w:tr w:rsidR="004F628F" w:rsidRPr="00CC3834" w14:paraId="289678CD"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4FE3991" w14:textId="163781A8" w:rsidR="004F628F" w:rsidRPr="00CC3834" w:rsidRDefault="004F628F" w:rsidP="004F628F">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7F33608" w14:textId="77777777" w:rsidR="004F628F" w:rsidRPr="00CC3834" w:rsidRDefault="004F628F" w:rsidP="004F628F">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6CC03F" w14:textId="77777777" w:rsidR="004F628F" w:rsidRPr="00CC3834" w:rsidRDefault="004F628F" w:rsidP="004F628F">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182DF0" w14:textId="77777777" w:rsidR="004F628F" w:rsidRPr="00CC3834" w:rsidRDefault="004F628F" w:rsidP="004F628F">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A75688" w14:textId="77777777" w:rsidR="004F628F" w:rsidRPr="00CC3834" w:rsidRDefault="004F628F" w:rsidP="004F628F">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7AF9378" w14:textId="77777777" w:rsidR="004F628F" w:rsidRPr="00CC3834" w:rsidRDefault="004F628F" w:rsidP="004F628F">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5B94A4C" w14:textId="77777777" w:rsidR="004F628F" w:rsidRPr="00CC3834" w:rsidRDefault="004F628F" w:rsidP="004F628F">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0640812" w14:textId="77777777" w:rsidR="004F628F" w:rsidRPr="00CC3834" w:rsidRDefault="004F628F" w:rsidP="004F628F">
            <w:pPr>
              <w:pStyle w:val="aff5"/>
              <w:spacing w:after="0"/>
              <w:jc w:val="both"/>
              <w:rPr>
                <w:rFonts w:asciiTheme="majorBidi" w:hAnsiTheme="majorBidi" w:cstheme="majorBidi"/>
                <w:sz w:val="8"/>
                <w:szCs w:val="8"/>
              </w:rPr>
            </w:pPr>
          </w:p>
        </w:tc>
      </w:tr>
      <w:tr w:rsidR="00FD0467" w:rsidRPr="00CC3834" w14:paraId="42A822FF"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51748"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7AF195"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92C575"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7ADFBBD"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F3A28"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86E8B8"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AD308"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9E9ADF"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0529E324"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47535D23" w14:textId="4915D411"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Эвакуационная лестница:</w:t>
            </w:r>
          </w:p>
        </w:tc>
        <w:tc>
          <w:tcPr>
            <w:tcW w:w="2270" w:type="dxa"/>
            <w:gridSpan w:val="7"/>
            <w:vMerge w:val="restart"/>
            <w:tcBorders>
              <w:top w:val="single" w:sz="2" w:space="0" w:color="FFFFFF" w:themeColor="background1"/>
              <w:left w:val="single" w:sz="2" w:space="0" w:color="auto"/>
              <w:right w:val="single" w:sz="2" w:space="0" w:color="FFFFFF"/>
            </w:tcBorders>
          </w:tcPr>
          <w:p w14:paraId="11FF9821" w14:textId="2BE80D69"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57BDBE5"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4BAF929E"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9989A9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6FF2AA"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D531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C172B8F"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32FB95A0" w14:textId="77777777" w:rsidR="00FD0467" w:rsidRPr="00CC3834" w:rsidRDefault="00FD0467" w:rsidP="00FD0467">
            <w:pPr>
              <w:pStyle w:val="aff5"/>
              <w:spacing w:after="0"/>
              <w:ind w:right="-128"/>
              <w:jc w:val="left"/>
              <w:rPr>
                <w:rFonts w:asciiTheme="majorBidi" w:hAnsiTheme="majorBidi" w:cstheme="majorBidi"/>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8A7E1C7"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B8D9A82"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26D59F2"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8208843"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31822AB"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FF6DA0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586FF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EF182B"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EEFFB"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C9392A"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A2D6F4"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1D0830"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CFE018"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4DD93"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4516C3"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5A1062DF"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710F1FA"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0200A17"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8300160"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4B1A4BA"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096024"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A2690"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86621DB"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2D833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249BBA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1ADE931"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7D7D105"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7A8CF3"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17E21D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E50D98"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476DE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5080DA"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26BF2A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BF277C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AFCEBB"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9A9B1A"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3CECA4"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A4F3242"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47F048"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D9DFFB"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729A9E"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A271BF"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F94D43D"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E969B4" w14:textId="64400F52"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Козырек (навес):</w:t>
            </w:r>
          </w:p>
        </w:tc>
        <w:tc>
          <w:tcPr>
            <w:tcW w:w="2270" w:type="dxa"/>
            <w:gridSpan w:val="7"/>
            <w:vMerge w:val="restart"/>
            <w:tcBorders>
              <w:top w:val="single" w:sz="2" w:space="0" w:color="FFFFFF" w:themeColor="background1"/>
              <w:left w:val="single" w:sz="2" w:space="0" w:color="auto"/>
              <w:right w:val="single" w:sz="2" w:space="0" w:color="FFFFFF"/>
            </w:tcBorders>
          </w:tcPr>
          <w:p w14:paraId="180F9379" w14:textId="00574F4A"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89945BA"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B14AFF6"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AF3D7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D5FAE9"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07A013"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9C671B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1B9F121C"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0868FDE"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54A0D5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4EFA133"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807D10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EAFFE3"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8679B8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F5AEDD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D066EDA"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D75917"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281B487"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4F76B79"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E2BEED"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C345E3"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D13B8"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CA563B"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1E3E5D5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E63848E"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E13CE9"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EAA444"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AC949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0CCBD5F"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89A3A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0572138"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A230F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EA8921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98F76A5"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FC77FF0"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3841EE2"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EA1B852"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28CAB3"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5159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54AE0C1"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49D393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5AFE7C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722F49F" w14:textId="2844BE1F"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0F3FC6"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B0E3165"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9DECF"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35AA5A"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D521E7"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826146"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DAA9C7"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4ED1249"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785B5E68" w14:textId="48D7994C"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lang w:eastAsia="ru-RU"/>
              </w:rPr>
              <w:t>Цветочные ящики с внешней стороны окон           и балконов:</w:t>
            </w:r>
          </w:p>
        </w:tc>
        <w:tc>
          <w:tcPr>
            <w:tcW w:w="2270" w:type="dxa"/>
            <w:gridSpan w:val="7"/>
            <w:vMerge w:val="restart"/>
            <w:tcBorders>
              <w:top w:val="single" w:sz="2" w:space="0" w:color="FFFFFF" w:themeColor="background1"/>
              <w:left w:val="single" w:sz="2" w:space="0" w:color="auto"/>
              <w:right w:val="single" w:sz="2" w:space="0" w:color="FFFFFF"/>
            </w:tcBorders>
          </w:tcPr>
          <w:p w14:paraId="4A7EF127" w14:textId="22CF444D"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2F6496D"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D6B8F6C"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269FE3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4BA9D4"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BEF5E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5A96DEC"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25E35329" w14:textId="77777777" w:rsidR="00FD0467" w:rsidRPr="00CC3834" w:rsidRDefault="00FD0467" w:rsidP="00FD0467">
            <w:pPr>
              <w:pStyle w:val="aff5"/>
              <w:spacing w:after="0"/>
              <w:ind w:right="-128"/>
              <w:jc w:val="left"/>
              <w:rPr>
                <w:rFonts w:asciiTheme="majorBidi" w:hAnsiTheme="majorBidi" w:cstheme="majorBidi"/>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1CFA212A"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2D716DC" w14:textId="77FFA89E"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top w:val="single" w:sz="2" w:space="0" w:color="FFFFFF"/>
              <w:left w:val="single" w:sz="2" w:space="0" w:color="FFFFFF"/>
              <w:bottom w:val="single" w:sz="2" w:space="0" w:color="FFFFFF" w:themeColor="background1"/>
              <w:right w:val="single" w:sz="2" w:space="0" w:color="FFFFFF" w:themeColor="background1"/>
            </w:tcBorders>
          </w:tcPr>
          <w:p w14:paraId="5094BE2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54FBBE6"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E86FAD"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61102E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88F324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FEAE94C"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04FE65"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A05736"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3E8963"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95B7B"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A74039"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78992"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458F17"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6732358F"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4889C914"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F3EFEF"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148A4B3"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E3510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A93A76"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34996E"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EF05A0"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8B79DEB"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1EC74A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C3D8C17"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33F95E"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F248AA"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DA807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7F45D8"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A76FF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D7F6AB8"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C2DBE5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0C731CC"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445BDF"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56A1A"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445D75"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2C22EA5"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841AF3"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0AC028"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AB43F"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619612"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16FD894C"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74CE047F" w14:textId="123EA00B"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FFFFFF"/>
            </w:tcBorders>
          </w:tcPr>
          <w:p w14:paraId="7F8E2ABD" w14:textId="047BF5B9"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0A8E7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C095F1A"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922E6D"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0BFE77"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2DE02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01DE5C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1788DA84" w14:textId="77777777" w:rsidR="00FD0467" w:rsidRPr="00CC3834" w:rsidRDefault="00FD0467" w:rsidP="00FD0467">
            <w:pPr>
              <w:pStyle w:val="aff5"/>
              <w:spacing w:after="0"/>
              <w:ind w:right="-128"/>
              <w:jc w:val="left"/>
              <w:rPr>
                <w:rFonts w:asciiTheme="majorBidi" w:hAnsiTheme="majorBidi" w:cstheme="majorBidi"/>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7833AC60"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68E87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0AA23C5"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2B2BF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5434035"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030D3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AF0A92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048FA8"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07F8D2"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E1737F"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818957E"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22BF21D"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F43FBD"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E2382"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E4F0A4"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76787CA9"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7D972F3C"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lastRenderedPageBreak/>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FC15CC"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0DCF679"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7E83EB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C0778"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762FB"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1D0F99"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EC4750"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5AB3F1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07534CDE"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B8A2AA"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3450835"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A58B8CA"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5E790"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815269"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34A7B"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8D1D5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C30D6FE"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A11154"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229C87"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BDF27"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cBorders>
          </w:tcPr>
          <w:p w14:paraId="270CBB9A"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E85D418"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266BB1"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FE505F"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5E3C01"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698AC940" w14:textId="77777777"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08B4A5F1" w14:textId="02F8E48D"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FFFFFF"/>
            </w:tcBorders>
          </w:tcPr>
          <w:p w14:paraId="0C72F5D1" w14:textId="228E7314"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14D164A"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55CD3AB"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5314F92"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C63EAC"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35F33E4"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656586A"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AC8C03E" w14:textId="77777777"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0C578813"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0C02FE"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DB85B2"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4B2B6"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168E10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F8DE5D7"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1B76591"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73C013E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E78FFA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283D8F8"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7A91D"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FA3A9"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C867A57"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01D52"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4191BB"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07C97"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38758A" w14:textId="77777777" w:rsidR="00FD0467" w:rsidRPr="00CC3834" w:rsidRDefault="00FD0467" w:rsidP="00FD0467">
            <w:pPr>
              <w:pStyle w:val="aff5"/>
              <w:spacing w:after="0"/>
              <w:jc w:val="both"/>
              <w:rPr>
                <w:rFonts w:asciiTheme="majorBidi" w:hAnsiTheme="majorBidi" w:cstheme="majorBidi"/>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01E9F3"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660A2067"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2F52EA6"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0B3C99"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206618"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2F96D27"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DD411D"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17EE78"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5245206" w14:textId="77777777"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3D6BA79E"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2DE122E3"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D89FE9D"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F995CB"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EF44E88"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D75A3AD"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150FD2"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CBB63"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77DA578" w14:textId="77777777"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5A41EAF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9DAD13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10427AC"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772B6B9"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D88463"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5BB81C"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8B2E477"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21F357FD"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F834594"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3A10E8E0" w14:textId="77777777" w:rsidR="00FD0467" w:rsidRPr="00CC3834" w:rsidRDefault="00FD0467" w:rsidP="00FD0467">
            <w:pPr>
              <w:pStyle w:val="aff5"/>
              <w:spacing w:after="0"/>
              <w:jc w:val="both"/>
              <w:rPr>
                <w:rFonts w:asciiTheme="majorBidi" w:hAnsiTheme="majorBidi" w:cstheme="majorBidi"/>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5C2B65D"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4F5036A0"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A993D78" w14:textId="2DC28B8A"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Тонировка окон:</w:t>
            </w:r>
          </w:p>
        </w:tc>
        <w:tc>
          <w:tcPr>
            <w:tcW w:w="2270" w:type="dxa"/>
            <w:gridSpan w:val="7"/>
            <w:vMerge w:val="restart"/>
            <w:tcBorders>
              <w:top w:val="single" w:sz="2" w:space="0" w:color="FFFFFF"/>
              <w:left w:val="single" w:sz="2" w:space="0" w:color="auto"/>
              <w:right w:val="single" w:sz="2" w:space="0" w:color="FFFFFF"/>
            </w:tcBorders>
          </w:tcPr>
          <w:p w14:paraId="1B27151A" w14:textId="4DE19AEF"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613CF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left w:val="single" w:sz="2" w:space="0" w:color="FFFFFF"/>
              <w:right w:val="single" w:sz="2" w:space="0" w:color="FFFFFF"/>
            </w:tcBorders>
          </w:tcPr>
          <w:p w14:paraId="3E6DBF1B"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right w:val="single" w:sz="2" w:space="0" w:color="FFFFFF"/>
            </w:tcBorders>
          </w:tcPr>
          <w:p w14:paraId="134938B1"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right w:val="single" w:sz="2" w:space="0" w:color="FFFFFF"/>
            </w:tcBorders>
          </w:tcPr>
          <w:p w14:paraId="7B109585"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left w:val="single" w:sz="2" w:space="0" w:color="FFFFFF"/>
              <w:right w:val="single" w:sz="2" w:space="0" w:color="FFFFFF"/>
            </w:tcBorders>
          </w:tcPr>
          <w:p w14:paraId="46450A80"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val="restart"/>
            <w:tcBorders>
              <w:top w:val="single" w:sz="2" w:space="0" w:color="FFFFFF"/>
              <w:left w:val="single" w:sz="2" w:space="0" w:color="FFFFFF"/>
              <w:right w:val="single" w:sz="2" w:space="0" w:color="FFFFFF"/>
            </w:tcBorders>
          </w:tcPr>
          <w:p w14:paraId="61B09BA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05627BE"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34C739D"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right w:val="single" w:sz="2" w:space="0" w:color="FFFFFF"/>
            </w:tcBorders>
          </w:tcPr>
          <w:p w14:paraId="36FC1F8F"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1537C68"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2" w:space="0" w:color="FFFFFF"/>
              <w:bottom w:val="single" w:sz="2" w:space="0" w:color="FFFFFF"/>
              <w:right w:val="single" w:sz="2" w:space="0" w:color="FFFFFF"/>
            </w:tcBorders>
          </w:tcPr>
          <w:p w14:paraId="7AD851E2"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bottom w:val="single" w:sz="2" w:space="0" w:color="FFFFFF"/>
              <w:right w:val="single" w:sz="2" w:space="0" w:color="FFFFFF"/>
            </w:tcBorders>
          </w:tcPr>
          <w:p w14:paraId="57CA3C78"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bottom w:val="single" w:sz="2" w:space="0" w:color="FFFFFF"/>
              <w:right w:val="single" w:sz="2" w:space="0" w:color="FFFFFF"/>
            </w:tcBorders>
          </w:tcPr>
          <w:p w14:paraId="047EA63B"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bottom w:val="single" w:sz="2" w:space="0" w:color="FFFFFF"/>
              <w:right w:val="single" w:sz="2" w:space="0" w:color="FFFFFF"/>
            </w:tcBorders>
          </w:tcPr>
          <w:p w14:paraId="09BBE8B9"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tcBorders>
              <w:left w:val="single" w:sz="2" w:space="0" w:color="FFFFFF"/>
              <w:bottom w:val="single" w:sz="2" w:space="0" w:color="FFFFFF"/>
              <w:right w:val="single" w:sz="2" w:space="0" w:color="FFFFFF"/>
            </w:tcBorders>
          </w:tcPr>
          <w:p w14:paraId="08DBB908"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897CFD8"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43F9AF0"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727A6DB"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738E5D8"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7CD6517A"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4500B67F"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76605AC"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2FF461AA"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D5389DA" w14:textId="77777777" w:rsidR="00FD0467" w:rsidRPr="00CC3834" w:rsidRDefault="00FD0467" w:rsidP="00FD0467">
            <w:pPr>
              <w:pStyle w:val="aff5"/>
              <w:spacing w:after="0"/>
              <w:jc w:val="both"/>
              <w:rPr>
                <w:rFonts w:asciiTheme="majorBidi" w:hAnsiTheme="majorBidi" w:cstheme="majorBidi"/>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18DC5AE5"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085E4548"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530D6457"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43CF3366"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7EF3A911"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4A9E94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56775F3"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D24E2B6"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1B1A4E7D" w14:textId="77777777"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000000" w:themeColor="text1"/>
              <w:left w:val="single" w:sz="2" w:space="0" w:color="auto"/>
              <w:bottom w:val="single" w:sz="2" w:space="0" w:color="auto"/>
              <w:right w:val="single" w:sz="4" w:space="0" w:color="auto"/>
            </w:tcBorders>
          </w:tcPr>
          <w:p w14:paraId="5B41DA3D"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8729BB2"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23949CF2"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1755B5D3"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4E2D252F"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34F86B7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9409E6F"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F0AE41C"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5FDDF391" w14:textId="77777777"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60D5E30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03BD5575"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2FCBB895"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74F975"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392C25C"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103740DB"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32BFC795"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0258778C"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16EEF63A"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868C3AC" w14:textId="77777777" w:rsidR="00FD0467" w:rsidRPr="00CC3834" w:rsidRDefault="00FD0467" w:rsidP="00FD0467">
            <w:pPr>
              <w:pStyle w:val="aff5"/>
              <w:spacing w:after="0"/>
              <w:jc w:val="both"/>
              <w:rPr>
                <w:rFonts w:asciiTheme="majorBidi" w:hAnsiTheme="majorBidi" w:cstheme="majorBidi"/>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6277B99"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2F9F49B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118417D0" w14:textId="319AA938"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Тонировка витража:</w:t>
            </w:r>
          </w:p>
        </w:tc>
        <w:tc>
          <w:tcPr>
            <w:tcW w:w="2270" w:type="dxa"/>
            <w:gridSpan w:val="7"/>
            <w:vMerge w:val="restart"/>
            <w:tcBorders>
              <w:top w:val="single" w:sz="2" w:space="0" w:color="FFFFFF"/>
              <w:left w:val="single" w:sz="2" w:space="0" w:color="auto"/>
              <w:right w:val="single" w:sz="2" w:space="0" w:color="FFFFFF"/>
            </w:tcBorders>
          </w:tcPr>
          <w:p w14:paraId="6D3F127D" w14:textId="6301A66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B5468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left w:val="single" w:sz="2" w:space="0" w:color="FFFFFF"/>
              <w:right w:val="single" w:sz="2" w:space="0" w:color="FFFFFF"/>
            </w:tcBorders>
          </w:tcPr>
          <w:p w14:paraId="705EE83A"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right w:val="single" w:sz="2" w:space="0" w:color="FFFFFF"/>
            </w:tcBorders>
          </w:tcPr>
          <w:p w14:paraId="03FFF4B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left w:val="single" w:sz="2" w:space="0" w:color="FFFFFF"/>
              <w:right w:val="single" w:sz="2" w:space="0" w:color="FFFFFF"/>
            </w:tcBorders>
          </w:tcPr>
          <w:p w14:paraId="0D5B6C25"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left w:val="single" w:sz="2" w:space="0" w:color="FFFFFF"/>
              <w:right w:val="single" w:sz="2" w:space="0" w:color="FFFFFF"/>
            </w:tcBorders>
          </w:tcPr>
          <w:p w14:paraId="07507740"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val="restart"/>
            <w:tcBorders>
              <w:top w:val="single" w:sz="2" w:space="0" w:color="FFFFFF"/>
              <w:left w:val="single" w:sz="2" w:space="0" w:color="FFFFFF"/>
              <w:right w:val="single" w:sz="2" w:space="0" w:color="FFFFFF"/>
            </w:tcBorders>
          </w:tcPr>
          <w:p w14:paraId="34FB816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528D67B7"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CDCE042"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right w:val="single" w:sz="2" w:space="0" w:color="FFFFFF"/>
            </w:tcBorders>
          </w:tcPr>
          <w:p w14:paraId="1093FC7A"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498626"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2" w:space="0" w:color="FFFFFF"/>
              <w:bottom w:val="single" w:sz="2" w:space="0" w:color="FFFFFF"/>
              <w:right w:val="single" w:sz="2" w:space="0" w:color="FFFFFF"/>
            </w:tcBorders>
          </w:tcPr>
          <w:p w14:paraId="57AC31A0"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bottom w:val="single" w:sz="2" w:space="0" w:color="FFFFFF"/>
              <w:right w:val="single" w:sz="2" w:space="0" w:color="FFFFFF"/>
            </w:tcBorders>
          </w:tcPr>
          <w:p w14:paraId="03F8AE75"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bottom w:val="single" w:sz="2" w:space="0" w:color="FFFFFF"/>
              <w:right w:val="single" w:sz="2" w:space="0" w:color="FFFFFF"/>
            </w:tcBorders>
          </w:tcPr>
          <w:p w14:paraId="76495E1F"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bottom w:val="single" w:sz="2" w:space="0" w:color="FFFFFF"/>
              <w:right w:val="single" w:sz="2" w:space="0" w:color="FFFFFF"/>
            </w:tcBorders>
          </w:tcPr>
          <w:p w14:paraId="77ACBE20"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vMerge/>
            <w:tcBorders>
              <w:left w:val="single" w:sz="2" w:space="0" w:color="FFFFFF"/>
              <w:bottom w:val="single" w:sz="2" w:space="0" w:color="FFFFFF"/>
              <w:right w:val="single" w:sz="2" w:space="0" w:color="FFFFFF"/>
            </w:tcBorders>
          </w:tcPr>
          <w:p w14:paraId="3906BCF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ED4D3F7"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15D0B299"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2604644"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42745866"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47015A8"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5AFB74EB"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BC13F9F"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3FB2B850"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655B126" w14:textId="77777777" w:rsidR="00FD0467" w:rsidRPr="00CC3834" w:rsidRDefault="00FD0467" w:rsidP="00FD0467">
            <w:pPr>
              <w:pStyle w:val="aff5"/>
              <w:spacing w:after="0"/>
              <w:jc w:val="both"/>
              <w:rPr>
                <w:rFonts w:asciiTheme="majorBidi" w:hAnsiTheme="majorBidi" w:cstheme="majorBidi"/>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079E1B5"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3A1FAEA0"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05D48433"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44E0475C"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6B1E5C0D"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06BE5171"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E47131F"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B57983"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80343A0" w14:textId="77777777"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20460AF9"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397056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C7B047E"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66843D8"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8FF88DE"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E32667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E92D24E"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9ACEC9" w14:textId="77777777" w:rsidR="00FD0467" w:rsidRPr="00CC3834" w:rsidRDefault="00FD0467" w:rsidP="00FD0467">
            <w:pPr>
              <w:pStyle w:val="aff5"/>
              <w:spacing w:after="0"/>
              <w:jc w:val="both"/>
              <w:rPr>
                <w:rFonts w:asciiTheme="majorBidi" w:hAnsiTheme="majorBidi" w:cstheme="majorBidi"/>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AFB9D55" w14:textId="77777777" w:rsidR="00FD0467" w:rsidRPr="00CC3834" w:rsidRDefault="00FD0467"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11CF9515"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4F28763" w14:textId="77777777" w:rsidTr="00060295">
        <w:trPr>
          <w:gridAfter w:val="2"/>
          <w:wAfter w:w="81" w:type="dxa"/>
          <w:trHeight w:val="76"/>
        </w:trPr>
        <w:tc>
          <w:tcPr>
            <w:tcW w:w="1972" w:type="dxa"/>
            <w:gridSpan w:val="5"/>
            <w:tcBorders>
              <w:top w:val="single" w:sz="2" w:space="0" w:color="auto"/>
              <w:left w:val="single" w:sz="2" w:space="0" w:color="FFFFFF"/>
              <w:bottom w:val="single" w:sz="2" w:space="0" w:color="auto"/>
              <w:right w:val="single" w:sz="2" w:space="0" w:color="FFFFFF"/>
            </w:tcBorders>
          </w:tcPr>
          <w:p w14:paraId="33B64C05" w14:textId="77777777"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38F1BA7"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cBorders>
          </w:tcPr>
          <w:p w14:paraId="5424CC94"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22C92DCC"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1AEEB165"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521831B4"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0537A135"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230276D" w14:textId="77777777" w:rsidR="00FD0467" w:rsidRPr="00CC3834" w:rsidRDefault="00FD0467" w:rsidP="00FD0467">
            <w:pPr>
              <w:pStyle w:val="aff5"/>
              <w:spacing w:after="0"/>
              <w:jc w:val="both"/>
              <w:rPr>
                <w:rFonts w:asciiTheme="majorBidi" w:hAnsiTheme="majorBidi" w:cstheme="majorBidi"/>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4C654AC7"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28A2087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4740CBAA" w14:textId="50361F20"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Иные элементы:</w:t>
            </w:r>
          </w:p>
        </w:tc>
        <w:tc>
          <w:tcPr>
            <w:tcW w:w="2270" w:type="dxa"/>
            <w:gridSpan w:val="7"/>
            <w:vMerge w:val="restart"/>
            <w:tcBorders>
              <w:top w:val="single" w:sz="2" w:space="0" w:color="FFFFFF"/>
              <w:left w:val="single" w:sz="2" w:space="0" w:color="auto"/>
              <w:right w:val="single" w:sz="2" w:space="0" w:color="FFFFFF"/>
            </w:tcBorders>
          </w:tcPr>
          <w:p w14:paraId="63266003" w14:textId="5159A69E"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3E4F3F"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B72FCE7"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5CFBA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2F891E"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9AC0E02"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692EDBE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B2C923A" w14:textId="77777777" w:rsidR="00FD0467" w:rsidRPr="00CC3834" w:rsidRDefault="00FD0467" w:rsidP="00FD0467">
            <w:pPr>
              <w:pStyle w:val="aff5"/>
              <w:spacing w:after="0"/>
              <w:ind w:right="-128"/>
              <w:jc w:val="left"/>
              <w:rPr>
                <w:rFonts w:asciiTheme="majorBidi" w:hAnsiTheme="majorBidi" w:cstheme="majorBidi"/>
                <w:sz w:val="17"/>
                <w:szCs w:val="17"/>
              </w:rPr>
            </w:pPr>
          </w:p>
        </w:tc>
        <w:tc>
          <w:tcPr>
            <w:tcW w:w="2270" w:type="dxa"/>
            <w:gridSpan w:val="7"/>
            <w:vMerge/>
            <w:tcBorders>
              <w:left w:val="single" w:sz="2" w:space="0" w:color="auto"/>
              <w:bottom w:val="single" w:sz="2" w:space="0" w:color="FFFFFF"/>
              <w:right w:val="single" w:sz="2" w:space="0" w:color="FFFFFF"/>
            </w:tcBorders>
          </w:tcPr>
          <w:p w14:paraId="27F2ADB6" w14:textId="77777777" w:rsidR="00FD0467" w:rsidRPr="00CC3834" w:rsidRDefault="00FD0467" w:rsidP="00FD0467">
            <w:pPr>
              <w:pStyle w:val="aff5"/>
              <w:spacing w:after="0"/>
              <w:jc w:val="both"/>
              <w:rPr>
                <w:rFonts w:asciiTheme="majorBidi" w:hAnsiTheme="majorBidi" w:cstheme="majorBidi"/>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3FEF5A9"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vMerge/>
            <w:tcBorders>
              <w:left w:val="single" w:sz="2" w:space="0" w:color="FFFFFF"/>
              <w:bottom w:val="single" w:sz="2" w:space="0" w:color="FFFFFF"/>
              <w:right w:val="single" w:sz="2" w:space="0" w:color="FFFFFF" w:themeColor="background1"/>
            </w:tcBorders>
          </w:tcPr>
          <w:p w14:paraId="0723265F" w14:textId="77777777" w:rsidR="00FD0467" w:rsidRPr="00CC3834" w:rsidRDefault="00FD0467" w:rsidP="00FD0467">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83B30C"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978B776" w14:textId="77777777" w:rsidR="00FD0467" w:rsidRPr="00CC3834" w:rsidRDefault="00FD0467" w:rsidP="00FD0467">
            <w:pPr>
              <w:pStyle w:val="aff5"/>
              <w:spacing w:after="0"/>
              <w:ind w:right="-111"/>
              <w:jc w:val="both"/>
              <w:rPr>
                <w:rFonts w:asciiTheme="majorBidi" w:hAnsiTheme="majorBidi" w:cstheme="majorBidi"/>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231D7C"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4D4889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5B86160" w14:textId="77777777" w:rsidR="00FD0467" w:rsidRPr="00CC3834" w:rsidRDefault="00FD0467" w:rsidP="00FD0467">
            <w:pPr>
              <w:pStyle w:val="aff5"/>
              <w:spacing w:after="0"/>
              <w:ind w:right="-128"/>
              <w:jc w:val="left"/>
              <w:rPr>
                <w:rFonts w:asciiTheme="majorBidi" w:hAnsiTheme="majorBidi" w:cstheme="majorBidi"/>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4D7C7BE3" w14:textId="77777777" w:rsidR="00FD0467" w:rsidRPr="00CC3834" w:rsidRDefault="00FD0467" w:rsidP="00FD0467">
            <w:pPr>
              <w:pStyle w:val="aff5"/>
              <w:spacing w:after="0"/>
              <w:ind w:right="-105"/>
              <w:jc w:val="left"/>
              <w:rPr>
                <w:rFonts w:asciiTheme="majorBidi" w:hAnsiTheme="majorBidi" w:cstheme="majorBidi"/>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A98F67" w14:textId="77777777" w:rsidR="00FD0467" w:rsidRPr="00CC3834" w:rsidRDefault="00FD0467" w:rsidP="00FD0467">
            <w:pPr>
              <w:pStyle w:val="aff5"/>
              <w:spacing w:after="0"/>
              <w:jc w:val="both"/>
              <w:rPr>
                <w:rFonts w:asciiTheme="majorBidi" w:hAnsiTheme="majorBidi" w:cstheme="majorBidi"/>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2EF3762" w14:textId="77777777" w:rsidR="00FD0467" w:rsidRPr="00CC3834" w:rsidRDefault="00FD0467" w:rsidP="00FD0467">
            <w:pPr>
              <w:pStyle w:val="aff5"/>
              <w:spacing w:after="0"/>
              <w:jc w:val="both"/>
              <w:rPr>
                <w:rFonts w:asciiTheme="majorBidi" w:hAnsiTheme="majorBidi" w:cstheme="majorBidi"/>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E2CAA0E" w14:textId="77777777" w:rsidR="00FD0467" w:rsidRPr="00CC3834" w:rsidRDefault="00FD0467" w:rsidP="00FD0467">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84B3E0" w14:textId="77777777" w:rsidR="00FD0467" w:rsidRPr="00CC3834" w:rsidRDefault="00FD0467" w:rsidP="00FD0467">
            <w:pPr>
              <w:pStyle w:val="aff5"/>
              <w:spacing w:after="0"/>
              <w:jc w:val="both"/>
              <w:rPr>
                <w:rFonts w:asciiTheme="majorBidi" w:hAnsiTheme="majorBidi" w:cstheme="majorBidi"/>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F57B94" w14:textId="77777777" w:rsidR="00FD0467" w:rsidRPr="00CC3834" w:rsidRDefault="00FD0467" w:rsidP="00FD0467">
            <w:pPr>
              <w:pStyle w:val="aff5"/>
              <w:spacing w:after="0"/>
              <w:ind w:right="-111"/>
              <w:jc w:val="both"/>
              <w:rPr>
                <w:rFonts w:asciiTheme="majorBidi" w:hAnsiTheme="majorBidi" w:cstheme="majorBidi"/>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92C97C" w14:textId="77777777" w:rsidR="00FD0467" w:rsidRPr="00CC3834" w:rsidRDefault="00FD0467" w:rsidP="00FD0467">
            <w:pPr>
              <w:pStyle w:val="aff5"/>
              <w:spacing w:after="0"/>
              <w:jc w:val="both"/>
              <w:rPr>
                <w:rFonts w:asciiTheme="majorBidi" w:hAnsiTheme="majorBidi" w:cstheme="majorBidi"/>
                <w:sz w:val="4"/>
                <w:szCs w:val="4"/>
              </w:rPr>
            </w:pPr>
          </w:p>
        </w:tc>
      </w:tr>
      <w:tr w:rsidR="00FD0467" w:rsidRPr="00CC3834" w14:paraId="503B22D3"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2CB9804"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3"/>
            <w:tcBorders>
              <w:top w:val="single" w:sz="2" w:space="0" w:color="FFFFFF"/>
              <w:left w:val="single" w:sz="2" w:space="0" w:color="auto"/>
              <w:bottom w:val="single" w:sz="2" w:space="0" w:color="FFFFFF"/>
              <w:right w:val="single" w:sz="2" w:space="0" w:color="auto"/>
            </w:tcBorders>
          </w:tcPr>
          <w:p w14:paraId="0793D7BA"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DC7C13A"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34CB2EE"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3078F44F"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4135BF"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B7AFF5"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44E64676"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5129EB77"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7D0F1553"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7B3D664" w14:textId="77777777" w:rsidR="00FD0467" w:rsidRPr="00CC3834" w:rsidRDefault="00FD0467" w:rsidP="00FD046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193476B9" w14:textId="77777777" w:rsidR="00FD0467" w:rsidRPr="00CC3834" w:rsidRDefault="00FD0467" w:rsidP="00FD046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0CBB5A1F"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0A7D129C"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3F98C0" w14:textId="77777777" w:rsidR="00FD0467" w:rsidRPr="00CC3834" w:rsidRDefault="00FD0467" w:rsidP="00FD046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51D3F2CA"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15FEBB" w14:textId="77777777" w:rsidR="00FD0467" w:rsidRPr="00CC3834" w:rsidRDefault="00FD0467" w:rsidP="00FD046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25DA337D"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3EF5F6EF"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353898CB"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D1C0B1C" w14:textId="77777777" w:rsidR="00FD0467" w:rsidRPr="00CC3834" w:rsidRDefault="00FD0467" w:rsidP="00FD0467">
            <w:pPr>
              <w:pStyle w:val="aff5"/>
              <w:spacing w:after="0"/>
              <w:ind w:right="-128"/>
              <w:jc w:val="left"/>
              <w:rPr>
                <w:rFonts w:asciiTheme="majorBidi" w:hAnsiTheme="majorBidi" w:cstheme="majorBidi"/>
                <w:b w:val="0"/>
                <w:bCs/>
                <w:sz w:val="8"/>
                <w:szCs w:val="8"/>
              </w:rPr>
            </w:pPr>
          </w:p>
        </w:tc>
        <w:tc>
          <w:tcPr>
            <w:tcW w:w="905" w:type="dxa"/>
            <w:gridSpan w:val="3"/>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7E30D7B" w14:textId="77777777" w:rsidR="00FD0467" w:rsidRPr="00CC3834" w:rsidRDefault="00FD0467" w:rsidP="00FD0467">
            <w:pPr>
              <w:pStyle w:val="aff5"/>
              <w:spacing w:after="0"/>
              <w:ind w:right="-105"/>
              <w:jc w:val="left"/>
              <w:rPr>
                <w:rFonts w:asciiTheme="majorBidi" w:hAnsiTheme="majorBidi" w:cstheme="majorBidi"/>
                <w:b w:val="0"/>
                <w:bCs/>
                <w:sz w:val="8"/>
                <w:szCs w:val="8"/>
              </w:rPr>
            </w:pPr>
          </w:p>
        </w:tc>
        <w:tc>
          <w:tcPr>
            <w:tcW w:w="1365"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C891F7E" w14:textId="77777777" w:rsidR="00FD0467" w:rsidRPr="00CC3834" w:rsidRDefault="00FD0467" w:rsidP="00FD0467">
            <w:pPr>
              <w:pStyle w:val="aff5"/>
              <w:spacing w:after="0"/>
              <w:jc w:val="both"/>
              <w:rPr>
                <w:rFonts w:asciiTheme="majorBidi" w:hAnsiTheme="majorBidi" w:cstheme="majorBidi"/>
                <w:sz w:val="8"/>
                <w:szCs w:val="8"/>
              </w:rPr>
            </w:pPr>
          </w:p>
        </w:tc>
        <w:tc>
          <w:tcPr>
            <w:tcW w:w="1248" w:type="dxa"/>
            <w:gridSpan w:val="8"/>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38A0FB3" w14:textId="77777777" w:rsidR="00FD0467" w:rsidRPr="00CC3834" w:rsidRDefault="00FD0467" w:rsidP="00FD0467">
            <w:pPr>
              <w:pStyle w:val="aff5"/>
              <w:spacing w:after="0"/>
              <w:jc w:val="both"/>
              <w:rPr>
                <w:rFonts w:asciiTheme="majorBidi" w:hAnsiTheme="majorBidi" w:cstheme="majorBidi"/>
                <w:sz w:val="8"/>
                <w:szCs w:val="8"/>
              </w:rPr>
            </w:pPr>
          </w:p>
        </w:tc>
        <w:tc>
          <w:tcPr>
            <w:tcW w:w="578" w:type="dxa"/>
            <w:gridSpan w:val="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2890139" w14:textId="77777777" w:rsidR="00FD0467" w:rsidRPr="00CC3834" w:rsidRDefault="00FD0467" w:rsidP="00FD0467">
            <w:pPr>
              <w:pStyle w:val="aff5"/>
              <w:spacing w:after="0"/>
              <w:ind w:right="-110"/>
              <w:jc w:val="both"/>
              <w:rPr>
                <w:rFonts w:asciiTheme="majorBidi" w:hAnsiTheme="majorBidi" w:cstheme="majorBidi"/>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4D00AE37" w14:textId="77777777" w:rsidR="00FD0467" w:rsidRPr="00CC3834" w:rsidRDefault="00FD0467" w:rsidP="00FD0467">
            <w:pPr>
              <w:pStyle w:val="aff5"/>
              <w:spacing w:after="0"/>
              <w:jc w:val="both"/>
              <w:rPr>
                <w:rFonts w:asciiTheme="majorBidi" w:hAnsiTheme="majorBidi" w:cstheme="majorBidi"/>
                <w:sz w:val="8"/>
                <w:szCs w:val="8"/>
              </w:rPr>
            </w:pPr>
          </w:p>
        </w:tc>
        <w:tc>
          <w:tcPr>
            <w:tcW w:w="856"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E284AE6" w14:textId="77777777" w:rsidR="00FD0467" w:rsidRPr="00CC3834" w:rsidRDefault="00FD0467" w:rsidP="00FD0467">
            <w:pPr>
              <w:pStyle w:val="aff5"/>
              <w:spacing w:after="0"/>
              <w:ind w:right="-111"/>
              <w:jc w:val="both"/>
              <w:rPr>
                <w:rFonts w:asciiTheme="majorBidi" w:hAnsiTheme="majorBidi" w:cstheme="majorBidi"/>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ACE2801" w14:textId="77777777" w:rsidR="00FD0467" w:rsidRPr="00CC3834" w:rsidRDefault="00FD0467" w:rsidP="00FD0467">
            <w:pPr>
              <w:pStyle w:val="aff5"/>
              <w:spacing w:after="0"/>
              <w:jc w:val="both"/>
              <w:rPr>
                <w:rFonts w:asciiTheme="majorBidi" w:hAnsiTheme="majorBidi" w:cstheme="majorBidi"/>
                <w:sz w:val="8"/>
                <w:szCs w:val="8"/>
              </w:rPr>
            </w:pPr>
          </w:p>
        </w:tc>
        <w:tc>
          <w:tcPr>
            <w:tcW w:w="987"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1E18F06" w14:textId="77777777" w:rsidR="00FD0467" w:rsidRPr="00CC3834" w:rsidRDefault="00FD0467" w:rsidP="00FD0467">
            <w:pPr>
              <w:pStyle w:val="aff5"/>
              <w:spacing w:after="0"/>
              <w:jc w:val="both"/>
              <w:rPr>
                <w:rFonts w:asciiTheme="majorBidi" w:hAnsiTheme="majorBidi" w:cstheme="majorBidi"/>
                <w:sz w:val="8"/>
                <w:szCs w:val="8"/>
              </w:rPr>
            </w:pPr>
          </w:p>
        </w:tc>
      </w:tr>
      <w:tr w:rsidR="00FD0467" w:rsidRPr="00CC3834" w14:paraId="1139DE67" w14:textId="77777777" w:rsidTr="00060295">
        <w:trPr>
          <w:gridAfter w:val="2"/>
          <w:wAfter w:w="81" w:type="dxa"/>
          <w:trHeight w:val="42"/>
        </w:trPr>
        <w:tc>
          <w:tcPr>
            <w:tcW w:w="1972"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B1FD93" w14:textId="54BCD2D9" w:rsidR="00FD0467" w:rsidRPr="00CC3834" w:rsidRDefault="00FD0467" w:rsidP="00FD0467">
            <w:pPr>
              <w:pStyle w:val="aff5"/>
              <w:spacing w:after="0"/>
              <w:ind w:right="-128"/>
              <w:jc w:val="left"/>
              <w:rPr>
                <w:rFonts w:asciiTheme="majorBidi" w:hAnsiTheme="majorBidi" w:cstheme="majorBidi"/>
                <w:sz w:val="6"/>
                <w:szCs w:val="6"/>
              </w:rPr>
            </w:pPr>
          </w:p>
        </w:tc>
        <w:tc>
          <w:tcPr>
            <w:tcW w:w="905"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559C3F3" w14:textId="77777777" w:rsidR="00FD0467" w:rsidRPr="00CC3834" w:rsidRDefault="00FD0467" w:rsidP="00FD0467">
            <w:pPr>
              <w:pStyle w:val="aff5"/>
              <w:spacing w:after="0"/>
              <w:ind w:right="-105"/>
              <w:jc w:val="left"/>
              <w:rPr>
                <w:rFonts w:asciiTheme="majorBidi" w:hAnsiTheme="majorBidi" w:cstheme="majorBidi"/>
                <w:sz w:val="6"/>
                <w:szCs w:val="6"/>
              </w:rPr>
            </w:pPr>
          </w:p>
        </w:tc>
        <w:tc>
          <w:tcPr>
            <w:tcW w:w="136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FBF090F" w14:textId="77777777" w:rsidR="00FD0467" w:rsidRPr="00CC3834" w:rsidRDefault="00FD0467" w:rsidP="00FD0467">
            <w:pPr>
              <w:pStyle w:val="aff5"/>
              <w:spacing w:after="0"/>
              <w:jc w:val="both"/>
              <w:rPr>
                <w:rFonts w:asciiTheme="majorBidi" w:hAnsiTheme="majorBidi" w:cstheme="majorBidi"/>
                <w:sz w:val="6"/>
                <w:szCs w:val="6"/>
              </w:rPr>
            </w:pPr>
          </w:p>
        </w:tc>
        <w:tc>
          <w:tcPr>
            <w:tcW w:w="1248" w:type="dxa"/>
            <w:gridSpan w:val="8"/>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ECB5EBC" w14:textId="77777777" w:rsidR="00FD0467" w:rsidRPr="00CC3834" w:rsidRDefault="00FD0467" w:rsidP="00FD0467">
            <w:pPr>
              <w:pStyle w:val="aff5"/>
              <w:spacing w:after="0"/>
              <w:jc w:val="both"/>
              <w:rPr>
                <w:rFonts w:asciiTheme="majorBidi" w:hAnsiTheme="majorBidi" w:cstheme="majorBidi"/>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AFE4DC8" w14:textId="77777777" w:rsidR="00FD0467" w:rsidRPr="00CC3834" w:rsidRDefault="00FD0467" w:rsidP="00FD0467">
            <w:pPr>
              <w:pStyle w:val="aff5"/>
              <w:spacing w:after="0"/>
              <w:ind w:right="-110"/>
              <w:jc w:val="both"/>
              <w:rPr>
                <w:rFonts w:asciiTheme="majorBidi" w:hAnsiTheme="majorBidi" w:cstheme="majorBidi"/>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8FAB251" w14:textId="77777777" w:rsidR="00FD0467" w:rsidRPr="00CC3834" w:rsidRDefault="00FD0467" w:rsidP="00FD0467">
            <w:pPr>
              <w:pStyle w:val="aff5"/>
              <w:spacing w:after="0"/>
              <w:jc w:val="both"/>
              <w:rPr>
                <w:rFonts w:asciiTheme="majorBidi" w:hAnsiTheme="majorBidi" w:cstheme="majorBidi"/>
                <w:sz w:val="6"/>
                <w:szCs w:val="6"/>
              </w:rPr>
            </w:pPr>
          </w:p>
        </w:tc>
        <w:tc>
          <w:tcPr>
            <w:tcW w:w="856"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497C444" w14:textId="77777777" w:rsidR="00FD0467" w:rsidRPr="00CC3834" w:rsidRDefault="00FD0467" w:rsidP="00FD0467">
            <w:pPr>
              <w:pStyle w:val="aff5"/>
              <w:spacing w:after="0"/>
              <w:ind w:right="-111"/>
              <w:jc w:val="both"/>
              <w:rPr>
                <w:rFonts w:asciiTheme="majorBidi" w:hAnsiTheme="majorBidi" w:cstheme="majorBidi"/>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D511B53" w14:textId="77777777" w:rsidR="00FD0467" w:rsidRPr="00CC3834" w:rsidRDefault="00FD0467" w:rsidP="00FD0467">
            <w:pPr>
              <w:pStyle w:val="aff5"/>
              <w:spacing w:after="0"/>
              <w:jc w:val="both"/>
              <w:rPr>
                <w:rFonts w:asciiTheme="majorBidi" w:hAnsiTheme="majorBidi" w:cstheme="majorBidi"/>
                <w:sz w:val="6"/>
                <w:szCs w:val="6"/>
              </w:rPr>
            </w:pPr>
          </w:p>
        </w:tc>
        <w:tc>
          <w:tcPr>
            <w:tcW w:w="987"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B9228F3" w14:textId="77777777" w:rsidR="00FD0467" w:rsidRPr="00CC3834" w:rsidRDefault="00FD0467" w:rsidP="00FD0467">
            <w:pPr>
              <w:pStyle w:val="aff5"/>
              <w:spacing w:after="0"/>
              <w:jc w:val="both"/>
              <w:rPr>
                <w:rFonts w:asciiTheme="majorBidi" w:hAnsiTheme="majorBidi" w:cstheme="majorBidi"/>
                <w:sz w:val="6"/>
                <w:szCs w:val="6"/>
              </w:rPr>
            </w:pPr>
          </w:p>
        </w:tc>
      </w:tr>
      <w:tr w:rsidR="00FD0467" w:rsidRPr="00CC3834" w14:paraId="5056948F" w14:textId="77777777" w:rsidTr="00060295">
        <w:trPr>
          <w:gridAfter w:val="2"/>
          <w:wAfter w:w="81" w:type="dxa"/>
          <w:trHeight w:val="101"/>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DC17764" w14:textId="77777777" w:rsidR="00FD0467" w:rsidRPr="00CC3834" w:rsidRDefault="00FD0467" w:rsidP="00FD0467">
            <w:pPr>
              <w:pStyle w:val="aff5"/>
              <w:spacing w:after="0"/>
              <w:jc w:val="both"/>
              <w:rPr>
                <w:rFonts w:asciiTheme="majorBidi" w:hAnsiTheme="majorBidi" w:cstheme="majorBidi"/>
                <w:spacing w:val="2"/>
                <w:sz w:val="8"/>
                <w:szCs w:val="8"/>
                <w:shd w:val="clear" w:color="auto" w:fill="FFFFFF"/>
                <w:lang w:eastAsia="ru-RU"/>
              </w:rPr>
            </w:pPr>
          </w:p>
          <w:p w14:paraId="20DD3E1D" w14:textId="1A5AB924" w:rsidR="00FD0467" w:rsidRPr="00CC3834" w:rsidRDefault="00FD0467" w:rsidP="00FD0467">
            <w:pPr>
              <w:pStyle w:val="aff5"/>
              <w:spacing w:after="0"/>
              <w:ind w:left="311" w:hanging="311"/>
              <w:jc w:val="both"/>
              <w:rPr>
                <w:rFonts w:asciiTheme="majorBidi" w:hAnsiTheme="majorBidi" w:cstheme="majorBidi"/>
                <w:sz w:val="20"/>
                <w:szCs w:val="20"/>
              </w:rPr>
            </w:pPr>
            <w:r w:rsidRPr="00CC3834">
              <w:rPr>
                <w:rFonts w:asciiTheme="majorBidi" w:hAnsiTheme="majorBidi" w:cstheme="majorBidi"/>
                <w:spacing w:val="2"/>
                <w:sz w:val="20"/>
                <w:szCs w:val="20"/>
                <w:shd w:val="clear" w:color="auto" w:fill="FFFFFF"/>
                <w:lang w:eastAsia="ru-RU"/>
              </w:rPr>
              <w:t xml:space="preserve">7. Внешний вид изображения на внешней поверхности </w:t>
            </w:r>
            <w:r w:rsidRPr="00CC3834">
              <w:rPr>
                <w:rFonts w:asciiTheme="majorBidi" w:hAnsiTheme="majorBidi" w:cstheme="majorBidi"/>
                <w:sz w:val="20"/>
                <w:szCs w:val="20"/>
              </w:rPr>
              <w:t xml:space="preserve">объекта </w:t>
            </w:r>
            <w:r w:rsidRPr="00CC3834">
              <w:rPr>
                <w:rFonts w:asciiTheme="majorBidi" w:hAnsiTheme="majorBidi" w:cstheme="majorBidi"/>
                <w:b w:val="0"/>
                <w:bCs/>
                <w:sz w:val="20"/>
                <w:szCs w:val="20"/>
              </w:rPr>
              <w:t>(планируемый</w:t>
            </w:r>
            <w:r w:rsidR="007019BF" w:rsidRPr="00CC3834">
              <w:rPr>
                <w:rFonts w:asciiTheme="majorBidi" w:hAnsiTheme="majorBidi" w:cstheme="majorBidi"/>
                <w:b w:val="0"/>
                <w:bCs/>
                <w:sz w:val="20"/>
                <w:szCs w:val="20"/>
              </w:rPr>
              <w:t xml:space="preserve"> к указанию в Колористическом </w:t>
            </w:r>
            <w:r w:rsidRPr="00CC3834">
              <w:rPr>
                <w:rFonts w:asciiTheme="majorBidi" w:hAnsiTheme="majorBidi" w:cstheme="majorBidi"/>
                <w:b w:val="0"/>
                <w:bCs/>
                <w:sz w:val="20"/>
                <w:szCs w:val="20"/>
              </w:rPr>
              <w:t>паспорте)</w:t>
            </w:r>
            <w:r w:rsidRPr="00CC3834">
              <w:rPr>
                <w:rFonts w:asciiTheme="majorBidi" w:hAnsiTheme="majorBidi" w:cstheme="majorBidi"/>
                <w:sz w:val="20"/>
                <w:szCs w:val="20"/>
              </w:rPr>
              <w:t>:</w:t>
            </w:r>
          </w:p>
          <w:p w14:paraId="52D0155C" w14:textId="77777777" w:rsidR="007019BF" w:rsidRPr="00CC3834" w:rsidRDefault="007019BF" w:rsidP="004F628F">
            <w:pPr>
              <w:pStyle w:val="aff5"/>
              <w:spacing w:after="0"/>
              <w:jc w:val="both"/>
              <w:rPr>
                <w:rFonts w:asciiTheme="majorBidi" w:hAnsiTheme="majorBidi" w:cstheme="majorBidi"/>
                <w:b w:val="0"/>
                <w:bCs/>
                <w:i/>
                <w:iCs/>
                <w:sz w:val="4"/>
                <w:szCs w:val="4"/>
                <w:lang w:eastAsia="ru-RU"/>
              </w:rPr>
            </w:pPr>
          </w:p>
          <w:p w14:paraId="60FEAB02" w14:textId="257D4BC2" w:rsidR="004F628F" w:rsidRPr="00CC3834" w:rsidRDefault="00FD0467" w:rsidP="004F628F">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lang w:eastAsia="ru-RU"/>
              </w:rPr>
              <w:t xml:space="preserve">Пункт 7 доступен </w:t>
            </w:r>
            <w:r w:rsidR="00B91BBC" w:rsidRPr="00CC3834">
              <w:rPr>
                <w:rFonts w:asciiTheme="majorBidi" w:hAnsiTheme="majorBidi" w:cstheme="majorBidi"/>
                <w:b w:val="0"/>
                <w:bCs/>
                <w:i/>
                <w:iCs/>
                <w:sz w:val="12"/>
                <w:szCs w:val="12"/>
                <w:lang w:eastAsia="ru-RU"/>
              </w:rPr>
              <w:t xml:space="preserve">(обязателен </w:t>
            </w:r>
            <w:r w:rsidRPr="00CC3834">
              <w:rPr>
                <w:rFonts w:asciiTheme="majorBidi" w:hAnsiTheme="majorBidi" w:cstheme="majorBidi"/>
                <w:b w:val="0"/>
                <w:bCs/>
                <w:i/>
                <w:iCs/>
                <w:sz w:val="12"/>
                <w:szCs w:val="12"/>
                <w:lang w:eastAsia="ru-RU"/>
              </w:rPr>
              <w:t>для заполнения</w:t>
            </w:r>
            <w:r w:rsidR="001C0724" w:rsidRPr="00CC3834">
              <w:rPr>
                <w:rFonts w:asciiTheme="majorBidi" w:hAnsiTheme="majorBidi" w:cstheme="majorBidi"/>
                <w:b w:val="0"/>
                <w:bCs/>
                <w:i/>
                <w:iCs/>
                <w:sz w:val="12"/>
                <w:szCs w:val="12"/>
                <w:lang w:eastAsia="ru-RU"/>
              </w:rPr>
              <w:t>)</w:t>
            </w:r>
            <w:r w:rsidRPr="00CC3834">
              <w:rPr>
                <w:rFonts w:asciiTheme="majorBidi" w:hAnsiTheme="majorBidi" w:cstheme="majorBidi"/>
                <w:b w:val="0"/>
                <w:bCs/>
                <w:i/>
                <w:iCs/>
                <w:sz w:val="12"/>
                <w:szCs w:val="12"/>
                <w:lang w:eastAsia="ru-RU"/>
              </w:rPr>
              <w:t xml:space="preserve"> только после указания </w:t>
            </w:r>
            <w:r w:rsidR="004F628F" w:rsidRPr="00CC3834">
              <w:rPr>
                <w:rFonts w:asciiTheme="majorBidi" w:hAnsiTheme="majorBidi" w:cstheme="majorBidi"/>
                <w:b w:val="0"/>
                <w:bCs/>
                <w:i/>
                <w:iCs/>
                <w:sz w:val="12"/>
                <w:szCs w:val="12"/>
                <w:lang w:eastAsia="ru-RU"/>
              </w:rPr>
              <w:t xml:space="preserve">в пункте «Вид работ» одного из типовых значений: </w:t>
            </w:r>
            <w:r w:rsidR="004F628F" w:rsidRPr="00CC3834">
              <w:rPr>
                <w:rFonts w:asciiTheme="majorBidi" w:hAnsiTheme="majorBidi" w:cstheme="majorBidi"/>
                <w:b w:val="0"/>
                <w:bCs/>
                <w:i/>
                <w:iCs/>
                <w:sz w:val="12"/>
                <w:szCs w:val="12"/>
              </w:rPr>
              <w:t>реконструктивные работы, изображения на внешних поверхностях объекта/капитальный ремонт, изображения на внешних поверхностях объекта/изображения на внешних поверхностях объекта</w:t>
            </w:r>
            <w:r w:rsidR="00EE7CBA" w:rsidRPr="00CC3834">
              <w:rPr>
                <w:rFonts w:asciiTheme="majorBidi" w:hAnsiTheme="majorBidi" w:cstheme="majorBidi"/>
                <w:b w:val="0"/>
                <w:bCs/>
                <w:i/>
                <w:iCs/>
                <w:sz w:val="12"/>
                <w:szCs w:val="12"/>
              </w:rPr>
              <w:t>.</w:t>
            </w:r>
          </w:p>
          <w:p w14:paraId="7CD8DFBD" w14:textId="396EA685" w:rsidR="00EE7CBA" w:rsidRPr="00CC3834" w:rsidRDefault="00EE7CBA" w:rsidP="004F628F">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Основные цвета выбираются из типовых значений по таблицам </w:t>
            </w:r>
            <w:r w:rsidRPr="00CC3834">
              <w:rPr>
                <w:rFonts w:asciiTheme="majorBidi" w:hAnsiTheme="majorBidi" w:cstheme="majorBidi"/>
                <w:b w:val="0"/>
                <w:bCs/>
                <w:i/>
                <w:iCs/>
                <w:sz w:val="12"/>
                <w:szCs w:val="12"/>
                <w:lang w:val="en-US" w:eastAsia="ru-RU"/>
              </w:rPr>
              <w:t>RAL</w:t>
            </w:r>
            <w:r w:rsidRPr="00CC3834">
              <w:rPr>
                <w:rFonts w:asciiTheme="majorBidi" w:hAnsiTheme="majorBidi" w:cstheme="majorBidi"/>
                <w:b w:val="0"/>
                <w:bCs/>
                <w:i/>
                <w:iCs/>
                <w:sz w:val="12"/>
                <w:szCs w:val="12"/>
                <w:lang w:eastAsia="ru-RU"/>
              </w:rPr>
              <w:t>.</w:t>
            </w:r>
          </w:p>
          <w:p w14:paraId="620E0EB1" w14:textId="3ACF511B" w:rsidR="00FD0467" w:rsidRPr="00CC3834" w:rsidRDefault="00B34B60" w:rsidP="00B91BBC">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Обращаем Ваше внимание не то, что </w:t>
            </w:r>
            <w:r w:rsidR="00EE7CBA" w:rsidRPr="00CC3834">
              <w:rPr>
                <w:rFonts w:asciiTheme="majorBidi" w:hAnsiTheme="majorBidi" w:cstheme="majorBidi"/>
                <w:b w:val="0"/>
                <w:bCs/>
                <w:i/>
                <w:iCs/>
                <w:sz w:val="12"/>
                <w:szCs w:val="12"/>
                <w:lang w:eastAsia="ru-RU"/>
              </w:rPr>
              <w:t>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FD0467" w:rsidRPr="00CC3834" w14:paraId="06F1D9A0" w14:textId="77777777" w:rsidTr="00060295">
        <w:trPr>
          <w:gridAfter w:val="10"/>
          <w:wAfter w:w="2201" w:type="dxa"/>
          <w:trHeight w:val="52"/>
        </w:trPr>
        <w:tc>
          <w:tcPr>
            <w:tcW w:w="843" w:type="dxa"/>
            <w:gridSpan w:val="3"/>
            <w:tcBorders>
              <w:top w:val="single" w:sz="2" w:space="0" w:color="FFFFFF"/>
              <w:left w:val="single" w:sz="2" w:space="0" w:color="FFFFFF"/>
              <w:bottom w:val="single" w:sz="4" w:space="0" w:color="auto"/>
              <w:right w:val="single" w:sz="2" w:space="0" w:color="FFFFFF"/>
            </w:tcBorders>
          </w:tcPr>
          <w:p w14:paraId="248E203F" w14:textId="77777777" w:rsidR="00FD0467" w:rsidRPr="00CC3834" w:rsidRDefault="00FD0467" w:rsidP="00FD0467">
            <w:pPr>
              <w:pStyle w:val="aff5"/>
              <w:spacing w:after="0"/>
              <w:ind w:right="-105"/>
              <w:jc w:val="left"/>
              <w:rPr>
                <w:rFonts w:asciiTheme="majorBidi" w:hAnsiTheme="majorBidi" w:cstheme="majorBidi"/>
                <w:b w:val="0"/>
                <w:bCs/>
                <w:sz w:val="2"/>
                <w:szCs w:val="2"/>
              </w:rPr>
            </w:pPr>
          </w:p>
        </w:tc>
        <w:tc>
          <w:tcPr>
            <w:tcW w:w="2548" w:type="dxa"/>
            <w:gridSpan w:val="7"/>
            <w:tcBorders>
              <w:top w:val="single" w:sz="2" w:space="0" w:color="FFFFFF"/>
              <w:left w:val="single" w:sz="2" w:space="0" w:color="FFFFFF"/>
              <w:bottom w:val="single" w:sz="4" w:space="0" w:color="auto"/>
              <w:right w:val="single" w:sz="2" w:space="0" w:color="FFFFFF"/>
            </w:tcBorders>
          </w:tcPr>
          <w:p w14:paraId="7B77D2BF" w14:textId="77777777" w:rsidR="00FD0467" w:rsidRPr="00CC3834" w:rsidRDefault="00FD0467" w:rsidP="00FD0467">
            <w:pPr>
              <w:pStyle w:val="aff5"/>
              <w:spacing w:after="0"/>
              <w:jc w:val="both"/>
              <w:rPr>
                <w:rFonts w:asciiTheme="majorBidi" w:hAnsiTheme="majorBidi" w:cstheme="majorBidi"/>
                <w:sz w:val="2"/>
                <w:szCs w:val="2"/>
              </w:rPr>
            </w:pPr>
          </w:p>
        </w:tc>
        <w:tc>
          <w:tcPr>
            <w:tcW w:w="851" w:type="dxa"/>
            <w:gridSpan w:val="2"/>
            <w:tcBorders>
              <w:top w:val="single" w:sz="2" w:space="0" w:color="FFFFFF"/>
              <w:left w:val="single" w:sz="2" w:space="0" w:color="FFFFFF"/>
              <w:bottom w:val="single" w:sz="4" w:space="0" w:color="FFFFFF" w:themeColor="background1"/>
              <w:right w:val="single" w:sz="2" w:space="0" w:color="FFFFFF"/>
            </w:tcBorders>
          </w:tcPr>
          <w:p w14:paraId="3EDCDCA0" w14:textId="77777777" w:rsidR="00FD0467" w:rsidRPr="00CC3834" w:rsidRDefault="00FD0467" w:rsidP="00FD0467">
            <w:pPr>
              <w:pStyle w:val="aff5"/>
              <w:spacing w:after="0"/>
              <w:ind w:right="-110"/>
              <w:jc w:val="both"/>
              <w:rPr>
                <w:rFonts w:asciiTheme="majorBidi" w:hAnsiTheme="majorBidi" w:cstheme="majorBidi"/>
                <w:b w:val="0"/>
                <w:bCs/>
                <w:sz w:val="2"/>
                <w:szCs w:val="2"/>
              </w:rPr>
            </w:pPr>
          </w:p>
        </w:tc>
        <w:tc>
          <w:tcPr>
            <w:tcW w:w="849" w:type="dxa"/>
            <w:gridSpan w:val="6"/>
            <w:tcBorders>
              <w:top w:val="single" w:sz="2" w:space="0" w:color="FFFFFF"/>
              <w:left w:val="single" w:sz="2" w:space="0" w:color="FFFFFF"/>
              <w:bottom w:val="single" w:sz="4" w:space="0" w:color="FFFFFF" w:themeColor="background1"/>
              <w:right w:val="single" w:sz="2" w:space="0" w:color="FFFFFF"/>
            </w:tcBorders>
          </w:tcPr>
          <w:p w14:paraId="3A08CE0D" w14:textId="77777777" w:rsidR="00FD0467" w:rsidRPr="00CC3834" w:rsidRDefault="00FD0467" w:rsidP="00FD0467">
            <w:pPr>
              <w:pStyle w:val="aff5"/>
              <w:spacing w:after="0"/>
              <w:jc w:val="both"/>
              <w:rPr>
                <w:rFonts w:asciiTheme="majorBidi" w:hAnsiTheme="majorBidi" w:cstheme="majorBidi"/>
                <w:sz w:val="2"/>
                <w:szCs w:val="2"/>
              </w:rPr>
            </w:pPr>
          </w:p>
        </w:tc>
        <w:tc>
          <w:tcPr>
            <w:tcW w:w="850" w:type="dxa"/>
            <w:gridSpan w:val="4"/>
            <w:tcBorders>
              <w:top w:val="single" w:sz="2" w:space="0" w:color="FFFFFF"/>
              <w:left w:val="single" w:sz="2" w:space="0" w:color="FFFFFF"/>
              <w:bottom w:val="single" w:sz="4" w:space="0" w:color="FFFFFF" w:themeColor="background1"/>
              <w:right w:val="single" w:sz="2" w:space="0" w:color="FFFFFF"/>
            </w:tcBorders>
          </w:tcPr>
          <w:p w14:paraId="7ED5A016" w14:textId="77777777" w:rsidR="00FD0467" w:rsidRPr="00CC3834" w:rsidRDefault="00FD0467" w:rsidP="00FD0467">
            <w:pPr>
              <w:pStyle w:val="aff5"/>
              <w:spacing w:after="0"/>
              <w:ind w:right="-111"/>
              <w:jc w:val="both"/>
              <w:rPr>
                <w:rFonts w:asciiTheme="majorBidi" w:hAnsiTheme="majorBidi" w:cstheme="majorBidi"/>
                <w:b w:val="0"/>
                <w:bCs/>
                <w:sz w:val="2"/>
                <w:szCs w:val="2"/>
              </w:rPr>
            </w:pPr>
          </w:p>
        </w:tc>
        <w:tc>
          <w:tcPr>
            <w:tcW w:w="2130" w:type="dxa"/>
            <w:gridSpan w:val="15"/>
            <w:tcBorders>
              <w:top w:val="single" w:sz="4" w:space="0" w:color="FFFFFF" w:themeColor="background1"/>
              <w:left w:val="single" w:sz="2" w:space="0" w:color="FFFFFF"/>
              <w:bottom w:val="single" w:sz="4" w:space="0" w:color="FFFFFF" w:themeColor="background1"/>
              <w:right w:val="single" w:sz="2" w:space="0" w:color="FFFFFF"/>
            </w:tcBorders>
          </w:tcPr>
          <w:p w14:paraId="646B6440" w14:textId="77777777" w:rsidR="00FD0467" w:rsidRPr="00CC3834" w:rsidRDefault="00FD0467" w:rsidP="00FD0467">
            <w:pPr>
              <w:pStyle w:val="aff5"/>
              <w:spacing w:after="0"/>
              <w:jc w:val="both"/>
              <w:rPr>
                <w:rFonts w:asciiTheme="majorBidi" w:hAnsiTheme="majorBidi" w:cstheme="majorBidi"/>
                <w:sz w:val="2"/>
                <w:szCs w:val="2"/>
              </w:rPr>
            </w:pPr>
          </w:p>
        </w:tc>
      </w:tr>
      <w:tr w:rsidR="00B91BBC" w:rsidRPr="00CC3834" w14:paraId="344C2825"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4143735B" w14:textId="48A73C1F" w:rsidR="00B91BBC" w:rsidRPr="00CC3834" w:rsidRDefault="00B91BBC" w:rsidP="00FD0467">
            <w:pPr>
              <w:pStyle w:val="aff5"/>
              <w:spacing w:after="0"/>
              <w:jc w:val="both"/>
              <w:rPr>
                <w:rFonts w:asciiTheme="majorBidi" w:hAnsiTheme="majorBidi" w:cstheme="majorBidi"/>
                <w:sz w:val="8"/>
                <w:szCs w:val="8"/>
              </w:rPr>
            </w:pPr>
            <w:r w:rsidRPr="00CC3834">
              <w:rPr>
                <w:rFonts w:asciiTheme="majorBidi" w:hAnsiTheme="majorBidi" w:cstheme="majorBidi"/>
                <w:sz w:val="17"/>
                <w:szCs w:val="17"/>
              </w:rPr>
              <w:t>Изображение 1:</w:t>
            </w:r>
          </w:p>
        </w:tc>
        <w:tc>
          <w:tcPr>
            <w:tcW w:w="2550"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AD4000" w14:textId="77777777" w:rsidR="00B91BBC" w:rsidRPr="00CC3834" w:rsidRDefault="00B91BBC" w:rsidP="00B91BBC">
            <w:pPr>
              <w:pStyle w:val="aff5"/>
              <w:spacing w:after="0"/>
              <w:ind w:right="-115"/>
              <w:jc w:val="both"/>
              <w:rPr>
                <w:rFonts w:asciiTheme="majorBidi" w:hAnsiTheme="majorBidi" w:cstheme="majorBidi"/>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7D26F4" w14:textId="77777777" w:rsidR="00B91BBC" w:rsidRPr="00CC3834" w:rsidRDefault="00B91BBC" w:rsidP="00FD0467">
            <w:pPr>
              <w:pStyle w:val="aff5"/>
              <w:spacing w:after="0"/>
              <w:jc w:val="both"/>
              <w:rPr>
                <w:rFonts w:asciiTheme="majorBidi" w:hAnsiTheme="majorBidi" w:cstheme="majorBidi"/>
                <w:sz w:val="8"/>
                <w:szCs w:val="8"/>
              </w:rPr>
            </w:pPr>
          </w:p>
        </w:tc>
      </w:tr>
      <w:tr w:rsidR="00B91BBC" w:rsidRPr="00CC3834" w14:paraId="556F4E23" w14:textId="77777777" w:rsidTr="00060295">
        <w:trPr>
          <w:gridAfter w:val="2"/>
          <w:wAfter w:w="81" w:type="dxa"/>
          <w:trHeight w:val="36"/>
        </w:trPr>
        <w:tc>
          <w:tcPr>
            <w:tcW w:w="339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FCF14F7" w14:textId="77777777" w:rsidR="00B91BBC" w:rsidRPr="00CC3834" w:rsidRDefault="00B91BBC" w:rsidP="00FD0467">
            <w:pPr>
              <w:pStyle w:val="aff5"/>
              <w:spacing w:after="0"/>
              <w:jc w:val="both"/>
              <w:rPr>
                <w:rFonts w:asciiTheme="majorBidi" w:hAnsiTheme="majorBidi" w:cstheme="majorBidi"/>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66443F5" w14:textId="77777777" w:rsidR="00B91BBC" w:rsidRPr="00CC3834" w:rsidRDefault="00B91BBC" w:rsidP="00B91BBC">
            <w:pPr>
              <w:pStyle w:val="aff5"/>
              <w:spacing w:after="0"/>
              <w:ind w:right="-115"/>
              <w:jc w:val="both"/>
              <w:rPr>
                <w:rFonts w:asciiTheme="majorBidi" w:hAnsiTheme="majorBidi" w:cstheme="majorBidi"/>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0147F" w14:textId="77777777" w:rsidR="00B91BBC" w:rsidRPr="00CC3834" w:rsidRDefault="00B91BBC" w:rsidP="00FD0467">
            <w:pPr>
              <w:pStyle w:val="aff5"/>
              <w:spacing w:after="0"/>
              <w:jc w:val="both"/>
              <w:rPr>
                <w:rFonts w:asciiTheme="majorBidi" w:hAnsiTheme="majorBidi" w:cstheme="majorBidi"/>
                <w:sz w:val="4"/>
                <w:szCs w:val="4"/>
              </w:rPr>
            </w:pPr>
          </w:p>
        </w:tc>
      </w:tr>
      <w:tr w:rsidR="00B91BBC" w:rsidRPr="00CC3834" w14:paraId="59D52B2A"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730A2507" w14:textId="2600AEF7" w:rsidR="00B91BBC" w:rsidRPr="00CC3834" w:rsidRDefault="00B91BBC" w:rsidP="00FD0467">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фасад 1</w:t>
            </w:r>
          </w:p>
        </w:tc>
        <w:tc>
          <w:tcPr>
            <w:tcW w:w="2550" w:type="dxa"/>
            <w:gridSpan w:val="1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48F6A3C" w14:textId="52BA3B37" w:rsidR="00B91BBC" w:rsidRPr="00CC3834" w:rsidRDefault="00B91BBC" w:rsidP="00B91BBC">
            <w:pPr>
              <w:pStyle w:val="aff5"/>
              <w:spacing w:after="0"/>
              <w:ind w:right="-115"/>
              <w:jc w:val="both"/>
              <w:rPr>
                <w:rFonts w:asciiTheme="majorBidi" w:hAnsiTheme="majorBidi" w:cstheme="majorBidi"/>
                <w:b w:val="0"/>
                <w:bCs/>
                <w:i/>
                <w:iCs/>
                <w:sz w:val="12"/>
                <w:szCs w:val="12"/>
                <w:lang w:eastAsia="ru-RU"/>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EB4C26" w14:textId="77777777" w:rsidR="00B91BBC" w:rsidRPr="00CC3834" w:rsidRDefault="00B91BBC" w:rsidP="00FD0467">
            <w:pPr>
              <w:pStyle w:val="aff5"/>
              <w:spacing w:after="0"/>
              <w:jc w:val="both"/>
              <w:rPr>
                <w:rFonts w:asciiTheme="majorBidi" w:hAnsiTheme="majorBidi" w:cstheme="majorBidi"/>
                <w:sz w:val="8"/>
                <w:szCs w:val="8"/>
              </w:rPr>
            </w:pPr>
          </w:p>
        </w:tc>
      </w:tr>
      <w:tr w:rsidR="00B91BBC" w:rsidRPr="00CC3834" w14:paraId="5CCF55BC" w14:textId="77777777" w:rsidTr="00060295">
        <w:trPr>
          <w:gridAfter w:val="2"/>
          <w:wAfter w:w="81" w:type="dxa"/>
          <w:trHeight w:val="36"/>
        </w:trPr>
        <w:tc>
          <w:tcPr>
            <w:tcW w:w="843" w:type="dxa"/>
            <w:gridSpan w:val="3"/>
            <w:tcBorders>
              <w:top w:val="single" w:sz="4" w:space="0" w:color="auto"/>
              <w:left w:val="single" w:sz="2" w:space="0" w:color="FFFFFF"/>
              <w:bottom w:val="single" w:sz="4" w:space="0" w:color="FFFFFF"/>
              <w:right w:val="single" w:sz="4" w:space="0" w:color="FFFFFF" w:themeColor="background1"/>
            </w:tcBorders>
          </w:tcPr>
          <w:p w14:paraId="2AA5F19E" w14:textId="77777777" w:rsidR="00B91BBC" w:rsidRPr="00CC3834" w:rsidRDefault="00B91BBC" w:rsidP="00FD0467">
            <w:pPr>
              <w:pStyle w:val="aff5"/>
              <w:spacing w:after="0"/>
              <w:ind w:right="-105"/>
              <w:jc w:val="left"/>
              <w:rPr>
                <w:rFonts w:asciiTheme="majorBidi" w:hAnsiTheme="majorBidi" w:cstheme="majorBidi"/>
                <w:b w:val="0"/>
                <w:bCs/>
                <w:sz w:val="4"/>
                <w:szCs w:val="4"/>
              </w:rPr>
            </w:pPr>
          </w:p>
        </w:tc>
        <w:tc>
          <w:tcPr>
            <w:tcW w:w="2548"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32F4B1" w14:textId="77777777" w:rsidR="00B91BBC" w:rsidRPr="00CC3834" w:rsidRDefault="00B91BBC" w:rsidP="00FD0467">
            <w:pPr>
              <w:pStyle w:val="aff5"/>
              <w:spacing w:after="0"/>
              <w:jc w:val="both"/>
              <w:rPr>
                <w:rFonts w:asciiTheme="majorBidi" w:hAnsiTheme="majorBidi" w:cstheme="majorBidi"/>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C3636E" w14:textId="4D7E9189" w:rsidR="00B91BBC" w:rsidRPr="00CC3834" w:rsidRDefault="00B91BBC" w:rsidP="00FD0467">
            <w:pPr>
              <w:pStyle w:val="aff5"/>
              <w:spacing w:after="0"/>
              <w:ind w:right="-111"/>
              <w:jc w:val="both"/>
              <w:rPr>
                <w:rFonts w:asciiTheme="majorBidi" w:hAnsiTheme="majorBidi" w:cstheme="majorBidi"/>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CA3139" w14:textId="77777777" w:rsidR="00B91BBC" w:rsidRPr="00CC3834" w:rsidRDefault="00B91BBC" w:rsidP="00FD0467">
            <w:pPr>
              <w:pStyle w:val="aff5"/>
              <w:spacing w:after="0"/>
              <w:jc w:val="both"/>
              <w:rPr>
                <w:rFonts w:asciiTheme="majorBidi" w:hAnsiTheme="majorBidi" w:cstheme="majorBidi"/>
                <w:sz w:val="4"/>
                <w:szCs w:val="4"/>
              </w:rPr>
            </w:pPr>
          </w:p>
        </w:tc>
      </w:tr>
      <w:tr w:rsidR="00FD0467" w:rsidRPr="00CC3834" w14:paraId="18DE91BA"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auto"/>
            </w:tcBorders>
          </w:tcPr>
          <w:p w14:paraId="07367199" w14:textId="77777777" w:rsidR="00FD0467" w:rsidRPr="00CC3834" w:rsidRDefault="00FD0467" w:rsidP="00FD0467">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тематика:</w:t>
            </w:r>
          </w:p>
        </w:tc>
        <w:tc>
          <w:tcPr>
            <w:tcW w:w="2548" w:type="dxa"/>
            <w:gridSpan w:val="7"/>
            <w:tcBorders>
              <w:top w:val="single" w:sz="2" w:space="0" w:color="FFFFFF" w:themeColor="background1"/>
              <w:left w:val="single" w:sz="4" w:space="0" w:color="FFFFFF"/>
              <w:bottom w:val="single" w:sz="4" w:space="0" w:color="auto"/>
              <w:right w:val="single" w:sz="4" w:space="0" w:color="auto"/>
            </w:tcBorders>
          </w:tcPr>
          <w:p w14:paraId="4EB09CF9" w14:textId="77777777" w:rsidR="00FD0467" w:rsidRPr="00CC3834" w:rsidRDefault="00FD0467" w:rsidP="00FD0467">
            <w:pPr>
              <w:pStyle w:val="aff5"/>
              <w:spacing w:after="0"/>
              <w:jc w:val="both"/>
              <w:rPr>
                <w:rFonts w:asciiTheme="majorBidi" w:hAnsiTheme="majorBidi" w:cstheme="majorBidi"/>
                <w:sz w:val="8"/>
                <w:szCs w:val="8"/>
              </w:rPr>
            </w:pPr>
          </w:p>
        </w:tc>
        <w:tc>
          <w:tcPr>
            <w:tcW w:w="851"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82E49B" w14:textId="70BFE5A8" w:rsidR="00FD0467" w:rsidRPr="00CC3834" w:rsidRDefault="004F628F" w:rsidP="00FD0467">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 xml:space="preserve">основные </w:t>
            </w:r>
            <w:r w:rsidR="00FD0467" w:rsidRPr="00CC3834">
              <w:rPr>
                <w:rFonts w:asciiTheme="majorBidi" w:hAnsiTheme="majorBidi" w:cstheme="majorBidi"/>
                <w:b w:val="0"/>
                <w:bCs/>
                <w:sz w:val="14"/>
                <w:szCs w:val="14"/>
              </w:rPr>
              <w:t>цвета:</w:t>
            </w:r>
          </w:p>
        </w:tc>
        <w:tc>
          <w:tcPr>
            <w:tcW w:w="849" w:type="dxa"/>
            <w:gridSpan w:val="6"/>
            <w:tcBorders>
              <w:top w:val="single" w:sz="4" w:space="0" w:color="auto"/>
              <w:left w:val="single" w:sz="4" w:space="0" w:color="FFFFFF"/>
              <w:bottom w:val="single" w:sz="4" w:space="0" w:color="auto"/>
              <w:right w:val="single" w:sz="4" w:space="0" w:color="auto"/>
            </w:tcBorders>
          </w:tcPr>
          <w:p w14:paraId="0088FA96" w14:textId="77777777" w:rsidR="00FD0467" w:rsidRPr="00CC3834" w:rsidRDefault="00FD0467" w:rsidP="00FD0467">
            <w:pPr>
              <w:pStyle w:val="aff5"/>
              <w:spacing w:after="0"/>
              <w:jc w:val="both"/>
              <w:rPr>
                <w:rFonts w:asciiTheme="majorBidi" w:hAnsiTheme="majorBidi" w:cstheme="majorBidi"/>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2201EBAA" w14:textId="77777777" w:rsidR="00FD0467" w:rsidRPr="00CC3834" w:rsidRDefault="00FD0467" w:rsidP="00FD0467">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3EBAA1D1" w14:textId="77777777" w:rsidR="00FD0467" w:rsidRPr="00CC3834" w:rsidRDefault="00FD0467" w:rsidP="00FD0467">
            <w:pPr>
              <w:pStyle w:val="aff5"/>
              <w:spacing w:after="0"/>
              <w:jc w:val="both"/>
              <w:rPr>
                <w:rFonts w:asciiTheme="majorBidi" w:hAnsiTheme="majorBidi" w:cstheme="majorBidi"/>
                <w:sz w:val="8"/>
                <w:szCs w:val="8"/>
              </w:rPr>
            </w:pPr>
          </w:p>
        </w:tc>
      </w:tr>
      <w:tr w:rsidR="00BD5041" w:rsidRPr="00CC3834" w14:paraId="1BCFF785"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000000"/>
              <w:right w:val="single" w:sz="4" w:space="0" w:color="FFFFFF" w:themeColor="background1"/>
            </w:tcBorders>
          </w:tcPr>
          <w:p w14:paraId="3FC5BC48" w14:textId="77777777" w:rsidR="00BD5041" w:rsidRPr="00CC3834" w:rsidRDefault="00BD5041" w:rsidP="002067CC">
            <w:pPr>
              <w:pStyle w:val="aff5"/>
              <w:spacing w:after="0"/>
              <w:ind w:right="-105"/>
              <w:jc w:val="left"/>
              <w:rPr>
                <w:rFonts w:asciiTheme="majorBidi" w:hAnsiTheme="majorBidi" w:cstheme="majorBidi"/>
                <w:b w:val="0"/>
                <w:bCs/>
                <w:sz w:val="8"/>
                <w:szCs w:val="8"/>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1FD4DAF1" w14:textId="77777777" w:rsidR="00BD5041" w:rsidRPr="00CC3834" w:rsidRDefault="00BD5041" w:rsidP="002067CC">
            <w:pPr>
              <w:pStyle w:val="aff5"/>
              <w:spacing w:after="0"/>
              <w:jc w:val="both"/>
              <w:rPr>
                <w:rFonts w:asciiTheme="majorBidi" w:hAnsiTheme="majorBidi" w:cstheme="majorBidi"/>
                <w:sz w:val="8"/>
                <w:szCs w:val="8"/>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3E01FA6" w14:textId="77777777" w:rsidR="00BD5041" w:rsidRPr="00CC3834" w:rsidRDefault="00BD5041" w:rsidP="002067CC">
            <w:pPr>
              <w:pStyle w:val="aff5"/>
              <w:spacing w:after="0"/>
              <w:ind w:right="-110"/>
              <w:jc w:val="both"/>
              <w:rPr>
                <w:rFonts w:asciiTheme="majorBidi" w:hAnsiTheme="majorBidi" w:cstheme="majorBidi"/>
                <w:b w:val="0"/>
                <w:bCs/>
                <w:sz w:val="8"/>
                <w:szCs w:val="8"/>
              </w:rPr>
            </w:pPr>
          </w:p>
        </w:tc>
        <w:tc>
          <w:tcPr>
            <w:tcW w:w="849"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82B03D1" w14:textId="77777777" w:rsidR="00BD5041" w:rsidRPr="00CC3834" w:rsidRDefault="00BD5041" w:rsidP="002067CC">
            <w:pPr>
              <w:pStyle w:val="aff5"/>
              <w:spacing w:after="0"/>
              <w:jc w:val="both"/>
              <w:rPr>
                <w:rFonts w:asciiTheme="majorBidi" w:hAnsiTheme="majorBidi" w:cstheme="majorBidi"/>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53E1A9A" w14:textId="77777777" w:rsidR="00BD5041" w:rsidRPr="00CC3834" w:rsidRDefault="00BD5041" w:rsidP="002067CC">
            <w:pPr>
              <w:pStyle w:val="aff5"/>
              <w:spacing w:after="0"/>
              <w:ind w:right="-111"/>
              <w:jc w:val="both"/>
              <w:rPr>
                <w:rFonts w:asciiTheme="majorBidi" w:hAnsiTheme="majorBidi" w:cstheme="majorBidi"/>
                <w:b w:val="0"/>
                <w:bCs/>
                <w:sz w:val="8"/>
                <w:szCs w:val="8"/>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8F7031" w14:textId="77777777" w:rsidR="00BD5041" w:rsidRPr="00CC3834" w:rsidRDefault="00BD5041" w:rsidP="002067CC">
            <w:pPr>
              <w:pStyle w:val="aff5"/>
              <w:spacing w:after="0"/>
              <w:jc w:val="both"/>
              <w:rPr>
                <w:rFonts w:asciiTheme="majorBidi" w:hAnsiTheme="majorBidi" w:cstheme="majorBidi"/>
                <w:sz w:val="8"/>
                <w:szCs w:val="8"/>
              </w:rPr>
            </w:pPr>
          </w:p>
        </w:tc>
      </w:tr>
      <w:tr w:rsidR="00BD5041" w:rsidRPr="00CC3834" w14:paraId="7C864925"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7B4F92B6" w14:textId="0F12DA6C" w:rsidR="00BD5041" w:rsidRPr="00CC3834" w:rsidRDefault="00BD5041" w:rsidP="00BD5041">
            <w:pPr>
              <w:pStyle w:val="aff5"/>
              <w:spacing w:after="0"/>
              <w:jc w:val="both"/>
              <w:rPr>
                <w:rFonts w:asciiTheme="majorBidi" w:hAnsiTheme="majorBidi" w:cstheme="majorBidi"/>
                <w:sz w:val="8"/>
                <w:szCs w:val="8"/>
              </w:rPr>
            </w:pPr>
            <w:r w:rsidRPr="00CC3834">
              <w:rPr>
                <w:rFonts w:asciiTheme="majorBidi" w:hAnsiTheme="majorBidi" w:cstheme="majorBidi"/>
                <w:sz w:val="17"/>
                <w:szCs w:val="17"/>
              </w:rPr>
              <w:t xml:space="preserve">Изображение </w:t>
            </w:r>
            <w:r w:rsidRPr="00CC3834">
              <w:rPr>
                <w:rFonts w:asciiTheme="majorBidi" w:hAnsiTheme="majorBidi" w:cstheme="majorBidi"/>
                <w:sz w:val="17"/>
                <w:szCs w:val="17"/>
                <w:lang w:val="en-US"/>
              </w:rPr>
              <w:t>n</w:t>
            </w:r>
            <w:r w:rsidRPr="00CC3834">
              <w:rPr>
                <w:rFonts w:asciiTheme="majorBidi" w:hAnsiTheme="majorBidi" w:cstheme="majorBidi"/>
                <w:sz w:val="17"/>
                <w:szCs w:val="17"/>
              </w:rPr>
              <w:t>:</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6BC3F03" w14:textId="77777777" w:rsidR="00BD5041" w:rsidRPr="00CC3834" w:rsidRDefault="00BD5041" w:rsidP="00BD5041">
            <w:pPr>
              <w:pStyle w:val="aff5"/>
              <w:spacing w:after="0"/>
              <w:ind w:right="-110"/>
              <w:jc w:val="both"/>
              <w:rPr>
                <w:rFonts w:asciiTheme="majorBidi" w:hAnsiTheme="majorBidi" w:cstheme="majorBidi"/>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A2955" w14:textId="77777777" w:rsidR="00BD5041" w:rsidRPr="00CC3834" w:rsidRDefault="00BD5041" w:rsidP="00BD5041">
            <w:pPr>
              <w:pStyle w:val="aff5"/>
              <w:spacing w:after="0"/>
              <w:jc w:val="both"/>
              <w:rPr>
                <w:rFonts w:asciiTheme="majorBidi" w:hAnsiTheme="majorBidi" w:cstheme="majorBidi"/>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CA09A83" w14:textId="77777777" w:rsidR="00BD5041" w:rsidRPr="00CC3834" w:rsidRDefault="00BD5041" w:rsidP="00BD5041">
            <w:pPr>
              <w:pStyle w:val="aff5"/>
              <w:spacing w:after="0"/>
              <w:ind w:right="-111"/>
              <w:jc w:val="both"/>
              <w:rPr>
                <w:rFonts w:asciiTheme="majorBidi" w:hAnsiTheme="majorBidi" w:cstheme="majorBidi"/>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547E84" w14:textId="77777777" w:rsidR="00BD5041" w:rsidRPr="00CC3834" w:rsidRDefault="00BD5041" w:rsidP="00BD5041">
            <w:pPr>
              <w:pStyle w:val="aff5"/>
              <w:spacing w:after="0"/>
              <w:jc w:val="both"/>
              <w:rPr>
                <w:rFonts w:asciiTheme="majorBidi" w:hAnsiTheme="majorBidi" w:cstheme="majorBidi"/>
                <w:sz w:val="8"/>
                <w:szCs w:val="8"/>
              </w:rPr>
            </w:pPr>
          </w:p>
        </w:tc>
      </w:tr>
      <w:tr w:rsidR="00BD5041" w:rsidRPr="00CC3834" w14:paraId="4FD9536A"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000000"/>
              <w:right w:val="single" w:sz="4" w:space="0" w:color="FFFFFF" w:themeColor="background1"/>
            </w:tcBorders>
          </w:tcPr>
          <w:p w14:paraId="46B0FD50" w14:textId="77777777" w:rsidR="00BD5041" w:rsidRPr="00CC3834" w:rsidRDefault="00BD5041" w:rsidP="00BD5041">
            <w:pPr>
              <w:pStyle w:val="aff5"/>
              <w:spacing w:after="0"/>
              <w:ind w:right="-105"/>
              <w:jc w:val="left"/>
              <w:rPr>
                <w:rFonts w:asciiTheme="majorBidi" w:hAnsiTheme="majorBidi" w:cstheme="majorBidi"/>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0EF2BD0F" w14:textId="77777777" w:rsidR="00BD5041" w:rsidRPr="00CC3834" w:rsidRDefault="00BD5041" w:rsidP="00BD5041">
            <w:pPr>
              <w:pStyle w:val="aff5"/>
              <w:spacing w:after="0"/>
              <w:jc w:val="both"/>
              <w:rPr>
                <w:rFonts w:asciiTheme="majorBidi" w:hAnsiTheme="majorBidi" w:cstheme="majorBidi"/>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4B9782" w14:textId="77777777" w:rsidR="00BD5041" w:rsidRPr="00CC3834" w:rsidRDefault="00BD5041" w:rsidP="00BD5041">
            <w:pPr>
              <w:pStyle w:val="aff5"/>
              <w:spacing w:after="0"/>
              <w:ind w:right="-110"/>
              <w:jc w:val="both"/>
              <w:rPr>
                <w:rFonts w:asciiTheme="majorBidi" w:hAnsiTheme="majorBidi" w:cstheme="majorBidi"/>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00C67" w14:textId="77777777" w:rsidR="00BD5041" w:rsidRPr="00CC3834" w:rsidRDefault="00BD5041" w:rsidP="00BD5041">
            <w:pPr>
              <w:pStyle w:val="aff5"/>
              <w:spacing w:after="0"/>
              <w:jc w:val="both"/>
              <w:rPr>
                <w:rFonts w:asciiTheme="majorBidi" w:hAnsiTheme="majorBidi" w:cstheme="majorBidi"/>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8E88B68" w14:textId="77777777" w:rsidR="00BD5041" w:rsidRPr="00CC3834" w:rsidRDefault="00BD5041" w:rsidP="00BD5041">
            <w:pPr>
              <w:pStyle w:val="aff5"/>
              <w:spacing w:after="0"/>
              <w:ind w:right="-111"/>
              <w:jc w:val="both"/>
              <w:rPr>
                <w:rFonts w:asciiTheme="majorBidi" w:hAnsiTheme="majorBidi" w:cstheme="majorBidi"/>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8F345" w14:textId="77777777" w:rsidR="00BD5041" w:rsidRPr="00CC3834" w:rsidRDefault="00BD5041" w:rsidP="00BD5041">
            <w:pPr>
              <w:pStyle w:val="aff5"/>
              <w:spacing w:after="0"/>
              <w:jc w:val="both"/>
              <w:rPr>
                <w:rFonts w:asciiTheme="majorBidi" w:hAnsiTheme="majorBidi" w:cstheme="majorBidi"/>
                <w:sz w:val="4"/>
                <w:szCs w:val="4"/>
              </w:rPr>
            </w:pPr>
          </w:p>
        </w:tc>
      </w:tr>
      <w:tr w:rsidR="00BD5041" w:rsidRPr="00CC3834" w14:paraId="53F5A5E3"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4B3E8947" w14:textId="25781F7B" w:rsidR="00BD5041" w:rsidRPr="00CC3834" w:rsidRDefault="00BD5041" w:rsidP="00BD5041">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9254063" w14:textId="77777777" w:rsidR="00BD5041" w:rsidRPr="00CC3834" w:rsidRDefault="00BD5041" w:rsidP="00BD5041">
            <w:pPr>
              <w:pStyle w:val="aff5"/>
              <w:spacing w:after="0"/>
              <w:ind w:right="-110"/>
              <w:jc w:val="both"/>
              <w:rPr>
                <w:rFonts w:asciiTheme="majorBidi" w:hAnsiTheme="majorBidi" w:cstheme="majorBidi"/>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3D667" w14:textId="77777777" w:rsidR="00BD5041" w:rsidRPr="00CC3834" w:rsidRDefault="00BD5041" w:rsidP="00BD5041">
            <w:pPr>
              <w:pStyle w:val="aff5"/>
              <w:spacing w:after="0"/>
              <w:jc w:val="both"/>
              <w:rPr>
                <w:rFonts w:asciiTheme="majorBidi" w:hAnsiTheme="majorBidi" w:cstheme="majorBidi"/>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AE50F5A" w14:textId="77777777" w:rsidR="00BD5041" w:rsidRPr="00CC3834" w:rsidRDefault="00BD5041" w:rsidP="00BD5041">
            <w:pPr>
              <w:pStyle w:val="aff5"/>
              <w:spacing w:after="0"/>
              <w:ind w:right="-111"/>
              <w:jc w:val="both"/>
              <w:rPr>
                <w:rFonts w:asciiTheme="majorBidi" w:hAnsiTheme="majorBidi" w:cstheme="majorBidi"/>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AB2AF" w14:textId="77777777" w:rsidR="00BD5041" w:rsidRPr="00CC3834" w:rsidRDefault="00BD5041" w:rsidP="00BD5041">
            <w:pPr>
              <w:pStyle w:val="aff5"/>
              <w:spacing w:after="0"/>
              <w:jc w:val="both"/>
              <w:rPr>
                <w:rFonts w:asciiTheme="majorBidi" w:hAnsiTheme="majorBidi" w:cstheme="majorBidi"/>
                <w:sz w:val="8"/>
                <w:szCs w:val="8"/>
              </w:rPr>
            </w:pPr>
          </w:p>
        </w:tc>
      </w:tr>
      <w:tr w:rsidR="00BD5041" w:rsidRPr="00CC3834" w14:paraId="3A671111"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FFFFFF" w:themeColor="background1"/>
              <w:right w:val="single" w:sz="4" w:space="0" w:color="FFFFFF" w:themeColor="background1"/>
            </w:tcBorders>
          </w:tcPr>
          <w:p w14:paraId="1A4232BC" w14:textId="77777777" w:rsidR="00BD5041" w:rsidRPr="00CC3834" w:rsidRDefault="00BD5041" w:rsidP="00BD5041">
            <w:pPr>
              <w:pStyle w:val="aff5"/>
              <w:spacing w:after="0"/>
              <w:ind w:right="-105"/>
              <w:jc w:val="left"/>
              <w:rPr>
                <w:rFonts w:asciiTheme="majorBidi" w:hAnsiTheme="majorBidi" w:cstheme="majorBidi"/>
                <w:b w:val="0"/>
                <w:bCs/>
                <w:sz w:val="4"/>
                <w:szCs w:val="4"/>
              </w:rPr>
            </w:pPr>
          </w:p>
        </w:tc>
        <w:tc>
          <w:tcPr>
            <w:tcW w:w="2548" w:type="dxa"/>
            <w:gridSpan w:val="7"/>
            <w:tcBorders>
              <w:top w:val="single" w:sz="4" w:space="0" w:color="000000"/>
              <w:left w:val="single" w:sz="4" w:space="0" w:color="FFFFFF" w:themeColor="background1"/>
              <w:bottom w:val="single" w:sz="4" w:space="0" w:color="auto"/>
              <w:right w:val="single" w:sz="4" w:space="0" w:color="FFFFFF" w:themeColor="background1"/>
            </w:tcBorders>
          </w:tcPr>
          <w:p w14:paraId="78A12531" w14:textId="77777777" w:rsidR="00BD5041" w:rsidRPr="00CC3834" w:rsidRDefault="00BD5041" w:rsidP="00BD5041">
            <w:pPr>
              <w:pStyle w:val="aff5"/>
              <w:spacing w:after="0"/>
              <w:jc w:val="both"/>
              <w:rPr>
                <w:rFonts w:asciiTheme="majorBidi" w:hAnsiTheme="majorBidi" w:cstheme="majorBidi"/>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91CD344" w14:textId="77777777" w:rsidR="00BD5041" w:rsidRPr="00CC3834" w:rsidRDefault="00BD5041" w:rsidP="00BD5041">
            <w:pPr>
              <w:pStyle w:val="aff5"/>
              <w:spacing w:after="0"/>
              <w:ind w:right="-110"/>
              <w:jc w:val="both"/>
              <w:rPr>
                <w:rFonts w:asciiTheme="majorBidi" w:hAnsiTheme="majorBidi" w:cstheme="majorBidi"/>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E1CB51" w14:textId="77777777" w:rsidR="00BD5041" w:rsidRPr="00CC3834" w:rsidRDefault="00BD5041" w:rsidP="00BD5041">
            <w:pPr>
              <w:pStyle w:val="aff5"/>
              <w:spacing w:after="0"/>
              <w:jc w:val="both"/>
              <w:rPr>
                <w:rFonts w:asciiTheme="majorBidi" w:hAnsiTheme="majorBidi" w:cstheme="majorBidi"/>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1C6AF" w14:textId="77777777" w:rsidR="00BD5041" w:rsidRPr="00CC3834" w:rsidRDefault="00BD5041" w:rsidP="00BD5041">
            <w:pPr>
              <w:pStyle w:val="aff5"/>
              <w:spacing w:after="0"/>
              <w:ind w:right="-111"/>
              <w:jc w:val="both"/>
              <w:rPr>
                <w:rFonts w:asciiTheme="majorBidi" w:hAnsiTheme="majorBidi" w:cstheme="majorBidi"/>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6FDC67" w14:textId="77777777" w:rsidR="00BD5041" w:rsidRPr="00CC3834" w:rsidRDefault="00BD5041" w:rsidP="00BD5041">
            <w:pPr>
              <w:pStyle w:val="aff5"/>
              <w:spacing w:after="0"/>
              <w:jc w:val="both"/>
              <w:rPr>
                <w:rFonts w:asciiTheme="majorBidi" w:hAnsiTheme="majorBidi" w:cstheme="majorBidi"/>
                <w:sz w:val="4"/>
                <w:szCs w:val="4"/>
              </w:rPr>
            </w:pPr>
          </w:p>
        </w:tc>
      </w:tr>
      <w:tr w:rsidR="00BD5041" w:rsidRPr="00CC3834" w14:paraId="42B2D50B" w14:textId="77777777" w:rsidTr="00060295">
        <w:trPr>
          <w:gridAfter w:val="2"/>
          <w:wAfter w:w="81" w:type="dxa"/>
          <w:trHeight w:val="102"/>
        </w:trPr>
        <w:tc>
          <w:tcPr>
            <w:tcW w:w="843" w:type="dxa"/>
            <w:gridSpan w:val="3"/>
            <w:tcBorders>
              <w:top w:val="single" w:sz="4" w:space="0" w:color="FFFFFF" w:themeColor="background1"/>
              <w:left w:val="single" w:sz="2" w:space="0" w:color="FFFFFF"/>
              <w:bottom w:val="single" w:sz="4" w:space="0" w:color="FFFFFF"/>
              <w:right w:val="single" w:sz="4" w:space="0" w:color="auto"/>
            </w:tcBorders>
          </w:tcPr>
          <w:p w14:paraId="320A1F76" w14:textId="0748E7C0" w:rsidR="00BD5041" w:rsidRPr="00CC3834" w:rsidRDefault="00BD5041" w:rsidP="00BD5041">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тематика:</w:t>
            </w:r>
          </w:p>
        </w:tc>
        <w:tc>
          <w:tcPr>
            <w:tcW w:w="2548" w:type="dxa"/>
            <w:gridSpan w:val="7"/>
            <w:tcBorders>
              <w:top w:val="single" w:sz="4" w:space="0" w:color="000000"/>
              <w:left w:val="single" w:sz="4" w:space="0" w:color="FFFFFF"/>
              <w:bottom w:val="single" w:sz="4" w:space="0" w:color="auto"/>
              <w:right w:val="single" w:sz="4" w:space="0" w:color="auto"/>
            </w:tcBorders>
          </w:tcPr>
          <w:p w14:paraId="4965C0EB" w14:textId="77777777" w:rsidR="00BD5041" w:rsidRPr="00CC3834" w:rsidRDefault="00BD5041" w:rsidP="00BD5041">
            <w:pPr>
              <w:pStyle w:val="aff5"/>
              <w:spacing w:after="0"/>
              <w:jc w:val="both"/>
              <w:rPr>
                <w:rFonts w:asciiTheme="majorBidi" w:hAnsiTheme="majorBidi" w:cstheme="majorBidi"/>
                <w:sz w:val="8"/>
                <w:szCs w:val="8"/>
              </w:rPr>
            </w:pPr>
          </w:p>
        </w:tc>
        <w:tc>
          <w:tcPr>
            <w:tcW w:w="851" w:type="dxa"/>
            <w:gridSpan w:val="2"/>
            <w:tcBorders>
              <w:top w:val="single" w:sz="2" w:space="0" w:color="FFFFFF" w:themeColor="background1"/>
              <w:left w:val="single" w:sz="4" w:space="0" w:color="auto"/>
              <w:bottom w:val="single" w:sz="4" w:space="0" w:color="FFFFFF" w:themeColor="background1"/>
              <w:right w:val="single" w:sz="4" w:space="0" w:color="auto"/>
            </w:tcBorders>
          </w:tcPr>
          <w:p w14:paraId="5FA6C30C" w14:textId="79F2AEB7" w:rsidR="00BD5041" w:rsidRPr="00CC3834" w:rsidRDefault="00BD5041" w:rsidP="00BD5041">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основные цвета:</w:t>
            </w:r>
          </w:p>
        </w:tc>
        <w:tc>
          <w:tcPr>
            <w:tcW w:w="849" w:type="dxa"/>
            <w:gridSpan w:val="6"/>
            <w:tcBorders>
              <w:top w:val="single" w:sz="4" w:space="0" w:color="auto"/>
              <w:left w:val="single" w:sz="4" w:space="0" w:color="FFFFFF"/>
              <w:bottom w:val="single" w:sz="4" w:space="0" w:color="auto"/>
              <w:right w:val="single" w:sz="4" w:space="0" w:color="auto"/>
            </w:tcBorders>
          </w:tcPr>
          <w:p w14:paraId="1B958EBC" w14:textId="77777777" w:rsidR="00BD5041" w:rsidRPr="00CC3834" w:rsidRDefault="00BD5041" w:rsidP="00BD5041">
            <w:pPr>
              <w:pStyle w:val="aff5"/>
              <w:spacing w:after="0"/>
              <w:jc w:val="both"/>
              <w:rPr>
                <w:rFonts w:asciiTheme="majorBidi" w:hAnsiTheme="majorBidi" w:cstheme="majorBidi"/>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39180F0" w14:textId="5DFA5E07" w:rsidR="00BD5041" w:rsidRPr="00CC3834" w:rsidRDefault="00BD5041" w:rsidP="00BD5041">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100C4B56" w14:textId="77777777" w:rsidR="00BD5041" w:rsidRPr="00CC3834" w:rsidRDefault="00BD5041" w:rsidP="00BD5041">
            <w:pPr>
              <w:pStyle w:val="aff5"/>
              <w:spacing w:after="0"/>
              <w:jc w:val="both"/>
              <w:rPr>
                <w:rFonts w:asciiTheme="majorBidi" w:hAnsiTheme="majorBidi" w:cstheme="majorBidi"/>
                <w:sz w:val="8"/>
                <w:szCs w:val="8"/>
              </w:rPr>
            </w:pPr>
          </w:p>
        </w:tc>
      </w:tr>
      <w:tr w:rsidR="00BD5041" w:rsidRPr="00CC3834" w14:paraId="0F0D2C83"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FFFFFF" w:themeColor="background1"/>
            </w:tcBorders>
          </w:tcPr>
          <w:p w14:paraId="3DD6014B" w14:textId="77777777" w:rsidR="00BD5041" w:rsidRPr="00CC3834" w:rsidRDefault="00BD5041" w:rsidP="00BD5041">
            <w:pPr>
              <w:pStyle w:val="aff5"/>
              <w:spacing w:after="0"/>
              <w:ind w:right="-105"/>
              <w:jc w:val="left"/>
              <w:rPr>
                <w:rFonts w:asciiTheme="majorBidi" w:hAnsiTheme="majorBidi" w:cstheme="majorBidi"/>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FC77FB" w14:textId="77777777" w:rsidR="00BD5041" w:rsidRPr="00CC3834" w:rsidRDefault="00BD5041" w:rsidP="00BD5041">
            <w:pPr>
              <w:pStyle w:val="aff5"/>
              <w:spacing w:after="0"/>
              <w:jc w:val="both"/>
              <w:rPr>
                <w:rFonts w:asciiTheme="majorBidi" w:hAnsiTheme="majorBidi" w:cstheme="majorBidi"/>
                <w:szCs w:val="2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93BAF0" w14:textId="77777777" w:rsidR="00BD5041" w:rsidRPr="00CC3834" w:rsidRDefault="00BD5041" w:rsidP="00BD5041">
            <w:pPr>
              <w:pStyle w:val="aff5"/>
              <w:spacing w:after="0"/>
              <w:ind w:right="-110"/>
              <w:jc w:val="both"/>
              <w:rPr>
                <w:rFonts w:asciiTheme="majorBidi" w:hAnsiTheme="majorBidi" w:cstheme="majorBidi"/>
                <w:b w:val="0"/>
                <w:bCs/>
                <w:sz w:val="4"/>
                <w:szCs w:val="4"/>
              </w:rPr>
            </w:pPr>
          </w:p>
        </w:tc>
        <w:tc>
          <w:tcPr>
            <w:tcW w:w="849" w:type="dxa"/>
            <w:gridSpan w:val="6"/>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B777277" w14:textId="77777777" w:rsidR="00BD5041" w:rsidRPr="00CC3834" w:rsidRDefault="00BD5041" w:rsidP="00BD5041">
            <w:pPr>
              <w:pStyle w:val="aff5"/>
              <w:spacing w:after="0"/>
              <w:jc w:val="both"/>
              <w:rPr>
                <w:rFonts w:asciiTheme="majorBidi" w:hAnsiTheme="majorBidi" w:cstheme="majorBidi"/>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EFA93" w14:textId="77777777" w:rsidR="00BD5041" w:rsidRPr="00CC3834" w:rsidRDefault="00BD5041" w:rsidP="00BD5041">
            <w:pPr>
              <w:pStyle w:val="aff5"/>
              <w:spacing w:after="0"/>
              <w:ind w:right="-111"/>
              <w:jc w:val="both"/>
              <w:rPr>
                <w:rFonts w:asciiTheme="majorBidi" w:hAnsiTheme="majorBidi" w:cstheme="majorBidi"/>
                <w:b w:val="0"/>
                <w:bCs/>
                <w:sz w:val="4"/>
                <w:szCs w:val="4"/>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8FADD8" w14:textId="77777777" w:rsidR="00BD5041" w:rsidRPr="00CC3834" w:rsidRDefault="00BD5041" w:rsidP="00BD5041">
            <w:pPr>
              <w:pStyle w:val="aff5"/>
              <w:spacing w:after="0"/>
              <w:jc w:val="both"/>
              <w:rPr>
                <w:rFonts w:asciiTheme="majorBidi" w:hAnsiTheme="majorBidi" w:cstheme="majorBidi"/>
                <w:sz w:val="4"/>
                <w:szCs w:val="4"/>
              </w:rPr>
            </w:pPr>
          </w:p>
        </w:tc>
      </w:tr>
      <w:tr w:rsidR="00BD5041" w:rsidRPr="00CC3834" w14:paraId="10F5E61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5F2A5FD7" w14:textId="3E702934" w:rsidR="00BD5041" w:rsidRPr="00CC3834" w:rsidRDefault="00BD5041" w:rsidP="00BD5041">
            <w:pPr>
              <w:pStyle w:val="aff5"/>
              <w:spacing w:after="0"/>
              <w:ind w:right="-142"/>
              <w:jc w:val="both"/>
              <w:rPr>
                <w:rFonts w:asciiTheme="majorBidi" w:hAnsiTheme="majorBidi" w:cstheme="majorBidi"/>
                <w:sz w:val="8"/>
                <w:szCs w:val="8"/>
              </w:rPr>
            </w:pPr>
            <w:r w:rsidRPr="00CC3834">
              <w:rPr>
                <w:rFonts w:asciiTheme="majorBidi" w:hAnsiTheme="majorBidi" w:cstheme="majorBidi"/>
                <w:sz w:val="20"/>
                <w:szCs w:val="20"/>
              </w:rPr>
              <w:t>8.</w:t>
            </w:r>
          </w:p>
        </w:tc>
        <w:tc>
          <w:tcPr>
            <w:tcW w:w="9770" w:type="dxa"/>
            <w:gridSpan w:val="43"/>
            <w:tcBorders>
              <w:top w:val="single" w:sz="4" w:space="0" w:color="FFFFFF"/>
              <w:left w:val="single" w:sz="4" w:space="0" w:color="FFFFFF"/>
              <w:bottom w:val="nil"/>
              <w:right w:val="single" w:sz="4" w:space="0" w:color="FFFFFF" w:themeColor="background1"/>
            </w:tcBorders>
          </w:tcPr>
          <w:p w14:paraId="77ABB2C3" w14:textId="66587B9B" w:rsidR="00BD5041" w:rsidRPr="00CC3834" w:rsidRDefault="00BD5041" w:rsidP="00BD5041">
            <w:pPr>
              <w:pStyle w:val="aff5"/>
              <w:spacing w:after="0"/>
              <w:jc w:val="both"/>
              <w:rPr>
                <w:rFonts w:asciiTheme="majorBidi" w:hAnsiTheme="majorBidi" w:cstheme="majorBidi"/>
                <w:sz w:val="8"/>
                <w:szCs w:val="8"/>
              </w:rPr>
            </w:pPr>
            <w:r w:rsidRPr="00CC3834">
              <w:rPr>
                <w:rFonts w:asciiTheme="majorBidi" w:hAnsiTheme="majorBidi" w:cstheme="majorBidi"/>
                <w:spacing w:val="2"/>
                <w:sz w:val="20"/>
                <w:szCs w:val="20"/>
                <w:shd w:val="clear" w:color="auto" w:fill="FFFFFF"/>
                <w:lang w:eastAsia="ru-RU"/>
              </w:rPr>
              <w:t xml:space="preserve">Результаты общественного обсуждения на заседании </w:t>
            </w:r>
            <w:r w:rsidRPr="00CC3834">
              <w:rPr>
                <w:rFonts w:asciiTheme="majorBidi" w:hAnsiTheme="majorBidi" w:cstheme="majorBidi"/>
                <w:iCs/>
                <w:sz w:val="20"/>
                <w:szCs w:val="20"/>
              </w:rPr>
              <w:t>муниципальной общественной комиссии по формированию современной городской среды</w:t>
            </w:r>
            <w:r w:rsidR="004F4772" w:rsidRPr="00CC3834">
              <w:rPr>
                <w:rFonts w:asciiTheme="majorBidi" w:hAnsiTheme="majorBidi" w:cstheme="majorBidi"/>
                <w:b w:val="0"/>
                <w:bCs/>
                <w:iCs/>
                <w:sz w:val="20"/>
                <w:szCs w:val="20"/>
              </w:rPr>
              <w:t>*</w:t>
            </w:r>
            <w:r w:rsidRPr="00CC3834">
              <w:rPr>
                <w:rFonts w:asciiTheme="majorBidi" w:hAnsiTheme="majorBidi" w:cstheme="majorBidi"/>
                <w:spacing w:val="2"/>
                <w:sz w:val="20"/>
                <w:szCs w:val="20"/>
                <w:shd w:val="clear" w:color="auto" w:fill="FFFFFF"/>
                <w:lang w:eastAsia="ru-RU"/>
              </w:rPr>
              <w:t>:</w:t>
            </w:r>
          </w:p>
        </w:tc>
      </w:tr>
      <w:tr w:rsidR="00BD5041" w:rsidRPr="00CC3834" w14:paraId="74FEE506"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4489C95E" w14:textId="77777777" w:rsidR="00BD5041" w:rsidRPr="00CC3834" w:rsidRDefault="00BD5041" w:rsidP="00BD5041">
            <w:pPr>
              <w:pStyle w:val="aff5"/>
              <w:spacing w:after="0"/>
              <w:jc w:val="both"/>
              <w:rPr>
                <w:rFonts w:asciiTheme="majorBidi" w:hAnsiTheme="majorBidi" w:cstheme="majorBidi"/>
                <w:sz w:val="4"/>
                <w:szCs w:val="4"/>
              </w:rPr>
            </w:pPr>
          </w:p>
        </w:tc>
      </w:tr>
      <w:tr w:rsidR="00BD5041" w:rsidRPr="00CC3834" w14:paraId="3D40C84E"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71A51B20" w14:textId="77777777" w:rsidR="00BD5041" w:rsidRPr="00CC3834" w:rsidRDefault="00BD5041" w:rsidP="00BD5041">
            <w:pPr>
              <w:pStyle w:val="aff5"/>
              <w:spacing w:after="0"/>
              <w:ind w:left="-110"/>
              <w:jc w:val="both"/>
              <w:rPr>
                <w:rFonts w:asciiTheme="majorBidi" w:hAnsiTheme="majorBidi" w:cstheme="majorBidi"/>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660E95E1" w14:textId="77777777" w:rsidR="00BD5041" w:rsidRPr="00CC3834" w:rsidRDefault="00BD5041" w:rsidP="00BD5041">
            <w:pPr>
              <w:pStyle w:val="aff5"/>
              <w:spacing w:after="0"/>
              <w:ind w:right="-124"/>
              <w:jc w:val="left"/>
              <w:rPr>
                <w:rFonts w:asciiTheme="majorBidi" w:hAnsiTheme="majorBidi" w:cstheme="majorBidi"/>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5898D14C" w14:textId="77777777" w:rsidR="00BD5041" w:rsidRPr="00CC3834" w:rsidRDefault="00BD5041" w:rsidP="00BD5041">
            <w:pPr>
              <w:pStyle w:val="aff5"/>
              <w:spacing w:after="0"/>
              <w:jc w:val="left"/>
              <w:rPr>
                <w:rFonts w:asciiTheme="majorBidi" w:hAnsiTheme="majorBidi" w:cstheme="majorBidi"/>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79A23469" w14:textId="77777777" w:rsidR="00BD5041" w:rsidRPr="00CC3834" w:rsidRDefault="00BD5041" w:rsidP="00BD5041">
            <w:pPr>
              <w:pStyle w:val="aff5"/>
              <w:spacing w:after="0"/>
              <w:jc w:val="both"/>
              <w:rPr>
                <w:rFonts w:asciiTheme="majorBidi" w:hAnsiTheme="majorBidi" w:cstheme="majorBidi"/>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5EC19E3F" w14:textId="77777777" w:rsidR="00BD5041" w:rsidRPr="00CC3834" w:rsidRDefault="00BD5041" w:rsidP="00BD5041">
            <w:pPr>
              <w:pStyle w:val="aff5"/>
              <w:spacing w:after="0"/>
              <w:jc w:val="both"/>
              <w:rPr>
                <w:rFonts w:asciiTheme="majorBidi" w:hAnsiTheme="majorBidi" w:cstheme="majorBidi"/>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44E0CBB3" w14:textId="77777777" w:rsidR="00BD5041" w:rsidRPr="00CC3834" w:rsidRDefault="00BD5041" w:rsidP="00BD5041">
            <w:pPr>
              <w:pStyle w:val="aff5"/>
              <w:spacing w:after="0"/>
              <w:jc w:val="both"/>
              <w:rPr>
                <w:rFonts w:asciiTheme="majorBidi" w:hAnsiTheme="majorBidi" w:cstheme="majorBidi"/>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7EF372AE" w14:textId="77777777" w:rsidR="00BD5041" w:rsidRPr="00CC3834" w:rsidRDefault="00BD5041" w:rsidP="00BD5041">
            <w:pPr>
              <w:pStyle w:val="aff5"/>
              <w:spacing w:after="0"/>
              <w:jc w:val="both"/>
              <w:rPr>
                <w:rFonts w:asciiTheme="majorBidi" w:hAnsiTheme="majorBidi" w:cstheme="majorBidi"/>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5C83898D" w14:textId="77777777" w:rsidR="00BD5041" w:rsidRPr="00CC3834" w:rsidRDefault="00BD5041" w:rsidP="00BD5041">
            <w:pPr>
              <w:pStyle w:val="aff5"/>
              <w:spacing w:after="0"/>
              <w:jc w:val="both"/>
              <w:rPr>
                <w:rFonts w:asciiTheme="majorBidi" w:hAnsiTheme="majorBidi" w:cstheme="majorBidi"/>
                <w:sz w:val="2"/>
                <w:szCs w:val="2"/>
              </w:rPr>
            </w:pPr>
          </w:p>
        </w:tc>
      </w:tr>
      <w:tr w:rsidR="00BD5041" w:rsidRPr="00CC3834" w14:paraId="1677F24B"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79512941" w14:textId="7D931026" w:rsidR="00BD5041" w:rsidRPr="00CC3834" w:rsidRDefault="00BD5041" w:rsidP="00BD5041">
            <w:pPr>
              <w:pStyle w:val="aff5"/>
              <w:spacing w:after="0"/>
              <w:ind w:right="-105"/>
              <w:jc w:val="left"/>
              <w:rPr>
                <w:rFonts w:asciiTheme="majorBidi" w:hAnsiTheme="majorBidi" w:cstheme="majorBidi"/>
                <w:b w:val="0"/>
                <w:bCs/>
                <w:sz w:val="20"/>
                <w:szCs w:val="20"/>
              </w:rPr>
            </w:pPr>
            <w:r w:rsidRPr="00CC3834">
              <w:rPr>
                <w:rFonts w:asciiTheme="majorBidi" w:hAnsiTheme="majorBidi" w:cstheme="majorBidi"/>
                <w:b w:val="0"/>
                <w:bCs/>
                <w:sz w:val="20"/>
                <w:szCs w:val="20"/>
              </w:rPr>
              <w:t xml:space="preserve">Решение </w:t>
            </w:r>
            <w:r w:rsidRPr="00CC3834">
              <w:rPr>
                <w:rFonts w:asciiTheme="majorBidi" w:hAnsiTheme="majorBidi" w:cstheme="majorBidi"/>
                <w:b w:val="0"/>
                <w:bCs/>
                <w:iCs/>
                <w:sz w:val="20"/>
                <w:szCs w:val="20"/>
              </w:rPr>
              <w:t>об одобрении внешнего вида объекта*:</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39A8A969" w14:textId="77777777" w:rsidR="00BD5041" w:rsidRPr="00CC3834" w:rsidRDefault="00BD5041" w:rsidP="00BD5041">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Протокол заседания </w:t>
            </w:r>
            <w:proofErr w:type="gramStart"/>
            <w:r w:rsidRPr="00CC3834">
              <w:rPr>
                <w:rFonts w:asciiTheme="majorBidi" w:hAnsiTheme="majorBidi" w:cstheme="majorBidi"/>
                <w:b w:val="0"/>
                <w:bCs/>
                <w:sz w:val="17"/>
                <w:szCs w:val="17"/>
              </w:rPr>
              <w:t>от</w:t>
            </w:r>
            <w:proofErr w:type="gramEnd"/>
            <w:r w:rsidRPr="00CC3834">
              <w:rPr>
                <w:rFonts w:asciiTheme="majorBidi" w:hAnsiTheme="majorBidi" w:cstheme="majorBidi"/>
                <w:b w:val="0"/>
                <w:bCs/>
                <w:sz w:val="17"/>
                <w:szCs w:val="17"/>
              </w:rPr>
              <w:t>_____ № ______</w:t>
            </w:r>
          </w:p>
        </w:tc>
      </w:tr>
      <w:tr w:rsidR="00BD5041" w:rsidRPr="00CC3834" w14:paraId="31B9AB01"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1296F639" w14:textId="77777777" w:rsidR="00BD5041" w:rsidRPr="00CC3834" w:rsidRDefault="00BD5041" w:rsidP="00BD5041">
            <w:pPr>
              <w:pStyle w:val="aff5"/>
              <w:spacing w:after="0"/>
              <w:ind w:right="-105"/>
              <w:jc w:val="left"/>
              <w:rPr>
                <w:rFonts w:asciiTheme="majorBidi" w:hAnsiTheme="majorBidi" w:cstheme="majorBidi"/>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4470AD6B" w14:textId="77777777" w:rsidR="00BD5041" w:rsidRPr="00CC3834" w:rsidRDefault="00BD5041" w:rsidP="00BD5041">
            <w:pPr>
              <w:pStyle w:val="aff5"/>
              <w:spacing w:after="0"/>
              <w:jc w:val="both"/>
              <w:rPr>
                <w:rFonts w:asciiTheme="majorBidi" w:hAnsiTheme="majorBidi" w:cstheme="majorBidi"/>
                <w:sz w:val="8"/>
                <w:szCs w:val="8"/>
              </w:rPr>
            </w:pPr>
          </w:p>
        </w:tc>
      </w:tr>
      <w:tr w:rsidR="00BD5041" w:rsidRPr="00CC3834" w14:paraId="48FC38F0" w14:textId="77777777" w:rsidTr="00060295">
        <w:trPr>
          <w:gridAfter w:val="2"/>
          <w:wAfter w:w="81" w:type="dxa"/>
          <w:trHeight w:val="235"/>
        </w:trPr>
        <w:tc>
          <w:tcPr>
            <w:tcW w:w="2989" w:type="dxa"/>
            <w:gridSpan w:val="9"/>
            <w:vMerge/>
            <w:tcBorders>
              <w:left w:val="single" w:sz="2" w:space="0" w:color="FFFFFF"/>
              <w:bottom w:val="single" w:sz="2" w:space="0" w:color="FFFFFF"/>
              <w:right w:val="single" w:sz="2" w:space="0" w:color="auto"/>
            </w:tcBorders>
          </w:tcPr>
          <w:p w14:paraId="3AE203A1" w14:textId="77777777" w:rsidR="00BD5041" w:rsidRPr="00CC3834" w:rsidRDefault="00BD5041" w:rsidP="00BD5041">
            <w:pPr>
              <w:pStyle w:val="aff5"/>
              <w:spacing w:after="0"/>
              <w:ind w:right="-105"/>
              <w:jc w:val="left"/>
              <w:rPr>
                <w:rFonts w:asciiTheme="majorBidi" w:hAnsiTheme="majorBidi" w:cstheme="majorBidi"/>
                <w:b w:val="0"/>
                <w:bCs/>
                <w:sz w:val="20"/>
                <w:szCs w:val="20"/>
              </w:rPr>
            </w:pPr>
          </w:p>
        </w:tc>
        <w:tc>
          <w:tcPr>
            <w:tcW w:w="7202" w:type="dxa"/>
            <w:gridSpan w:val="36"/>
            <w:tcBorders>
              <w:top w:val="single" w:sz="2" w:space="0" w:color="FFFFFF" w:themeColor="background1"/>
              <w:left w:val="single" w:sz="2" w:space="0" w:color="auto"/>
              <w:bottom w:val="single" w:sz="4" w:space="0" w:color="auto"/>
              <w:right w:val="single" w:sz="4" w:space="0" w:color="auto"/>
            </w:tcBorders>
          </w:tcPr>
          <w:p w14:paraId="0BB20F28" w14:textId="77777777" w:rsidR="00BD5041" w:rsidRPr="00CC3834" w:rsidRDefault="00BD5041" w:rsidP="00BD5041">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РЕШЕНИЕ: внешний вид объекта одобрен</w:t>
            </w:r>
          </w:p>
        </w:tc>
      </w:tr>
      <w:tr w:rsidR="00BD5041" w:rsidRPr="00CC3834" w14:paraId="06C81C5D"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0F212D00" w14:textId="77777777" w:rsidR="00BD5041" w:rsidRPr="00CC3834" w:rsidRDefault="00BD5041" w:rsidP="00BD5041">
            <w:pPr>
              <w:pStyle w:val="aff5"/>
              <w:spacing w:after="0"/>
              <w:jc w:val="both"/>
              <w:rPr>
                <w:rFonts w:asciiTheme="majorBidi" w:hAnsiTheme="majorBidi" w:cstheme="majorBidi"/>
                <w:sz w:val="4"/>
                <w:szCs w:val="4"/>
              </w:rPr>
            </w:pPr>
          </w:p>
        </w:tc>
      </w:tr>
      <w:tr w:rsidR="00BD5041" w:rsidRPr="00CC3834" w14:paraId="6925E9D6"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45F4DA93" w14:textId="77777777" w:rsidR="00BD5041" w:rsidRPr="00CC3834" w:rsidRDefault="00BD5041" w:rsidP="00BD5041">
            <w:pPr>
              <w:pStyle w:val="aff5"/>
              <w:spacing w:after="0"/>
              <w:ind w:left="-110"/>
              <w:jc w:val="both"/>
              <w:rPr>
                <w:rFonts w:asciiTheme="majorBidi" w:hAnsiTheme="majorBidi" w:cstheme="majorBidi"/>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5D721B7B" w14:textId="77777777" w:rsidR="00BD5041" w:rsidRPr="00CC3834" w:rsidRDefault="00BD5041" w:rsidP="00BD5041">
            <w:pPr>
              <w:pStyle w:val="aff5"/>
              <w:spacing w:after="0"/>
              <w:ind w:right="-124"/>
              <w:jc w:val="left"/>
              <w:rPr>
                <w:rFonts w:asciiTheme="majorBidi" w:hAnsiTheme="majorBidi" w:cstheme="majorBidi"/>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7D9534F7" w14:textId="77777777" w:rsidR="00BD5041" w:rsidRPr="00CC3834" w:rsidRDefault="00BD5041" w:rsidP="00BD5041">
            <w:pPr>
              <w:pStyle w:val="aff5"/>
              <w:spacing w:after="0"/>
              <w:jc w:val="left"/>
              <w:rPr>
                <w:rFonts w:asciiTheme="majorBidi" w:hAnsiTheme="majorBidi" w:cstheme="majorBidi"/>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601DEE86" w14:textId="77777777" w:rsidR="00BD5041" w:rsidRPr="00CC3834" w:rsidRDefault="00BD5041" w:rsidP="00BD5041">
            <w:pPr>
              <w:pStyle w:val="aff5"/>
              <w:spacing w:after="0"/>
              <w:jc w:val="both"/>
              <w:rPr>
                <w:rFonts w:asciiTheme="majorBidi" w:hAnsiTheme="majorBidi" w:cstheme="majorBidi"/>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77548230" w14:textId="77777777" w:rsidR="00BD5041" w:rsidRPr="00CC3834" w:rsidRDefault="00BD5041" w:rsidP="00BD5041">
            <w:pPr>
              <w:pStyle w:val="aff5"/>
              <w:spacing w:after="0"/>
              <w:jc w:val="both"/>
              <w:rPr>
                <w:rFonts w:asciiTheme="majorBidi" w:hAnsiTheme="majorBidi" w:cstheme="majorBidi"/>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001360C8" w14:textId="77777777" w:rsidR="00BD5041" w:rsidRPr="00CC3834" w:rsidRDefault="00BD5041" w:rsidP="00BD5041">
            <w:pPr>
              <w:pStyle w:val="aff5"/>
              <w:spacing w:after="0"/>
              <w:jc w:val="both"/>
              <w:rPr>
                <w:rFonts w:asciiTheme="majorBidi" w:hAnsiTheme="majorBidi" w:cstheme="majorBidi"/>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02747728" w14:textId="77777777" w:rsidR="00BD5041" w:rsidRPr="00CC3834" w:rsidRDefault="00BD5041" w:rsidP="00BD5041">
            <w:pPr>
              <w:pStyle w:val="aff5"/>
              <w:spacing w:after="0"/>
              <w:jc w:val="both"/>
              <w:rPr>
                <w:rFonts w:asciiTheme="majorBidi" w:hAnsiTheme="majorBidi" w:cstheme="majorBidi"/>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490BEA3C" w14:textId="77777777" w:rsidR="00BD5041" w:rsidRPr="00CC3834" w:rsidRDefault="00BD5041" w:rsidP="00BD5041">
            <w:pPr>
              <w:pStyle w:val="aff5"/>
              <w:spacing w:after="0"/>
              <w:jc w:val="both"/>
              <w:rPr>
                <w:rFonts w:asciiTheme="majorBidi" w:hAnsiTheme="majorBidi" w:cstheme="majorBidi"/>
                <w:sz w:val="2"/>
                <w:szCs w:val="2"/>
              </w:rPr>
            </w:pPr>
          </w:p>
        </w:tc>
      </w:tr>
      <w:tr w:rsidR="00BD5041" w:rsidRPr="00CC3834" w14:paraId="48EFF929"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6E88AFE6" w14:textId="3DFA6EF8" w:rsidR="00BD5041" w:rsidRPr="00CC3834" w:rsidRDefault="00BD5041" w:rsidP="00BD5041">
            <w:pPr>
              <w:pStyle w:val="aff5"/>
              <w:spacing w:after="0"/>
              <w:ind w:right="-105"/>
              <w:jc w:val="left"/>
              <w:rPr>
                <w:rFonts w:asciiTheme="majorBidi" w:hAnsiTheme="majorBidi" w:cstheme="majorBidi"/>
                <w:b w:val="0"/>
                <w:bCs/>
                <w:sz w:val="20"/>
                <w:szCs w:val="20"/>
              </w:rPr>
            </w:pPr>
            <w:r w:rsidRPr="00CC3834">
              <w:rPr>
                <w:rFonts w:asciiTheme="majorBidi" w:hAnsiTheme="majorBidi" w:cstheme="majorBidi"/>
                <w:b w:val="0"/>
                <w:bCs/>
                <w:sz w:val="20"/>
                <w:szCs w:val="20"/>
              </w:rPr>
              <w:t xml:space="preserve">Решение </w:t>
            </w:r>
            <w:r w:rsidRPr="00CC3834">
              <w:rPr>
                <w:rFonts w:asciiTheme="majorBidi" w:hAnsiTheme="majorBidi" w:cstheme="majorBidi"/>
                <w:b w:val="0"/>
                <w:bCs/>
                <w:iCs/>
                <w:sz w:val="20"/>
                <w:szCs w:val="20"/>
              </w:rPr>
              <w:t>об одобрении изображения (изображений) на внешней поверхности объекта</w:t>
            </w:r>
            <w:r w:rsidR="00ED448A" w:rsidRPr="00CC3834">
              <w:rPr>
                <w:rFonts w:asciiTheme="majorBidi" w:hAnsiTheme="majorBidi" w:cstheme="majorBidi"/>
                <w:b w:val="0"/>
                <w:bCs/>
                <w:iCs/>
                <w:sz w:val="20"/>
                <w:szCs w:val="20"/>
              </w:rPr>
              <w:t>:</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0CD0FFBF" w14:textId="77777777" w:rsidR="00BD5041" w:rsidRPr="00CC3834" w:rsidRDefault="00BD5041" w:rsidP="00BD5041">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Протокол заседания </w:t>
            </w:r>
            <w:proofErr w:type="gramStart"/>
            <w:r w:rsidRPr="00CC3834">
              <w:rPr>
                <w:rFonts w:asciiTheme="majorBidi" w:hAnsiTheme="majorBidi" w:cstheme="majorBidi"/>
                <w:b w:val="0"/>
                <w:bCs/>
                <w:sz w:val="17"/>
                <w:szCs w:val="17"/>
              </w:rPr>
              <w:t>от</w:t>
            </w:r>
            <w:proofErr w:type="gramEnd"/>
            <w:r w:rsidRPr="00CC3834">
              <w:rPr>
                <w:rFonts w:asciiTheme="majorBidi" w:hAnsiTheme="majorBidi" w:cstheme="majorBidi"/>
                <w:b w:val="0"/>
                <w:bCs/>
                <w:sz w:val="17"/>
                <w:szCs w:val="17"/>
              </w:rPr>
              <w:t>_____ № ______</w:t>
            </w:r>
          </w:p>
        </w:tc>
      </w:tr>
      <w:tr w:rsidR="00BD5041" w:rsidRPr="00CC3834" w14:paraId="4D3679D6"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39366B44" w14:textId="77777777" w:rsidR="00BD5041" w:rsidRPr="00CC3834" w:rsidRDefault="00BD5041" w:rsidP="00BD5041">
            <w:pPr>
              <w:pStyle w:val="aff5"/>
              <w:spacing w:after="0"/>
              <w:ind w:right="-105"/>
              <w:jc w:val="left"/>
              <w:rPr>
                <w:rFonts w:asciiTheme="majorBidi" w:hAnsiTheme="majorBidi" w:cstheme="majorBidi"/>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77BDF394" w14:textId="77777777" w:rsidR="00BD5041" w:rsidRPr="00CC3834" w:rsidRDefault="00BD5041" w:rsidP="00BD5041">
            <w:pPr>
              <w:pStyle w:val="aff5"/>
              <w:spacing w:after="0"/>
              <w:jc w:val="both"/>
              <w:rPr>
                <w:rFonts w:asciiTheme="majorBidi" w:hAnsiTheme="majorBidi" w:cstheme="majorBidi"/>
                <w:sz w:val="8"/>
                <w:szCs w:val="8"/>
              </w:rPr>
            </w:pPr>
          </w:p>
        </w:tc>
      </w:tr>
      <w:tr w:rsidR="00BD5041" w:rsidRPr="00CC3834" w14:paraId="1CB04427" w14:textId="77777777" w:rsidTr="00060295">
        <w:trPr>
          <w:gridAfter w:val="2"/>
          <w:wAfter w:w="81" w:type="dxa"/>
          <w:trHeight w:val="358"/>
        </w:trPr>
        <w:tc>
          <w:tcPr>
            <w:tcW w:w="2989" w:type="dxa"/>
            <w:gridSpan w:val="9"/>
            <w:vMerge/>
            <w:tcBorders>
              <w:left w:val="single" w:sz="2" w:space="0" w:color="FFFFFF"/>
              <w:bottom w:val="single" w:sz="2" w:space="0" w:color="FFFFFF" w:themeColor="background1"/>
              <w:right w:val="single" w:sz="2" w:space="0" w:color="auto"/>
            </w:tcBorders>
          </w:tcPr>
          <w:p w14:paraId="3DECF75C" w14:textId="77777777" w:rsidR="00BD5041" w:rsidRPr="00CC3834" w:rsidRDefault="00BD5041" w:rsidP="00BD5041">
            <w:pPr>
              <w:pStyle w:val="aff5"/>
              <w:spacing w:after="0"/>
              <w:ind w:right="-105"/>
              <w:jc w:val="left"/>
              <w:rPr>
                <w:rFonts w:asciiTheme="majorBidi" w:hAnsiTheme="majorBidi" w:cstheme="majorBidi"/>
                <w:b w:val="0"/>
                <w:bCs/>
                <w:sz w:val="20"/>
                <w:szCs w:val="20"/>
              </w:rPr>
            </w:pPr>
          </w:p>
        </w:tc>
        <w:tc>
          <w:tcPr>
            <w:tcW w:w="7202" w:type="dxa"/>
            <w:gridSpan w:val="36"/>
            <w:tcBorders>
              <w:top w:val="single" w:sz="2" w:space="0" w:color="FFFFFF" w:themeColor="background1"/>
              <w:left w:val="single" w:sz="2" w:space="0" w:color="auto"/>
              <w:bottom w:val="single" w:sz="2" w:space="0" w:color="auto"/>
              <w:right w:val="single" w:sz="4" w:space="0" w:color="auto"/>
            </w:tcBorders>
          </w:tcPr>
          <w:p w14:paraId="46DA5E7C" w14:textId="766E2691" w:rsidR="00BD5041" w:rsidRPr="00CC3834" w:rsidRDefault="00BD5041" w:rsidP="00BD5041">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РЕШЕНИЕ: изображения одобрены </w:t>
            </w:r>
          </w:p>
          <w:p w14:paraId="4267A1A0" w14:textId="77777777" w:rsidR="00BD5041" w:rsidRPr="00CC3834" w:rsidRDefault="00BD5041" w:rsidP="00BD5041">
            <w:pPr>
              <w:pStyle w:val="aff5"/>
              <w:spacing w:after="0"/>
              <w:jc w:val="both"/>
              <w:rPr>
                <w:rFonts w:asciiTheme="majorBidi" w:hAnsiTheme="majorBidi" w:cstheme="majorBidi"/>
                <w:sz w:val="8"/>
                <w:szCs w:val="8"/>
              </w:rPr>
            </w:pPr>
          </w:p>
        </w:tc>
      </w:tr>
      <w:tr w:rsidR="00BD5041" w:rsidRPr="00CC3834" w14:paraId="7D980130" w14:textId="77777777" w:rsidTr="00060295">
        <w:trPr>
          <w:gridAfter w:val="2"/>
          <w:wAfter w:w="81" w:type="dxa"/>
          <w:trHeight w:val="1501"/>
        </w:trPr>
        <w:tc>
          <w:tcPr>
            <w:tcW w:w="2989"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13B9368C" w14:textId="7FD5C191" w:rsidR="00BD5041" w:rsidRPr="00CC3834" w:rsidRDefault="00BD5041" w:rsidP="00BD5041">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i/>
                <w:iCs/>
                <w:sz w:val="12"/>
                <w:szCs w:val="12"/>
                <w:lang w:eastAsia="ru-RU"/>
              </w:rPr>
              <w:t xml:space="preserve">Пункт 7 доступен (обязателен) для заполнения только после указания в пункте «Вид работ» одного из типовых значений: </w:t>
            </w:r>
            <w:r w:rsidRPr="00CC3834">
              <w:rPr>
                <w:rFonts w:asciiTheme="majorBidi" w:hAnsiTheme="majorBidi" w:cstheme="majorBidi"/>
                <w:b w:val="0"/>
                <w:bCs/>
                <w:i/>
                <w:iCs/>
                <w:sz w:val="12"/>
                <w:szCs w:val="12"/>
              </w:rPr>
              <w:t>реконструктивные работы, изображения на внешних поверхностях объекта/капитальный ремонт, изображения на внешних поверхностях объекта/изображения на внешних поверхностях объекта.</w:t>
            </w:r>
          </w:p>
        </w:tc>
        <w:tc>
          <w:tcPr>
            <w:tcW w:w="7202" w:type="dxa"/>
            <w:gridSpan w:val="3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6E67FC" w14:textId="77777777" w:rsidR="00BD5041" w:rsidRPr="00CC3834" w:rsidRDefault="00BD5041" w:rsidP="00BD5041">
            <w:pPr>
              <w:pStyle w:val="aff5"/>
              <w:spacing w:after="0"/>
              <w:jc w:val="both"/>
              <w:rPr>
                <w:rFonts w:asciiTheme="majorBidi" w:hAnsiTheme="majorBidi" w:cstheme="majorBidi"/>
                <w:b w:val="0"/>
                <w:bCs/>
                <w:sz w:val="17"/>
                <w:szCs w:val="17"/>
              </w:rPr>
            </w:pPr>
          </w:p>
        </w:tc>
      </w:tr>
      <w:tr w:rsidR="00B52621" w:rsidRPr="00CC3834" w14:paraId="7BB488B5" w14:textId="0D1ABDFD" w:rsidTr="00060295">
        <w:trPr>
          <w:gridAfter w:val="2"/>
          <w:wAfter w:w="81" w:type="dxa"/>
          <w:trHeight w:val="44"/>
        </w:trPr>
        <w:tc>
          <w:tcPr>
            <w:tcW w:w="9381" w:type="dxa"/>
            <w:gridSpan w:val="43"/>
            <w:tcBorders>
              <w:top w:val="single" w:sz="2" w:space="0" w:color="FFFFFF" w:themeColor="background1"/>
              <w:left w:val="single" w:sz="2" w:space="0" w:color="FFFFFF"/>
              <w:bottom w:val="single" w:sz="2" w:space="0" w:color="FFFFFF"/>
              <w:right w:val="single" w:sz="4" w:space="0" w:color="auto"/>
            </w:tcBorders>
          </w:tcPr>
          <w:p w14:paraId="445493BD" w14:textId="717BA19E" w:rsidR="00B52621" w:rsidRPr="00CC3834" w:rsidRDefault="00B34B60" w:rsidP="00B34B60">
            <w:pPr>
              <w:pStyle w:val="aff5"/>
              <w:spacing w:after="0"/>
              <w:ind w:left="313" w:hanging="313"/>
              <w:jc w:val="both"/>
              <w:rPr>
                <w:rFonts w:asciiTheme="majorBidi" w:hAnsiTheme="majorBidi" w:cstheme="majorBidi"/>
                <w:b w:val="0"/>
                <w:bCs/>
                <w:sz w:val="17"/>
                <w:szCs w:val="17"/>
              </w:rPr>
            </w:pPr>
            <w:r w:rsidRPr="00CC3834">
              <w:rPr>
                <w:rFonts w:asciiTheme="majorBidi" w:hAnsiTheme="majorBidi" w:cstheme="majorBidi"/>
                <w:sz w:val="20"/>
                <w:szCs w:val="20"/>
              </w:rPr>
              <w:t xml:space="preserve">9. </w:t>
            </w:r>
            <w:r w:rsidR="000037E6" w:rsidRPr="00CC3834">
              <w:rPr>
                <w:rFonts w:asciiTheme="majorBidi" w:hAnsiTheme="majorBidi" w:cstheme="majorBidi"/>
                <w:sz w:val="20"/>
                <w:szCs w:val="20"/>
              </w:rPr>
              <w:t>С</w:t>
            </w:r>
            <w:r w:rsidR="00B52621" w:rsidRPr="00CC3834">
              <w:rPr>
                <w:rFonts w:asciiTheme="majorBidi" w:hAnsiTheme="majorBidi" w:cstheme="majorBidi"/>
                <w:sz w:val="20"/>
                <w:szCs w:val="20"/>
              </w:rPr>
              <w:t xml:space="preserve">рок </w:t>
            </w:r>
            <w:r w:rsidR="000037E6" w:rsidRPr="00CC3834">
              <w:rPr>
                <w:rFonts w:asciiTheme="majorBidi" w:hAnsiTheme="majorBidi" w:cstheme="majorBidi"/>
                <w:sz w:val="20"/>
                <w:szCs w:val="20"/>
              </w:rPr>
              <w:t xml:space="preserve">завершения работ по </w:t>
            </w:r>
            <w:r w:rsidR="00B52621" w:rsidRPr="00CC3834">
              <w:rPr>
                <w:rFonts w:asciiTheme="majorBidi" w:hAnsiTheme="majorBidi" w:cstheme="majorBidi"/>
                <w:sz w:val="20"/>
                <w:szCs w:val="20"/>
              </w:rPr>
              <w:t>изменени</w:t>
            </w:r>
            <w:r w:rsidR="000037E6" w:rsidRPr="00CC3834">
              <w:rPr>
                <w:rFonts w:asciiTheme="majorBidi" w:hAnsiTheme="majorBidi" w:cstheme="majorBidi"/>
                <w:sz w:val="20"/>
                <w:szCs w:val="20"/>
              </w:rPr>
              <w:t>ю</w:t>
            </w:r>
            <w:r w:rsidR="00B52621" w:rsidRPr="00CC3834">
              <w:rPr>
                <w:rFonts w:asciiTheme="majorBidi" w:hAnsiTheme="majorBidi" w:cstheme="majorBidi"/>
                <w:sz w:val="20"/>
                <w:szCs w:val="20"/>
              </w:rPr>
              <w:t xml:space="preserve"> внешнего вида</w:t>
            </w:r>
            <w:r w:rsidR="00444F2B" w:rsidRPr="00CC3834">
              <w:rPr>
                <w:rFonts w:asciiTheme="majorBidi" w:hAnsiTheme="majorBidi" w:cstheme="majorBidi"/>
                <w:sz w:val="20"/>
                <w:szCs w:val="20"/>
              </w:rPr>
              <w:t xml:space="preserve"> и</w:t>
            </w:r>
            <w:r w:rsidR="00B52621" w:rsidRPr="00CC3834">
              <w:rPr>
                <w:rFonts w:asciiTheme="majorBidi" w:hAnsiTheme="majorBidi" w:cstheme="majorBidi"/>
                <w:sz w:val="20"/>
                <w:szCs w:val="20"/>
              </w:rPr>
              <w:t xml:space="preserve"> </w:t>
            </w:r>
            <w:r w:rsidR="00444F2B" w:rsidRPr="00CC3834">
              <w:rPr>
                <w:rFonts w:asciiTheme="majorBidi" w:hAnsiTheme="majorBidi" w:cstheme="majorBidi"/>
                <w:sz w:val="20"/>
                <w:szCs w:val="20"/>
                <w:lang w:eastAsia="ru-RU"/>
              </w:rPr>
              <w:t>приведения внешнего вида объекта капитального строительства в соответствие с внешним видом</w:t>
            </w:r>
            <w:r w:rsidR="000037E6" w:rsidRPr="00CC3834">
              <w:rPr>
                <w:rFonts w:asciiTheme="majorBidi" w:hAnsiTheme="majorBidi" w:cstheme="majorBidi"/>
                <w:sz w:val="20"/>
                <w:szCs w:val="20"/>
              </w:rPr>
              <w:t>, указанным в пункте 6 Запроса</w:t>
            </w:r>
            <w:r w:rsidR="000037E6" w:rsidRPr="00CC3834">
              <w:rPr>
                <w:rFonts w:asciiTheme="majorBidi" w:hAnsiTheme="majorBidi" w:cstheme="majorBidi"/>
                <w:b w:val="0"/>
                <w:bCs/>
                <w:sz w:val="20"/>
                <w:szCs w:val="20"/>
              </w:rPr>
              <w:t xml:space="preserve"> </w:t>
            </w:r>
            <w:r w:rsidR="00B52621" w:rsidRPr="00CC3834">
              <w:rPr>
                <w:rFonts w:asciiTheme="majorBidi" w:hAnsiTheme="majorBidi" w:cstheme="majorBidi"/>
                <w:b w:val="0"/>
                <w:bCs/>
                <w:sz w:val="14"/>
                <w:szCs w:val="14"/>
              </w:rPr>
              <w:t>(квартал, год)</w:t>
            </w:r>
            <w:r w:rsidR="004F4772" w:rsidRPr="00CC3834">
              <w:rPr>
                <w:rFonts w:asciiTheme="majorBidi" w:hAnsiTheme="majorBidi" w:cstheme="majorBidi"/>
                <w:b w:val="0"/>
                <w:bCs/>
                <w:iCs/>
                <w:sz w:val="20"/>
                <w:szCs w:val="20"/>
              </w:rPr>
              <w:t xml:space="preserve"> *</w:t>
            </w:r>
            <w:r w:rsidR="00B52621" w:rsidRPr="00CC3834">
              <w:rPr>
                <w:rFonts w:asciiTheme="majorBidi" w:hAnsiTheme="majorBidi" w:cstheme="majorBidi"/>
                <w:sz w:val="17"/>
                <w:szCs w:val="17"/>
              </w:rPr>
              <w:t>:</w:t>
            </w:r>
          </w:p>
        </w:tc>
        <w:tc>
          <w:tcPr>
            <w:tcW w:w="810" w:type="dxa"/>
            <w:gridSpan w:val="2"/>
            <w:tcBorders>
              <w:top w:val="single" w:sz="2" w:space="0" w:color="auto"/>
              <w:left w:val="single" w:sz="2" w:space="0" w:color="FFFFFF" w:themeColor="background1"/>
              <w:bottom w:val="single" w:sz="4" w:space="0" w:color="auto"/>
              <w:right w:val="single" w:sz="4" w:space="0" w:color="auto"/>
            </w:tcBorders>
          </w:tcPr>
          <w:p w14:paraId="55F7451C" w14:textId="77777777" w:rsidR="00B52621" w:rsidRPr="00CC3834" w:rsidRDefault="00B52621" w:rsidP="00B52621">
            <w:pPr>
              <w:pStyle w:val="aff5"/>
              <w:spacing w:after="0"/>
              <w:jc w:val="both"/>
              <w:rPr>
                <w:rFonts w:asciiTheme="majorBidi" w:hAnsiTheme="majorBidi" w:cstheme="majorBidi"/>
                <w:b w:val="0"/>
                <w:bCs/>
                <w:sz w:val="17"/>
                <w:szCs w:val="17"/>
              </w:rPr>
            </w:pPr>
          </w:p>
        </w:tc>
      </w:tr>
      <w:tr w:rsidR="00397F01" w:rsidRPr="00CC3834" w14:paraId="37E2AD56" w14:textId="77777777" w:rsidTr="00E74AA7">
        <w:trPr>
          <w:gridAfter w:val="2"/>
          <w:wAfter w:w="81" w:type="dxa"/>
          <w:trHeight w:val="44"/>
        </w:trPr>
        <w:tc>
          <w:tcPr>
            <w:tcW w:w="10191" w:type="dxa"/>
            <w:gridSpan w:val="45"/>
            <w:tcBorders>
              <w:top w:val="single" w:sz="2" w:space="0" w:color="FFFFFF" w:themeColor="background1"/>
              <w:left w:val="single" w:sz="2" w:space="0" w:color="FFFFFF"/>
              <w:bottom w:val="single" w:sz="2" w:space="0" w:color="FFFFFF"/>
              <w:right w:val="single" w:sz="4" w:space="0" w:color="FFFFFF" w:themeColor="background1"/>
            </w:tcBorders>
          </w:tcPr>
          <w:p w14:paraId="4BD15807" w14:textId="77777777" w:rsidR="00397F01" w:rsidRPr="00CC3834" w:rsidRDefault="00397F01" w:rsidP="00B52621">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04B892C1" w14:textId="392AEDAB" w:rsidR="00397F01" w:rsidRPr="00CC3834" w:rsidRDefault="00397F01" w:rsidP="00B52621">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i/>
                <w:iCs/>
                <w:sz w:val="12"/>
                <w:szCs w:val="12"/>
                <w:lang w:eastAsia="ru-RU"/>
              </w:rPr>
              <w:t xml:space="preserve"> </w:t>
            </w:r>
          </w:p>
        </w:tc>
      </w:tr>
      <w:tr w:rsidR="00B52621" w:rsidRPr="00CC3834" w14:paraId="6EB9FB97" w14:textId="77777777" w:rsidTr="00060295">
        <w:trPr>
          <w:gridAfter w:val="1"/>
          <w:wAfter w:w="71"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397420B" w14:textId="3A9F5378" w:rsidR="00B52621" w:rsidRPr="00CC3834" w:rsidRDefault="00B52621" w:rsidP="00B52621">
            <w:pPr>
              <w:pStyle w:val="aff5"/>
              <w:spacing w:after="0"/>
              <w:ind w:right="-142"/>
              <w:jc w:val="both"/>
              <w:rPr>
                <w:rFonts w:asciiTheme="majorBidi" w:hAnsiTheme="majorBidi" w:cstheme="majorBidi"/>
                <w:sz w:val="8"/>
                <w:szCs w:val="8"/>
              </w:rPr>
            </w:pPr>
            <w:r w:rsidRPr="00CC3834">
              <w:rPr>
                <w:rFonts w:asciiTheme="majorBidi" w:hAnsiTheme="majorBidi" w:cstheme="majorBidi"/>
                <w:sz w:val="20"/>
                <w:szCs w:val="20"/>
              </w:rPr>
              <w:t>10.</w:t>
            </w:r>
          </w:p>
        </w:tc>
        <w:tc>
          <w:tcPr>
            <w:tcW w:w="9806" w:type="dxa"/>
            <w:gridSpan w:val="45"/>
            <w:tcBorders>
              <w:top w:val="single" w:sz="4" w:space="0" w:color="FFFFFF"/>
              <w:left w:val="single" w:sz="4" w:space="0" w:color="FFFFFF"/>
              <w:bottom w:val="single" w:sz="4" w:space="0" w:color="FFFFFF" w:themeColor="background1"/>
              <w:right w:val="single" w:sz="4" w:space="0" w:color="FFFFFF" w:themeColor="background1"/>
            </w:tcBorders>
          </w:tcPr>
          <w:p w14:paraId="7CCD6574" w14:textId="632DC9D6" w:rsidR="00E03628" w:rsidRPr="00CC3834" w:rsidRDefault="00B52621" w:rsidP="00B52621">
            <w:pPr>
              <w:pStyle w:val="aff5"/>
              <w:spacing w:after="0"/>
              <w:jc w:val="both"/>
              <w:rPr>
                <w:rFonts w:asciiTheme="majorBidi" w:hAnsiTheme="majorBidi" w:cstheme="majorBidi"/>
                <w:spacing w:val="2"/>
                <w:sz w:val="20"/>
                <w:szCs w:val="20"/>
                <w:shd w:val="clear" w:color="auto" w:fill="FFFFFF"/>
                <w:lang w:eastAsia="ru-RU"/>
              </w:rPr>
            </w:pPr>
            <w:r w:rsidRPr="00CC3834">
              <w:rPr>
                <w:rFonts w:asciiTheme="majorBidi" w:hAnsiTheme="majorBidi" w:cstheme="majorBidi"/>
                <w:spacing w:val="2"/>
                <w:sz w:val="20"/>
                <w:szCs w:val="20"/>
                <w:shd w:val="clear" w:color="auto" w:fill="FFFFFF"/>
                <w:lang w:eastAsia="ru-RU"/>
              </w:rPr>
              <w:t>Подтвержден</w:t>
            </w:r>
            <w:r w:rsidR="004868E0" w:rsidRPr="00CC3834">
              <w:rPr>
                <w:rFonts w:asciiTheme="majorBidi" w:hAnsiTheme="majorBidi" w:cstheme="majorBidi"/>
                <w:spacing w:val="2"/>
                <w:sz w:val="20"/>
                <w:szCs w:val="20"/>
                <w:shd w:val="clear" w:color="auto" w:fill="FFFFFF"/>
                <w:lang w:eastAsia="ru-RU"/>
              </w:rPr>
              <w:t>ие</w:t>
            </w:r>
            <w:r w:rsidR="002C665E" w:rsidRPr="00CC3834">
              <w:rPr>
                <w:rFonts w:asciiTheme="majorBidi" w:hAnsiTheme="majorBidi" w:cstheme="majorBidi"/>
                <w:spacing w:val="2"/>
                <w:sz w:val="20"/>
                <w:szCs w:val="20"/>
                <w:shd w:val="clear" w:color="auto" w:fill="FFFFFF"/>
                <w:lang w:eastAsia="ru-RU"/>
              </w:rPr>
              <w:t>*:</w:t>
            </w:r>
          </w:p>
        </w:tc>
      </w:tr>
      <w:tr w:rsidR="000F233C" w:rsidRPr="00CC3834" w14:paraId="7631E380"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2623AFB" w14:textId="21B6DDD7" w:rsidR="00DA0AAA" w:rsidRPr="00CC3834" w:rsidRDefault="000F233C" w:rsidP="00FF70F4">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(да/нет)</w:t>
            </w:r>
          </w:p>
        </w:tc>
        <w:tc>
          <w:tcPr>
            <w:tcW w:w="723" w:type="dxa"/>
            <w:gridSpan w:val="2"/>
            <w:tcBorders>
              <w:top w:val="single" w:sz="4" w:space="0" w:color="FFFFFF"/>
              <w:left w:val="single" w:sz="4" w:space="0" w:color="FFFFFF"/>
              <w:right w:val="single" w:sz="4" w:space="0" w:color="FFFFFF"/>
              <w:tl2br w:val="single" w:sz="4" w:space="0" w:color="FFFFFF" w:themeColor="background1"/>
            </w:tcBorders>
          </w:tcPr>
          <w:p w14:paraId="1D7D97B6" w14:textId="77777777" w:rsidR="000F233C" w:rsidRPr="00CC3834" w:rsidRDefault="000F233C" w:rsidP="00E03628">
            <w:pPr>
              <w:tabs>
                <w:tab w:val="left" w:pos="284"/>
                <w:tab w:val="left" w:pos="851"/>
              </w:tabs>
              <w:spacing w:after="0"/>
              <w:contextualSpacing/>
              <w:jc w:val="both"/>
              <w:rPr>
                <w:rFonts w:asciiTheme="majorBidi" w:hAnsiTheme="majorBidi" w:cstheme="majorBidi"/>
                <w:sz w:val="4"/>
                <w:szCs w:val="4"/>
                <w:lang w:eastAsia="ru-RU"/>
              </w:rPr>
            </w:pPr>
          </w:p>
        </w:tc>
      </w:tr>
      <w:tr w:rsidR="004868E0" w:rsidRPr="00CC3834" w14:paraId="4E276F4F"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854763" w14:textId="16F0FA41" w:rsidR="004868E0" w:rsidRPr="00CC3834" w:rsidRDefault="004868E0">
            <w:pPr>
              <w:tabs>
                <w:tab w:val="left" w:pos="284"/>
                <w:tab w:val="left" w:pos="851"/>
              </w:tabs>
              <w:spacing w:after="0"/>
              <w:contextualSpacing/>
              <w:jc w:val="both"/>
              <w:rPr>
                <w:rFonts w:asciiTheme="majorBidi" w:hAnsiTheme="majorBidi" w:cstheme="majorBidi"/>
                <w:sz w:val="20"/>
                <w:szCs w:val="20"/>
              </w:rPr>
            </w:pPr>
            <w:r w:rsidRPr="00CC3834">
              <w:rPr>
                <w:rFonts w:asciiTheme="majorBidi" w:hAnsiTheme="majorBidi" w:cstheme="majorBidi"/>
                <w:sz w:val="20"/>
                <w:szCs w:val="20"/>
              </w:rPr>
              <w:t>Запрос оформлен в соответствии с требованиями Административного регламента</w:t>
            </w:r>
            <w:r w:rsidR="00FE2B91" w:rsidRPr="00CC3834">
              <w:rPr>
                <w:rFonts w:asciiTheme="majorBidi" w:hAnsiTheme="majorBidi" w:cstheme="majorBidi"/>
                <w:b/>
                <w:bCs/>
                <w:iCs/>
                <w:sz w:val="20"/>
                <w:szCs w:val="20"/>
              </w:rPr>
              <w:t>*</w:t>
            </w:r>
            <w:r w:rsidR="00FE2B91" w:rsidRPr="00CC3834">
              <w:rPr>
                <w:rFonts w:asciiTheme="majorBidi" w:hAnsiTheme="majorBidi" w:cstheme="majorBidi"/>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6C107362" w14:textId="77777777" w:rsidR="004868E0" w:rsidRPr="00CC3834" w:rsidRDefault="004868E0" w:rsidP="00E03628">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2B59C2AB"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7D214"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E56A6D4" w14:textId="1EE0F15A"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4AD853"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3FB25572" w14:textId="0C161138"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0CC0F4" w14:textId="3B089A4B" w:rsidR="00C16907" w:rsidRPr="00CC3834" w:rsidRDefault="00C16907" w:rsidP="00C16907">
            <w:pPr>
              <w:tabs>
                <w:tab w:val="left" w:pos="284"/>
                <w:tab w:val="left" w:pos="851"/>
              </w:tabs>
              <w:spacing w:after="0"/>
              <w:contextualSpacing/>
              <w:jc w:val="both"/>
              <w:rPr>
                <w:rFonts w:asciiTheme="majorBidi" w:hAnsiTheme="majorBidi" w:cstheme="majorBidi"/>
                <w:sz w:val="17"/>
                <w:szCs w:val="17"/>
              </w:rPr>
            </w:pPr>
            <w:r w:rsidRPr="00CC3834">
              <w:rPr>
                <w:rFonts w:asciiTheme="majorBidi" w:hAnsiTheme="majorBidi" w:cstheme="majorBidi"/>
                <w:sz w:val="17"/>
                <w:szCs w:val="17"/>
              </w:rPr>
              <w:t xml:space="preserve">Запрос оформлен для предоставления муниципальной услуги </w:t>
            </w:r>
            <w:r w:rsidR="004C0249">
              <w:rPr>
                <w:rFonts w:asciiTheme="majorBidi" w:hAnsiTheme="majorBidi" w:cstheme="majorBidi"/>
                <w:sz w:val="17"/>
                <w:szCs w:val="17"/>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459F55E7"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0A231A21"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2F7EA"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5AF3F832" w14:textId="79630E92"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C858A9A"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13438EA8"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6DA911" w14:textId="1CC10394" w:rsidR="00C16907" w:rsidRPr="00CC3834" w:rsidRDefault="00C16907" w:rsidP="00C16907">
            <w:pPr>
              <w:tabs>
                <w:tab w:val="left" w:pos="284"/>
                <w:tab w:val="left" w:pos="851"/>
              </w:tabs>
              <w:spacing w:after="0"/>
              <w:contextualSpacing/>
              <w:jc w:val="both"/>
              <w:rPr>
                <w:rFonts w:asciiTheme="majorBidi" w:hAnsiTheme="majorBidi" w:cstheme="majorBidi"/>
                <w:sz w:val="20"/>
                <w:szCs w:val="20"/>
              </w:rPr>
            </w:pPr>
            <w:r w:rsidRPr="00CC3834">
              <w:rPr>
                <w:rFonts w:asciiTheme="majorBidi" w:hAnsiTheme="majorBidi" w:cstheme="majorBidi"/>
                <w:sz w:val="17"/>
                <w:szCs w:val="17"/>
              </w:rPr>
              <w:lastRenderedPageBreak/>
              <w:t>В Запросе указаны реквизиты документа, удостоверяющего личность Заявителя</w:t>
            </w:r>
            <w:r w:rsidR="002D543A" w:rsidRPr="00CC3834">
              <w:rPr>
                <w:rFonts w:asciiTheme="majorBidi" w:hAnsiTheme="majorBidi" w:cstheme="majorBidi"/>
                <w:sz w:val="17"/>
                <w:szCs w:val="17"/>
              </w:rPr>
              <w:t xml:space="preserve"> (Представителя Заявителя)</w:t>
            </w:r>
            <w:r w:rsidR="002D543A" w:rsidRPr="00CC3834">
              <w:rPr>
                <w:rFonts w:asciiTheme="majorBidi" w:hAnsiTheme="majorBidi" w:cstheme="majorBidi"/>
                <w:b/>
                <w:bCs/>
                <w:iCs/>
                <w:sz w:val="17"/>
                <w:szCs w:val="17"/>
              </w:rPr>
              <w:t xml:space="preserve"> *</w:t>
            </w:r>
            <w:r w:rsidRPr="00CC3834">
              <w:rPr>
                <w:rFonts w:asciiTheme="majorBidi" w:hAnsiTheme="majorBidi" w:cstheme="majorBidi"/>
                <w:sz w:val="17"/>
                <w:szCs w:val="17"/>
              </w:rPr>
              <w:t xml:space="preserve">:  </w:t>
            </w:r>
          </w:p>
        </w:tc>
        <w:tc>
          <w:tcPr>
            <w:tcW w:w="723" w:type="dxa"/>
            <w:gridSpan w:val="2"/>
            <w:tcBorders>
              <w:top w:val="single" w:sz="4" w:space="0" w:color="auto"/>
              <w:left w:val="single" w:sz="4" w:space="0" w:color="auto"/>
              <w:bottom w:val="single" w:sz="4" w:space="0" w:color="auto"/>
              <w:right w:val="single" w:sz="4" w:space="0" w:color="auto"/>
            </w:tcBorders>
          </w:tcPr>
          <w:p w14:paraId="61FBC864"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279AD63B"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D2B92"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4816370C" w14:textId="065DB609"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4AB1FC"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2ABD58FA" w14:textId="77777777" w:rsidTr="00C16907">
        <w:trPr>
          <w:gridAfter w:val="1"/>
          <w:wAfter w:w="71" w:type="dxa"/>
          <w:trHeight w:val="13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B9E0FC" w14:textId="74661952" w:rsidR="00C16907" w:rsidRPr="00CC3834" w:rsidRDefault="00C16907" w:rsidP="00C16907">
            <w:pPr>
              <w:tabs>
                <w:tab w:val="left" w:pos="284"/>
                <w:tab w:val="left" w:pos="851"/>
              </w:tabs>
              <w:spacing w:after="0"/>
              <w:contextualSpacing/>
              <w:jc w:val="both"/>
              <w:rPr>
                <w:rFonts w:asciiTheme="majorBidi" w:hAnsiTheme="majorBidi" w:cstheme="majorBidi"/>
                <w:sz w:val="17"/>
                <w:szCs w:val="17"/>
              </w:rPr>
            </w:pPr>
            <w:r w:rsidRPr="00CC3834">
              <w:rPr>
                <w:rFonts w:asciiTheme="majorBidi" w:hAnsiTheme="majorBidi" w:cstheme="majorBidi"/>
                <w:sz w:val="17"/>
                <w:szCs w:val="17"/>
              </w:rPr>
              <w:t>В Запросе указан документ, удостоверяющий личность Заявителя</w:t>
            </w:r>
            <w:r w:rsidR="002D543A" w:rsidRPr="00CC3834">
              <w:rPr>
                <w:rFonts w:asciiTheme="majorBidi" w:hAnsiTheme="majorBidi" w:cstheme="majorBidi"/>
                <w:sz w:val="17"/>
                <w:szCs w:val="17"/>
              </w:rPr>
              <w:t xml:space="preserve"> (Представителя Заявителя)</w:t>
            </w:r>
            <w:r w:rsidRPr="00CC3834">
              <w:rPr>
                <w:rFonts w:asciiTheme="majorBidi" w:hAnsiTheme="majorBidi" w:cstheme="majorBidi"/>
                <w:sz w:val="17"/>
                <w:szCs w:val="17"/>
              </w:rPr>
              <w:t>, не утративший силу на дату подачи Запроса</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18F93044"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774965AD" w14:textId="77777777" w:rsidTr="00C16907">
        <w:trPr>
          <w:gridAfter w:val="1"/>
          <w:wAfter w:w="71" w:type="dxa"/>
          <w:trHeight w:val="17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4EE19"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72A1DD79" w14:textId="4886A6AC"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top w:val="single" w:sz="4" w:space="0" w:color="auto"/>
              <w:left w:val="single" w:sz="4" w:space="0" w:color="FFFFFF" w:themeColor="background1"/>
              <w:right w:val="single" w:sz="4" w:space="0" w:color="FFFFFF" w:themeColor="background1"/>
            </w:tcBorders>
          </w:tcPr>
          <w:p w14:paraId="46BA61DE"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145D5F3A" w14:textId="77777777" w:rsidTr="00C16907">
        <w:trPr>
          <w:gridAfter w:val="1"/>
          <w:wAfter w:w="71" w:type="dxa"/>
          <w:trHeight w:val="10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D085B" w14:textId="5AA148D0" w:rsidR="00C16907" w:rsidRPr="00CC3834" w:rsidRDefault="00C16907" w:rsidP="00C16907">
            <w:pPr>
              <w:tabs>
                <w:tab w:val="left" w:pos="284"/>
                <w:tab w:val="left" w:pos="851"/>
              </w:tabs>
              <w:spacing w:after="0"/>
              <w:contextualSpacing/>
              <w:jc w:val="both"/>
              <w:rPr>
                <w:rFonts w:asciiTheme="majorBidi" w:hAnsiTheme="majorBidi" w:cstheme="majorBidi"/>
                <w:sz w:val="17"/>
                <w:szCs w:val="17"/>
              </w:rPr>
            </w:pPr>
            <w:r w:rsidRPr="00CC3834">
              <w:rPr>
                <w:rFonts w:asciiTheme="majorBidi" w:hAnsiTheme="majorBidi" w:cstheme="majorBidi"/>
                <w:sz w:val="17"/>
                <w:szCs w:val="17"/>
              </w:rPr>
              <w:t xml:space="preserve">Запрос заполнен </w:t>
            </w:r>
            <w:proofErr w:type="gramStart"/>
            <w:r w:rsidRPr="00CC3834">
              <w:rPr>
                <w:rFonts w:asciiTheme="majorBidi" w:hAnsiTheme="majorBidi" w:cstheme="majorBidi"/>
                <w:sz w:val="17"/>
                <w:szCs w:val="17"/>
              </w:rPr>
              <w:t>отношении</w:t>
            </w:r>
            <w:proofErr w:type="gramEnd"/>
            <w:r w:rsidRPr="00CC3834">
              <w:rPr>
                <w:rFonts w:asciiTheme="majorBidi" w:hAnsiTheme="majorBidi" w:cstheme="majorBidi"/>
                <w:sz w:val="17"/>
                <w:szCs w:val="17"/>
              </w:rPr>
              <w:t xml:space="preserve"> одного объекта капитального строительства</w:t>
            </w:r>
            <w:r w:rsidRPr="00CC3834">
              <w:rPr>
                <w:rFonts w:asciiTheme="majorBidi" w:hAnsiTheme="majorBidi" w:cstheme="majorBidi"/>
                <w:b/>
                <w:bCs/>
                <w:iCs/>
                <w:sz w:val="17"/>
                <w:szCs w:val="17"/>
              </w:rPr>
              <w:t>*</w:t>
            </w:r>
            <w:r w:rsidRPr="00CC3834">
              <w:rPr>
                <w:rFonts w:asciiTheme="majorBidi" w:hAnsiTheme="majorBidi" w:cstheme="majorBidi"/>
                <w:sz w:val="17"/>
                <w:szCs w:val="17"/>
              </w:rPr>
              <w:t xml:space="preserve">: </w:t>
            </w:r>
          </w:p>
        </w:tc>
        <w:tc>
          <w:tcPr>
            <w:tcW w:w="723" w:type="dxa"/>
            <w:gridSpan w:val="2"/>
            <w:tcBorders>
              <w:left w:val="single" w:sz="4" w:space="0" w:color="auto"/>
              <w:right w:val="single" w:sz="4" w:space="0" w:color="auto"/>
            </w:tcBorders>
          </w:tcPr>
          <w:p w14:paraId="4F2688DD"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3BDBAE99"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A935A"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186D4F5" w14:textId="39A35542"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left w:val="single" w:sz="4" w:space="0" w:color="FFFFFF" w:themeColor="background1"/>
              <w:right w:val="single" w:sz="4" w:space="0" w:color="FFFFFF" w:themeColor="background1"/>
            </w:tcBorders>
          </w:tcPr>
          <w:p w14:paraId="2CA472FA"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1F8116EB"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right w:val="single" w:sz="4" w:space="0" w:color="auto"/>
            </w:tcBorders>
          </w:tcPr>
          <w:p w14:paraId="7CD26667" w14:textId="78732F0C" w:rsidR="00C16907" w:rsidRPr="00CC3834" w:rsidRDefault="00C16907" w:rsidP="00C16907">
            <w:pPr>
              <w:tabs>
                <w:tab w:val="left" w:pos="284"/>
                <w:tab w:val="left" w:pos="851"/>
              </w:tabs>
              <w:spacing w:after="0"/>
              <w:contextualSpacing/>
              <w:jc w:val="both"/>
              <w:rPr>
                <w:rFonts w:asciiTheme="majorBidi" w:hAnsiTheme="majorBidi" w:cstheme="majorBidi"/>
                <w:sz w:val="17"/>
                <w:szCs w:val="17"/>
              </w:rPr>
            </w:pPr>
            <w:proofErr w:type="gramStart"/>
            <w:r w:rsidRPr="00CC3834">
              <w:rPr>
                <w:rFonts w:asciiTheme="majorBidi" w:hAnsiTheme="majorBidi" w:cstheme="majorBidi"/>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CC3834">
              <w:rPr>
                <w:rFonts w:asciiTheme="majorBidi" w:hAnsiTheme="majorBidi" w:cstheme="majorBidi"/>
                <w:sz w:val="17"/>
                <w:szCs w:val="17"/>
                <w:lang w:eastAsia="ru-RU"/>
              </w:rPr>
              <w:t xml:space="preserve">отказа в приеме документов, необходимых для предоставления </w:t>
            </w:r>
            <w:r w:rsidRPr="00CC3834">
              <w:rPr>
                <w:rFonts w:asciiTheme="majorBidi" w:hAnsiTheme="majorBidi" w:cstheme="majorBidi"/>
                <w:sz w:val="17"/>
                <w:szCs w:val="17"/>
              </w:rPr>
              <w:t>Муниципальной услуги</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roofErr w:type="gramEnd"/>
          </w:p>
        </w:tc>
        <w:tc>
          <w:tcPr>
            <w:tcW w:w="723" w:type="dxa"/>
            <w:gridSpan w:val="2"/>
            <w:tcBorders>
              <w:left w:val="single" w:sz="4" w:space="0" w:color="auto"/>
              <w:right w:val="single" w:sz="4" w:space="0" w:color="auto"/>
            </w:tcBorders>
          </w:tcPr>
          <w:p w14:paraId="2EAF8B55"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55445EDA" w14:textId="77777777" w:rsidTr="00C16907">
        <w:trPr>
          <w:gridAfter w:val="1"/>
          <w:wAfter w:w="71" w:type="dxa"/>
          <w:trHeight w:val="109"/>
        </w:trPr>
        <w:tc>
          <w:tcPr>
            <w:tcW w:w="9478" w:type="dxa"/>
            <w:gridSpan w:val="44"/>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C3FAA98"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8176B71" w14:textId="755AECE9"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left w:val="single" w:sz="4" w:space="0" w:color="FFFFFF" w:themeColor="background1"/>
              <w:right w:val="single" w:sz="4" w:space="0" w:color="FFFFFF" w:themeColor="background1"/>
            </w:tcBorders>
          </w:tcPr>
          <w:p w14:paraId="058187D3"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30A86B68"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5309EA" w14:textId="5262A7B8" w:rsidR="00C16907" w:rsidRPr="00CC3834" w:rsidRDefault="00C16907" w:rsidP="00C16907">
            <w:pPr>
              <w:tabs>
                <w:tab w:val="left" w:pos="284"/>
                <w:tab w:val="left" w:pos="851"/>
              </w:tabs>
              <w:spacing w:after="0"/>
              <w:contextualSpacing/>
              <w:jc w:val="both"/>
              <w:rPr>
                <w:rFonts w:asciiTheme="majorBidi" w:hAnsiTheme="majorBidi" w:cstheme="majorBidi"/>
                <w:sz w:val="17"/>
                <w:szCs w:val="17"/>
              </w:rPr>
            </w:pPr>
            <w:r w:rsidRPr="00CC3834">
              <w:rPr>
                <w:rFonts w:asciiTheme="majorBidi" w:hAnsiTheme="majorBidi" w:cstheme="majorBidi"/>
                <w:sz w:val="17"/>
                <w:szCs w:val="17"/>
              </w:rPr>
              <w:t xml:space="preserve">Поля Запроса содержат информацию для указания в </w:t>
            </w:r>
            <w:r w:rsidRPr="00CC3834">
              <w:rPr>
                <w:rFonts w:asciiTheme="majorBidi" w:hAnsiTheme="majorBidi" w:cstheme="majorBidi"/>
                <w:sz w:val="17"/>
                <w:szCs w:val="17"/>
                <w:lang w:eastAsia="ru-RU"/>
              </w:rPr>
              <w:t>Колористическом паспорте</w:t>
            </w:r>
            <w:r w:rsidRPr="00CC3834">
              <w:rPr>
                <w:rFonts w:asciiTheme="majorBidi" w:hAnsiTheme="majorBidi" w:cstheme="majorBidi"/>
                <w:sz w:val="17"/>
                <w:szCs w:val="17"/>
              </w:rPr>
              <w:t xml:space="preserve">, в том числе </w:t>
            </w:r>
            <w:r w:rsidRPr="00CC3834">
              <w:rPr>
                <w:rFonts w:asciiTheme="majorBidi" w:hAnsiTheme="majorBidi" w:cstheme="majorBidi"/>
                <w:spacing w:val="2"/>
                <w:sz w:val="17"/>
                <w:szCs w:val="17"/>
                <w:shd w:val="clear" w:color="auto" w:fill="FFFFFF"/>
                <w:lang w:eastAsia="ru-RU"/>
              </w:rPr>
              <w:t xml:space="preserve">о </w:t>
            </w:r>
            <w:r w:rsidRPr="00CC3834">
              <w:rPr>
                <w:rFonts w:asciiTheme="majorBidi" w:hAnsiTheme="majorBidi" w:cstheme="majorBidi"/>
                <w:sz w:val="17"/>
                <w:szCs w:val="17"/>
              </w:rPr>
              <w:t>сроке завершения работ по изменению внешнего вида, соответствующую намерениям Заявителя</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723" w:type="dxa"/>
            <w:gridSpan w:val="2"/>
            <w:tcBorders>
              <w:left w:val="single" w:sz="4" w:space="0" w:color="auto"/>
              <w:right w:val="single" w:sz="4" w:space="0" w:color="auto"/>
            </w:tcBorders>
          </w:tcPr>
          <w:p w14:paraId="23AFF721"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152B15CC"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CD2D0"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ADFCFF7" w14:textId="32CB8512"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left w:val="single" w:sz="4" w:space="0" w:color="FFFFFF" w:themeColor="background1"/>
              <w:right w:val="single" w:sz="4" w:space="0" w:color="FFFFFF" w:themeColor="background1"/>
            </w:tcBorders>
          </w:tcPr>
          <w:p w14:paraId="4739F2F9"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58CAD51B"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7A4523" w14:textId="2DC91044" w:rsidR="00C16907" w:rsidRPr="00CC3834" w:rsidRDefault="00C16907" w:rsidP="00C16907">
            <w:pPr>
              <w:tabs>
                <w:tab w:val="left" w:pos="284"/>
                <w:tab w:val="left" w:pos="851"/>
              </w:tabs>
              <w:spacing w:after="0"/>
              <w:contextualSpacing/>
              <w:jc w:val="both"/>
              <w:rPr>
                <w:rFonts w:asciiTheme="majorBidi" w:hAnsiTheme="majorBidi" w:cstheme="majorBidi"/>
                <w:sz w:val="17"/>
                <w:szCs w:val="17"/>
              </w:rPr>
            </w:pPr>
            <w:r w:rsidRPr="00CC3834">
              <w:rPr>
                <w:rFonts w:asciiTheme="majorBidi" w:hAnsiTheme="majorBidi" w:cstheme="majorBidi"/>
                <w:sz w:val="17"/>
                <w:szCs w:val="17"/>
              </w:rPr>
              <w:t xml:space="preserve">В Запросе фамилия, имя и отчество (при наличии) </w:t>
            </w:r>
            <w:proofErr w:type="gramStart"/>
            <w:r w:rsidRPr="00CC3834">
              <w:rPr>
                <w:rFonts w:asciiTheme="majorBidi" w:hAnsiTheme="majorBidi" w:cstheme="majorBidi"/>
                <w:sz w:val="17"/>
                <w:szCs w:val="17"/>
              </w:rPr>
              <w:t>указаны</w:t>
            </w:r>
            <w:proofErr w:type="gramEnd"/>
            <w:r w:rsidRPr="00CC3834">
              <w:rPr>
                <w:rFonts w:asciiTheme="majorBidi" w:hAnsiTheme="majorBidi" w:cstheme="majorBidi"/>
                <w:sz w:val="17"/>
                <w:szCs w:val="17"/>
              </w:rPr>
              <w:t xml:space="preserve"> без сокращений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723" w:type="dxa"/>
            <w:gridSpan w:val="2"/>
            <w:tcBorders>
              <w:left w:val="single" w:sz="4" w:space="0" w:color="auto"/>
              <w:right w:val="single" w:sz="4" w:space="0" w:color="auto"/>
            </w:tcBorders>
          </w:tcPr>
          <w:p w14:paraId="11BB4821"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48AA606F" w14:textId="77777777" w:rsidTr="00C16907">
        <w:trPr>
          <w:gridAfter w:val="1"/>
          <w:wAfter w:w="71" w:type="dxa"/>
          <w:trHeight w:val="166"/>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9DB24"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2601A071" w14:textId="5B2060AE"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left w:val="single" w:sz="4" w:space="0" w:color="FFFFFF" w:themeColor="background1"/>
              <w:right w:val="single" w:sz="4" w:space="0" w:color="FFFFFF" w:themeColor="background1"/>
            </w:tcBorders>
          </w:tcPr>
          <w:p w14:paraId="2774D8B5"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24E6A28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0252BAF" w14:textId="1581D30D" w:rsidR="00C16907" w:rsidRPr="00CC3834" w:rsidRDefault="00C16907" w:rsidP="00C16907">
            <w:pPr>
              <w:tabs>
                <w:tab w:val="left" w:pos="284"/>
                <w:tab w:val="left" w:pos="851"/>
              </w:tabs>
              <w:spacing w:after="0"/>
              <w:contextualSpacing/>
              <w:jc w:val="both"/>
              <w:rPr>
                <w:rFonts w:asciiTheme="majorBidi" w:hAnsiTheme="majorBidi" w:cstheme="majorBidi"/>
                <w:sz w:val="17"/>
                <w:szCs w:val="17"/>
              </w:rPr>
            </w:pPr>
            <w:r w:rsidRPr="00CC3834">
              <w:rPr>
                <w:rFonts w:asciiTheme="majorBidi" w:hAnsiTheme="majorBidi" w:cstheme="majorBidi"/>
                <w:sz w:val="17"/>
                <w:szCs w:val="17"/>
              </w:rPr>
              <w:t>В Запросе наименование организации (фирменное название) и организационно-правовая форма указываются без сокращений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723" w:type="dxa"/>
            <w:gridSpan w:val="2"/>
            <w:tcBorders>
              <w:left w:val="single" w:sz="4" w:space="0" w:color="auto"/>
              <w:right w:val="single" w:sz="4" w:space="0" w:color="auto"/>
            </w:tcBorders>
          </w:tcPr>
          <w:p w14:paraId="6D099D5B"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26A8FBCA"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80004" w14:textId="43EC10A0" w:rsidR="00C16907" w:rsidRPr="00CC3834" w:rsidRDefault="002D543A"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Поле обязательно в случае, если Заявитель юридическое лицо или индивидуальный предприниматель, в этом случае д</w:t>
            </w:r>
            <w:r w:rsidR="00C16907" w:rsidRPr="00CC3834">
              <w:rPr>
                <w:rFonts w:asciiTheme="majorBidi" w:hAnsiTheme="majorBidi" w:cstheme="majorBidi"/>
                <w:i/>
                <w:iCs/>
                <w:sz w:val="12"/>
                <w:szCs w:val="12"/>
              </w:rPr>
              <w:t>альнейшее оформление Запроса возможно только при указании в поле «да»</w:t>
            </w:r>
          </w:p>
          <w:p w14:paraId="69977139" w14:textId="5180BB8D"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left w:val="single" w:sz="4" w:space="0" w:color="FFFFFF" w:themeColor="background1"/>
              <w:right w:val="single" w:sz="4" w:space="0" w:color="FFFFFF" w:themeColor="background1"/>
            </w:tcBorders>
          </w:tcPr>
          <w:p w14:paraId="71DF82C7"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79478270"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70D4DE" w14:textId="308A651A" w:rsidR="00C16907" w:rsidRPr="00CC3834" w:rsidRDefault="00C16907" w:rsidP="00C16907">
            <w:pPr>
              <w:tabs>
                <w:tab w:val="left" w:pos="284"/>
                <w:tab w:val="left" w:pos="851"/>
              </w:tabs>
              <w:spacing w:after="0"/>
              <w:contextualSpacing/>
              <w:jc w:val="both"/>
              <w:rPr>
                <w:rFonts w:asciiTheme="majorBidi" w:hAnsiTheme="majorBidi" w:cstheme="majorBidi"/>
                <w:sz w:val="17"/>
                <w:szCs w:val="17"/>
              </w:rPr>
            </w:pPr>
            <w:r w:rsidRPr="00CC3834">
              <w:rPr>
                <w:rFonts w:asciiTheme="majorBidi" w:hAnsiTheme="majorBidi" w:cstheme="majorBidi"/>
                <w:sz w:val="17"/>
                <w:szCs w:val="17"/>
              </w:rPr>
              <w:t xml:space="preserve">В Запросе указан номер телефона, по которому сотрудники Администрации, выполняющие административные действия, </w:t>
            </w:r>
            <w:r w:rsidRPr="00CC3834">
              <w:rPr>
                <w:rFonts w:asciiTheme="majorBidi" w:hAnsiTheme="majorBidi" w:cstheme="majorBidi"/>
                <w:bCs/>
                <w:sz w:val="17"/>
                <w:szCs w:val="17"/>
              </w:rPr>
              <w:t>составляющие административные процедуры</w:t>
            </w:r>
            <w:r w:rsidRPr="00CC3834">
              <w:rPr>
                <w:rFonts w:asciiTheme="majorBidi" w:hAnsiTheme="majorBidi" w:cstheme="majorBidi"/>
                <w:sz w:val="17"/>
                <w:szCs w:val="17"/>
              </w:rPr>
              <w:t>, могут проинформировать Заявителя (Представителя Заявителя) о выполнении указанных действий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723" w:type="dxa"/>
            <w:gridSpan w:val="2"/>
            <w:tcBorders>
              <w:left w:val="single" w:sz="4" w:space="0" w:color="auto"/>
              <w:right w:val="single" w:sz="4" w:space="0" w:color="auto"/>
            </w:tcBorders>
          </w:tcPr>
          <w:p w14:paraId="25A30019"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441C0FF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23B2F"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61275B1F" w14:textId="6575D110"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left w:val="single" w:sz="4" w:space="0" w:color="FFFFFF" w:themeColor="background1"/>
              <w:right w:val="single" w:sz="4" w:space="0" w:color="FFFFFF" w:themeColor="background1"/>
            </w:tcBorders>
          </w:tcPr>
          <w:p w14:paraId="3DDF8C74"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51D68563" w14:textId="77777777" w:rsidTr="00C16907">
        <w:trPr>
          <w:gridAfter w:val="1"/>
          <w:wAfter w:w="71" w:type="dxa"/>
          <w:trHeight w:val="8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7145CE" w14:textId="485565F2" w:rsidR="00C16907" w:rsidRPr="00CC3834" w:rsidRDefault="00C16907" w:rsidP="00C16907">
            <w:pPr>
              <w:tabs>
                <w:tab w:val="left" w:pos="284"/>
                <w:tab w:val="left" w:pos="851"/>
              </w:tabs>
              <w:spacing w:after="0"/>
              <w:contextualSpacing/>
              <w:jc w:val="both"/>
              <w:rPr>
                <w:rFonts w:asciiTheme="majorBidi" w:hAnsiTheme="majorBidi" w:cstheme="majorBidi"/>
                <w:sz w:val="17"/>
                <w:szCs w:val="17"/>
              </w:rPr>
            </w:pPr>
            <w:r w:rsidRPr="00CC3834">
              <w:rPr>
                <w:rFonts w:asciiTheme="majorBidi" w:hAnsiTheme="majorBidi" w:cstheme="majorBidi"/>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CC3834">
              <w:rPr>
                <w:rFonts w:asciiTheme="majorBidi" w:hAnsiTheme="majorBidi" w:cstheme="majorBidi"/>
                <w:bCs/>
                <w:sz w:val="17"/>
                <w:szCs w:val="17"/>
              </w:rPr>
              <w:t>составляющие административные процедуры</w:t>
            </w:r>
            <w:r w:rsidRPr="00CC3834">
              <w:rPr>
                <w:rFonts w:asciiTheme="majorBidi" w:hAnsiTheme="majorBidi" w:cstheme="majorBidi"/>
                <w:sz w:val="17"/>
                <w:szCs w:val="17"/>
              </w:rPr>
              <w:t>, могут проинформировать Заявителя (Представителя Заявителя) о выполнении указанных действий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723" w:type="dxa"/>
            <w:gridSpan w:val="2"/>
            <w:tcBorders>
              <w:left w:val="single" w:sz="4" w:space="0" w:color="auto"/>
              <w:right w:val="single" w:sz="4" w:space="0" w:color="auto"/>
            </w:tcBorders>
          </w:tcPr>
          <w:p w14:paraId="488FDB22"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487817AA"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85757D"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8256896" w14:textId="2A3D662C"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left w:val="single" w:sz="4" w:space="0" w:color="FFFFFF" w:themeColor="background1"/>
              <w:right w:val="single" w:sz="4" w:space="0" w:color="FFFFFF" w:themeColor="background1"/>
            </w:tcBorders>
          </w:tcPr>
          <w:p w14:paraId="1E29E663"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1EC16D57"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ADDE96B" w14:textId="0F34C40B" w:rsidR="00C16907" w:rsidRPr="00CC3834" w:rsidRDefault="00C16907" w:rsidP="00C16907">
            <w:pPr>
              <w:spacing w:after="0"/>
              <w:jc w:val="both"/>
              <w:rPr>
                <w:rFonts w:asciiTheme="majorBidi" w:hAnsiTheme="majorBidi" w:cstheme="majorBidi"/>
                <w:sz w:val="17"/>
                <w:szCs w:val="17"/>
                <w:lang w:eastAsia="ru-RU"/>
              </w:rPr>
            </w:pPr>
            <w:r w:rsidRPr="00CC3834">
              <w:rPr>
                <w:rFonts w:asciiTheme="majorBidi" w:hAnsiTheme="majorBidi" w:cstheme="majorBidi"/>
                <w:sz w:val="17"/>
                <w:szCs w:val="17"/>
              </w:rPr>
              <w:t xml:space="preserve">В Запросе указан </w:t>
            </w:r>
            <w:r w:rsidRPr="00CC3834">
              <w:rPr>
                <w:rFonts w:asciiTheme="majorBidi" w:hAnsiTheme="majorBidi" w:cstheme="majorBidi"/>
                <w:sz w:val="17"/>
                <w:szCs w:val="17"/>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723" w:type="dxa"/>
            <w:gridSpan w:val="2"/>
            <w:tcBorders>
              <w:left w:val="single" w:sz="4" w:space="0" w:color="auto"/>
              <w:right w:val="single" w:sz="4" w:space="0" w:color="auto"/>
            </w:tcBorders>
          </w:tcPr>
          <w:p w14:paraId="6E506F0E"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72227DE1"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31A5A"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6FC645DD" w14:textId="77796E8D"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left w:val="single" w:sz="4" w:space="0" w:color="FFFFFF" w:themeColor="background1"/>
              <w:right w:val="single" w:sz="4" w:space="0" w:color="FFFFFF" w:themeColor="background1"/>
            </w:tcBorders>
          </w:tcPr>
          <w:p w14:paraId="247330C3"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4C929E7C"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4D6BC4" w14:textId="76518647" w:rsidR="00C16907" w:rsidRPr="00CC3834" w:rsidRDefault="00C16907" w:rsidP="00C16907">
            <w:pPr>
              <w:spacing w:after="0"/>
              <w:jc w:val="both"/>
              <w:rPr>
                <w:rFonts w:asciiTheme="majorBidi" w:hAnsiTheme="majorBidi" w:cstheme="majorBidi"/>
                <w:sz w:val="17"/>
                <w:szCs w:val="17"/>
                <w:lang w:eastAsia="ru-RU"/>
              </w:rPr>
            </w:pPr>
            <w:r w:rsidRPr="00CC3834">
              <w:rPr>
                <w:rFonts w:asciiTheme="majorBidi" w:hAnsiTheme="majorBidi" w:cstheme="majorBidi"/>
                <w:sz w:val="17"/>
                <w:szCs w:val="17"/>
              </w:rPr>
              <w:t xml:space="preserve">Адрес объекта капитального строительства, указанный в Запросе, </w:t>
            </w:r>
            <w:r w:rsidRPr="00CC3834">
              <w:rPr>
                <w:rFonts w:asciiTheme="majorBidi" w:hAnsiTheme="majorBidi" w:cstheme="majorBidi"/>
                <w:sz w:val="17"/>
                <w:szCs w:val="17"/>
                <w:lang w:eastAsia="ru-RU"/>
              </w:rPr>
              <w:t xml:space="preserve">присвоен (не аннулирован) на территории </w:t>
            </w:r>
            <w:r w:rsidRPr="00CC3834">
              <w:rPr>
                <w:rFonts w:asciiTheme="majorBidi" w:hAnsiTheme="majorBidi" w:cstheme="majorBidi"/>
                <w:i/>
                <w:iCs/>
                <w:sz w:val="12"/>
                <w:szCs w:val="12"/>
                <w:u w:val="single"/>
                <w:lang w:eastAsia="ru-RU"/>
              </w:rPr>
              <w:t>указать наименование муниципального образования</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r w:rsidRPr="00CC3834">
              <w:rPr>
                <w:rFonts w:asciiTheme="majorBidi" w:hAnsiTheme="majorBidi" w:cstheme="majorBidi"/>
                <w:sz w:val="17"/>
                <w:szCs w:val="17"/>
                <w:lang w:eastAsia="ru-RU"/>
              </w:rPr>
              <w:t xml:space="preserve"> </w:t>
            </w:r>
          </w:p>
        </w:tc>
        <w:tc>
          <w:tcPr>
            <w:tcW w:w="723" w:type="dxa"/>
            <w:gridSpan w:val="2"/>
            <w:tcBorders>
              <w:left w:val="single" w:sz="4" w:space="0" w:color="auto"/>
              <w:right w:val="single" w:sz="4" w:space="0" w:color="auto"/>
            </w:tcBorders>
          </w:tcPr>
          <w:p w14:paraId="622BFCEB"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3C63820E"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894AA"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BB5B518" w14:textId="5DCFADBA"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23" w:type="dxa"/>
            <w:gridSpan w:val="2"/>
            <w:tcBorders>
              <w:left w:val="single" w:sz="4" w:space="0" w:color="FFFFFF" w:themeColor="background1"/>
              <w:right w:val="single" w:sz="4" w:space="0" w:color="FFFFFF" w:themeColor="background1"/>
            </w:tcBorders>
          </w:tcPr>
          <w:p w14:paraId="54F0FE95"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44419402" w14:textId="77777777" w:rsidTr="00C16907">
        <w:trPr>
          <w:gridAfter w:val="1"/>
          <w:wAfter w:w="71" w:type="dxa"/>
          <w:trHeight w:val="158"/>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2B2590" w14:textId="523E8C07" w:rsidR="00C16907" w:rsidRPr="00CC3834" w:rsidRDefault="00C16907" w:rsidP="00C16907">
            <w:pPr>
              <w:spacing w:after="0"/>
              <w:jc w:val="both"/>
              <w:rPr>
                <w:rFonts w:asciiTheme="majorBidi" w:hAnsiTheme="majorBidi" w:cstheme="majorBidi"/>
                <w:sz w:val="17"/>
                <w:szCs w:val="17"/>
              </w:rPr>
            </w:pPr>
            <w:r w:rsidRPr="00CC3834">
              <w:rPr>
                <w:rFonts w:asciiTheme="majorBidi" w:hAnsiTheme="majorBidi" w:cstheme="majorBidi"/>
                <w:sz w:val="17"/>
                <w:szCs w:val="17"/>
              </w:rPr>
              <w:t xml:space="preserve">В Запросе указана достоверная информация </w:t>
            </w:r>
            <w:r w:rsidRPr="00CC3834">
              <w:rPr>
                <w:rFonts w:asciiTheme="majorBidi" w:hAnsiTheme="majorBidi" w:cstheme="majorBidi"/>
                <w:spacing w:val="2"/>
                <w:sz w:val="17"/>
                <w:szCs w:val="17"/>
                <w:shd w:val="clear" w:color="auto" w:fill="FFFFFF"/>
                <w:lang w:eastAsia="ru-RU"/>
              </w:rPr>
              <w:t xml:space="preserve">о результатах общественного обсуждения на заседании </w:t>
            </w:r>
            <w:r w:rsidRPr="00CC3834">
              <w:rPr>
                <w:rFonts w:asciiTheme="majorBidi" w:hAnsiTheme="majorBidi" w:cstheme="majorBidi"/>
                <w:iCs/>
                <w:sz w:val="17"/>
                <w:szCs w:val="17"/>
              </w:rPr>
              <w:t xml:space="preserve">муниципальной общественной комиссии по формированию современной городской среды, о реквизитах </w:t>
            </w:r>
            <w:r w:rsidRPr="00CC3834">
              <w:rPr>
                <w:rFonts w:asciiTheme="majorBidi" w:hAnsiTheme="majorBidi" w:cstheme="majorBidi"/>
                <w:sz w:val="17"/>
                <w:szCs w:val="17"/>
              </w:rPr>
              <w:t xml:space="preserve">протокола заседания, </w:t>
            </w:r>
            <w:r w:rsidRPr="00CC3834">
              <w:rPr>
                <w:rFonts w:asciiTheme="majorBidi" w:hAnsiTheme="majorBidi" w:cstheme="majorBidi"/>
                <w:iCs/>
                <w:sz w:val="17"/>
                <w:szCs w:val="17"/>
              </w:rPr>
              <w:t>соответствующих утвержденному протоколу заседания</w:t>
            </w:r>
            <w:r w:rsidRPr="00CC3834">
              <w:rPr>
                <w:rFonts w:asciiTheme="majorBidi" w:hAnsiTheme="majorBidi" w:cstheme="majorBidi"/>
                <w:spacing w:val="2"/>
                <w:sz w:val="17"/>
                <w:szCs w:val="17"/>
                <w:shd w:val="clear" w:color="auto" w:fill="FFFFFF"/>
                <w:lang w:eastAsia="ru-RU"/>
              </w:rPr>
              <w:t xml:space="preserve"> </w:t>
            </w:r>
            <w:r w:rsidRPr="00CC3834">
              <w:rPr>
                <w:rFonts w:asciiTheme="majorBidi" w:hAnsiTheme="majorBidi" w:cstheme="majorBidi"/>
                <w:iCs/>
                <w:sz w:val="17"/>
                <w:szCs w:val="17"/>
              </w:rPr>
              <w:t>муниципальной общественной комиссии по формированию современной городской среды</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723" w:type="dxa"/>
            <w:gridSpan w:val="2"/>
            <w:tcBorders>
              <w:left w:val="single" w:sz="4" w:space="0" w:color="auto"/>
              <w:right w:val="single" w:sz="4" w:space="0" w:color="auto"/>
            </w:tcBorders>
          </w:tcPr>
          <w:p w14:paraId="0A4CED8B"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r w:rsidR="00C16907" w:rsidRPr="00CC3834" w14:paraId="7577A0B5" w14:textId="77777777" w:rsidTr="00C16907">
        <w:trPr>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441B" w14:textId="77777777" w:rsidR="00C16907" w:rsidRPr="00CC3834" w:rsidRDefault="00C16907" w:rsidP="00C16907">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FE0B563" w14:textId="45F86284" w:rsidR="00C16907" w:rsidRPr="00CC3834" w:rsidRDefault="00C16907" w:rsidP="00C16907">
            <w:pPr>
              <w:tabs>
                <w:tab w:val="left" w:pos="284"/>
                <w:tab w:val="left" w:pos="851"/>
              </w:tabs>
              <w:spacing w:after="0"/>
              <w:contextualSpacing/>
              <w:jc w:val="both"/>
              <w:rPr>
                <w:rFonts w:asciiTheme="majorBidi" w:hAnsiTheme="majorBidi" w:cstheme="majorBidi"/>
                <w:sz w:val="4"/>
                <w:szCs w:val="4"/>
              </w:rPr>
            </w:pPr>
          </w:p>
        </w:tc>
        <w:tc>
          <w:tcPr>
            <w:tcW w:w="794" w:type="dxa"/>
            <w:gridSpan w:val="3"/>
            <w:tcBorders>
              <w:left w:val="single" w:sz="4" w:space="0" w:color="FFFFFF" w:themeColor="background1"/>
              <w:bottom w:val="single" w:sz="4" w:space="0" w:color="FFFFFF" w:themeColor="background1"/>
              <w:right w:val="single" w:sz="4" w:space="0" w:color="FFFFFF" w:themeColor="background1"/>
            </w:tcBorders>
          </w:tcPr>
          <w:p w14:paraId="3A9B5E26" w14:textId="77777777" w:rsidR="00C16907" w:rsidRPr="00CC3834" w:rsidRDefault="00C16907" w:rsidP="00C16907">
            <w:pPr>
              <w:tabs>
                <w:tab w:val="left" w:pos="284"/>
                <w:tab w:val="left" w:pos="851"/>
              </w:tabs>
              <w:spacing w:after="0"/>
              <w:contextualSpacing/>
              <w:jc w:val="both"/>
              <w:rPr>
                <w:rFonts w:asciiTheme="majorBidi" w:hAnsiTheme="majorBidi" w:cstheme="majorBidi"/>
                <w:sz w:val="4"/>
                <w:szCs w:val="4"/>
                <w:lang w:eastAsia="ru-RU"/>
              </w:rPr>
            </w:pPr>
          </w:p>
        </w:tc>
      </w:tr>
    </w:tbl>
    <w:p w14:paraId="1F5AEE97" w14:textId="77777777" w:rsidR="00523BD9" w:rsidRPr="00CC3834" w:rsidRDefault="00523BD9" w:rsidP="00DB3079">
      <w:pPr>
        <w:tabs>
          <w:tab w:val="left" w:pos="5760"/>
        </w:tabs>
        <w:rPr>
          <w:rFonts w:asciiTheme="majorBidi" w:hAnsiTheme="majorBidi" w:cstheme="majorBidi"/>
        </w:rPr>
      </w:pPr>
    </w:p>
    <w:p w14:paraId="6D4C15D9" w14:textId="08ED324A" w:rsidR="00267663" w:rsidRPr="00CC3834" w:rsidRDefault="00267663" w:rsidP="008B370B">
      <w:pPr>
        <w:pStyle w:val="aff5"/>
        <w:numPr>
          <w:ilvl w:val="0"/>
          <w:numId w:val="22"/>
        </w:numPr>
        <w:spacing w:after="0"/>
        <w:ind w:left="426" w:right="141" w:hanging="284"/>
        <w:jc w:val="both"/>
        <w:rPr>
          <w:rFonts w:asciiTheme="majorBidi" w:hAnsiTheme="majorBidi" w:cstheme="majorBidi"/>
          <w:b w:val="0"/>
          <w:bCs/>
          <w:iCs/>
          <w:sz w:val="28"/>
          <w:szCs w:val="28"/>
        </w:rPr>
      </w:pPr>
      <w:r w:rsidRPr="00CC3834">
        <w:rPr>
          <w:rFonts w:asciiTheme="majorBidi" w:hAnsiTheme="majorBidi" w:cstheme="majorBidi"/>
          <w:b w:val="0"/>
          <w:bCs/>
          <w:iCs/>
          <w:sz w:val="28"/>
          <w:szCs w:val="28"/>
        </w:rPr>
        <w:t xml:space="preserve">Форма (примерная) Запроса, </w:t>
      </w:r>
      <w:r w:rsidRPr="00CC3834">
        <w:rPr>
          <w:rFonts w:asciiTheme="majorBidi" w:eastAsia="Times New Roman" w:hAnsiTheme="majorBidi" w:cstheme="majorBidi"/>
          <w:b w:val="0"/>
          <w:bCs/>
          <w:sz w:val="28"/>
          <w:szCs w:val="28"/>
          <w:lang w:eastAsia="ru-RU"/>
        </w:rPr>
        <w:t xml:space="preserve">заполняемая для </w:t>
      </w:r>
      <w:r w:rsidRPr="00CC3834">
        <w:rPr>
          <w:rFonts w:asciiTheme="majorBidi" w:eastAsia="Times New Roman" w:hAnsiTheme="majorBidi" w:cstheme="majorBidi"/>
          <w:sz w:val="28"/>
          <w:szCs w:val="28"/>
          <w:u w:val="single"/>
          <w:lang w:eastAsia="ru-RU"/>
        </w:rPr>
        <w:t xml:space="preserve">некапитального </w:t>
      </w:r>
      <w:r w:rsidR="006E5E61" w:rsidRPr="00CC3834">
        <w:rPr>
          <w:rFonts w:asciiTheme="majorBidi" w:eastAsia="Times New Roman" w:hAnsiTheme="majorBidi" w:cstheme="majorBidi"/>
          <w:sz w:val="28"/>
          <w:szCs w:val="28"/>
          <w:u w:val="single"/>
          <w:lang w:eastAsia="ru-RU"/>
        </w:rPr>
        <w:t>строения (</w:t>
      </w:r>
      <w:r w:rsidRPr="00CC3834">
        <w:rPr>
          <w:rFonts w:asciiTheme="majorBidi" w:eastAsia="Times New Roman" w:hAnsiTheme="majorBidi" w:cstheme="majorBidi"/>
          <w:sz w:val="28"/>
          <w:szCs w:val="28"/>
          <w:u w:val="single"/>
          <w:lang w:eastAsia="ru-RU"/>
        </w:rPr>
        <w:t>сооружения):</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267663" w:rsidRPr="00CC3834" w14:paraId="5E351008" w14:textId="77777777" w:rsidTr="006E5E61">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CC3834" w:rsidRDefault="00267663" w:rsidP="00267663">
            <w:pPr>
              <w:pStyle w:val="aff5"/>
              <w:spacing w:after="0"/>
              <w:jc w:val="both"/>
              <w:rPr>
                <w:rFonts w:asciiTheme="majorBidi" w:hAnsiTheme="majorBidi" w:cstheme="majorBidi"/>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CC3834" w:rsidRDefault="006E5E61" w:rsidP="00267663">
            <w:pPr>
              <w:pStyle w:val="aff5"/>
              <w:spacing w:after="0"/>
              <w:jc w:val="both"/>
              <w:rPr>
                <w:rFonts w:asciiTheme="majorBidi" w:hAnsiTheme="majorBidi" w:cstheme="majorBidi"/>
                <w:sz w:val="2"/>
                <w:szCs w:val="2"/>
              </w:rPr>
            </w:pPr>
            <w:r w:rsidRPr="00CC3834">
              <w:rPr>
                <w:rFonts w:asciiTheme="majorBidi" w:hAnsiTheme="majorBidi" w:cstheme="majorBidi"/>
                <w:b w:val="0"/>
                <w:bCs/>
                <w:i/>
                <w:iCs/>
                <w:sz w:val="12"/>
                <w:szCs w:val="12"/>
                <w:lang w:eastAsia="ru-RU"/>
              </w:rPr>
              <w:t>Примечание: * - обязательные для заполнения поля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CC3834" w:rsidRDefault="00267663" w:rsidP="00267663">
            <w:pPr>
              <w:pStyle w:val="aff5"/>
              <w:spacing w:after="0"/>
              <w:jc w:val="both"/>
              <w:rPr>
                <w:rFonts w:asciiTheme="majorBidi" w:hAnsiTheme="majorBidi" w:cstheme="majorBidi"/>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CC3834" w:rsidRDefault="00267663" w:rsidP="00267663">
            <w:pPr>
              <w:pStyle w:val="aff5"/>
              <w:spacing w:after="0"/>
              <w:jc w:val="both"/>
              <w:rPr>
                <w:rFonts w:asciiTheme="majorBidi" w:hAnsiTheme="majorBidi" w:cstheme="majorBidi"/>
                <w:b w:val="0"/>
                <w:bCs/>
                <w:sz w:val="2"/>
                <w:szCs w:val="2"/>
              </w:rPr>
            </w:pPr>
          </w:p>
        </w:tc>
      </w:tr>
      <w:tr w:rsidR="00520B7F" w:rsidRPr="00CC3834" w14:paraId="19F2D3CD" w14:textId="3E1F948B" w:rsidTr="00520B7F">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55BD814F" w:rsidR="00520B7F" w:rsidRPr="00CC3834" w:rsidRDefault="00520B7F" w:rsidP="006E5E61">
            <w:pPr>
              <w:pStyle w:val="aff5"/>
              <w:spacing w:after="0"/>
              <w:jc w:val="both"/>
              <w:rPr>
                <w:rFonts w:asciiTheme="majorBidi" w:hAnsiTheme="majorBidi" w:cstheme="majorBidi"/>
                <w:b w:val="0"/>
                <w:bCs/>
                <w:sz w:val="20"/>
                <w:szCs w:val="20"/>
              </w:rPr>
            </w:pPr>
            <w:r w:rsidRPr="00CC3834">
              <w:rPr>
                <w:rFonts w:asciiTheme="majorBidi" w:hAnsiTheme="majorBidi" w:cstheme="majorBidi"/>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CC3834">
              <w:rPr>
                <w:rFonts w:asciiTheme="majorBidi" w:hAnsiTheme="majorBidi" w:cstheme="majorBidi"/>
                <w:sz w:val="20"/>
                <w:szCs w:val="20"/>
                <w:lang w:eastAsia="ru-RU"/>
              </w:rPr>
              <w:t>паспортов колористических решений фасадов) зданий, строений, сооружений, ограждений</w:t>
            </w:r>
            <w:r w:rsidR="00DB3079">
              <w:rPr>
                <w:rFonts w:asciiTheme="majorBidi" w:hAnsiTheme="majorBidi" w:cstheme="majorBidi"/>
                <w:sz w:val="20"/>
                <w:szCs w:val="20"/>
                <w:lang w:eastAsia="ru-RU"/>
              </w:rPr>
              <w:t xml:space="preserve"> на территории городского округа Кашира</w:t>
            </w:r>
            <w:r w:rsidRPr="00CC3834">
              <w:rPr>
                <w:rFonts w:asciiTheme="majorBidi" w:hAnsiTheme="majorBidi" w:cstheme="majorBidi"/>
                <w:sz w:val="20"/>
                <w:szCs w:val="20"/>
                <w:lang w:eastAsia="ru-RU"/>
              </w:rPr>
              <w:t>» *:</w:t>
            </w:r>
          </w:p>
        </w:tc>
      </w:tr>
      <w:tr w:rsidR="00F23000" w:rsidRPr="00CC3834" w14:paraId="009BB7BD" w14:textId="58FC2F54" w:rsidTr="00F23000">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CC3834" w:rsidRDefault="00F23000" w:rsidP="006E5E61">
            <w:pPr>
              <w:spacing w:after="0" w:line="240" w:lineRule="auto"/>
              <w:ind w:firstLine="540"/>
              <w:jc w:val="both"/>
              <w:rPr>
                <w:rFonts w:asciiTheme="majorBidi" w:hAnsiTheme="majorBidi" w:cstheme="majorBidi"/>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CC3834" w:rsidRDefault="00F23000" w:rsidP="006E5E61">
            <w:pPr>
              <w:spacing w:after="0" w:line="240" w:lineRule="auto"/>
              <w:ind w:firstLine="540"/>
              <w:jc w:val="both"/>
              <w:rPr>
                <w:rFonts w:asciiTheme="majorBidi" w:hAnsiTheme="majorBidi" w:cstheme="majorBidi"/>
                <w:b/>
                <w:bCs/>
                <w:sz w:val="4"/>
                <w:szCs w:val="4"/>
              </w:rPr>
            </w:pPr>
          </w:p>
        </w:tc>
      </w:tr>
      <w:tr w:rsidR="006E5E61" w:rsidRPr="00CC3834" w14:paraId="0153A304" w14:textId="5636692C"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1C7F9F40" w:rsidR="006E5E61" w:rsidRPr="00CC3834" w:rsidRDefault="00A42FEA" w:rsidP="00A42FEA">
            <w:pPr>
              <w:spacing w:after="0"/>
              <w:jc w:val="both"/>
              <w:rPr>
                <w:rFonts w:asciiTheme="majorBidi" w:hAnsiTheme="majorBidi" w:cstheme="majorBidi"/>
                <w:sz w:val="21"/>
                <w:szCs w:val="21"/>
                <w:lang w:eastAsia="ru-RU"/>
              </w:rPr>
            </w:pPr>
            <w:r w:rsidRPr="00CC3834">
              <w:rPr>
                <w:rFonts w:asciiTheme="majorBidi" w:hAnsiTheme="majorBidi" w:cstheme="majorBidi"/>
                <w:sz w:val="18"/>
                <w:szCs w:val="18"/>
              </w:rPr>
              <w:t xml:space="preserve">Запрос оформляется на </w:t>
            </w:r>
            <w:r w:rsidRPr="00CC3834">
              <w:rPr>
                <w:rFonts w:asciiTheme="majorBidi" w:hAnsiTheme="majorBidi" w:cstheme="majorBidi"/>
                <w:sz w:val="18"/>
                <w:szCs w:val="18"/>
                <w:lang w:eastAsia="ru-RU"/>
              </w:rPr>
              <w:t>н</w:t>
            </w:r>
            <w:r w:rsidR="006E5E61" w:rsidRPr="00CC3834">
              <w:rPr>
                <w:rFonts w:asciiTheme="majorBidi" w:hAnsiTheme="majorBidi" w:cstheme="majorBidi"/>
                <w:sz w:val="18"/>
                <w:szCs w:val="18"/>
                <w:lang w:eastAsia="ru-RU"/>
              </w:rPr>
              <w:t>екапитальн</w:t>
            </w:r>
            <w:r w:rsidRPr="00CC3834">
              <w:rPr>
                <w:rFonts w:asciiTheme="majorBidi" w:hAnsiTheme="majorBidi" w:cstheme="majorBidi"/>
                <w:sz w:val="18"/>
                <w:szCs w:val="18"/>
                <w:lang w:eastAsia="ru-RU"/>
              </w:rPr>
              <w:t>ое</w:t>
            </w:r>
            <w:r w:rsidR="006E5E61" w:rsidRPr="00CC3834">
              <w:rPr>
                <w:rFonts w:asciiTheme="majorBidi" w:hAnsiTheme="majorBidi" w:cstheme="majorBidi"/>
                <w:sz w:val="18"/>
                <w:szCs w:val="18"/>
                <w:lang w:eastAsia="ru-RU"/>
              </w:rPr>
              <w:t xml:space="preserve"> строени</w:t>
            </w:r>
            <w:r w:rsidRPr="00CC3834">
              <w:rPr>
                <w:rFonts w:asciiTheme="majorBidi" w:hAnsiTheme="majorBidi" w:cstheme="majorBidi"/>
                <w:sz w:val="18"/>
                <w:szCs w:val="18"/>
                <w:lang w:eastAsia="ru-RU"/>
              </w:rPr>
              <w:t>е (</w:t>
            </w:r>
            <w:r w:rsidR="006E5E61" w:rsidRPr="00CC3834">
              <w:rPr>
                <w:rFonts w:asciiTheme="majorBidi" w:hAnsiTheme="majorBidi" w:cstheme="majorBidi"/>
                <w:sz w:val="18"/>
                <w:szCs w:val="18"/>
                <w:lang w:eastAsia="ru-RU"/>
              </w:rPr>
              <w:t>сооружени</w:t>
            </w:r>
            <w:r w:rsidRPr="00CC3834">
              <w:rPr>
                <w:rFonts w:asciiTheme="majorBidi" w:hAnsiTheme="majorBidi" w:cstheme="majorBidi"/>
                <w:sz w:val="18"/>
                <w:szCs w:val="18"/>
                <w:lang w:eastAsia="ru-RU"/>
              </w:rPr>
              <w:t>е)</w:t>
            </w:r>
            <w:r w:rsidR="006E5E61" w:rsidRPr="00CC3834">
              <w:rPr>
                <w:rFonts w:asciiTheme="majorBidi" w:hAnsiTheme="majorBidi" w:cstheme="majorBidi"/>
                <w:sz w:val="18"/>
                <w:szCs w:val="18"/>
                <w:lang w:eastAsia="ru-RU"/>
              </w:rPr>
              <w:t xml:space="preserve"> - строени</w:t>
            </w:r>
            <w:r w:rsidRPr="00CC3834">
              <w:rPr>
                <w:rFonts w:asciiTheme="majorBidi" w:hAnsiTheme="majorBidi" w:cstheme="majorBidi"/>
                <w:sz w:val="18"/>
                <w:szCs w:val="18"/>
                <w:lang w:eastAsia="ru-RU"/>
              </w:rPr>
              <w:t>е</w:t>
            </w:r>
            <w:r w:rsidR="006E5E61" w:rsidRPr="00CC3834">
              <w:rPr>
                <w:rFonts w:asciiTheme="majorBidi" w:hAnsiTheme="majorBidi" w:cstheme="majorBidi"/>
                <w:sz w:val="18"/>
                <w:szCs w:val="18"/>
                <w:lang w:eastAsia="ru-RU"/>
              </w:rPr>
              <w:t>, сооружени</w:t>
            </w:r>
            <w:r w:rsidRPr="00CC3834">
              <w:rPr>
                <w:rFonts w:asciiTheme="majorBidi" w:hAnsiTheme="majorBidi" w:cstheme="majorBidi"/>
                <w:sz w:val="18"/>
                <w:szCs w:val="18"/>
                <w:lang w:eastAsia="ru-RU"/>
              </w:rPr>
              <w:t>е</w:t>
            </w:r>
            <w:r w:rsidR="006E5E61" w:rsidRPr="00CC3834">
              <w:rPr>
                <w:rFonts w:asciiTheme="majorBidi" w:hAnsiTheme="majorBidi" w:cstheme="majorBidi"/>
                <w:sz w:val="18"/>
                <w:szCs w:val="18"/>
                <w:lang w:eastAsia="ru-RU"/>
              </w:rPr>
              <w:t>, котор</w:t>
            </w:r>
            <w:r w:rsidRPr="00CC3834">
              <w:rPr>
                <w:rFonts w:asciiTheme="majorBidi" w:hAnsiTheme="majorBidi" w:cstheme="majorBidi"/>
                <w:sz w:val="18"/>
                <w:szCs w:val="18"/>
                <w:lang w:eastAsia="ru-RU"/>
              </w:rPr>
              <w:t>ое</w:t>
            </w:r>
            <w:r w:rsidR="006E5E61" w:rsidRPr="00CC3834">
              <w:rPr>
                <w:rFonts w:asciiTheme="majorBidi" w:hAnsiTheme="majorBidi" w:cstheme="majorBidi"/>
                <w:sz w:val="18"/>
                <w:szCs w:val="18"/>
                <w:lang w:eastAsia="ru-RU"/>
              </w:rPr>
              <w:t xml:space="preserve"> не име</w:t>
            </w:r>
            <w:r w:rsidRPr="00CC3834">
              <w:rPr>
                <w:rFonts w:asciiTheme="majorBidi" w:hAnsiTheme="majorBidi" w:cstheme="majorBidi"/>
                <w:sz w:val="18"/>
                <w:szCs w:val="18"/>
                <w:lang w:eastAsia="ru-RU"/>
              </w:rPr>
              <w:t>е</w:t>
            </w:r>
            <w:r w:rsidR="006E5E61" w:rsidRPr="00CC3834">
              <w:rPr>
                <w:rFonts w:asciiTheme="majorBidi" w:hAnsiTheme="majorBidi" w:cstheme="majorBidi"/>
                <w:sz w:val="18"/>
                <w:szCs w:val="18"/>
                <w:lang w:eastAsia="ru-RU"/>
              </w:rPr>
              <w:t>т прочной связи с землей и конструктивные характеристики котор</w:t>
            </w:r>
            <w:r w:rsidRPr="00CC3834">
              <w:rPr>
                <w:rFonts w:asciiTheme="majorBidi" w:hAnsiTheme="majorBidi" w:cstheme="majorBidi"/>
                <w:sz w:val="18"/>
                <w:szCs w:val="18"/>
                <w:lang w:eastAsia="ru-RU"/>
              </w:rPr>
              <w:t>ого</w:t>
            </w:r>
            <w:r w:rsidR="006E5E61" w:rsidRPr="00CC3834">
              <w:rPr>
                <w:rFonts w:asciiTheme="majorBidi" w:hAnsiTheme="majorBidi" w:cstheme="majorBidi"/>
                <w:sz w:val="18"/>
                <w:szCs w:val="18"/>
                <w:lang w:eastAsia="ru-RU"/>
              </w:rPr>
              <w:t xml:space="preserve"> позволяют осуществить </w:t>
            </w:r>
            <w:r w:rsidRPr="00CC3834">
              <w:rPr>
                <w:rFonts w:asciiTheme="majorBidi" w:hAnsiTheme="majorBidi" w:cstheme="majorBidi"/>
                <w:sz w:val="18"/>
                <w:szCs w:val="18"/>
                <w:lang w:eastAsia="ru-RU"/>
              </w:rPr>
              <w:t>его</w:t>
            </w:r>
            <w:r w:rsidR="006E5E61" w:rsidRPr="00CC3834">
              <w:rPr>
                <w:rFonts w:asciiTheme="majorBidi" w:hAnsiTheme="majorBidi" w:cstheme="majorBidi"/>
                <w:sz w:val="18"/>
                <w:szCs w:val="18"/>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sidRPr="00CC3834">
              <w:rPr>
                <w:rFonts w:asciiTheme="majorBidi" w:hAnsiTheme="majorBidi" w:cstheme="majorBidi"/>
                <w:sz w:val="18"/>
                <w:szCs w:val="18"/>
                <w:lang w:eastAsia="ru-RU"/>
              </w:rPr>
              <w:t>я (</w:t>
            </w:r>
            <w:r w:rsidR="006E5E61" w:rsidRPr="00CC3834">
              <w:rPr>
                <w:rFonts w:asciiTheme="majorBidi" w:hAnsiTheme="majorBidi" w:cstheme="majorBidi"/>
                <w:sz w:val="18"/>
                <w:szCs w:val="18"/>
                <w:lang w:eastAsia="ru-RU"/>
              </w:rPr>
              <w:t>сооружений</w:t>
            </w:r>
            <w:r w:rsidRPr="00CC3834">
              <w:rPr>
                <w:rFonts w:asciiTheme="majorBidi" w:hAnsiTheme="majorBidi" w:cstheme="majorBidi"/>
                <w:sz w:val="18"/>
                <w:szCs w:val="18"/>
                <w:lang w:eastAsia="ru-RU"/>
              </w:rPr>
              <w:t>)</w:t>
            </w:r>
            <w:r w:rsidRPr="00CC3834">
              <w:rPr>
                <w:rFonts w:asciiTheme="majorBidi" w:hAnsiTheme="majorBidi" w:cstheme="majorBidi"/>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tcPr>
          <w:p w14:paraId="006DA7D6" w14:textId="77777777" w:rsidR="006E5E61" w:rsidRPr="00CC3834" w:rsidRDefault="006E5E61" w:rsidP="006E5E61">
            <w:pPr>
              <w:spacing w:after="0" w:line="240" w:lineRule="auto"/>
              <w:ind w:firstLine="540"/>
              <w:jc w:val="both"/>
              <w:rPr>
                <w:rFonts w:asciiTheme="majorBidi" w:hAnsiTheme="majorBidi" w:cstheme="majorBidi"/>
                <w:b/>
                <w:bCs/>
                <w:sz w:val="20"/>
                <w:szCs w:val="20"/>
              </w:rPr>
            </w:pPr>
          </w:p>
        </w:tc>
      </w:tr>
      <w:tr w:rsidR="00F23000" w:rsidRPr="00CC3834" w14:paraId="40FE7757" w14:textId="2E6215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Pr="00CC3834" w:rsidRDefault="00F23000" w:rsidP="00F23000">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7E4F572E" w14:textId="77777777" w:rsidR="00F23000" w:rsidRPr="00CC3834" w:rsidRDefault="00F23000" w:rsidP="00F23000">
            <w:pPr>
              <w:spacing w:after="0" w:line="240" w:lineRule="auto"/>
              <w:jc w:val="both"/>
              <w:rPr>
                <w:rFonts w:asciiTheme="majorBidi" w:hAnsiTheme="majorBidi" w:cstheme="majorBidi"/>
                <w:b/>
                <w:bCs/>
                <w:sz w:val="4"/>
                <w:szCs w:val="4"/>
              </w:rPr>
            </w:pPr>
          </w:p>
          <w:p w14:paraId="11FA0E2C" w14:textId="265DFA12" w:rsidR="00F23000" w:rsidRPr="00CC3834" w:rsidRDefault="00F23000" w:rsidP="00F23000">
            <w:pPr>
              <w:spacing w:after="0" w:line="240" w:lineRule="auto"/>
              <w:jc w:val="both"/>
              <w:rPr>
                <w:rFonts w:asciiTheme="majorBidi" w:hAnsiTheme="majorBidi" w:cstheme="majorBidi"/>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CC3834" w:rsidRDefault="00F23000" w:rsidP="00F23000">
            <w:pPr>
              <w:spacing w:after="0" w:line="240" w:lineRule="auto"/>
              <w:ind w:firstLine="540"/>
              <w:jc w:val="both"/>
              <w:rPr>
                <w:rFonts w:asciiTheme="majorBidi" w:hAnsiTheme="majorBidi" w:cstheme="majorBidi"/>
                <w:b/>
                <w:bCs/>
                <w:sz w:val="4"/>
                <w:szCs w:val="4"/>
              </w:rPr>
            </w:pPr>
          </w:p>
        </w:tc>
      </w:tr>
      <w:tr w:rsidR="00F23000" w:rsidRPr="00CC3834" w14:paraId="0F9071C4"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CC3834" w:rsidRDefault="00F23000" w:rsidP="00F23000">
            <w:pPr>
              <w:spacing w:after="0"/>
              <w:jc w:val="both"/>
              <w:rPr>
                <w:rFonts w:asciiTheme="majorBidi" w:hAnsiTheme="majorBidi" w:cstheme="majorBidi"/>
                <w:sz w:val="18"/>
                <w:szCs w:val="18"/>
              </w:rPr>
            </w:pPr>
            <w:r w:rsidRPr="00CC3834">
              <w:rPr>
                <w:rFonts w:asciiTheme="majorBidi" w:hAnsiTheme="majorBidi" w:cstheme="majorBidi"/>
                <w:sz w:val="18"/>
                <w:szCs w:val="18"/>
              </w:rPr>
              <w:t xml:space="preserve">Запрос оформляется на </w:t>
            </w:r>
            <w:r w:rsidRPr="00CC3834">
              <w:rPr>
                <w:rFonts w:asciiTheme="majorBidi" w:hAnsiTheme="majorBidi" w:cstheme="majorBidi"/>
                <w:sz w:val="18"/>
                <w:szCs w:val="18"/>
                <w:lang w:eastAsia="ru-RU"/>
              </w:rPr>
              <w:t>некапитальное строение (сооружение) - элемент благоустройства</w:t>
            </w:r>
            <w:r w:rsidRPr="00CC3834">
              <w:rPr>
                <w:rFonts w:asciiTheme="majorBidi" w:hAnsiTheme="majorBidi" w:cstheme="majorBidi"/>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1270E1BB" w14:textId="77777777" w:rsidR="00F23000" w:rsidRPr="00CC3834" w:rsidRDefault="00F23000" w:rsidP="00F23000">
            <w:pPr>
              <w:spacing w:after="0" w:line="240" w:lineRule="auto"/>
              <w:ind w:firstLine="540"/>
              <w:jc w:val="both"/>
              <w:rPr>
                <w:rFonts w:asciiTheme="majorBidi" w:hAnsiTheme="majorBidi" w:cstheme="majorBidi"/>
                <w:b/>
                <w:bCs/>
                <w:sz w:val="20"/>
                <w:szCs w:val="20"/>
              </w:rPr>
            </w:pPr>
          </w:p>
        </w:tc>
      </w:tr>
      <w:tr w:rsidR="00F23000" w:rsidRPr="00CC3834" w14:paraId="20874D2B" w14:textId="03493D9C"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Pr="00CC3834" w:rsidRDefault="00F23000" w:rsidP="00F23000">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Дальнейшее оформление Запроса возможно только при указании в поле «да»</w:t>
            </w:r>
          </w:p>
          <w:p w14:paraId="0FCA8EAF" w14:textId="77777777" w:rsidR="00F23000" w:rsidRPr="00CC3834" w:rsidRDefault="00F23000" w:rsidP="00F23000">
            <w:pPr>
              <w:pStyle w:val="aff5"/>
              <w:spacing w:after="0"/>
              <w:jc w:val="both"/>
              <w:rPr>
                <w:rFonts w:asciiTheme="majorBidi" w:hAnsiTheme="majorBidi" w:cstheme="majorBidi"/>
                <w:b w:val="0"/>
                <w:bCs/>
                <w:sz w:val="4"/>
                <w:szCs w:val="4"/>
              </w:rPr>
            </w:pPr>
          </w:p>
          <w:p w14:paraId="21CC2560" w14:textId="44D08D53" w:rsidR="00F23000" w:rsidRPr="00CC3834" w:rsidRDefault="00F23000" w:rsidP="00F23000">
            <w:pPr>
              <w:pStyle w:val="aff5"/>
              <w:spacing w:after="0"/>
              <w:jc w:val="both"/>
              <w:rPr>
                <w:rFonts w:asciiTheme="majorBidi" w:hAnsiTheme="majorBidi" w:cstheme="majorBidi"/>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CC3834" w:rsidRDefault="00F23000" w:rsidP="00F23000">
            <w:pPr>
              <w:pStyle w:val="aff5"/>
              <w:spacing w:after="0"/>
              <w:jc w:val="both"/>
              <w:rPr>
                <w:rFonts w:asciiTheme="majorBidi" w:hAnsiTheme="majorBidi" w:cstheme="majorBidi"/>
                <w:b w:val="0"/>
                <w:bCs/>
                <w:sz w:val="4"/>
                <w:szCs w:val="4"/>
              </w:rPr>
            </w:pPr>
          </w:p>
        </w:tc>
      </w:tr>
      <w:tr w:rsidR="00F23000" w:rsidRPr="00CC3834" w14:paraId="096E9225" w14:textId="7B0D4EB4"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CC3834" w:rsidRDefault="00F23000" w:rsidP="00F23000">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CC3834">
              <w:rPr>
                <w:rFonts w:asciiTheme="majorBidi" w:hAnsiTheme="majorBidi" w:cstheme="majorBidi"/>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48913B10" w14:textId="77777777" w:rsidR="00F23000" w:rsidRPr="00CC3834" w:rsidRDefault="00F23000" w:rsidP="00F23000">
            <w:pPr>
              <w:pStyle w:val="aff5"/>
              <w:spacing w:after="0"/>
              <w:jc w:val="both"/>
              <w:rPr>
                <w:rFonts w:asciiTheme="majorBidi" w:hAnsiTheme="majorBidi" w:cstheme="majorBidi"/>
                <w:b w:val="0"/>
                <w:bCs/>
                <w:sz w:val="20"/>
                <w:szCs w:val="20"/>
              </w:rPr>
            </w:pPr>
          </w:p>
        </w:tc>
      </w:tr>
      <w:tr w:rsidR="00F23000" w:rsidRPr="00CC3834" w14:paraId="27B98A80" w14:textId="385408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Pr="00CC3834" w:rsidRDefault="00F23000" w:rsidP="00F23000">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Дальнейшее оформление Запроса возможно только при указании в поле «да»</w:t>
            </w:r>
          </w:p>
          <w:p w14:paraId="22F57340" w14:textId="77777777" w:rsidR="00F23000" w:rsidRPr="00CC3834" w:rsidRDefault="00F23000" w:rsidP="00F23000">
            <w:pPr>
              <w:pStyle w:val="aff5"/>
              <w:spacing w:after="0"/>
              <w:jc w:val="both"/>
              <w:rPr>
                <w:rFonts w:asciiTheme="majorBidi" w:hAnsiTheme="majorBidi" w:cstheme="majorBidi"/>
                <w:b w:val="0"/>
                <w:bCs/>
                <w:sz w:val="4"/>
                <w:szCs w:val="4"/>
              </w:rPr>
            </w:pPr>
          </w:p>
          <w:p w14:paraId="19A69BF3" w14:textId="68D087C5" w:rsidR="00F23000" w:rsidRPr="00CC3834" w:rsidRDefault="00F23000" w:rsidP="00F23000">
            <w:pPr>
              <w:pStyle w:val="aff5"/>
              <w:spacing w:after="0"/>
              <w:jc w:val="both"/>
              <w:rPr>
                <w:rFonts w:asciiTheme="majorBidi" w:hAnsiTheme="majorBidi" w:cstheme="majorBidi"/>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CC3834" w:rsidRDefault="00F23000" w:rsidP="00F23000">
            <w:pPr>
              <w:pStyle w:val="aff5"/>
              <w:spacing w:after="0"/>
              <w:jc w:val="both"/>
              <w:rPr>
                <w:rFonts w:asciiTheme="majorBidi" w:hAnsiTheme="majorBidi" w:cstheme="majorBidi"/>
                <w:b w:val="0"/>
                <w:bCs/>
                <w:sz w:val="4"/>
                <w:szCs w:val="4"/>
              </w:rPr>
            </w:pPr>
          </w:p>
        </w:tc>
      </w:tr>
      <w:tr w:rsidR="00F23000" w:rsidRPr="00CC3834" w14:paraId="462E83DE"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CC3834" w:rsidRDefault="00F23000" w:rsidP="00F23000">
            <w:pPr>
              <w:pStyle w:val="aff5"/>
              <w:spacing w:after="0"/>
              <w:jc w:val="both"/>
              <w:rPr>
                <w:rFonts w:asciiTheme="majorBidi" w:hAnsiTheme="majorBidi" w:cstheme="majorBidi"/>
                <w:b w:val="0"/>
                <w:bCs/>
                <w:szCs w:val="24"/>
                <w:lang w:eastAsia="ru-RU"/>
              </w:rPr>
            </w:pPr>
            <w:r w:rsidRPr="00CC3834">
              <w:rPr>
                <w:rFonts w:asciiTheme="majorBidi" w:hAnsiTheme="majorBidi" w:cstheme="majorBidi"/>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57E6A400" w14:textId="77777777" w:rsidR="00F23000" w:rsidRPr="00CC3834" w:rsidRDefault="00F23000" w:rsidP="00F23000">
            <w:pPr>
              <w:pStyle w:val="aff5"/>
              <w:spacing w:after="0"/>
              <w:jc w:val="both"/>
              <w:rPr>
                <w:rFonts w:asciiTheme="majorBidi" w:hAnsiTheme="majorBidi" w:cstheme="majorBidi"/>
                <w:b w:val="0"/>
                <w:bCs/>
                <w:sz w:val="20"/>
                <w:szCs w:val="20"/>
              </w:rPr>
            </w:pPr>
          </w:p>
        </w:tc>
      </w:tr>
      <w:tr w:rsidR="00F23000" w:rsidRPr="00CC3834" w14:paraId="60BE746A" w14:textId="75830CB2"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Pr="00CC3834" w:rsidRDefault="00F23000" w:rsidP="00F23000">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Дальнейшее оформление Запроса возможно только при указании в поле «да»</w:t>
            </w:r>
          </w:p>
          <w:p w14:paraId="3820AFA1" w14:textId="77777777" w:rsidR="00F23000" w:rsidRPr="00CC3834" w:rsidRDefault="00F23000" w:rsidP="00F23000">
            <w:pPr>
              <w:pStyle w:val="aff5"/>
              <w:spacing w:after="0"/>
              <w:jc w:val="both"/>
              <w:rPr>
                <w:rFonts w:asciiTheme="majorBidi" w:hAnsiTheme="majorBidi" w:cstheme="majorBidi"/>
                <w:b w:val="0"/>
                <w:bCs/>
                <w:sz w:val="4"/>
                <w:szCs w:val="4"/>
              </w:rPr>
            </w:pPr>
          </w:p>
          <w:p w14:paraId="02A7218B" w14:textId="3D531A31" w:rsidR="00F23000" w:rsidRPr="00CC3834" w:rsidRDefault="00F23000" w:rsidP="00F23000">
            <w:pPr>
              <w:pStyle w:val="aff5"/>
              <w:spacing w:after="0"/>
              <w:jc w:val="both"/>
              <w:rPr>
                <w:rFonts w:asciiTheme="majorBidi" w:hAnsiTheme="majorBidi" w:cstheme="majorBidi"/>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CC3834" w:rsidRDefault="00F23000" w:rsidP="00F23000">
            <w:pPr>
              <w:pStyle w:val="aff5"/>
              <w:spacing w:after="0"/>
              <w:jc w:val="both"/>
              <w:rPr>
                <w:rFonts w:asciiTheme="majorBidi" w:hAnsiTheme="majorBidi" w:cstheme="majorBidi"/>
                <w:b w:val="0"/>
                <w:bCs/>
                <w:sz w:val="4"/>
                <w:szCs w:val="4"/>
              </w:rPr>
            </w:pPr>
          </w:p>
        </w:tc>
      </w:tr>
      <w:tr w:rsidR="00F23000" w:rsidRPr="00CC3834" w14:paraId="19E99583" w14:textId="77777777" w:rsidTr="00F23000">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8E57CCB" w:rsidR="00F23000" w:rsidRPr="00CC3834" w:rsidRDefault="00F23000" w:rsidP="00F23000">
            <w:pPr>
              <w:pStyle w:val="aff5"/>
              <w:spacing w:after="0"/>
              <w:jc w:val="both"/>
              <w:rPr>
                <w:rFonts w:asciiTheme="majorBidi" w:hAnsiTheme="majorBidi" w:cstheme="majorBidi"/>
                <w:b w:val="0"/>
                <w:bCs/>
                <w:szCs w:val="24"/>
                <w:lang w:eastAsia="ru-RU"/>
              </w:rPr>
            </w:pPr>
            <w:r w:rsidRPr="00CC3834">
              <w:rPr>
                <w:rFonts w:asciiTheme="majorBidi" w:hAnsiTheme="majorBidi" w:cstheme="majorBidi"/>
                <w:b w:val="0"/>
                <w:bCs/>
                <w:sz w:val="18"/>
                <w:szCs w:val="18"/>
                <w:lang w:eastAsia="ru-RU"/>
              </w:rPr>
              <w:t xml:space="preserve">Строение (сооружение) не </w:t>
            </w:r>
            <w:proofErr w:type="gramStart"/>
            <w:r w:rsidRPr="00CC3834">
              <w:rPr>
                <w:rFonts w:asciiTheme="majorBidi" w:hAnsiTheme="majorBidi" w:cstheme="majorBidi"/>
                <w:b w:val="0"/>
                <w:bCs/>
                <w:sz w:val="18"/>
                <w:szCs w:val="18"/>
                <w:lang w:eastAsia="ru-RU"/>
              </w:rPr>
              <w:t>является</w:t>
            </w:r>
            <w:proofErr w:type="gramEnd"/>
            <w:r w:rsidRPr="00CC3834">
              <w:rPr>
                <w:rFonts w:asciiTheme="majorBidi" w:hAnsiTheme="majorBidi" w:cstheme="majorBidi"/>
                <w:b w:val="0"/>
                <w:bCs/>
                <w:sz w:val="18"/>
                <w:szCs w:val="18"/>
                <w:lang w:eastAsia="ru-RU"/>
              </w:rPr>
              <w:t xml:space="preserve"> не является объектом электросетевого хозяйства, линий электропередачи, </w:t>
            </w:r>
            <w:r w:rsidRPr="00CC3834">
              <w:rPr>
                <w:rFonts w:asciiTheme="majorBidi" w:hAnsiTheme="majorBidi" w:cstheme="majorBidi"/>
                <w:b w:val="0"/>
                <w:bCs/>
                <w:sz w:val="18"/>
                <w:szCs w:val="18"/>
                <w:lang w:eastAsia="ru-RU"/>
              </w:rPr>
              <w:lastRenderedPageBreak/>
              <w:t>линий и сооружений связи (в том числе антенно-мачтовые и линейно-кабельные), трубопроводов, автомобильных дорог*:</w:t>
            </w:r>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554D84B9" w14:textId="77777777" w:rsidR="00F23000" w:rsidRPr="00CC3834" w:rsidRDefault="00F23000" w:rsidP="00F23000">
            <w:pPr>
              <w:pStyle w:val="aff5"/>
              <w:spacing w:after="0"/>
              <w:jc w:val="both"/>
              <w:rPr>
                <w:rFonts w:asciiTheme="majorBidi" w:hAnsiTheme="majorBidi" w:cstheme="majorBidi"/>
                <w:b w:val="0"/>
                <w:bCs/>
                <w:sz w:val="20"/>
                <w:szCs w:val="20"/>
              </w:rPr>
            </w:pPr>
          </w:p>
        </w:tc>
      </w:tr>
      <w:tr w:rsidR="00F23000" w:rsidRPr="00CC3834" w14:paraId="24AAB5F8" w14:textId="28771263"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Pr="00CC3834" w:rsidRDefault="00F23000" w:rsidP="00F23000">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lastRenderedPageBreak/>
              <w:t>Дальнейшее оформление Запроса возможно только при указании в поле «да»</w:t>
            </w:r>
          </w:p>
          <w:p w14:paraId="37A34B25" w14:textId="77777777" w:rsidR="00F23000" w:rsidRPr="00CC3834" w:rsidRDefault="00F23000" w:rsidP="00F23000">
            <w:pPr>
              <w:pStyle w:val="aff5"/>
              <w:spacing w:after="0"/>
              <w:jc w:val="both"/>
              <w:rPr>
                <w:rFonts w:asciiTheme="majorBidi" w:hAnsiTheme="majorBidi" w:cstheme="majorBidi"/>
                <w:b w:val="0"/>
                <w:bCs/>
                <w:sz w:val="4"/>
                <w:szCs w:val="4"/>
              </w:rPr>
            </w:pPr>
          </w:p>
          <w:p w14:paraId="37ED4632" w14:textId="58FE878E" w:rsidR="00F23000" w:rsidRPr="00CC3834" w:rsidRDefault="00F23000" w:rsidP="00F23000">
            <w:pPr>
              <w:pStyle w:val="aff5"/>
              <w:spacing w:after="0"/>
              <w:jc w:val="both"/>
              <w:rPr>
                <w:rFonts w:asciiTheme="majorBidi" w:hAnsiTheme="majorBidi" w:cstheme="majorBidi"/>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CC3834" w:rsidRDefault="00F23000" w:rsidP="00F23000">
            <w:pPr>
              <w:pStyle w:val="aff5"/>
              <w:spacing w:after="0"/>
              <w:jc w:val="both"/>
              <w:rPr>
                <w:rFonts w:asciiTheme="majorBidi" w:hAnsiTheme="majorBidi" w:cstheme="majorBidi"/>
                <w:b w:val="0"/>
                <w:bCs/>
                <w:sz w:val="4"/>
                <w:szCs w:val="4"/>
              </w:rPr>
            </w:pPr>
          </w:p>
        </w:tc>
      </w:tr>
      <w:tr w:rsidR="00F23000" w:rsidRPr="00CC3834" w14:paraId="36D852E6" w14:textId="77777777" w:rsidTr="00F23000">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CC3834" w:rsidRDefault="00F23000" w:rsidP="00F23000">
            <w:pPr>
              <w:pStyle w:val="aff5"/>
              <w:spacing w:after="0"/>
              <w:jc w:val="both"/>
              <w:rPr>
                <w:rFonts w:asciiTheme="majorBidi" w:hAnsiTheme="majorBidi" w:cstheme="majorBidi"/>
                <w:szCs w:val="24"/>
                <w:lang w:eastAsia="ru-RU"/>
              </w:rPr>
            </w:pPr>
            <w:r w:rsidRPr="00CC3834">
              <w:rPr>
                <w:rFonts w:asciiTheme="majorBidi" w:hAnsiTheme="majorBidi" w:cstheme="majorBidi"/>
                <w:b w:val="0"/>
                <w:bCs/>
                <w:sz w:val="18"/>
                <w:szCs w:val="18"/>
                <w:lang w:eastAsia="ru-RU"/>
              </w:rPr>
              <w:t xml:space="preserve">Строение (сооружение) не является </w:t>
            </w:r>
            <w:r w:rsidRPr="00CC3834">
              <w:rPr>
                <w:rFonts w:asciiTheme="majorBidi" w:hAnsiTheme="majorBidi" w:cstheme="majorBidi"/>
                <w:b w:val="0"/>
                <w:bCs/>
                <w:color w:val="000000"/>
                <w:sz w:val="18"/>
                <w:szCs w:val="18"/>
              </w:rPr>
              <w:t>нестационарным строением, сооружением</w:t>
            </w:r>
            <w:r w:rsidRPr="00CC3834">
              <w:rPr>
                <w:rFonts w:asciiTheme="majorBidi" w:hAnsiTheme="majorBidi" w:cstheme="majorBidi"/>
                <w:b w:val="0"/>
                <w:bCs/>
                <w:sz w:val="18"/>
                <w:szCs w:val="18"/>
              </w:rPr>
              <w:t xml:space="preserve">, размещаемым </w:t>
            </w:r>
            <w:r w:rsidRPr="00CC3834">
              <w:rPr>
                <w:rFonts w:asciiTheme="majorBidi" w:hAnsiTheme="majorBidi" w:cstheme="majorBidi"/>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c>
          <w:tcPr>
            <w:tcW w:w="1061" w:type="dxa"/>
            <w:tcBorders>
              <w:top w:val="single" w:sz="4" w:space="0" w:color="auto"/>
              <w:left w:val="single" w:sz="4" w:space="0" w:color="000000" w:themeColor="text1"/>
              <w:bottom w:val="single" w:sz="4" w:space="0" w:color="auto"/>
              <w:right w:val="single" w:sz="4" w:space="0" w:color="auto"/>
            </w:tcBorders>
          </w:tcPr>
          <w:p w14:paraId="5FCF82C3" w14:textId="77777777" w:rsidR="00F23000" w:rsidRPr="00CC3834" w:rsidRDefault="00F23000" w:rsidP="00F23000">
            <w:pPr>
              <w:pStyle w:val="aff5"/>
              <w:spacing w:after="0"/>
              <w:jc w:val="both"/>
              <w:rPr>
                <w:rFonts w:asciiTheme="majorBidi" w:hAnsiTheme="majorBidi" w:cstheme="majorBidi"/>
                <w:b w:val="0"/>
                <w:bCs/>
                <w:sz w:val="20"/>
                <w:szCs w:val="20"/>
              </w:rPr>
            </w:pPr>
          </w:p>
        </w:tc>
      </w:tr>
      <w:tr w:rsidR="00F23000" w:rsidRPr="00CC3834" w14:paraId="23E8538E" w14:textId="77777777" w:rsidTr="00F23000">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CC3834" w:rsidRDefault="00F23000" w:rsidP="00F23000">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CC3834" w:rsidRDefault="00F23000" w:rsidP="00F23000">
            <w:pPr>
              <w:pStyle w:val="aff5"/>
              <w:spacing w:after="0"/>
              <w:jc w:val="both"/>
              <w:rPr>
                <w:rFonts w:asciiTheme="majorBidi" w:hAnsiTheme="majorBidi" w:cstheme="majorBidi"/>
                <w:b w:val="0"/>
                <w:bCs/>
                <w:sz w:val="4"/>
                <w:szCs w:val="4"/>
              </w:rPr>
            </w:pPr>
          </w:p>
        </w:tc>
      </w:tr>
      <w:tr w:rsidR="00F23000" w:rsidRPr="00CC3834" w14:paraId="46539831" w14:textId="77777777" w:rsidTr="00A42FE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CC3834" w:rsidRDefault="00F23000" w:rsidP="00F23000">
            <w:pPr>
              <w:pStyle w:val="aff5"/>
              <w:spacing w:after="0"/>
              <w:jc w:val="both"/>
              <w:rPr>
                <w:rFonts w:asciiTheme="majorBidi" w:hAnsiTheme="majorBidi" w:cstheme="majorBidi"/>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CC3834" w:rsidRDefault="00F23000" w:rsidP="00F23000">
            <w:pPr>
              <w:pStyle w:val="aff5"/>
              <w:spacing w:after="0"/>
              <w:jc w:val="both"/>
              <w:rPr>
                <w:rFonts w:asciiTheme="majorBidi" w:hAnsiTheme="majorBidi" w:cstheme="majorBidi"/>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CC3834" w:rsidRDefault="00F23000" w:rsidP="00F23000">
            <w:pPr>
              <w:pStyle w:val="aff5"/>
              <w:spacing w:after="0"/>
              <w:jc w:val="both"/>
              <w:rPr>
                <w:rFonts w:asciiTheme="majorBidi" w:hAnsiTheme="majorBidi" w:cstheme="majorBidi"/>
                <w:b w:val="0"/>
                <w:bCs/>
                <w:sz w:val="4"/>
                <w:szCs w:val="4"/>
              </w:rPr>
            </w:pPr>
          </w:p>
        </w:tc>
      </w:tr>
      <w:tr w:rsidR="00F23000" w:rsidRPr="00CC3834" w14:paraId="0F41520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CC3834" w:rsidRDefault="00F23000" w:rsidP="00F23000">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Администрация городского округа *:</w:t>
            </w:r>
          </w:p>
        </w:tc>
        <w:tc>
          <w:tcPr>
            <w:tcW w:w="3609" w:type="dxa"/>
            <w:gridSpan w:val="10"/>
            <w:tcBorders>
              <w:top w:val="single" w:sz="2" w:space="0" w:color="auto"/>
              <w:bottom w:val="single" w:sz="2" w:space="0" w:color="auto"/>
              <w:right w:val="single" w:sz="2" w:space="0" w:color="auto"/>
            </w:tcBorders>
          </w:tcPr>
          <w:p w14:paraId="1DE0AAE2" w14:textId="77777777" w:rsidR="00F23000" w:rsidRPr="00CC3834" w:rsidRDefault="00F23000" w:rsidP="00F23000">
            <w:pPr>
              <w:pStyle w:val="aff5"/>
              <w:spacing w:after="0"/>
              <w:jc w:val="both"/>
              <w:rPr>
                <w:rFonts w:asciiTheme="majorBidi" w:hAnsiTheme="majorBidi" w:cstheme="majorBidi"/>
                <w:sz w:val="8"/>
                <w:szCs w:val="8"/>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CC3834" w:rsidRDefault="00F23000" w:rsidP="00F23000">
            <w:pPr>
              <w:pStyle w:val="aff5"/>
              <w:spacing w:after="0"/>
              <w:jc w:val="both"/>
              <w:rPr>
                <w:rFonts w:asciiTheme="majorBidi" w:hAnsiTheme="majorBidi" w:cstheme="majorBidi"/>
                <w:b w:val="0"/>
                <w:bCs/>
                <w:sz w:val="8"/>
                <w:szCs w:val="8"/>
              </w:rPr>
            </w:pPr>
            <w:r w:rsidRPr="00CC3834">
              <w:rPr>
                <w:rFonts w:asciiTheme="majorBidi" w:hAnsiTheme="majorBidi" w:cstheme="majorBidi"/>
                <w:b w:val="0"/>
                <w:bCs/>
                <w:sz w:val="20"/>
                <w:szCs w:val="20"/>
              </w:rPr>
              <w:t>Московской области</w:t>
            </w:r>
          </w:p>
        </w:tc>
      </w:tr>
      <w:tr w:rsidR="00F23000" w:rsidRPr="00CC3834" w14:paraId="3727503D"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CC3834" w:rsidRDefault="00F23000" w:rsidP="00F23000">
            <w:pPr>
              <w:pStyle w:val="aff5"/>
              <w:spacing w:after="0"/>
              <w:jc w:val="left"/>
              <w:rPr>
                <w:rFonts w:asciiTheme="majorBidi" w:hAnsiTheme="majorBidi" w:cstheme="majorBidi"/>
                <w:b w:val="0"/>
                <w:bCs/>
                <w:sz w:val="8"/>
                <w:szCs w:val="8"/>
              </w:rPr>
            </w:pPr>
            <w:r w:rsidRPr="00CC3834">
              <w:rPr>
                <w:rFonts w:asciiTheme="majorBidi" w:hAnsiTheme="majorBidi" w:cstheme="majorBidi"/>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CC3834" w:rsidRDefault="00F23000" w:rsidP="00F23000">
            <w:pPr>
              <w:pStyle w:val="aff5"/>
              <w:spacing w:after="0"/>
              <w:jc w:val="both"/>
              <w:rPr>
                <w:rFonts w:asciiTheme="majorBidi" w:hAnsiTheme="majorBidi" w:cstheme="majorBidi"/>
                <w:sz w:val="8"/>
                <w:szCs w:val="8"/>
              </w:rPr>
            </w:pPr>
          </w:p>
        </w:tc>
      </w:tr>
      <w:tr w:rsidR="00F23000" w:rsidRPr="00CC3834" w14:paraId="1AEF4EF8"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Pr="00CC3834" w:rsidRDefault="00F23000" w:rsidP="00F23000">
            <w:pPr>
              <w:pStyle w:val="aff5"/>
              <w:spacing w:after="0"/>
              <w:jc w:val="both"/>
              <w:rPr>
                <w:rFonts w:asciiTheme="majorBidi" w:hAnsiTheme="majorBidi" w:cstheme="majorBidi"/>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CC3834" w:rsidRDefault="00F23000" w:rsidP="00F23000">
            <w:pPr>
              <w:pStyle w:val="aff5"/>
              <w:spacing w:after="0"/>
              <w:jc w:val="both"/>
              <w:rPr>
                <w:rFonts w:asciiTheme="majorBidi" w:hAnsiTheme="majorBidi" w:cstheme="majorBidi"/>
                <w:sz w:val="8"/>
                <w:szCs w:val="8"/>
              </w:rPr>
            </w:pPr>
          </w:p>
        </w:tc>
      </w:tr>
      <w:tr w:rsidR="00F23000" w:rsidRPr="00CC3834" w14:paraId="664D3C15"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CC3834" w:rsidRDefault="00F23000" w:rsidP="00F23000">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Информация о лице, заполняющем запрос*:</w:t>
            </w:r>
          </w:p>
        </w:tc>
        <w:tc>
          <w:tcPr>
            <w:tcW w:w="5735"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CC3834" w:rsidRDefault="00F23000" w:rsidP="00F23000">
            <w:pPr>
              <w:pStyle w:val="aff5"/>
              <w:spacing w:after="0"/>
              <w:jc w:val="both"/>
              <w:rPr>
                <w:rFonts w:asciiTheme="majorBidi" w:hAnsiTheme="majorBidi" w:cstheme="majorBidi"/>
                <w:sz w:val="8"/>
                <w:szCs w:val="8"/>
              </w:rPr>
            </w:pPr>
          </w:p>
        </w:tc>
      </w:tr>
      <w:tr w:rsidR="00F23000" w:rsidRPr="00CC3834" w14:paraId="054C9C9C"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CC3834" w:rsidRDefault="00F23000" w:rsidP="00F23000">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6802BFA7" w14:textId="3B78A93E" w:rsidR="00F23000" w:rsidRPr="00CC3834" w:rsidRDefault="00F23000" w:rsidP="00F23000">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лицо, являющиеся правообладателем земельного участка, </w:t>
            </w:r>
            <w:r w:rsidR="00BA0ACC" w:rsidRPr="00CC3834">
              <w:rPr>
                <w:rFonts w:asciiTheme="majorBidi" w:hAnsiTheme="majorBidi" w:cstheme="majorBidi"/>
                <w:b w:val="0"/>
                <w:bCs/>
                <w:i/>
                <w:iCs/>
                <w:sz w:val="12"/>
                <w:szCs w:val="12"/>
                <w:lang w:eastAsia="ru-RU"/>
              </w:rPr>
              <w:t>на котором планируется размещение некапитального строения (сооружения) (Заявитель)</w:t>
            </w:r>
          </w:p>
          <w:p w14:paraId="5B6C039B" w14:textId="6DA47C06" w:rsidR="00F23000" w:rsidRPr="00CC3834" w:rsidRDefault="00F23000" w:rsidP="00F23000">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или</w:t>
            </w:r>
          </w:p>
          <w:p w14:paraId="5A36E50B" w14:textId="30C88171" w:rsidR="00BA0ACC" w:rsidRPr="00CC3834" w:rsidRDefault="00BA0ACC" w:rsidP="00F23000">
            <w:pPr>
              <w:pStyle w:val="aff5"/>
              <w:spacing w:after="0"/>
              <w:jc w:val="both"/>
              <w:rPr>
                <w:rFonts w:asciiTheme="majorBidi" w:hAnsiTheme="majorBidi" w:cstheme="majorBidi"/>
                <w:b w:val="0"/>
                <w:bCs/>
                <w:i/>
                <w:iCs/>
                <w:color w:val="000000"/>
                <w:sz w:val="12"/>
                <w:szCs w:val="12"/>
                <w:shd w:val="clear" w:color="auto" w:fill="FFFFFF"/>
              </w:rPr>
            </w:pPr>
            <w:proofErr w:type="gramStart"/>
            <w:r w:rsidRPr="00CC3834">
              <w:rPr>
                <w:rFonts w:asciiTheme="majorBidi" w:hAnsiTheme="majorBidi" w:cstheme="majorBidi"/>
                <w:b w:val="0"/>
                <w:bCs/>
                <w:i/>
                <w:iCs/>
                <w:sz w:val="12"/>
                <w:szCs w:val="12"/>
                <w:lang w:eastAsia="ru-RU"/>
              </w:rPr>
              <w:t xml:space="preserve">лицо, </w:t>
            </w:r>
            <w:r w:rsidRPr="00CC3834">
              <w:rPr>
                <w:rFonts w:asciiTheme="majorBidi" w:hAnsiTheme="majorBidi" w:cstheme="majorBidi"/>
                <w:b w:val="0"/>
                <w:bCs/>
                <w:i/>
                <w:iCs/>
                <w:sz w:val="12"/>
                <w:szCs w:val="12"/>
              </w:rPr>
              <w:t xml:space="preserve">которому выдано разрешение на размещение в </w:t>
            </w:r>
            <w:r w:rsidRPr="00CC3834">
              <w:rPr>
                <w:rFonts w:asciiTheme="majorBidi" w:hAnsiTheme="majorBidi" w:cstheme="majorBidi"/>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Pr="00CC3834">
              <w:rPr>
                <w:rFonts w:asciiTheme="majorBidi" w:hAnsiTheme="majorBidi" w:cstheme="majorBidi"/>
                <w:b w:val="0"/>
                <w:bCs/>
                <w:i/>
                <w:iCs/>
                <w:sz w:val="12"/>
                <w:szCs w:val="12"/>
                <w:lang w:eastAsia="ru-RU"/>
              </w:rPr>
              <w:t xml:space="preserve"> (Заявитель)</w:t>
            </w:r>
            <w:proofErr w:type="gramEnd"/>
          </w:p>
          <w:p w14:paraId="66387BEE" w14:textId="6E2C4C74" w:rsidR="00BA0ACC" w:rsidRPr="00CC3834" w:rsidRDefault="00BA0ACC" w:rsidP="00F23000">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или</w:t>
            </w:r>
          </w:p>
          <w:p w14:paraId="7A4B9A6C" w14:textId="3C540045" w:rsidR="00F23000" w:rsidRPr="00CC3834" w:rsidRDefault="00F23000" w:rsidP="00F23000">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2"/>
                <w:szCs w:val="12"/>
                <w:lang w:eastAsia="ru-RU"/>
              </w:rPr>
              <w:t xml:space="preserve">лицо, </w:t>
            </w:r>
            <w:proofErr w:type="gramStart"/>
            <w:r w:rsidRPr="00CC3834">
              <w:rPr>
                <w:rFonts w:asciiTheme="majorBidi" w:hAnsiTheme="majorBidi" w:cstheme="majorBidi"/>
                <w:b w:val="0"/>
                <w:bCs/>
                <w:i/>
                <w:iCs/>
                <w:sz w:val="12"/>
                <w:szCs w:val="12"/>
                <w:lang w:eastAsia="ru-RU"/>
              </w:rPr>
              <w:t>являющиеся</w:t>
            </w:r>
            <w:proofErr w:type="gramEnd"/>
            <w:r w:rsidRPr="00CC3834">
              <w:rPr>
                <w:rFonts w:asciiTheme="majorBidi" w:hAnsiTheme="majorBidi" w:cstheme="majorBidi"/>
                <w:b w:val="0"/>
                <w:bCs/>
                <w:i/>
                <w:iCs/>
                <w:sz w:val="12"/>
                <w:szCs w:val="12"/>
                <w:lang w:eastAsia="ru-RU"/>
              </w:rPr>
              <w:t xml:space="preserve"> представителем Заявителя</w:t>
            </w:r>
            <w:r w:rsidR="00BA0ACC" w:rsidRPr="00CC3834">
              <w:rPr>
                <w:rFonts w:asciiTheme="majorBidi" w:hAnsiTheme="majorBidi" w:cstheme="majorBidi"/>
                <w:b w:val="0"/>
                <w:bCs/>
                <w:i/>
                <w:iCs/>
                <w:sz w:val="12"/>
                <w:szCs w:val="12"/>
                <w:lang w:eastAsia="ru-RU"/>
              </w:rPr>
              <w:t xml:space="preserve"> (Представитель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CC3834" w:rsidRDefault="00F23000" w:rsidP="00F23000">
            <w:pPr>
              <w:pStyle w:val="aff5"/>
              <w:spacing w:after="0"/>
              <w:jc w:val="both"/>
              <w:rPr>
                <w:rFonts w:asciiTheme="majorBidi" w:hAnsiTheme="majorBidi" w:cstheme="majorBidi"/>
                <w:sz w:val="8"/>
                <w:szCs w:val="8"/>
              </w:rPr>
            </w:pPr>
          </w:p>
        </w:tc>
      </w:tr>
      <w:tr w:rsidR="00F23000" w:rsidRPr="00CC3834" w14:paraId="12D8F6CD"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CC3834" w:rsidRDefault="00F23000" w:rsidP="00F23000">
            <w:pPr>
              <w:pStyle w:val="aff5"/>
              <w:spacing w:after="0"/>
              <w:jc w:val="both"/>
              <w:rPr>
                <w:rFonts w:asciiTheme="majorBidi" w:hAnsiTheme="majorBidi" w:cstheme="majorBidi"/>
                <w:sz w:val="20"/>
                <w:szCs w:val="20"/>
              </w:rPr>
            </w:pPr>
          </w:p>
          <w:p w14:paraId="39166E66" w14:textId="5598AA07" w:rsidR="00F23000" w:rsidRPr="00CC3834" w:rsidRDefault="00F23000" w:rsidP="00F23000">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Представитель Заявителя</w:t>
            </w:r>
            <w:r w:rsidR="00520B7F" w:rsidRPr="00CC3834">
              <w:rPr>
                <w:rFonts w:asciiTheme="majorBidi" w:hAnsiTheme="majorBidi" w:cstheme="majorBidi"/>
                <w:sz w:val="20"/>
                <w:szCs w:val="20"/>
              </w:rPr>
              <w:t>*</w:t>
            </w:r>
            <w:r w:rsidRPr="00CC3834">
              <w:rPr>
                <w:rFonts w:asciiTheme="majorBidi" w:hAnsiTheme="majorBidi" w:cstheme="majorBidi"/>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CC3834" w:rsidRDefault="00F23000" w:rsidP="00F23000">
            <w:pPr>
              <w:pStyle w:val="aff5"/>
              <w:spacing w:after="0"/>
              <w:jc w:val="both"/>
              <w:rPr>
                <w:rFonts w:asciiTheme="majorBidi" w:hAnsiTheme="majorBidi" w:cstheme="majorBidi"/>
                <w:sz w:val="8"/>
                <w:szCs w:val="8"/>
              </w:rPr>
            </w:pPr>
          </w:p>
        </w:tc>
      </w:tr>
      <w:tr w:rsidR="00F23000" w:rsidRPr="00CC3834" w14:paraId="5A4D0CF3"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702DA0FA" w:rsidR="00733EB5" w:rsidRPr="00CC3834" w:rsidRDefault="007019BF" w:rsidP="00733EB5">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i/>
                <w:iCs/>
                <w:sz w:val="12"/>
                <w:szCs w:val="12"/>
              </w:rPr>
              <w:t xml:space="preserve">Поле отображается (обязательно для заполнения) </w:t>
            </w:r>
            <w:r w:rsidR="00733EB5" w:rsidRPr="00CC3834">
              <w:rPr>
                <w:rFonts w:asciiTheme="majorBidi" w:hAnsiTheme="majorBidi" w:cstheme="majorBidi"/>
                <w:b w:val="0"/>
                <w:bCs/>
                <w:i/>
                <w:iCs/>
                <w:sz w:val="12"/>
                <w:szCs w:val="12"/>
              </w:rPr>
              <w:t xml:space="preserve">при выборе «Лицо, являющееся представителем Заявителя» в поле «Информация о лице, заполняющем запрос» </w:t>
            </w:r>
          </w:p>
          <w:p w14:paraId="416BF519" w14:textId="77777777" w:rsidR="00520B7F" w:rsidRPr="00CC3834" w:rsidRDefault="00520B7F" w:rsidP="00733EB5">
            <w:pPr>
              <w:pStyle w:val="aff5"/>
              <w:spacing w:after="0"/>
              <w:jc w:val="both"/>
              <w:rPr>
                <w:rFonts w:asciiTheme="majorBidi" w:hAnsiTheme="majorBidi" w:cstheme="majorBidi"/>
                <w:b w:val="0"/>
                <w:bCs/>
                <w:i/>
                <w:iCs/>
                <w:sz w:val="4"/>
                <w:szCs w:val="4"/>
              </w:rPr>
            </w:pPr>
          </w:p>
          <w:p w14:paraId="70DF38F2" w14:textId="5CBFB412" w:rsidR="00F23000" w:rsidRPr="00CC3834" w:rsidRDefault="00733EB5" w:rsidP="00733EB5">
            <w:pPr>
              <w:pStyle w:val="aff5"/>
              <w:spacing w:after="0"/>
              <w:jc w:val="both"/>
              <w:rPr>
                <w:rFonts w:asciiTheme="majorBidi" w:hAnsiTheme="majorBidi" w:cstheme="majorBidi"/>
                <w:b w:val="0"/>
                <w:bCs/>
                <w:i/>
                <w:iCs/>
                <w:sz w:val="10"/>
                <w:szCs w:val="10"/>
              </w:rPr>
            </w:pPr>
            <w:r w:rsidRPr="00CC3834">
              <w:rPr>
                <w:rFonts w:asciiTheme="majorBidi" w:hAnsiTheme="majorBidi" w:cstheme="majorBidi"/>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2880D14B" w14:textId="5217A9F0" w:rsidR="00733EB5" w:rsidRPr="00CC3834" w:rsidRDefault="00733EB5" w:rsidP="00733EB5">
            <w:pPr>
              <w:pStyle w:val="aff5"/>
              <w:spacing w:after="0"/>
              <w:jc w:val="both"/>
              <w:rPr>
                <w:rFonts w:asciiTheme="majorBidi" w:hAnsiTheme="majorBidi" w:cstheme="majorBidi"/>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CC3834" w:rsidRDefault="00F23000" w:rsidP="00F23000">
            <w:pPr>
              <w:pStyle w:val="aff5"/>
              <w:spacing w:after="0"/>
              <w:jc w:val="both"/>
              <w:rPr>
                <w:rFonts w:asciiTheme="majorBidi" w:hAnsiTheme="majorBidi" w:cstheme="majorBidi"/>
                <w:sz w:val="4"/>
                <w:szCs w:val="4"/>
              </w:rPr>
            </w:pPr>
          </w:p>
        </w:tc>
      </w:tr>
      <w:tr w:rsidR="00F23000" w:rsidRPr="00CC3834" w14:paraId="0C7B65B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CC3834" w:rsidRDefault="00F23000" w:rsidP="00F23000">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rPr>
              <w:t>Фамилия</w:t>
            </w:r>
            <w:r w:rsidR="00733EB5"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735" w:type="dxa"/>
            <w:gridSpan w:val="13"/>
          </w:tcPr>
          <w:p w14:paraId="0C2F451F" w14:textId="77777777" w:rsidR="00F23000" w:rsidRPr="00CC3834" w:rsidRDefault="00F23000" w:rsidP="00F23000">
            <w:pPr>
              <w:pStyle w:val="aff5"/>
              <w:spacing w:after="0"/>
              <w:jc w:val="both"/>
              <w:rPr>
                <w:rFonts w:asciiTheme="majorBidi" w:hAnsiTheme="majorBidi" w:cstheme="majorBidi"/>
                <w:sz w:val="8"/>
                <w:szCs w:val="8"/>
              </w:rPr>
            </w:pPr>
          </w:p>
        </w:tc>
      </w:tr>
      <w:tr w:rsidR="00F23000" w:rsidRPr="00CC3834" w14:paraId="4FE0096B"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CC3834" w:rsidRDefault="00F23000" w:rsidP="00F23000">
            <w:pPr>
              <w:pStyle w:val="aff5"/>
              <w:spacing w:after="0"/>
              <w:jc w:val="both"/>
              <w:rPr>
                <w:rFonts w:asciiTheme="majorBidi" w:hAnsiTheme="majorBidi" w:cstheme="majorBidi"/>
                <w:sz w:val="4"/>
                <w:szCs w:val="4"/>
              </w:rPr>
            </w:pPr>
          </w:p>
        </w:tc>
        <w:tc>
          <w:tcPr>
            <w:tcW w:w="5735" w:type="dxa"/>
            <w:gridSpan w:val="13"/>
            <w:tcBorders>
              <w:left w:val="single" w:sz="4" w:space="0" w:color="FFFFFF"/>
              <w:right w:val="single" w:sz="4" w:space="0" w:color="FFFFFF" w:themeColor="background1"/>
            </w:tcBorders>
          </w:tcPr>
          <w:p w14:paraId="11F3C52D" w14:textId="77777777" w:rsidR="00F23000" w:rsidRPr="00CC3834" w:rsidRDefault="00F23000" w:rsidP="00F23000">
            <w:pPr>
              <w:pStyle w:val="aff5"/>
              <w:spacing w:after="0"/>
              <w:jc w:val="both"/>
              <w:rPr>
                <w:rFonts w:asciiTheme="majorBidi" w:hAnsiTheme="majorBidi" w:cstheme="majorBidi"/>
                <w:sz w:val="4"/>
                <w:szCs w:val="4"/>
              </w:rPr>
            </w:pPr>
          </w:p>
        </w:tc>
      </w:tr>
      <w:tr w:rsidR="00F23000" w:rsidRPr="00CC3834" w14:paraId="41E6B39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CC3834" w:rsidRDefault="00F23000" w:rsidP="00F23000">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Имя</w:t>
            </w:r>
            <w:r w:rsidR="00733EB5"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735" w:type="dxa"/>
            <w:gridSpan w:val="13"/>
            <w:tcBorders>
              <w:right w:val="single" w:sz="4" w:space="0" w:color="auto"/>
            </w:tcBorders>
          </w:tcPr>
          <w:p w14:paraId="116DF1EC" w14:textId="77777777" w:rsidR="00F23000" w:rsidRPr="00CC3834" w:rsidRDefault="00F23000" w:rsidP="00F23000">
            <w:pPr>
              <w:pStyle w:val="aff5"/>
              <w:spacing w:after="0"/>
              <w:jc w:val="both"/>
              <w:rPr>
                <w:rFonts w:asciiTheme="majorBidi" w:hAnsiTheme="majorBidi" w:cstheme="majorBidi"/>
                <w:sz w:val="8"/>
                <w:szCs w:val="8"/>
              </w:rPr>
            </w:pPr>
          </w:p>
        </w:tc>
      </w:tr>
      <w:tr w:rsidR="00F23000" w:rsidRPr="00CC3834" w14:paraId="65BFCC71" w14:textId="77777777" w:rsidTr="00267663">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CC3834" w:rsidRDefault="00F23000" w:rsidP="00F23000">
            <w:pPr>
              <w:pStyle w:val="aff5"/>
              <w:spacing w:after="0"/>
              <w:jc w:val="both"/>
              <w:rPr>
                <w:rFonts w:asciiTheme="majorBidi" w:hAnsiTheme="majorBidi" w:cstheme="majorBidi"/>
                <w:sz w:val="4"/>
                <w:szCs w:val="4"/>
              </w:rPr>
            </w:pPr>
          </w:p>
        </w:tc>
        <w:tc>
          <w:tcPr>
            <w:tcW w:w="5735" w:type="dxa"/>
            <w:gridSpan w:val="13"/>
            <w:tcBorders>
              <w:left w:val="single" w:sz="4" w:space="0" w:color="FFFFFF"/>
              <w:right w:val="single" w:sz="4" w:space="0" w:color="FFFFFF" w:themeColor="background1"/>
            </w:tcBorders>
          </w:tcPr>
          <w:p w14:paraId="3362861D" w14:textId="77777777" w:rsidR="00F23000" w:rsidRPr="00CC3834" w:rsidRDefault="00F23000" w:rsidP="00F23000">
            <w:pPr>
              <w:pStyle w:val="aff5"/>
              <w:spacing w:after="0"/>
              <w:jc w:val="both"/>
              <w:rPr>
                <w:rFonts w:asciiTheme="majorBidi" w:hAnsiTheme="majorBidi" w:cstheme="majorBidi"/>
                <w:sz w:val="4"/>
                <w:szCs w:val="4"/>
              </w:rPr>
            </w:pPr>
          </w:p>
        </w:tc>
      </w:tr>
      <w:tr w:rsidR="00F23000" w:rsidRPr="00CC3834" w14:paraId="3C0C478A"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CC3834" w:rsidRDefault="00F23000" w:rsidP="00F23000">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Отчество (при наличии)</w:t>
            </w:r>
            <w:r w:rsidR="00733EB5" w:rsidRPr="00CC3834">
              <w:rPr>
                <w:rFonts w:asciiTheme="majorBidi" w:hAnsiTheme="majorBidi" w:cstheme="majorBidi"/>
                <w:b w:val="0"/>
                <w:bCs/>
                <w:sz w:val="18"/>
                <w:szCs w:val="18"/>
              </w:rPr>
              <w:t>:</w:t>
            </w:r>
          </w:p>
        </w:tc>
        <w:tc>
          <w:tcPr>
            <w:tcW w:w="5735" w:type="dxa"/>
            <w:gridSpan w:val="13"/>
            <w:tcBorders>
              <w:top w:val="single" w:sz="4" w:space="0" w:color="auto"/>
              <w:left w:val="single" w:sz="4" w:space="0" w:color="auto"/>
            </w:tcBorders>
          </w:tcPr>
          <w:p w14:paraId="14989156" w14:textId="77777777" w:rsidR="00F23000" w:rsidRPr="00CC3834" w:rsidRDefault="00F23000" w:rsidP="00F23000">
            <w:pPr>
              <w:pStyle w:val="aff5"/>
              <w:spacing w:after="0"/>
              <w:jc w:val="both"/>
              <w:rPr>
                <w:rFonts w:asciiTheme="majorBidi" w:hAnsiTheme="majorBidi" w:cstheme="majorBidi"/>
                <w:sz w:val="8"/>
                <w:szCs w:val="8"/>
              </w:rPr>
            </w:pPr>
          </w:p>
        </w:tc>
      </w:tr>
      <w:tr w:rsidR="00E74AA7" w:rsidRPr="00CC3834" w14:paraId="5C2AF05D"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Pr="00CC3834" w:rsidRDefault="00E74AA7" w:rsidP="00E74AA7">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tcPr>
          <w:p w14:paraId="7930B209"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1BA936D1" w14:textId="77777777"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197603D4" w:rsidR="00E74AA7" w:rsidRPr="00CC3834" w:rsidRDefault="00E74AA7" w:rsidP="00E74AA7">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i/>
                <w:iCs/>
                <w:sz w:val="12"/>
                <w:szCs w:val="12"/>
                <w:lang w:eastAsia="ru-RU"/>
              </w:rPr>
              <w:t>Выбор из типовых значений</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62BA759C" w14:textId="7FE515EF" w:rsidTr="00E74AA7">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208770C5" w:rsidR="00E74AA7" w:rsidRPr="00CC3834" w:rsidRDefault="00E74AA7" w:rsidP="00E74AA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sz w:val="18"/>
                <w:szCs w:val="18"/>
              </w:rPr>
              <w:t>Реквизиты документа, удостоверяющего      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348" w:type="dxa"/>
            <w:gridSpan w:val="3"/>
            <w:tcBorders>
              <w:top w:val="single" w:sz="4" w:space="0" w:color="auto"/>
              <w:left w:val="single" w:sz="4" w:space="0" w:color="auto"/>
            </w:tcBorders>
          </w:tcPr>
          <w:p w14:paraId="0FDE8A83" w14:textId="77777777" w:rsidR="00E74AA7" w:rsidRPr="00CC3834" w:rsidRDefault="00E74AA7" w:rsidP="00E74AA7">
            <w:pPr>
              <w:pStyle w:val="aff5"/>
              <w:spacing w:after="0"/>
              <w:jc w:val="both"/>
              <w:rPr>
                <w:rFonts w:asciiTheme="majorBidi" w:hAnsiTheme="majorBidi" w:cstheme="majorBidi"/>
                <w:sz w:val="8"/>
                <w:szCs w:val="8"/>
              </w:rPr>
            </w:pP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259" w:type="dxa"/>
            <w:gridSpan w:val="5"/>
            <w:tcBorders>
              <w:top w:val="single" w:sz="4" w:space="0" w:color="auto"/>
              <w:left w:val="single" w:sz="4" w:space="0" w:color="auto"/>
            </w:tcBorders>
          </w:tcPr>
          <w:p w14:paraId="128763F1"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4F297074" w14:textId="0A4E4310"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CC3834" w:rsidRDefault="00E74AA7" w:rsidP="00E74AA7">
            <w:pPr>
              <w:pStyle w:val="aff5"/>
              <w:spacing w:after="0"/>
              <w:jc w:val="both"/>
              <w:rPr>
                <w:rFonts w:asciiTheme="majorBidi" w:hAnsiTheme="majorBidi" w:cstheme="majorBidi"/>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CC3834" w:rsidRDefault="00E74AA7" w:rsidP="00E74AA7">
            <w:pPr>
              <w:pStyle w:val="aff5"/>
              <w:spacing w:after="0"/>
              <w:jc w:val="both"/>
              <w:rPr>
                <w:rFonts w:asciiTheme="majorBidi" w:hAnsiTheme="majorBidi" w:cstheme="majorBidi"/>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CC3834" w:rsidRDefault="00E74AA7" w:rsidP="00E74AA7">
            <w:pPr>
              <w:pStyle w:val="aff5"/>
              <w:spacing w:after="0"/>
              <w:jc w:val="both"/>
              <w:rPr>
                <w:rFonts w:asciiTheme="majorBidi" w:hAnsiTheme="majorBidi" w:cstheme="majorBidi"/>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CC3834" w:rsidRDefault="00E74AA7" w:rsidP="00E74AA7">
            <w:pPr>
              <w:pStyle w:val="aff5"/>
              <w:spacing w:after="0"/>
              <w:jc w:val="both"/>
              <w:rPr>
                <w:rFonts w:asciiTheme="majorBidi" w:hAnsiTheme="majorBidi" w:cstheme="majorBidi"/>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53C56D2A"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Контактный телефон*:</w:t>
            </w:r>
          </w:p>
        </w:tc>
        <w:tc>
          <w:tcPr>
            <w:tcW w:w="5735" w:type="dxa"/>
            <w:gridSpan w:val="13"/>
          </w:tcPr>
          <w:p w14:paraId="21E11A94"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1B4EB1F9"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CC3834" w:rsidRDefault="00E74AA7" w:rsidP="00E74AA7">
            <w:pPr>
              <w:pStyle w:val="aff5"/>
              <w:spacing w:after="0"/>
              <w:jc w:val="both"/>
              <w:rPr>
                <w:rFonts w:asciiTheme="majorBidi" w:hAnsiTheme="majorBidi" w:cstheme="majorBidi"/>
                <w:sz w:val="4"/>
                <w:szCs w:val="4"/>
              </w:rPr>
            </w:pPr>
          </w:p>
        </w:tc>
        <w:tc>
          <w:tcPr>
            <w:tcW w:w="5735" w:type="dxa"/>
            <w:gridSpan w:val="13"/>
            <w:tcBorders>
              <w:left w:val="single" w:sz="4" w:space="0" w:color="FFFFFF"/>
              <w:right w:val="single" w:sz="4" w:space="0" w:color="FFFFFF" w:themeColor="background1"/>
            </w:tcBorders>
          </w:tcPr>
          <w:p w14:paraId="26A4CCBA"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2EFC3EBE" w14:textId="77777777" w:rsidTr="00267663">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Адрес электронной почты*:</w:t>
            </w:r>
          </w:p>
        </w:tc>
        <w:tc>
          <w:tcPr>
            <w:tcW w:w="5735" w:type="dxa"/>
            <w:gridSpan w:val="13"/>
            <w:tcBorders>
              <w:bottom w:val="single" w:sz="2" w:space="0" w:color="auto"/>
              <w:right w:val="single" w:sz="4" w:space="0" w:color="auto"/>
            </w:tcBorders>
          </w:tcPr>
          <w:p w14:paraId="0085FB09"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07DA629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CC3834" w:rsidRDefault="00E74AA7" w:rsidP="00E74AA7">
            <w:pPr>
              <w:pStyle w:val="aff5"/>
              <w:spacing w:after="0"/>
              <w:jc w:val="both"/>
              <w:rPr>
                <w:rFonts w:asciiTheme="majorBidi" w:hAnsiTheme="majorBidi" w:cstheme="majorBidi"/>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CC3834" w:rsidRDefault="00E74AA7" w:rsidP="00E74AA7">
            <w:pPr>
              <w:pStyle w:val="aff5"/>
              <w:spacing w:after="0"/>
              <w:jc w:val="both"/>
              <w:rPr>
                <w:rFonts w:asciiTheme="majorBidi" w:hAnsiTheme="majorBidi" w:cstheme="majorBidi"/>
                <w:sz w:val="2"/>
                <w:szCs w:val="2"/>
              </w:rPr>
            </w:pPr>
          </w:p>
        </w:tc>
      </w:tr>
      <w:tr w:rsidR="00E74AA7" w:rsidRPr="00CC3834" w14:paraId="4AA72D1A" w14:textId="77777777" w:rsidTr="00267663">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CC3834" w:rsidRDefault="00E74AA7" w:rsidP="00E74AA7">
            <w:pPr>
              <w:pStyle w:val="aff5"/>
              <w:spacing w:after="0"/>
              <w:jc w:val="both"/>
              <w:rPr>
                <w:rFonts w:asciiTheme="majorBidi" w:hAnsiTheme="majorBidi" w:cstheme="majorBidi"/>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CC3834" w:rsidRDefault="00E74AA7" w:rsidP="00E74AA7">
            <w:pPr>
              <w:pStyle w:val="aff5"/>
              <w:spacing w:after="0"/>
              <w:jc w:val="both"/>
              <w:rPr>
                <w:rFonts w:asciiTheme="majorBidi" w:hAnsiTheme="majorBidi" w:cstheme="majorBidi"/>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CC3834" w:rsidRDefault="00E74AA7" w:rsidP="00E74AA7">
            <w:pPr>
              <w:pStyle w:val="aff5"/>
              <w:spacing w:after="0"/>
              <w:jc w:val="both"/>
              <w:rPr>
                <w:rFonts w:asciiTheme="majorBidi" w:hAnsiTheme="majorBidi" w:cstheme="majorBidi"/>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CC3834" w:rsidRDefault="00E74AA7" w:rsidP="00E74AA7">
            <w:pPr>
              <w:pStyle w:val="aff5"/>
              <w:spacing w:after="0"/>
              <w:jc w:val="both"/>
              <w:rPr>
                <w:rFonts w:asciiTheme="majorBidi" w:hAnsiTheme="majorBidi" w:cstheme="majorBidi"/>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CC3834" w:rsidRDefault="00E74AA7" w:rsidP="00E74AA7">
            <w:pPr>
              <w:pStyle w:val="aff5"/>
              <w:spacing w:after="0"/>
              <w:jc w:val="both"/>
              <w:rPr>
                <w:rFonts w:asciiTheme="majorBidi" w:hAnsiTheme="majorBidi" w:cstheme="majorBidi"/>
                <w:sz w:val="2"/>
                <w:szCs w:val="2"/>
              </w:rPr>
            </w:pPr>
          </w:p>
        </w:tc>
      </w:tr>
      <w:tr w:rsidR="00E74AA7" w:rsidRPr="00CC3834" w14:paraId="2B1AF4A3" w14:textId="77777777" w:rsidTr="00267663">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583B1FA1" w:rsidR="00E74AA7" w:rsidRPr="00CC3834" w:rsidRDefault="00E74AA7" w:rsidP="00E74AA7">
            <w:pPr>
              <w:pStyle w:val="aff5"/>
              <w:spacing w:after="0"/>
              <w:jc w:val="left"/>
              <w:rPr>
                <w:rFonts w:asciiTheme="majorBidi" w:hAnsiTheme="majorBidi" w:cstheme="majorBidi"/>
                <w:b w:val="0"/>
                <w:bCs/>
                <w:sz w:val="18"/>
                <w:szCs w:val="18"/>
              </w:rPr>
            </w:pPr>
            <w:r w:rsidRPr="00CC3834">
              <w:rPr>
                <w:rFonts w:asciiTheme="majorBidi" w:hAnsiTheme="majorBidi" w:cstheme="majorBidi"/>
                <w:b w:val="0"/>
                <w:bCs/>
                <w:sz w:val="18"/>
                <w:szCs w:val="18"/>
              </w:rPr>
              <w:t>Реквизиты документа, удостоверяющего полномочия Представителя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CC3834" w:rsidRDefault="00E74AA7" w:rsidP="00E74AA7">
            <w:pPr>
              <w:pStyle w:val="aff5"/>
              <w:spacing w:after="0"/>
              <w:ind w:hanging="4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tcPr>
          <w:p w14:paraId="05806734" w14:textId="77777777" w:rsidR="00E74AA7" w:rsidRPr="00CC3834" w:rsidRDefault="00E74AA7" w:rsidP="00E74AA7">
            <w:pPr>
              <w:pStyle w:val="aff5"/>
              <w:spacing w:after="0"/>
              <w:jc w:val="both"/>
              <w:rPr>
                <w:rFonts w:asciiTheme="majorBidi" w:hAnsiTheme="majorBidi" w:cstheme="majorBidi"/>
                <w:sz w:val="8"/>
                <w:szCs w:val="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268" w:type="dxa"/>
            <w:gridSpan w:val="6"/>
            <w:tcBorders>
              <w:top w:val="single" w:sz="2" w:space="0" w:color="auto"/>
              <w:left w:val="single" w:sz="2" w:space="0" w:color="000000" w:themeColor="text1"/>
              <w:right w:val="single" w:sz="4" w:space="0" w:color="auto"/>
            </w:tcBorders>
          </w:tcPr>
          <w:p w14:paraId="743EDFC1"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2F6FA26F"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189F106B"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1C0243E7" w14:textId="77777777" w:rsidTr="00267663">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CC3834" w:rsidRDefault="00E74AA7" w:rsidP="00E74AA7">
            <w:pPr>
              <w:pStyle w:val="aff5"/>
              <w:spacing w:after="0"/>
              <w:jc w:val="both"/>
              <w:rPr>
                <w:rFonts w:asciiTheme="majorBidi" w:hAnsiTheme="majorBidi" w:cstheme="majorBidi"/>
                <w:sz w:val="20"/>
                <w:szCs w:val="20"/>
              </w:rPr>
            </w:pPr>
          </w:p>
          <w:p w14:paraId="7017E634" w14:textId="58012B6A" w:rsidR="00E74AA7" w:rsidRPr="00CC3834" w:rsidRDefault="00E74AA7" w:rsidP="00E74AA7">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Заявитель (для юридических лиц и индивидуальных предпринимателей)</w:t>
            </w:r>
            <w:r w:rsidRPr="00CC3834">
              <w:rPr>
                <w:rFonts w:asciiTheme="majorBidi" w:hAnsiTheme="majorBidi" w:cstheme="majorBidi"/>
                <w:b w:val="0"/>
                <w:bCs/>
                <w:sz w:val="18"/>
                <w:szCs w:val="18"/>
              </w:rPr>
              <w:t xml:space="preserve"> *:</w:t>
            </w:r>
          </w:p>
          <w:p w14:paraId="588907EF" w14:textId="4489368F" w:rsidR="00E74AA7" w:rsidRPr="00CC3834" w:rsidRDefault="00E74AA7" w:rsidP="00E74AA7">
            <w:pPr>
              <w:pStyle w:val="aff5"/>
              <w:spacing w:after="0"/>
              <w:jc w:val="both"/>
              <w:rPr>
                <w:rFonts w:asciiTheme="majorBidi" w:hAnsiTheme="majorBidi" w:cstheme="majorBidi"/>
                <w:b w:val="0"/>
                <w:bCs/>
                <w:i/>
                <w:iCs/>
                <w:sz w:val="10"/>
                <w:szCs w:val="10"/>
              </w:rPr>
            </w:pPr>
            <w:r w:rsidRPr="00CC3834">
              <w:rPr>
                <w:rFonts w:asciiTheme="majorBidi" w:hAnsiTheme="majorBidi" w:cstheme="majorBidi"/>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CC3834" w14:paraId="41E69E72"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CC3834" w:rsidRDefault="00E74AA7" w:rsidP="00E74AA7">
            <w:pPr>
              <w:pStyle w:val="aff5"/>
              <w:spacing w:after="0"/>
              <w:jc w:val="both"/>
              <w:rPr>
                <w:rFonts w:asciiTheme="majorBidi" w:hAnsiTheme="majorBidi" w:cstheme="majorBidi"/>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665D033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CC3834" w:rsidRDefault="00E74AA7" w:rsidP="00E74AA7">
            <w:pPr>
              <w:pStyle w:val="aff5"/>
              <w:spacing w:after="0"/>
              <w:ind w:right="-176"/>
              <w:jc w:val="left"/>
              <w:rPr>
                <w:rFonts w:asciiTheme="majorBidi" w:hAnsiTheme="majorBidi" w:cstheme="majorBidi"/>
                <w:sz w:val="8"/>
                <w:szCs w:val="8"/>
              </w:rPr>
            </w:pPr>
            <w:r w:rsidRPr="00CC3834">
              <w:rPr>
                <w:rFonts w:asciiTheme="majorBidi" w:hAnsiTheme="majorBidi" w:cstheme="majorBidi"/>
                <w:b w:val="0"/>
                <w:bCs/>
                <w:sz w:val="18"/>
                <w:szCs w:val="18"/>
              </w:rPr>
              <w:t>Наименование организационно-правовой формы*:</w:t>
            </w:r>
          </w:p>
        </w:tc>
        <w:tc>
          <w:tcPr>
            <w:tcW w:w="5735" w:type="dxa"/>
            <w:gridSpan w:val="13"/>
          </w:tcPr>
          <w:p w14:paraId="4A42239C"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2FFF3B03" w14:textId="77777777" w:rsidTr="00267663">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CC3834" w:rsidRDefault="00E74AA7" w:rsidP="00E74AA7">
            <w:pPr>
              <w:pStyle w:val="aff5"/>
              <w:spacing w:after="0"/>
              <w:jc w:val="left"/>
              <w:rPr>
                <w:rFonts w:asciiTheme="majorBidi" w:hAnsiTheme="majorBidi" w:cstheme="majorBidi"/>
                <w:b w:val="0"/>
                <w:bCs/>
                <w:sz w:val="4"/>
                <w:szCs w:val="4"/>
              </w:rPr>
            </w:pPr>
          </w:p>
        </w:tc>
        <w:tc>
          <w:tcPr>
            <w:tcW w:w="5735" w:type="dxa"/>
            <w:gridSpan w:val="13"/>
            <w:tcBorders>
              <w:left w:val="single" w:sz="2" w:space="0" w:color="FFFFFF"/>
              <w:right w:val="single" w:sz="2" w:space="0" w:color="FFFFFF"/>
            </w:tcBorders>
          </w:tcPr>
          <w:p w14:paraId="3BC281ED"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035132A5"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Pr="00CC3834" w:rsidRDefault="00E74AA7" w:rsidP="00E74AA7">
            <w:pPr>
              <w:pStyle w:val="aff5"/>
              <w:spacing w:after="0"/>
              <w:jc w:val="left"/>
              <w:rPr>
                <w:rFonts w:asciiTheme="majorBidi" w:hAnsiTheme="majorBidi" w:cstheme="majorBidi"/>
                <w:b w:val="0"/>
                <w:bCs/>
                <w:sz w:val="18"/>
                <w:szCs w:val="18"/>
              </w:rPr>
            </w:pPr>
            <w:r w:rsidRPr="00CC3834">
              <w:rPr>
                <w:rFonts w:asciiTheme="majorBidi" w:hAnsiTheme="majorBidi" w:cstheme="majorBidi"/>
                <w:b w:val="0"/>
                <w:bCs/>
                <w:sz w:val="18"/>
                <w:szCs w:val="18"/>
              </w:rPr>
              <w:t>Наименование организации*:</w:t>
            </w:r>
          </w:p>
        </w:tc>
        <w:tc>
          <w:tcPr>
            <w:tcW w:w="5735" w:type="dxa"/>
            <w:gridSpan w:val="13"/>
          </w:tcPr>
          <w:p w14:paraId="0B136D35"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1C004140"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CC3834" w:rsidRDefault="00E74AA7" w:rsidP="00E74AA7">
            <w:pPr>
              <w:pStyle w:val="aff5"/>
              <w:spacing w:after="0"/>
              <w:jc w:val="both"/>
              <w:rPr>
                <w:rFonts w:asciiTheme="majorBidi" w:hAnsiTheme="majorBidi" w:cstheme="majorBidi"/>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639616E5" w14:textId="77777777" w:rsidTr="00E74AA7">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CC3834" w:rsidRDefault="00E74AA7" w:rsidP="00E74AA7">
            <w:pPr>
              <w:pStyle w:val="aff5"/>
              <w:spacing w:after="0"/>
              <w:jc w:val="both"/>
              <w:rPr>
                <w:rFonts w:asciiTheme="majorBidi" w:hAnsiTheme="majorBidi" w:cstheme="majorBidi"/>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6828C13A" w14:textId="77777777" w:rsidTr="00267663">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Информация о руководителе юридического лица (индивидуальном предпринимателе) *:</w:t>
            </w:r>
          </w:p>
        </w:tc>
      </w:tr>
      <w:tr w:rsidR="00E74AA7" w:rsidRPr="00CC3834" w14:paraId="6347815B" w14:textId="77777777" w:rsidTr="00267663">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CC3834" w:rsidRDefault="00E74AA7" w:rsidP="00E74AA7">
            <w:pPr>
              <w:pStyle w:val="aff5"/>
              <w:spacing w:after="0"/>
              <w:jc w:val="both"/>
              <w:rPr>
                <w:rFonts w:asciiTheme="majorBidi" w:hAnsiTheme="majorBidi" w:cstheme="majorBidi"/>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CC3834" w:rsidRDefault="00E74AA7" w:rsidP="00E74AA7">
            <w:pPr>
              <w:pStyle w:val="aff5"/>
              <w:spacing w:after="0"/>
              <w:jc w:val="both"/>
              <w:rPr>
                <w:rFonts w:asciiTheme="majorBidi" w:hAnsiTheme="majorBidi" w:cstheme="majorBidi"/>
                <w:sz w:val="2"/>
                <w:szCs w:val="2"/>
              </w:rPr>
            </w:pPr>
          </w:p>
        </w:tc>
      </w:tr>
      <w:tr w:rsidR="00E74AA7" w:rsidRPr="00CC3834" w14:paraId="5424C312" w14:textId="77777777" w:rsidTr="00267663">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Pr="00CC3834" w:rsidRDefault="00E74AA7" w:rsidP="00E74AA7">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tcPr>
          <w:p w14:paraId="5EF0BA37"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471C3109" w14:textId="77777777" w:rsidTr="00267663">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CC3834" w:rsidRDefault="00E74AA7" w:rsidP="00E74AA7">
            <w:pPr>
              <w:pStyle w:val="aff5"/>
              <w:spacing w:after="0"/>
              <w:jc w:val="both"/>
              <w:rPr>
                <w:rFonts w:asciiTheme="majorBidi" w:hAnsiTheme="majorBidi" w:cstheme="majorBidi"/>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05D51E8"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34139BB2" w14:textId="77777777" w:rsidTr="00267663">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Pr="00CC3834" w:rsidRDefault="00E74AA7" w:rsidP="00E74AA7">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Имя*:</w:t>
            </w:r>
          </w:p>
        </w:tc>
        <w:tc>
          <w:tcPr>
            <w:tcW w:w="5735" w:type="dxa"/>
            <w:gridSpan w:val="13"/>
            <w:tcBorders>
              <w:top w:val="single" w:sz="2" w:space="0" w:color="000000" w:themeColor="text1"/>
              <w:left w:val="single" w:sz="4" w:space="0" w:color="auto"/>
              <w:bottom w:val="single" w:sz="2" w:space="0" w:color="auto"/>
            </w:tcBorders>
          </w:tcPr>
          <w:p w14:paraId="3D6057C3"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711E5F6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CC3834" w:rsidRDefault="00E74AA7" w:rsidP="00E74AA7">
            <w:pPr>
              <w:pStyle w:val="aff5"/>
              <w:spacing w:after="0"/>
              <w:jc w:val="both"/>
              <w:rPr>
                <w:rFonts w:asciiTheme="majorBidi" w:hAnsiTheme="majorBidi" w:cstheme="majorBidi"/>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59501ABB"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421A895F" w14:textId="77777777" w:rsidTr="00267663">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Pr="00CC3834" w:rsidRDefault="00E74AA7" w:rsidP="00E74AA7">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tcPr>
          <w:p w14:paraId="4FCB376F"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6AA9C942" w14:textId="77777777" w:rsidTr="00E74AA7">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CC3834" w:rsidRDefault="00E74AA7" w:rsidP="00E74AA7">
            <w:pPr>
              <w:pStyle w:val="aff5"/>
              <w:spacing w:after="0"/>
              <w:jc w:val="both"/>
              <w:rPr>
                <w:rFonts w:asciiTheme="majorBidi" w:hAnsiTheme="majorBidi" w:cstheme="majorBidi"/>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3C51454"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601E15BB" w14:textId="77777777"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Pr="00CC3834" w:rsidRDefault="00E74AA7" w:rsidP="00E74AA7">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4E27E8F"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6D49272C" w14:textId="6B2BB059" w:rsidTr="008A0F2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20CFAB8F" w:rsidR="00E74AA7" w:rsidRPr="00CC3834" w:rsidRDefault="00E74AA7" w:rsidP="00E74AA7">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i/>
                <w:iCs/>
                <w:sz w:val="12"/>
                <w:szCs w:val="12"/>
                <w:lang w:eastAsia="ru-RU"/>
              </w:rPr>
              <w:t>Выбор из типовых значений</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CC3834" w:rsidRDefault="00E74AA7" w:rsidP="00E74AA7">
            <w:pPr>
              <w:pStyle w:val="aff5"/>
              <w:spacing w:after="0"/>
              <w:jc w:val="both"/>
              <w:rPr>
                <w:rFonts w:asciiTheme="majorBidi" w:hAnsiTheme="majorBidi" w:cstheme="majorBidi"/>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CC3834" w:rsidRDefault="00E74AA7" w:rsidP="00E74AA7">
            <w:pPr>
              <w:pStyle w:val="aff5"/>
              <w:spacing w:after="0"/>
              <w:jc w:val="both"/>
              <w:rPr>
                <w:rFonts w:asciiTheme="majorBidi" w:hAnsiTheme="majorBidi" w:cstheme="majorBidi"/>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CC3834" w:rsidRDefault="00E74AA7" w:rsidP="00E74AA7">
            <w:pPr>
              <w:pStyle w:val="aff5"/>
              <w:spacing w:after="0"/>
              <w:jc w:val="both"/>
              <w:rPr>
                <w:rFonts w:asciiTheme="majorBidi" w:hAnsiTheme="majorBidi" w:cstheme="majorBidi"/>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7D392EFC" w14:textId="1047FBE5"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355E519A" w:rsidR="00E74AA7" w:rsidRPr="00CC3834" w:rsidRDefault="00E74AA7" w:rsidP="00E74AA7">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293" w:type="dxa"/>
            <w:tcBorders>
              <w:top w:val="single" w:sz="2" w:space="0" w:color="auto"/>
              <w:left w:val="single" w:sz="4" w:space="0" w:color="auto"/>
              <w:bottom w:val="single" w:sz="2" w:space="0" w:color="auto"/>
            </w:tcBorders>
          </w:tcPr>
          <w:p w14:paraId="632E9157" w14:textId="77777777" w:rsidR="00E74AA7" w:rsidRPr="00CC3834" w:rsidRDefault="00E74AA7" w:rsidP="00E74AA7">
            <w:pPr>
              <w:pStyle w:val="aff5"/>
              <w:spacing w:after="0"/>
              <w:jc w:val="both"/>
              <w:rPr>
                <w:rFonts w:asciiTheme="majorBidi" w:hAnsiTheme="majorBidi" w:cstheme="majorBidi"/>
                <w:sz w:val="8"/>
                <w:szCs w:val="8"/>
              </w:rPr>
            </w:pP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222" w:type="dxa"/>
            <w:gridSpan w:val="4"/>
            <w:tcBorders>
              <w:top w:val="single" w:sz="2" w:space="0" w:color="auto"/>
              <w:left w:val="single" w:sz="4" w:space="0" w:color="auto"/>
              <w:bottom w:val="single" w:sz="2" w:space="0" w:color="auto"/>
            </w:tcBorders>
          </w:tcPr>
          <w:p w14:paraId="34974BDF"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763D5FD5" w14:textId="7988C917" w:rsidTr="00E74AA7">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CC3834" w:rsidRDefault="00E74AA7" w:rsidP="00E74AA7">
            <w:pPr>
              <w:pStyle w:val="aff5"/>
              <w:spacing w:after="0"/>
              <w:jc w:val="both"/>
              <w:rPr>
                <w:rFonts w:asciiTheme="majorBidi" w:hAnsiTheme="majorBidi" w:cstheme="majorBidi"/>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CC3834" w:rsidRDefault="00E74AA7" w:rsidP="00E74AA7">
            <w:pPr>
              <w:pStyle w:val="aff5"/>
              <w:spacing w:after="0"/>
              <w:jc w:val="both"/>
              <w:rPr>
                <w:rFonts w:asciiTheme="majorBidi" w:hAnsiTheme="majorBidi" w:cstheme="majorBidi"/>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CC3834" w:rsidRDefault="00E74AA7" w:rsidP="00E74AA7">
            <w:pPr>
              <w:pStyle w:val="aff5"/>
              <w:spacing w:after="0"/>
              <w:jc w:val="both"/>
              <w:rPr>
                <w:rFonts w:asciiTheme="majorBidi" w:hAnsiTheme="majorBidi" w:cstheme="majorBidi"/>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CC3834" w:rsidRDefault="00E74AA7" w:rsidP="00E74AA7">
            <w:pPr>
              <w:pStyle w:val="aff5"/>
              <w:spacing w:after="0"/>
              <w:jc w:val="both"/>
              <w:rPr>
                <w:rFonts w:asciiTheme="majorBidi" w:hAnsiTheme="majorBidi" w:cstheme="majorBidi"/>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56BF30F4"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Контактный телефон*:</w:t>
            </w:r>
          </w:p>
        </w:tc>
        <w:tc>
          <w:tcPr>
            <w:tcW w:w="5735" w:type="dxa"/>
            <w:gridSpan w:val="13"/>
          </w:tcPr>
          <w:p w14:paraId="60FCA127" w14:textId="77777777" w:rsidR="00E74AA7" w:rsidRPr="00CC3834" w:rsidRDefault="00E74AA7" w:rsidP="00E74AA7">
            <w:pPr>
              <w:pStyle w:val="aff5"/>
              <w:spacing w:after="0"/>
              <w:jc w:val="both"/>
              <w:rPr>
                <w:rFonts w:asciiTheme="majorBidi" w:hAnsiTheme="majorBidi" w:cstheme="majorBidi"/>
                <w:sz w:val="8"/>
                <w:szCs w:val="8"/>
              </w:rPr>
            </w:pPr>
          </w:p>
        </w:tc>
      </w:tr>
      <w:tr w:rsidR="00E74AA7" w:rsidRPr="00CC3834" w14:paraId="1108DBFD"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CC3834" w:rsidRDefault="00E74AA7" w:rsidP="00E74AA7">
            <w:pPr>
              <w:pStyle w:val="aff5"/>
              <w:spacing w:after="0"/>
              <w:jc w:val="both"/>
              <w:rPr>
                <w:rFonts w:asciiTheme="majorBidi" w:hAnsiTheme="majorBidi" w:cstheme="majorBidi"/>
                <w:sz w:val="4"/>
                <w:szCs w:val="4"/>
              </w:rPr>
            </w:pPr>
          </w:p>
        </w:tc>
        <w:tc>
          <w:tcPr>
            <w:tcW w:w="5735" w:type="dxa"/>
            <w:gridSpan w:val="13"/>
            <w:tcBorders>
              <w:left w:val="single" w:sz="4" w:space="0" w:color="FFFFFF"/>
              <w:right w:val="single" w:sz="4" w:space="0" w:color="FFFFFF" w:themeColor="background1"/>
            </w:tcBorders>
          </w:tcPr>
          <w:p w14:paraId="6749B099" w14:textId="77777777" w:rsidR="00E74AA7" w:rsidRPr="00CC3834" w:rsidRDefault="00E74AA7" w:rsidP="00E74AA7">
            <w:pPr>
              <w:pStyle w:val="aff5"/>
              <w:spacing w:after="0"/>
              <w:jc w:val="both"/>
              <w:rPr>
                <w:rFonts w:asciiTheme="majorBidi" w:hAnsiTheme="majorBidi" w:cstheme="majorBidi"/>
                <w:sz w:val="4"/>
                <w:szCs w:val="4"/>
              </w:rPr>
            </w:pPr>
          </w:p>
        </w:tc>
      </w:tr>
      <w:tr w:rsidR="00E74AA7" w:rsidRPr="00CC3834" w14:paraId="022213AA"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CC3834" w:rsidRDefault="00E74AA7" w:rsidP="00E74AA7">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Адрес электронной почты*:</w:t>
            </w:r>
          </w:p>
        </w:tc>
        <w:tc>
          <w:tcPr>
            <w:tcW w:w="5735" w:type="dxa"/>
            <w:gridSpan w:val="13"/>
            <w:tcBorders>
              <w:right w:val="single" w:sz="4" w:space="0" w:color="auto"/>
            </w:tcBorders>
          </w:tcPr>
          <w:p w14:paraId="50E52750" w14:textId="77777777" w:rsidR="00E74AA7" w:rsidRPr="00CC3834" w:rsidRDefault="00E74AA7" w:rsidP="00E74AA7">
            <w:pPr>
              <w:pStyle w:val="aff5"/>
              <w:spacing w:after="0"/>
              <w:jc w:val="both"/>
              <w:rPr>
                <w:rFonts w:asciiTheme="majorBidi" w:hAnsiTheme="majorBidi" w:cstheme="majorBidi"/>
                <w:sz w:val="8"/>
                <w:szCs w:val="8"/>
              </w:rPr>
            </w:pPr>
          </w:p>
        </w:tc>
      </w:tr>
    </w:tbl>
    <w:p w14:paraId="70590DF0" w14:textId="77777777" w:rsidR="00267663" w:rsidRPr="00CC3834" w:rsidRDefault="00267663" w:rsidP="00267663">
      <w:pPr>
        <w:pStyle w:val="aff5"/>
        <w:spacing w:after="0"/>
        <w:ind w:left="284"/>
        <w:jc w:val="both"/>
        <w:rPr>
          <w:rFonts w:asciiTheme="majorBidi" w:hAnsiTheme="majorBidi" w:cstheme="majorBidi"/>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19"/>
        <w:gridCol w:w="420"/>
        <w:gridCol w:w="1042"/>
        <w:gridCol w:w="82"/>
        <w:gridCol w:w="159"/>
        <w:gridCol w:w="95"/>
        <w:gridCol w:w="150"/>
        <w:gridCol w:w="501"/>
        <w:gridCol w:w="112"/>
        <w:gridCol w:w="402"/>
        <w:gridCol w:w="829"/>
        <w:gridCol w:w="19"/>
        <w:gridCol w:w="14"/>
        <w:gridCol w:w="108"/>
        <w:gridCol w:w="114"/>
        <w:gridCol w:w="7"/>
        <w:gridCol w:w="17"/>
        <w:gridCol w:w="311"/>
        <w:gridCol w:w="71"/>
        <w:gridCol w:w="236"/>
        <w:gridCol w:w="14"/>
        <w:gridCol w:w="356"/>
        <w:gridCol w:w="239"/>
        <w:gridCol w:w="339"/>
        <w:gridCol w:w="31"/>
        <w:gridCol w:w="44"/>
        <w:gridCol w:w="21"/>
        <w:gridCol w:w="143"/>
        <w:gridCol w:w="249"/>
        <w:gridCol w:w="552"/>
        <w:gridCol w:w="96"/>
        <w:gridCol w:w="84"/>
        <w:gridCol w:w="12"/>
        <w:gridCol w:w="144"/>
        <w:gridCol w:w="92"/>
        <w:gridCol w:w="19"/>
        <w:gridCol w:w="513"/>
        <w:gridCol w:w="15"/>
        <w:gridCol w:w="63"/>
        <w:gridCol w:w="10"/>
        <w:gridCol w:w="144"/>
        <w:gridCol w:w="912"/>
        <w:gridCol w:w="10"/>
        <w:gridCol w:w="977"/>
        <w:gridCol w:w="6"/>
        <w:gridCol w:w="248"/>
      </w:tblGrid>
      <w:tr w:rsidR="00267663" w:rsidRPr="00CC3834" w14:paraId="0B9887E9" w14:textId="77777777" w:rsidTr="008A0F24">
        <w:trPr>
          <w:gridAfter w:val="2"/>
          <w:wAfter w:w="254" w:type="dxa"/>
          <w:trHeight w:val="192"/>
        </w:trPr>
        <w:tc>
          <w:tcPr>
            <w:tcW w:w="10187" w:type="dxa"/>
            <w:gridSpan w:val="44"/>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CC3834" w:rsidRDefault="00267663" w:rsidP="00847DB2">
            <w:pPr>
              <w:pStyle w:val="aff5"/>
              <w:spacing w:after="0"/>
              <w:jc w:val="both"/>
              <w:rPr>
                <w:rFonts w:asciiTheme="majorBidi" w:hAnsiTheme="majorBidi" w:cstheme="majorBidi"/>
                <w:sz w:val="8"/>
                <w:szCs w:val="8"/>
              </w:rPr>
            </w:pPr>
          </w:p>
          <w:p w14:paraId="735DAC94" w14:textId="0ACCDAA4" w:rsidR="00267663" w:rsidRPr="00CC3834" w:rsidRDefault="00267663" w:rsidP="00847DB2">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 xml:space="preserve">Заявитель (для физических </w:t>
            </w:r>
            <w:r w:rsidR="00733EB5" w:rsidRPr="00CC3834">
              <w:rPr>
                <w:rFonts w:asciiTheme="majorBidi" w:hAnsiTheme="majorBidi" w:cstheme="majorBidi"/>
                <w:sz w:val="20"/>
                <w:szCs w:val="20"/>
              </w:rPr>
              <w:t>лиц)</w:t>
            </w:r>
            <w:r w:rsidR="00733EB5" w:rsidRPr="00CC3834">
              <w:rPr>
                <w:rFonts w:asciiTheme="majorBidi" w:hAnsiTheme="majorBidi" w:cstheme="majorBidi"/>
                <w:b w:val="0"/>
                <w:bCs/>
                <w:sz w:val="18"/>
                <w:szCs w:val="18"/>
              </w:rPr>
              <w:t xml:space="preserve"> *:</w:t>
            </w:r>
          </w:p>
          <w:p w14:paraId="655F143E" w14:textId="3EBC9199" w:rsidR="00733EB5" w:rsidRPr="00CC3834" w:rsidRDefault="00733EB5" w:rsidP="00733EB5">
            <w:pPr>
              <w:pStyle w:val="aff5"/>
              <w:spacing w:after="0"/>
              <w:jc w:val="both"/>
              <w:rPr>
                <w:rFonts w:asciiTheme="majorBidi" w:hAnsiTheme="majorBidi" w:cstheme="majorBidi"/>
                <w:b w:val="0"/>
                <w:bCs/>
                <w:i/>
                <w:iCs/>
                <w:sz w:val="10"/>
                <w:szCs w:val="10"/>
              </w:rPr>
            </w:pPr>
            <w:r w:rsidRPr="00CC3834">
              <w:rPr>
                <w:rFonts w:asciiTheme="majorBidi" w:hAnsiTheme="majorBidi" w:cstheme="majorBidi"/>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CC3834" w14:paraId="6ED6D2EE" w14:textId="77777777" w:rsidTr="008A0F24">
        <w:trPr>
          <w:gridAfter w:val="2"/>
          <w:wAfter w:w="254" w:type="dxa"/>
          <w:trHeight w:val="42"/>
        </w:trPr>
        <w:tc>
          <w:tcPr>
            <w:tcW w:w="4352" w:type="dxa"/>
            <w:gridSpan w:val="14"/>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CC3834" w:rsidRDefault="00267663" w:rsidP="00847DB2">
            <w:pPr>
              <w:pStyle w:val="aff5"/>
              <w:spacing w:after="0"/>
              <w:jc w:val="both"/>
              <w:rPr>
                <w:rFonts w:asciiTheme="majorBidi" w:hAnsiTheme="majorBidi" w:cstheme="majorBidi"/>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7DBA4ADC" w14:textId="77777777" w:rsidR="00267663" w:rsidRPr="00CC3834" w:rsidRDefault="00267663" w:rsidP="00847DB2">
            <w:pPr>
              <w:pStyle w:val="aff5"/>
              <w:spacing w:after="0"/>
              <w:jc w:val="both"/>
              <w:rPr>
                <w:rFonts w:asciiTheme="majorBidi" w:hAnsiTheme="majorBidi" w:cstheme="majorBidi"/>
                <w:sz w:val="4"/>
                <w:szCs w:val="4"/>
              </w:rPr>
            </w:pPr>
          </w:p>
        </w:tc>
      </w:tr>
      <w:tr w:rsidR="00267663" w:rsidRPr="00CC3834" w14:paraId="54D3B485"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4266DBCA" w14:textId="76399DF4" w:rsidR="00267663" w:rsidRPr="00CC3834" w:rsidRDefault="00267663" w:rsidP="00847DB2">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rPr>
              <w:t>Фамилия</w:t>
            </w:r>
            <w:r w:rsidR="00733EB5" w:rsidRPr="00CC3834">
              <w:rPr>
                <w:rFonts w:asciiTheme="majorBidi" w:hAnsiTheme="majorBidi" w:cstheme="majorBidi"/>
                <w:b w:val="0"/>
                <w:bCs/>
                <w:sz w:val="18"/>
                <w:szCs w:val="18"/>
              </w:rPr>
              <w:t>*:</w:t>
            </w:r>
          </w:p>
        </w:tc>
        <w:tc>
          <w:tcPr>
            <w:tcW w:w="5835" w:type="dxa"/>
            <w:gridSpan w:val="30"/>
          </w:tcPr>
          <w:p w14:paraId="7F0A9A70" w14:textId="77777777" w:rsidR="00267663" w:rsidRPr="00CC3834" w:rsidRDefault="00267663" w:rsidP="00847DB2">
            <w:pPr>
              <w:pStyle w:val="aff5"/>
              <w:spacing w:after="0"/>
              <w:jc w:val="both"/>
              <w:rPr>
                <w:rFonts w:asciiTheme="majorBidi" w:hAnsiTheme="majorBidi" w:cstheme="majorBidi"/>
                <w:sz w:val="8"/>
                <w:szCs w:val="8"/>
              </w:rPr>
            </w:pPr>
          </w:p>
        </w:tc>
      </w:tr>
      <w:tr w:rsidR="00267663" w:rsidRPr="00CC3834" w14:paraId="66743499"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8C139A4" w14:textId="77777777" w:rsidR="00267663" w:rsidRPr="00CC3834" w:rsidRDefault="00267663" w:rsidP="00847DB2">
            <w:pPr>
              <w:pStyle w:val="aff5"/>
              <w:spacing w:after="0"/>
              <w:jc w:val="both"/>
              <w:rPr>
                <w:rFonts w:asciiTheme="majorBidi" w:hAnsiTheme="majorBidi" w:cstheme="majorBidi"/>
                <w:sz w:val="4"/>
                <w:szCs w:val="4"/>
              </w:rPr>
            </w:pPr>
          </w:p>
        </w:tc>
        <w:tc>
          <w:tcPr>
            <w:tcW w:w="5835" w:type="dxa"/>
            <w:gridSpan w:val="30"/>
            <w:tcBorders>
              <w:left w:val="single" w:sz="4" w:space="0" w:color="FFFFFF"/>
              <w:right w:val="single" w:sz="4" w:space="0" w:color="FFFFFF" w:themeColor="background1"/>
            </w:tcBorders>
          </w:tcPr>
          <w:p w14:paraId="07CD34EE" w14:textId="77777777" w:rsidR="00267663" w:rsidRPr="00CC3834" w:rsidRDefault="00267663" w:rsidP="00847DB2">
            <w:pPr>
              <w:pStyle w:val="aff5"/>
              <w:spacing w:after="0"/>
              <w:jc w:val="both"/>
              <w:rPr>
                <w:rFonts w:asciiTheme="majorBidi" w:hAnsiTheme="majorBidi" w:cstheme="majorBidi"/>
                <w:sz w:val="4"/>
                <w:szCs w:val="4"/>
              </w:rPr>
            </w:pPr>
          </w:p>
        </w:tc>
      </w:tr>
      <w:tr w:rsidR="00267663" w:rsidRPr="00CC3834" w14:paraId="77B6413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1312BCE2" w14:textId="54F91921" w:rsidR="00267663" w:rsidRPr="00CC3834" w:rsidRDefault="00267663" w:rsidP="00847DB2">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Имя</w:t>
            </w:r>
            <w:r w:rsidR="00733EB5" w:rsidRPr="00CC3834">
              <w:rPr>
                <w:rFonts w:asciiTheme="majorBidi" w:hAnsiTheme="majorBidi" w:cstheme="majorBidi"/>
                <w:b w:val="0"/>
                <w:bCs/>
                <w:sz w:val="18"/>
                <w:szCs w:val="18"/>
              </w:rPr>
              <w:t>*:</w:t>
            </w:r>
          </w:p>
        </w:tc>
        <w:tc>
          <w:tcPr>
            <w:tcW w:w="5835" w:type="dxa"/>
            <w:gridSpan w:val="30"/>
            <w:tcBorders>
              <w:right w:val="single" w:sz="4" w:space="0" w:color="auto"/>
            </w:tcBorders>
          </w:tcPr>
          <w:p w14:paraId="50E4E1C6" w14:textId="77777777" w:rsidR="00267663" w:rsidRPr="00CC3834" w:rsidRDefault="00267663" w:rsidP="00847DB2">
            <w:pPr>
              <w:pStyle w:val="aff5"/>
              <w:spacing w:after="0"/>
              <w:jc w:val="both"/>
              <w:rPr>
                <w:rFonts w:asciiTheme="majorBidi" w:hAnsiTheme="majorBidi" w:cstheme="majorBidi"/>
                <w:sz w:val="8"/>
                <w:szCs w:val="8"/>
              </w:rPr>
            </w:pPr>
          </w:p>
        </w:tc>
      </w:tr>
      <w:tr w:rsidR="00267663" w:rsidRPr="00CC3834" w14:paraId="1005BD10"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CC3834" w:rsidRDefault="00267663" w:rsidP="00847DB2">
            <w:pPr>
              <w:pStyle w:val="aff5"/>
              <w:spacing w:after="0"/>
              <w:jc w:val="both"/>
              <w:rPr>
                <w:rFonts w:asciiTheme="majorBidi" w:hAnsiTheme="majorBidi" w:cstheme="majorBidi"/>
                <w:sz w:val="4"/>
                <w:szCs w:val="4"/>
              </w:rPr>
            </w:pPr>
          </w:p>
        </w:tc>
        <w:tc>
          <w:tcPr>
            <w:tcW w:w="5835" w:type="dxa"/>
            <w:gridSpan w:val="30"/>
            <w:tcBorders>
              <w:left w:val="single" w:sz="4" w:space="0" w:color="FFFFFF"/>
              <w:right w:val="single" w:sz="4" w:space="0" w:color="FFFFFF" w:themeColor="background1"/>
            </w:tcBorders>
          </w:tcPr>
          <w:p w14:paraId="016EBAED" w14:textId="77777777" w:rsidR="00267663" w:rsidRPr="00CC3834" w:rsidRDefault="00267663" w:rsidP="00847DB2">
            <w:pPr>
              <w:pStyle w:val="aff5"/>
              <w:spacing w:after="0"/>
              <w:jc w:val="both"/>
              <w:rPr>
                <w:rFonts w:asciiTheme="majorBidi" w:hAnsiTheme="majorBidi" w:cstheme="majorBidi"/>
                <w:sz w:val="4"/>
                <w:szCs w:val="4"/>
              </w:rPr>
            </w:pPr>
          </w:p>
        </w:tc>
      </w:tr>
      <w:tr w:rsidR="00267663" w:rsidRPr="00CC3834" w14:paraId="0EDEEDB9"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CC3834" w:rsidRDefault="00267663" w:rsidP="00847DB2">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Отчество (при наличии):</w:t>
            </w:r>
          </w:p>
        </w:tc>
        <w:tc>
          <w:tcPr>
            <w:tcW w:w="5835" w:type="dxa"/>
            <w:gridSpan w:val="30"/>
            <w:tcBorders>
              <w:top w:val="single" w:sz="4" w:space="0" w:color="auto"/>
              <w:left w:val="single" w:sz="4" w:space="0" w:color="auto"/>
            </w:tcBorders>
          </w:tcPr>
          <w:p w14:paraId="03EF500E" w14:textId="168E2240" w:rsidR="008A0F24" w:rsidRPr="00CC3834" w:rsidRDefault="008A0F24" w:rsidP="00847DB2">
            <w:pPr>
              <w:pStyle w:val="aff5"/>
              <w:spacing w:after="0"/>
              <w:jc w:val="both"/>
              <w:rPr>
                <w:rFonts w:asciiTheme="majorBidi" w:hAnsiTheme="majorBidi" w:cstheme="majorBidi"/>
                <w:sz w:val="8"/>
                <w:szCs w:val="8"/>
              </w:rPr>
            </w:pPr>
          </w:p>
        </w:tc>
      </w:tr>
      <w:tr w:rsidR="008A0F24" w:rsidRPr="00CC3834" w14:paraId="0D09DEF4" w14:textId="77777777"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CC3834" w:rsidRDefault="008A0F24" w:rsidP="00847DB2">
            <w:pPr>
              <w:pStyle w:val="aff5"/>
              <w:spacing w:after="0"/>
              <w:jc w:val="both"/>
              <w:rPr>
                <w:rFonts w:asciiTheme="majorBidi" w:hAnsiTheme="majorBidi" w:cstheme="majorBidi"/>
                <w:b w:val="0"/>
                <w:bCs/>
                <w:sz w:val="4"/>
                <w:szCs w:val="4"/>
              </w:rPr>
            </w:pPr>
          </w:p>
        </w:tc>
        <w:tc>
          <w:tcPr>
            <w:tcW w:w="5835" w:type="dxa"/>
            <w:gridSpan w:val="30"/>
            <w:tcBorders>
              <w:top w:val="single" w:sz="4" w:space="0" w:color="auto"/>
              <w:left w:val="single" w:sz="4" w:space="0" w:color="FFFFFF"/>
              <w:right w:val="single" w:sz="4" w:space="0" w:color="FFFFFF"/>
            </w:tcBorders>
          </w:tcPr>
          <w:p w14:paraId="338B9618" w14:textId="77777777" w:rsidR="008A0F24" w:rsidRPr="00CC3834" w:rsidRDefault="008A0F24" w:rsidP="00847DB2">
            <w:pPr>
              <w:pStyle w:val="aff5"/>
              <w:spacing w:after="0"/>
              <w:jc w:val="both"/>
              <w:rPr>
                <w:rFonts w:asciiTheme="majorBidi" w:hAnsiTheme="majorBidi" w:cstheme="majorBidi"/>
                <w:sz w:val="4"/>
                <w:szCs w:val="4"/>
              </w:rPr>
            </w:pPr>
          </w:p>
        </w:tc>
      </w:tr>
      <w:tr w:rsidR="00E74AA7" w:rsidRPr="00CC3834" w14:paraId="7D254C38"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Pr="00CC3834" w:rsidRDefault="00E74AA7" w:rsidP="00E74AA7">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документа, удостоверяющего личность*:</w:t>
            </w:r>
          </w:p>
        </w:tc>
        <w:tc>
          <w:tcPr>
            <w:tcW w:w="5835" w:type="dxa"/>
            <w:gridSpan w:val="30"/>
            <w:tcBorders>
              <w:top w:val="single" w:sz="4" w:space="0" w:color="auto"/>
              <w:left w:val="single" w:sz="4" w:space="0" w:color="auto"/>
            </w:tcBorders>
          </w:tcPr>
          <w:p w14:paraId="398D4F3B" w14:textId="77777777" w:rsidR="00E74AA7" w:rsidRPr="00CC3834" w:rsidRDefault="00E74AA7" w:rsidP="00E74AA7">
            <w:pPr>
              <w:pStyle w:val="aff5"/>
              <w:spacing w:after="0"/>
              <w:jc w:val="both"/>
              <w:rPr>
                <w:rFonts w:asciiTheme="majorBidi" w:hAnsiTheme="majorBidi" w:cstheme="majorBidi"/>
                <w:sz w:val="8"/>
                <w:szCs w:val="8"/>
              </w:rPr>
            </w:pPr>
          </w:p>
        </w:tc>
      </w:tr>
      <w:tr w:rsidR="008A0F24" w:rsidRPr="00CC3834" w14:paraId="57439D0B" w14:textId="23F9E74D"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49432FC0" w14:textId="5159BB72" w:rsidR="008A0F24" w:rsidRPr="00CC3834" w:rsidRDefault="008A0F24" w:rsidP="00E74AA7">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i/>
                <w:iCs/>
                <w:sz w:val="12"/>
                <w:szCs w:val="12"/>
                <w:lang w:eastAsia="ru-RU"/>
              </w:rPr>
              <w:lastRenderedPageBreak/>
              <w:t>Выбор из типовых значений</w:t>
            </w:r>
          </w:p>
        </w:tc>
        <w:tc>
          <w:tcPr>
            <w:tcW w:w="770"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CC3834" w:rsidRDefault="008A0F24" w:rsidP="00E74AA7">
            <w:pPr>
              <w:pStyle w:val="aff5"/>
              <w:spacing w:after="0"/>
              <w:jc w:val="both"/>
              <w:rPr>
                <w:rFonts w:asciiTheme="majorBidi" w:hAnsiTheme="majorBidi" w:cstheme="majorBidi"/>
                <w:sz w:val="8"/>
                <w:szCs w:val="8"/>
              </w:rPr>
            </w:pPr>
          </w:p>
        </w:tc>
        <w:tc>
          <w:tcPr>
            <w:tcW w:w="2421" w:type="dxa"/>
            <w:gridSpan w:val="15"/>
            <w:tcBorders>
              <w:top w:val="single" w:sz="4" w:space="0" w:color="auto"/>
              <w:left w:val="single" w:sz="4" w:space="0" w:color="FFFFFF" w:themeColor="background1"/>
              <w:right w:val="single" w:sz="4" w:space="0" w:color="FFFFFF" w:themeColor="background1"/>
            </w:tcBorders>
          </w:tcPr>
          <w:p w14:paraId="40F22415" w14:textId="77777777" w:rsidR="008A0F24" w:rsidRPr="00CC3834" w:rsidRDefault="008A0F24" w:rsidP="00E74AA7">
            <w:pPr>
              <w:pStyle w:val="aff5"/>
              <w:spacing w:after="0"/>
              <w:jc w:val="both"/>
              <w:rPr>
                <w:rFonts w:asciiTheme="majorBidi" w:hAnsiTheme="majorBidi" w:cstheme="majorBidi"/>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CC3834" w:rsidRDefault="008A0F24" w:rsidP="00E74AA7">
            <w:pPr>
              <w:pStyle w:val="aff5"/>
              <w:spacing w:after="0"/>
              <w:jc w:val="both"/>
              <w:rPr>
                <w:rFonts w:asciiTheme="majorBidi" w:hAnsiTheme="majorBidi" w:cstheme="majorBidi"/>
                <w:sz w:val="8"/>
                <w:szCs w:val="8"/>
              </w:rPr>
            </w:pPr>
          </w:p>
        </w:tc>
        <w:tc>
          <w:tcPr>
            <w:tcW w:w="2116" w:type="dxa"/>
            <w:gridSpan w:val="6"/>
            <w:tcBorders>
              <w:top w:val="single" w:sz="4" w:space="0" w:color="auto"/>
              <w:left w:val="single" w:sz="4" w:space="0" w:color="FFFFFF" w:themeColor="background1"/>
              <w:right w:val="single" w:sz="4" w:space="0" w:color="FFFFFF" w:themeColor="background1"/>
            </w:tcBorders>
          </w:tcPr>
          <w:p w14:paraId="452B4CDD" w14:textId="77777777" w:rsidR="008A0F24" w:rsidRPr="00CC3834" w:rsidRDefault="008A0F24" w:rsidP="00E74AA7">
            <w:pPr>
              <w:pStyle w:val="aff5"/>
              <w:spacing w:after="0"/>
              <w:jc w:val="both"/>
              <w:rPr>
                <w:rFonts w:asciiTheme="majorBidi" w:hAnsiTheme="majorBidi" w:cstheme="majorBidi"/>
                <w:sz w:val="8"/>
                <w:szCs w:val="8"/>
              </w:rPr>
            </w:pPr>
          </w:p>
        </w:tc>
      </w:tr>
      <w:tr w:rsidR="008A0F24" w:rsidRPr="00CC3834" w14:paraId="33B22886" w14:textId="3B51E000"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74187F7F" w14:textId="16695FBA" w:rsidR="008A0F24" w:rsidRPr="00CC3834" w:rsidRDefault="008A0F24" w:rsidP="00847DB2">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Реквизиты документа, удостоверяющего      личность*:</w:t>
            </w:r>
          </w:p>
        </w:tc>
        <w:tc>
          <w:tcPr>
            <w:tcW w:w="770" w:type="dxa"/>
            <w:gridSpan w:val="7"/>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CC3834" w:rsidRDefault="008A0F24" w:rsidP="00847DB2">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421" w:type="dxa"/>
            <w:gridSpan w:val="15"/>
            <w:tcBorders>
              <w:top w:val="single" w:sz="4" w:space="0" w:color="auto"/>
              <w:left w:val="single" w:sz="4" w:space="0" w:color="auto"/>
            </w:tcBorders>
          </w:tcPr>
          <w:p w14:paraId="2C114B90" w14:textId="77777777" w:rsidR="008A0F24" w:rsidRPr="00CC3834" w:rsidRDefault="008A0F24" w:rsidP="00847DB2">
            <w:pPr>
              <w:pStyle w:val="aff5"/>
              <w:spacing w:after="0"/>
              <w:jc w:val="both"/>
              <w:rPr>
                <w:rFonts w:asciiTheme="majorBidi" w:hAnsiTheme="majorBidi" w:cstheme="majorBidi"/>
                <w:sz w:val="8"/>
                <w:szCs w:val="8"/>
              </w:rPr>
            </w:pP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CC3834" w:rsidRDefault="008A0F24" w:rsidP="00847DB2">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116" w:type="dxa"/>
            <w:gridSpan w:val="6"/>
            <w:tcBorders>
              <w:top w:val="single" w:sz="4" w:space="0" w:color="auto"/>
              <w:left w:val="single" w:sz="4" w:space="0" w:color="auto"/>
            </w:tcBorders>
          </w:tcPr>
          <w:p w14:paraId="4F0B368B" w14:textId="77777777" w:rsidR="008A0F24" w:rsidRPr="00CC3834" w:rsidRDefault="008A0F24" w:rsidP="00847DB2">
            <w:pPr>
              <w:pStyle w:val="aff5"/>
              <w:spacing w:after="0"/>
              <w:jc w:val="both"/>
              <w:rPr>
                <w:rFonts w:asciiTheme="majorBidi" w:hAnsiTheme="majorBidi" w:cstheme="majorBidi"/>
                <w:sz w:val="8"/>
                <w:szCs w:val="8"/>
              </w:rPr>
            </w:pPr>
          </w:p>
        </w:tc>
      </w:tr>
      <w:tr w:rsidR="00267663" w:rsidRPr="00CC3834" w14:paraId="3ACBC8D9"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CC3834" w:rsidRDefault="00267663" w:rsidP="00847DB2">
            <w:pPr>
              <w:pStyle w:val="aff5"/>
              <w:spacing w:after="0"/>
              <w:jc w:val="both"/>
              <w:rPr>
                <w:rFonts w:asciiTheme="majorBidi" w:hAnsiTheme="majorBidi" w:cstheme="majorBidi"/>
                <w:sz w:val="4"/>
                <w:szCs w:val="4"/>
              </w:rPr>
            </w:pPr>
          </w:p>
        </w:tc>
        <w:tc>
          <w:tcPr>
            <w:tcW w:w="5835" w:type="dxa"/>
            <w:gridSpan w:val="30"/>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CC3834" w:rsidRDefault="00267663" w:rsidP="00847DB2">
            <w:pPr>
              <w:pStyle w:val="aff5"/>
              <w:spacing w:after="0"/>
              <w:jc w:val="both"/>
              <w:rPr>
                <w:rFonts w:asciiTheme="majorBidi" w:hAnsiTheme="majorBidi" w:cstheme="majorBidi"/>
                <w:sz w:val="4"/>
                <w:szCs w:val="4"/>
              </w:rPr>
            </w:pPr>
          </w:p>
        </w:tc>
      </w:tr>
      <w:tr w:rsidR="00267663" w:rsidRPr="00CC3834" w14:paraId="232B75AE"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36E4F7C3" w14:textId="5EE8277B" w:rsidR="00267663" w:rsidRPr="00CC3834" w:rsidRDefault="00267663" w:rsidP="00847DB2">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Контактный телефон</w:t>
            </w:r>
            <w:r w:rsidR="00733EB5" w:rsidRPr="00CC3834">
              <w:rPr>
                <w:rFonts w:asciiTheme="majorBidi" w:hAnsiTheme="majorBidi" w:cstheme="majorBidi"/>
                <w:b w:val="0"/>
                <w:bCs/>
                <w:sz w:val="18"/>
                <w:szCs w:val="18"/>
              </w:rPr>
              <w:t>*:</w:t>
            </w:r>
          </w:p>
        </w:tc>
        <w:tc>
          <w:tcPr>
            <w:tcW w:w="5835" w:type="dxa"/>
            <w:gridSpan w:val="30"/>
          </w:tcPr>
          <w:p w14:paraId="0901BFE5" w14:textId="77777777" w:rsidR="00267663" w:rsidRPr="00CC3834" w:rsidRDefault="00267663" w:rsidP="00847DB2">
            <w:pPr>
              <w:pStyle w:val="aff5"/>
              <w:spacing w:after="0"/>
              <w:jc w:val="both"/>
              <w:rPr>
                <w:rFonts w:asciiTheme="majorBidi" w:hAnsiTheme="majorBidi" w:cstheme="majorBidi"/>
                <w:sz w:val="8"/>
                <w:szCs w:val="8"/>
              </w:rPr>
            </w:pPr>
          </w:p>
        </w:tc>
      </w:tr>
      <w:tr w:rsidR="00267663" w:rsidRPr="00CC3834" w14:paraId="4DB36F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54E649C" w14:textId="77777777" w:rsidR="00267663" w:rsidRPr="00CC3834" w:rsidRDefault="00267663" w:rsidP="00847DB2">
            <w:pPr>
              <w:pStyle w:val="aff5"/>
              <w:spacing w:after="0"/>
              <w:jc w:val="both"/>
              <w:rPr>
                <w:rFonts w:asciiTheme="majorBidi" w:hAnsiTheme="majorBidi" w:cstheme="majorBidi"/>
                <w:sz w:val="4"/>
                <w:szCs w:val="4"/>
              </w:rPr>
            </w:pPr>
          </w:p>
        </w:tc>
        <w:tc>
          <w:tcPr>
            <w:tcW w:w="5835" w:type="dxa"/>
            <w:gridSpan w:val="30"/>
            <w:tcBorders>
              <w:left w:val="single" w:sz="4" w:space="0" w:color="FFFFFF"/>
              <w:right w:val="single" w:sz="4" w:space="0" w:color="FFFFFF" w:themeColor="background1"/>
            </w:tcBorders>
          </w:tcPr>
          <w:p w14:paraId="3B768AB1" w14:textId="77777777" w:rsidR="00267663" w:rsidRPr="00CC3834" w:rsidRDefault="00267663" w:rsidP="00847DB2">
            <w:pPr>
              <w:pStyle w:val="aff5"/>
              <w:spacing w:after="0"/>
              <w:jc w:val="both"/>
              <w:rPr>
                <w:rFonts w:asciiTheme="majorBidi" w:hAnsiTheme="majorBidi" w:cstheme="majorBidi"/>
                <w:sz w:val="4"/>
                <w:szCs w:val="4"/>
              </w:rPr>
            </w:pPr>
          </w:p>
        </w:tc>
      </w:tr>
      <w:tr w:rsidR="00267663" w:rsidRPr="00CC3834" w14:paraId="674A74E7" w14:textId="77777777" w:rsidTr="008A0F24">
        <w:trPr>
          <w:gridAfter w:val="2"/>
          <w:wAfter w:w="254" w:type="dxa"/>
          <w:trHeight w:val="42"/>
        </w:trPr>
        <w:tc>
          <w:tcPr>
            <w:tcW w:w="4352" w:type="dxa"/>
            <w:gridSpan w:val="14"/>
            <w:tcBorders>
              <w:top w:val="single" w:sz="4" w:space="0" w:color="FFFFFF"/>
              <w:left w:val="single" w:sz="4" w:space="0" w:color="FFFFFF"/>
              <w:bottom w:val="single" w:sz="2" w:space="0" w:color="FFFFFF" w:themeColor="background1"/>
            </w:tcBorders>
          </w:tcPr>
          <w:p w14:paraId="77D7104D" w14:textId="20BD79A0" w:rsidR="00267663" w:rsidRPr="00CC3834" w:rsidRDefault="00267663" w:rsidP="00847DB2">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Адрес электронной почты</w:t>
            </w:r>
            <w:r w:rsidR="00733EB5" w:rsidRPr="00CC3834">
              <w:rPr>
                <w:rFonts w:asciiTheme="majorBidi" w:hAnsiTheme="majorBidi" w:cstheme="majorBidi"/>
                <w:b w:val="0"/>
                <w:bCs/>
                <w:sz w:val="18"/>
                <w:szCs w:val="18"/>
              </w:rPr>
              <w:t>*:</w:t>
            </w:r>
          </w:p>
        </w:tc>
        <w:tc>
          <w:tcPr>
            <w:tcW w:w="5835" w:type="dxa"/>
            <w:gridSpan w:val="30"/>
            <w:tcBorders>
              <w:bottom w:val="single" w:sz="2" w:space="0" w:color="FFFFFF" w:themeColor="background1"/>
              <w:right w:val="single" w:sz="4" w:space="0" w:color="auto"/>
            </w:tcBorders>
          </w:tcPr>
          <w:p w14:paraId="109961D2" w14:textId="77777777" w:rsidR="00267663" w:rsidRPr="00CC3834" w:rsidRDefault="00267663" w:rsidP="00847DB2">
            <w:pPr>
              <w:pStyle w:val="aff5"/>
              <w:spacing w:after="0" w:line="240" w:lineRule="auto"/>
              <w:jc w:val="both"/>
              <w:rPr>
                <w:rFonts w:asciiTheme="majorBidi" w:hAnsiTheme="majorBidi" w:cstheme="majorBidi"/>
                <w:sz w:val="8"/>
                <w:szCs w:val="8"/>
              </w:rPr>
            </w:pPr>
          </w:p>
        </w:tc>
      </w:tr>
      <w:tr w:rsidR="00267663" w:rsidRPr="00CC3834" w14:paraId="1C512847"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tcBorders>
          </w:tcPr>
          <w:p w14:paraId="2E73A3ED" w14:textId="77777777" w:rsidR="00267663" w:rsidRPr="00CC3834" w:rsidRDefault="00267663" w:rsidP="00847DB2">
            <w:pPr>
              <w:pStyle w:val="aff5"/>
              <w:spacing w:after="0"/>
              <w:jc w:val="both"/>
              <w:rPr>
                <w:rFonts w:asciiTheme="majorBidi" w:hAnsiTheme="majorBidi" w:cstheme="majorBidi"/>
                <w:b w:val="0"/>
                <w:bCs/>
                <w:sz w:val="4"/>
                <w:szCs w:val="4"/>
              </w:rPr>
            </w:pPr>
          </w:p>
        </w:tc>
        <w:tc>
          <w:tcPr>
            <w:tcW w:w="5835" w:type="dxa"/>
            <w:gridSpan w:val="30"/>
            <w:tcBorders>
              <w:top w:val="single" w:sz="2" w:space="0" w:color="FFFFFF" w:themeColor="background1"/>
              <w:bottom w:val="single" w:sz="2" w:space="0" w:color="auto"/>
              <w:right w:val="single" w:sz="4" w:space="0" w:color="auto"/>
            </w:tcBorders>
          </w:tcPr>
          <w:p w14:paraId="2564850E" w14:textId="77777777" w:rsidR="00267663" w:rsidRPr="00CC3834" w:rsidRDefault="00267663" w:rsidP="00847DB2">
            <w:pPr>
              <w:pStyle w:val="aff5"/>
              <w:spacing w:after="0" w:line="240" w:lineRule="auto"/>
              <w:jc w:val="both"/>
              <w:rPr>
                <w:rFonts w:asciiTheme="majorBidi" w:hAnsiTheme="majorBidi" w:cstheme="majorBidi"/>
                <w:sz w:val="2"/>
                <w:szCs w:val="2"/>
              </w:rPr>
            </w:pPr>
          </w:p>
        </w:tc>
      </w:tr>
      <w:tr w:rsidR="00267663" w:rsidRPr="00CC3834" w14:paraId="3F2C52CF" w14:textId="77777777" w:rsidTr="008A0F24">
        <w:trPr>
          <w:gridAfter w:val="2"/>
          <w:wAfter w:w="254" w:type="dxa"/>
          <w:trHeight w:val="144"/>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2C1C69" w14:textId="77777777" w:rsidR="00267663" w:rsidRPr="00CC3834" w:rsidRDefault="00267663" w:rsidP="00847DB2">
            <w:pPr>
              <w:pStyle w:val="aff5"/>
              <w:spacing w:after="0"/>
              <w:jc w:val="left"/>
              <w:rPr>
                <w:rFonts w:asciiTheme="majorBidi" w:hAnsiTheme="majorBidi" w:cstheme="majorBidi"/>
                <w:sz w:val="28"/>
                <w:szCs w:val="28"/>
              </w:rPr>
            </w:pPr>
          </w:p>
          <w:p w14:paraId="0F4AAF1B" w14:textId="77777777" w:rsidR="00267663" w:rsidRPr="00CC3834" w:rsidRDefault="00267663" w:rsidP="00733EB5">
            <w:pPr>
              <w:pStyle w:val="aff5"/>
              <w:spacing w:after="0" w:line="240" w:lineRule="auto"/>
              <w:rPr>
                <w:rFonts w:asciiTheme="majorBidi" w:hAnsiTheme="majorBidi" w:cstheme="majorBidi"/>
                <w:sz w:val="26"/>
                <w:szCs w:val="26"/>
              </w:rPr>
            </w:pPr>
            <w:r w:rsidRPr="00CC3834">
              <w:rPr>
                <w:rFonts w:asciiTheme="majorBidi" w:hAnsiTheme="majorBidi" w:cstheme="majorBidi"/>
                <w:sz w:val="26"/>
                <w:szCs w:val="26"/>
              </w:rPr>
              <w:t>ЗАПРОС</w:t>
            </w:r>
          </w:p>
        </w:tc>
      </w:tr>
      <w:tr w:rsidR="00267663" w:rsidRPr="00CC3834" w14:paraId="573E72CD" w14:textId="77777777" w:rsidTr="008A0F24">
        <w:trPr>
          <w:gridAfter w:val="2"/>
          <w:wAfter w:w="254" w:type="dxa"/>
          <w:trHeight w:val="110"/>
        </w:trPr>
        <w:tc>
          <w:tcPr>
            <w:tcW w:w="10187" w:type="dxa"/>
            <w:gridSpan w:val="44"/>
            <w:tcBorders>
              <w:top w:val="single" w:sz="2" w:space="0" w:color="FFFFFF"/>
              <w:left w:val="single" w:sz="2" w:space="0" w:color="FFFFFF"/>
              <w:bottom w:val="single" w:sz="2" w:space="0" w:color="FFFFFF"/>
              <w:right w:val="single" w:sz="2" w:space="0" w:color="FFFFFF"/>
            </w:tcBorders>
          </w:tcPr>
          <w:p w14:paraId="2271AB4A" w14:textId="77777777" w:rsidR="00267663" w:rsidRPr="00CC3834" w:rsidRDefault="00267663" w:rsidP="00733EB5">
            <w:pPr>
              <w:pStyle w:val="aff5"/>
              <w:spacing w:after="0"/>
              <w:jc w:val="both"/>
              <w:rPr>
                <w:rFonts w:asciiTheme="majorBidi" w:hAnsiTheme="majorBidi" w:cstheme="majorBidi"/>
                <w:b w:val="0"/>
                <w:bCs/>
                <w:sz w:val="16"/>
                <w:szCs w:val="16"/>
                <w:lang w:eastAsia="zh-CN"/>
              </w:rPr>
            </w:pPr>
          </w:p>
          <w:p w14:paraId="7DC4F26C" w14:textId="319A18CE" w:rsidR="00267663" w:rsidRPr="00CC3834" w:rsidRDefault="00267663" w:rsidP="00847DB2">
            <w:pPr>
              <w:pStyle w:val="aff5"/>
              <w:spacing w:after="0"/>
              <w:ind w:firstLine="455"/>
              <w:jc w:val="both"/>
              <w:rPr>
                <w:rFonts w:asciiTheme="majorBidi" w:hAnsiTheme="majorBidi" w:cstheme="majorBidi"/>
                <w:b w:val="0"/>
                <w:bCs/>
                <w:sz w:val="26"/>
                <w:szCs w:val="26"/>
                <w:lang w:eastAsia="ru-RU"/>
              </w:rPr>
            </w:pPr>
            <w:r w:rsidRPr="00CC3834">
              <w:rPr>
                <w:rFonts w:asciiTheme="majorBidi" w:hAnsiTheme="majorBidi" w:cstheme="majorBidi"/>
                <w:b w:val="0"/>
                <w:bCs/>
                <w:sz w:val="26"/>
                <w:szCs w:val="26"/>
                <w:lang w:eastAsia="zh-CN"/>
              </w:rPr>
              <w:t xml:space="preserve">Прошу предоставить муниципальную услугу </w:t>
            </w:r>
            <w:r w:rsidRPr="00CC3834">
              <w:rPr>
                <w:rFonts w:asciiTheme="majorBidi" w:hAnsiTheme="majorBidi" w:cstheme="majorBidi"/>
                <w:b w:val="0"/>
                <w:bCs/>
                <w:sz w:val="26"/>
                <w:szCs w:val="26"/>
              </w:rPr>
              <w:t>«Согласование проектных решений по отделке фасадов (</w:t>
            </w:r>
            <w:r w:rsidRPr="00CC3834">
              <w:rPr>
                <w:rFonts w:asciiTheme="majorBidi" w:hAnsiTheme="majorBidi" w:cstheme="majorBidi"/>
                <w:b w:val="0"/>
                <w:bCs/>
                <w:sz w:val="26"/>
                <w:szCs w:val="26"/>
                <w:lang w:eastAsia="ru-RU"/>
              </w:rPr>
              <w:t>паспортов колористических решений фасадов) зданий, строений, сооружений, ограждений</w:t>
            </w:r>
            <w:r w:rsidR="00985279">
              <w:rPr>
                <w:rFonts w:asciiTheme="majorBidi" w:hAnsiTheme="majorBidi" w:cstheme="majorBidi"/>
                <w:b w:val="0"/>
                <w:bCs/>
                <w:sz w:val="26"/>
                <w:szCs w:val="26"/>
                <w:lang w:eastAsia="ru-RU"/>
              </w:rPr>
              <w:t xml:space="preserve"> на  территории городского округа Кашира</w:t>
            </w:r>
            <w:r w:rsidRPr="00CC3834">
              <w:rPr>
                <w:rFonts w:asciiTheme="majorBidi" w:hAnsiTheme="majorBidi" w:cstheme="majorBidi"/>
                <w:b w:val="0"/>
                <w:bCs/>
                <w:sz w:val="26"/>
                <w:szCs w:val="26"/>
                <w:lang w:eastAsia="ru-RU"/>
              </w:rPr>
              <w:t xml:space="preserve">» </w:t>
            </w:r>
            <w:r w:rsidR="00520B7F" w:rsidRPr="00CC3834">
              <w:rPr>
                <w:rFonts w:asciiTheme="majorBidi" w:hAnsiTheme="majorBidi" w:cstheme="majorBidi"/>
                <w:b w:val="0"/>
                <w:bCs/>
                <w:sz w:val="26"/>
                <w:szCs w:val="26"/>
                <w:lang w:eastAsia="ru-RU"/>
              </w:rPr>
              <w:t>с</w:t>
            </w:r>
            <w:r w:rsidRPr="00CC3834">
              <w:rPr>
                <w:rFonts w:asciiTheme="majorBidi" w:hAnsiTheme="majorBidi" w:cstheme="majorBidi"/>
                <w:b w:val="0"/>
                <w:bCs/>
                <w:sz w:val="26"/>
                <w:szCs w:val="26"/>
                <w:lang w:eastAsia="ru-RU"/>
              </w:rPr>
              <w:t xml:space="preserve"> </w:t>
            </w:r>
            <w:r w:rsidR="00520B7F" w:rsidRPr="00CC3834">
              <w:rPr>
                <w:rFonts w:asciiTheme="majorBidi" w:hAnsiTheme="majorBidi" w:cstheme="majorBidi"/>
                <w:b w:val="0"/>
                <w:bCs/>
                <w:sz w:val="26"/>
                <w:szCs w:val="26"/>
                <w:lang w:eastAsia="ru-RU"/>
              </w:rPr>
              <w:t>оформлением</w:t>
            </w:r>
            <w:r w:rsidRPr="00CC3834">
              <w:rPr>
                <w:rFonts w:asciiTheme="majorBidi" w:hAnsiTheme="majorBidi" w:cstheme="majorBidi"/>
                <w:b w:val="0"/>
                <w:bCs/>
                <w:sz w:val="26"/>
                <w:szCs w:val="26"/>
                <w:lang w:eastAsia="ru-RU"/>
              </w:rPr>
              <w:t xml:space="preserve"> паспорта колористического решения фасадов </w:t>
            </w:r>
            <w:r w:rsidR="004C59E2" w:rsidRPr="00CC3834">
              <w:rPr>
                <w:rFonts w:asciiTheme="majorBidi" w:hAnsiTheme="majorBidi" w:cstheme="majorBidi"/>
                <w:sz w:val="26"/>
                <w:szCs w:val="26"/>
                <w:lang w:eastAsia="ru-RU"/>
              </w:rPr>
              <w:t>некапитального строения (сооружения)</w:t>
            </w:r>
            <w:r w:rsidRPr="00CC3834">
              <w:rPr>
                <w:rFonts w:asciiTheme="majorBidi" w:hAnsiTheme="majorBidi" w:cstheme="majorBidi"/>
                <w:sz w:val="26"/>
                <w:szCs w:val="26"/>
                <w:lang w:eastAsia="ru-RU"/>
              </w:rPr>
              <w:t>.</w:t>
            </w:r>
          </w:p>
          <w:p w14:paraId="7CA4BEF3" w14:textId="77777777" w:rsidR="00267663" w:rsidRPr="00CC3834" w:rsidRDefault="00267663" w:rsidP="00847DB2">
            <w:pPr>
              <w:pStyle w:val="aff5"/>
              <w:spacing w:after="0"/>
              <w:jc w:val="both"/>
              <w:rPr>
                <w:rFonts w:asciiTheme="majorBidi" w:hAnsiTheme="majorBidi" w:cstheme="majorBidi"/>
                <w:b w:val="0"/>
                <w:bCs/>
                <w:sz w:val="26"/>
                <w:szCs w:val="26"/>
              </w:rPr>
            </w:pPr>
          </w:p>
        </w:tc>
      </w:tr>
      <w:tr w:rsidR="00267663" w:rsidRPr="00CC3834" w14:paraId="1C373ECD" w14:textId="77777777" w:rsidTr="008A0F24">
        <w:tblPrEx>
          <w:tblLook w:val="0000" w:firstRow="0" w:lastRow="0" w:firstColumn="0" w:lastColumn="0" w:noHBand="0" w:noVBand="0"/>
        </w:tblPrEx>
        <w:trPr>
          <w:gridAfter w:val="2"/>
          <w:wAfter w:w="254" w:type="dxa"/>
          <w:trHeight w:val="192"/>
        </w:trPr>
        <w:tc>
          <w:tcPr>
            <w:tcW w:w="10187" w:type="dxa"/>
            <w:gridSpan w:val="4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CC3834" w:rsidRDefault="00267663" w:rsidP="00847DB2">
            <w:pPr>
              <w:pStyle w:val="aff5"/>
              <w:spacing w:after="0"/>
              <w:ind w:right="-105"/>
              <w:jc w:val="both"/>
              <w:rPr>
                <w:rFonts w:asciiTheme="majorBidi" w:hAnsiTheme="majorBidi" w:cstheme="majorBidi"/>
                <w:sz w:val="28"/>
                <w:szCs w:val="28"/>
              </w:rPr>
            </w:pPr>
            <w:r w:rsidRPr="00CC3834">
              <w:rPr>
                <w:rFonts w:asciiTheme="majorBidi" w:hAnsiTheme="majorBidi" w:cstheme="majorBidi"/>
                <w:sz w:val="22"/>
              </w:rPr>
              <w:t>Информация о внешнем виде</w:t>
            </w:r>
            <w:r w:rsidRPr="00CC3834">
              <w:rPr>
                <w:rFonts w:asciiTheme="majorBidi" w:hAnsiTheme="majorBidi" w:cstheme="majorBidi"/>
                <w:sz w:val="22"/>
                <w:lang w:eastAsia="ru-RU"/>
              </w:rPr>
              <w:t xml:space="preserve"> </w:t>
            </w:r>
            <w:r w:rsidR="004C59E2" w:rsidRPr="00CC3834">
              <w:rPr>
                <w:rFonts w:asciiTheme="majorBidi" w:hAnsiTheme="majorBidi" w:cstheme="majorBidi"/>
                <w:sz w:val="22"/>
                <w:lang w:eastAsia="ru-RU"/>
              </w:rPr>
              <w:t>некапитального строения (сооружения)</w:t>
            </w:r>
            <w:r w:rsidR="00733EB5" w:rsidRPr="00CC3834">
              <w:rPr>
                <w:rFonts w:asciiTheme="majorBidi" w:hAnsiTheme="majorBidi" w:cstheme="majorBidi"/>
                <w:sz w:val="22"/>
                <w:lang w:eastAsia="ru-RU"/>
              </w:rPr>
              <w:t xml:space="preserve"> *</w:t>
            </w:r>
            <w:r w:rsidRPr="00CC3834">
              <w:rPr>
                <w:rFonts w:asciiTheme="majorBidi" w:hAnsiTheme="majorBidi" w:cstheme="majorBidi"/>
                <w:sz w:val="22"/>
                <w:lang w:eastAsia="ru-RU"/>
              </w:rPr>
              <w:t>:</w:t>
            </w:r>
          </w:p>
        </w:tc>
      </w:tr>
      <w:tr w:rsidR="00267663" w:rsidRPr="00CC3834" w14:paraId="5886BEDB"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CC3834" w:rsidRDefault="00267663" w:rsidP="00847DB2">
            <w:pPr>
              <w:pStyle w:val="aff5"/>
              <w:spacing w:after="0"/>
              <w:jc w:val="both"/>
              <w:rPr>
                <w:rFonts w:asciiTheme="majorBidi" w:hAnsiTheme="majorBidi" w:cstheme="majorBidi"/>
                <w:sz w:val="8"/>
                <w:szCs w:val="8"/>
              </w:rPr>
            </w:pPr>
          </w:p>
        </w:tc>
        <w:tc>
          <w:tcPr>
            <w:tcW w:w="3933" w:type="dxa"/>
            <w:gridSpan w:val="13"/>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CC3834" w:rsidRDefault="00267663" w:rsidP="00847DB2">
            <w:pPr>
              <w:pStyle w:val="aff5"/>
              <w:spacing w:after="0"/>
              <w:jc w:val="both"/>
              <w:rPr>
                <w:rFonts w:asciiTheme="majorBidi" w:hAnsiTheme="majorBidi" w:cstheme="majorBidi"/>
                <w:sz w:val="8"/>
                <w:szCs w:val="8"/>
              </w:rPr>
            </w:pPr>
          </w:p>
        </w:tc>
        <w:tc>
          <w:tcPr>
            <w:tcW w:w="5835" w:type="dxa"/>
            <w:gridSpan w:val="30"/>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CC3834" w:rsidRDefault="00267663" w:rsidP="00847DB2">
            <w:pPr>
              <w:pStyle w:val="aff5"/>
              <w:spacing w:after="0"/>
              <w:jc w:val="both"/>
              <w:rPr>
                <w:rFonts w:asciiTheme="majorBidi" w:hAnsiTheme="majorBidi" w:cstheme="majorBidi"/>
                <w:sz w:val="4"/>
                <w:szCs w:val="4"/>
              </w:rPr>
            </w:pPr>
          </w:p>
        </w:tc>
      </w:tr>
      <w:tr w:rsidR="00267663" w:rsidRPr="00CC3834" w14:paraId="2D942ED5" w14:textId="77777777" w:rsidTr="008A0F24">
        <w:trPr>
          <w:gridAfter w:val="2"/>
          <w:wAfter w:w="254"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Pr="00CC3834" w:rsidRDefault="00267663" w:rsidP="00847DB2">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1.</w:t>
            </w:r>
          </w:p>
        </w:tc>
        <w:tc>
          <w:tcPr>
            <w:tcW w:w="3933" w:type="dxa"/>
            <w:gridSpan w:val="13"/>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CC3834" w:rsidRDefault="00267663" w:rsidP="00847DB2">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Общие сведения</w:t>
            </w:r>
            <w:r w:rsidR="00BE3956" w:rsidRPr="00CC3834">
              <w:rPr>
                <w:rFonts w:asciiTheme="majorBidi" w:hAnsiTheme="majorBidi" w:cstheme="majorBidi"/>
                <w:sz w:val="20"/>
                <w:szCs w:val="20"/>
              </w:rPr>
              <w:t>*</w:t>
            </w:r>
            <w:r w:rsidRPr="00CC3834">
              <w:rPr>
                <w:rFonts w:asciiTheme="majorBidi" w:hAnsiTheme="majorBidi" w:cstheme="majorBidi"/>
                <w:sz w:val="20"/>
                <w:szCs w:val="20"/>
              </w:rPr>
              <w:t>:</w:t>
            </w:r>
          </w:p>
        </w:tc>
        <w:tc>
          <w:tcPr>
            <w:tcW w:w="5835" w:type="dxa"/>
            <w:gridSpan w:val="3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CC3834" w:rsidRDefault="00267663" w:rsidP="00847DB2">
            <w:pPr>
              <w:pStyle w:val="aff5"/>
              <w:spacing w:after="0"/>
              <w:jc w:val="both"/>
              <w:rPr>
                <w:rFonts w:asciiTheme="majorBidi" w:hAnsiTheme="majorBidi" w:cstheme="majorBidi"/>
                <w:sz w:val="20"/>
                <w:szCs w:val="20"/>
              </w:rPr>
            </w:pPr>
          </w:p>
        </w:tc>
      </w:tr>
      <w:tr w:rsidR="00267663" w:rsidRPr="00CC3834" w14:paraId="5FA72FDC" w14:textId="77777777" w:rsidTr="008A0F24">
        <w:trPr>
          <w:gridAfter w:val="2"/>
          <w:wAfter w:w="254"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CC3834" w:rsidRDefault="00267663" w:rsidP="00847DB2">
            <w:pPr>
              <w:pStyle w:val="aff5"/>
              <w:spacing w:after="0"/>
              <w:jc w:val="both"/>
              <w:rPr>
                <w:rFonts w:asciiTheme="majorBidi" w:hAnsiTheme="majorBidi" w:cstheme="majorBidi"/>
                <w:sz w:val="4"/>
                <w:szCs w:val="4"/>
              </w:rPr>
            </w:pPr>
          </w:p>
        </w:tc>
        <w:tc>
          <w:tcPr>
            <w:tcW w:w="3933" w:type="dxa"/>
            <w:gridSpan w:val="13"/>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CC3834" w:rsidRDefault="00267663" w:rsidP="00847DB2">
            <w:pPr>
              <w:pStyle w:val="aff5"/>
              <w:spacing w:after="0"/>
              <w:jc w:val="both"/>
              <w:rPr>
                <w:rFonts w:asciiTheme="majorBidi" w:hAnsiTheme="majorBidi" w:cstheme="majorBidi"/>
                <w:sz w:val="4"/>
                <w:szCs w:val="4"/>
              </w:rPr>
            </w:pPr>
          </w:p>
        </w:tc>
        <w:tc>
          <w:tcPr>
            <w:tcW w:w="5835" w:type="dxa"/>
            <w:gridSpan w:val="30"/>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CC3834" w:rsidRDefault="00267663" w:rsidP="00847DB2">
            <w:pPr>
              <w:pStyle w:val="aff5"/>
              <w:spacing w:after="0"/>
              <w:jc w:val="both"/>
              <w:rPr>
                <w:rFonts w:asciiTheme="majorBidi" w:hAnsiTheme="majorBidi" w:cstheme="majorBidi"/>
                <w:sz w:val="4"/>
                <w:szCs w:val="4"/>
              </w:rPr>
            </w:pPr>
          </w:p>
        </w:tc>
      </w:tr>
      <w:tr w:rsidR="00267663" w:rsidRPr="00CC3834" w14:paraId="19BE99FC"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CC3834" w:rsidRDefault="00267663" w:rsidP="009D77A2">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работ</w:t>
            </w:r>
            <w:r w:rsidR="00BE3956"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835" w:type="dxa"/>
            <w:gridSpan w:val="30"/>
            <w:tcBorders>
              <w:left w:val="single" w:sz="2" w:space="0" w:color="auto"/>
              <w:bottom w:val="single" w:sz="2" w:space="0" w:color="auto"/>
            </w:tcBorders>
          </w:tcPr>
          <w:p w14:paraId="6183D63C" w14:textId="77777777" w:rsidR="00267663" w:rsidRPr="00CC3834" w:rsidRDefault="00267663" w:rsidP="00847DB2">
            <w:pPr>
              <w:pStyle w:val="aff5"/>
              <w:spacing w:after="0"/>
              <w:jc w:val="both"/>
              <w:rPr>
                <w:rFonts w:asciiTheme="majorBidi" w:hAnsiTheme="majorBidi" w:cstheme="majorBidi"/>
                <w:sz w:val="18"/>
                <w:szCs w:val="18"/>
              </w:rPr>
            </w:pPr>
          </w:p>
        </w:tc>
      </w:tr>
      <w:tr w:rsidR="00267663" w:rsidRPr="00CC3834" w14:paraId="7470AB8B"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CC3834" w:rsidRDefault="009D77A2" w:rsidP="009D77A2">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261FDF38" w14:textId="6A52F2DA" w:rsidR="009D77A2" w:rsidRPr="00CC3834" w:rsidRDefault="009D77A2" w:rsidP="009D77A2">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установка (новое размещение) некапитального строения (сооружения) </w:t>
            </w:r>
          </w:p>
          <w:p w14:paraId="2FC32443" w14:textId="77777777" w:rsidR="009D77A2" w:rsidRPr="00CC3834" w:rsidRDefault="009D77A2" w:rsidP="009D77A2">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или </w:t>
            </w:r>
          </w:p>
          <w:p w14:paraId="6C52EBAA" w14:textId="186EA5E6" w:rsidR="009D77A2" w:rsidRPr="00CC3834" w:rsidRDefault="009D77A2" w:rsidP="009D77A2">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изменение внешнего вида существующего некапитального строения (сооружения) </w:t>
            </w:r>
          </w:p>
          <w:p w14:paraId="4427C3FB" w14:textId="77777777" w:rsidR="009D77A2" w:rsidRPr="00CC3834" w:rsidRDefault="009D77A2" w:rsidP="009D77A2">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C161AAF" w14:textId="006C8AFF" w:rsidR="009D77A2" w:rsidRPr="00CC3834" w:rsidRDefault="009D77A2" w:rsidP="009D77A2">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изображения на внешних поверхностях некапитального строения, сооружения </w:t>
            </w:r>
          </w:p>
          <w:p w14:paraId="3A482A6B" w14:textId="670A662B" w:rsidR="004C59E2" w:rsidRPr="00CC3834" w:rsidRDefault="004C59E2" w:rsidP="009D77A2">
            <w:pPr>
              <w:pStyle w:val="aff5"/>
              <w:spacing w:after="0"/>
              <w:jc w:val="both"/>
              <w:rPr>
                <w:rFonts w:asciiTheme="majorBidi" w:hAnsiTheme="majorBidi" w:cstheme="majorBidi"/>
                <w:b w:val="0"/>
                <w:bCs/>
                <w:i/>
                <w:iCs/>
                <w:sz w:val="12"/>
                <w:szCs w:val="12"/>
              </w:rPr>
            </w:pPr>
          </w:p>
          <w:p w14:paraId="40261863" w14:textId="7A055985" w:rsidR="009D77A2" w:rsidRPr="00CC3834" w:rsidRDefault="009D77A2" w:rsidP="009D77A2">
            <w:pPr>
              <w:pStyle w:val="aff5"/>
              <w:spacing w:after="0"/>
              <w:jc w:val="both"/>
              <w:rPr>
                <w:rFonts w:asciiTheme="majorBidi" w:hAnsiTheme="majorBidi" w:cstheme="majorBidi"/>
                <w:sz w:val="8"/>
                <w:szCs w:val="8"/>
              </w:rPr>
            </w:pP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CC3834" w:rsidRDefault="00267663" w:rsidP="00847DB2">
            <w:pPr>
              <w:pStyle w:val="aff5"/>
              <w:spacing w:after="0"/>
              <w:jc w:val="both"/>
              <w:rPr>
                <w:rFonts w:asciiTheme="majorBidi" w:hAnsiTheme="majorBidi" w:cstheme="majorBidi"/>
                <w:sz w:val="8"/>
                <w:szCs w:val="8"/>
              </w:rPr>
            </w:pPr>
          </w:p>
        </w:tc>
      </w:tr>
      <w:tr w:rsidR="00267663" w:rsidRPr="00CC3834" w14:paraId="7ADDAAAB"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CC3834" w:rsidRDefault="00267663" w:rsidP="00847DB2">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 xml:space="preserve">Вид </w:t>
            </w:r>
            <w:r w:rsidR="004C59E2" w:rsidRPr="00CC3834">
              <w:rPr>
                <w:rFonts w:asciiTheme="majorBidi" w:hAnsiTheme="majorBidi" w:cstheme="majorBidi"/>
                <w:b w:val="0"/>
                <w:bCs/>
                <w:sz w:val="18"/>
                <w:szCs w:val="18"/>
              </w:rPr>
              <w:t>некапитального строения (сооружения)</w:t>
            </w:r>
            <w:r w:rsidR="00BE3956" w:rsidRPr="00CC3834">
              <w:rPr>
                <w:rFonts w:asciiTheme="majorBidi" w:hAnsiTheme="majorBidi" w:cstheme="majorBidi"/>
                <w:b w:val="0"/>
                <w:bCs/>
                <w:sz w:val="18"/>
                <w:szCs w:val="18"/>
              </w:rPr>
              <w:t xml:space="preserve"> *</w:t>
            </w:r>
            <w:r w:rsidRPr="00CC3834">
              <w:rPr>
                <w:rFonts w:asciiTheme="majorBidi" w:hAnsiTheme="majorBidi" w:cstheme="majorBidi"/>
                <w:b w:val="0"/>
                <w:bCs/>
                <w:sz w:val="18"/>
                <w:szCs w:val="18"/>
              </w:rPr>
              <w:t>:</w:t>
            </w:r>
          </w:p>
        </w:tc>
        <w:tc>
          <w:tcPr>
            <w:tcW w:w="5835" w:type="dxa"/>
            <w:gridSpan w:val="30"/>
            <w:tcBorders>
              <w:top w:val="single" w:sz="2" w:space="0" w:color="auto"/>
              <w:left w:val="single" w:sz="2" w:space="0" w:color="auto"/>
              <w:bottom w:val="single" w:sz="2" w:space="0" w:color="000000" w:themeColor="text1"/>
            </w:tcBorders>
          </w:tcPr>
          <w:p w14:paraId="181BBAE5" w14:textId="77777777" w:rsidR="00267663" w:rsidRPr="00CC3834" w:rsidRDefault="00267663" w:rsidP="00847DB2">
            <w:pPr>
              <w:pStyle w:val="aff5"/>
              <w:spacing w:after="0"/>
              <w:jc w:val="both"/>
              <w:rPr>
                <w:rFonts w:asciiTheme="majorBidi" w:hAnsiTheme="majorBidi" w:cstheme="majorBidi"/>
                <w:sz w:val="20"/>
                <w:szCs w:val="20"/>
              </w:rPr>
            </w:pPr>
          </w:p>
        </w:tc>
      </w:tr>
      <w:tr w:rsidR="00267663" w:rsidRPr="00CC3834" w14:paraId="3932B769" w14:textId="77777777" w:rsidTr="008A0F24">
        <w:trPr>
          <w:gridAfter w:val="2"/>
          <w:wAfter w:w="254" w:type="dxa"/>
          <w:trHeight w:val="15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CC3834" w:rsidRDefault="00BE3956" w:rsidP="00BE3956">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724091B2" w14:textId="44D74373" w:rsidR="00267663" w:rsidRPr="00CC3834" w:rsidRDefault="00267663" w:rsidP="00BE3956">
            <w:pPr>
              <w:spacing w:after="0" w:line="240" w:lineRule="auto"/>
              <w:jc w:val="both"/>
              <w:rPr>
                <w:rFonts w:asciiTheme="majorBidi" w:hAnsiTheme="majorBidi" w:cstheme="majorBidi"/>
                <w:sz w:val="12"/>
                <w:szCs w:val="12"/>
                <w:lang w:eastAsia="ru-RU"/>
              </w:rPr>
            </w:pPr>
            <w:proofErr w:type="gramStart"/>
            <w:r w:rsidRPr="00CC3834">
              <w:rPr>
                <w:rFonts w:asciiTheme="majorBidi" w:hAnsiTheme="majorBidi" w:cstheme="majorBidi"/>
                <w:i/>
                <w:iCs/>
                <w:sz w:val="12"/>
                <w:szCs w:val="12"/>
                <w:lang w:eastAsia="ru-RU"/>
              </w:rPr>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CC3834">
              <w:rPr>
                <w:rFonts w:asciiTheme="majorBidi" w:hAnsiTheme="majorBidi" w:cstheme="majorBidi"/>
                <w:i/>
                <w:iCs/>
                <w:sz w:val="12"/>
                <w:szCs w:val="12"/>
                <w:lang w:eastAsia="ru-RU"/>
              </w:rPr>
              <w:t xml:space="preserve">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w:t>
            </w:r>
            <w:r w:rsidR="00BE3956" w:rsidRPr="00CC3834">
              <w:rPr>
                <w:rFonts w:asciiTheme="majorBidi" w:hAnsiTheme="majorBidi" w:cstheme="majorBidi"/>
                <w:i/>
                <w:iCs/>
                <w:color w:val="000000"/>
                <w:sz w:val="12"/>
                <w:szCs w:val="12"/>
                <w:lang w:eastAsia="ru-RU"/>
              </w:rPr>
              <w:t>сооружение для отдыха сезонного гостиничного</w:t>
            </w:r>
            <w:proofErr w:type="gramEnd"/>
            <w:r w:rsidR="00BE3956" w:rsidRPr="00CC3834">
              <w:rPr>
                <w:rFonts w:asciiTheme="majorBidi" w:hAnsiTheme="majorBidi" w:cstheme="majorBidi"/>
                <w:i/>
                <w:iCs/>
                <w:color w:val="000000"/>
                <w:sz w:val="12"/>
                <w:szCs w:val="12"/>
                <w:lang w:eastAsia="ru-RU"/>
              </w:rPr>
              <w:t xml:space="preserve"> комплекса (кемпинга), или </w:t>
            </w:r>
            <w:r w:rsidR="00BE3956" w:rsidRPr="00CC3834">
              <w:rPr>
                <w:rFonts w:asciiTheme="majorBidi" w:hAnsiTheme="majorBidi" w:cstheme="majorBidi"/>
                <w:sz w:val="12"/>
                <w:szCs w:val="12"/>
              </w:rPr>
              <w:t xml:space="preserve"> </w:t>
            </w:r>
            <w:r w:rsidR="00BE3956" w:rsidRPr="00CC3834">
              <w:rPr>
                <w:rFonts w:asciiTheme="majorBidi" w:hAnsiTheme="majorBidi" w:cstheme="majorBidi"/>
                <w:i/>
                <w:iCs/>
                <w:sz w:val="12"/>
                <w:szCs w:val="12"/>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CC3834" w:rsidRDefault="00BE3956" w:rsidP="00BE3956">
            <w:pPr>
              <w:spacing w:after="0"/>
              <w:ind w:right="6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7C71C508" w14:textId="16D603ED" w:rsidR="00267663" w:rsidRPr="00CC3834" w:rsidRDefault="00267663" w:rsidP="00BE3956">
            <w:pPr>
              <w:spacing w:after="0"/>
              <w:jc w:val="both"/>
              <w:rPr>
                <w:rFonts w:asciiTheme="majorBidi" w:hAnsiTheme="majorBidi" w:cstheme="majorBidi"/>
                <w:color w:val="000000"/>
                <w:spacing w:val="2"/>
                <w:sz w:val="12"/>
                <w:szCs w:val="12"/>
                <w:shd w:val="clear" w:color="auto" w:fill="FFFFFF"/>
              </w:rPr>
            </w:pPr>
            <w:r w:rsidRPr="00CC3834">
              <w:rPr>
                <w:rFonts w:asciiTheme="majorBidi" w:hAnsiTheme="majorBidi" w:cstheme="majorBidi"/>
                <w:color w:val="000000"/>
                <w:spacing w:val="2"/>
                <w:sz w:val="12"/>
                <w:szCs w:val="12"/>
                <w:shd w:val="clear" w:color="auto" w:fill="FFFFFF"/>
              </w:rPr>
              <w:t>навес</w:t>
            </w:r>
          </w:p>
          <w:p w14:paraId="2B614DAD" w14:textId="0F9DCE9B" w:rsidR="00BE3956" w:rsidRPr="00CC3834" w:rsidRDefault="00BE3956" w:rsidP="00BE3956">
            <w:pPr>
              <w:spacing w:after="0"/>
              <w:ind w:right="6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33A0AFE1" w14:textId="45B88148" w:rsidR="00267663" w:rsidRPr="00CC3834" w:rsidRDefault="00267663" w:rsidP="00BE3956">
            <w:pPr>
              <w:spacing w:after="0"/>
              <w:ind w:right="-1"/>
              <w:jc w:val="both"/>
              <w:textAlignment w:val="baseline"/>
              <w:rPr>
                <w:rFonts w:asciiTheme="majorBidi" w:hAnsiTheme="majorBidi" w:cstheme="majorBidi"/>
                <w:i/>
                <w:iCs/>
                <w:color w:val="000000"/>
                <w:spacing w:val="2"/>
                <w:sz w:val="12"/>
                <w:szCs w:val="12"/>
                <w:shd w:val="clear" w:color="auto" w:fill="FFFFFF"/>
              </w:rPr>
            </w:pPr>
            <w:r w:rsidRPr="00CC3834">
              <w:rPr>
                <w:rFonts w:asciiTheme="majorBidi" w:hAnsiTheme="majorBidi" w:cstheme="majorBidi"/>
                <w:i/>
                <w:iCs/>
                <w:color w:val="000000"/>
                <w:spacing w:val="2"/>
                <w:sz w:val="12"/>
                <w:szCs w:val="12"/>
                <w:shd w:val="clear" w:color="auto" w:fill="FFFFFF"/>
              </w:rPr>
              <w:t>пункт проката инвентаря</w:t>
            </w:r>
          </w:p>
          <w:p w14:paraId="52448437" w14:textId="3FEEE163" w:rsidR="00BE3956" w:rsidRPr="00CC3834" w:rsidRDefault="00BE3956" w:rsidP="00BE3956">
            <w:pPr>
              <w:spacing w:after="0"/>
              <w:ind w:right="6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36881AD6" w14:textId="7E8C64BF" w:rsidR="00267663" w:rsidRPr="00CC3834" w:rsidRDefault="00267663" w:rsidP="00BE3956">
            <w:pPr>
              <w:pStyle w:val="pboth"/>
              <w:spacing w:before="0" w:beforeAutospacing="0" w:after="0" w:afterAutospacing="0" w:line="276" w:lineRule="auto"/>
              <w:ind w:right="283"/>
              <w:jc w:val="both"/>
              <w:textAlignment w:val="baseline"/>
              <w:rPr>
                <w:rFonts w:asciiTheme="majorBidi" w:hAnsiTheme="majorBidi" w:cstheme="majorBidi"/>
                <w:i/>
                <w:iCs/>
                <w:color w:val="000000"/>
                <w:spacing w:val="2"/>
                <w:sz w:val="12"/>
                <w:szCs w:val="12"/>
                <w:shd w:val="clear" w:color="auto" w:fill="FFFFFF"/>
              </w:rPr>
            </w:pPr>
            <w:r w:rsidRPr="00CC3834">
              <w:rPr>
                <w:rFonts w:asciiTheme="majorBidi" w:hAnsiTheme="majorBidi" w:cstheme="majorBidi"/>
                <w:i/>
                <w:iCs/>
                <w:color w:val="000000"/>
                <w:spacing w:val="2"/>
                <w:sz w:val="12"/>
                <w:szCs w:val="12"/>
                <w:shd w:val="clear" w:color="auto" w:fill="FFFFFF"/>
              </w:rPr>
              <w:t>общественный туалет нестационарного типа</w:t>
            </w:r>
          </w:p>
          <w:p w14:paraId="6B01E20E" w14:textId="2F825EF7" w:rsidR="00BE3956" w:rsidRPr="00CC3834" w:rsidRDefault="00BE3956" w:rsidP="00BE3956">
            <w:pPr>
              <w:spacing w:after="0"/>
              <w:ind w:right="6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1E7A6441" w14:textId="0EDBCBBA" w:rsidR="00267663" w:rsidRPr="00CC3834" w:rsidRDefault="00267663" w:rsidP="00BE3956">
            <w:pPr>
              <w:spacing w:after="0"/>
              <w:jc w:val="both"/>
              <w:rPr>
                <w:rFonts w:asciiTheme="majorBidi" w:hAnsiTheme="majorBidi" w:cstheme="majorBidi"/>
                <w:i/>
                <w:iCs/>
                <w:color w:val="000000"/>
                <w:sz w:val="12"/>
                <w:szCs w:val="12"/>
              </w:rPr>
            </w:pPr>
            <w:r w:rsidRPr="00CC3834">
              <w:rPr>
                <w:rFonts w:asciiTheme="majorBidi" w:hAnsiTheme="majorBidi" w:cstheme="majorBidi"/>
                <w:i/>
                <w:iCs/>
                <w:color w:val="000000"/>
                <w:sz w:val="12"/>
                <w:szCs w:val="12"/>
              </w:rPr>
              <w:t>нестационарное строение (сооружени</w:t>
            </w:r>
            <w:r w:rsidR="00BE3956" w:rsidRPr="00CC3834">
              <w:rPr>
                <w:rFonts w:asciiTheme="majorBidi" w:hAnsiTheme="majorBidi" w:cstheme="majorBidi"/>
                <w:i/>
                <w:iCs/>
                <w:color w:val="000000"/>
                <w:sz w:val="12"/>
                <w:szCs w:val="12"/>
              </w:rPr>
              <w:t>е</w:t>
            </w:r>
            <w:r w:rsidRPr="00CC3834">
              <w:rPr>
                <w:rFonts w:asciiTheme="majorBidi" w:hAnsiTheme="majorBidi" w:cstheme="majorBidi"/>
                <w:i/>
                <w:iCs/>
                <w:color w:val="000000"/>
                <w:sz w:val="12"/>
                <w:szCs w:val="12"/>
              </w:rPr>
              <w:t>)</w:t>
            </w:r>
          </w:p>
          <w:p w14:paraId="21235B44" w14:textId="5CEBB4D9" w:rsidR="00BE3956" w:rsidRPr="00CC3834" w:rsidRDefault="00BE3956" w:rsidP="00BE3956">
            <w:pPr>
              <w:spacing w:after="0"/>
              <w:ind w:right="6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024E3567" w14:textId="5985BEC6" w:rsidR="00267663" w:rsidRPr="00CC3834" w:rsidRDefault="00267663" w:rsidP="00BE3956">
            <w:pPr>
              <w:spacing w:after="0"/>
              <w:jc w:val="both"/>
              <w:rPr>
                <w:rFonts w:asciiTheme="majorBidi" w:hAnsiTheme="majorBidi" w:cstheme="majorBidi"/>
                <w:i/>
                <w:iCs/>
                <w:color w:val="000000"/>
                <w:sz w:val="12"/>
                <w:szCs w:val="12"/>
              </w:rPr>
            </w:pPr>
            <w:r w:rsidRPr="00CC3834">
              <w:rPr>
                <w:rFonts w:asciiTheme="majorBidi" w:hAnsiTheme="majorBidi" w:cstheme="majorBidi"/>
                <w:i/>
                <w:iCs/>
                <w:color w:val="000000"/>
                <w:sz w:val="12"/>
                <w:szCs w:val="12"/>
                <w:lang w:eastAsia="ru-RU"/>
              </w:rPr>
              <w:t>временное сооружение для отдыха сезонного гостиничного комплекса (кемпинга)</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CC3834" w:rsidRDefault="00267663" w:rsidP="00847DB2">
            <w:pPr>
              <w:pStyle w:val="aff5"/>
              <w:spacing w:after="0"/>
              <w:jc w:val="both"/>
              <w:rPr>
                <w:rFonts w:asciiTheme="majorBidi" w:hAnsiTheme="majorBidi" w:cstheme="majorBidi"/>
                <w:sz w:val="8"/>
                <w:szCs w:val="8"/>
              </w:rPr>
            </w:pPr>
          </w:p>
        </w:tc>
      </w:tr>
      <w:tr w:rsidR="00267663" w:rsidRPr="00CC3834" w14:paraId="2F2AF81A" w14:textId="77777777" w:rsidTr="008A0F24">
        <w:trPr>
          <w:gridAfter w:val="2"/>
          <w:wAfter w:w="254" w:type="dxa"/>
          <w:trHeight w:val="48"/>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CC3834" w:rsidRDefault="00267663" w:rsidP="00847DB2">
            <w:pPr>
              <w:pStyle w:val="aff5"/>
              <w:spacing w:after="0"/>
              <w:jc w:val="both"/>
              <w:rPr>
                <w:rFonts w:asciiTheme="majorBidi" w:hAnsiTheme="majorBidi" w:cstheme="majorBidi"/>
                <w:i/>
                <w:iCs/>
                <w:sz w:val="4"/>
                <w:szCs w:val="4"/>
              </w:rPr>
            </w:pPr>
          </w:p>
        </w:tc>
        <w:tc>
          <w:tcPr>
            <w:tcW w:w="5835" w:type="dxa"/>
            <w:gridSpan w:val="30"/>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CC3834" w:rsidRDefault="00267663" w:rsidP="00847DB2">
            <w:pPr>
              <w:pStyle w:val="aff5"/>
              <w:spacing w:after="0"/>
              <w:jc w:val="both"/>
              <w:rPr>
                <w:rFonts w:asciiTheme="majorBidi" w:hAnsiTheme="majorBidi" w:cstheme="majorBidi"/>
                <w:sz w:val="4"/>
                <w:szCs w:val="4"/>
              </w:rPr>
            </w:pPr>
          </w:p>
        </w:tc>
      </w:tr>
      <w:tr w:rsidR="00B86A98" w:rsidRPr="00CC3834" w14:paraId="0DE645B6"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Pr="00CC3834" w:rsidRDefault="00B86A98" w:rsidP="00847DB2">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Информация о значимости территории, на которой располагается некапитальное строения (сооружение) для архитектурно-художественного облика городского округа*:</w:t>
            </w:r>
          </w:p>
        </w:tc>
        <w:tc>
          <w:tcPr>
            <w:tcW w:w="5835" w:type="dxa"/>
            <w:gridSpan w:val="30"/>
            <w:tcBorders>
              <w:top w:val="single" w:sz="2" w:space="0" w:color="auto"/>
              <w:left w:val="single" w:sz="2" w:space="0" w:color="auto"/>
              <w:bottom w:val="single" w:sz="2" w:space="0" w:color="auto"/>
            </w:tcBorders>
          </w:tcPr>
          <w:p w14:paraId="31831C6D" w14:textId="77777777" w:rsidR="00B86A98" w:rsidRPr="00CC3834" w:rsidRDefault="00B86A98" w:rsidP="00847DB2">
            <w:pPr>
              <w:pStyle w:val="aff5"/>
              <w:spacing w:after="0"/>
              <w:jc w:val="both"/>
              <w:rPr>
                <w:rFonts w:asciiTheme="majorBidi" w:hAnsiTheme="majorBidi" w:cstheme="majorBidi"/>
                <w:sz w:val="8"/>
                <w:szCs w:val="8"/>
              </w:rPr>
            </w:pPr>
          </w:p>
        </w:tc>
      </w:tr>
      <w:tr w:rsidR="00B86A98" w:rsidRPr="00CC3834" w14:paraId="62B88EB0"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CC3834" w:rsidRDefault="00B86A98" w:rsidP="00B86A98">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 xml:space="preserve">Выбор из типовых значений: </w:t>
            </w:r>
          </w:p>
          <w:p w14:paraId="6B5D688D" w14:textId="53AE3435" w:rsidR="00B86A98" w:rsidRPr="00CC3834" w:rsidRDefault="00B86A98" w:rsidP="00B86A98">
            <w:pPr>
              <w:spacing w:after="0" w:line="240" w:lineRule="auto"/>
              <w:jc w:val="both"/>
              <w:rPr>
                <w:rFonts w:asciiTheme="majorBidi" w:hAnsiTheme="majorBidi" w:cstheme="majorBidi"/>
                <w:bCs/>
                <w:i/>
                <w:iCs/>
                <w:noProof/>
                <w:sz w:val="12"/>
                <w:szCs w:val="12"/>
                <w:lang w:eastAsia="ru-RU"/>
              </w:rPr>
            </w:pPr>
            <w:r w:rsidRPr="00CC3834">
              <w:rPr>
                <w:rFonts w:asciiTheme="majorBidi" w:hAnsiTheme="majorBidi" w:cstheme="majorBidi"/>
                <w:i/>
                <w:iCs/>
                <w:sz w:val="12"/>
                <w:szCs w:val="12"/>
              </w:rPr>
              <w:t xml:space="preserve">территория, на которой располагается некапитальное строение (сооружение), расположена вдоль </w:t>
            </w:r>
            <w:r w:rsidRPr="00CC3834">
              <w:rPr>
                <w:rFonts w:asciiTheme="majorBidi" w:hAnsiTheme="majorBidi" w:cstheme="majorBidi"/>
                <w:bCs/>
                <w:i/>
                <w:iCs/>
                <w:noProof/>
                <w:sz w:val="12"/>
                <w:szCs w:val="12"/>
                <w:lang w:eastAsia="ru-RU"/>
              </w:rPr>
              <w:t>общественной территории/«вылетной» магистрали/иных улиц и дорог общего пользования/иных территорий общего пользования</w:t>
            </w:r>
          </w:p>
          <w:p w14:paraId="7980D9D6" w14:textId="77777777" w:rsidR="00B86A98" w:rsidRPr="00CC3834" w:rsidRDefault="00B86A98" w:rsidP="00B86A98">
            <w:pPr>
              <w:spacing w:after="0" w:line="240" w:lineRule="auto"/>
              <w:jc w:val="both"/>
              <w:rPr>
                <w:rFonts w:asciiTheme="majorBidi" w:hAnsiTheme="majorBidi" w:cstheme="majorBidi"/>
                <w:bCs/>
                <w:i/>
                <w:iCs/>
                <w:noProof/>
                <w:sz w:val="12"/>
                <w:szCs w:val="12"/>
                <w:lang w:eastAsia="ru-RU"/>
              </w:rPr>
            </w:pPr>
            <w:r w:rsidRPr="00CC3834">
              <w:rPr>
                <w:rFonts w:asciiTheme="majorBidi" w:hAnsiTheme="majorBidi" w:cstheme="majorBidi"/>
                <w:bCs/>
                <w:i/>
                <w:iCs/>
                <w:noProof/>
                <w:sz w:val="12"/>
                <w:szCs w:val="12"/>
                <w:lang w:eastAsia="ru-RU"/>
              </w:rPr>
              <w:t>и (или)</w:t>
            </w:r>
          </w:p>
          <w:p w14:paraId="5F31E73E" w14:textId="14F1FF67" w:rsidR="00B86A98" w:rsidRPr="00CC3834" w:rsidRDefault="00B86A98" w:rsidP="00B86A98">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i/>
                <w:iCs/>
                <w:sz w:val="12"/>
                <w:szCs w:val="12"/>
              </w:rPr>
              <w:t xml:space="preserve">территория, на которой располагается некапитальное строение (сооружение), расположена вдоль </w:t>
            </w:r>
            <w:r w:rsidRPr="00CC3834">
              <w:rPr>
                <w:rFonts w:asciiTheme="majorBidi" w:hAnsiTheme="majorBidi" w:cstheme="majorBidi"/>
                <w:bCs/>
                <w:i/>
                <w:iCs/>
                <w:noProof/>
                <w:sz w:val="12"/>
                <w:szCs w:val="12"/>
                <w:lang w:eastAsia="ru-RU"/>
              </w:rPr>
              <w:t>водного объекта общего пользования</w:t>
            </w:r>
          </w:p>
          <w:p w14:paraId="18812325" w14:textId="77777777" w:rsidR="00B86A98" w:rsidRPr="00CC3834" w:rsidRDefault="00B86A98" w:rsidP="00B86A98">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bCs/>
                <w:i/>
                <w:iCs/>
                <w:noProof/>
                <w:sz w:val="12"/>
                <w:szCs w:val="12"/>
                <w:lang w:eastAsia="ru-RU"/>
              </w:rPr>
              <w:t>и (или)</w:t>
            </w:r>
          </w:p>
          <w:p w14:paraId="2D2E1251" w14:textId="01440B00" w:rsidR="00B86A98" w:rsidRPr="00CC3834" w:rsidRDefault="00B86A98" w:rsidP="00B86A98">
            <w:pPr>
              <w:tabs>
                <w:tab w:val="left" w:pos="284"/>
                <w:tab w:val="left" w:pos="851"/>
              </w:tabs>
              <w:spacing w:after="0" w:line="240" w:lineRule="auto"/>
              <w:contextualSpacing/>
              <w:jc w:val="both"/>
              <w:rPr>
                <w:rFonts w:asciiTheme="majorBidi" w:hAnsiTheme="majorBidi" w:cstheme="majorBidi"/>
                <w:bCs/>
                <w:i/>
                <w:iCs/>
                <w:sz w:val="12"/>
                <w:szCs w:val="12"/>
                <w:lang w:eastAsia="ru-RU"/>
              </w:rPr>
            </w:pPr>
            <w:r w:rsidRPr="00CC3834">
              <w:rPr>
                <w:rFonts w:asciiTheme="majorBidi" w:hAnsiTheme="majorBidi" w:cstheme="majorBidi"/>
                <w:i/>
                <w:iCs/>
                <w:sz w:val="12"/>
                <w:szCs w:val="12"/>
              </w:rPr>
              <w:t xml:space="preserve">территория, на которой располагается некапитальное строение (сооружение), расположена вдоль </w:t>
            </w:r>
            <w:r w:rsidRPr="00CC3834">
              <w:rPr>
                <w:rFonts w:asciiTheme="majorBidi" w:hAnsiTheme="majorBidi" w:cstheme="majorBidi"/>
                <w:bCs/>
                <w:i/>
                <w:iCs/>
                <w:sz w:val="12"/>
                <w:szCs w:val="12"/>
                <w:lang w:eastAsia="ru-RU"/>
              </w:rPr>
              <w:t>территории объекта культурного наследия с исторически связанными с ним территориями</w:t>
            </w:r>
          </w:p>
          <w:p w14:paraId="5B817907" w14:textId="77777777" w:rsidR="00B86A98" w:rsidRPr="00CC3834" w:rsidRDefault="00B86A98" w:rsidP="00B86A98">
            <w:pPr>
              <w:tabs>
                <w:tab w:val="left" w:pos="284"/>
                <w:tab w:val="left" w:pos="851"/>
              </w:tabs>
              <w:spacing w:after="0" w:line="240" w:lineRule="auto"/>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 (или)</w:t>
            </w:r>
          </w:p>
          <w:p w14:paraId="110CE5F3" w14:textId="41190126" w:rsidR="00B86A98" w:rsidRPr="00CC3834" w:rsidRDefault="00B86A98" w:rsidP="00B86A98">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i/>
                <w:iCs/>
                <w:sz w:val="12"/>
                <w:szCs w:val="12"/>
              </w:rPr>
              <w:t xml:space="preserve">территория, на которой располагается некапитальное строение (сооружение), расположена вдоль </w:t>
            </w:r>
            <w:r w:rsidRPr="00CC3834">
              <w:rPr>
                <w:rFonts w:asciiTheme="majorBidi" w:hAnsiTheme="majorBidi" w:cstheme="majorBidi"/>
                <w:bCs/>
                <w:i/>
                <w:iCs/>
                <w:noProof/>
                <w:sz w:val="12"/>
                <w:szCs w:val="12"/>
                <w:lang w:eastAsia="ru-RU"/>
              </w:rPr>
              <w:t>территории объекта социальной инфраструктуры</w:t>
            </w:r>
          </w:p>
          <w:p w14:paraId="36DE5E0A" w14:textId="77777777" w:rsidR="00B86A98" w:rsidRPr="00CC3834" w:rsidRDefault="00B86A98" w:rsidP="00B86A98">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bCs/>
                <w:i/>
                <w:iCs/>
                <w:noProof/>
                <w:sz w:val="12"/>
                <w:szCs w:val="12"/>
                <w:lang w:eastAsia="ru-RU"/>
              </w:rPr>
              <w:t>и (или)</w:t>
            </w:r>
          </w:p>
          <w:p w14:paraId="0BCA7968" w14:textId="027428A2" w:rsidR="00B86A98" w:rsidRPr="00CC3834" w:rsidRDefault="00B86A98" w:rsidP="00B86A98">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i/>
                <w:iCs/>
                <w:sz w:val="12"/>
                <w:szCs w:val="12"/>
              </w:rPr>
              <w:t xml:space="preserve">территория, на которой располагается некапитальное строение (сооружение), расположена вдоль </w:t>
            </w:r>
            <w:r w:rsidRPr="00CC3834">
              <w:rPr>
                <w:rFonts w:asciiTheme="majorBidi" w:hAnsiTheme="majorBidi" w:cstheme="majorBidi"/>
                <w:bCs/>
                <w:i/>
                <w:iCs/>
                <w:sz w:val="12"/>
                <w:szCs w:val="12"/>
                <w:lang w:eastAsia="ru-RU"/>
              </w:rPr>
              <w:t>территории объекта религиозного использования</w:t>
            </w:r>
          </w:p>
          <w:p w14:paraId="71A0411A" w14:textId="77777777" w:rsidR="00B86A98" w:rsidRPr="00CC3834" w:rsidRDefault="00B86A98" w:rsidP="00B86A98">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 (или)</w:t>
            </w:r>
          </w:p>
          <w:p w14:paraId="2BEE76BC" w14:textId="7CA193B4" w:rsidR="00B86A98" w:rsidRPr="00CC3834" w:rsidRDefault="00B86A98" w:rsidP="00B86A98">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proofErr w:type="gramStart"/>
            <w:r w:rsidRPr="00CC3834">
              <w:rPr>
                <w:rFonts w:asciiTheme="majorBidi" w:hAnsiTheme="majorBidi" w:cstheme="majorBidi"/>
                <w:i/>
                <w:iCs/>
                <w:sz w:val="12"/>
                <w:szCs w:val="12"/>
              </w:rPr>
              <w:t xml:space="preserve">территория, на которой располагается некапитальное строение (сооружение), расположена вдоль </w:t>
            </w:r>
            <w:r w:rsidRPr="00CC3834">
              <w:rPr>
                <w:rFonts w:asciiTheme="majorBidi" w:hAnsiTheme="majorBidi" w:cstheme="majorBidi"/>
                <w:bCs/>
                <w:i/>
                <w:iCs/>
                <w:sz w:val="12"/>
                <w:szCs w:val="12"/>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764DE089" w14:textId="77777777" w:rsidR="00B86A98" w:rsidRPr="00CC3834" w:rsidRDefault="00B86A98" w:rsidP="00B86A98">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 (или)</w:t>
            </w:r>
          </w:p>
          <w:p w14:paraId="269EC08B" w14:textId="77777777" w:rsidR="00B86A98" w:rsidRPr="00CC3834" w:rsidRDefault="00B86A98" w:rsidP="00B86A98">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rPr>
              <w:t>территория, на которой располагается некапитальное строение (сооружение),</w:t>
            </w:r>
            <w:r w:rsidRPr="00CC3834">
              <w:rPr>
                <w:rFonts w:asciiTheme="majorBidi" w:hAnsiTheme="majorBidi" w:cstheme="majorBidi"/>
                <w:i/>
                <w:iCs/>
                <w:sz w:val="12"/>
                <w:szCs w:val="12"/>
              </w:rPr>
              <w:t xml:space="preserve"> </w:t>
            </w:r>
            <w:r w:rsidRPr="00CC3834">
              <w:rPr>
                <w:rFonts w:asciiTheme="majorBidi" w:hAnsiTheme="majorBidi" w:cstheme="majorBidi"/>
                <w:b w:val="0"/>
                <w:bCs/>
                <w:i/>
                <w:iCs/>
                <w:sz w:val="12"/>
                <w:szCs w:val="12"/>
              </w:rPr>
              <w:t>расположена</w:t>
            </w:r>
            <w:r w:rsidRPr="00CC3834">
              <w:rPr>
                <w:rFonts w:asciiTheme="majorBidi" w:hAnsiTheme="majorBidi" w:cstheme="majorBidi"/>
                <w:i/>
                <w:iCs/>
                <w:sz w:val="12"/>
                <w:szCs w:val="12"/>
              </w:rPr>
              <w:t xml:space="preserve"> </w:t>
            </w:r>
            <w:r w:rsidRPr="00CC3834">
              <w:rPr>
                <w:rFonts w:asciiTheme="majorBidi" w:hAnsiTheme="majorBidi" w:cstheme="majorBidi"/>
                <w:b w:val="0"/>
                <w:bCs/>
                <w:i/>
                <w:iCs/>
                <w:sz w:val="12"/>
                <w:szCs w:val="12"/>
              </w:rPr>
              <w:t>вдоль</w:t>
            </w:r>
            <w:r w:rsidRPr="00CC3834">
              <w:rPr>
                <w:rFonts w:asciiTheme="majorBidi" w:hAnsiTheme="majorBidi" w:cstheme="majorBidi"/>
                <w:i/>
                <w:iCs/>
                <w:sz w:val="12"/>
                <w:szCs w:val="12"/>
              </w:rPr>
              <w:t xml:space="preserve"> </w:t>
            </w:r>
            <w:r w:rsidRPr="00CC3834">
              <w:rPr>
                <w:rFonts w:asciiTheme="majorBidi" w:hAnsiTheme="majorBidi" w:cstheme="majorBidi"/>
                <w:b w:val="0"/>
                <w:bCs/>
                <w:i/>
                <w:iCs/>
                <w:sz w:val="12"/>
                <w:szCs w:val="12"/>
                <w:lang w:eastAsia="ru-RU"/>
              </w:rPr>
              <w:t>территорий</w:t>
            </w:r>
            <w:r w:rsidRPr="00CC3834">
              <w:rPr>
                <w:rFonts w:asciiTheme="majorBidi" w:hAnsiTheme="majorBidi" w:cstheme="majorBidi"/>
                <w:b w:val="0"/>
                <w:bCs/>
                <w:i/>
                <w:iCs/>
                <w:noProof/>
                <w:sz w:val="12"/>
                <w:szCs w:val="12"/>
                <w:lang w:eastAsia="ru-RU"/>
              </w:rPr>
              <w:t xml:space="preserve"> въездных групп, мемориальных комплексов, </w:t>
            </w:r>
            <w:proofErr w:type="spellStart"/>
            <w:r w:rsidRPr="00CC3834">
              <w:rPr>
                <w:rFonts w:asciiTheme="majorBidi" w:hAnsiTheme="majorBidi" w:cstheme="majorBidi"/>
                <w:b w:val="0"/>
                <w:bCs/>
                <w:i/>
                <w:iCs/>
                <w:sz w:val="12"/>
                <w:szCs w:val="12"/>
                <w:lang w:eastAsia="ru-RU"/>
              </w:rPr>
              <w:t>скульптурно</w:t>
            </w:r>
            <w:proofErr w:type="spellEnd"/>
            <w:r w:rsidRPr="00CC3834">
              <w:rPr>
                <w:rFonts w:asciiTheme="majorBidi" w:hAnsiTheme="majorBidi" w:cstheme="majorBidi"/>
                <w:b w:val="0"/>
                <w:bCs/>
                <w:i/>
                <w:iCs/>
                <w:sz w:val="12"/>
                <w:szCs w:val="12"/>
                <w:lang w:eastAsia="ru-RU"/>
              </w:rPr>
              <w:t xml:space="preserve">-архитектурных композиций, </w:t>
            </w:r>
            <w:proofErr w:type="gramStart"/>
            <w:r w:rsidRPr="00CC3834">
              <w:rPr>
                <w:rFonts w:asciiTheme="majorBidi" w:hAnsiTheme="majorBidi" w:cstheme="majorBidi"/>
                <w:b w:val="0"/>
                <w:bCs/>
                <w:i/>
                <w:iCs/>
                <w:sz w:val="12"/>
                <w:szCs w:val="12"/>
                <w:lang w:eastAsia="ru-RU"/>
              </w:rPr>
              <w:t>монументально-</w:t>
            </w:r>
            <w:r w:rsidRPr="00CC3834">
              <w:rPr>
                <w:rFonts w:asciiTheme="majorBidi" w:hAnsiTheme="majorBidi" w:cstheme="majorBidi"/>
                <w:b w:val="0"/>
                <w:bCs/>
                <w:i/>
                <w:iCs/>
                <w:sz w:val="12"/>
                <w:szCs w:val="12"/>
                <w:lang w:eastAsia="ru-RU"/>
              </w:rPr>
              <w:lastRenderedPageBreak/>
              <w:t>декоративный</w:t>
            </w:r>
            <w:proofErr w:type="gramEnd"/>
            <w:r w:rsidRPr="00CC3834">
              <w:rPr>
                <w:rFonts w:asciiTheme="majorBidi" w:hAnsiTheme="majorBidi" w:cstheme="majorBidi"/>
                <w:b w:val="0"/>
                <w:bCs/>
                <w:i/>
                <w:iCs/>
                <w:sz w:val="12"/>
                <w:szCs w:val="12"/>
                <w:lang w:eastAsia="ru-RU"/>
              </w:rPr>
              <w:t xml:space="preserve"> композиций</w:t>
            </w:r>
          </w:p>
          <w:p w14:paraId="74BB6498" w14:textId="6674B709" w:rsidR="00B86A98" w:rsidRPr="00CC3834" w:rsidRDefault="00B86A98" w:rsidP="00B86A98">
            <w:pPr>
              <w:pStyle w:val="aff5"/>
              <w:spacing w:after="0" w:line="240" w:lineRule="auto"/>
              <w:jc w:val="both"/>
              <w:rPr>
                <w:rFonts w:asciiTheme="majorBidi" w:hAnsiTheme="majorBidi" w:cstheme="majorBidi"/>
                <w:b w:val="0"/>
                <w:bCs/>
                <w:i/>
                <w:iCs/>
                <w:sz w:val="12"/>
                <w:szCs w:val="12"/>
                <w:lang w:eastAsia="ru-RU"/>
              </w:rPr>
            </w:pPr>
          </w:p>
        </w:tc>
        <w:tc>
          <w:tcPr>
            <w:tcW w:w="5835" w:type="dxa"/>
            <w:gridSpan w:val="30"/>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CC3834" w:rsidRDefault="00B86A98" w:rsidP="00847DB2">
            <w:pPr>
              <w:pStyle w:val="aff5"/>
              <w:spacing w:after="0"/>
              <w:jc w:val="both"/>
              <w:rPr>
                <w:rFonts w:asciiTheme="majorBidi" w:hAnsiTheme="majorBidi" w:cstheme="majorBidi"/>
                <w:sz w:val="8"/>
                <w:szCs w:val="8"/>
              </w:rPr>
            </w:pPr>
          </w:p>
        </w:tc>
      </w:tr>
      <w:tr w:rsidR="00267663" w:rsidRPr="00CC3834" w14:paraId="23371C02"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CC3834" w:rsidRDefault="00267663" w:rsidP="00847DB2">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sz w:val="18"/>
                <w:szCs w:val="18"/>
              </w:rPr>
              <w:lastRenderedPageBreak/>
              <w:t xml:space="preserve">Количество фасадов </w:t>
            </w:r>
            <w:r w:rsidR="004C59E2" w:rsidRPr="00CC3834">
              <w:rPr>
                <w:rFonts w:asciiTheme="majorBidi" w:hAnsiTheme="majorBidi" w:cstheme="majorBidi"/>
                <w:b w:val="0"/>
                <w:bCs/>
                <w:sz w:val="18"/>
                <w:szCs w:val="18"/>
              </w:rPr>
              <w:t>некапитального строения (сооружения)</w:t>
            </w:r>
            <w:r w:rsidR="00BE3956" w:rsidRPr="00CC3834">
              <w:rPr>
                <w:rFonts w:asciiTheme="majorBidi" w:hAnsiTheme="majorBidi" w:cstheme="majorBidi"/>
                <w:b w:val="0"/>
                <w:bCs/>
                <w:sz w:val="18"/>
                <w:szCs w:val="18"/>
              </w:rPr>
              <w:t xml:space="preserve"> *</w:t>
            </w:r>
            <w:r w:rsidRPr="00CC3834">
              <w:rPr>
                <w:rFonts w:asciiTheme="majorBidi" w:hAnsiTheme="majorBidi" w:cstheme="majorBidi"/>
                <w:b w:val="0"/>
                <w:bCs/>
                <w:sz w:val="18"/>
                <w:szCs w:val="18"/>
              </w:rPr>
              <w:t>:</w:t>
            </w:r>
          </w:p>
        </w:tc>
        <w:tc>
          <w:tcPr>
            <w:tcW w:w="5835" w:type="dxa"/>
            <w:gridSpan w:val="30"/>
            <w:tcBorders>
              <w:top w:val="single" w:sz="2" w:space="0" w:color="auto"/>
              <w:left w:val="single" w:sz="2" w:space="0" w:color="auto"/>
              <w:bottom w:val="single" w:sz="2" w:space="0" w:color="auto"/>
            </w:tcBorders>
          </w:tcPr>
          <w:p w14:paraId="331762D4" w14:textId="77777777" w:rsidR="00267663" w:rsidRPr="00CC3834" w:rsidRDefault="00267663" w:rsidP="00847DB2">
            <w:pPr>
              <w:pStyle w:val="aff5"/>
              <w:spacing w:after="0"/>
              <w:jc w:val="both"/>
              <w:rPr>
                <w:rFonts w:asciiTheme="majorBidi" w:hAnsiTheme="majorBidi" w:cstheme="majorBidi"/>
                <w:sz w:val="8"/>
                <w:szCs w:val="8"/>
              </w:rPr>
            </w:pPr>
          </w:p>
        </w:tc>
      </w:tr>
      <w:tr w:rsidR="00267663" w:rsidRPr="00CC3834" w14:paraId="5568D1D0" w14:textId="77777777" w:rsidTr="008A0F24">
        <w:trPr>
          <w:gridAfter w:val="2"/>
          <w:wAfter w:w="254" w:type="dxa"/>
          <w:trHeight w:val="515"/>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Pr="00CC3834" w:rsidRDefault="00BE3956" w:rsidP="00BE3956">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Выбор из типовых значений: 1, 2, 3, 4… </w:t>
            </w:r>
            <w:r w:rsidRPr="00CC3834">
              <w:rPr>
                <w:rFonts w:asciiTheme="majorBidi" w:hAnsiTheme="majorBidi" w:cstheme="majorBidi"/>
                <w:b w:val="0"/>
                <w:bCs/>
                <w:i/>
                <w:iCs/>
                <w:sz w:val="12"/>
                <w:szCs w:val="12"/>
                <w:lang w:val="en-US" w:eastAsia="ru-RU"/>
              </w:rPr>
              <w:t>n</w:t>
            </w:r>
            <w:r w:rsidRPr="00CC3834">
              <w:rPr>
                <w:rFonts w:asciiTheme="majorBidi" w:hAnsiTheme="majorBidi" w:cstheme="majorBidi"/>
                <w:b w:val="0"/>
                <w:bCs/>
                <w:i/>
                <w:iCs/>
                <w:sz w:val="12"/>
                <w:szCs w:val="12"/>
                <w:lang w:eastAsia="ru-RU"/>
              </w:rPr>
              <w:t>.</w:t>
            </w:r>
          </w:p>
          <w:p w14:paraId="143A4D06" w14:textId="53D5B22B" w:rsidR="00267663" w:rsidRPr="00CC3834" w:rsidRDefault="00BE3956" w:rsidP="00BE3956">
            <w:pPr>
              <w:pStyle w:val="aff5"/>
              <w:spacing w:after="0"/>
              <w:jc w:val="both"/>
              <w:rPr>
                <w:rFonts w:asciiTheme="majorBidi" w:hAnsiTheme="majorBidi" w:cstheme="majorBidi"/>
                <w:b w:val="0"/>
                <w:bCs/>
                <w:sz w:val="18"/>
                <w:szCs w:val="18"/>
              </w:rPr>
            </w:pPr>
            <w:proofErr w:type="gramStart"/>
            <w:r w:rsidRPr="00CC3834">
              <w:rPr>
                <w:rFonts w:asciiTheme="majorBidi" w:hAnsiTheme="majorBidi" w:cstheme="majorBidi"/>
                <w:b w:val="0"/>
                <w:bCs/>
                <w:i/>
                <w:iCs/>
                <w:sz w:val="12"/>
                <w:szCs w:val="12"/>
              </w:rPr>
              <w:t>Обращаем внимание в пунктах 5 Запроса будет</w:t>
            </w:r>
            <w:proofErr w:type="gramEnd"/>
            <w:r w:rsidRPr="00CC3834">
              <w:rPr>
                <w:rFonts w:asciiTheme="majorBidi" w:hAnsiTheme="majorBidi" w:cstheme="majorBidi"/>
                <w:b w:val="0"/>
                <w:bCs/>
                <w:i/>
                <w:iCs/>
                <w:sz w:val="12"/>
                <w:szCs w:val="12"/>
              </w:rPr>
              <w:t xml:space="preserve">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A99FEC" w14:textId="77777777" w:rsidR="00267663" w:rsidRPr="00CC3834" w:rsidRDefault="00267663" w:rsidP="00847DB2">
            <w:pPr>
              <w:pStyle w:val="aff5"/>
              <w:spacing w:after="0"/>
              <w:jc w:val="both"/>
              <w:rPr>
                <w:rFonts w:asciiTheme="majorBidi" w:hAnsiTheme="majorBidi" w:cstheme="majorBidi"/>
                <w:sz w:val="8"/>
                <w:szCs w:val="8"/>
              </w:rPr>
            </w:pPr>
          </w:p>
        </w:tc>
      </w:tr>
      <w:tr w:rsidR="00267663" w:rsidRPr="00CC3834" w14:paraId="6DFB8A2A"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CC3834" w:rsidRDefault="00267663" w:rsidP="00847DB2">
            <w:pPr>
              <w:pStyle w:val="aff5"/>
              <w:spacing w:after="0"/>
              <w:jc w:val="both"/>
              <w:rPr>
                <w:rFonts w:asciiTheme="majorBidi" w:hAnsiTheme="majorBidi" w:cstheme="majorBidi"/>
                <w:b w:val="0"/>
                <w:bCs/>
                <w:sz w:val="4"/>
                <w:szCs w:val="4"/>
              </w:rPr>
            </w:pPr>
          </w:p>
        </w:tc>
        <w:tc>
          <w:tcPr>
            <w:tcW w:w="5835" w:type="dxa"/>
            <w:gridSpan w:val="30"/>
            <w:tcBorders>
              <w:top w:val="single" w:sz="2" w:space="0" w:color="FFFFFF" w:themeColor="background1"/>
              <w:left w:val="single" w:sz="2" w:space="0" w:color="FFFFFF"/>
              <w:bottom w:val="single" w:sz="2" w:space="0" w:color="auto"/>
              <w:right w:val="single" w:sz="2" w:space="0" w:color="FFFFFF"/>
            </w:tcBorders>
          </w:tcPr>
          <w:p w14:paraId="634BCCC5" w14:textId="77777777" w:rsidR="00267663" w:rsidRPr="00CC3834" w:rsidRDefault="00267663" w:rsidP="00847DB2">
            <w:pPr>
              <w:pStyle w:val="aff5"/>
              <w:spacing w:after="0"/>
              <w:jc w:val="both"/>
              <w:rPr>
                <w:rFonts w:asciiTheme="majorBidi" w:hAnsiTheme="majorBidi" w:cstheme="majorBidi"/>
                <w:sz w:val="4"/>
                <w:szCs w:val="4"/>
              </w:rPr>
            </w:pPr>
          </w:p>
        </w:tc>
      </w:tr>
      <w:tr w:rsidR="00267663" w:rsidRPr="00CC3834" w14:paraId="14F47C73" w14:textId="77777777" w:rsidTr="008A0F24">
        <w:trPr>
          <w:gridAfter w:val="2"/>
          <w:wAfter w:w="254" w:type="dxa"/>
          <w:trHeight w:val="11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65F05CF9" w14:textId="13D059FE" w:rsidR="00267663" w:rsidRPr="00CC3834" w:rsidRDefault="00267663" w:rsidP="00847DB2">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 xml:space="preserve">Количество изменяемых фасадов </w:t>
            </w:r>
            <w:r w:rsidR="004C59E2" w:rsidRPr="00CC3834">
              <w:rPr>
                <w:rFonts w:asciiTheme="majorBidi" w:hAnsiTheme="majorBidi" w:cstheme="majorBidi"/>
                <w:b w:val="0"/>
                <w:bCs/>
                <w:sz w:val="18"/>
                <w:szCs w:val="18"/>
              </w:rPr>
              <w:t>некапитального строения (сооружения)</w:t>
            </w:r>
            <w:r w:rsidRPr="00CC3834">
              <w:rPr>
                <w:rFonts w:asciiTheme="majorBidi" w:hAnsiTheme="majorBidi" w:cstheme="majorBidi"/>
                <w:b w:val="0"/>
                <w:bCs/>
                <w:sz w:val="18"/>
                <w:szCs w:val="18"/>
              </w:rPr>
              <w:t>:</w:t>
            </w:r>
          </w:p>
        </w:tc>
        <w:tc>
          <w:tcPr>
            <w:tcW w:w="5835" w:type="dxa"/>
            <w:gridSpan w:val="30"/>
            <w:tcBorders>
              <w:top w:val="single" w:sz="2" w:space="0" w:color="auto"/>
              <w:left w:val="single" w:sz="2" w:space="0" w:color="auto"/>
              <w:bottom w:val="single" w:sz="2" w:space="0" w:color="auto"/>
            </w:tcBorders>
          </w:tcPr>
          <w:p w14:paraId="512BB611" w14:textId="77777777" w:rsidR="00267663" w:rsidRPr="00CC3834" w:rsidRDefault="00267663" w:rsidP="00847DB2">
            <w:pPr>
              <w:pStyle w:val="aff5"/>
              <w:spacing w:after="0"/>
              <w:jc w:val="both"/>
              <w:rPr>
                <w:rFonts w:asciiTheme="majorBidi" w:hAnsiTheme="majorBidi" w:cstheme="majorBidi"/>
                <w:sz w:val="8"/>
                <w:szCs w:val="8"/>
              </w:rPr>
            </w:pPr>
          </w:p>
        </w:tc>
      </w:tr>
      <w:tr w:rsidR="004C59E2" w:rsidRPr="00CC3834" w14:paraId="621CD0B2"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right w:val="single" w:sz="2" w:space="0" w:color="FFFFFF" w:themeColor="background1"/>
            </w:tcBorders>
          </w:tcPr>
          <w:p w14:paraId="504B7B81" w14:textId="08B06AE1" w:rsidR="00D361EA" w:rsidRPr="00CC3834" w:rsidRDefault="00FE4FC8"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Поле </w:t>
            </w:r>
            <w:r w:rsidRPr="00CC3834">
              <w:rPr>
                <w:rFonts w:asciiTheme="majorBidi" w:hAnsiTheme="majorBidi" w:cstheme="majorBidi"/>
                <w:b w:val="0"/>
                <w:i/>
                <w:iCs/>
                <w:sz w:val="12"/>
                <w:szCs w:val="12"/>
              </w:rPr>
              <w:t>отображается</w:t>
            </w:r>
            <w:r w:rsidR="007019BF" w:rsidRPr="00CC3834">
              <w:rPr>
                <w:rFonts w:asciiTheme="majorBidi" w:hAnsiTheme="majorBidi" w:cstheme="majorBidi"/>
                <w:b w:val="0"/>
                <w:i/>
                <w:iCs/>
                <w:sz w:val="12"/>
                <w:szCs w:val="12"/>
              </w:rPr>
              <w:t xml:space="preserve"> (обязательно для заполнения) </w:t>
            </w:r>
            <w:r w:rsidR="00D361EA" w:rsidRPr="00CC3834">
              <w:rPr>
                <w:rFonts w:asciiTheme="majorBidi" w:hAnsiTheme="majorBidi" w:cstheme="majorBidi"/>
                <w:b w:val="0"/>
                <w:bCs/>
                <w:i/>
                <w:iCs/>
                <w:sz w:val="12"/>
                <w:szCs w:val="12"/>
              </w:rPr>
              <w:t>при указании в поле «Вид работ» пункта 1 «Изменение внешнего вида существующего некапитального строения (сооружения)»</w:t>
            </w:r>
          </w:p>
          <w:p w14:paraId="45319838" w14:textId="132367A2" w:rsidR="00BE3956" w:rsidRPr="00CC3834" w:rsidRDefault="00BE3956" w:rsidP="00BE1D9B">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Выбор из типовых значений: 1, 2, 3, 4… </w:t>
            </w:r>
            <w:r w:rsidRPr="00CC3834">
              <w:rPr>
                <w:rFonts w:asciiTheme="majorBidi" w:hAnsiTheme="majorBidi" w:cstheme="majorBidi"/>
                <w:b w:val="0"/>
                <w:bCs/>
                <w:i/>
                <w:iCs/>
                <w:sz w:val="12"/>
                <w:szCs w:val="12"/>
                <w:lang w:val="en-US" w:eastAsia="ru-RU"/>
              </w:rPr>
              <w:t>n</w:t>
            </w:r>
            <w:r w:rsidRPr="00CC3834">
              <w:rPr>
                <w:rFonts w:asciiTheme="majorBidi" w:hAnsiTheme="majorBidi" w:cstheme="majorBidi"/>
                <w:b w:val="0"/>
                <w:bCs/>
                <w:i/>
                <w:iCs/>
                <w:sz w:val="12"/>
                <w:szCs w:val="12"/>
                <w:lang w:eastAsia="ru-RU"/>
              </w:rPr>
              <w:t xml:space="preserve">  </w:t>
            </w:r>
          </w:p>
          <w:p w14:paraId="1AA96686" w14:textId="77777777" w:rsidR="00BE3956" w:rsidRPr="00CC3834" w:rsidRDefault="00BE3956"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lang w:eastAsia="ru-RU"/>
              </w:rPr>
              <w:t xml:space="preserve">Количество изменяемых фасадов не может более количества фасадов, указанных в поле </w:t>
            </w:r>
            <w:r w:rsidRPr="00CC3834">
              <w:rPr>
                <w:rFonts w:asciiTheme="majorBidi" w:hAnsiTheme="majorBidi" w:cstheme="majorBidi"/>
                <w:b w:val="0"/>
                <w:bCs/>
                <w:i/>
                <w:iCs/>
                <w:sz w:val="12"/>
                <w:szCs w:val="12"/>
              </w:rPr>
              <w:t>«Количество фасадов объекта», не может быть менее 1.</w:t>
            </w:r>
          </w:p>
          <w:p w14:paraId="607B610E" w14:textId="77777777" w:rsidR="004C59E2" w:rsidRPr="00CC3834" w:rsidRDefault="004C59E2" w:rsidP="00D361EA">
            <w:pPr>
              <w:pStyle w:val="aff5"/>
              <w:spacing w:after="0"/>
              <w:jc w:val="both"/>
              <w:rPr>
                <w:rFonts w:asciiTheme="majorBidi" w:hAnsiTheme="majorBidi" w:cstheme="majorBidi"/>
                <w:sz w:val="4"/>
                <w:szCs w:val="4"/>
              </w:rPr>
            </w:pPr>
          </w:p>
        </w:tc>
        <w:tc>
          <w:tcPr>
            <w:tcW w:w="5835" w:type="dxa"/>
            <w:gridSpan w:val="30"/>
            <w:tcBorders>
              <w:top w:val="single" w:sz="2" w:space="0" w:color="auto"/>
              <w:left w:val="single" w:sz="2" w:space="0" w:color="FFFFFF" w:themeColor="background1"/>
              <w:bottom w:val="single" w:sz="2" w:space="0" w:color="auto"/>
              <w:right w:val="single" w:sz="2" w:space="0" w:color="FFFFFF" w:themeColor="background1"/>
            </w:tcBorders>
          </w:tcPr>
          <w:p w14:paraId="78474B33" w14:textId="77777777" w:rsidR="004C59E2" w:rsidRPr="00CC3834" w:rsidRDefault="004C59E2" w:rsidP="00847DB2">
            <w:pPr>
              <w:pStyle w:val="aff5"/>
              <w:spacing w:after="0"/>
              <w:jc w:val="both"/>
              <w:rPr>
                <w:rFonts w:asciiTheme="majorBidi" w:hAnsiTheme="majorBidi" w:cstheme="majorBidi"/>
                <w:sz w:val="8"/>
                <w:szCs w:val="8"/>
              </w:rPr>
            </w:pPr>
          </w:p>
        </w:tc>
      </w:tr>
      <w:tr w:rsidR="004C59E2" w:rsidRPr="00CC3834" w14:paraId="72579CA3" w14:textId="77777777" w:rsidTr="008A0F24">
        <w:trPr>
          <w:gridAfter w:val="2"/>
          <w:wAfter w:w="254" w:type="dxa"/>
          <w:trHeight w:val="206"/>
        </w:trPr>
        <w:tc>
          <w:tcPr>
            <w:tcW w:w="4352" w:type="dxa"/>
            <w:gridSpan w:val="14"/>
            <w:tcBorders>
              <w:top w:val="single" w:sz="2" w:space="0" w:color="FFFFFF" w:themeColor="background1"/>
              <w:left w:val="single" w:sz="4" w:space="0" w:color="FFFFFF"/>
              <w:bottom w:val="single" w:sz="2" w:space="0" w:color="FFFFFF" w:themeColor="background1"/>
            </w:tcBorders>
          </w:tcPr>
          <w:p w14:paraId="067F2F88" w14:textId="5D2709D4" w:rsidR="004C59E2" w:rsidRPr="00CC3834" w:rsidRDefault="004C59E2" w:rsidP="00847DB2">
            <w:pPr>
              <w:pStyle w:val="aff5"/>
              <w:spacing w:after="0"/>
              <w:jc w:val="both"/>
              <w:rPr>
                <w:rFonts w:asciiTheme="majorBidi" w:hAnsiTheme="majorBidi" w:cstheme="majorBidi"/>
                <w:sz w:val="20"/>
                <w:szCs w:val="20"/>
              </w:rPr>
            </w:pPr>
            <w:r w:rsidRPr="00CC3834">
              <w:rPr>
                <w:rFonts w:asciiTheme="majorBidi" w:hAnsiTheme="majorBidi" w:cstheme="majorBidi"/>
                <w:b w:val="0"/>
                <w:bCs/>
                <w:sz w:val="18"/>
                <w:szCs w:val="18"/>
              </w:rPr>
              <w:t>Перечень изменяемых элементов на фасадах</w:t>
            </w:r>
            <w:r w:rsidR="00D361EA"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835" w:type="dxa"/>
            <w:gridSpan w:val="30"/>
            <w:tcBorders>
              <w:top w:val="single" w:sz="2" w:space="0" w:color="FFFFFF" w:themeColor="background1"/>
              <w:bottom w:val="single" w:sz="2" w:space="0" w:color="auto"/>
            </w:tcBorders>
          </w:tcPr>
          <w:p w14:paraId="584F3957" w14:textId="77777777" w:rsidR="004C59E2" w:rsidRPr="00CC3834" w:rsidRDefault="004C59E2" w:rsidP="00847DB2">
            <w:pPr>
              <w:pStyle w:val="aff5"/>
              <w:spacing w:after="0"/>
              <w:jc w:val="both"/>
              <w:rPr>
                <w:rFonts w:asciiTheme="majorBidi" w:hAnsiTheme="majorBidi" w:cstheme="majorBidi"/>
                <w:sz w:val="8"/>
                <w:szCs w:val="8"/>
              </w:rPr>
            </w:pPr>
          </w:p>
        </w:tc>
      </w:tr>
      <w:tr w:rsidR="004C59E2" w:rsidRPr="00CC3834" w14:paraId="37A990EC" w14:textId="77777777" w:rsidTr="008A0F24">
        <w:trPr>
          <w:gridAfter w:val="2"/>
          <w:wAfter w:w="254" w:type="dxa"/>
          <w:trHeight w:val="340"/>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EF49E3F"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6967B944"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отделка цоколя</w:t>
            </w:r>
          </w:p>
          <w:p w14:paraId="4B3B5280"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3DD8C873"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отделка стен</w:t>
            </w:r>
          </w:p>
          <w:p w14:paraId="408EB659"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3DF6549E"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отделка колонн</w:t>
            </w:r>
          </w:p>
          <w:p w14:paraId="2E18F489"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0E69FC05"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оконные блоки</w:t>
            </w:r>
          </w:p>
          <w:p w14:paraId="12F613E7"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05662E5B"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оконные откосы</w:t>
            </w:r>
          </w:p>
          <w:p w14:paraId="3C0D1DB2"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5E38F7D3"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оконные наличники</w:t>
            </w:r>
          </w:p>
          <w:p w14:paraId="4A884267"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686840B5"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подоконные сливы</w:t>
            </w:r>
          </w:p>
          <w:p w14:paraId="0287510D"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1C3D056A"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дверные блоки</w:t>
            </w:r>
          </w:p>
          <w:p w14:paraId="6C0574FF"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866420A"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дверные наличники</w:t>
            </w:r>
          </w:p>
          <w:p w14:paraId="76004695"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03A0B0E0"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витражные конструкции (витрины)</w:t>
            </w:r>
          </w:p>
          <w:p w14:paraId="46AE46D5"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6E041D5"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тонировка окон</w:t>
            </w:r>
          </w:p>
          <w:p w14:paraId="044A43CD"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3017C486"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тонировка дверей</w:t>
            </w:r>
          </w:p>
          <w:p w14:paraId="1ADB133C"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617DB45E"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тонировка витражей (витрин)</w:t>
            </w:r>
          </w:p>
          <w:p w14:paraId="2E7D769B"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6C9900BE"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карнизы</w:t>
            </w:r>
          </w:p>
          <w:p w14:paraId="44BE6718"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5785D71D"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филенки</w:t>
            </w:r>
          </w:p>
          <w:p w14:paraId="449A53BE"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6F8B828D"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пилоны </w:t>
            </w:r>
          </w:p>
          <w:p w14:paraId="561C55F4"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181A5FDD"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кровля</w:t>
            </w:r>
          </w:p>
          <w:p w14:paraId="46DC5C2E"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0EC921B6"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ограждение кровли</w:t>
            </w:r>
          </w:p>
          <w:p w14:paraId="551F0427"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1EF3F7C"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подшивка свесов кровли</w:t>
            </w:r>
          </w:p>
          <w:p w14:paraId="7263406D"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64AB8145"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трубы водостока</w:t>
            </w:r>
          </w:p>
          <w:p w14:paraId="228B0EA8"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4BBE0DA9"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площадка входа</w:t>
            </w:r>
          </w:p>
          <w:p w14:paraId="551EE2F0"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1CF4E329"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входная лестница</w:t>
            </w:r>
          </w:p>
          <w:p w14:paraId="79BB6ACA"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5FCD1DA"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входной пандус </w:t>
            </w:r>
          </w:p>
          <w:p w14:paraId="6F0B6572"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33FAAAC"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ограждение площадки, лестницы, пандуса</w:t>
            </w:r>
          </w:p>
          <w:p w14:paraId="5C833D75"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31D99B74"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козырек (навес)</w:t>
            </w:r>
          </w:p>
          <w:p w14:paraId="042D84D7"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614DDB75"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proofErr w:type="spellStart"/>
            <w:r w:rsidRPr="00CC3834">
              <w:rPr>
                <w:rFonts w:asciiTheme="majorBidi" w:hAnsiTheme="majorBidi" w:cstheme="majorBidi"/>
                <w:b w:val="0"/>
                <w:bCs/>
                <w:i/>
                <w:iCs/>
                <w:sz w:val="12"/>
                <w:szCs w:val="12"/>
              </w:rPr>
              <w:t>пергола</w:t>
            </w:r>
            <w:proofErr w:type="spellEnd"/>
          </w:p>
          <w:p w14:paraId="02E90FEB"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421459E0"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маркизы</w:t>
            </w:r>
          </w:p>
          <w:p w14:paraId="21C8C65D"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 (или)</w:t>
            </w:r>
          </w:p>
          <w:p w14:paraId="2E6E9C0D"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декоративные экраны для кондиционеров</w:t>
            </w:r>
          </w:p>
          <w:p w14:paraId="64657663" w14:textId="5D785B62"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 </w:t>
            </w:r>
          </w:p>
          <w:p w14:paraId="237BA1BD"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и (или) </w:t>
            </w:r>
          </w:p>
          <w:p w14:paraId="58F8871B" w14:textId="77777777" w:rsidR="00D361EA"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262117D8" w14:textId="4155AAF3" w:rsidR="004C59E2" w:rsidRPr="00CC3834" w:rsidRDefault="00D361EA"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9C9268" w14:textId="77777777" w:rsidR="004C59E2" w:rsidRPr="00CC3834" w:rsidRDefault="004C59E2" w:rsidP="00847DB2">
            <w:pPr>
              <w:pStyle w:val="aff5"/>
              <w:spacing w:after="0"/>
              <w:jc w:val="both"/>
              <w:rPr>
                <w:rFonts w:asciiTheme="majorBidi" w:hAnsiTheme="majorBidi" w:cstheme="majorBidi"/>
                <w:sz w:val="8"/>
                <w:szCs w:val="8"/>
              </w:rPr>
            </w:pPr>
          </w:p>
        </w:tc>
      </w:tr>
      <w:tr w:rsidR="004C59E2" w:rsidRPr="00CC3834" w14:paraId="074342C5" w14:textId="77777777" w:rsidTr="008A0F24">
        <w:trPr>
          <w:gridAfter w:val="2"/>
          <w:wAfter w:w="254" w:type="dxa"/>
          <w:trHeight w:val="47"/>
        </w:trPr>
        <w:tc>
          <w:tcPr>
            <w:tcW w:w="9210" w:type="dxa"/>
            <w:gridSpan w:val="43"/>
            <w:tcBorders>
              <w:top w:val="single" w:sz="2" w:space="0" w:color="FFFFFF"/>
              <w:left w:val="single" w:sz="4" w:space="0" w:color="FFFFFF"/>
              <w:bottom w:val="single" w:sz="2" w:space="0" w:color="FFFFFF" w:themeColor="background1"/>
              <w:right w:val="single" w:sz="2" w:space="0" w:color="FFFFFF"/>
            </w:tcBorders>
          </w:tcPr>
          <w:p w14:paraId="7F299236" w14:textId="77777777" w:rsidR="004C59E2" w:rsidRPr="00CC3834" w:rsidRDefault="004C59E2" w:rsidP="00847DB2">
            <w:pPr>
              <w:pStyle w:val="aff5"/>
              <w:spacing w:after="0" w:line="240" w:lineRule="auto"/>
              <w:jc w:val="both"/>
              <w:rPr>
                <w:rFonts w:asciiTheme="majorBidi" w:hAnsiTheme="majorBidi" w:cstheme="majorBidi"/>
                <w:b w:val="0"/>
                <w:bCs/>
                <w:sz w:val="2"/>
                <w:szCs w:val="2"/>
              </w:rPr>
            </w:pPr>
          </w:p>
        </w:tc>
        <w:tc>
          <w:tcPr>
            <w:tcW w:w="977" w:type="dxa"/>
            <w:tcBorders>
              <w:top w:val="single" w:sz="2" w:space="0" w:color="FFFFFF"/>
              <w:left w:val="single" w:sz="2" w:space="0" w:color="FFFFFF"/>
              <w:bottom w:val="single" w:sz="2" w:space="0" w:color="auto"/>
              <w:right w:val="single" w:sz="2" w:space="0" w:color="FFFFFF"/>
            </w:tcBorders>
          </w:tcPr>
          <w:p w14:paraId="78DB11B5" w14:textId="77777777" w:rsidR="004C59E2" w:rsidRPr="00CC3834" w:rsidRDefault="004C59E2" w:rsidP="00847DB2">
            <w:pPr>
              <w:pStyle w:val="aff5"/>
              <w:spacing w:after="0" w:line="240" w:lineRule="auto"/>
              <w:jc w:val="both"/>
              <w:rPr>
                <w:rFonts w:asciiTheme="majorBidi" w:hAnsiTheme="majorBidi" w:cstheme="majorBidi"/>
                <w:sz w:val="2"/>
                <w:szCs w:val="2"/>
              </w:rPr>
            </w:pPr>
          </w:p>
        </w:tc>
      </w:tr>
      <w:tr w:rsidR="007F2757" w:rsidRPr="00CC3834" w14:paraId="2647F2B4" w14:textId="77777777" w:rsidTr="008A0F24">
        <w:trPr>
          <w:gridAfter w:val="2"/>
          <w:wAfter w:w="254" w:type="dxa"/>
          <w:trHeight w:val="281"/>
        </w:trPr>
        <w:tc>
          <w:tcPr>
            <w:tcW w:w="9210" w:type="dxa"/>
            <w:gridSpan w:val="43"/>
            <w:tcBorders>
              <w:top w:val="single" w:sz="2" w:space="0" w:color="FFFFFF" w:themeColor="background1"/>
              <w:left w:val="single" w:sz="4" w:space="0" w:color="FFFFFF"/>
              <w:bottom w:val="single" w:sz="4" w:space="0" w:color="FFFFFF" w:themeColor="background1"/>
              <w:right w:val="single" w:sz="4" w:space="0" w:color="auto"/>
            </w:tcBorders>
          </w:tcPr>
          <w:p w14:paraId="3A653657" w14:textId="2AB9F6C1" w:rsidR="007F2757" w:rsidRPr="00CC3834" w:rsidRDefault="007F2757" w:rsidP="00847DB2">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sz w:val="18"/>
                <w:szCs w:val="18"/>
              </w:rPr>
              <w:t>Внешний вид нестационарного строения, сооружения в соответствии с утвержденными типовыми решениями</w:t>
            </w:r>
            <w:r w:rsidR="00D361EA" w:rsidRPr="00CC3834">
              <w:rPr>
                <w:rFonts w:asciiTheme="majorBidi" w:hAnsiTheme="majorBidi" w:cstheme="majorBidi"/>
                <w:b w:val="0"/>
                <w:bCs/>
                <w:sz w:val="14"/>
                <w:szCs w:val="14"/>
              </w:rPr>
              <w:t>:</w:t>
            </w:r>
          </w:p>
        </w:tc>
        <w:tc>
          <w:tcPr>
            <w:tcW w:w="977" w:type="dxa"/>
            <w:tcBorders>
              <w:top w:val="single" w:sz="2" w:space="0" w:color="auto"/>
              <w:left w:val="single" w:sz="4" w:space="0" w:color="auto"/>
              <w:bottom w:val="single" w:sz="4" w:space="0" w:color="auto"/>
            </w:tcBorders>
          </w:tcPr>
          <w:p w14:paraId="57E278FA" w14:textId="77777777" w:rsidR="007F2757" w:rsidRPr="00CC3834" w:rsidRDefault="007F2757" w:rsidP="00847DB2">
            <w:pPr>
              <w:pStyle w:val="aff5"/>
              <w:spacing w:after="0"/>
              <w:jc w:val="both"/>
              <w:rPr>
                <w:rFonts w:asciiTheme="majorBidi" w:hAnsiTheme="majorBidi" w:cstheme="majorBidi"/>
                <w:sz w:val="8"/>
                <w:szCs w:val="8"/>
              </w:rPr>
            </w:pPr>
          </w:p>
        </w:tc>
      </w:tr>
      <w:tr w:rsidR="007F2757" w:rsidRPr="00CC3834" w14:paraId="654EB02D" w14:textId="77777777" w:rsidTr="008A0F24">
        <w:trPr>
          <w:gridAfter w:val="2"/>
          <w:wAfter w:w="254" w:type="dxa"/>
          <w:trHeight w:val="191"/>
        </w:trPr>
        <w:tc>
          <w:tcPr>
            <w:tcW w:w="9210" w:type="dxa"/>
            <w:gridSpan w:val="4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165B5C85" w14:textId="4C8B1548" w:rsidR="00D361EA" w:rsidRPr="00CC3834" w:rsidRDefault="00D361EA" w:rsidP="00BE1D9B">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i/>
                <w:iCs/>
                <w:sz w:val="12"/>
                <w:szCs w:val="12"/>
              </w:rPr>
              <w:t xml:space="preserve">Поле отображается (обязательно для заполнения) при указании </w:t>
            </w:r>
            <w:r w:rsidR="00BE1D9B" w:rsidRPr="00CC3834">
              <w:rPr>
                <w:rFonts w:asciiTheme="majorBidi" w:hAnsiTheme="majorBidi" w:cstheme="majorBidi"/>
                <w:b w:val="0"/>
                <w:i/>
                <w:iCs/>
                <w:sz w:val="12"/>
                <w:szCs w:val="12"/>
              </w:rPr>
              <w:t>«</w:t>
            </w:r>
            <w:r w:rsidR="00BE1D9B" w:rsidRPr="00CC3834">
              <w:rPr>
                <w:rFonts w:asciiTheme="majorBidi" w:hAnsiTheme="majorBidi" w:cstheme="majorBidi"/>
                <w:b w:val="0"/>
                <w:i/>
                <w:iCs/>
                <w:color w:val="000000"/>
                <w:sz w:val="12"/>
                <w:szCs w:val="12"/>
              </w:rPr>
              <w:t>нестационарное строение (сооружение)</w:t>
            </w:r>
            <w:r w:rsidR="00BE1D9B" w:rsidRPr="00CC3834">
              <w:rPr>
                <w:rFonts w:asciiTheme="majorBidi" w:hAnsiTheme="majorBidi" w:cstheme="majorBidi"/>
                <w:b w:val="0"/>
                <w:i/>
                <w:iCs/>
                <w:sz w:val="12"/>
                <w:szCs w:val="12"/>
              </w:rPr>
              <w:t xml:space="preserve">» </w:t>
            </w:r>
            <w:r w:rsidRPr="00CC3834">
              <w:rPr>
                <w:rFonts w:asciiTheme="majorBidi" w:hAnsiTheme="majorBidi" w:cstheme="majorBidi"/>
                <w:b w:val="0"/>
                <w:i/>
                <w:iCs/>
                <w:sz w:val="12"/>
                <w:szCs w:val="12"/>
              </w:rPr>
              <w:t xml:space="preserve">в поле «Вид некапитального строения </w:t>
            </w:r>
            <w:r w:rsidR="00BE1D9B" w:rsidRPr="00CC3834">
              <w:rPr>
                <w:rFonts w:asciiTheme="majorBidi" w:hAnsiTheme="majorBidi" w:cstheme="majorBidi"/>
                <w:b w:val="0"/>
                <w:i/>
                <w:iCs/>
                <w:sz w:val="12"/>
                <w:szCs w:val="12"/>
              </w:rPr>
              <w:t>(</w:t>
            </w:r>
            <w:r w:rsidRPr="00CC3834">
              <w:rPr>
                <w:rFonts w:asciiTheme="majorBidi" w:hAnsiTheme="majorBidi" w:cstheme="majorBidi"/>
                <w:b w:val="0"/>
                <w:i/>
                <w:iCs/>
                <w:sz w:val="12"/>
                <w:szCs w:val="12"/>
              </w:rPr>
              <w:t>сооружения</w:t>
            </w:r>
            <w:r w:rsidR="00BE1D9B" w:rsidRPr="00CC3834">
              <w:rPr>
                <w:rFonts w:asciiTheme="majorBidi" w:hAnsiTheme="majorBidi" w:cstheme="majorBidi"/>
                <w:b w:val="0"/>
                <w:i/>
                <w:iCs/>
                <w:sz w:val="12"/>
                <w:szCs w:val="12"/>
              </w:rPr>
              <w:t>)</w:t>
            </w:r>
            <w:r w:rsidRPr="00CC3834">
              <w:rPr>
                <w:rFonts w:asciiTheme="majorBidi" w:hAnsiTheme="majorBidi" w:cstheme="majorBidi"/>
                <w:b w:val="0"/>
                <w:i/>
                <w:iCs/>
                <w:sz w:val="12"/>
                <w:szCs w:val="12"/>
              </w:rPr>
              <w:t xml:space="preserve">» </w:t>
            </w:r>
          </w:p>
          <w:p w14:paraId="360127F2" w14:textId="1EE01A3D" w:rsidR="00D361EA" w:rsidRPr="00CC3834" w:rsidRDefault="00D361EA" w:rsidP="00BE1D9B">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204122F1" w14:textId="57F1A6DF" w:rsidR="00D361EA" w:rsidRPr="00CC3834" w:rsidRDefault="00D361EA" w:rsidP="00BE1D9B">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да</w:t>
            </w:r>
          </w:p>
          <w:p w14:paraId="07788B5E" w14:textId="28493C44" w:rsidR="00D361EA" w:rsidRPr="00CC3834" w:rsidRDefault="00D361EA" w:rsidP="00BE1D9B">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или </w:t>
            </w:r>
          </w:p>
          <w:p w14:paraId="09F9454D" w14:textId="5AA32E4A" w:rsidR="007F2757" w:rsidRPr="00CC3834" w:rsidRDefault="00D361EA" w:rsidP="00BE1D9B">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нет</w:t>
            </w:r>
          </w:p>
        </w:tc>
        <w:tc>
          <w:tcPr>
            <w:tcW w:w="97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E4599D" w14:textId="77777777" w:rsidR="007F2757" w:rsidRPr="00CC3834" w:rsidRDefault="007F2757" w:rsidP="00847DB2">
            <w:pPr>
              <w:pStyle w:val="aff5"/>
              <w:spacing w:after="0"/>
              <w:jc w:val="both"/>
              <w:rPr>
                <w:rFonts w:asciiTheme="majorBidi" w:hAnsiTheme="majorBidi" w:cstheme="majorBidi"/>
                <w:sz w:val="8"/>
                <w:szCs w:val="8"/>
              </w:rPr>
            </w:pPr>
          </w:p>
        </w:tc>
      </w:tr>
      <w:tr w:rsidR="00E71A95" w:rsidRPr="00CC3834" w14:paraId="5686C1AC"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CC3834" w:rsidRDefault="00E71A95" w:rsidP="00847DB2">
            <w:pPr>
              <w:pStyle w:val="aff5"/>
              <w:spacing w:after="0"/>
              <w:jc w:val="both"/>
              <w:rPr>
                <w:rFonts w:asciiTheme="majorBidi" w:hAnsiTheme="majorBidi" w:cstheme="majorBidi"/>
                <w:b w:val="0"/>
                <w:bCs/>
                <w:sz w:val="4"/>
                <w:szCs w:val="4"/>
              </w:rPr>
            </w:pPr>
          </w:p>
        </w:tc>
        <w:tc>
          <w:tcPr>
            <w:tcW w:w="977" w:type="dxa"/>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CC3834" w:rsidRDefault="00E71A95" w:rsidP="00847DB2">
            <w:pPr>
              <w:pStyle w:val="aff5"/>
              <w:spacing w:after="0" w:line="240" w:lineRule="auto"/>
              <w:jc w:val="both"/>
              <w:rPr>
                <w:rFonts w:asciiTheme="majorBidi" w:hAnsiTheme="majorBidi" w:cstheme="majorBidi"/>
                <w:sz w:val="4"/>
                <w:szCs w:val="4"/>
              </w:rPr>
            </w:pPr>
          </w:p>
        </w:tc>
      </w:tr>
      <w:tr w:rsidR="00E71A95" w:rsidRPr="00CC3834" w14:paraId="274E8DBB" w14:textId="77777777" w:rsidTr="008A0F24">
        <w:trPr>
          <w:gridAfter w:val="2"/>
          <w:wAfter w:w="254" w:type="dxa"/>
          <w:trHeight w:val="42"/>
        </w:trPr>
        <w:tc>
          <w:tcPr>
            <w:tcW w:w="9210" w:type="dxa"/>
            <w:gridSpan w:val="43"/>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CC3834" w:rsidRDefault="006042AF" w:rsidP="00BE1D9B">
            <w:pPr>
              <w:pStyle w:val="aff5"/>
              <w:spacing w:after="0"/>
              <w:jc w:val="both"/>
              <w:rPr>
                <w:rFonts w:asciiTheme="majorBidi" w:hAnsiTheme="majorBidi" w:cstheme="majorBidi"/>
                <w:b w:val="0"/>
                <w:bCs/>
                <w:sz w:val="20"/>
                <w:szCs w:val="20"/>
                <w:lang w:eastAsia="ru-RU"/>
              </w:rPr>
            </w:pPr>
            <w:r w:rsidRPr="00CC3834">
              <w:rPr>
                <w:rFonts w:asciiTheme="majorBidi" w:hAnsiTheme="majorBidi" w:cstheme="majorBidi"/>
                <w:b w:val="0"/>
                <w:bCs/>
                <w:spacing w:val="2"/>
                <w:sz w:val="20"/>
                <w:szCs w:val="20"/>
                <w:shd w:val="clear" w:color="auto" w:fill="FFFFFF"/>
                <w:lang w:eastAsia="ru-RU"/>
              </w:rPr>
              <w:t xml:space="preserve">При планируемых работах и последующем содержании </w:t>
            </w:r>
            <w:r w:rsidRPr="00CC3834">
              <w:rPr>
                <w:rFonts w:asciiTheme="majorBidi" w:hAnsiTheme="majorBidi" w:cstheme="majorBidi"/>
                <w:b w:val="0"/>
                <w:bCs/>
                <w:sz w:val="20"/>
                <w:szCs w:val="20"/>
                <w:lang w:eastAsia="ru-RU"/>
              </w:rPr>
              <w:t xml:space="preserve">внешних поверхностей некапитального строения (сооружения) будут соблюдаться требования </w:t>
            </w:r>
            <w:r w:rsidRPr="00CC3834">
              <w:rPr>
                <w:rFonts w:asciiTheme="majorBidi" w:hAnsiTheme="majorBidi" w:cstheme="majorBidi"/>
                <w:b w:val="0"/>
                <w:bCs/>
                <w:spacing w:val="2"/>
                <w:sz w:val="20"/>
                <w:szCs w:val="20"/>
                <w:shd w:val="clear" w:color="auto" w:fill="FFFFFF"/>
                <w:lang w:eastAsia="ru-RU"/>
              </w:rPr>
              <w:t>Правил благоустройства</w:t>
            </w:r>
            <w:r w:rsidRPr="00CC3834">
              <w:rPr>
                <w:rFonts w:asciiTheme="majorBidi" w:hAnsiTheme="majorBidi" w:cstheme="majorBidi"/>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238458C7" w14:textId="6C0026E9" w:rsidR="00E71A95" w:rsidRPr="00CC3834" w:rsidRDefault="00CD20A8" w:rsidP="00CD20A8">
            <w:pPr>
              <w:pStyle w:val="aff5"/>
              <w:spacing w:after="0" w:line="240" w:lineRule="auto"/>
              <w:rPr>
                <w:rFonts w:asciiTheme="majorBidi" w:hAnsiTheme="majorBidi" w:cstheme="majorBidi"/>
                <w:b w:val="0"/>
                <w:bCs/>
                <w:szCs w:val="24"/>
              </w:rPr>
            </w:pPr>
            <w:r w:rsidRPr="00CC3834">
              <w:rPr>
                <w:rFonts w:asciiTheme="majorBidi" w:hAnsiTheme="majorBidi" w:cstheme="majorBidi"/>
                <w:b w:val="0"/>
                <w:bCs/>
                <w:szCs w:val="24"/>
              </w:rPr>
              <w:t>да</w:t>
            </w:r>
          </w:p>
        </w:tc>
      </w:tr>
      <w:tr w:rsidR="006042AF" w:rsidRPr="00CC3834" w14:paraId="5CA86B87" w14:textId="77777777" w:rsidTr="008A0F24">
        <w:trPr>
          <w:gridAfter w:val="2"/>
          <w:wAfter w:w="254" w:type="dxa"/>
          <w:trHeight w:val="120"/>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CC3834" w:rsidRDefault="006042AF" w:rsidP="006042AF">
            <w:pPr>
              <w:pStyle w:val="aff5"/>
              <w:spacing w:after="0"/>
              <w:jc w:val="both"/>
              <w:rPr>
                <w:rFonts w:asciiTheme="majorBidi" w:hAnsiTheme="majorBidi" w:cstheme="majorBidi"/>
                <w:b w:val="0"/>
                <w:bCs/>
                <w:sz w:val="4"/>
                <w:szCs w:val="4"/>
              </w:rPr>
            </w:pPr>
            <w:r w:rsidRPr="00CC3834">
              <w:rPr>
                <w:rFonts w:asciiTheme="majorBidi" w:hAnsiTheme="majorBidi" w:cstheme="majorBidi"/>
                <w:b w:val="0"/>
                <w:bCs/>
                <w:i/>
                <w:iCs/>
                <w:sz w:val="12"/>
                <w:szCs w:val="12"/>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CC3834" w:rsidRDefault="006042AF" w:rsidP="006042AF">
            <w:pPr>
              <w:pStyle w:val="aff5"/>
              <w:spacing w:after="0" w:line="240" w:lineRule="auto"/>
              <w:jc w:val="both"/>
              <w:rPr>
                <w:rFonts w:asciiTheme="majorBidi" w:hAnsiTheme="majorBidi" w:cstheme="majorBidi"/>
                <w:sz w:val="4"/>
                <w:szCs w:val="4"/>
              </w:rPr>
            </w:pPr>
          </w:p>
        </w:tc>
      </w:tr>
      <w:tr w:rsidR="006042AF" w:rsidRPr="00CC3834" w14:paraId="1BC5FCEB"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CC3834" w:rsidRDefault="006042AF" w:rsidP="006042AF">
            <w:pPr>
              <w:pStyle w:val="aff5"/>
              <w:spacing w:after="0"/>
              <w:jc w:val="both"/>
              <w:rPr>
                <w:rFonts w:asciiTheme="majorBidi" w:hAnsiTheme="majorBidi" w:cstheme="majorBidi"/>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CC3834" w:rsidRDefault="006042AF" w:rsidP="006042AF">
            <w:pPr>
              <w:pStyle w:val="aff5"/>
              <w:spacing w:after="0"/>
              <w:jc w:val="both"/>
              <w:rPr>
                <w:rFonts w:asciiTheme="majorBidi" w:hAnsiTheme="majorBidi" w:cstheme="majorBidi"/>
                <w:sz w:val="4"/>
                <w:szCs w:val="4"/>
              </w:rPr>
            </w:pPr>
          </w:p>
        </w:tc>
      </w:tr>
      <w:tr w:rsidR="006042AF" w:rsidRPr="00CC3834" w14:paraId="4B0DFCB7"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CC3834" w:rsidRDefault="006042AF" w:rsidP="006042AF">
            <w:pPr>
              <w:pStyle w:val="aff5"/>
              <w:spacing w:after="0"/>
              <w:jc w:val="both"/>
              <w:rPr>
                <w:rFonts w:asciiTheme="majorBidi" w:hAnsiTheme="majorBidi" w:cstheme="majorBidi"/>
                <w:sz w:val="4"/>
                <w:szCs w:val="4"/>
              </w:rPr>
            </w:pPr>
          </w:p>
        </w:tc>
        <w:tc>
          <w:tcPr>
            <w:tcW w:w="3933" w:type="dxa"/>
            <w:gridSpan w:val="1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CC3834" w:rsidRDefault="006042AF" w:rsidP="006042AF">
            <w:pPr>
              <w:pStyle w:val="aff5"/>
              <w:spacing w:after="0"/>
              <w:jc w:val="both"/>
              <w:rPr>
                <w:rFonts w:asciiTheme="majorBidi" w:hAnsiTheme="majorBidi" w:cstheme="majorBidi"/>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0D1A752D" w14:textId="77777777" w:rsidR="006042AF" w:rsidRPr="00CC3834" w:rsidRDefault="006042AF" w:rsidP="006042AF">
            <w:pPr>
              <w:pStyle w:val="aff5"/>
              <w:spacing w:after="0"/>
              <w:jc w:val="both"/>
              <w:rPr>
                <w:rFonts w:asciiTheme="majorBidi" w:hAnsiTheme="majorBidi" w:cstheme="majorBidi"/>
                <w:sz w:val="4"/>
                <w:szCs w:val="4"/>
              </w:rPr>
            </w:pPr>
          </w:p>
        </w:tc>
      </w:tr>
      <w:tr w:rsidR="006042AF" w:rsidRPr="00CC3834" w14:paraId="7A3C5E89"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CC3834" w:rsidRDefault="006042AF" w:rsidP="006042A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2.</w:t>
            </w:r>
          </w:p>
        </w:tc>
        <w:tc>
          <w:tcPr>
            <w:tcW w:w="3933" w:type="dxa"/>
            <w:gridSpan w:val="13"/>
            <w:tcBorders>
              <w:top w:val="single" w:sz="4" w:space="0" w:color="FFFFFF"/>
              <w:left w:val="single" w:sz="4" w:space="0" w:color="FFFFFF"/>
              <w:bottom w:val="single" w:sz="4" w:space="0" w:color="FFFFFF"/>
            </w:tcBorders>
          </w:tcPr>
          <w:p w14:paraId="36C9951C" w14:textId="2D30AE37" w:rsidR="006042AF" w:rsidRPr="00CC3834" w:rsidRDefault="006042AF" w:rsidP="006042A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Наименование некапитального строения (сооружения) *:</w:t>
            </w:r>
          </w:p>
        </w:tc>
        <w:tc>
          <w:tcPr>
            <w:tcW w:w="5835" w:type="dxa"/>
            <w:gridSpan w:val="30"/>
          </w:tcPr>
          <w:p w14:paraId="6E6A2C8F" w14:textId="77777777" w:rsidR="006042AF" w:rsidRPr="00CC3834" w:rsidRDefault="006042AF" w:rsidP="006042AF">
            <w:pPr>
              <w:pStyle w:val="aff5"/>
              <w:spacing w:after="0"/>
              <w:jc w:val="both"/>
              <w:rPr>
                <w:rFonts w:asciiTheme="majorBidi" w:hAnsiTheme="majorBidi" w:cstheme="majorBidi"/>
                <w:sz w:val="8"/>
                <w:szCs w:val="8"/>
              </w:rPr>
            </w:pPr>
          </w:p>
        </w:tc>
      </w:tr>
      <w:tr w:rsidR="006042AF" w:rsidRPr="00CC3834" w14:paraId="7098E5A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1B199385" w14:textId="56ABBE79" w:rsidR="006042AF" w:rsidRPr="00CC3834" w:rsidRDefault="006042AF" w:rsidP="006042AF">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Для нестационарного строения (сооружения) к наименованию некапитального </w:t>
            </w:r>
            <w:r w:rsidRPr="00CC3834">
              <w:rPr>
                <w:rFonts w:asciiTheme="majorBidi" w:hAnsiTheme="majorBidi" w:cstheme="majorBidi"/>
                <w:b w:val="0"/>
                <w:bCs/>
                <w:i/>
                <w:iCs/>
                <w:sz w:val="12"/>
                <w:szCs w:val="12"/>
              </w:rPr>
              <w:lastRenderedPageBreak/>
              <w:t>строения (сооружения) автоматически добавляется «нестационарный торговый объект».</w:t>
            </w:r>
          </w:p>
          <w:p w14:paraId="3F3D16E1" w14:textId="77777777" w:rsidR="006042AF" w:rsidRPr="00CC3834" w:rsidRDefault="006042AF" w:rsidP="006042AF">
            <w:pPr>
              <w:pStyle w:val="aff5"/>
              <w:spacing w:after="0" w:line="240" w:lineRule="auto"/>
              <w:jc w:val="both"/>
              <w:rPr>
                <w:rFonts w:asciiTheme="majorBidi" w:hAnsiTheme="majorBidi" w:cstheme="majorBidi"/>
                <w:sz w:val="20"/>
                <w:szCs w:val="20"/>
              </w:rPr>
            </w:pPr>
          </w:p>
          <w:p w14:paraId="25A38D1B" w14:textId="77777777" w:rsidR="006042AF" w:rsidRPr="00CC3834" w:rsidRDefault="006042AF" w:rsidP="006042AF">
            <w:pPr>
              <w:pStyle w:val="aff5"/>
              <w:spacing w:after="0" w:line="240" w:lineRule="auto"/>
              <w:jc w:val="both"/>
              <w:rPr>
                <w:rFonts w:asciiTheme="majorBidi" w:hAnsiTheme="majorBidi" w:cstheme="majorBidi"/>
                <w:sz w:val="8"/>
                <w:szCs w:val="8"/>
              </w:rPr>
            </w:pPr>
          </w:p>
        </w:tc>
        <w:tc>
          <w:tcPr>
            <w:tcW w:w="5835" w:type="dxa"/>
            <w:gridSpan w:val="30"/>
            <w:tcBorders>
              <w:left w:val="single" w:sz="4" w:space="0" w:color="FFFFFF"/>
              <w:right w:val="single" w:sz="4" w:space="0" w:color="FFFFFF"/>
            </w:tcBorders>
          </w:tcPr>
          <w:p w14:paraId="0E6916B5" w14:textId="77777777" w:rsidR="006042AF" w:rsidRPr="00CC3834" w:rsidRDefault="006042AF" w:rsidP="006042AF">
            <w:pPr>
              <w:pStyle w:val="aff5"/>
              <w:spacing w:after="0"/>
              <w:jc w:val="both"/>
              <w:rPr>
                <w:rFonts w:asciiTheme="majorBidi" w:hAnsiTheme="majorBidi" w:cstheme="majorBidi"/>
                <w:sz w:val="8"/>
                <w:szCs w:val="8"/>
              </w:rPr>
            </w:pPr>
          </w:p>
        </w:tc>
      </w:tr>
      <w:tr w:rsidR="006042AF" w:rsidRPr="00CC3834" w14:paraId="55F1F2A4" w14:textId="77777777" w:rsidTr="008A0F24">
        <w:trPr>
          <w:gridAfter w:val="2"/>
          <w:wAfter w:w="254"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CC3834" w:rsidRDefault="006042AF" w:rsidP="006042A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lastRenderedPageBreak/>
              <w:t>3.</w:t>
            </w:r>
          </w:p>
        </w:tc>
        <w:tc>
          <w:tcPr>
            <w:tcW w:w="3933" w:type="dxa"/>
            <w:gridSpan w:val="13"/>
            <w:tcBorders>
              <w:top w:val="single" w:sz="4" w:space="0" w:color="FFFFFF"/>
              <w:left w:val="single" w:sz="4" w:space="0" w:color="FFFFFF"/>
              <w:bottom w:val="single" w:sz="4" w:space="0" w:color="FFFFFF" w:themeColor="background1"/>
            </w:tcBorders>
          </w:tcPr>
          <w:p w14:paraId="6B654F6C" w14:textId="77D5718F" w:rsidR="006042AF" w:rsidRPr="00CC3834" w:rsidRDefault="006042AF" w:rsidP="006042AF">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Адресный ориентир некапитального строения (сооружения) *:</w:t>
            </w:r>
          </w:p>
        </w:tc>
        <w:tc>
          <w:tcPr>
            <w:tcW w:w="5835" w:type="dxa"/>
            <w:gridSpan w:val="30"/>
            <w:tcBorders>
              <w:right w:val="single" w:sz="4" w:space="0" w:color="auto"/>
            </w:tcBorders>
          </w:tcPr>
          <w:p w14:paraId="28A4D0FB" w14:textId="77777777" w:rsidR="006042AF" w:rsidRPr="00CC3834" w:rsidRDefault="006042AF" w:rsidP="006042AF">
            <w:pPr>
              <w:pStyle w:val="aff5"/>
              <w:spacing w:after="0"/>
              <w:jc w:val="both"/>
              <w:rPr>
                <w:rFonts w:asciiTheme="majorBidi" w:hAnsiTheme="majorBidi" w:cstheme="majorBidi"/>
                <w:sz w:val="8"/>
                <w:szCs w:val="8"/>
              </w:rPr>
            </w:pPr>
          </w:p>
        </w:tc>
      </w:tr>
      <w:tr w:rsidR="006042AF" w:rsidRPr="00CC3834" w14:paraId="2A40D791" w14:textId="452885E0"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CC3834" w:rsidRDefault="006042AF" w:rsidP="006042AF">
            <w:pPr>
              <w:pStyle w:val="aff5"/>
              <w:spacing w:after="0"/>
              <w:jc w:val="both"/>
              <w:rPr>
                <w:rFonts w:asciiTheme="majorBidi" w:hAnsiTheme="majorBidi" w:cstheme="majorBidi"/>
                <w:sz w:val="4"/>
                <w:szCs w:val="4"/>
              </w:rPr>
            </w:pPr>
          </w:p>
        </w:tc>
        <w:tc>
          <w:tcPr>
            <w:tcW w:w="2135"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CC3834" w:rsidRDefault="006042AF" w:rsidP="006042AF">
            <w:pPr>
              <w:pStyle w:val="aff5"/>
              <w:spacing w:after="0"/>
              <w:jc w:val="both"/>
              <w:rPr>
                <w:rFonts w:asciiTheme="majorBidi" w:hAnsiTheme="majorBidi" w:cstheme="majorBidi"/>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CC3834" w:rsidRDefault="006042AF" w:rsidP="006042AF">
            <w:pPr>
              <w:pStyle w:val="aff5"/>
              <w:spacing w:after="0"/>
              <w:jc w:val="both"/>
              <w:rPr>
                <w:rFonts w:asciiTheme="majorBidi" w:hAnsiTheme="majorBidi" w:cstheme="majorBidi"/>
                <w:sz w:val="4"/>
                <w:szCs w:val="4"/>
              </w:rPr>
            </w:pPr>
          </w:p>
        </w:tc>
        <w:tc>
          <w:tcPr>
            <w:tcW w:w="2723" w:type="dxa"/>
            <w:gridSpan w:val="17"/>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CC3834" w:rsidRDefault="006042AF" w:rsidP="006042AF">
            <w:pPr>
              <w:pStyle w:val="aff5"/>
              <w:spacing w:after="0"/>
              <w:jc w:val="both"/>
              <w:rPr>
                <w:rFonts w:asciiTheme="majorBidi" w:hAnsiTheme="majorBidi" w:cstheme="majorBidi"/>
                <w:sz w:val="4"/>
                <w:szCs w:val="4"/>
              </w:rPr>
            </w:pPr>
          </w:p>
        </w:tc>
        <w:tc>
          <w:tcPr>
            <w:tcW w:w="2663" w:type="dxa"/>
            <w:gridSpan w:val="9"/>
            <w:tcBorders>
              <w:left w:val="single" w:sz="4" w:space="0" w:color="FFFFFF" w:themeColor="background1"/>
              <w:right w:val="single" w:sz="4" w:space="0" w:color="FFFFFF" w:themeColor="background1"/>
            </w:tcBorders>
          </w:tcPr>
          <w:p w14:paraId="3EA4ACDB" w14:textId="77777777" w:rsidR="006042AF" w:rsidRPr="00CC3834" w:rsidRDefault="006042AF" w:rsidP="006042AF">
            <w:pPr>
              <w:pStyle w:val="aff5"/>
              <w:spacing w:after="0"/>
              <w:jc w:val="both"/>
              <w:rPr>
                <w:rFonts w:asciiTheme="majorBidi" w:hAnsiTheme="majorBidi" w:cstheme="majorBidi"/>
                <w:sz w:val="4"/>
                <w:szCs w:val="4"/>
              </w:rPr>
            </w:pPr>
          </w:p>
        </w:tc>
      </w:tr>
      <w:tr w:rsidR="006042AF" w:rsidRPr="00CC3834" w14:paraId="5E3C6DD1" w14:textId="4095041A"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tcBorders>
          </w:tcPr>
          <w:p w14:paraId="149AA03B" w14:textId="2BC952A6" w:rsidR="006042AF" w:rsidRPr="00CC3834" w:rsidRDefault="006042AF" w:rsidP="00B86A98">
            <w:pPr>
              <w:pStyle w:val="aff5"/>
              <w:spacing w:after="0"/>
              <w:jc w:val="left"/>
              <w:rPr>
                <w:rFonts w:asciiTheme="majorBidi" w:hAnsiTheme="majorBidi" w:cstheme="majorBidi"/>
                <w:b w:val="0"/>
                <w:bCs/>
                <w:sz w:val="18"/>
                <w:szCs w:val="18"/>
              </w:rPr>
            </w:pPr>
            <w:r w:rsidRPr="00CC3834">
              <w:rPr>
                <w:rFonts w:asciiTheme="majorBidi" w:hAnsiTheme="majorBidi" w:cstheme="majorBidi"/>
                <w:b w:val="0"/>
                <w:bCs/>
                <w:sz w:val="18"/>
                <w:szCs w:val="18"/>
              </w:rPr>
              <w:t>Кадастровый номер земельного участка*:</w:t>
            </w:r>
          </w:p>
        </w:tc>
        <w:tc>
          <w:tcPr>
            <w:tcW w:w="2135" w:type="dxa"/>
            <w:gridSpan w:val="8"/>
            <w:tcBorders>
              <w:top w:val="single" w:sz="4" w:space="0" w:color="auto"/>
              <w:left w:val="single" w:sz="4" w:space="0" w:color="FFFFFF"/>
              <w:bottom w:val="single" w:sz="4" w:space="0" w:color="auto"/>
              <w:right w:val="single" w:sz="4" w:space="0" w:color="auto"/>
            </w:tcBorders>
          </w:tcPr>
          <w:p w14:paraId="606E79E8" w14:textId="77777777" w:rsidR="006042AF" w:rsidRPr="00CC3834" w:rsidRDefault="006042AF" w:rsidP="006042AF">
            <w:pPr>
              <w:pStyle w:val="aff5"/>
              <w:spacing w:after="0"/>
              <w:jc w:val="left"/>
              <w:rPr>
                <w:rFonts w:asciiTheme="majorBidi" w:hAnsiTheme="majorBidi" w:cstheme="majorBidi"/>
                <w:sz w:val="8"/>
                <w:szCs w:val="8"/>
              </w:rPr>
            </w:pPr>
          </w:p>
          <w:p w14:paraId="0276CBFB" w14:textId="01CDDB86" w:rsidR="00B86A98" w:rsidRPr="00CC3834" w:rsidRDefault="00B86A98" w:rsidP="00B86A98">
            <w:pPr>
              <w:pStyle w:val="aff5"/>
              <w:spacing w:after="0"/>
              <w:jc w:val="left"/>
              <w:rPr>
                <w:rFonts w:asciiTheme="majorBidi" w:hAnsiTheme="majorBidi" w:cstheme="majorBidi"/>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CC3834" w:rsidRDefault="006042AF" w:rsidP="006042AF">
            <w:pPr>
              <w:pStyle w:val="aff5"/>
              <w:spacing w:after="0"/>
              <w:rPr>
                <w:rFonts w:asciiTheme="majorBidi" w:hAnsiTheme="majorBidi" w:cstheme="majorBidi"/>
                <w:b w:val="0"/>
                <w:bCs/>
                <w:sz w:val="10"/>
                <w:szCs w:val="10"/>
              </w:rPr>
            </w:pPr>
          </w:p>
          <w:p w14:paraId="0B01C703" w14:textId="71A1A0D3" w:rsidR="006042AF" w:rsidRPr="00CC3834" w:rsidRDefault="006042AF" w:rsidP="006042AF">
            <w:pPr>
              <w:pStyle w:val="aff5"/>
              <w:spacing w:after="0"/>
              <w:ind w:left="-86" w:right="-105"/>
              <w:rPr>
                <w:rFonts w:asciiTheme="majorBidi" w:hAnsiTheme="majorBidi" w:cstheme="majorBidi"/>
                <w:b w:val="0"/>
                <w:bCs/>
                <w:sz w:val="8"/>
                <w:szCs w:val="8"/>
              </w:rPr>
            </w:pPr>
            <w:r w:rsidRPr="00CC3834">
              <w:rPr>
                <w:rFonts w:asciiTheme="majorBidi" w:hAnsiTheme="majorBidi" w:cstheme="majorBidi"/>
                <w:b w:val="0"/>
                <w:bCs/>
                <w:sz w:val="14"/>
                <w:szCs w:val="14"/>
              </w:rPr>
              <w:t>или</w:t>
            </w:r>
          </w:p>
        </w:tc>
        <w:tc>
          <w:tcPr>
            <w:tcW w:w="2723" w:type="dxa"/>
            <w:gridSpan w:val="17"/>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CC3834" w:rsidRDefault="006042AF" w:rsidP="006042AF">
            <w:pPr>
              <w:spacing w:after="0" w:line="240" w:lineRule="auto"/>
              <w:ind w:left="-108"/>
              <w:jc w:val="both"/>
              <w:rPr>
                <w:rFonts w:asciiTheme="majorBidi" w:hAnsiTheme="majorBidi" w:cstheme="majorBidi"/>
                <w:bCs/>
                <w:sz w:val="18"/>
                <w:szCs w:val="18"/>
              </w:rPr>
            </w:pPr>
            <w:r w:rsidRPr="00CC3834">
              <w:rPr>
                <w:rFonts w:asciiTheme="majorBidi" w:hAnsiTheme="majorBidi" w:cstheme="majorBidi"/>
                <w:bCs/>
                <w:sz w:val="18"/>
                <w:szCs w:val="18"/>
              </w:rPr>
              <w:t xml:space="preserve">разрешение на размещение* </w:t>
            </w:r>
          </w:p>
          <w:p w14:paraId="6CD42A6A" w14:textId="1228DC27" w:rsidR="006042AF" w:rsidRPr="00CC3834" w:rsidRDefault="006042AF" w:rsidP="00B86A98">
            <w:pPr>
              <w:pStyle w:val="aff5"/>
              <w:spacing w:after="0"/>
              <w:jc w:val="both"/>
              <w:rPr>
                <w:rFonts w:asciiTheme="majorBidi" w:hAnsiTheme="majorBidi" w:cstheme="majorBidi"/>
                <w:b w:val="0"/>
                <w:bCs/>
                <w:i/>
                <w:iCs/>
                <w:sz w:val="12"/>
                <w:szCs w:val="12"/>
              </w:rPr>
            </w:pPr>
          </w:p>
        </w:tc>
        <w:tc>
          <w:tcPr>
            <w:tcW w:w="2663" w:type="dxa"/>
            <w:gridSpan w:val="9"/>
            <w:tcBorders>
              <w:left w:val="single" w:sz="4" w:space="0" w:color="auto"/>
              <w:bottom w:val="single" w:sz="4" w:space="0" w:color="auto"/>
              <w:right w:val="single" w:sz="4" w:space="0" w:color="auto"/>
            </w:tcBorders>
          </w:tcPr>
          <w:p w14:paraId="2FCB39F4" w14:textId="77777777" w:rsidR="006042AF" w:rsidRPr="00CC3834" w:rsidRDefault="006042AF" w:rsidP="006042AF">
            <w:pPr>
              <w:pStyle w:val="aff5"/>
              <w:spacing w:after="0"/>
              <w:jc w:val="both"/>
              <w:rPr>
                <w:rFonts w:asciiTheme="majorBidi" w:hAnsiTheme="majorBidi" w:cstheme="majorBidi"/>
                <w:sz w:val="8"/>
                <w:szCs w:val="8"/>
              </w:rPr>
            </w:pPr>
          </w:p>
        </w:tc>
      </w:tr>
      <w:tr w:rsidR="006042AF" w:rsidRPr="00CC3834" w14:paraId="27B0114C" w14:textId="664F4E42"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Pr="00CC3834" w:rsidRDefault="00B86A98" w:rsidP="00BE1D9B">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i/>
                <w:iCs/>
                <w:sz w:val="12"/>
                <w:szCs w:val="12"/>
              </w:rPr>
              <w:t>Поле отображается (обязательно для заполнения) при указании в поле «Заявитель» «</w:t>
            </w:r>
            <w:r w:rsidRPr="00CC3834">
              <w:rPr>
                <w:rFonts w:asciiTheme="majorBidi" w:hAnsiTheme="majorBidi" w:cstheme="majorBidi"/>
                <w:b w:val="0"/>
                <w:bCs/>
                <w:i/>
                <w:iCs/>
                <w:sz w:val="12"/>
                <w:szCs w:val="12"/>
                <w:lang w:eastAsia="ru-RU"/>
              </w:rPr>
              <w:t>лицо, являющиеся правообладателем земельного участка, на котором планируется размещение некапитального строения (сооружения)»</w:t>
            </w:r>
          </w:p>
          <w:p w14:paraId="4F4DDFD0" w14:textId="77777777" w:rsidR="006042AF" w:rsidRPr="00CC3834" w:rsidRDefault="006042AF" w:rsidP="006042AF">
            <w:pPr>
              <w:pStyle w:val="aff5"/>
              <w:spacing w:after="0"/>
              <w:jc w:val="both"/>
              <w:rPr>
                <w:rFonts w:asciiTheme="majorBidi" w:hAnsiTheme="majorBidi" w:cstheme="majorBidi"/>
                <w:sz w:val="4"/>
                <w:szCs w:val="4"/>
              </w:rPr>
            </w:pPr>
          </w:p>
        </w:tc>
        <w:tc>
          <w:tcPr>
            <w:tcW w:w="2135" w:type="dxa"/>
            <w:gridSpan w:val="8"/>
            <w:tcBorders>
              <w:top w:val="single" w:sz="4" w:space="0" w:color="auto"/>
              <w:left w:val="single" w:sz="4" w:space="0" w:color="FFFFFF" w:themeColor="background1"/>
              <w:bottom w:val="single" w:sz="4" w:space="0" w:color="FFFFFF"/>
              <w:right w:val="single" w:sz="4" w:space="0" w:color="FFFFFF"/>
            </w:tcBorders>
          </w:tcPr>
          <w:p w14:paraId="3E2F9F26" w14:textId="77777777" w:rsidR="006042AF" w:rsidRPr="00CC3834" w:rsidRDefault="006042AF" w:rsidP="006042AF">
            <w:pPr>
              <w:pStyle w:val="aff5"/>
              <w:spacing w:after="0"/>
              <w:jc w:val="both"/>
              <w:rPr>
                <w:rFonts w:asciiTheme="majorBidi" w:hAnsiTheme="majorBidi" w:cstheme="majorBidi"/>
                <w:sz w:val="4"/>
                <w:szCs w:val="4"/>
              </w:rPr>
            </w:pPr>
          </w:p>
        </w:tc>
        <w:tc>
          <w:tcPr>
            <w:tcW w:w="449" w:type="dxa"/>
            <w:gridSpan w:val="4"/>
            <w:tcBorders>
              <w:top w:val="single" w:sz="4" w:space="0" w:color="FFFFFF" w:themeColor="background1"/>
              <w:left w:val="single" w:sz="4" w:space="0" w:color="FFFFFF"/>
              <w:right w:val="single" w:sz="4" w:space="0" w:color="FFFFFF" w:themeColor="background1"/>
            </w:tcBorders>
          </w:tcPr>
          <w:p w14:paraId="7990162F" w14:textId="4C504338" w:rsidR="006042AF" w:rsidRPr="00CC3834" w:rsidRDefault="006042AF" w:rsidP="006042AF">
            <w:pPr>
              <w:pStyle w:val="aff5"/>
              <w:spacing w:after="0"/>
              <w:jc w:val="both"/>
              <w:rPr>
                <w:rFonts w:asciiTheme="majorBidi" w:hAnsiTheme="majorBidi" w:cstheme="majorBidi"/>
                <w:sz w:val="4"/>
                <w:szCs w:val="4"/>
              </w:rPr>
            </w:pPr>
          </w:p>
        </w:tc>
        <w:tc>
          <w:tcPr>
            <w:tcW w:w="2723" w:type="dxa"/>
            <w:gridSpan w:val="17"/>
            <w:tcBorders>
              <w:top w:val="single" w:sz="4" w:space="0" w:color="FFFFFF" w:themeColor="background1"/>
              <w:left w:val="single" w:sz="4" w:space="0" w:color="FFFFFF" w:themeColor="background1"/>
              <w:right w:val="single" w:sz="4" w:space="0" w:color="FFFFFF" w:themeColor="background1"/>
            </w:tcBorders>
          </w:tcPr>
          <w:p w14:paraId="5391B15D" w14:textId="0C73BC13" w:rsidR="00B86A98" w:rsidRPr="00CC3834" w:rsidRDefault="00B86A98" w:rsidP="00BE1D9B">
            <w:pPr>
              <w:pStyle w:val="aff5"/>
              <w:spacing w:after="0" w:line="240" w:lineRule="auto"/>
              <w:ind w:left="-100"/>
              <w:jc w:val="both"/>
              <w:rPr>
                <w:rFonts w:asciiTheme="majorBidi" w:hAnsiTheme="majorBidi" w:cstheme="majorBidi"/>
                <w:b w:val="0"/>
                <w:bCs/>
                <w:i/>
                <w:iCs/>
                <w:color w:val="000000"/>
                <w:sz w:val="12"/>
                <w:szCs w:val="12"/>
                <w:shd w:val="clear" w:color="auto" w:fill="FFFFFF"/>
              </w:rPr>
            </w:pPr>
            <w:proofErr w:type="gramStart"/>
            <w:r w:rsidRPr="00CC3834">
              <w:rPr>
                <w:rFonts w:asciiTheme="majorBidi" w:hAnsiTheme="majorBidi" w:cstheme="majorBidi"/>
                <w:b w:val="0"/>
                <w:i/>
                <w:iCs/>
                <w:sz w:val="12"/>
                <w:szCs w:val="12"/>
              </w:rPr>
              <w:t>Поле отображается (обязательно для заполнения) при указании в поле «Заявитель» «</w:t>
            </w:r>
            <w:r w:rsidRPr="00CC3834">
              <w:rPr>
                <w:rFonts w:asciiTheme="majorBidi" w:hAnsiTheme="majorBidi" w:cstheme="majorBidi"/>
                <w:b w:val="0"/>
                <w:bCs/>
                <w:i/>
                <w:iCs/>
                <w:sz w:val="12"/>
                <w:szCs w:val="12"/>
                <w:lang w:eastAsia="ru-RU"/>
              </w:rPr>
              <w:t xml:space="preserve">лицо, </w:t>
            </w:r>
            <w:r w:rsidRPr="00CC3834">
              <w:rPr>
                <w:rFonts w:asciiTheme="majorBidi" w:hAnsiTheme="majorBidi" w:cstheme="majorBidi"/>
                <w:b w:val="0"/>
                <w:bCs/>
                <w:i/>
                <w:iCs/>
                <w:sz w:val="12"/>
                <w:szCs w:val="12"/>
              </w:rPr>
              <w:t xml:space="preserve">которому выдано разрешение на размещение в </w:t>
            </w:r>
            <w:r w:rsidRPr="00CC3834">
              <w:rPr>
                <w:rFonts w:asciiTheme="majorBidi" w:hAnsiTheme="majorBidi" w:cstheme="majorBidi"/>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4F02DBF9" w14:textId="472467A0" w:rsidR="00BE1D9B" w:rsidRPr="00CC3834" w:rsidRDefault="00BE1D9B" w:rsidP="00BE1D9B">
            <w:pPr>
              <w:pStyle w:val="aff5"/>
              <w:spacing w:after="0" w:line="240" w:lineRule="auto"/>
              <w:ind w:left="-100"/>
              <w:jc w:val="both"/>
              <w:rPr>
                <w:rFonts w:asciiTheme="majorBidi" w:hAnsiTheme="majorBidi" w:cstheme="majorBidi"/>
                <w:b w:val="0"/>
                <w:bCs/>
                <w:i/>
                <w:iCs/>
                <w:color w:val="000000"/>
                <w:sz w:val="12"/>
                <w:szCs w:val="12"/>
                <w:shd w:val="clear" w:color="auto" w:fill="FFFFFF"/>
              </w:rPr>
            </w:pPr>
            <w:r w:rsidRPr="00CC3834">
              <w:rPr>
                <w:rFonts w:asciiTheme="majorBidi" w:hAnsiTheme="majorBidi" w:cstheme="majorBidi"/>
                <w:b w:val="0"/>
                <w:i/>
                <w:iCs/>
                <w:sz w:val="12"/>
                <w:szCs w:val="12"/>
              </w:rPr>
              <w:t>Поле не отображается для заполнения при указании «нестационарное строение (сооружение)» в поле «Вид некапитального строения (сооружения)»</w:t>
            </w:r>
          </w:p>
          <w:p w14:paraId="4A2871CC" w14:textId="77777777" w:rsidR="006042AF" w:rsidRPr="00CC3834" w:rsidRDefault="006042AF" w:rsidP="006042AF">
            <w:pPr>
              <w:pStyle w:val="aff5"/>
              <w:spacing w:after="0"/>
              <w:jc w:val="both"/>
              <w:rPr>
                <w:rFonts w:asciiTheme="majorBidi" w:hAnsiTheme="majorBidi" w:cstheme="majorBidi"/>
                <w:sz w:val="4"/>
                <w:szCs w:val="4"/>
              </w:rPr>
            </w:pPr>
          </w:p>
        </w:tc>
        <w:tc>
          <w:tcPr>
            <w:tcW w:w="2663" w:type="dxa"/>
            <w:gridSpan w:val="9"/>
            <w:tcBorders>
              <w:top w:val="single" w:sz="4" w:space="0" w:color="auto"/>
              <w:left w:val="single" w:sz="4" w:space="0" w:color="FFFFFF" w:themeColor="background1"/>
              <w:right w:val="single" w:sz="4" w:space="0" w:color="FFFFFF" w:themeColor="background1"/>
            </w:tcBorders>
          </w:tcPr>
          <w:p w14:paraId="0B7A2820" w14:textId="77777777" w:rsidR="006042AF" w:rsidRPr="00CC3834" w:rsidRDefault="006042AF" w:rsidP="006042AF">
            <w:pPr>
              <w:pStyle w:val="aff5"/>
              <w:spacing w:after="0"/>
              <w:jc w:val="both"/>
              <w:rPr>
                <w:rFonts w:asciiTheme="majorBidi" w:hAnsiTheme="majorBidi" w:cstheme="majorBidi"/>
                <w:sz w:val="4"/>
                <w:szCs w:val="4"/>
              </w:rPr>
            </w:pPr>
          </w:p>
        </w:tc>
      </w:tr>
      <w:tr w:rsidR="006042AF" w:rsidRPr="00CC3834" w14:paraId="5AD43B76" w14:textId="77777777" w:rsidTr="008A0F24">
        <w:trPr>
          <w:gridAfter w:val="2"/>
          <w:wAfter w:w="254" w:type="dxa"/>
          <w:trHeight w:val="152"/>
        </w:trPr>
        <w:tc>
          <w:tcPr>
            <w:tcW w:w="4352" w:type="dxa"/>
            <w:gridSpan w:val="14"/>
            <w:tcBorders>
              <w:top w:val="single" w:sz="4" w:space="0" w:color="FFFFFF"/>
              <w:left w:val="single" w:sz="4" w:space="0" w:color="FFFFFF"/>
              <w:bottom w:val="single" w:sz="4" w:space="0" w:color="FFFFFF"/>
            </w:tcBorders>
          </w:tcPr>
          <w:p w14:paraId="28944CC7" w14:textId="00DF0335" w:rsidR="006042AF" w:rsidRPr="00CC3834" w:rsidRDefault="006042AF" w:rsidP="006042AF">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Регион:</w:t>
            </w:r>
          </w:p>
        </w:tc>
        <w:tc>
          <w:tcPr>
            <w:tcW w:w="5835" w:type="dxa"/>
            <w:gridSpan w:val="30"/>
            <w:tcBorders>
              <w:right w:val="single" w:sz="4" w:space="0" w:color="auto"/>
            </w:tcBorders>
          </w:tcPr>
          <w:p w14:paraId="5C5242A9" w14:textId="69BECEEF" w:rsidR="006042AF" w:rsidRPr="00CC3834" w:rsidRDefault="006042AF" w:rsidP="006042AF">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Московская область</w:t>
            </w:r>
          </w:p>
        </w:tc>
      </w:tr>
      <w:tr w:rsidR="00B86A98" w:rsidRPr="00CC3834" w14:paraId="7BE97684"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Pr="00CC3834" w:rsidRDefault="00B86A98" w:rsidP="00B86A98">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 поле ответ «Московская область» устанавливается автоматически</w:t>
            </w:r>
          </w:p>
          <w:p w14:paraId="1AFA178E" w14:textId="14439F0A" w:rsidR="00B86A98" w:rsidRPr="00CC3834" w:rsidRDefault="00B86A98" w:rsidP="00B86A98">
            <w:pPr>
              <w:pStyle w:val="aff5"/>
              <w:spacing w:after="0"/>
              <w:jc w:val="both"/>
              <w:rPr>
                <w:rFonts w:asciiTheme="majorBidi" w:hAnsiTheme="majorBidi" w:cstheme="majorBidi"/>
                <w:sz w:val="4"/>
                <w:szCs w:val="4"/>
              </w:rPr>
            </w:pPr>
          </w:p>
        </w:tc>
        <w:tc>
          <w:tcPr>
            <w:tcW w:w="5835" w:type="dxa"/>
            <w:gridSpan w:val="30"/>
            <w:tcBorders>
              <w:left w:val="single" w:sz="4" w:space="0" w:color="FFFFFF"/>
              <w:right w:val="single" w:sz="4" w:space="0" w:color="FFFFFF" w:themeColor="background1"/>
            </w:tcBorders>
          </w:tcPr>
          <w:p w14:paraId="07665577"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6C7D26AD"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Городской округ*:</w:t>
            </w:r>
          </w:p>
        </w:tc>
        <w:tc>
          <w:tcPr>
            <w:tcW w:w="5835" w:type="dxa"/>
            <w:gridSpan w:val="30"/>
            <w:tcBorders>
              <w:top w:val="single" w:sz="4" w:space="0" w:color="auto"/>
              <w:left w:val="single" w:sz="4" w:space="0" w:color="auto"/>
            </w:tcBorders>
          </w:tcPr>
          <w:p w14:paraId="0336E85F" w14:textId="3C755456"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61361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Pr="00CC3834" w:rsidRDefault="00B86A98" w:rsidP="00B86A98">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CC3834" w:rsidRDefault="00B86A98" w:rsidP="00B86A98">
            <w:pPr>
              <w:pStyle w:val="aff5"/>
              <w:spacing w:after="0"/>
              <w:jc w:val="both"/>
              <w:rPr>
                <w:rFonts w:asciiTheme="majorBidi" w:hAnsiTheme="majorBidi" w:cstheme="majorBidi"/>
                <w:b w:val="0"/>
                <w:bCs/>
                <w:sz w:val="4"/>
                <w:szCs w:val="4"/>
              </w:rPr>
            </w:pPr>
          </w:p>
        </w:tc>
        <w:tc>
          <w:tcPr>
            <w:tcW w:w="5835" w:type="dxa"/>
            <w:gridSpan w:val="30"/>
            <w:tcBorders>
              <w:top w:val="single" w:sz="4" w:space="0" w:color="auto"/>
              <w:left w:val="single" w:sz="4" w:space="0" w:color="FFFFFF"/>
              <w:right w:val="single" w:sz="4" w:space="0" w:color="FFFFFF"/>
            </w:tcBorders>
          </w:tcPr>
          <w:p w14:paraId="39BEC188"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550710D2" w14:textId="77777777" w:rsidTr="008A0F24">
        <w:trPr>
          <w:gridAfter w:val="2"/>
          <w:wAfter w:w="254" w:type="dxa"/>
          <w:trHeight w:val="59"/>
        </w:trPr>
        <w:tc>
          <w:tcPr>
            <w:tcW w:w="4352" w:type="dxa"/>
            <w:gridSpan w:val="14"/>
            <w:tcBorders>
              <w:top w:val="single" w:sz="4" w:space="0" w:color="FFFFFF" w:themeColor="background1"/>
              <w:left w:val="single" w:sz="4" w:space="0" w:color="FFFFFF"/>
              <w:bottom w:val="single" w:sz="4" w:space="0" w:color="FFFFFF" w:themeColor="background1"/>
              <w:right w:val="single" w:sz="4" w:space="0" w:color="auto"/>
            </w:tcBorders>
          </w:tcPr>
          <w:p w14:paraId="3716B5C6" w14:textId="258E2B12" w:rsidR="00B86A98" w:rsidRPr="00CC3834" w:rsidRDefault="00B86A98" w:rsidP="00B86A98">
            <w:pPr>
              <w:pStyle w:val="aff5"/>
              <w:spacing w:after="0"/>
              <w:jc w:val="both"/>
              <w:rPr>
                <w:rFonts w:asciiTheme="majorBidi" w:hAnsiTheme="majorBidi" w:cstheme="majorBidi"/>
                <w:b w:val="0"/>
                <w:bCs/>
                <w:sz w:val="18"/>
                <w:szCs w:val="18"/>
              </w:rPr>
            </w:pPr>
            <w:r w:rsidRPr="00CC3834">
              <w:rPr>
                <w:rFonts w:asciiTheme="majorBidi" w:hAnsiTheme="majorBidi" w:cstheme="majorBidi"/>
                <w:b w:val="0"/>
                <w:noProof/>
                <w:sz w:val="18"/>
                <w:szCs w:val="18"/>
                <w:lang w:eastAsia="ru-RU"/>
              </w:rPr>
              <w:t>Местоположение некапитального строения, сооружения в городском округе</w:t>
            </w:r>
            <w:r w:rsidR="00E53127" w:rsidRPr="00CC3834">
              <w:rPr>
                <w:rFonts w:asciiTheme="majorBidi" w:hAnsiTheme="majorBidi" w:cstheme="majorBidi"/>
                <w:b w:val="0"/>
                <w:noProof/>
                <w:sz w:val="18"/>
                <w:szCs w:val="18"/>
                <w:lang w:eastAsia="ru-RU"/>
              </w:rPr>
              <w:t>*</w:t>
            </w:r>
            <w:r w:rsidRPr="00CC3834">
              <w:rPr>
                <w:rFonts w:asciiTheme="majorBidi" w:hAnsiTheme="majorBidi" w:cstheme="majorBidi"/>
                <w:b w:val="0"/>
                <w:noProof/>
                <w:sz w:val="18"/>
                <w:szCs w:val="18"/>
                <w:lang w:eastAsia="ru-RU"/>
              </w:rPr>
              <w:t>:</w:t>
            </w:r>
          </w:p>
        </w:tc>
        <w:tc>
          <w:tcPr>
            <w:tcW w:w="5835" w:type="dxa"/>
            <w:gridSpan w:val="30"/>
            <w:tcBorders>
              <w:top w:val="single" w:sz="4" w:space="0" w:color="auto"/>
              <w:left w:val="single" w:sz="4" w:space="0" w:color="auto"/>
              <w:bottom w:val="single" w:sz="4" w:space="0" w:color="auto"/>
            </w:tcBorders>
          </w:tcPr>
          <w:p w14:paraId="7D482D8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7AD4F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Pr="00CC3834" w:rsidRDefault="00B86A98" w:rsidP="00B86A98">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4C8E807B" w14:textId="77777777" w:rsidR="00B86A98" w:rsidRPr="00CC3834" w:rsidRDefault="00B86A98" w:rsidP="00B86A98">
            <w:pPr>
              <w:spacing w:after="0" w:line="240" w:lineRule="auto"/>
              <w:contextualSpacing/>
              <w:jc w:val="both"/>
              <w:rPr>
                <w:rFonts w:asciiTheme="majorBidi" w:hAnsiTheme="majorBidi" w:cstheme="majorBidi"/>
                <w:i/>
                <w:iCs/>
                <w:noProof/>
                <w:sz w:val="12"/>
                <w:szCs w:val="12"/>
                <w:lang w:eastAsia="ru-RU"/>
              </w:rPr>
            </w:pPr>
            <w:r w:rsidRPr="00CC3834">
              <w:rPr>
                <w:rFonts w:asciiTheme="majorBidi" w:hAnsiTheme="majorBidi" w:cstheme="majorBidi"/>
                <w:i/>
                <w:iCs/>
                <w:noProof/>
                <w:sz w:val="12"/>
                <w:szCs w:val="12"/>
                <w:lang w:eastAsia="ru-RU"/>
              </w:rPr>
              <w:t>Район, микрорайон, квартал с застройкой преимущественно до середины ХХ в.</w:t>
            </w:r>
          </w:p>
          <w:p w14:paraId="11E3CDC5" w14:textId="77777777" w:rsidR="00B86A98" w:rsidRPr="00CC3834" w:rsidRDefault="00B86A98" w:rsidP="00B86A98">
            <w:pPr>
              <w:spacing w:after="0" w:line="240" w:lineRule="auto"/>
              <w:contextualSpacing/>
              <w:jc w:val="both"/>
              <w:rPr>
                <w:rFonts w:asciiTheme="majorBidi" w:hAnsiTheme="majorBidi" w:cstheme="majorBidi"/>
                <w:i/>
                <w:iCs/>
                <w:noProof/>
                <w:sz w:val="12"/>
                <w:szCs w:val="12"/>
                <w:lang w:eastAsia="ru-RU"/>
              </w:rPr>
            </w:pPr>
            <w:r w:rsidRPr="00CC3834">
              <w:rPr>
                <w:rFonts w:asciiTheme="majorBidi" w:hAnsiTheme="majorBidi" w:cstheme="majorBidi"/>
                <w:i/>
                <w:iCs/>
                <w:noProof/>
                <w:sz w:val="12"/>
                <w:szCs w:val="12"/>
                <w:lang w:eastAsia="ru-RU"/>
              </w:rPr>
              <w:t>или</w:t>
            </w:r>
          </w:p>
          <w:p w14:paraId="6B59C54C" w14:textId="77777777" w:rsidR="00B86A98" w:rsidRPr="00CC3834" w:rsidRDefault="00B86A98" w:rsidP="00B86A98">
            <w:pPr>
              <w:spacing w:after="0" w:line="240" w:lineRule="auto"/>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Территория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CC3834" w:rsidRDefault="00B86A98" w:rsidP="00B86A98">
            <w:pPr>
              <w:spacing w:after="0" w:line="240" w:lineRule="auto"/>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1998C47D" w14:textId="77777777" w:rsidR="00B86A98" w:rsidRPr="00CC3834" w:rsidRDefault="00B86A98" w:rsidP="00B86A98">
            <w:pPr>
              <w:spacing w:after="0" w:line="240" w:lineRule="auto"/>
              <w:contextualSpacing/>
              <w:jc w:val="both"/>
              <w:rPr>
                <w:rFonts w:asciiTheme="majorBidi" w:hAnsiTheme="majorBidi" w:cstheme="majorBidi"/>
                <w:i/>
                <w:iCs/>
                <w:sz w:val="12"/>
                <w:szCs w:val="12"/>
                <w:lang w:eastAsia="ru-RU"/>
              </w:rPr>
            </w:pPr>
            <w:r w:rsidRPr="00CC3834">
              <w:rPr>
                <w:rFonts w:asciiTheme="majorBidi" w:hAnsiTheme="majorBidi" w:cstheme="majorBidi"/>
                <w:i/>
                <w:iCs/>
                <w:noProof/>
                <w:sz w:val="12"/>
                <w:szCs w:val="12"/>
                <w:lang w:eastAsia="ru-RU"/>
              </w:rPr>
              <w:t xml:space="preserve">Район, микрорайон, квартал с застройкой преимущественно </w:t>
            </w:r>
            <w:r w:rsidRPr="00CC3834">
              <w:rPr>
                <w:rFonts w:asciiTheme="majorBidi" w:hAnsiTheme="majorBidi" w:cstheme="majorBidi"/>
                <w:i/>
                <w:iCs/>
                <w:sz w:val="12"/>
                <w:szCs w:val="12"/>
                <w:lang w:eastAsia="ru-RU"/>
              </w:rPr>
              <w:t xml:space="preserve">малоэтажными многоквартирными жилыми домами, блокированными жилыми домами, </w:t>
            </w:r>
            <w:proofErr w:type="spellStart"/>
            <w:r w:rsidRPr="00CC3834">
              <w:rPr>
                <w:rFonts w:asciiTheme="majorBidi" w:hAnsiTheme="majorBidi" w:cstheme="majorBidi"/>
                <w:i/>
                <w:iCs/>
                <w:sz w:val="12"/>
                <w:szCs w:val="12"/>
                <w:lang w:eastAsia="ru-RU"/>
              </w:rPr>
              <w:t>среднеэтажными</w:t>
            </w:r>
            <w:proofErr w:type="spellEnd"/>
            <w:r w:rsidRPr="00CC3834">
              <w:rPr>
                <w:rFonts w:asciiTheme="majorBidi" w:hAnsiTheme="majorBidi" w:cstheme="majorBidi"/>
                <w:i/>
                <w:iCs/>
                <w:sz w:val="12"/>
                <w:szCs w:val="12"/>
                <w:lang w:eastAsia="ru-RU"/>
              </w:rPr>
              <w:t xml:space="preserve"> жилыми домами</w:t>
            </w:r>
          </w:p>
          <w:p w14:paraId="14B6B1E0" w14:textId="77777777" w:rsidR="00B86A98" w:rsidRPr="00CC3834" w:rsidRDefault="00B86A98" w:rsidP="00B86A98">
            <w:pPr>
              <w:spacing w:after="0" w:line="240" w:lineRule="auto"/>
              <w:contextualSpacing/>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3FD29646" w14:textId="77777777" w:rsidR="00B86A98" w:rsidRPr="00CC3834" w:rsidRDefault="00B86A98" w:rsidP="00B86A98">
            <w:pPr>
              <w:spacing w:after="0" w:line="240" w:lineRule="auto"/>
              <w:contextualSpacing/>
              <w:jc w:val="both"/>
              <w:rPr>
                <w:rFonts w:asciiTheme="majorBidi" w:hAnsiTheme="majorBidi" w:cstheme="majorBidi"/>
                <w:i/>
                <w:iCs/>
                <w:sz w:val="12"/>
                <w:szCs w:val="12"/>
                <w:lang w:eastAsia="ru-RU"/>
              </w:rPr>
            </w:pPr>
            <w:r w:rsidRPr="00CC3834">
              <w:rPr>
                <w:rFonts w:asciiTheme="majorBidi" w:hAnsiTheme="majorBidi" w:cstheme="majorBidi"/>
                <w:i/>
                <w:iCs/>
                <w:noProof/>
                <w:sz w:val="12"/>
                <w:szCs w:val="12"/>
                <w:lang w:eastAsia="ru-RU"/>
              </w:rPr>
              <w:t xml:space="preserve">Район, микрорайон, квартал с застройкой преимущественно </w:t>
            </w:r>
            <w:r w:rsidRPr="00CC3834">
              <w:rPr>
                <w:rFonts w:asciiTheme="majorBidi" w:hAnsiTheme="majorBidi" w:cstheme="majorBidi"/>
                <w:i/>
                <w:iCs/>
                <w:sz w:val="12"/>
                <w:szCs w:val="12"/>
                <w:lang w:eastAsia="ru-RU"/>
              </w:rPr>
              <w:t>многоквартирными многоэтажными жилыми домами</w:t>
            </w:r>
          </w:p>
          <w:p w14:paraId="0CDBC23E" w14:textId="77777777" w:rsidR="00B86A98" w:rsidRPr="00CC3834" w:rsidRDefault="00B86A98" w:rsidP="00B86A98">
            <w:pPr>
              <w:spacing w:after="0" w:line="240" w:lineRule="auto"/>
              <w:contextualSpacing/>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или</w:t>
            </w:r>
          </w:p>
          <w:p w14:paraId="1AF4DED9" w14:textId="42267F4E" w:rsidR="00B86A98" w:rsidRPr="00CC3834" w:rsidRDefault="00B86A98" w:rsidP="00B86A98">
            <w:pPr>
              <w:spacing w:after="0" w:line="240" w:lineRule="auto"/>
              <w:contextualSpacing/>
              <w:jc w:val="both"/>
              <w:rPr>
                <w:rFonts w:asciiTheme="majorBidi" w:hAnsiTheme="majorBidi" w:cstheme="majorBidi"/>
                <w:i/>
                <w:iCs/>
                <w:noProof/>
                <w:sz w:val="12"/>
                <w:szCs w:val="12"/>
                <w:lang w:eastAsia="ru-RU"/>
              </w:rPr>
            </w:pPr>
            <w:r w:rsidRPr="00CC3834">
              <w:rPr>
                <w:rFonts w:asciiTheme="majorBidi" w:hAnsiTheme="majorBidi" w:cstheme="majorBidi"/>
                <w:i/>
                <w:iCs/>
                <w:sz w:val="12"/>
                <w:szCs w:val="12"/>
                <w:lang w:eastAsia="ru-RU"/>
              </w:rPr>
              <w:t xml:space="preserve">Элемент планировочной структуры, не являющийся </w:t>
            </w:r>
            <w:r w:rsidRPr="00CC3834">
              <w:rPr>
                <w:rFonts w:asciiTheme="majorBidi" w:hAnsiTheme="majorBidi" w:cstheme="majorBidi"/>
                <w:i/>
                <w:iCs/>
                <w:noProof/>
                <w:sz w:val="12"/>
                <w:szCs w:val="12"/>
                <w:lang w:eastAsia="ru-RU"/>
              </w:rPr>
              <w:t xml:space="preserve">районом, микрорайоном, кварталом, </w:t>
            </w:r>
            <w:r w:rsidRPr="00CC3834">
              <w:rPr>
                <w:rFonts w:asciiTheme="majorBidi" w:hAnsiTheme="majorBidi" w:cstheme="majorBidi"/>
                <w:i/>
                <w:iCs/>
                <w:sz w:val="12"/>
                <w:szCs w:val="12"/>
                <w:lang w:eastAsia="ru-RU"/>
              </w:rPr>
              <w:t xml:space="preserve">территорией ведения гражданами садоводства или огородничества для собственных нужд, индивидуальной жилой застройкой, блокированной жилой застройкой </w:t>
            </w:r>
          </w:p>
        </w:tc>
        <w:tc>
          <w:tcPr>
            <w:tcW w:w="5835" w:type="dxa"/>
            <w:gridSpan w:val="30"/>
            <w:tcBorders>
              <w:top w:val="single" w:sz="4" w:space="0" w:color="auto"/>
              <w:left w:val="single" w:sz="4" w:space="0" w:color="FFFFFF"/>
              <w:bottom w:val="single" w:sz="4" w:space="0" w:color="FFFFFF"/>
              <w:right w:val="single" w:sz="4" w:space="0" w:color="FFFFFF"/>
            </w:tcBorders>
          </w:tcPr>
          <w:p w14:paraId="3F15F03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37A1500"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CC3834" w:rsidRDefault="00B86A98" w:rsidP="00B86A98">
            <w:pPr>
              <w:pStyle w:val="aff5"/>
              <w:spacing w:after="0"/>
              <w:jc w:val="both"/>
              <w:rPr>
                <w:rFonts w:asciiTheme="majorBidi" w:hAnsiTheme="majorBidi" w:cstheme="majorBidi"/>
                <w:sz w:val="4"/>
                <w:szCs w:val="4"/>
              </w:rPr>
            </w:pPr>
          </w:p>
        </w:tc>
        <w:tc>
          <w:tcPr>
            <w:tcW w:w="5835" w:type="dxa"/>
            <w:gridSpan w:val="30"/>
            <w:tcBorders>
              <w:top w:val="single" w:sz="4" w:space="0" w:color="FFFFFF"/>
              <w:left w:val="single" w:sz="4" w:space="0" w:color="FFFFFF" w:themeColor="background1"/>
              <w:right w:val="single" w:sz="4" w:space="0" w:color="FFFFFF" w:themeColor="background1"/>
            </w:tcBorders>
          </w:tcPr>
          <w:p w14:paraId="2BB4D5C8"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1724F28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0D847573" w14:textId="1B1CE0A8"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 xml:space="preserve">Населенный пункт </w:t>
            </w:r>
            <w:r w:rsidRPr="00CC3834">
              <w:rPr>
                <w:rFonts w:asciiTheme="majorBidi" w:hAnsiTheme="majorBidi" w:cstheme="majorBidi"/>
                <w:b w:val="0"/>
                <w:bCs/>
                <w:i/>
                <w:iCs/>
                <w:sz w:val="12"/>
                <w:szCs w:val="12"/>
              </w:rPr>
              <w:t>(при наличии):</w:t>
            </w:r>
          </w:p>
        </w:tc>
        <w:tc>
          <w:tcPr>
            <w:tcW w:w="5835" w:type="dxa"/>
            <w:gridSpan w:val="30"/>
          </w:tcPr>
          <w:p w14:paraId="2D9A651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396C0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CC3834" w:rsidRDefault="00B86A98" w:rsidP="00B86A98">
            <w:pPr>
              <w:pStyle w:val="aff5"/>
              <w:spacing w:after="0"/>
              <w:jc w:val="both"/>
              <w:rPr>
                <w:rFonts w:asciiTheme="majorBidi" w:hAnsiTheme="majorBidi" w:cstheme="majorBidi"/>
                <w:sz w:val="4"/>
                <w:szCs w:val="4"/>
              </w:rPr>
            </w:pPr>
          </w:p>
        </w:tc>
        <w:tc>
          <w:tcPr>
            <w:tcW w:w="5835" w:type="dxa"/>
            <w:gridSpan w:val="30"/>
            <w:tcBorders>
              <w:left w:val="single" w:sz="2" w:space="0" w:color="FFFFFF" w:themeColor="background1"/>
              <w:right w:val="single" w:sz="4" w:space="0" w:color="FFFFFF" w:themeColor="background1"/>
            </w:tcBorders>
          </w:tcPr>
          <w:p w14:paraId="080C86A9"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1CEC1C67"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2" w:space="0" w:color="auto"/>
            </w:tcBorders>
          </w:tcPr>
          <w:p w14:paraId="29718BFE" w14:textId="7C1A3290" w:rsidR="00B86A98" w:rsidRPr="00CC3834" w:rsidRDefault="00336269" w:rsidP="00B86A98">
            <w:pPr>
              <w:pStyle w:val="aff5"/>
              <w:spacing w:after="0"/>
              <w:jc w:val="both"/>
              <w:rPr>
                <w:rFonts w:asciiTheme="majorBidi" w:hAnsiTheme="majorBidi" w:cstheme="majorBidi"/>
                <w:b w:val="0"/>
                <w:bCs/>
                <w:sz w:val="8"/>
                <w:szCs w:val="8"/>
              </w:rPr>
            </w:pPr>
            <w:proofErr w:type="gramStart"/>
            <w:r w:rsidRPr="00CC3834">
              <w:rPr>
                <w:rFonts w:asciiTheme="majorBidi" w:hAnsiTheme="majorBidi" w:cstheme="majorBidi"/>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CC3834">
              <w:rPr>
                <w:rFonts w:asciiTheme="majorBidi" w:hAnsiTheme="majorBidi" w:cstheme="majorBidi"/>
                <w:b w:val="0"/>
                <w:bCs/>
                <w:sz w:val="18"/>
                <w:szCs w:val="18"/>
              </w:rPr>
              <w:t>*:</w:t>
            </w:r>
            <w:proofErr w:type="gramEnd"/>
          </w:p>
        </w:tc>
        <w:tc>
          <w:tcPr>
            <w:tcW w:w="5835" w:type="dxa"/>
            <w:gridSpan w:val="30"/>
            <w:tcBorders>
              <w:left w:val="single" w:sz="2" w:space="0" w:color="auto"/>
              <w:right w:val="single" w:sz="4" w:space="0" w:color="auto"/>
            </w:tcBorders>
          </w:tcPr>
          <w:p w14:paraId="04146179" w14:textId="77777777" w:rsidR="00B86A98" w:rsidRPr="00CC3834" w:rsidRDefault="00B86A98" w:rsidP="00B86A98">
            <w:pPr>
              <w:pStyle w:val="aff5"/>
              <w:spacing w:after="0"/>
              <w:jc w:val="both"/>
              <w:rPr>
                <w:rFonts w:asciiTheme="majorBidi" w:hAnsiTheme="majorBidi" w:cstheme="majorBidi"/>
                <w:sz w:val="8"/>
                <w:szCs w:val="8"/>
              </w:rPr>
            </w:pPr>
          </w:p>
        </w:tc>
      </w:tr>
      <w:tr w:rsidR="00336269" w:rsidRPr="00CC3834" w14:paraId="1F23875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4" w:space="0" w:color="FFFFFF" w:themeColor="background1"/>
            </w:tcBorders>
          </w:tcPr>
          <w:p w14:paraId="63BDBE75" w14:textId="5AA84BDA" w:rsidR="00336269" w:rsidRPr="00CC3834" w:rsidRDefault="00336269" w:rsidP="00BE1D9B">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Наименование улицы, проспекта и т.д. указывается в соответствии с присвоенным объекту адресом</w:t>
            </w:r>
          </w:p>
        </w:tc>
        <w:tc>
          <w:tcPr>
            <w:tcW w:w="5835" w:type="dxa"/>
            <w:gridSpan w:val="30"/>
            <w:tcBorders>
              <w:left w:val="single" w:sz="4" w:space="0" w:color="FFFFFF" w:themeColor="background1"/>
              <w:bottom w:val="single" w:sz="4" w:space="0" w:color="FFFFFF"/>
              <w:right w:val="single" w:sz="4" w:space="0" w:color="FFFFFF"/>
            </w:tcBorders>
          </w:tcPr>
          <w:p w14:paraId="014069B2" w14:textId="77777777" w:rsidR="00336269" w:rsidRPr="00CC3834" w:rsidRDefault="00336269" w:rsidP="00B86A98">
            <w:pPr>
              <w:pStyle w:val="aff5"/>
              <w:spacing w:after="0"/>
              <w:jc w:val="both"/>
              <w:rPr>
                <w:rFonts w:asciiTheme="majorBidi" w:hAnsiTheme="majorBidi" w:cstheme="majorBidi"/>
                <w:sz w:val="8"/>
                <w:szCs w:val="8"/>
              </w:rPr>
            </w:pPr>
          </w:p>
        </w:tc>
      </w:tr>
      <w:tr w:rsidR="00B86A98" w:rsidRPr="00CC3834" w14:paraId="7152FABC"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CC3834" w:rsidRDefault="00B86A98" w:rsidP="00B86A98">
            <w:pPr>
              <w:pStyle w:val="aff5"/>
              <w:spacing w:after="0"/>
              <w:jc w:val="both"/>
              <w:rPr>
                <w:rFonts w:asciiTheme="majorBidi" w:hAnsiTheme="majorBidi" w:cstheme="majorBidi"/>
                <w:sz w:val="4"/>
                <w:szCs w:val="4"/>
              </w:rPr>
            </w:pPr>
          </w:p>
        </w:tc>
        <w:tc>
          <w:tcPr>
            <w:tcW w:w="5835" w:type="dxa"/>
            <w:gridSpan w:val="30"/>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65E731E9" w14:textId="77777777" w:rsidTr="008A0F24">
        <w:tblPrEx>
          <w:tblLook w:val="0000" w:firstRow="0" w:lastRow="0" w:firstColumn="0" w:lastColumn="0" w:noHBand="0" w:noVBand="0"/>
        </w:tblPrEx>
        <w:trPr>
          <w:gridAfter w:val="2"/>
          <w:wAfter w:w="254"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CC3834" w:rsidRDefault="00B86A98" w:rsidP="00B86A98">
            <w:pPr>
              <w:pStyle w:val="aff5"/>
              <w:spacing w:after="0"/>
              <w:jc w:val="both"/>
              <w:rPr>
                <w:rFonts w:asciiTheme="majorBidi" w:hAnsiTheme="majorBidi" w:cstheme="majorBidi"/>
                <w:sz w:val="8"/>
                <w:szCs w:val="8"/>
              </w:rPr>
            </w:pPr>
          </w:p>
        </w:tc>
        <w:tc>
          <w:tcPr>
            <w:tcW w:w="3933" w:type="dxa"/>
            <w:gridSpan w:val="13"/>
            <w:tcBorders>
              <w:top w:val="single" w:sz="4" w:space="0" w:color="FFFFFF"/>
              <w:left w:val="single" w:sz="4" w:space="0" w:color="FFFFFF" w:themeColor="background1"/>
              <w:bottom w:val="single" w:sz="4" w:space="0" w:color="FFFFFF"/>
              <w:right w:val="single" w:sz="4" w:space="0" w:color="FFFFFF" w:themeColor="background1"/>
            </w:tcBorders>
          </w:tcPr>
          <w:p w14:paraId="1F22F99A" w14:textId="77777777" w:rsidR="00B86A98" w:rsidRPr="00CC3834" w:rsidRDefault="00B86A98" w:rsidP="00B86A98">
            <w:pPr>
              <w:pStyle w:val="aff5"/>
              <w:spacing w:after="0"/>
              <w:jc w:val="both"/>
              <w:rPr>
                <w:rFonts w:asciiTheme="majorBidi" w:hAnsiTheme="majorBidi" w:cstheme="majorBidi"/>
                <w:sz w:val="8"/>
                <w:szCs w:val="8"/>
              </w:rPr>
            </w:pPr>
          </w:p>
          <w:p w14:paraId="1BCE4CE9" w14:textId="77777777" w:rsidR="00B86A98" w:rsidRPr="00CC3834" w:rsidRDefault="00B86A98" w:rsidP="00B86A98">
            <w:pPr>
              <w:pStyle w:val="aff5"/>
              <w:spacing w:after="0"/>
              <w:jc w:val="both"/>
              <w:rPr>
                <w:rFonts w:asciiTheme="majorBidi" w:hAnsiTheme="majorBidi" w:cstheme="majorBidi"/>
                <w:sz w:val="8"/>
                <w:szCs w:val="8"/>
              </w:rPr>
            </w:pPr>
          </w:p>
        </w:tc>
        <w:tc>
          <w:tcPr>
            <w:tcW w:w="5835" w:type="dxa"/>
            <w:gridSpan w:val="30"/>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0A7CCCC" w14:textId="77777777" w:rsidTr="008A0F24">
        <w:trPr>
          <w:gridAfter w:val="2"/>
          <w:wAfter w:w="254" w:type="dxa"/>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4.</w:t>
            </w:r>
          </w:p>
        </w:tc>
        <w:tc>
          <w:tcPr>
            <w:tcW w:w="9768" w:type="dxa"/>
            <w:gridSpan w:val="43"/>
            <w:tcBorders>
              <w:top w:val="single" w:sz="4" w:space="0" w:color="FFFFFF"/>
              <w:left w:val="single" w:sz="4" w:space="0" w:color="FFFFFF"/>
              <w:bottom w:val="single" w:sz="4" w:space="0" w:color="FFFFFF"/>
              <w:right w:val="single" w:sz="4" w:space="0" w:color="FFFFFF"/>
            </w:tcBorders>
          </w:tcPr>
          <w:p w14:paraId="58405A4C" w14:textId="49889D41" w:rsidR="00B86A98" w:rsidRPr="00CC3834" w:rsidRDefault="00B86A98" w:rsidP="00B86A98">
            <w:pPr>
              <w:pStyle w:val="aff5"/>
              <w:spacing w:after="0"/>
              <w:jc w:val="both"/>
              <w:rPr>
                <w:rFonts w:asciiTheme="majorBidi" w:hAnsiTheme="majorBidi" w:cstheme="majorBidi"/>
                <w:b w:val="0"/>
                <w:bCs/>
                <w:sz w:val="20"/>
                <w:szCs w:val="20"/>
              </w:rPr>
            </w:pPr>
            <w:r w:rsidRPr="00CC3834">
              <w:rPr>
                <w:rFonts w:asciiTheme="majorBidi" w:hAnsiTheme="majorBidi" w:cstheme="majorBidi"/>
                <w:sz w:val="20"/>
                <w:szCs w:val="20"/>
              </w:rPr>
              <w:t xml:space="preserve">Основные параметры </w:t>
            </w:r>
            <w:r w:rsidR="00E53127" w:rsidRPr="00CC3834">
              <w:rPr>
                <w:rFonts w:asciiTheme="majorBidi" w:hAnsiTheme="majorBidi" w:cstheme="majorBidi"/>
                <w:sz w:val="20"/>
                <w:szCs w:val="20"/>
              </w:rPr>
              <w:t>некапитального строения (сооружения)</w:t>
            </w:r>
            <w:r w:rsidR="00E53127" w:rsidRPr="00CC3834">
              <w:rPr>
                <w:rFonts w:asciiTheme="majorBidi" w:hAnsiTheme="majorBidi" w:cstheme="majorBidi"/>
                <w:b w:val="0"/>
                <w:bCs/>
                <w:sz w:val="20"/>
                <w:szCs w:val="20"/>
              </w:rPr>
              <w:t xml:space="preserve"> *:</w:t>
            </w:r>
          </w:p>
          <w:p w14:paraId="37D4FAD7" w14:textId="1905AC72"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D805FAA" w14:textId="77777777" w:rsidTr="008A0F24">
        <w:trPr>
          <w:gridAfter w:val="2"/>
          <w:wAfter w:w="254" w:type="dxa"/>
          <w:trHeight w:val="42"/>
        </w:trPr>
        <w:tc>
          <w:tcPr>
            <w:tcW w:w="10187" w:type="dxa"/>
            <w:gridSpan w:val="44"/>
            <w:tcBorders>
              <w:top w:val="single" w:sz="4" w:space="0" w:color="FFFFFF"/>
              <w:left w:val="single" w:sz="4" w:space="0" w:color="FFFFFF"/>
              <w:bottom w:val="single" w:sz="4" w:space="0" w:color="FFFFFF"/>
              <w:right w:val="single" w:sz="4" w:space="0" w:color="FFFFFF"/>
            </w:tcBorders>
          </w:tcPr>
          <w:p w14:paraId="4068548C"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196F5A93"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CC3834" w:rsidRDefault="00B86A98" w:rsidP="00B86A98">
            <w:pPr>
              <w:pStyle w:val="aff5"/>
              <w:spacing w:after="0" w:line="240" w:lineRule="auto"/>
              <w:jc w:val="both"/>
              <w:rPr>
                <w:rFonts w:asciiTheme="majorBidi" w:hAnsiTheme="majorBidi" w:cstheme="majorBidi"/>
                <w:b w:val="0"/>
                <w:bCs/>
                <w:sz w:val="2"/>
                <w:szCs w:val="2"/>
              </w:rPr>
            </w:pPr>
          </w:p>
        </w:tc>
        <w:tc>
          <w:tcPr>
            <w:tcW w:w="486" w:type="dxa"/>
            <w:gridSpan w:val="4"/>
            <w:tcBorders>
              <w:top w:val="single" w:sz="2" w:space="0" w:color="FFFFFF" w:themeColor="background1"/>
              <w:left w:val="single" w:sz="4" w:space="0" w:color="FFFFFF"/>
              <w:right w:val="single" w:sz="4" w:space="0" w:color="FFFFFF"/>
            </w:tcBorders>
          </w:tcPr>
          <w:p w14:paraId="5EEF9C76" w14:textId="77777777" w:rsidR="00B86A98" w:rsidRPr="00CC3834" w:rsidRDefault="00B86A98" w:rsidP="00B86A98">
            <w:pPr>
              <w:pStyle w:val="aff5"/>
              <w:spacing w:after="0"/>
              <w:jc w:val="both"/>
              <w:rPr>
                <w:rFonts w:asciiTheme="majorBidi" w:hAnsiTheme="majorBidi" w:cstheme="majorBidi"/>
                <w:sz w:val="2"/>
                <w:szCs w:val="2"/>
              </w:rPr>
            </w:pPr>
          </w:p>
        </w:tc>
        <w:tc>
          <w:tcPr>
            <w:tcW w:w="1985" w:type="dxa"/>
            <w:gridSpan w:val="7"/>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CC3834" w:rsidRDefault="00B86A98" w:rsidP="00B86A98">
            <w:pPr>
              <w:spacing w:after="0" w:line="240" w:lineRule="auto"/>
              <w:jc w:val="both"/>
              <w:rPr>
                <w:rFonts w:asciiTheme="majorBidi" w:hAnsiTheme="majorBidi" w:cstheme="majorBidi"/>
                <w:sz w:val="2"/>
                <w:szCs w:val="2"/>
              </w:rPr>
            </w:pPr>
          </w:p>
        </w:tc>
        <w:tc>
          <w:tcPr>
            <w:tcW w:w="520" w:type="dxa"/>
            <w:gridSpan w:val="5"/>
            <w:tcBorders>
              <w:top w:val="single" w:sz="2" w:space="0" w:color="FFFFFF" w:themeColor="background1"/>
              <w:left w:val="single" w:sz="2" w:space="0" w:color="FFFFFF" w:themeColor="background1"/>
              <w:right w:val="single" w:sz="4" w:space="0" w:color="FFFFFF"/>
            </w:tcBorders>
          </w:tcPr>
          <w:p w14:paraId="52B6EA2C" w14:textId="77777777" w:rsidR="00B86A98" w:rsidRPr="00CC3834" w:rsidRDefault="00B86A98" w:rsidP="00B86A98">
            <w:pPr>
              <w:pStyle w:val="aff5"/>
              <w:spacing w:after="0"/>
              <w:jc w:val="both"/>
              <w:rPr>
                <w:rFonts w:asciiTheme="majorBidi" w:hAnsiTheme="majorBidi" w:cstheme="majorBidi"/>
                <w:sz w:val="2"/>
                <w:szCs w:val="2"/>
              </w:rPr>
            </w:pPr>
          </w:p>
        </w:tc>
        <w:tc>
          <w:tcPr>
            <w:tcW w:w="3184" w:type="dxa"/>
            <w:gridSpan w:val="18"/>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CC3834" w:rsidRDefault="00B86A98" w:rsidP="00B86A98">
            <w:pPr>
              <w:pStyle w:val="aff5"/>
              <w:spacing w:after="0" w:line="240" w:lineRule="auto"/>
              <w:jc w:val="both"/>
              <w:rPr>
                <w:rFonts w:asciiTheme="majorBidi" w:hAnsiTheme="majorBidi" w:cstheme="majorBidi"/>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33B3AD5C" w14:textId="77777777" w:rsidTr="008A0F24">
        <w:trPr>
          <w:gridAfter w:val="1"/>
          <w:wAfter w:w="248" w:type="dxa"/>
          <w:trHeight w:val="196"/>
        </w:trPr>
        <w:tc>
          <w:tcPr>
            <w:tcW w:w="1881" w:type="dxa"/>
            <w:gridSpan w:val="3"/>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Pr="00CC3834" w:rsidRDefault="00B86A98" w:rsidP="00B86A98">
            <w:pPr>
              <w:pStyle w:val="aff5"/>
              <w:spacing w:after="0" w:line="240" w:lineRule="auto"/>
              <w:ind w:right="-192"/>
              <w:jc w:val="both"/>
              <w:rPr>
                <w:rFonts w:asciiTheme="majorBidi" w:hAnsiTheme="majorBidi" w:cstheme="majorBidi"/>
                <w:b w:val="0"/>
                <w:bCs/>
                <w:sz w:val="18"/>
                <w:szCs w:val="18"/>
              </w:rPr>
            </w:pPr>
            <w:r w:rsidRPr="00CC3834">
              <w:rPr>
                <w:rFonts w:asciiTheme="majorBidi" w:hAnsiTheme="majorBidi" w:cstheme="majorBidi"/>
                <w:b w:val="0"/>
                <w:bCs/>
                <w:sz w:val="18"/>
                <w:szCs w:val="18"/>
              </w:rPr>
              <w:t>Наличие помещений</w:t>
            </w:r>
            <w:r w:rsidR="00E53127"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p w14:paraId="49FCA0A9" w14:textId="77777777" w:rsidR="00E53127" w:rsidRPr="00CC3834" w:rsidRDefault="00E53127" w:rsidP="00E5312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7BAC3CF9" w14:textId="77777777" w:rsidR="00E53127" w:rsidRPr="00CC3834" w:rsidRDefault="00E53127" w:rsidP="00E5312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да</w:t>
            </w:r>
          </w:p>
          <w:p w14:paraId="19AC0489" w14:textId="77777777" w:rsidR="00E53127" w:rsidRPr="00CC3834" w:rsidRDefault="00E53127" w:rsidP="00E5312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или </w:t>
            </w:r>
          </w:p>
          <w:p w14:paraId="5FF2696E" w14:textId="7736BAC8" w:rsidR="00B86A98" w:rsidRPr="00CC3834" w:rsidRDefault="00E53127" w:rsidP="00E53127">
            <w:pPr>
              <w:pStyle w:val="aff5"/>
              <w:spacing w:after="0" w:line="240" w:lineRule="auto"/>
              <w:ind w:right="-192"/>
              <w:jc w:val="both"/>
              <w:rPr>
                <w:rFonts w:asciiTheme="majorBidi" w:hAnsiTheme="majorBidi" w:cstheme="majorBidi"/>
                <w:b w:val="0"/>
                <w:bCs/>
                <w:sz w:val="18"/>
                <w:szCs w:val="18"/>
              </w:rPr>
            </w:pPr>
            <w:r w:rsidRPr="00CC3834">
              <w:rPr>
                <w:rFonts w:asciiTheme="majorBidi" w:hAnsiTheme="majorBidi" w:cstheme="majorBidi"/>
                <w:b w:val="0"/>
                <w:bCs/>
                <w:i/>
                <w:iCs/>
                <w:sz w:val="12"/>
                <w:szCs w:val="12"/>
                <w:lang w:eastAsia="ru-RU"/>
              </w:rPr>
              <w:t>нет</w:t>
            </w:r>
          </w:p>
        </w:tc>
        <w:tc>
          <w:tcPr>
            <w:tcW w:w="486" w:type="dxa"/>
            <w:gridSpan w:val="4"/>
            <w:tcBorders>
              <w:top w:val="single" w:sz="4" w:space="0" w:color="FFFFFF" w:themeColor="background1"/>
              <w:left w:val="single" w:sz="2" w:space="0" w:color="auto"/>
              <w:bottom w:val="single" w:sz="2" w:space="0" w:color="auto"/>
            </w:tcBorders>
          </w:tcPr>
          <w:p w14:paraId="71C38B5B" w14:textId="77777777" w:rsidR="00B86A98" w:rsidRPr="00CC3834" w:rsidRDefault="00B86A98" w:rsidP="00B86A98">
            <w:pPr>
              <w:pStyle w:val="aff5"/>
              <w:spacing w:after="0"/>
              <w:jc w:val="both"/>
              <w:rPr>
                <w:rFonts w:asciiTheme="majorBidi" w:hAnsiTheme="majorBidi" w:cstheme="majorBidi"/>
                <w:sz w:val="16"/>
                <w:szCs w:val="16"/>
              </w:rPr>
            </w:pPr>
          </w:p>
        </w:tc>
        <w:tc>
          <w:tcPr>
            <w:tcW w:w="1985" w:type="dxa"/>
            <w:gridSpan w:val="7"/>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Pr="00CC3834" w:rsidRDefault="00B86A98" w:rsidP="00B86A98">
            <w:pPr>
              <w:spacing w:after="0" w:line="240" w:lineRule="auto"/>
              <w:jc w:val="both"/>
              <w:rPr>
                <w:rFonts w:asciiTheme="majorBidi" w:hAnsiTheme="majorBidi" w:cstheme="majorBidi"/>
                <w:sz w:val="18"/>
                <w:szCs w:val="18"/>
              </w:rPr>
            </w:pPr>
            <w:r w:rsidRPr="00CC3834">
              <w:rPr>
                <w:rFonts w:asciiTheme="majorBidi" w:hAnsiTheme="majorBidi" w:cstheme="majorBidi"/>
                <w:sz w:val="18"/>
                <w:szCs w:val="18"/>
              </w:rPr>
              <w:t>Наличие помещений для посетителей</w:t>
            </w:r>
            <w:r w:rsidR="00E53127" w:rsidRPr="00CC3834">
              <w:rPr>
                <w:rFonts w:asciiTheme="majorBidi" w:hAnsiTheme="majorBidi" w:cstheme="majorBidi"/>
                <w:sz w:val="18"/>
                <w:szCs w:val="18"/>
              </w:rPr>
              <w:t>*</w:t>
            </w:r>
            <w:r w:rsidRPr="00CC3834">
              <w:rPr>
                <w:rFonts w:asciiTheme="majorBidi" w:hAnsiTheme="majorBidi" w:cstheme="majorBidi"/>
                <w:sz w:val="18"/>
                <w:szCs w:val="18"/>
              </w:rPr>
              <w:t>:</w:t>
            </w:r>
          </w:p>
          <w:p w14:paraId="09A881A5" w14:textId="77777777" w:rsidR="00E53127" w:rsidRPr="00CC3834" w:rsidRDefault="00E53127" w:rsidP="00E5312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20825B81" w14:textId="77777777" w:rsidR="00E53127" w:rsidRPr="00CC3834" w:rsidRDefault="00E53127" w:rsidP="00E5312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да</w:t>
            </w:r>
          </w:p>
          <w:p w14:paraId="43FD1F0F" w14:textId="77777777" w:rsidR="00E53127" w:rsidRPr="00CC3834" w:rsidRDefault="00E53127" w:rsidP="00E5312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или </w:t>
            </w:r>
          </w:p>
          <w:p w14:paraId="75C61F8F" w14:textId="0D04B5ED" w:rsidR="00B86A98" w:rsidRPr="00CC3834" w:rsidRDefault="00E53127" w:rsidP="00E53127">
            <w:pPr>
              <w:spacing w:after="0" w:line="240" w:lineRule="auto"/>
              <w:jc w:val="both"/>
              <w:rPr>
                <w:rFonts w:asciiTheme="majorBidi" w:hAnsiTheme="majorBidi" w:cstheme="majorBidi"/>
                <w:sz w:val="18"/>
                <w:szCs w:val="18"/>
              </w:rPr>
            </w:pPr>
            <w:r w:rsidRPr="00CC3834">
              <w:rPr>
                <w:rFonts w:asciiTheme="majorBidi" w:hAnsiTheme="majorBidi" w:cstheme="majorBidi"/>
                <w:i/>
                <w:iCs/>
                <w:sz w:val="12"/>
                <w:szCs w:val="12"/>
                <w:lang w:eastAsia="ru-RU"/>
              </w:rPr>
              <w:t>нет</w:t>
            </w:r>
            <w:r w:rsidRPr="00CC3834">
              <w:rPr>
                <w:rFonts w:asciiTheme="majorBidi" w:hAnsiTheme="majorBidi" w:cstheme="majorBidi"/>
                <w:sz w:val="18"/>
                <w:szCs w:val="18"/>
              </w:rPr>
              <w:t xml:space="preserve"> </w:t>
            </w:r>
          </w:p>
        </w:tc>
        <w:tc>
          <w:tcPr>
            <w:tcW w:w="520" w:type="dxa"/>
            <w:gridSpan w:val="5"/>
            <w:tcBorders>
              <w:top w:val="single" w:sz="4" w:space="0" w:color="FFFFFF" w:themeColor="background1"/>
              <w:left w:val="single" w:sz="2" w:space="0" w:color="auto"/>
              <w:bottom w:val="single" w:sz="2" w:space="0" w:color="auto"/>
              <w:right w:val="single" w:sz="4" w:space="0" w:color="auto"/>
            </w:tcBorders>
          </w:tcPr>
          <w:p w14:paraId="4CB5BABE" w14:textId="77777777" w:rsidR="00B86A98" w:rsidRPr="00CC3834" w:rsidRDefault="00B86A98" w:rsidP="00B86A98">
            <w:pPr>
              <w:pStyle w:val="aff5"/>
              <w:spacing w:after="0"/>
              <w:jc w:val="both"/>
              <w:rPr>
                <w:rFonts w:asciiTheme="majorBidi" w:hAnsiTheme="majorBidi" w:cstheme="majorBidi"/>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CC3834" w:rsidRDefault="00B86A98" w:rsidP="00B86A98">
            <w:pPr>
              <w:spacing w:after="0"/>
              <w:rPr>
                <w:rFonts w:asciiTheme="majorBidi" w:hAnsiTheme="majorBidi" w:cstheme="majorBidi"/>
                <w:sz w:val="18"/>
                <w:szCs w:val="18"/>
              </w:rPr>
            </w:pPr>
          </w:p>
        </w:tc>
        <w:tc>
          <w:tcPr>
            <w:tcW w:w="5085" w:type="dxa"/>
            <w:gridSpan w:val="25"/>
            <w:tcBorders>
              <w:top w:val="single" w:sz="4" w:space="0" w:color="auto"/>
              <w:left w:val="single" w:sz="4" w:space="0" w:color="auto"/>
              <w:bottom w:val="single" w:sz="4" w:space="0" w:color="auto"/>
              <w:right w:val="single" w:sz="2" w:space="0" w:color="auto"/>
            </w:tcBorders>
          </w:tcPr>
          <w:p w14:paraId="4697415F" w14:textId="7FFDEED6" w:rsidR="00B86A98" w:rsidRPr="00CC3834" w:rsidRDefault="00B86A98" w:rsidP="00B86A98">
            <w:pPr>
              <w:pStyle w:val="aff5"/>
              <w:spacing w:after="0"/>
              <w:jc w:val="both"/>
              <w:rPr>
                <w:rFonts w:asciiTheme="majorBidi" w:hAnsiTheme="majorBidi" w:cstheme="majorBidi"/>
                <w:sz w:val="16"/>
                <w:szCs w:val="16"/>
              </w:rPr>
            </w:pPr>
            <w:r w:rsidRPr="00CC3834">
              <w:rPr>
                <w:rFonts w:asciiTheme="majorBidi" w:hAnsiTheme="majorBidi" w:cstheme="majorBidi"/>
                <w:b w:val="0"/>
                <w:bCs/>
                <w:sz w:val="16"/>
                <w:szCs w:val="16"/>
                <w:lang w:eastAsia="ru-RU"/>
              </w:rPr>
              <w:t xml:space="preserve">Не имеет прочной связи с </w:t>
            </w:r>
            <w:proofErr w:type="gramStart"/>
            <w:r w:rsidRPr="00CC3834">
              <w:rPr>
                <w:rFonts w:asciiTheme="majorBidi" w:hAnsiTheme="majorBidi" w:cstheme="majorBidi"/>
                <w:b w:val="0"/>
                <w:bCs/>
                <w:sz w:val="16"/>
                <w:szCs w:val="16"/>
                <w:lang w:eastAsia="ru-RU"/>
              </w:rPr>
              <w:t>землей</w:t>
            </w:r>
            <w:proofErr w:type="gramEnd"/>
            <w:r w:rsidRPr="00CC3834">
              <w:rPr>
                <w:rFonts w:asciiTheme="majorBidi" w:hAnsiTheme="majorBidi" w:cstheme="majorBidi"/>
                <w:b w:val="0"/>
                <w:bCs/>
                <w:sz w:val="16"/>
                <w:szCs w:val="16"/>
                <w:lang w:eastAsia="ru-RU"/>
              </w:rPr>
              <w:t xml:space="preserve">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B86A98" w:rsidRPr="00CC3834" w14:paraId="34A4B033" w14:textId="77777777" w:rsidTr="008A0F24">
        <w:trPr>
          <w:gridAfter w:val="2"/>
          <w:wAfter w:w="254" w:type="dxa"/>
          <w:trHeight w:val="38"/>
        </w:trPr>
        <w:tc>
          <w:tcPr>
            <w:tcW w:w="1881"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CC3834" w:rsidRDefault="00B86A98" w:rsidP="00B86A98">
            <w:pPr>
              <w:pStyle w:val="aff5"/>
              <w:spacing w:after="0" w:line="240" w:lineRule="auto"/>
              <w:jc w:val="both"/>
              <w:rPr>
                <w:rFonts w:asciiTheme="majorBidi" w:hAnsiTheme="majorBidi" w:cstheme="majorBidi"/>
                <w:b w:val="0"/>
                <w:bCs/>
                <w:sz w:val="2"/>
                <w:szCs w:val="2"/>
              </w:rPr>
            </w:pPr>
          </w:p>
        </w:tc>
        <w:tc>
          <w:tcPr>
            <w:tcW w:w="486"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7AB949" w14:textId="77777777" w:rsidR="00B86A98" w:rsidRPr="00CC3834" w:rsidRDefault="00B86A98" w:rsidP="00B86A98">
            <w:pPr>
              <w:pStyle w:val="aff5"/>
              <w:spacing w:after="0"/>
              <w:jc w:val="both"/>
              <w:rPr>
                <w:rFonts w:asciiTheme="majorBidi" w:hAnsiTheme="majorBidi" w:cstheme="majorBidi"/>
                <w:sz w:val="2"/>
                <w:szCs w:val="2"/>
              </w:rPr>
            </w:pPr>
          </w:p>
        </w:tc>
        <w:tc>
          <w:tcPr>
            <w:tcW w:w="198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CC3834" w:rsidRDefault="00B86A98" w:rsidP="00B86A98">
            <w:pPr>
              <w:spacing w:after="0" w:line="240" w:lineRule="auto"/>
              <w:ind w:right="-35"/>
              <w:jc w:val="both"/>
              <w:rPr>
                <w:rFonts w:asciiTheme="majorBidi" w:hAnsiTheme="majorBidi" w:cstheme="majorBidi"/>
                <w:sz w:val="2"/>
                <w:szCs w:val="2"/>
              </w:rPr>
            </w:pPr>
          </w:p>
        </w:tc>
        <w:tc>
          <w:tcPr>
            <w:tcW w:w="520"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CC3834" w:rsidRDefault="00B86A98" w:rsidP="00B86A98">
            <w:pPr>
              <w:pStyle w:val="aff5"/>
              <w:spacing w:after="0"/>
              <w:jc w:val="both"/>
              <w:rPr>
                <w:rFonts w:asciiTheme="majorBidi" w:hAnsiTheme="majorBidi" w:cstheme="majorBidi"/>
                <w:sz w:val="2"/>
                <w:szCs w:val="2"/>
              </w:rPr>
            </w:pPr>
          </w:p>
        </w:tc>
        <w:tc>
          <w:tcPr>
            <w:tcW w:w="1672"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CC3834" w:rsidRDefault="00B86A98" w:rsidP="00B86A98">
            <w:pPr>
              <w:spacing w:after="0"/>
              <w:ind w:right="-119"/>
              <w:jc w:val="both"/>
              <w:rPr>
                <w:rFonts w:asciiTheme="majorBidi" w:hAnsiTheme="majorBidi" w:cstheme="majorBidi"/>
                <w:i/>
                <w:iCs/>
                <w:sz w:val="2"/>
                <w:szCs w:val="2"/>
              </w:rPr>
            </w:pPr>
          </w:p>
        </w:tc>
        <w:tc>
          <w:tcPr>
            <w:tcW w:w="3643" w:type="dxa"/>
            <w:gridSpan w:val="1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CC3834" w:rsidRDefault="00B86A98" w:rsidP="00B86A98">
            <w:pPr>
              <w:pStyle w:val="aff5"/>
              <w:spacing w:after="0"/>
              <w:jc w:val="both"/>
              <w:rPr>
                <w:rFonts w:asciiTheme="majorBidi" w:hAnsiTheme="majorBidi" w:cstheme="majorBidi"/>
                <w:b w:val="0"/>
                <w:sz w:val="2"/>
                <w:szCs w:val="2"/>
              </w:rPr>
            </w:pPr>
          </w:p>
        </w:tc>
      </w:tr>
      <w:tr w:rsidR="00B86A98" w:rsidRPr="00CC3834" w14:paraId="1464BEA1"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FFFFFF"/>
            </w:tcBorders>
          </w:tcPr>
          <w:p w14:paraId="7E5248CF" w14:textId="77777777" w:rsidR="00B86A98" w:rsidRPr="00CC3834" w:rsidRDefault="00B86A98" w:rsidP="00B86A98">
            <w:pPr>
              <w:pStyle w:val="aff5"/>
              <w:spacing w:after="0" w:line="240" w:lineRule="auto"/>
              <w:jc w:val="both"/>
              <w:rPr>
                <w:rFonts w:asciiTheme="majorBidi" w:hAnsiTheme="majorBidi" w:cstheme="majorBidi"/>
                <w:b w:val="0"/>
                <w:bCs/>
                <w:sz w:val="2"/>
                <w:szCs w:val="2"/>
              </w:rPr>
            </w:pPr>
          </w:p>
        </w:tc>
        <w:tc>
          <w:tcPr>
            <w:tcW w:w="486" w:type="dxa"/>
            <w:gridSpan w:val="4"/>
            <w:tcBorders>
              <w:top w:val="single" w:sz="4" w:space="0" w:color="FFFFFF"/>
              <w:left w:val="single" w:sz="4" w:space="0" w:color="FFFFFF"/>
              <w:right w:val="single" w:sz="4" w:space="0" w:color="FFFFFF"/>
            </w:tcBorders>
          </w:tcPr>
          <w:p w14:paraId="35C016D9" w14:textId="77777777" w:rsidR="00B86A98" w:rsidRPr="00CC3834" w:rsidRDefault="00B86A98" w:rsidP="00B86A98">
            <w:pPr>
              <w:pStyle w:val="aff5"/>
              <w:spacing w:after="0"/>
              <w:jc w:val="both"/>
              <w:rPr>
                <w:rFonts w:asciiTheme="majorBidi" w:hAnsiTheme="majorBidi" w:cstheme="majorBidi"/>
                <w:sz w:val="2"/>
                <w:szCs w:val="2"/>
              </w:rPr>
            </w:pPr>
          </w:p>
        </w:tc>
        <w:tc>
          <w:tcPr>
            <w:tcW w:w="1985" w:type="dxa"/>
            <w:gridSpan w:val="7"/>
            <w:tcBorders>
              <w:top w:val="single" w:sz="4" w:space="0" w:color="FFFFFF"/>
              <w:left w:val="single" w:sz="4" w:space="0" w:color="FFFFFF"/>
              <w:bottom w:val="single" w:sz="4" w:space="0" w:color="FFFFFF"/>
              <w:right w:val="single" w:sz="4" w:space="0" w:color="FFFFFF"/>
            </w:tcBorders>
          </w:tcPr>
          <w:p w14:paraId="2539612B" w14:textId="77777777" w:rsidR="00B86A98" w:rsidRPr="00CC3834" w:rsidRDefault="00B86A98" w:rsidP="00B86A98">
            <w:pPr>
              <w:pStyle w:val="aff5"/>
              <w:spacing w:after="0" w:line="240" w:lineRule="auto"/>
              <w:jc w:val="left"/>
              <w:rPr>
                <w:rFonts w:asciiTheme="majorBidi" w:hAnsiTheme="majorBidi" w:cstheme="majorBidi"/>
                <w:b w:val="0"/>
                <w:bCs/>
                <w:sz w:val="2"/>
                <w:szCs w:val="2"/>
              </w:rPr>
            </w:pPr>
          </w:p>
        </w:tc>
        <w:tc>
          <w:tcPr>
            <w:tcW w:w="520" w:type="dxa"/>
            <w:gridSpan w:val="5"/>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CC3834" w:rsidRDefault="00B86A98" w:rsidP="00B86A98">
            <w:pPr>
              <w:pStyle w:val="aff5"/>
              <w:spacing w:after="0"/>
              <w:jc w:val="both"/>
              <w:rPr>
                <w:rFonts w:asciiTheme="majorBidi" w:hAnsiTheme="majorBidi" w:cstheme="majorBidi"/>
                <w:sz w:val="2"/>
                <w:szCs w:val="2"/>
              </w:rPr>
            </w:pPr>
          </w:p>
        </w:tc>
        <w:tc>
          <w:tcPr>
            <w:tcW w:w="1672"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CC3834" w:rsidRDefault="00B86A98" w:rsidP="00B86A98">
            <w:pPr>
              <w:pStyle w:val="aff5"/>
              <w:spacing w:after="0" w:line="240" w:lineRule="auto"/>
              <w:jc w:val="both"/>
              <w:rPr>
                <w:rFonts w:asciiTheme="majorBidi" w:hAnsiTheme="majorBidi" w:cstheme="majorBidi"/>
                <w:b w:val="0"/>
                <w:bCs/>
                <w:sz w:val="2"/>
                <w:szCs w:val="2"/>
              </w:rPr>
            </w:pPr>
          </w:p>
        </w:tc>
        <w:tc>
          <w:tcPr>
            <w:tcW w:w="1512"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CC3834" w:rsidRDefault="00B86A98" w:rsidP="00B86A98">
            <w:pPr>
              <w:pStyle w:val="aff5"/>
              <w:spacing w:after="0" w:line="240" w:lineRule="auto"/>
              <w:jc w:val="both"/>
              <w:rPr>
                <w:rFonts w:asciiTheme="majorBidi" w:hAnsiTheme="majorBidi" w:cstheme="majorBidi"/>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4" w:space="0" w:color="FFFFFF"/>
            </w:tcBorders>
          </w:tcPr>
          <w:p w14:paraId="31A4A543"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341D5E1C"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auto"/>
            </w:tcBorders>
          </w:tcPr>
          <w:p w14:paraId="77F1DE4F" w14:textId="2777C848" w:rsidR="00B86A98" w:rsidRPr="00CC3834" w:rsidRDefault="00B86A98" w:rsidP="00B86A98">
            <w:pPr>
              <w:pStyle w:val="aff5"/>
              <w:spacing w:after="0" w:line="240" w:lineRule="auto"/>
              <w:ind w:right="-176"/>
              <w:jc w:val="left"/>
              <w:rPr>
                <w:rFonts w:asciiTheme="majorBidi" w:hAnsiTheme="majorBidi" w:cstheme="majorBidi"/>
                <w:b w:val="0"/>
                <w:bCs/>
                <w:sz w:val="18"/>
                <w:szCs w:val="18"/>
              </w:rPr>
            </w:pPr>
            <w:r w:rsidRPr="00CC3834">
              <w:rPr>
                <w:rFonts w:asciiTheme="majorBidi" w:hAnsiTheme="majorBidi" w:cstheme="majorBidi"/>
                <w:b w:val="0"/>
                <w:bCs/>
                <w:sz w:val="18"/>
                <w:szCs w:val="18"/>
              </w:rPr>
              <w:t>Декор</w:t>
            </w:r>
            <w:r w:rsidR="00E53127"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486" w:type="dxa"/>
            <w:gridSpan w:val="4"/>
            <w:tcBorders>
              <w:left w:val="single" w:sz="4" w:space="0" w:color="auto"/>
            </w:tcBorders>
          </w:tcPr>
          <w:p w14:paraId="14EA62E8" w14:textId="77777777" w:rsidR="00B86A98" w:rsidRPr="00CC3834" w:rsidRDefault="00B86A98" w:rsidP="00B86A98">
            <w:pPr>
              <w:pStyle w:val="aff5"/>
              <w:spacing w:after="0"/>
              <w:jc w:val="both"/>
              <w:rPr>
                <w:rFonts w:asciiTheme="majorBidi" w:hAnsiTheme="majorBidi" w:cstheme="majorBidi"/>
                <w:sz w:val="16"/>
                <w:szCs w:val="16"/>
              </w:rPr>
            </w:pPr>
          </w:p>
        </w:tc>
        <w:tc>
          <w:tcPr>
            <w:tcW w:w="198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7EE10876" w14:textId="4BD41F14" w:rsidR="00B86A98" w:rsidRPr="00CC3834" w:rsidRDefault="00B86A98" w:rsidP="00B86A98">
            <w:pPr>
              <w:spacing w:after="0" w:line="240" w:lineRule="auto"/>
              <w:jc w:val="both"/>
              <w:rPr>
                <w:rFonts w:asciiTheme="majorBidi" w:hAnsiTheme="majorBidi" w:cstheme="majorBidi"/>
                <w:sz w:val="18"/>
                <w:szCs w:val="18"/>
              </w:rPr>
            </w:pPr>
          </w:p>
        </w:tc>
        <w:tc>
          <w:tcPr>
            <w:tcW w:w="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EA130" w14:textId="77777777" w:rsidR="00B86A98" w:rsidRPr="00CC3834" w:rsidRDefault="00B86A98" w:rsidP="00B86A98">
            <w:pPr>
              <w:pStyle w:val="aff5"/>
              <w:spacing w:after="0"/>
              <w:jc w:val="both"/>
              <w:rPr>
                <w:rFonts w:asciiTheme="majorBidi" w:hAnsiTheme="majorBidi" w:cstheme="majorBidi"/>
                <w:sz w:val="16"/>
                <w:szCs w:val="16"/>
              </w:rPr>
            </w:pPr>
          </w:p>
        </w:tc>
        <w:tc>
          <w:tcPr>
            <w:tcW w:w="1672"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A6DE7" w14:textId="55D447D2" w:rsidR="00B86A98" w:rsidRPr="00CC3834" w:rsidRDefault="00B86A98" w:rsidP="00B86A98">
            <w:pPr>
              <w:pStyle w:val="aff5"/>
              <w:spacing w:after="0" w:line="240" w:lineRule="auto"/>
              <w:jc w:val="both"/>
              <w:rPr>
                <w:rFonts w:asciiTheme="majorBidi" w:hAnsiTheme="majorBidi" w:cstheme="majorBidi"/>
                <w:b w:val="0"/>
                <w:bCs/>
                <w:sz w:val="18"/>
                <w:szCs w:val="18"/>
              </w:rPr>
            </w:pPr>
          </w:p>
        </w:tc>
        <w:tc>
          <w:tcPr>
            <w:tcW w:w="3643"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70AFD" w14:textId="77777777" w:rsidR="00B86A98" w:rsidRPr="00CC3834" w:rsidRDefault="00B86A98" w:rsidP="00B86A98">
            <w:pPr>
              <w:pStyle w:val="aff5"/>
              <w:spacing w:after="0"/>
              <w:jc w:val="both"/>
              <w:rPr>
                <w:rFonts w:asciiTheme="majorBidi" w:hAnsiTheme="majorBidi" w:cstheme="majorBidi"/>
                <w:sz w:val="16"/>
                <w:szCs w:val="16"/>
              </w:rPr>
            </w:pPr>
          </w:p>
        </w:tc>
      </w:tr>
      <w:tr w:rsidR="00B86A98" w:rsidRPr="00CC3834" w14:paraId="7DCBFA0F" w14:textId="77777777" w:rsidTr="008A0F24">
        <w:trPr>
          <w:gridAfter w:val="2"/>
          <w:wAfter w:w="254" w:type="dxa"/>
          <w:trHeight w:val="34"/>
        </w:trPr>
        <w:tc>
          <w:tcPr>
            <w:tcW w:w="1881" w:type="dxa"/>
            <w:gridSpan w:val="3"/>
            <w:tcBorders>
              <w:top w:val="single" w:sz="4" w:space="0" w:color="FFFFFF"/>
              <w:left w:val="single" w:sz="4" w:space="0" w:color="FFFFFF"/>
              <w:bottom w:val="single" w:sz="4" w:space="0" w:color="FFFFFF"/>
              <w:right w:val="single" w:sz="4" w:space="0" w:color="FFFFFF" w:themeColor="background1"/>
            </w:tcBorders>
          </w:tcPr>
          <w:p w14:paraId="2F39FFC7" w14:textId="6FA9E7BA" w:rsidR="00B86A98" w:rsidRPr="00CC3834" w:rsidRDefault="00E53127" w:rsidP="00E53127">
            <w:pPr>
              <w:pStyle w:val="aff5"/>
              <w:spacing w:after="0"/>
              <w:ind w:right="-59"/>
              <w:jc w:val="both"/>
              <w:rPr>
                <w:rFonts w:asciiTheme="majorBidi" w:hAnsiTheme="majorBidi" w:cstheme="majorBidi"/>
                <w:b w:val="0"/>
                <w:bCs/>
                <w:sz w:val="8"/>
                <w:szCs w:val="8"/>
              </w:rPr>
            </w:pPr>
            <w:proofErr w:type="gramStart"/>
            <w:r w:rsidRPr="00CC3834">
              <w:rPr>
                <w:rFonts w:asciiTheme="majorBidi" w:hAnsiTheme="majorBidi" w:cstheme="majorBidi"/>
                <w:b w:val="0"/>
                <w:bCs/>
                <w:i/>
                <w:iCs/>
                <w:sz w:val="12"/>
                <w:szCs w:val="12"/>
                <w:lang w:eastAsia="ru-RU"/>
              </w:rPr>
              <w:t>Поле заполняется автоматически: при выборе в поле «Перечень измененяемых элементов на фасадах»</w:t>
            </w:r>
            <w:r w:rsidRPr="00CC3834">
              <w:rPr>
                <w:rFonts w:asciiTheme="majorBidi" w:hAnsiTheme="majorBidi" w:cstheme="majorBidi"/>
                <w:b w:val="0"/>
                <w:bCs/>
                <w:i/>
                <w:iCs/>
                <w:sz w:val="12"/>
                <w:szCs w:val="12"/>
              </w:rPr>
              <w:t xml:space="preserve"> «карнизы» и (или) «филенки», и (или) «пилоны», и (или) «иной декор» в поле указывается «да», в иных случаях указывается «нет»</w:t>
            </w:r>
            <w:proofErr w:type="gramEnd"/>
          </w:p>
          <w:p w14:paraId="5F1643AB" w14:textId="77777777" w:rsidR="00B86A98" w:rsidRPr="00CC3834" w:rsidRDefault="00B86A98" w:rsidP="00B86A98">
            <w:pPr>
              <w:pStyle w:val="aff5"/>
              <w:spacing w:after="0"/>
              <w:jc w:val="both"/>
              <w:rPr>
                <w:rFonts w:asciiTheme="majorBidi" w:hAnsiTheme="majorBidi" w:cstheme="majorBidi"/>
                <w:b w:val="0"/>
                <w:sz w:val="8"/>
                <w:szCs w:val="8"/>
              </w:rPr>
            </w:pPr>
          </w:p>
          <w:p w14:paraId="742ED0CF"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486"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430D7F4C" w14:textId="77777777" w:rsidR="00B86A98" w:rsidRPr="00CC3834" w:rsidRDefault="00B86A98" w:rsidP="00B86A98">
            <w:pPr>
              <w:pStyle w:val="aff5"/>
              <w:spacing w:after="0"/>
              <w:jc w:val="both"/>
              <w:rPr>
                <w:rFonts w:asciiTheme="majorBidi" w:hAnsiTheme="majorBidi" w:cstheme="majorBidi"/>
                <w:sz w:val="2"/>
                <w:szCs w:val="2"/>
              </w:rPr>
            </w:pPr>
          </w:p>
        </w:tc>
        <w:tc>
          <w:tcPr>
            <w:tcW w:w="250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D1E32F1" w14:textId="7EC7A86B" w:rsidR="00B86A98" w:rsidRPr="00CC3834" w:rsidRDefault="00B86A98" w:rsidP="00B86A98">
            <w:pPr>
              <w:pStyle w:val="aff5"/>
              <w:spacing w:after="0"/>
              <w:jc w:val="both"/>
              <w:rPr>
                <w:rFonts w:asciiTheme="majorBidi" w:hAnsiTheme="majorBidi" w:cstheme="majorBidi"/>
                <w:sz w:val="2"/>
                <w:szCs w:val="2"/>
              </w:rPr>
            </w:pPr>
          </w:p>
        </w:tc>
        <w:tc>
          <w:tcPr>
            <w:tcW w:w="1672" w:type="dxa"/>
            <w:gridSpan w:val="10"/>
            <w:tcBorders>
              <w:top w:val="single" w:sz="4" w:space="0" w:color="FFFFFF" w:themeColor="background1"/>
              <w:left w:val="single" w:sz="4" w:space="0" w:color="FFFFFF" w:themeColor="background1"/>
              <w:bottom w:val="single" w:sz="2" w:space="0" w:color="FFFFFF"/>
              <w:right w:val="single" w:sz="2" w:space="0" w:color="FFFFFF" w:themeColor="background1"/>
            </w:tcBorders>
          </w:tcPr>
          <w:p w14:paraId="3A954AAD" w14:textId="23B914C4" w:rsidR="00B86A98" w:rsidRPr="00CC3834" w:rsidRDefault="00B86A98" w:rsidP="00B86A98">
            <w:pPr>
              <w:pStyle w:val="aff5"/>
              <w:spacing w:after="0"/>
              <w:jc w:val="both"/>
              <w:rPr>
                <w:rFonts w:asciiTheme="majorBidi" w:hAnsiTheme="majorBidi" w:cstheme="majorBidi"/>
                <w:b w:val="0"/>
                <w:bCs/>
                <w:sz w:val="2"/>
                <w:szCs w:val="2"/>
              </w:rPr>
            </w:pPr>
          </w:p>
        </w:tc>
        <w:tc>
          <w:tcPr>
            <w:tcW w:w="552" w:type="dxa"/>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0C5EA3E5" w14:textId="77777777" w:rsidR="00B86A98" w:rsidRPr="00CC3834" w:rsidRDefault="00B86A98" w:rsidP="00B86A98">
            <w:pPr>
              <w:pStyle w:val="aff5"/>
              <w:spacing w:after="0"/>
              <w:ind w:right="1313"/>
              <w:jc w:val="both"/>
              <w:rPr>
                <w:rFonts w:asciiTheme="majorBidi" w:hAnsiTheme="majorBidi" w:cstheme="majorBidi"/>
                <w:b w:val="0"/>
                <w:bCs/>
                <w:sz w:val="2"/>
                <w:szCs w:val="2"/>
              </w:rPr>
            </w:pPr>
          </w:p>
        </w:tc>
        <w:tc>
          <w:tcPr>
            <w:tcW w:w="960" w:type="dxa"/>
            <w:gridSpan w:val="7"/>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5C241E3" w14:textId="77777777" w:rsidR="00B86A98" w:rsidRPr="00CC3834" w:rsidRDefault="00B86A98" w:rsidP="00B86A98">
            <w:pPr>
              <w:pStyle w:val="aff5"/>
              <w:spacing w:after="0"/>
              <w:ind w:right="1313"/>
              <w:jc w:val="both"/>
              <w:rPr>
                <w:rFonts w:asciiTheme="majorBidi" w:hAnsiTheme="majorBidi" w:cstheme="majorBidi"/>
                <w:b w:val="0"/>
                <w:bCs/>
                <w:sz w:val="2"/>
                <w:szCs w:val="2"/>
              </w:rPr>
            </w:pPr>
          </w:p>
        </w:tc>
        <w:tc>
          <w:tcPr>
            <w:tcW w:w="2131" w:type="dxa"/>
            <w:gridSpan w:val="7"/>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8667610"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13369096"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1544FEC6" w14:textId="77777777" w:rsidR="00B86A98" w:rsidRPr="00CC3834" w:rsidRDefault="00B86A98" w:rsidP="00B86A98">
            <w:pPr>
              <w:pStyle w:val="aff5"/>
              <w:spacing w:after="0"/>
              <w:ind w:right="-300"/>
              <w:jc w:val="both"/>
              <w:rPr>
                <w:rFonts w:asciiTheme="majorBidi" w:hAnsiTheme="majorBidi" w:cstheme="majorBidi"/>
                <w:b w:val="0"/>
                <w:bCs/>
                <w:sz w:val="2"/>
                <w:szCs w:val="2"/>
              </w:rPr>
            </w:pPr>
          </w:p>
        </w:tc>
        <w:tc>
          <w:tcPr>
            <w:tcW w:w="486" w:type="dxa"/>
            <w:gridSpan w:val="4"/>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CC3834" w:rsidRDefault="00B86A98" w:rsidP="00B86A98">
            <w:pPr>
              <w:pStyle w:val="aff5"/>
              <w:spacing w:after="0"/>
              <w:jc w:val="both"/>
              <w:rPr>
                <w:rFonts w:asciiTheme="majorBidi" w:hAnsiTheme="majorBidi" w:cstheme="majorBidi"/>
                <w:sz w:val="2"/>
                <w:szCs w:val="2"/>
              </w:rPr>
            </w:pPr>
          </w:p>
        </w:tc>
        <w:tc>
          <w:tcPr>
            <w:tcW w:w="1985" w:type="dxa"/>
            <w:gridSpan w:val="7"/>
            <w:tcBorders>
              <w:top w:val="single" w:sz="4" w:space="0" w:color="FFFFFF"/>
              <w:left w:val="single" w:sz="4" w:space="0" w:color="FFFFFF"/>
              <w:bottom w:val="single" w:sz="2" w:space="0" w:color="FFFFFF"/>
              <w:right w:val="single" w:sz="4" w:space="0" w:color="FFFFFF"/>
            </w:tcBorders>
          </w:tcPr>
          <w:p w14:paraId="6863576B" w14:textId="77777777" w:rsidR="00B86A98" w:rsidRPr="00CC3834" w:rsidRDefault="00B86A98" w:rsidP="00B86A98">
            <w:pPr>
              <w:pStyle w:val="aff5"/>
              <w:spacing w:after="0" w:line="240" w:lineRule="auto"/>
              <w:ind w:right="-176"/>
              <w:jc w:val="left"/>
              <w:rPr>
                <w:rFonts w:asciiTheme="majorBidi" w:hAnsiTheme="majorBidi" w:cstheme="majorBidi"/>
                <w:b w:val="0"/>
                <w:bCs/>
                <w:sz w:val="2"/>
                <w:szCs w:val="2"/>
              </w:rPr>
            </w:pPr>
          </w:p>
        </w:tc>
        <w:tc>
          <w:tcPr>
            <w:tcW w:w="520" w:type="dxa"/>
            <w:gridSpan w:val="5"/>
            <w:tcBorders>
              <w:top w:val="single" w:sz="2" w:space="0" w:color="FFFFFF"/>
              <w:left w:val="single" w:sz="4" w:space="0" w:color="FFFFFF"/>
              <w:bottom w:val="single" w:sz="2" w:space="0" w:color="FFFFFF"/>
              <w:right w:val="single" w:sz="4" w:space="0" w:color="FFFFFF"/>
            </w:tcBorders>
          </w:tcPr>
          <w:p w14:paraId="461D82A8" w14:textId="77777777" w:rsidR="00B86A98" w:rsidRPr="00CC3834" w:rsidRDefault="00B86A98" w:rsidP="00B86A98">
            <w:pPr>
              <w:pStyle w:val="aff5"/>
              <w:spacing w:after="0"/>
              <w:jc w:val="both"/>
              <w:rPr>
                <w:rFonts w:asciiTheme="majorBidi" w:hAnsiTheme="majorBidi" w:cstheme="majorBidi"/>
                <w:sz w:val="2"/>
                <w:szCs w:val="2"/>
              </w:rPr>
            </w:pPr>
          </w:p>
        </w:tc>
        <w:tc>
          <w:tcPr>
            <w:tcW w:w="1672" w:type="dxa"/>
            <w:gridSpan w:val="10"/>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CC3834" w:rsidRDefault="00B86A98" w:rsidP="00B86A98">
            <w:pPr>
              <w:pStyle w:val="aff5"/>
              <w:spacing w:after="0"/>
              <w:jc w:val="both"/>
              <w:rPr>
                <w:rFonts w:asciiTheme="majorBidi" w:hAnsiTheme="majorBidi" w:cstheme="majorBidi"/>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CC3834" w:rsidRDefault="00B86A98" w:rsidP="00B86A98">
            <w:pPr>
              <w:pStyle w:val="aff5"/>
              <w:spacing w:after="0"/>
              <w:jc w:val="both"/>
              <w:rPr>
                <w:rFonts w:asciiTheme="majorBidi" w:hAnsiTheme="majorBidi" w:cstheme="majorBidi"/>
                <w:sz w:val="2"/>
                <w:szCs w:val="2"/>
              </w:rPr>
            </w:pPr>
          </w:p>
        </w:tc>
        <w:tc>
          <w:tcPr>
            <w:tcW w:w="3091" w:type="dxa"/>
            <w:gridSpan w:val="1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6B5FB050"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5.</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6AE1A8" w14:textId="7C40897F" w:rsidR="00B86A98" w:rsidRPr="00CC3834" w:rsidRDefault="00B86A98" w:rsidP="00B86A98">
            <w:pPr>
              <w:pStyle w:val="aff5"/>
              <w:spacing w:after="0"/>
              <w:jc w:val="both"/>
              <w:rPr>
                <w:rFonts w:asciiTheme="majorBidi" w:hAnsiTheme="majorBidi" w:cstheme="majorBidi"/>
                <w:sz w:val="8"/>
                <w:szCs w:val="8"/>
              </w:rPr>
            </w:pPr>
            <w:proofErr w:type="gramStart"/>
            <w:r w:rsidRPr="00CC3834">
              <w:rPr>
                <w:rFonts w:asciiTheme="majorBidi" w:hAnsiTheme="majorBidi" w:cstheme="majorBidi"/>
                <w:sz w:val="20"/>
                <w:szCs w:val="20"/>
              </w:rPr>
              <w:t>Внешний вид некапитального строения (сооружения (фактическое положение):</w:t>
            </w:r>
            <w:proofErr w:type="gramEnd"/>
          </w:p>
        </w:tc>
      </w:tr>
      <w:tr w:rsidR="00B86A98" w:rsidRPr="00CC3834" w14:paraId="0C782814" w14:textId="77777777" w:rsidTr="008A0F24">
        <w:trPr>
          <w:gridAfter w:val="2"/>
          <w:wAfter w:w="254" w:type="dxa"/>
          <w:trHeight w:val="289"/>
        </w:trPr>
        <w:tc>
          <w:tcPr>
            <w:tcW w:w="10187" w:type="dxa"/>
            <w:gridSpan w:val="44"/>
            <w:tcBorders>
              <w:top w:val="single" w:sz="4" w:space="0" w:color="FFFFFF" w:themeColor="background1"/>
              <w:left w:val="single" w:sz="4" w:space="0" w:color="FFFFFF"/>
              <w:bottom w:val="single" w:sz="4" w:space="0" w:color="FFFFFF"/>
              <w:right w:val="single" w:sz="4" w:space="0" w:color="FFFFFF" w:themeColor="background1"/>
            </w:tcBorders>
          </w:tcPr>
          <w:p w14:paraId="747B85F9" w14:textId="6220AC6D" w:rsidR="00E53127" w:rsidRPr="00CC3834" w:rsidRDefault="00E53127" w:rsidP="00E53127">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i/>
                <w:iCs/>
                <w:sz w:val="12"/>
                <w:szCs w:val="12"/>
              </w:rPr>
              <w:t>Поле отображается (обязательно для заполнения) при указании в поле «Вид работ»</w:t>
            </w:r>
            <w:r w:rsidRPr="00CC3834">
              <w:rPr>
                <w:rFonts w:asciiTheme="majorBidi" w:hAnsiTheme="majorBidi" w:cstheme="majorBidi"/>
                <w:b w:val="0"/>
                <w:bCs/>
                <w:i/>
                <w:iCs/>
                <w:sz w:val="12"/>
                <w:szCs w:val="12"/>
              </w:rPr>
              <w:t xml:space="preserve"> «Изменение внешнего вида существующего некапитального строения (сооружения)» </w:t>
            </w:r>
          </w:p>
          <w:p w14:paraId="27852FD5" w14:textId="164EB22B" w:rsidR="00E53127" w:rsidRPr="00CC3834" w:rsidRDefault="00E53127" w:rsidP="00E53127">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Заполняется для количества фасадов, автоматически отображаемого после заполнения поля «Количество фасадов некапитального строения (сооружения)»</w:t>
            </w:r>
          </w:p>
          <w:p w14:paraId="3B88C1E4" w14:textId="77777777" w:rsidR="00E53127" w:rsidRPr="00CC3834" w:rsidRDefault="00E53127" w:rsidP="00E53127">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0883148F" w14:textId="77777777" w:rsidR="00E53127" w:rsidRPr="00CC3834" w:rsidRDefault="00E53127" w:rsidP="00E5312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Цвета окрашиваемых поверхностей выбираются из типовых значений по таблицам </w:t>
            </w:r>
            <w:r w:rsidRPr="00CC3834">
              <w:rPr>
                <w:rFonts w:asciiTheme="majorBidi" w:hAnsiTheme="majorBidi" w:cstheme="majorBidi"/>
                <w:b w:val="0"/>
                <w:bCs/>
                <w:i/>
                <w:iCs/>
                <w:sz w:val="12"/>
                <w:szCs w:val="12"/>
                <w:lang w:val="en-US" w:eastAsia="ru-RU"/>
              </w:rPr>
              <w:t>RAL</w:t>
            </w:r>
            <w:r w:rsidRPr="00CC3834">
              <w:rPr>
                <w:rFonts w:asciiTheme="majorBidi" w:hAnsiTheme="majorBidi" w:cstheme="majorBidi"/>
                <w:b w:val="0"/>
                <w:bCs/>
                <w:i/>
                <w:iCs/>
                <w:sz w:val="12"/>
                <w:szCs w:val="12"/>
                <w:lang w:eastAsia="ru-RU"/>
              </w:rPr>
              <w:t>.</w:t>
            </w:r>
          </w:p>
          <w:p w14:paraId="27B8656D" w14:textId="77777777" w:rsidR="00E53127" w:rsidRPr="00CC3834" w:rsidRDefault="00E53127" w:rsidP="00E5312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Цвета поверхностей из натуральных материалов (имитаций натуральных материалов) указываются вручную.</w:t>
            </w:r>
          </w:p>
          <w:p w14:paraId="6817D844" w14:textId="77777777" w:rsidR="00E53127" w:rsidRPr="00CC3834" w:rsidRDefault="00E53127" w:rsidP="00E53127">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Если элементы на фасаде имеют общее наименование, но разные материалы/цвет/текстуру информация указывается для каждого отличающегося элемента.</w:t>
            </w:r>
          </w:p>
          <w:p w14:paraId="50FCC757" w14:textId="735C563C" w:rsidR="00B86A98" w:rsidRPr="00CC3834" w:rsidRDefault="00E53127" w:rsidP="00E53127">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Обращаем Ваше внимание</w:t>
            </w:r>
            <w:r w:rsidR="00BE1D9B" w:rsidRPr="00CC3834">
              <w:rPr>
                <w:rFonts w:asciiTheme="majorBidi" w:hAnsiTheme="majorBidi" w:cstheme="majorBidi"/>
                <w:b w:val="0"/>
                <w:bCs/>
                <w:i/>
                <w:iCs/>
                <w:sz w:val="12"/>
                <w:szCs w:val="12"/>
              </w:rPr>
              <w:t xml:space="preserve"> на то</w:t>
            </w:r>
            <w:r w:rsidRPr="00CC3834">
              <w:rPr>
                <w:rFonts w:asciiTheme="majorBidi" w:hAnsiTheme="majorBidi" w:cstheme="majorBidi"/>
                <w:b w:val="0"/>
                <w:bCs/>
                <w:i/>
                <w:iCs/>
                <w:sz w:val="12"/>
                <w:szCs w:val="12"/>
              </w:rPr>
              <w:t>, что 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некапитального строения (сооружения)».</w:t>
            </w:r>
          </w:p>
        </w:tc>
      </w:tr>
      <w:tr w:rsidR="00B86A98" w:rsidRPr="00CC3834" w14:paraId="64264C3C"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05C93D1" w14:textId="77777777" w:rsidR="00B86A98" w:rsidRPr="00CC3834" w:rsidRDefault="00B86A98" w:rsidP="00B86A98">
            <w:pPr>
              <w:pStyle w:val="aff5"/>
              <w:spacing w:after="0"/>
              <w:ind w:left="-110"/>
              <w:jc w:val="both"/>
              <w:rPr>
                <w:rFonts w:asciiTheme="majorBidi" w:hAnsiTheme="majorBidi" w:cstheme="majorBidi"/>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A9FAE57" w14:textId="77777777" w:rsidR="00B86A98" w:rsidRPr="00CC3834" w:rsidRDefault="00B86A98" w:rsidP="00B86A98">
            <w:pPr>
              <w:pStyle w:val="aff5"/>
              <w:spacing w:after="0"/>
              <w:ind w:right="-124"/>
              <w:jc w:val="left"/>
              <w:rPr>
                <w:rFonts w:asciiTheme="majorBidi" w:hAnsiTheme="majorBidi" w:cstheme="majorBidi"/>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4AF016E6" w14:textId="77777777" w:rsidR="00B86A98" w:rsidRPr="00CC3834" w:rsidRDefault="00B86A98" w:rsidP="00B86A98">
            <w:pPr>
              <w:pStyle w:val="aff5"/>
              <w:spacing w:after="0"/>
              <w:jc w:val="left"/>
              <w:rPr>
                <w:rFonts w:asciiTheme="majorBidi" w:hAnsiTheme="majorBidi" w:cstheme="majorBidi"/>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7AB407B" w14:textId="77777777" w:rsidR="00B86A98" w:rsidRPr="00CC3834" w:rsidRDefault="00B86A98" w:rsidP="00B86A98">
            <w:pPr>
              <w:pStyle w:val="aff5"/>
              <w:spacing w:after="0"/>
              <w:jc w:val="both"/>
              <w:rPr>
                <w:rFonts w:asciiTheme="majorBidi" w:hAnsiTheme="majorBidi" w:cstheme="majorBidi"/>
                <w:sz w:val="2"/>
                <w:szCs w:val="2"/>
              </w:rPr>
            </w:pPr>
          </w:p>
        </w:tc>
        <w:tc>
          <w:tcPr>
            <w:tcW w:w="236" w:type="dxa"/>
            <w:gridSpan w:val="3"/>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7FD5A118" w14:textId="77777777" w:rsidR="00B86A98" w:rsidRPr="00CC3834" w:rsidRDefault="00B86A98" w:rsidP="00B86A98">
            <w:pPr>
              <w:pStyle w:val="aff5"/>
              <w:spacing w:after="0"/>
              <w:jc w:val="both"/>
              <w:rPr>
                <w:rFonts w:asciiTheme="majorBidi" w:hAnsiTheme="majorBidi" w:cstheme="majorBidi"/>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41922402"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7C382C"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83A27D"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FD5939" w14:textId="77777777" w:rsidR="00B86A98" w:rsidRPr="00CC3834" w:rsidRDefault="00B86A98" w:rsidP="00B86A98">
            <w:pPr>
              <w:pStyle w:val="aff5"/>
              <w:spacing w:after="0"/>
              <w:jc w:val="both"/>
              <w:rPr>
                <w:rFonts w:asciiTheme="majorBidi" w:hAnsiTheme="majorBidi" w:cstheme="majorBidi"/>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454A1F2"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DD58A44"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449C79A5"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2C478B77" w14:textId="77777777" w:rsidR="00B86A98" w:rsidRPr="00CC3834" w:rsidRDefault="00B86A98" w:rsidP="00B86A98">
            <w:pPr>
              <w:pStyle w:val="aff5"/>
              <w:spacing w:after="0"/>
              <w:ind w:left="-41" w:right="-124" w:firstLine="41"/>
              <w:jc w:val="left"/>
              <w:rPr>
                <w:rFonts w:asciiTheme="majorBidi" w:hAnsiTheme="majorBidi" w:cstheme="majorBidi"/>
                <w:sz w:val="8"/>
                <w:szCs w:val="8"/>
              </w:rPr>
            </w:pPr>
            <w:r w:rsidRPr="00CC3834">
              <w:rPr>
                <w:rFonts w:asciiTheme="majorBidi" w:hAnsiTheme="majorBidi" w:cstheme="majorBidi"/>
                <w:sz w:val="17"/>
                <w:szCs w:val="17"/>
              </w:rPr>
              <w:lastRenderedPageBreak/>
              <w:t>Отделка цоколя</w:t>
            </w:r>
            <w:r w:rsidRPr="00CC3834">
              <w:rPr>
                <w:rFonts w:asciiTheme="majorBidi" w:hAnsiTheme="majorBidi" w:cstheme="majorBidi"/>
                <w:b w:val="0"/>
                <w:bCs/>
                <w:sz w:val="18"/>
                <w:szCs w:val="18"/>
              </w:rPr>
              <w:t>:</w:t>
            </w:r>
          </w:p>
        </w:tc>
        <w:tc>
          <w:tcPr>
            <w:tcW w:w="2267" w:type="dxa"/>
            <w:gridSpan w:val="8"/>
            <w:vMerge w:val="restart"/>
            <w:tcBorders>
              <w:top w:val="single" w:sz="2" w:space="0" w:color="FFFFFF" w:themeColor="background1"/>
              <w:left w:val="single" w:sz="4" w:space="0" w:color="000000"/>
              <w:right w:val="single" w:sz="2" w:space="0" w:color="auto"/>
            </w:tcBorders>
          </w:tcPr>
          <w:p w14:paraId="4FBE1CC3"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4B623816"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FFFFFF" w:themeColor="background1"/>
              <w:left w:val="single" w:sz="2" w:space="0" w:color="auto"/>
              <w:bottom w:val="single" w:sz="2" w:space="0" w:color="auto"/>
              <w:right w:val="single" w:sz="2" w:space="0" w:color="auto"/>
            </w:tcBorders>
          </w:tcPr>
          <w:p w14:paraId="120E7644"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FDBD31D"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3ED32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377447"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74C45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C52912C"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41F39272"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384601A5"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70B9F5CC"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291791A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3BF8A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FBF0CF5"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61219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51EF6A2"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6980D5D" w14:textId="77777777" w:rsidR="00B86A98" w:rsidRPr="00CC3834" w:rsidRDefault="00B86A98" w:rsidP="00B86A98">
            <w:pPr>
              <w:pStyle w:val="aff5"/>
              <w:spacing w:after="0"/>
              <w:ind w:left="-41" w:right="-124" w:firstLine="41"/>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2459475"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5D2719"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AB18E59"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EC2E1"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76F45B"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8E688"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00ADF8"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60FA401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6FE88249" w14:textId="77777777" w:rsidR="00B86A98" w:rsidRPr="00CC3834" w:rsidRDefault="00B86A98" w:rsidP="00B86A98">
            <w:pPr>
              <w:pStyle w:val="aff5"/>
              <w:spacing w:after="0"/>
              <w:ind w:left="-41" w:right="-124" w:firstLine="41"/>
              <w:jc w:val="left"/>
              <w:rPr>
                <w:rFonts w:asciiTheme="majorBidi" w:hAnsiTheme="majorBidi" w:cstheme="majorBidi"/>
                <w:b w:val="0"/>
                <w:bCs/>
                <w:sz w:val="14"/>
                <w:szCs w:val="14"/>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45DB17C4"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012B8DC1"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E9C687"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7229B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BB67265"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14F79A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3F3A9F1"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B79EFC6" w14:textId="77777777" w:rsidR="00B86A98" w:rsidRPr="00CC3834" w:rsidRDefault="00B86A98" w:rsidP="00B86A98">
            <w:pPr>
              <w:pStyle w:val="aff5"/>
              <w:spacing w:after="0"/>
              <w:ind w:left="-41" w:right="-124" w:firstLine="41"/>
              <w:jc w:val="left"/>
              <w:rPr>
                <w:rFonts w:asciiTheme="majorBidi" w:hAnsiTheme="majorBidi" w:cstheme="majorBidi"/>
                <w:sz w:val="14"/>
                <w:szCs w:val="14"/>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0FF06B6E"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15560F0A"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18BAF54"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06D1E1F1"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CD58569"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666BE31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F223500"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45CB726B" w14:textId="77777777" w:rsidR="00B86A98" w:rsidRPr="00CC3834" w:rsidRDefault="00B86A98" w:rsidP="00B86A98">
            <w:pPr>
              <w:pStyle w:val="aff5"/>
              <w:spacing w:after="0"/>
              <w:ind w:left="-41" w:right="-124" w:firstLine="41"/>
              <w:jc w:val="left"/>
              <w:rPr>
                <w:rFonts w:asciiTheme="majorBidi" w:hAnsiTheme="majorBidi" w:cstheme="majorBidi"/>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28F153FB" w14:textId="77777777" w:rsidR="00B86A98" w:rsidRPr="00CC3834" w:rsidRDefault="00B86A98" w:rsidP="00B86A98">
            <w:pPr>
              <w:pStyle w:val="aff5"/>
              <w:spacing w:after="0"/>
              <w:ind w:right="-105"/>
              <w:jc w:val="left"/>
              <w:rPr>
                <w:rFonts w:asciiTheme="majorBidi" w:hAnsiTheme="majorBidi" w:cstheme="majorBidi"/>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4D2F873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3364452B" w14:textId="77777777" w:rsidR="00B86A98" w:rsidRPr="00CC3834" w:rsidRDefault="00B86A98" w:rsidP="00B86A98">
            <w:pPr>
              <w:pStyle w:val="aff5"/>
              <w:spacing w:after="0"/>
              <w:ind w:right="-110"/>
              <w:jc w:val="both"/>
              <w:rPr>
                <w:rFonts w:asciiTheme="majorBidi" w:hAnsiTheme="majorBidi" w:cstheme="majorBidi"/>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8BE4ED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27E2C414" w14:textId="77777777" w:rsidR="00B86A98" w:rsidRPr="00CC3834" w:rsidRDefault="00B86A98" w:rsidP="00B86A98">
            <w:pPr>
              <w:pStyle w:val="aff5"/>
              <w:spacing w:after="0"/>
              <w:ind w:right="-111"/>
              <w:jc w:val="both"/>
              <w:rPr>
                <w:rFonts w:asciiTheme="majorBidi" w:hAnsiTheme="majorBidi" w:cstheme="majorBidi"/>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4188FB6C"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33462BC5"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1E5827E1" w14:textId="77777777" w:rsidR="00B86A98" w:rsidRPr="00CC3834" w:rsidRDefault="00B86A98" w:rsidP="00B86A98">
            <w:pPr>
              <w:pStyle w:val="aff5"/>
              <w:spacing w:after="0"/>
              <w:jc w:val="both"/>
              <w:rPr>
                <w:rFonts w:asciiTheme="majorBidi" w:hAnsiTheme="majorBidi" w:cstheme="majorBidi"/>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6FEA547" w14:textId="77777777" w:rsidR="00B86A98" w:rsidRPr="00CC3834" w:rsidRDefault="00B86A98" w:rsidP="00B86A98">
            <w:pPr>
              <w:pStyle w:val="aff5"/>
              <w:spacing w:after="0"/>
              <w:jc w:val="both"/>
              <w:rPr>
                <w:rFonts w:asciiTheme="majorBidi" w:hAnsiTheme="majorBidi" w:cstheme="majorBidi"/>
                <w:sz w:val="2"/>
                <w:szCs w:val="2"/>
              </w:rPr>
            </w:pPr>
          </w:p>
        </w:tc>
        <w:tc>
          <w:tcPr>
            <w:tcW w:w="1362"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21753A8" w14:textId="77777777" w:rsidR="00B86A98" w:rsidRPr="00CC3834" w:rsidRDefault="00B86A98" w:rsidP="00B86A98">
            <w:pPr>
              <w:pStyle w:val="aff5"/>
              <w:spacing w:after="0"/>
              <w:jc w:val="both"/>
              <w:rPr>
                <w:rFonts w:asciiTheme="majorBidi" w:hAnsiTheme="majorBidi" w:cstheme="majorBidi"/>
                <w:sz w:val="2"/>
                <w:szCs w:val="2"/>
              </w:rPr>
            </w:pPr>
          </w:p>
        </w:tc>
        <w:tc>
          <w:tcPr>
            <w:tcW w:w="1248" w:type="dxa"/>
            <w:gridSpan w:val="10"/>
            <w:tcBorders>
              <w:top w:val="single" w:sz="2" w:space="0" w:color="FFFFFF"/>
              <w:left w:val="single" w:sz="2" w:space="0" w:color="FFFFFF" w:themeColor="background1"/>
              <w:bottom w:val="single" w:sz="4" w:space="0" w:color="FFFFFF"/>
              <w:right w:val="single" w:sz="2" w:space="0" w:color="FFFFFF" w:themeColor="background1"/>
            </w:tcBorders>
          </w:tcPr>
          <w:p w14:paraId="33F13D15" w14:textId="77777777" w:rsidR="00B86A98" w:rsidRPr="00CC3834" w:rsidRDefault="00B86A98" w:rsidP="00B86A98">
            <w:pPr>
              <w:pStyle w:val="aff5"/>
              <w:spacing w:after="0"/>
              <w:jc w:val="both"/>
              <w:rPr>
                <w:rFonts w:asciiTheme="majorBidi" w:hAnsiTheme="majorBidi" w:cstheme="majorBidi"/>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48C11B6E"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3C14567C"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2609F21E" w14:textId="77777777" w:rsidR="00B86A98" w:rsidRPr="00CC3834" w:rsidRDefault="00B86A98" w:rsidP="00B86A98">
            <w:pPr>
              <w:pStyle w:val="aff5"/>
              <w:spacing w:after="0"/>
              <w:ind w:left="-110"/>
              <w:jc w:val="both"/>
              <w:rPr>
                <w:rFonts w:asciiTheme="majorBidi" w:hAnsiTheme="majorBidi" w:cstheme="majorBidi"/>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669A42A9" w14:textId="77777777" w:rsidR="00B86A98" w:rsidRPr="00CC3834" w:rsidRDefault="00B86A98" w:rsidP="00B86A98">
            <w:pPr>
              <w:pStyle w:val="aff5"/>
              <w:spacing w:after="0"/>
              <w:ind w:right="-124"/>
              <w:jc w:val="left"/>
              <w:rPr>
                <w:rFonts w:asciiTheme="majorBidi" w:hAnsiTheme="majorBidi" w:cstheme="majorBidi"/>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C3E76" w14:textId="77777777" w:rsidR="00B86A98" w:rsidRPr="00CC3834" w:rsidRDefault="00B86A98" w:rsidP="00B86A98">
            <w:pPr>
              <w:pStyle w:val="aff5"/>
              <w:spacing w:after="0"/>
              <w:jc w:val="left"/>
              <w:rPr>
                <w:rFonts w:asciiTheme="majorBidi" w:hAnsiTheme="majorBidi" w:cstheme="majorBidi"/>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F51260" w14:textId="77777777" w:rsidR="00B86A98" w:rsidRPr="00CC3834" w:rsidRDefault="00B86A98" w:rsidP="00B86A98">
            <w:pPr>
              <w:pStyle w:val="aff5"/>
              <w:spacing w:after="0"/>
              <w:jc w:val="both"/>
              <w:rPr>
                <w:rFonts w:asciiTheme="majorBidi" w:hAnsiTheme="majorBidi" w:cstheme="majorBidi"/>
                <w:sz w:val="2"/>
                <w:szCs w:val="2"/>
              </w:rPr>
            </w:pPr>
          </w:p>
        </w:tc>
        <w:tc>
          <w:tcPr>
            <w:tcW w:w="236" w:type="dxa"/>
            <w:gridSpan w:val="3"/>
            <w:tcBorders>
              <w:top w:val="single" w:sz="4" w:space="0" w:color="FFFFFF"/>
              <w:left w:val="single" w:sz="2" w:space="0" w:color="FFFFFF" w:themeColor="background1"/>
              <w:bottom w:val="single" w:sz="2" w:space="0" w:color="auto"/>
              <w:right w:val="single" w:sz="4" w:space="0" w:color="FFFFFF"/>
            </w:tcBorders>
          </w:tcPr>
          <w:p w14:paraId="35CEE117" w14:textId="77777777" w:rsidR="00B86A98" w:rsidRPr="00CC3834" w:rsidRDefault="00B86A98" w:rsidP="00B86A98">
            <w:pPr>
              <w:pStyle w:val="aff5"/>
              <w:spacing w:after="0"/>
              <w:jc w:val="both"/>
              <w:rPr>
                <w:rFonts w:asciiTheme="majorBidi" w:hAnsiTheme="majorBidi" w:cstheme="majorBidi"/>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5C9DFEA1"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43E4712"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54395C8C" w14:textId="77777777" w:rsidR="00B86A98" w:rsidRPr="00CC3834" w:rsidRDefault="00B86A98" w:rsidP="00B86A98">
            <w:pPr>
              <w:pStyle w:val="aff5"/>
              <w:spacing w:after="0"/>
              <w:jc w:val="both"/>
              <w:rPr>
                <w:rFonts w:asciiTheme="majorBidi" w:hAnsiTheme="majorBidi" w:cstheme="majorBidi"/>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37A04CFD"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1BB64F7E"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15FBDC8A"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7346B859" w14:textId="77777777" w:rsidR="00B86A98" w:rsidRPr="00CC3834" w:rsidRDefault="00B86A98" w:rsidP="00B86A98">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sz w:val="17"/>
                <w:szCs w:val="17"/>
              </w:rPr>
              <w:t>Отделка стен</w:t>
            </w:r>
            <w:r w:rsidRPr="00CC3834">
              <w:rPr>
                <w:rFonts w:asciiTheme="majorBidi" w:hAnsiTheme="majorBidi" w:cstheme="majorBidi"/>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auto"/>
            </w:tcBorders>
          </w:tcPr>
          <w:p w14:paraId="7B1B1E59"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FFFFFF" w:themeColor="background1"/>
              <w:right w:val="single" w:sz="2" w:space="0" w:color="auto"/>
            </w:tcBorders>
          </w:tcPr>
          <w:p w14:paraId="5A682B7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2" w:space="0" w:color="auto"/>
              <w:right w:val="single" w:sz="2" w:space="0" w:color="FFFFFF" w:themeColor="background1"/>
            </w:tcBorders>
          </w:tcPr>
          <w:p w14:paraId="6957C30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66E0CA3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58BB6DEF"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2975599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15858B3"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7A486150"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5CA2955"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themeColor="background1"/>
              <w:left w:val="single" w:sz="2" w:space="0" w:color="auto"/>
              <w:right w:val="single" w:sz="2" w:space="0" w:color="auto"/>
            </w:tcBorders>
          </w:tcPr>
          <w:p w14:paraId="77A071AD"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top w:val="single" w:sz="2" w:space="0" w:color="FFFFFF"/>
              <w:left w:val="single" w:sz="2" w:space="0" w:color="auto"/>
              <w:right w:val="single" w:sz="2" w:space="0" w:color="FFFFFF" w:themeColor="background1"/>
            </w:tcBorders>
          </w:tcPr>
          <w:p w14:paraId="6135E4D8"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B991AF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6BAD6B05"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76EF9C9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E5AA12D"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54FBC3F" w14:textId="77777777" w:rsidR="00B86A98" w:rsidRPr="00CC3834" w:rsidRDefault="00B86A98" w:rsidP="00B86A98">
            <w:pPr>
              <w:pStyle w:val="aff5"/>
              <w:spacing w:after="0"/>
              <w:ind w:left="-41" w:right="-124" w:firstLine="41"/>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F581F9"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7F311"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984A333"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vMerge/>
            <w:tcBorders>
              <w:left w:val="single" w:sz="2" w:space="0" w:color="FFFFFF" w:themeColor="background1"/>
              <w:bottom w:val="single" w:sz="2" w:space="0" w:color="FFFFFF" w:themeColor="background1"/>
              <w:right w:val="single" w:sz="2" w:space="0" w:color="FFFFFF" w:themeColor="background1"/>
            </w:tcBorders>
          </w:tcPr>
          <w:p w14:paraId="0075B512"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EB0295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072EB21F"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2574011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07410CF"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25E622AD"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8CD0CE9"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3D74F3C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AB7F3ED"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5A98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014B4F8"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656F78A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9C7900F"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7FB597E2"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7490AC44"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6D2D991F"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8342C"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D643D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1F5705E"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0FE470C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12855E8"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7EE5C68" w14:textId="77777777" w:rsidR="00B86A98" w:rsidRPr="00CC3834" w:rsidRDefault="00B86A98" w:rsidP="00B86A98">
            <w:pPr>
              <w:pStyle w:val="aff5"/>
              <w:spacing w:after="0"/>
              <w:jc w:val="both"/>
              <w:rPr>
                <w:rFonts w:asciiTheme="majorBidi" w:hAnsiTheme="majorBidi" w:cstheme="majorBidi"/>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5BA3CC" w14:textId="77777777" w:rsidR="00B86A98" w:rsidRPr="00CC3834" w:rsidRDefault="00B86A98" w:rsidP="00B86A98">
            <w:pPr>
              <w:pStyle w:val="aff5"/>
              <w:spacing w:after="0"/>
              <w:jc w:val="both"/>
              <w:rPr>
                <w:rFonts w:asciiTheme="majorBidi" w:hAnsiTheme="majorBidi" w:cstheme="majorBidi"/>
                <w:sz w:val="2"/>
                <w:szCs w:val="2"/>
              </w:rPr>
            </w:pPr>
          </w:p>
        </w:tc>
        <w:tc>
          <w:tcPr>
            <w:tcW w:w="1248" w:type="dxa"/>
            <w:gridSpan w:val="10"/>
            <w:tcBorders>
              <w:top w:val="single" w:sz="2" w:space="0" w:color="auto"/>
              <w:left w:val="single" w:sz="2" w:space="0" w:color="FFFFFF" w:themeColor="background1"/>
              <w:bottom w:val="single" w:sz="4" w:space="0" w:color="FFFFFF"/>
              <w:right w:val="single" w:sz="2" w:space="0" w:color="FFFFFF" w:themeColor="background1"/>
            </w:tcBorders>
          </w:tcPr>
          <w:p w14:paraId="7CA7B4C7" w14:textId="77777777" w:rsidR="00B86A98" w:rsidRPr="00CC3834" w:rsidRDefault="00B86A98" w:rsidP="00B86A98">
            <w:pPr>
              <w:pStyle w:val="aff5"/>
              <w:spacing w:after="0"/>
              <w:jc w:val="both"/>
              <w:rPr>
                <w:rFonts w:asciiTheme="majorBidi" w:hAnsiTheme="majorBidi" w:cstheme="majorBidi"/>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CF372B" w14:textId="77777777" w:rsidR="00B86A98" w:rsidRPr="00CC3834" w:rsidRDefault="00B86A98" w:rsidP="00B86A98">
            <w:pPr>
              <w:pStyle w:val="aff5"/>
              <w:spacing w:after="0"/>
              <w:jc w:val="both"/>
              <w:rPr>
                <w:rFonts w:asciiTheme="majorBidi" w:hAnsiTheme="majorBidi" w:cstheme="majorBidi"/>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08456A5" w14:textId="77777777" w:rsidR="00B86A98" w:rsidRPr="00CC3834" w:rsidRDefault="00B86A98" w:rsidP="00B86A98">
            <w:pPr>
              <w:pStyle w:val="aff5"/>
              <w:spacing w:after="0"/>
              <w:jc w:val="both"/>
              <w:rPr>
                <w:rFonts w:asciiTheme="majorBidi" w:hAnsiTheme="majorBidi" w:cstheme="majorBidi"/>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7FFCD29A"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002D2B05"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237477C8" w14:textId="77777777" w:rsidR="00B86A98" w:rsidRPr="00CC3834" w:rsidRDefault="00B86A98" w:rsidP="00B86A98">
            <w:pPr>
              <w:pStyle w:val="aff5"/>
              <w:spacing w:after="0"/>
              <w:ind w:left="-110"/>
              <w:jc w:val="both"/>
              <w:rPr>
                <w:rFonts w:asciiTheme="majorBidi" w:hAnsiTheme="majorBidi" w:cstheme="majorBidi"/>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4623E69C" w14:textId="77777777" w:rsidR="00B86A98" w:rsidRPr="00CC3834" w:rsidRDefault="00B86A98" w:rsidP="00B86A98">
            <w:pPr>
              <w:pStyle w:val="aff5"/>
              <w:spacing w:after="0"/>
              <w:ind w:right="-124"/>
              <w:jc w:val="left"/>
              <w:rPr>
                <w:rFonts w:asciiTheme="majorBidi" w:hAnsiTheme="majorBidi" w:cstheme="majorBidi"/>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A52B5ED" w14:textId="77777777" w:rsidR="00B86A98" w:rsidRPr="00CC3834" w:rsidRDefault="00B86A98" w:rsidP="00B86A98">
            <w:pPr>
              <w:pStyle w:val="aff5"/>
              <w:spacing w:after="0"/>
              <w:jc w:val="left"/>
              <w:rPr>
                <w:rFonts w:asciiTheme="majorBidi" w:hAnsiTheme="majorBidi" w:cstheme="majorBidi"/>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1A3B57" w14:textId="77777777" w:rsidR="00B86A98" w:rsidRPr="00CC3834" w:rsidRDefault="00B86A98" w:rsidP="00B86A98">
            <w:pPr>
              <w:pStyle w:val="aff5"/>
              <w:spacing w:after="0"/>
              <w:jc w:val="both"/>
              <w:rPr>
                <w:rFonts w:asciiTheme="majorBidi" w:hAnsiTheme="majorBidi" w:cstheme="majorBidi"/>
                <w:sz w:val="2"/>
                <w:szCs w:val="2"/>
              </w:rPr>
            </w:pPr>
          </w:p>
        </w:tc>
        <w:tc>
          <w:tcPr>
            <w:tcW w:w="243"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43631DD8" w14:textId="77777777" w:rsidR="00B86A98" w:rsidRPr="00CC3834" w:rsidRDefault="00B86A98" w:rsidP="00B86A98">
            <w:pPr>
              <w:pStyle w:val="aff5"/>
              <w:spacing w:after="0"/>
              <w:jc w:val="both"/>
              <w:rPr>
                <w:rFonts w:asciiTheme="majorBidi" w:hAnsiTheme="majorBidi" w:cstheme="majorBidi"/>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7CCBE0"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AA62A23"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3AB71C9"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38E32A" w14:textId="77777777" w:rsidR="00B86A98" w:rsidRPr="00CC3834" w:rsidRDefault="00B86A98" w:rsidP="00B86A98">
            <w:pPr>
              <w:pStyle w:val="aff5"/>
              <w:spacing w:after="0"/>
              <w:jc w:val="both"/>
              <w:rPr>
                <w:rFonts w:asciiTheme="majorBidi" w:hAnsiTheme="majorBidi" w:cstheme="majorBidi"/>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86FB679"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0B80F3C"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7B19D918"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5FD81776"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sz w:val="17"/>
                <w:szCs w:val="17"/>
              </w:rPr>
              <w:t>Отделка колонн</w:t>
            </w:r>
            <w:r w:rsidRPr="00CC3834">
              <w:rPr>
                <w:rFonts w:asciiTheme="majorBidi" w:hAnsiTheme="majorBidi" w:cstheme="majorBidi"/>
                <w:b w:val="0"/>
                <w:bCs/>
                <w:sz w:val="17"/>
                <w:szCs w:val="17"/>
              </w:rPr>
              <w:t>:</w:t>
            </w:r>
          </w:p>
        </w:tc>
        <w:tc>
          <w:tcPr>
            <w:tcW w:w="2267" w:type="dxa"/>
            <w:gridSpan w:val="8"/>
            <w:vMerge w:val="restart"/>
            <w:tcBorders>
              <w:top w:val="single" w:sz="4" w:space="0" w:color="FFFFFF"/>
              <w:left w:val="single" w:sz="4" w:space="0" w:color="000000"/>
              <w:right w:val="single" w:sz="2" w:space="0" w:color="auto"/>
            </w:tcBorders>
          </w:tcPr>
          <w:p w14:paraId="0008F000"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71EBE19A"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013AB43B"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420F01C"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A83040"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54FD087"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FFBD9B"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77B3BF0"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29AA5C3D"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07A16701"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55F958D8"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9D23B3F"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137C57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A031F1"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3A8A2D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5314403"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7DB7445E" w14:textId="77777777" w:rsidR="00B86A98" w:rsidRPr="00CC3834" w:rsidRDefault="00B86A98" w:rsidP="00B86A98">
            <w:pPr>
              <w:pStyle w:val="aff5"/>
              <w:spacing w:after="0"/>
              <w:ind w:left="-41" w:right="-124" w:firstLine="41"/>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6D6B6" w14:textId="77777777" w:rsidR="00B86A98" w:rsidRPr="00CC3834" w:rsidRDefault="00B86A98" w:rsidP="00B86A98">
            <w:pPr>
              <w:pStyle w:val="aff5"/>
              <w:spacing w:after="0"/>
              <w:ind w:right="-105"/>
              <w:jc w:val="left"/>
              <w:rPr>
                <w:rFonts w:asciiTheme="majorBidi" w:hAnsiTheme="majorBidi" w:cstheme="majorBidi"/>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927FB07"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D61F92"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610B0" w14:textId="77777777" w:rsidR="00B86A98" w:rsidRPr="00CC3834" w:rsidRDefault="00B86A98" w:rsidP="00B86A98">
            <w:pPr>
              <w:pStyle w:val="aff5"/>
              <w:spacing w:after="0"/>
              <w:ind w:right="-110"/>
              <w:jc w:val="both"/>
              <w:rPr>
                <w:rFonts w:asciiTheme="majorBidi" w:hAnsiTheme="majorBidi" w:cstheme="majorBidi"/>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3AF1F2"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0D218" w14:textId="77777777" w:rsidR="00B86A98" w:rsidRPr="00CC3834" w:rsidRDefault="00B86A98" w:rsidP="00B86A98">
            <w:pPr>
              <w:pStyle w:val="aff5"/>
              <w:spacing w:after="0"/>
              <w:ind w:right="-111"/>
              <w:jc w:val="both"/>
              <w:rPr>
                <w:rFonts w:asciiTheme="majorBidi" w:hAnsiTheme="majorBidi" w:cstheme="majorBidi"/>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689BE3"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8440F39"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4E0AD3D2"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106D09FD"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224FB9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FD3962F"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3355ED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18543AB"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7081A28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806A616"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2608D35A"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BA0EEC6"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27F4FBE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C7145FA"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20967F5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89FAEEE"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106AC2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4AE8C9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4BAAD8A0" w14:textId="77777777" w:rsidR="00B86A98" w:rsidRPr="00CC3834" w:rsidRDefault="00B86A98" w:rsidP="00B86A98">
            <w:pPr>
              <w:pStyle w:val="aff5"/>
              <w:spacing w:after="0"/>
              <w:ind w:right="-124"/>
              <w:jc w:val="left"/>
              <w:rPr>
                <w:rFonts w:asciiTheme="majorBidi" w:hAnsiTheme="majorBidi" w:cstheme="majorBidi"/>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74454764"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0D0BC4B"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D4518E"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64972EE"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CACCBB"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011D2297"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55C4A9AF"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06DE5183"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136C4716" w14:textId="77777777" w:rsidR="00B86A98" w:rsidRPr="00CC3834" w:rsidRDefault="00B86A98" w:rsidP="00B86A98">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Оконные блоки</w:t>
            </w:r>
            <w:r w:rsidRPr="00CC3834">
              <w:rPr>
                <w:rFonts w:asciiTheme="majorBidi" w:hAnsiTheme="majorBidi" w:cstheme="majorBidi"/>
                <w:b w:val="0"/>
                <w:bCs/>
                <w:sz w:val="17"/>
                <w:szCs w:val="17"/>
              </w:rPr>
              <w:t>:</w:t>
            </w:r>
          </w:p>
          <w:p w14:paraId="675394DA" w14:textId="28C911A8"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2" w:space="0" w:color="auto"/>
            </w:tcBorders>
          </w:tcPr>
          <w:p w14:paraId="0C826AE8"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24BF57D"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37158085"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EF04C6E"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73B0E7D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left w:val="single" w:sz="2" w:space="0" w:color="FFFFFF"/>
              <w:right w:val="single" w:sz="2" w:space="0" w:color="FFFFFF"/>
            </w:tcBorders>
          </w:tcPr>
          <w:p w14:paraId="64BAC858"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left w:val="single" w:sz="2" w:space="0" w:color="FFFFFF"/>
              <w:right w:val="single" w:sz="2" w:space="0" w:color="FFFFFF"/>
            </w:tcBorders>
          </w:tcPr>
          <w:p w14:paraId="6CA4BC7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C72E426"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19E9B7E1" w14:textId="77777777" w:rsidR="00B86A98" w:rsidRPr="00CC3834" w:rsidRDefault="00B86A98" w:rsidP="00B86A98">
            <w:pPr>
              <w:pStyle w:val="aff5"/>
              <w:spacing w:after="0"/>
              <w:ind w:right="-124"/>
              <w:jc w:val="left"/>
              <w:rPr>
                <w:rFonts w:asciiTheme="majorBidi" w:hAnsiTheme="majorBidi" w:cstheme="majorBidi"/>
                <w:sz w:val="17"/>
                <w:szCs w:val="17"/>
              </w:rPr>
            </w:pPr>
          </w:p>
        </w:tc>
        <w:tc>
          <w:tcPr>
            <w:tcW w:w="2267" w:type="dxa"/>
            <w:gridSpan w:val="8"/>
            <w:vMerge/>
            <w:tcBorders>
              <w:left w:val="single" w:sz="4" w:space="0" w:color="000000"/>
              <w:bottom w:val="single" w:sz="2" w:space="0" w:color="FFFFFF"/>
              <w:right w:val="single" w:sz="2" w:space="0" w:color="auto"/>
            </w:tcBorders>
          </w:tcPr>
          <w:p w14:paraId="363FE970"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4CEB3817"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76D3B25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326E2B6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bottom w:val="single" w:sz="2" w:space="0" w:color="FFFFFF"/>
              <w:right w:val="single" w:sz="2" w:space="0" w:color="FFFFFF"/>
            </w:tcBorders>
          </w:tcPr>
          <w:p w14:paraId="47838F8B"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bottom w:val="single" w:sz="2" w:space="0" w:color="FFFFFF"/>
              <w:right w:val="single" w:sz="2" w:space="0" w:color="FFFFFF"/>
            </w:tcBorders>
          </w:tcPr>
          <w:p w14:paraId="1D2696C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8AE7D4A"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EA764D1" w14:textId="77777777" w:rsidR="00B86A98" w:rsidRPr="00CC3834" w:rsidRDefault="00B86A98" w:rsidP="00B86A98">
            <w:pPr>
              <w:pStyle w:val="aff5"/>
              <w:spacing w:after="0"/>
              <w:ind w:right="-124"/>
              <w:jc w:val="left"/>
              <w:rPr>
                <w:rFonts w:asciiTheme="majorBidi" w:hAnsiTheme="majorBidi" w:cstheme="majorBidi"/>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46D365B1"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6F100E2"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6BB9FD0"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76EED3DD"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342B54E"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1323A17"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2EEB6C82"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6B5D77C3"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79092CFD"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left w:val="single" w:sz="4" w:space="0" w:color="000000"/>
              <w:bottom w:val="single" w:sz="2" w:space="0" w:color="FFFFFF"/>
              <w:right w:val="single" w:sz="2" w:space="0" w:color="auto"/>
            </w:tcBorders>
          </w:tcPr>
          <w:p w14:paraId="700FCD15"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93BA37A"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FFB5B1B"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18E3083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8BE9439"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224926A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6DD8C0E"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7BC86787"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52389144"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5F29B4D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5E0BA5D2"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7FE563F1"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E382205"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6A7DCAE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D2982C2"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52DF43" w14:textId="77777777" w:rsidR="00B86A98" w:rsidRPr="00CC3834" w:rsidRDefault="00B86A98" w:rsidP="00B86A98">
            <w:pPr>
              <w:pStyle w:val="aff5"/>
              <w:spacing w:after="0"/>
              <w:ind w:right="-124"/>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BCFA8"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6A09FE"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0E2453"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466D5"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3939DBB0"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DAE66"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08797D"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6B01CDC0"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21B9F204" w14:textId="77777777" w:rsidR="00B86A98" w:rsidRPr="00CC3834" w:rsidRDefault="00B86A98" w:rsidP="00B86A98">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Оконные откосы</w:t>
            </w:r>
            <w:r w:rsidRPr="00CC3834">
              <w:rPr>
                <w:rFonts w:asciiTheme="majorBidi" w:hAnsiTheme="majorBidi" w:cstheme="majorBidi"/>
                <w:b w:val="0"/>
                <w:bCs/>
                <w:sz w:val="17"/>
                <w:szCs w:val="17"/>
              </w:rPr>
              <w:t>:</w:t>
            </w:r>
          </w:p>
          <w:p w14:paraId="4C8A17DB" w14:textId="7586574C"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68C1FC0E"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74EF9A92"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709CC0D"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DE5CFB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5D58E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29223C"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13431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7AFA315"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F3F3D61" w14:textId="77777777" w:rsidR="00B86A98" w:rsidRPr="00CC3834" w:rsidRDefault="00B86A98" w:rsidP="00B86A98">
            <w:pPr>
              <w:pStyle w:val="aff5"/>
              <w:spacing w:after="0"/>
              <w:ind w:right="-124"/>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8228B2D"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0422E7D"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FE5609"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937954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677262"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9BD10C"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AD52B3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1041C9" w14:textId="77777777" w:rsidR="00B86A98" w:rsidRPr="00CC3834" w:rsidRDefault="00B86A98" w:rsidP="00B86A98">
            <w:pPr>
              <w:pStyle w:val="aff5"/>
              <w:spacing w:after="0"/>
              <w:ind w:right="-124"/>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877E4"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49DC1E53"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C842E58"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F2B7CB"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1A7B6"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BB719"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7C2CF2"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B70F5B3"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EE794A8"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3EA2E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FD839D"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AF013E"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CF6DE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2B74015"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23C5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E6B8C31"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78E9AAF"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D1106E"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3701251"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7B9CC6"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A3A084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5BABE2"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ADDEA1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07A6AFE" w14:textId="77777777" w:rsidTr="008A0F24">
        <w:trPr>
          <w:gridAfter w:val="2"/>
          <w:wAfter w:w="254" w:type="dxa"/>
          <w:trHeight w:val="49"/>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6EEE010D" w14:textId="77777777" w:rsidR="00B86A98" w:rsidRPr="00CC3834" w:rsidRDefault="00B86A98" w:rsidP="00B86A98">
            <w:pPr>
              <w:pStyle w:val="aff5"/>
              <w:spacing w:after="0"/>
              <w:ind w:right="-270"/>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AB33FA"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F5D929"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F98BD7B"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A9EB60"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B7BDF5"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F320C"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2FF297"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697475C5"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6B2814A8" w14:textId="77777777" w:rsidR="00B86A98" w:rsidRPr="00CC3834" w:rsidRDefault="00B86A98" w:rsidP="00B86A98">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sz w:val="16"/>
                <w:szCs w:val="16"/>
              </w:rPr>
              <w:t>Оконные наличники</w:t>
            </w:r>
            <w:r w:rsidRPr="00CC3834">
              <w:rPr>
                <w:rFonts w:asciiTheme="majorBidi" w:hAnsiTheme="majorBidi" w:cstheme="majorBidi"/>
                <w:b w:val="0"/>
                <w:bCs/>
                <w:sz w:val="17"/>
                <w:szCs w:val="17"/>
              </w:rPr>
              <w:t>:</w:t>
            </w:r>
          </w:p>
          <w:p w14:paraId="1367477A" w14:textId="7BAD5595"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7C2DC572"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2FC941D"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ECACD04"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27D9F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E0A19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493D8"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CC8ABD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3088074"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33D708B8" w14:textId="77777777" w:rsidR="00B86A98" w:rsidRPr="00CC3834" w:rsidRDefault="00B86A98" w:rsidP="00B86A98">
            <w:pPr>
              <w:pStyle w:val="aff5"/>
              <w:spacing w:after="0"/>
              <w:ind w:right="-270"/>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B7641E0"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2CA0FB4"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C96AB7"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0FF81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DAEB107"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1CA255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6BC3C5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34E558" w14:textId="77777777" w:rsidR="00B86A98" w:rsidRPr="00CC3834" w:rsidRDefault="00B86A98" w:rsidP="00B86A98">
            <w:pPr>
              <w:pStyle w:val="aff5"/>
              <w:spacing w:after="0"/>
              <w:ind w:right="-270"/>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4F168C"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20A777"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0C55953"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007780"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F56C19"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0EC00"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A8BA5"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420565A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6E64ACB3" w14:textId="77777777"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4244F7"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45C8DF9"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BF65EB"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B5C7C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BD19B8"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90832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8E4F28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419D816" w14:textId="77777777"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E83C013"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6C6AF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4FC225"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7D7E56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89544D"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73CF4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9AA15AB"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238DCF0" w14:textId="77777777" w:rsidR="00B86A98" w:rsidRPr="00CC3834" w:rsidRDefault="00B86A98" w:rsidP="00B86A98">
            <w:pPr>
              <w:pStyle w:val="aff5"/>
              <w:spacing w:after="0"/>
              <w:ind w:right="-124"/>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80D05D"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C625ED"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A9BA07"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52A2F2"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41CFE3"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13D96"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3490F6"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5727794F"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1E6DF25" w14:textId="77777777" w:rsidR="00B86A98" w:rsidRPr="00CC3834" w:rsidRDefault="00B86A98" w:rsidP="00B86A98">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Подоконные сливы</w:t>
            </w:r>
            <w:r w:rsidRPr="00CC3834">
              <w:rPr>
                <w:rFonts w:asciiTheme="majorBidi" w:hAnsiTheme="majorBidi" w:cstheme="majorBidi"/>
                <w:b w:val="0"/>
                <w:bCs/>
                <w:sz w:val="17"/>
                <w:szCs w:val="17"/>
              </w:rPr>
              <w:t>:</w:t>
            </w:r>
          </w:p>
          <w:p w14:paraId="4D0E14F7" w14:textId="010B6A9B"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30472B63"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35583EC5"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56CE230"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2DFE04"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76AA3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6D7DE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8443BC"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FFB4EEB"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065A8D6" w14:textId="77777777" w:rsidR="00B86A98" w:rsidRPr="00CC3834" w:rsidRDefault="00B86A98" w:rsidP="00B86A98">
            <w:pPr>
              <w:pStyle w:val="aff5"/>
              <w:spacing w:after="0"/>
              <w:ind w:right="-124"/>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70AEB1C"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8EA9B69"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B59104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2D2DE8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EB05768"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E16139C"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D71164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0F61F7" w14:textId="77777777" w:rsidR="00B86A98" w:rsidRPr="00CC3834" w:rsidRDefault="00B86A98" w:rsidP="00B86A98">
            <w:pPr>
              <w:pStyle w:val="aff5"/>
              <w:spacing w:after="0"/>
              <w:ind w:right="-124"/>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2E1D59"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287FEC"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4C08176"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33681B"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2D9E49"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1E457E"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5CA6A1"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E12E0DE"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6706693"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1C1A40"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27E50A"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8A77AB"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1D961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13C852"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F8D51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2278414"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75496981"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61774C"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2A54C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036303"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A223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FF4D54"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84675F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01C17AC"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102D1D4" w14:textId="77777777" w:rsidR="00B86A98" w:rsidRPr="00CC3834" w:rsidRDefault="00B86A98" w:rsidP="00B86A98">
            <w:pPr>
              <w:pStyle w:val="aff5"/>
              <w:spacing w:after="0"/>
              <w:ind w:right="-124"/>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6E56"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ED9530"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8111E7"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989EFE"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18221C"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1499E"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D1E3C7"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1053576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DCCBA11" w14:textId="77777777" w:rsidR="00B86A98" w:rsidRPr="00CC3834" w:rsidRDefault="00B86A98" w:rsidP="00B86A98">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Дверные блоки</w:t>
            </w:r>
            <w:r w:rsidRPr="00CC3834">
              <w:rPr>
                <w:rFonts w:asciiTheme="majorBidi" w:hAnsiTheme="majorBidi" w:cstheme="majorBidi"/>
                <w:b w:val="0"/>
                <w:bCs/>
                <w:sz w:val="17"/>
                <w:szCs w:val="17"/>
              </w:rPr>
              <w:t>:</w:t>
            </w:r>
          </w:p>
          <w:p w14:paraId="70C4D4CF" w14:textId="420AF804"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A24F34C"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6968C3F"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8EF400"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3376CB"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4613EE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833F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AE35D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B3348C5"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84D31BB" w14:textId="77777777" w:rsidR="00B86A98" w:rsidRPr="00CC3834" w:rsidRDefault="00B86A98" w:rsidP="00B86A98">
            <w:pPr>
              <w:pStyle w:val="aff5"/>
              <w:spacing w:after="0"/>
              <w:ind w:right="-124"/>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479C3EC"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E5E31A3"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EA3329F"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5D9FA11"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65B4534"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7AAC5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DCEF01F"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7B975D" w14:textId="77777777" w:rsidR="00B86A98" w:rsidRPr="00CC3834" w:rsidRDefault="00B86A98" w:rsidP="00B86A98">
            <w:pPr>
              <w:pStyle w:val="aff5"/>
              <w:spacing w:after="0"/>
              <w:ind w:right="-124"/>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6AB6E9"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F7C051"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099BBB0"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C24E17"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3AABA3"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7598B"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92EE5A"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01E07A8F"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06DED82A"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E178353"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15C63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63101D"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E0F5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4F382C"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72AD95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C85BB7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1BCA69E9"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F4DDEB2"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9653559"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BC5347"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D38A4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6BDA0B"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98D08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83AB69A"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175A2F1" w14:textId="77777777" w:rsidR="00B86A98" w:rsidRPr="00CC3834" w:rsidRDefault="00B86A98" w:rsidP="00B86A98">
            <w:pPr>
              <w:pStyle w:val="aff5"/>
              <w:spacing w:after="0"/>
              <w:ind w:right="-270"/>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F8C1CD"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2FD5E7"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82DBF23"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0A4860"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878096"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CE20B"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589AE3"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185020FB"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68883C03" w14:textId="77777777" w:rsidR="00B86A98" w:rsidRPr="00CC3834" w:rsidRDefault="00B86A98" w:rsidP="00B86A98">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sz w:val="16"/>
                <w:szCs w:val="16"/>
              </w:rPr>
              <w:t>Дверные наличники</w:t>
            </w:r>
            <w:r w:rsidRPr="00CC3834">
              <w:rPr>
                <w:rFonts w:asciiTheme="majorBidi" w:hAnsiTheme="majorBidi" w:cstheme="majorBidi"/>
                <w:b w:val="0"/>
                <w:bCs/>
                <w:sz w:val="17"/>
                <w:szCs w:val="17"/>
              </w:rPr>
              <w:t>:</w:t>
            </w:r>
          </w:p>
          <w:p w14:paraId="7F7C1E5D" w14:textId="4D7333AE"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57A5CFB1"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F1DA786"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B07A92"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B2A67"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76728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149F54"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311DC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2856730"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550DEDD0" w14:textId="77777777" w:rsidR="00B86A98" w:rsidRPr="00CC3834" w:rsidRDefault="00B86A98" w:rsidP="00B86A98">
            <w:pPr>
              <w:pStyle w:val="aff5"/>
              <w:spacing w:after="0"/>
              <w:ind w:right="-270"/>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26919FC"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5168EB8"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D6E0F32"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249CFA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AFEF05"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C7152E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00CB9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D49A65" w14:textId="77777777" w:rsidR="00B86A98" w:rsidRPr="00CC3834" w:rsidRDefault="00B86A98" w:rsidP="00B86A98">
            <w:pPr>
              <w:pStyle w:val="aff5"/>
              <w:spacing w:after="0"/>
              <w:ind w:right="-270"/>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3D522"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8434EB"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6EF04B8"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94EF85"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B591A4"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A10FA2"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E15F2A"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59C6B7A7"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33A3A91" w14:textId="77777777"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E5A7CA"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462C56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CC6A7"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9DEFA0"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FEA9D0"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7C55E7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9D97161"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37805E21" w14:textId="77777777"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A7F75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0C9DA1F"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C18C3D"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E2DC3B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BB4A16"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15DD5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DD98DCA"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5DF6C1C" w14:textId="77777777" w:rsidR="00B86A98" w:rsidRPr="00CC3834" w:rsidRDefault="00B86A98" w:rsidP="00B86A98">
            <w:pPr>
              <w:pStyle w:val="aff5"/>
              <w:spacing w:after="0"/>
              <w:ind w:right="-270"/>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327CA"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5A6460" w14:textId="77777777" w:rsidR="00B86A98" w:rsidRPr="00CC3834" w:rsidRDefault="00B86A98" w:rsidP="00B86A98">
            <w:pPr>
              <w:pStyle w:val="aff5"/>
              <w:spacing w:after="0"/>
              <w:jc w:val="both"/>
              <w:rPr>
                <w:rFonts w:asciiTheme="majorBidi" w:hAnsiTheme="majorBidi" w:cstheme="majorBidi"/>
                <w:sz w:val="6"/>
                <w:szCs w:val="6"/>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24C9713F"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0A4478"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F18D7B"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D7202"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9BBE1E"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40FEFC3D"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265E80B6"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Витражные конструкции:</w:t>
            </w:r>
          </w:p>
          <w:p w14:paraId="1E217931" w14:textId="127C80A4"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2" w:space="0" w:color="auto"/>
            </w:tcBorders>
          </w:tcPr>
          <w:p w14:paraId="05331B8E"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4B4C665"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67" w:type="dxa"/>
            <w:gridSpan w:val="11"/>
            <w:tcBorders>
              <w:top w:val="single" w:sz="2" w:space="0" w:color="auto"/>
              <w:left w:val="single" w:sz="2" w:space="0" w:color="auto"/>
              <w:bottom w:val="single" w:sz="2" w:space="0" w:color="auto"/>
              <w:right w:val="single" w:sz="2" w:space="0" w:color="auto"/>
            </w:tcBorders>
          </w:tcPr>
          <w:p w14:paraId="762BBFD1"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076ABECC"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653F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A707CAE"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86BF76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4221591"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111F977D"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48" w:type="dxa"/>
            <w:gridSpan w:val="7"/>
            <w:vMerge/>
            <w:tcBorders>
              <w:left w:val="single" w:sz="2" w:space="0" w:color="auto"/>
              <w:bottom w:val="single" w:sz="2" w:space="0" w:color="FFFFFF" w:themeColor="background1"/>
              <w:right w:val="single" w:sz="2" w:space="0" w:color="auto"/>
            </w:tcBorders>
          </w:tcPr>
          <w:p w14:paraId="04035C66"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67" w:type="dxa"/>
            <w:gridSpan w:val="11"/>
            <w:tcBorders>
              <w:top w:val="single" w:sz="2" w:space="0" w:color="auto"/>
              <w:left w:val="single" w:sz="2" w:space="0" w:color="auto"/>
              <w:bottom w:val="single" w:sz="2" w:space="0" w:color="auto"/>
              <w:right w:val="single" w:sz="2" w:space="0" w:color="auto"/>
            </w:tcBorders>
          </w:tcPr>
          <w:p w14:paraId="0FFC5B32"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F435219"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4B1671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CDC22B"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49E9E0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3C0690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A22208"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07C3F"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AB79F1" w14:textId="77777777" w:rsidR="00B86A98" w:rsidRPr="00CC3834" w:rsidRDefault="00B86A98" w:rsidP="00B86A98">
            <w:pPr>
              <w:pStyle w:val="aff5"/>
              <w:spacing w:after="0"/>
              <w:jc w:val="both"/>
              <w:rPr>
                <w:rFonts w:asciiTheme="majorBidi" w:hAnsiTheme="majorBidi" w:cstheme="majorBidi"/>
                <w:sz w:val="4"/>
                <w:szCs w:val="4"/>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1771F276"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F5F87"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07C89"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659FA"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D6AD3A"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026A7F1F"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7892A85"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4312461"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4D850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F4B3E2"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AA5BF3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A674B4"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D80CA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A56C0BB"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A9B85ED" w14:textId="77777777" w:rsidR="00B86A98" w:rsidRPr="00CC3834" w:rsidRDefault="00B86A98" w:rsidP="00B86A98">
            <w:pPr>
              <w:pStyle w:val="aff5"/>
              <w:spacing w:after="0"/>
              <w:ind w:right="-128"/>
              <w:jc w:val="left"/>
              <w:rPr>
                <w:rFonts w:asciiTheme="majorBidi" w:hAnsiTheme="majorBidi" w:cstheme="majorBidi"/>
                <w:b w:val="0"/>
                <w:bCs/>
                <w:sz w:val="14"/>
                <w:szCs w:val="14"/>
                <w:lang w:val="en-US"/>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B6DC1B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AE9567"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A6622A"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10C59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7A0881"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4A508F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2E730AE" w14:textId="77777777" w:rsidTr="008A0F24">
        <w:trPr>
          <w:gridAfter w:val="2"/>
          <w:wAfter w:w="254" w:type="dxa"/>
          <w:trHeight w:val="43"/>
        </w:trPr>
        <w:tc>
          <w:tcPr>
            <w:tcW w:w="1963" w:type="dxa"/>
            <w:gridSpan w:val="4"/>
            <w:tcBorders>
              <w:top w:val="single" w:sz="2" w:space="0" w:color="auto"/>
              <w:left w:val="single" w:sz="2" w:space="0" w:color="FFFFFF"/>
              <w:bottom w:val="single" w:sz="2" w:space="0" w:color="auto"/>
              <w:right w:val="single" w:sz="2" w:space="0" w:color="FFFFFF"/>
            </w:tcBorders>
          </w:tcPr>
          <w:p w14:paraId="77BC1F31"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0705885A"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7A4C8762"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cBorders>
          </w:tcPr>
          <w:p w14:paraId="64F2BEA0"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F87DC10"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A1226C8"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5669FC0"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1D0B3B1B"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51B6DFD4"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0A43740E"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Карнизы:</w:t>
            </w:r>
          </w:p>
        </w:tc>
        <w:tc>
          <w:tcPr>
            <w:tcW w:w="2267" w:type="dxa"/>
            <w:gridSpan w:val="8"/>
            <w:vMerge w:val="restart"/>
            <w:tcBorders>
              <w:top w:val="single" w:sz="2" w:space="0" w:color="FFFFFF" w:themeColor="background1"/>
              <w:left w:val="single" w:sz="2" w:space="0" w:color="auto"/>
              <w:right w:val="single" w:sz="2" w:space="0" w:color="auto"/>
            </w:tcBorders>
          </w:tcPr>
          <w:p w14:paraId="58C805B1"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C8F3185"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C6B631A"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EC5C797"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86E27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5AADDC0"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709E58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BA77BD6"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FB5B0FD"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853C61C"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0E3DEBD"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0E4C5D6"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386800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9EA6BD9"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3865D5"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D47789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46AA50"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0BCA4"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1C9E7"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8BB732A"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3E00B4"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DC931"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C216F"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6B87D9"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0A1FFB5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9E9C36D"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7FAD129"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37045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AD328E"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791B9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2578C8"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97583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317791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07FB0045"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46169B"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2DE135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990B68"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657791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CE0955"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48B36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56C040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8D5F2A"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88B91B"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321B65"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51E2AF"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22A1D"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692E0"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D43E9"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2325C0"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02D946B0"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5BE25841"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Филенки:</w:t>
            </w:r>
          </w:p>
        </w:tc>
        <w:tc>
          <w:tcPr>
            <w:tcW w:w="2267" w:type="dxa"/>
            <w:gridSpan w:val="8"/>
            <w:vMerge w:val="restart"/>
            <w:tcBorders>
              <w:top w:val="single" w:sz="2" w:space="0" w:color="FFFFFF" w:themeColor="background1"/>
              <w:left w:val="single" w:sz="2" w:space="0" w:color="auto"/>
              <w:right w:val="single" w:sz="2" w:space="0" w:color="auto"/>
            </w:tcBorders>
          </w:tcPr>
          <w:p w14:paraId="156090CE"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349FE47C"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50D44FB"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91C4C85"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B03D31"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D286774"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5A14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7406D61"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64798741"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546C719"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2750C594"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0B87AC8"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4B377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09B2D18"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1D9DE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77F8CE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DB11733"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33"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5D8F2"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C407B27"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C16CB2"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73C73A"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AEB862"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E49045"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7C5E2E8"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34D0157"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391969"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05908A7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CCF59"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0D4B5430"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E97A86"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210E2C4A"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D082542"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3D9EB7D2"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FECF74"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66958A7"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7ACB65"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D9BB8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FC2214"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B432A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00C4C3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8A20BA"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1671E9"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1CD8AE"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B1474E"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0948BD"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38467C"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4FC5C"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20BD3"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6FA32EAD"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72D37931" w14:textId="1AC04DA6"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Пилоны:</w:t>
            </w:r>
          </w:p>
        </w:tc>
        <w:tc>
          <w:tcPr>
            <w:tcW w:w="2267" w:type="dxa"/>
            <w:gridSpan w:val="8"/>
            <w:vMerge w:val="restart"/>
            <w:tcBorders>
              <w:top w:val="single" w:sz="2" w:space="0" w:color="FFFFFF" w:themeColor="background1"/>
              <w:left w:val="single" w:sz="2" w:space="0" w:color="auto"/>
              <w:right w:val="single" w:sz="2" w:space="0" w:color="auto"/>
            </w:tcBorders>
          </w:tcPr>
          <w:p w14:paraId="35DD5001"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652F994"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83D539F"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3BDBEB9"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4A8F61"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46B63B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6DD376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BE95C78"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62428EE4"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E70BE56"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642A63C"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F02018"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0BF97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E6DD4F2"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68F20C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F2B56B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8D29D5"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A99BB"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89478"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1A48B0C"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7721D3"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598D05"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3CBD6"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2FB479"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1D6FF01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CAB166E"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885347"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EF920D"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C2CC98"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FD530"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D12508E"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2A9215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577487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A59E5F6"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D7FF23"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63A35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7E9207"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B50AA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967A407"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932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1DD7DDC"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23E7B5"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7CC281"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E87BC"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AEA0BF7"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D9E64F"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654DE6"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6A4B4B"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D754D0"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2166827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9325A01" w14:textId="68827486"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Иной декор:</w:t>
            </w:r>
          </w:p>
        </w:tc>
        <w:tc>
          <w:tcPr>
            <w:tcW w:w="2267" w:type="dxa"/>
            <w:gridSpan w:val="8"/>
            <w:vMerge w:val="restart"/>
            <w:tcBorders>
              <w:top w:val="single" w:sz="2" w:space="0" w:color="FFFFFF" w:themeColor="background1"/>
              <w:left w:val="single" w:sz="2" w:space="0" w:color="auto"/>
              <w:right w:val="single" w:sz="2" w:space="0" w:color="auto"/>
            </w:tcBorders>
          </w:tcPr>
          <w:p w14:paraId="7BB3C694"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3AD62363"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4185E1D"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5DF4D82"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AD5F4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2DD62E"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97E67F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6ED79B2"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4A7B0A5"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030AA97"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60D5E6A"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9EBD025"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CC16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6B57653"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890E1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3D443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F625B21"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4F0D67"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2118B"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A27D558"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304E43"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72A26"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58A40E"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AAC65"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094631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1222729"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6451580"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356C5E4"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F26F01"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99558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A72DF8E"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F7175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F9A0EB3"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64F53C96"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F22463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0EDAD1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6FD4A"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FFCBD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3C97CE"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8988E5B"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C90D53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5026810"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F34C1"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D58F"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B48BC1F"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5BDC4"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2DCD24"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2395BF"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34BF03"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09519506"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0B518ECF"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Кровля:</w:t>
            </w:r>
          </w:p>
        </w:tc>
        <w:tc>
          <w:tcPr>
            <w:tcW w:w="2267" w:type="dxa"/>
            <w:gridSpan w:val="8"/>
            <w:vMerge w:val="restart"/>
            <w:tcBorders>
              <w:top w:val="single" w:sz="2" w:space="0" w:color="FFFFFF" w:themeColor="background1"/>
              <w:left w:val="single" w:sz="2" w:space="0" w:color="auto"/>
              <w:right w:val="single" w:sz="2" w:space="0" w:color="auto"/>
            </w:tcBorders>
          </w:tcPr>
          <w:p w14:paraId="52E0423C"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FFFFFF" w:themeColor="background1"/>
              <w:left w:val="single" w:sz="2" w:space="0" w:color="auto"/>
              <w:bottom w:val="single" w:sz="2" w:space="0" w:color="FFFFFF" w:themeColor="background1"/>
              <w:right w:val="single" w:sz="4" w:space="0" w:color="auto"/>
            </w:tcBorders>
          </w:tcPr>
          <w:p w14:paraId="0059E9FE"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47261DC"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20EB5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F08C0D"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739A3E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F212E6A"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19CEB689"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A3D77D1"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themeColor="background1"/>
              <w:left w:val="single" w:sz="2" w:space="0" w:color="auto"/>
              <w:bottom w:val="single" w:sz="2" w:space="0" w:color="auto"/>
              <w:right w:val="single" w:sz="4" w:space="0" w:color="auto"/>
            </w:tcBorders>
          </w:tcPr>
          <w:p w14:paraId="132A62CC"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C1CE5B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BA6048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09C2AF"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07E7A2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170F8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FE8934"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24A8F"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533268"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BC18D2E"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520FE6"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8E3DE"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A7220"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48EB20"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2EEC2735"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35FEEF56"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308E96"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1DAC9E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7FE88D"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092FF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818F76"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F698A5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C06F4E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A8F7AB"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3225AD"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BDC2D6D"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75E54"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7A8B0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34E641"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7253D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B2E9AD4"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1EE6304"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59582A"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97F037"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E74738"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42176"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A477EB"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95A3A"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270D1A"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3D797344"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05F67E93"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5C6292C9"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4CA60A80"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8EDB66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27B6874"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631E9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C98F819"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37292D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8B03A1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747D403"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99D6EE7"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7B4587A"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B321E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F277B3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AFF6E2"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19EEB2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74787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B08487"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90D88"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E8CFC2"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077058A"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1C6496"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4BA616"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2F5A6E"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D0FE4"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77A578F6"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2E19B22C"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AD5203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D42D7B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599418"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931AA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738DBC"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1116D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F3D495A"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21E6D2E"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lastRenderedPageBreak/>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44F4246"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AE329F"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D8EAA3"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AE1FD9"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70876E4"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AC5BF0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D06F4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D33E02E"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C206C"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E4B5A9"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619F9DA"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2D16D"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790308"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65233"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3C57F4"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711AB2EA"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5EEECDEF"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Подшивка свесов 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0A5F3F9D"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3183232"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24A5891"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34998F"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F3B620"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9EC5C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1699E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D81A1BA"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284EBB36"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F70D85D"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7294824"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C17DB2"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AFFEFB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9C9925"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AC13D5"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0E4D98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126441F"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3427"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AD7C4F"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686A8C2"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04EDF3"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94417"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2604C3"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1A7F2"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22B1F08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67A48D2"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850EC"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551CC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3E4DEB"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4016B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B495B2"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DDF830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4F39B1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1F64DD69"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B8EB65E"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CF74151"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17BFF"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4EA89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0A7C46F"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7CD15"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6BA309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0916997"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CB474"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F37D83"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522ED59"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323F"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AC563A"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4E9E1"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3D2B7E"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2B0A04D6"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FE67341"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Трубы водостока:</w:t>
            </w:r>
          </w:p>
        </w:tc>
        <w:tc>
          <w:tcPr>
            <w:tcW w:w="2267" w:type="dxa"/>
            <w:gridSpan w:val="8"/>
            <w:vMerge w:val="restart"/>
            <w:tcBorders>
              <w:top w:val="single" w:sz="2" w:space="0" w:color="FFFFFF" w:themeColor="background1"/>
              <w:left w:val="single" w:sz="2" w:space="0" w:color="auto"/>
              <w:right w:val="single" w:sz="2" w:space="0" w:color="auto"/>
            </w:tcBorders>
          </w:tcPr>
          <w:p w14:paraId="46E08E7B"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FC6E6EA"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C957DDD"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E0A85D8"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4BD5B01"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F58FD4C"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FA0E7A"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B88CAB2"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3A684728"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D7E92F6"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BD8C182"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5845F69"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24D080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03AAA73"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5A9BB7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9E7AA5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D4F709"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161585"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4475E5"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6B9F4B"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CAD691"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635BF"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89549"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3F481"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2D877A2C"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377DBAC5"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72ED22"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001BD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384BD7"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C2370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C59255"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98BA6B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D510B8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166AC99"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AF82F6B"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3FDA7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ABC7DD"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1F469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E32E59"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375E7F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D0104F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9352717"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99BC3"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494BB9"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0EAE7C6"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CA8287"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FE4897"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390A4"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409781"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28079F9F"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34FBFF63" w14:textId="77777777"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Площадка входа:</w:t>
            </w:r>
          </w:p>
          <w:p w14:paraId="0B28F837" w14:textId="42814086" w:rsidR="00E53127" w:rsidRPr="00CC3834" w:rsidRDefault="00E53127"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b w:val="0"/>
                <w:bCs/>
                <w:i/>
                <w:iCs/>
                <w:sz w:val="10"/>
                <w:szCs w:val="10"/>
              </w:rPr>
              <w:t>Указывается для каждой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C70017"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65B4F58"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7FFA667"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9FA98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937F11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228F705"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99315C"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5783697"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47835148"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3D20BAE"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C16C17D"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9C9DB"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2918A5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4CC6E"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FD33A8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D6048A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FD2FC85"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2E66F7"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0D3BE"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B37FAD5"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EC347"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B6450C"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83B76C"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2090CF" w14:textId="77777777" w:rsidR="00B86A98" w:rsidRPr="00CC3834" w:rsidRDefault="00B86A98" w:rsidP="00B86A98">
            <w:pPr>
              <w:pStyle w:val="aff5"/>
              <w:spacing w:after="0"/>
              <w:jc w:val="both"/>
              <w:rPr>
                <w:rFonts w:asciiTheme="majorBidi" w:hAnsiTheme="majorBidi" w:cstheme="majorBidi"/>
                <w:sz w:val="4"/>
                <w:szCs w:val="4"/>
              </w:rPr>
            </w:pPr>
          </w:p>
        </w:tc>
      </w:tr>
      <w:tr w:rsidR="00E53127" w:rsidRPr="00CC3834" w14:paraId="7A3EC500"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61D07813" w14:textId="3197B72B" w:rsidR="00E53127" w:rsidRPr="00CC3834" w:rsidRDefault="00E53127" w:rsidP="00E5312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9B5456" w14:textId="77777777" w:rsidR="00E53127" w:rsidRPr="00CC3834" w:rsidRDefault="00E53127" w:rsidP="00E5312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2FF1C25" w14:textId="77777777" w:rsidR="00E53127" w:rsidRPr="00CC3834" w:rsidRDefault="00E53127" w:rsidP="00E53127">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E77410" w14:textId="77777777" w:rsidR="00E53127" w:rsidRPr="00CC3834" w:rsidRDefault="00E53127" w:rsidP="00E5312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D5C3B45" w14:textId="77777777" w:rsidR="00E53127" w:rsidRPr="00CC3834" w:rsidRDefault="00E53127" w:rsidP="00E53127">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5A8C0D" w14:textId="77777777" w:rsidR="00E53127" w:rsidRPr="00CC3834" w:rsidRDefault="00E53127" w:rsidP="00E5312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BB9B3A" w14:textId="77777777" w:rsidR="00E53127" w:rsidRPr="00CC3834" w:rsidRDefault="00E53127" w:rsidP="00E53127">
            <w:pPr>
              <w:pStyle w:val="aff5"/>
              <w:spacing w:after="0"/>
              <w:jc w:val="both"/>
              <w:rPr>
                <w:rFonts w:asciiTheme="majorBidi" w:hAnsiTheme="majorBidi" w:cstheme="majorBidi"/>
                <w:sz w:val="8"/>
                <w:szCs w:val="8"/>
              </w:rPr>
            </w:pPr>
          </w:p>
        </w:tc>
      </w:tr>
      <w:tr w:rsidR="00E53127" w:rsidRPr="00CC3834" w14:paraId="3E45B6AC"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5189566" w14:textId="488259CA" w:rsidR="00E53127" w:rsidRPr="00CC3834" w:rsidRDefault="00E53127" w:rsidP="00E5312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284266" w14:textId="77777777" w:rsidR="00E53127" w:rsidRPr="00CC3834" w:rsidRDefault="00E53127" w:rsidP="00E5312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287FC73" w14:textId="77777777" w:rsidR="00E53127" w:rsidRPr="00CC3834" w:rsidRDefault="00E53127" w:rsidP="00E53127">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ECA6DC" w14:textId="77777777" w:rsidR="00E53127" w:rsidRPr="00CC3834" w:rsidRDefault="00E53127" w:rsidP="00E5312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CA3305" w14:textId="77777777" w:rsidR="00E53127" w:rsidRPr="00CC3834" w:rsidRDefault="00E53127" w:rsidP="00E53127">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2140C46" w14:textId="77777777" w:rsidR="00E53127" w:rsidRPr="00CC3834" w:rsidRDefault="00E53127" w:rsidP="00E5312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627C1E2" w14:textId="77777777" w:rsidR="00E53127" w:rsidRPr="00CC3834" w:rsidRDefault="00E53127" w:rsidP="00E53127">
            <w:pPr>
              <w:pStyle w:val="aff5"/>
              <w:spacing w:after="0"/>
              <w:jc w:val="both"/>
              <w:rPr>
                <w:rFonts w:asciiTheme="majorBidi" w:hAnsiTheme="majorBidi" w:cstheme="majorBidi"/>
                <w:sz w:val="8"/>
                <w:szCs w:val="8"/>
              </w:rPr>
            </w:pPr>
          </w:p>
        </w:tc>
      </w:tr>
      <w:tr w:rsidR="00B86A98" w:rsidRPr="00CC3834" w14:paraId="682C000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37DA779"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E8F44"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B1A64"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D03D61"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F7DEA"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1E6561"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41F52"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7D2419D"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6108D504"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C677BF" w14:textId="2E3B6C13"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Входная лестница:</w:t>
            </w:r>
          </w:p>
          <w:p w14:paraId="7B0AA84B" w14:textId="21AC6A30" w:rsidR="00B86A98" w:rsidRPr="00CC3834" w:rsidRDefault="00E53127"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b w:val="0"/>
                <w:bCs/>
                <w:i/>
                <w:iCs/>
                <w:sz w:val="10"/>
                <w:szCs w:val="10"/>
              </w:rPr>
              <w:t>Указывается для каждой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2E74094"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CA54701"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BA1D804"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E8E573"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3B73801"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EC664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1CFC5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3BDFDCB"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2AE0E4A1"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0AFB6BA"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01C6ED"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394545"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23335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8768C0B"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6E7553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51D7F1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ABE3F85"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97A4F0"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9F59EF"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74A225A"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4D28E"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DE4EBB"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7F17CD"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C0F254" w14:textId="77777777" w:rsidR="00B86A98" w:rsidRPr="00CC3834" w:rsidRDefault="00B86A98" w:rsidP="00B86A98">
            <w:pPr>
              <w:pStyle w:val="aff5"/>
              <w:spacing w:after="0"/>
              <w:jc w:val="both"/>
              <w:rPr>
                <w:rFonts w:asciiTheme="majorBidi" w:hAnsiTheme="majorBidi" w:cstheme="majorBidi"/>
                <w:sz w:val="4"/>
                <w:szCs w:val="4"/>
              </w:rPr>
            </w:pPr>
          </w:p>
        </w:tc>
      </w:tr>
      <w:tr w:rsidR="00E53127" w:rsidRPr="00CC3834" w14:paraId="5FD32D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47A0A76F" w14:textId="774D1AEC" w:rsidR="00E53127" w:rsidRPr="00CC3834" w:rsidRDefault="00E53127" w:rsidP="00E5312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9443B9E" w14:textId="77777777" w:rsidR="00E53127" w:rsidRPr="00CC3834" w:rsidRDefault="00E53127" w:rsidP="00E5312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9B004A0" w14:textId="77777777" w:rsidR="00E53127" w:rsidRPr="00CC3834" w:rsidRDefault="00E53127" w:rsidP="00E53127">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AE3B15" w14:textId="77777777" w:rsidR="00E53127" w:rsidRPr="00CC3834" w:rsidRDefault="00E53127" w:rsidP="00E53127">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1D36A6" w14:textId="77777777" w:rsidR="00E53127" w:rsidRPr="00CC3834" w:rsidRDefault="00E53127" w:rsidP="00E5312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439D" w14:textId="77777777" w:rsidR="00E53127" w:rsidRPr="00CC3834" w:rsidRDefault="00E53127" w:rsidP="00E53127">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1CC404" w14:textId="77777777" w:rsidR="00E53127" w:rsidRPr="00CC3834" w:rsidRDefault="00E53127" w:rsidP="00E5312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D98892B" w14:textId="77777777" w:rsidR="00E53127" w:rsidRPr="00CC3834" w:rsidRDefault="00E53127" w:rsidP="00E53127">
            <w:pPr>
              <w:pStyle w:val="aff5"/>
              <w:spacing w:after="0"/>
              <w:jc w:val="both"/>
              <w:rPr>
                <w:rFonts w:asciiTheme="majorBidi" w:hAnsiTheme="majorBidi" w:cstheme="majorBidi"/>
                <w:sz w:val="8"/>
                <w:szCs w:val="8"/>
              </w:rPr>
            </w:pPr>
          </w:p>
        </w:tc>
      </w:tr>
      <w:tr w:rsidR="00E53127" w:rsidRPr="00CC3834" w14:paraId="29F2552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394FDB7" w14:textId="26B3A2DE" w:rsidR="00E53127" w:rsidRPr="00CC3834" w:rsidRDefault="00E53127" w:rsidP="00E5312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5D6268E" w14:textId="77777777" w:rsidR="00E53127" w:rsidRPr="00CC3834" w:rsidRDefault="00E53127" w:rsidP="00E5312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391DD98" w14:textId="77777777" w:rsidR="00E53127" w:rsidRPr="00CC3834" w:rsidRDefault="00E53127" w:rsidP="00E53127">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DEED90C" w14:textId="77777777" w:rsidR="00E53127" w:rsidRPr="00CC3834" w:rsidRDefault="00E53127" w:rsidP="00E53127">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09907A" w14:textId="77777777" w:rsidR="00E53127" w:rsidRPr="00CC3834" w:rsidRDefault="00E53127" w:rsidP="00E5312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F88079" w14:textId="77777777" w:rsidR="00E53127" w:rsidRPr="00CC3834" w:rsidRDefault="00E53127" w:rsidP="00E53127">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567DE" w14:textId="77777777" w:rsidR="00E53127" w:rsidRPr="00CC3834" w:rsidRDefault="00E53127" w:rsidP="00E5312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4E752F" w14:textId="77777777" w:rsidR="00E53127" w:rsidRPr="00CC3834" w:rsidRDefault="00E53127" w:rsidP="00E53127">
            <w:pPr>
              <w:pStyle w:val="aff5"/>
              <w:spacing w:after="0"/>
              <w:jc w:val="both"/>
              <w:rPr>
                <w:rFonts w:asciiTheme="majorBidi" w:hAnsiTheme="majorBidi" w:cstheme="majorBidi"/>
                <w:sz w:val="8"/>
                <w:szCs w:val="8"/>
              </w:rPr>
            </w:pPr>
          </w:p>
        </w:tc>
      </w:tr>
      <w:tr w:rsidR="00B86A98" w:rsidRPr="00CC3834" w14:paraId="20381D72"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B8B0A6"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5DAC17"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9FDBC1"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BBE3615"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2D9B99"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B6F97F"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70D3"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8B39E0"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65C0D8A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7F9A421" w14:textId="77777777"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Входной пандус:</w:t>
            </w:r>
          </w:p>
          <w:p w14:paraId="23CE5470" w14:textId="7F1A4872" w:rsidR="00E53127" w:rsidRPr="00CC3834" w:rsidRDefault="00E53127"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b w:val="0"/>
                <w:bCs/>
                <w:i/>
                <w:iCs/>
                <w:sz w:val="10"/>
                <w:szCs w:val="10"/>
              </w:rPr>
              <w:t>Указывается для каждой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8A251A"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77BE3D2B"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3D9BF2"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E948089"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3D7A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44A08B"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CFD8E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F5AC3B4"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32455EFB"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2A599FDF"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B56FBF0"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30BFC6E"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DFE46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14AE29E"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0E4AA0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126019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81293FB"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3B185"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7DEAAC"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2A09A88"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52947"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1D426B"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9AA22"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50BB16" w14:textId="77777777" w:rsidR="00B86A98" w:rsidRPr="00CC3834" w:rsidRDefault="00B86A98" w:rsidP="00B86A98">
            <w:pPr>
              <w:pStyle w:val="aff5"/>
              <w:spacing w:after="0"/>
              <w:jc w:val="both"/>
              <w:rPr>
                <w:rFonts w:asciiTheme="majorBidi" w:hAnsiTheme="majorBidi" w:cstheme="majorBidi"/>
                <w:sz w:val="4"/>
                <w:szCs w:val="4"/>
              </w:rPr>
            </w:pPr>
          </w:p>
        </w:tc>
      </w:tr>
      <w:tr w:rsidR="00E53127" w:rsidRPr="00CC3834" w14:paraId="2C53B280"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0A17424B" w14:textId="753CFF7A" w:rsidR="00E53127" w:rsidRPr="00CC3834" w:rsidRDefault="00E53127" w:rsidP="00E5312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956DB36" w14:textId="77777777" w:rsidR="00E53127" w:rsidRPr="00CC3834" w:rsidRDefault="00E53127" w:rsidP="00E5312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42487A6" w14:textId="77777777" w:rsidR="00E53127" w:rsidRPr="00CC3834" w:rsidRDefault="00E53127" w:rsidP="00E53127">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874CDC3" w14:textId="77777777" w:rsidR="00E53127" w:rsidRPr="00CC3834" w:rsidRDefault="00E53127" w:rsidP="00E53127">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067F3D" w14:textId="77777777" w:rsidR="00E53127" w:rsidRPr="00CC3834" w:rsidRDefault="00E53127" w:rsidP="00E5312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4C395B" w14:textId="77777777" w:rsidR="00E53127" w:rsidRPr="00CC3834" w:rsidRDefault="00E53127" w:rsidP="00E53127">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4104A4" w14:textId="77777777" w:rsidR="00E53127" w:rsidRPr="00CC3834" w:rsidRDefault="00E53127" w:rsidP="00E5312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C5BE457" w14:textId="77777777" w:rsidR="00E53127" w:rsidRPr="00CC3834" w:rsidRDefault="00E53127" w:rsidP="00E53127">
            <w:pPr>
              <w:pStyle w:val="aff5"/>
              <w:spacing w:after="0"/>
              <w:jc w:val="both"/>
              <w:rPr>
                <w:rFonts w:asciiTheme="majorBidi" w:hAnsiTheme="majorBidi" w:cstheme="majorBidi"/>
                <w:sz w:val="8"/>
                <w:szCs w:val="8"/>
              </w:rPr>
            </w:pPr>
          </w:p>
        </w:tc>
      </w:tr>
      <w:tr w:rsidR="00E53127" w:rsidRPr="00CC3834" w14:paraId="22AB9FC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21F3AAA0" w14:textId="6C58D343" w:rsidR="00E53127" w:rsidRPr="00CC3834" w:rsidRDefault="00E53127" w:rsidP="00E5312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E5729A" w14:textId="77777777" w:rsidR="00E53127" w:rsidRPr="00CC3834" w:rsidRDefault="00E53127" w:rsidP="00E5312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C6A3372" w14:textId="77777777" w:rsidR="00E53127" w:rsidRPr="00CC3834" w:rsidRDefault="00E53127" w:rsidP="00E53127">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1446A6B" w14:textId="77777777" w:rsidR="00E53127" w:rsidRPr="00CC3834" w:rsidRDefault="00E53127" w:rsidP="00E53127">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B341B8" w14:textId="77777777" w:rsidR="00E53127" w:rsidRPr="00CC3834" w:rsidRDefault="00E53127" w:rsidP="00E5312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FED082E" w14:textId="77777777" w:rsidR="00E53127" w:rsidRPr="00CC3834" w:rsidRDefault="00E53127" w:rsidP="00E53127">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5FD2D4" w14:textId="77777777" w:rsidR="00E53127" w:rsidRPr="00CC3834" w:rsidRDefault="00E53127" w:rsidP="00E5312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E28149D" w14:textId="77777777" w:rsidR="00E53127" w:rsidRPr="00CC3834" w:rsidRDefault="00E53127" w:rsidP="00E53127">
            <w:pPr>
              <w:pStyle w:val="aff5"/>
              <w:spacing w:after="0"/>
              <w:jc w:val="both"/>
              <w:rPr>
                <w:rFonts w:asciiTheme="majorBidi" w:hAnsiTheme="majorBidi" w:cstheme="majorBidi"/>
                <w:sz w:val="8"/>
                <w:szCs w:val="8"/>
              </w:rPr>
            </w:pPr>
          </w:p>
        </w:tc>
      </w:tr>
      <w:tr w:rsidR="00B86A98" w:rsidRPr="00CC3834" w14:paraId="1D1085BA"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1D7FD8"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BE402F"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0B12630"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712D47B"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E52BE"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B69179D"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BBE503"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84D6B0D"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23B93DE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57A44097"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площадки, лестницы, пандуса:</w:t>
            </w:r>
          </w:p>
          <w:p w14:paraId="1DE6E64C" w14:textId="534EBB38" w:rsidR="00E53127" w:rsidRPr="00CC3834" w:rsidRDefault="00E53127"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Указывается для каждой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E1DAE27"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3AEDF05"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6AE75E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DEE8D9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B9BB4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3920E"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16DA15"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E380334"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1488C4CD"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DF2A5F1"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D4F49A"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4B8A0EB"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024390"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3E6F69B"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E8F659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5B0C58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5DFBD14"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58447"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9073BB"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8B4A1E6"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3F401"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A4C971"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D0D049"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D3715C" w14:textId="77777777" w:rsidR="00B86A98" w:rsidRPr="00CC3834" w:rsidRDefault="00B86A98" w:rsidP="00B86A98">
            <w:pPr>
              <w:pStyle w:val="aff5"/>
              <w:spacing w:after="0"/>
              <w:jc w:val="both"/>
              <w:rPr>
                <w:rFonts w:asciiTheme="majorBidi" w:hAnsiTheme="majorBidi" w:cstheme="majorBidi"/>
                <w:sz w:val="4"/>
                <w:szCs w:val="4"/>
              </w:rPr>
            </w:pPr>
          </w:p>
        </w:tc>
      </w:tr>
      <w:tr w:rsidR="00E53127" w:rsidRPr="00CC3834" w14:paraId="2D89752D"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9972748" w14:textId="5B3AFE80" w:rsidR="00E53127" w:rsidRPr="00CC3834" w:rsidRDefault="00E53127" w:rsidP="00E5312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6CAE16E" w14:textId="77777777" w:rsidR="00E53127" w:rsidRPr="00CC3834" w:rsidRDefault="00E53127" w:rsidP="00E5312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036FE80" w14:textId="77777777" w:rsidR="00E53127" w:rsidRPr="00CC3834" w:rsidRDefault="00E53127" w:rsidP="00E53127">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8CE1731" w14:textId="77777777" w:rsidR="00E53127" w:rsidRPr="00CC3834" w:rsidRDefault="00E53127" w:rsidP="00E53127">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755C9076" w14:textId="77777777" w:rsidR="00E53127" w:rsidRPr="00CC3834" w:rsidRDefault="00E53127" w:rsidP="00E5312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7B1EE90A" w14:textId="77777777" w:rsidR="00E53127" w:rsidRPr="00CC3834" w:rsidRDefault="00E53127" w:rsidP="00E53127">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DF0D4E" w14:textId="77777777" w:rsidR="00E53127" w:rsidRPr="00CC3834" w:rsidRDefault="00E53127" w:rsidP="00E5312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0E6018" w14:textId="77777777" w:rsidR="00E53127" w:rsidRPr="00CC3834" w:rsidRDefault="00E53127" w:rsidP="00E53127">
            <w:pPr>
              <w:pStyle w:val="aff5"/>
              <w:spacing w:after="0"/>
              <w:jc w:val="both"/>
              <w:rPr>
                <w:rFonts w:asciiTheme="majorBidi" w:hAnsiTheme="majorBidi" w:cstheme="majorBidi"/>
                <w:sz w:val="8"/>
                <w:szCs w:val="8"/>
              </w:rPr>
            </w:pPr>
          </w:p>
        </w:tc>
      </w:tr>
      <w:tr w:rsidR="00E53127" w:rsidRPr="00CC3834" w14:paraId="6686FA07"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0D610DE0" w14:textId="69D5197B" w:rsidR="00E53127" w:rsidRPr="00CC3834" w:rsidRDefault="00E53127" w:rsidP="00E5312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5E0BA3" w14:textId="77777777" w:rsidR="00E53127" w:rsidRPr="00CC3834" w:rsidRDefault="00E53127" w:rsidP="00E5312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5F14E12" w14:textId="77777777" w:rsidR="00E53127" w:rsidRPr="00CC3834" w:rsidRDefault="00E53127" w:rsidP="00E53127">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4CEAEC" w14:textId="77777777" w:rsidR="00E53127" w:rsidRPr="00CC3834" w:rsidRDefault="00E53127" w:rsidP="00E53127">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2DD262A" w14:textId="77777777" w:rsidR="00E53127" w:rsidRPr="00CC3834" w:rsidRDefault="00E53127" w:rsidP="00E5312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0E0F92" w14:textId="77777777" w:rsidR="00E53127" w:rsidRPr="00CC3834" w:rsidRDefault="00E53127" w:rsidP="00E53127">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7826B0" w14:textId="77777777" w:rsidR="00E53127" w:rsidRPr="00CC3834" w:rsidRDefault="00E53127" w:rsidP="00E5312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70EED3" w14:textId="77777777" w:rsidR="00E53127" w:rsidRPr="00CC3834" w:rsidRDefault="00E53127" w:rsidP="00E53127">
            <w:pPr>
              <w:pStyle w:val="aff5"/>
              <w:spacing w:after="0"/>
              <w:jc w:val="both"/>
              <w:rPr>
                <w:rFonts w:asciiTheme="majorBidi" w:hAnsiTheme="majorBidi" w:cstheme="majorBidi"/>
                <w:sz w:val="8"/>
                <w:szCs w:val="8"/>
              </w:rPr>
            </w:pPr>
          </w:p>
        </w:tc>
      </w:tr>
      <w:tr w:rsidR="00B86A98" w:rsidRPr="00CC3834" w14:paraId="5859F58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D8A281D"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1A10C"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FC3243"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020F335"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EFAF2"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8DD35B"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F221CE"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783D9"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0F63A78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5E5E3B99" w14:textId="77777777"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Козырек (навес):</w:t>
            </w:r>
          </w:p>
          <w:p w14:paraId="0E2CF06C" w14:textId="60215823" w:rsidR="00E53127" w:rsidRPr="00CC3834" w:rsidRDefault="00E53127"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Указывается для каждой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D10116F"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C79C3FD"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66093B6"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20F5594"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152EBE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30CE4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C66D0C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C1E2C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D1F9679"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FDCA062"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E01B655"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BC8F7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D928C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3FEB5C3"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8FAE4B"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0EDE2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C9ACF0D"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5F8F8"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2D145D"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6731E8E"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682792"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2DAC9"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504D8D"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BBEFDD" w14:textId="77777777" w:rsidR="00B86A98" w:rsidRPr="00CC3834" w:rsidRDefault="00B86A98" w:rsidP="00B86A98">
            <w:pPr>
              <w:pStyle w:val="aff5"/>
              <w:spacing w:after="0"/>
              <w:jc w:val="both"/>
              <w:rPr>
                <w:rFonts w:asciiTheme="majorBidi" w:hAnsiTheme="majorBidi" w:cstheme="majorBidi"/>
                <w:sz w:val="4"/>
                <w:szCs w:val="4"/>
              </w:rPr>
            </w:pPr>
          </w:p>
        </w:tc>
      </w:tr>
      <w:tr w:rsidR="00E53127" w:rsidRPr="00CC3834" w14:paraId="23D4E51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511FD3B5" w14:textId="691F81FE" w:rsidR="00E53127" w:rsidRPr="00CC3834" w:rsidRDefault="00E53127" w:rsidP="00E5312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фасад 1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D09B44C" w14:textId="77777777" w:rsidR="00E53127" w:rsidRPr="00CC3834" w:rsidRDefault="00E53127" w:rsidP="00E5312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856B6E2" w14:textId="77777777" w:rsidR="00E53127" w:rsidRPr="00CC3834" w:rsidRDefault="00E53127" w:rsidP="00E53127">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1B2A577" w14:textId="77777777" w:rsidR="00E53127" w:rsidRPr="00CC3834" w:rsidRDefault="00E53127" w:rsidP="00E53127">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8283E6" w14:textId="77777777" w:rsidR="00E53127" w:rsidRPr="00CC3834" w:rsidRDefault="00E53127" w:rsidP="00E5312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30AD4D7" w14:textId="77777777" w:rsidR="00E53127" w:rsidRPr="00CC3834" w:rsidRDefault="00E53127" w:rsidP="00E53127">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94151E" w14:textId="77777777" w:rsidR="00E53127" w:rsidRPr="00CC3834" w:rsidRDefault="00E53127" w:rsidP="00E5312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8FB1803" w14:textId="77777777" w:rsidR="00E53127" w:rsidRPr="00CC3834" w:rsidRDefault="00E53127" w:rsidP="00E53127">
            <w:pPr>
              <w:pStyle w:val="aff5"/>
              <w:spacing w:after="0"/>
              <w:jc w:val="both"/>
              <w:rPr>
                <w:rFonts w:asciiTheme="majorBidi" w:hAnsiTheme="majorBidi" w:cstheme="majorBidi"/>
                <w:sz w:val="8"/>
                <w:szCs w:val="8"/>
              </w:rPr>
            </w:pPr>
          </w:p>
        </w:tc>
      </w:tr>
      <w:tr w:rsidR="00E53127" w:rsidRPr="00CC3834" w14:paraId="55E17A27"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9654719" w14:textId="1C1F11D5" w:rsidR="00E53127" w:rsidRPr="00CC3834" w:rsidRDefault="00E53127" w:rsidP="00E53127">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 xml:space="preserve"> вход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D655635" w14:textId="77777777" w:rsidR="00E53127" w:rsidRPr="00CC3834" w:rsidRDefault="00E53127" w:rsidP="00E53127">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3A91E13" w14:textId="77777777" w:rsidR="00E53127" w:rsidRPr="00CC3834" w:rsidRDefault="00E53127" w:rsidP="00E53127">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79F38B40" w14:textId="77777777" w:rsidR="00E53127" w:rsidRPr="00CC3834" w:rsidRDefault="00E53127" w:rsidP="00E53127">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3219FA" w14:textId="77777777" w:rsidR="00E53127" w:rsidRPr="00CC3834" w:rsidRDefault="00E53127" w:rsidP="00E53127">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1B4BE3" w14:textId="77777777" w:rsidR="00E53127" w:rsidRPr="00CC3834" w:rsidRDefault="00E53127" w:rsidP="00E53127">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3B028F" w14:textId="77777777" w:rsidR="00E53127" w:rsidRPr="00CC3834" w:rsidRDefault="00E53127" w:rsidP="00E53127">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CDDD92E" w14:textId="77777777" w:rsidR="00E53127" w:rsidRPr="00CC3834" w:rsidRDefault="00E53127" w:rsidP="00E53127">
            <w:pPr>
              <w:pStyle w:val="aff5"/>
              <w:spacing w:after="0"/>
              <w:jc w:val="both"/>
              <w:rPr>
                <w:rFonts w:asciiTheme="majorBidi" w:hAnsiTheme="majorBidi" w:cstheme="majorBidi"/>
                <w:sz w:val="8"/>
                <w:szCs w:val="8"/>
              </w:rPr>
            </w:pPr>
          </w:p>
        </w:tc>
      </w:tr>
      <w:tr w:rsidR="00B86A98" w:rsidRPr="00CC3834" w14:paraId="2E05E74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17FCBD"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47BEF2"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50D0C"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D827BF9"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AC78A"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25C8EF"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A3D76"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349A07"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4A884141"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3386FF8A" w14:textId="77777777"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sz w:val="16"/>
                <w:szCs w:val="16"/>
              </w:rPr>
              <w:t xml:space="preserve">Декоративные экраны </w:t>
            </w:r>
          </w:p>
          <w:p w14:paraId="2469F159"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для кондиционеров:</w:t>
            </w:r>
          </w:p>
          <w:p w14:paraId="5D061C0F" w14:textId="0F5CAC8A"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E6F5DDD"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170CF23"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C7421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40288E"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60972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932BD3"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7051F2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A0B15B0"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683C35A6" w14:textId="77777777" w:rsidR="00B86A98" w:rsidRPr="00CC3834" w:rsidRDefault="00B86A98" w:rsidP="00B86A98">
            <w:pPr>
              <w:pStyle w:val="aff5"/>
              <w:spacing w:after="0"/>
              <w:ind w:right="-270"/>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8E315BE"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AC5FE3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8B5E51C"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523434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4D9E2E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5E26A0C"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1F090C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4BFE25"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6198FF"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375A62"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193433C"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72245"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AAA3A"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A141F8"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CAB33"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D56CBB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14EF068D"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0DB040C"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371C5F"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648447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76C4BF"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66AC7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F39D09"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DC3E8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C11A68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D1A75C"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70E4EA3"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AEB915E"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A3487E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4FABED"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7835D3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9CEB90"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05DD9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29490F2" w14:textId="77777777" w:rsidTr="008A0F24">
        <w:trPr>
          <w:gridAfter w:val="2"/>
          <w:wAfter w:w="254" w:type="dxa"/>
          <w:trHeight w:val="43"/>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1B99DF"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EAB12A"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B8397"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142C98"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F9D0F"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391A20"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ABF0A6"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C04E5"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51E99C8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8895FE4"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2" w:space="0" w:color="auto"/>
            </w:tcBorders>
          </w:tcPr>
          <w:p w14:paraId="09308EB7"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6DFB0A3"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E8832D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13ECFF"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77F32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B7735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D07A1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3D10FDA"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0A25BEE8" w14:textId="77777777" w:rsidR="00B86A98" w:rsidRPr="00CC3834" w:rsidRDefault="00B86A98" w:rsidP="00B86A98">
            <w:pPr>
              <w:pStyle w:val="aff5"/>
              <w:spacing w:after="0"/>
              <w:ind w:right="-128"/>
              <w:jc w:val="left"/>
              <w:rPr>
                <w:rFonts w:asciiTheme="majorBidi" w:hAnsiTheme="majorBidi" w:cstheme="majorBidi"/>
                <w:sz w:val="16"/>
                <w:szCs w:val="16"/>
                <w:lang w:eastAsia="ru-RU"/>
              </w:rPr>
            </w:pPr>
          </w:p>
        </w:tc>
        <w:tc>
          <w:tcPr>
            <w:tcW w:w="2267" w:type="dxa"/>
            <w:gridSpan w:val="8"/>
            <w:vMerge/>
            <w:tcBorders>
              <w:left w:val="single" w:sz="2" w:space="0" w:color="auto"/>
              <w:bottom w:val="single" w:sz="2" w:space="0" w:color="FFFFFF" w:themeColor="background1"/>
              <w:right w:val="single" w:sz="2" w:space="0" w:color="auto"/>
            </w:tcBorders>
          </w:tcPr>
          <w:p w14:paraId="65198D0A"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2044B2C5"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68AE5E5"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229C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D28A75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BA92A8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71304C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59E860"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7DF9"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17DCB"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D3A167"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E3AFEE"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E10A30"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0AD46"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144E78"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2017DC8"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2FAAD5BB"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62A98"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E2CE3E1"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B2F26B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EC7385"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18B4F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E461E5"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8C5E1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587535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7E431FB2"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023D8C9"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A40913B"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A1041C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B9263F"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D116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90B5EA"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9FBFA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857DBAB" w14:textId="77777777" w:rsidTr="008A0F24">
        <w:trPr>
          <w:gridAfter w:val="2"/>
          <w:wAfter w:w="254" w:type="dxa"/>
          <w:trHeight w:val="43"/>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95E264"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1AD45F"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0346"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546832"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E4936"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BB90FB"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B5CA66"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225D09"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5467D07B"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C12BCB2" w14:textId="77777777"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дверей:</w:t>
            </w:r>
          </w:p>
          <w:p w14:paraId="4D92FED8" w14:textId="35DDC085"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1B478880"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24C5CC9"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6904D0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E806B8"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56A06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53736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27FA2F7"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559BC88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D5292E4"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2DB5F3CC"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856AF47"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08F0C49"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D73006"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5A3869"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C32F301"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29A145B5"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2AFBEA2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4F5646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D9FB90"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9488C5"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4FD604"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6D2393D"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A8E36"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5E782B"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34FF90"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CE70A" w14:textId="77777777" w:rsidR="00B86A98" w:rsidRPr="00CC3834" w:rsidRDefault="00B86A98" w:rsidP="00B86A98">
            <w:pPr>
              <w:pStyle w:val="aff5"/>
              <w:spacing w:after="0"/>
              <w:jc w:val="both"/>
              <w:rPr>
                <w:rFonts w:asciiTheme="majorBidi" w:hAnsiTheme="majorBidi" w:cstheme="majorBidi"/>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785F85"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7393F36B"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5519C39F"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8727C6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B1C87B7"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08F45B4"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71FC82"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F0D334"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FE352C6"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0EEB4A7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4937191"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DEE4151"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4C7434"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812B612"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DFBFD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CE3800"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471CA2"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2F2266E1"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5D196C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A9685D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778B6E0"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D0C51C5"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CA9B45B"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578CCF8"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65C0BA0"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436E88B"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83FA3C"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27238C31" w14:textId="77777777" w:rsidR="00B86A98" w:rsidRPr="00CC3834" w:rsidRDefault="00B86A98" w:rsidP="00B86A98">
            <w:pPr>
              <w:pStyle w:val="aff5"/>
              <w:spacing w:after="0"/>
              <w:jc w:val="both"/>
              <w:rPr>
                <w:rFonts w:asciiTheme="majorBidi" w:hAnsiTheme="majorBidi" w:cstheme="majorBidi"/>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9C5F6B7"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4CBA6ED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16A3CB67" w14:textId="77777777"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окон:</w:t>
            </w:r>
          </w:p>
          <w:p w14:paraId="5B98C418" w14:textId="24BEEF75"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0EA7C1C3"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4C0FEAD"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AF70C77"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FFFFFF"/>
              <w:right w:val="single" w:sz="2" w:space="0" w:color="FFFFFF"/>
            </w:tcBorders>
          </w:tcPr>
          <w:p w14:paraId="42A5EDFF"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right w:val="single" w:sz="2" w:space="0" w:color="FFFFFF"/>
            </w:tcBorders>
          </w:tcPr>
          <w:p w14:paraId="72A8356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left w:val="single" w:sz="2" w:space="0" w:color="FFFFFF"/>
              <w:right w:val="single" w:sz="2" w:space="0" w:color="FFFFFF"/>
            </w:tcBorders>
          </w:tcPr>
          <w:p w14:paraId="3A150A6E"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left w:val="single" w:sz="2" w:space="0" w:color="FFFFFF"/>
              <w:right w:val="single" w:sz="2" w:space="0" w:color="FFFFFF"/>
            </w:tcBorders>
          </w:tcPr>
          <w:p w14:paraId="543DF45A"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val="restart"/>
            <w:tcBorders>
              <w:top w:val="single" w:sz="2" w:space="0" w:color="FFFFFF"/>
              <w:left w:val="single" w:sz="2" w:space="0" w:color="FFFFFF"/>
              <w:right w:val="single" w:sz="2" w:space="0" w:color="FFFFFF"/>
            </w:tcBorders>
          </w:tcPr>
          <w:p w14:paraId="67D40B1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110EE63"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73BD147"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right w:val="single" w:sz="2" w:space="0" w:color="auto"/>
            </w:tcBorders>
          </w:tcPr>
          <w:p w14:paraId="3CD86516"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4AAE41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right w:val="single" w:sz="2" w:space="0" w:color="FFFFFF"/>
            </w:tcBorders>
          </w:tcPr>
          <w:p w14:paraId="3AFD4429"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bottom w:val="single" w:sz="2" w:space="0" w:color="FFFFFF"/>
              <w:right w:val="single" w:sz="2" w:space="0" w:color="FFFFFF"/>
            </w:tcBorders>
          </w:tcPr>
          <w:p w14:paraId="212CB1C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bottom w:val="single" w:sz="2" w:space="0" w:color="FFFFFF"/>
              <w:right w:val="single" w:sz="2" w:space="0" w:color="FFFFFF"/>
            </w:tcBorders>
          </w:tcPr>
          <w:p w14:paraId="4AAC49A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bottom w:val="single" w:sz="2" w:space="0" w:color="FFFFFF"/>
              <w:right w:val="single" w:sz="2" w:space="0" w:color="FFFFFF"/>
            </w:tcBorders>
          </w:tcPr>
          <w:p w14:paraId="4E924DE7"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tcBorders>
              <w:left w:val="single" w:sz="2" w:space="0" w:color="FFFFFF"/>
              <w:bottom w:val="single" w:sz="2" w:space="0" w:color="FFFFFF"/>
              <w:right w:val="single" w:sz="2" w:space="0" w:color="FFFFFF"/>
            </w:tcBorders>
          </w:tcPr>
          <w:p w14:paraId="5DC386A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4F08FE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1961744"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26077A99"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07F712D5"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2C9A214A"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FFBD84B"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BA588DD"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48807B66"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40ACE4D" w14:textId="77777777" w:rsidR="00B86A98" w:rsidRPr="00CC3834" w:rsidRDefault="00B86A98" w:rsidP="00B86A98">
            <w:pPr>
              <w:pStyle w:val="aff5"/>
              <w:spacing w:after="0"/>
              <w:jc w:val="both"/>
              <w:rPr>
                <w:rFonts w:asciiTheme="majorBidi" w:hAnsiTheme="majorBidi" w:cstheme="majorBidi"/>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D991613"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77FC2595"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7BCE3356"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30946BF2"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8FDE693"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F837011"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06F0DC7"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0375A"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F084A0B"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0C0D5ED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E18524A"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F3AD046"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E54CCB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063F8186"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4D58A5C1"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CDBC02B"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681067"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344A3701"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E2CF74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813395E"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4619AA63"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61AA7912"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63F390F6"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bottom w:val="single" w:sz="2" w:space="0" w:color="auto"/>
              <w:right w:val="single" w:sz="2" w:space="0" w:color="FFFFFF"/>
            </w:tcBorders>
          </w:tcPr>
          <w:p w14:paraId="120D1D03"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1C1EC84B"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63F6B4AB"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7DF2A5"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CD25459" w14:textId="77777777" w:rsidR="00B86A98" w:rsidRPr="00CC3834" w:rsidRDefault="00B86A98" w:rsidP="00B86A98">
            <w:pPr>
              <w:pStyle w:val="aff5"/>
              <w:spacing w:after="0"/>
              <w:jc w:val="both"/>
              <w:rPr>
                <w:rFonts w:asciiTheme="majorBidi" w:hAnsiTheme="majorBidi" w:cstheme="majorBidi"/>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4BFA9AD8"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0494F607"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71DD8E3" w14:textId="77777777"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витража:</w:t>
            </w:r>
          </w:p>
          <w:p w14:paraId="448CB060" w14:textId="6F1641C5"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64573BEC"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1A2BFE7"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BA8BB5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FFFFFF"/>
              <w:right w:val="single" w:sz="2" w:space="0" w:color="FFFFFF"/>
            </w:tcBorders>
          </w:tcPr>
          <w:p w14:paraId="7328AC56"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right w:val="single" w:sz="2" w:space="0" w:color="FFFFFF"/>
            </w:tcBorders>
          </w:tcPr>
          <w:p w14:paraId="7A68447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left w:val="single" w:sz="2" w:space="0" w:color="FFFFFF"/>
              <w:right w:val="single" w:sz="2" w:space="0" w:color="FFFFFF"/>
            </w:tcBorders>
          </w:tcPr>
          <w:p w14:paraId="0D1798B9"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left w:val="single" w:sz="2" w:space="0" w:color="FFFFFF"/>
              <w:right w:val="single" w:sz="2" w:space="0" w:color="FFFFFF"/>
            </w:tcBorders>
          </w:tcPr>
          <w:p w14:paraId="5D4A9EB0"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val="restart"/>
            <w:tcBorders>
              <w:top w:val="single" w:sz="2" w:space="0" w:color="FFFFFF"/>
              <w:left w:val="single" w:sz="2" w:space="0" w:color="FFFFFF"/>
              <w:right w:val="single" w:sz="2" w:space="0" w:color="FFFFFF"/>
            </w:tcBorders>
          </w:tcPr>
          <w:p w14:paraId="12B6A99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FE9AE26"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1AF1ACC"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right w:val="single" w:sz="2" w:space="0" w:color="auto"/>
            </w:tcBorders>
          </w:tcPr>
          <w:p w14:paraId="15A3DD0D"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A64068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right w:val="single" w:sz="2" w:space="0" w:color="FFFFFF"/>
            </w:tcBorders>
          </w:tcPr>
          <w:p w14:paraId="7A5A40F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bottom w:val="single" w:sz="2" w:space="0" w:color="FFFFFF"/>
              <w:right w:val="single" w:sz="2" w:space="0" w:color="FFFFFF"/>
            </w:tcBorders>
          </w:tcPr>
          <w:p w14:paraId="737BA6E9"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bottom w:val="single" w:sz="2" w:space="0" w:color="FFFFFF"/>
              <w:right w:val="single" w:sz="2" w:space="0" w:color="FFFFFF"/>
            </w:tcBorders>
          </w:tcPr>
          <w:p w14:paraId="69BF2EA8"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bottom w:val="single" w:sz="2" w:space="0" w:color="FFFFFF"/>
              <w:right w:val="single" w:sz="2" w:space="0" w:color="FFFFFF"/>
            </w:tcBorders>
          </w:tcPr>
          <w:p w14:paraId="666DC02A"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tcBorders>
              <w:left w:val="single" w:sz="2" w:space="0" w:color="FFFFFF"/>
              <w:bottom w:val="single" w:sz="2" w:space="0" w:color="FFFFFF"/>
              <w:right w:val="single" w:sz="2" w:space="0" w:color="FFFFFF"/>
            </w:tcBorders>
          </w:tcPr>
          <w:p w14:paraId="1B7202F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18418B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CAECE1"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DEE3DFD"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7CD1357"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16BB0F8"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B70F50F"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776078F"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60CBAE2"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16A6A4F" w14:textId="77777777" w:rsidR="00B86A98" w:rsidRPr="00CC3834" w:rsidRDefault="00B86A98" w:rsidP="00B86A98">
            <w:pPr>
              <w:pStyle w:val="aff5"/>
              <w:spacing w:after="0"/>
              <w:jc w:val="both"/>
              <w:rPr>
                <w:rFonts w:asciiTheme="majorBidi" w:hAnsiTheme="majorBidi" w:cstheme="majorBidi"/>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A7D3C6E"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6E5ECB8F"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03B5B6CC"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6D32630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10F2412"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CE7967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B850BFB"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A297C9E"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49E8A79"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11330BF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1C88D4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B41C11"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9A5A067"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2075C4B"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F6C9105"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3045C9D"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961A6CF"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124940C0"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1F45BF4C"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EFACEB8"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15E04E8F"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59328A28"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02EB01F1"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4" w:space="0" w:color="FFFFFF" w:themeColor="background1"/>
              <w:bottom w:val="single" w:sz="2" w:space="0" w:color="auto"/>
              <w:right w:val="single" w:sz="2" w:space="0" w:color="FFFFFF"/>
            </w:tcBorders>
          </w:tcPr>
          <w:p w14:paraId="0CB63320"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4D40B6C"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5C712EE"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12E03D0"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2D5503C0" w14:textId="77777777" w:rsidR="00B86A98" w:rsidRPr="00CC3834" w:rsidRDefault="00B86A98" w:rsidP="00B86A98">
            <w:pPr>
              <w:pStyle w:val="aff5"/>
              <w:spacing w:after="0"/>
              <w:jc w:val="both"/>
              <w:rPr>
                <w:rFonts w:asciiTheme="majorBidi" w:hAnsiTheme="majorBidi" w:cstheme="majorBidi"/>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317DB7A4"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5BAC531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D92EE7"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Иные элементы:</w:t>
            </w:r>
          </w:p>
        </w:tc>
        <w:tc>
          <w:tcPr>
            <w:tcW w:w="2267" w:type="dxa"/>
            <w:gridSpan w:val="8"/>
            <w:tcBorders>
              <w:top w:val="single" w:sz="2" w:space="0" w:color="FFFFFF"/>
              <w:left w:val="single" w:sz="2" w:space="0" w:color="auto"/>
              <w:bottom w:val="single" w:sz="4" w:space="0" w:color="FFFFFF" w:themeColor="background1"/>
              <w:right w:val="single" w:sz="4" w:space="0" w:color="auto"/>
            </w:tcBorders>
          </w:tcPr>
          <w:p w14:paraId="44E92763"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tc>
        <w:tc>
          <w:tcPr>
            <w:tcW w:w="1248" w:type="dxa"/>
            <w:gridSpan w:val="10"/>
            <w:tcBorders>
              <w:top w:val="single" w:sz="2" w:space="0" w:color="auto"/>
              <w:left w:val="single" w:sz="4" w:space="0" w:color="auto"/>
              <w:bottom w:val="nil"/>
              <w:right w:val="single" w:sz="4" w:space="0" w:color="auto"/>
            </w:tcBorders>
          </w:tcPr>
          <w:p w14:paraId="3F98E824"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680E8B7C"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10A0F2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F435B7"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BD928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E9E6CD8" w14:textId="77777777" w:rsidTr="008A0F24">
        <w:trPr>
          <w:gridAfter w:val="2"/>
          <w:wAfter w:w="254" w:type="dxa"/>
          <w:trHeight w:val="225"/>
        </w:trPr>
        <w:tc>
          <w:tcPr>
            <w:tcW w:w="1963" w:type="dxa"/>
            <w:gridSpan w:val="4"/>
            <w:vMerge/>
            <w:tcBorders>
              <w:left w:val="single" w:sz="4" w:space="0" w:color="000000"/>
              <w:bottom w:val="single" w:sz="4" w:space="0" w:color="000000"/>
              <w:right w:val="single" w:sz="2" w:space="0" w:color="auto"/>
            </w:tcBorders>
          </w:tcPr>
          <w:p w14:paraId="7CFB61DA"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val="restart"/>
            <w:tcBorders>
              <w:top w:val="single" w:sz="4" w:space="0" w:color="FFFFFF" w:themeColor="background1"/>
              <w:left w:val="single" w:sz="2" w:space="0" w:color="auto"/>
              <w:right w:val="single" w:sz="4" w:space="0" w:color="FFFFFF" w:themeColor="background1"/>
            </w:tcBorders>
          </w:tcPr>
          <w:p w14:paraId="52E5EE9E" w14:textId="77777777" w:rsidR="00B86A98" w:rsidRPr="00CC3834" w:rsidRDefault="00B86A98" w:rsidP="00B86A98">
            <w:pPr>
              <w:pStyle w:val="aff5"/>
              <w:spacing w:after="0"/>
              <w:jc w:val="both"/>
              <w:rPr>
                <w:rFonts w:asciiTheme="majorBidi" w:hAnsiTheme="majorBidi" w:cstheme="majorBidi"/>
                <w:b w:val="0"/>
                <w:bCs/>
                <w:sz w:val="14"/>
                <w:szCs w:val="14"/>
              </w:rPr>
            </w:pPr>
            <w:r w:rsidRPr="00CC3834">
              <w:rPr>
                <w:rFonts w:asciiTheme="majorBidi" w:hAnsiTheme="majorBidi" w:cstheme="majorBidi"/>
                <w:b w:val="0"/>
                <w:bCs/>
                <w:sz w:val="14"/>
                <w:szCs w:val="14"/>
              </w:rPr>
              <w:t xml:space="preserve">элемент изменяется </w:t>
            </w:r>
            <w:r w:rsidRPr="00CC3834">
              <w:rPr>
                <w:rFonts w:asciiTheme="majorBidi" w:hAnsiTheme="majorBidi" w:cstheme="majorBidi"/>
                <w:b w:val="0"/>
                <w:bCs/>
                <w:sz w:val="12"/>
                <w:szCs w:val="12"/>
              </w:rPr>
              <w:t>(да/нет)</w:t>
            </w:r>
          </w:p>
        </w:tc>
        <w:tc>
          <w:tcPr>
            <w:tcW w:w="1248" w:type="dxa"/>
            <w:gridSpan w:val="10"/>
            <w:vMerge w:val="restart"/>
            <w:tcBorders>
              <w:top w:val="single" w:sz="2" w:space="0" w:color="auto"/>
              <w:left w:val="single" w:sz="4" w:space="0" w:color="FFFFFF" w:themeColor="background1"/>
              <w:right w:val="single" w:sz="4" w:space="0" w:color="FFFFFF"/>
            </w:tcBorders>
          </w:tcPr>
          <w:p w14:paraId="59FFF824"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right w:val="single" w:sz="2" w:space="0" w:color="FFFFFF" w:themeColor="background1"/>
            </w:tcBorders>
          </w:tcPr>
          <w:p w14:paraId="4BDF67A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right w:val="single" w:sz="2" w:space="0" w:color="FFFFFF" w:themeColor="background1"/>
            </w:tcBorders>
          </w:tcPr>
          <w:p w14:paraId="54974A3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right w:val="single" w:sz="2" w:space="0" w:color="FFFFFF" w:themeColor="background1"/>
            </w:tcBorders>
          </w:tcPr>
          <w:p w14:paraId="4B068801"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right w:val="single" w:sz="2" w:space="0" w:color="FFFFFF" w:themeColor="background1"/>
            </w:tcBorders>
          </w:tcPr>
          <w:p w14:paraId="549C636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F8401F1" w14:textId="77777777" w:rsidTr="008A0F24">
        <w:trPr>
          <w:gridAfter w:val="2"/>
          <w:wAfter w:w="254" w:type="dxa"/>
          <w:trHeight w:val="747"/>
        </w:trPr>
        <w:tc>
          <w:tcPr>
            <w:tcW w:w="1963" w:type="dxa"/>
            <w:gridSpan w:val="4"/>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6EC248B2" w14:textId="77777777" w:rsidR="00B86A98" w:rsidRPr="00CC3834" w:rsidRDefault="00B86A98" w:rsidP="00B86A98">
            <w:pPr>
              <w:pStyle w:val="aff5"/>
              <w:spacing w:after="0"/>
              <w:ind w:left="-112" w:right="-113"/>
              <w:jc w:val="left"/>
              <w:rPr>
                <w:rFonts w:asciiTheme="majorBidi" w:hAnsiTheme="majorBidi" w:cstheme="majorBidi"/>
                <w:i/>
                <w:iCs/>
                <w:sz w:val="12"/>
                <w:szCs w:val="12"/>
              </w:rPr>
            </w:pPr>
            <w:r w:rsidRPr="00CC3834">
              <w:rPr>
                <w:rFonts w:asciiTheme="majorBidi" w:hAnsiTheme="majorBidi" w:cstheme="majorBidi"/>
                <w:b w:val="0"/>
                <w:bCs/>
                <w:i/>
                <w:iCs/>
                <w:sz w:val="12"/>
                <w:szCs w:val="12"/>
                <w:lang w:eastAsia="ru-RU"/>
              </w:rPr>
              <w:t>Рекламные конструкции, домовые знаки, сезонные (летние) кафе, средства информации в элементы внешнего вида не включаются</w:t>
            </w:r>
          </w:p>
        </w:tc>
        <w:tc>
          <w:tcPr>
            <w:tcW w:w="2267" w:type="dxa"/>
            <w:gridSpan w:val="8"/>
            <w:vMerge/>
            <w:tcBorders>
              <w:left w:val="single" w:sz="4" w:space="0" w:color="FFFFFF" w:themeColor="background1"/>
              <w:bottom w:val="single" w:sz="2" w:space="0" w:color="FFFFFF"/>
              <w:right w:val="single" w:sz="4" w:space="0" w:color="FFFFFF" w:themeColor="background1"/>
            </w:tcBorders>
          </w:tcPr>
          <w:p w14:paraId="2E6BD7A4"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vMerge/>
            <w:tcBorders>
              <w:left w:val="single" w:sz="4" w:space="0" w:color="FFFFFF" w:themeColor="background1"/>
              <w:bottom w:val="single" w:sz="4" w:space="0" w:color="FFFFFF"/>
              <w:right w:val="single" w:sz="4" w:space="0" w:color="FFFFFF"/>
            </w:tcBorders>
          </w:tcPr>
          <w:p w14:paraId="7A3C758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7C75E321"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1976B9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9074A69"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7BE6DB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CCC135B" w14:textId="77777777" w:rsidTr="008A0F24">
        <w:trPr>
          <w:gridAfter w:val="2"/>
          <w:wAfter w:w="254" w:type="dxa"/>
          <w:trHeight w:val="47"/>
        </w:trPr>
        <w:tc>
          <w:tcPr>
            <w:tcW w:w="1963" w:type="dxa"/>
            <w:gridSpan w:val="4"/>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564B22B6"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B7F87BF"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068765E2"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FFFFFF"/>
              <w:left w:val="single" w:sz="4" w:space="0" w:color="FFFFFF"/>
              <w:bottom w:val="single" w:sz="2" w:space="0" w:color="auto"/>
              <w:right w:val="single" w:sz="2" w:space="0" w:color="FFFFFF" w:themeColor="background1"/>
            </w:tcBorders>
          </w:tcPr>
          <w:p w14:paraId="135C4B1F"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6BAAAB1"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333E9D"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F5DF9C"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901D97"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2B4D90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C0F5A4E"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540850C8"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E0FD874"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0EFC524"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296AB83E"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2AE4E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E9C95EF"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830E330"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3688A1D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27A775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EF66596"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2DA4245A"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0D136A03"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3CD6BC59"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047235"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669E26D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4583F6"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71E45D7D"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0E37E8B"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084F96F" w14:textId="77777777" w:rsidTr="008A0F24">
        <w:trPr>
          <w:gridAfter w:val="2"/>
          <w:wAfter w:w="254" w:type="dxa"/>
          <w:trHeight w:val="47"/>
        </w:trPr>
        <w:tc>
          <w:tcPr>
            <w:tcW w:w="1963"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7F40D3BD"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507EE05"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4C433977"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000000" w:themeColor="text1"/>
              <w:left w:val="single" w:sz="2" w:space="0" w:color="FFFFFF" w:themeColor="background1"/>
              <w:bottom w:val="single" w:sz="4" w:space="0" w:color="FFFFFF"/>
              <w:right w:val="single" w:sz="2" w:space="0" w:color="FFFFFF" w:themeColor="background1"/>
            </w:tcBorders>
          </w:tcPr>
          <w:p w14:paraId="4A00699D"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CE08EA5"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1DCD04EB"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426EF4"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8A780B3" w14:textId="77777777" w:rsidR="00B86A98" w:rsidRPr="00CC3834" w:rsidRDefault="00B86A98" w:rsidP="00B86A98">
            <w:pPr>
              <w:pStyle w:val="aff5"/>
              <w:spacing w:after="0"/>
              <w:jc w:val="both"/>
              <w:rPr>
                <w:rFonts w:asciiTheme="majorBidi" w:hAnsiTheme="majorBidi" w:cstheme="majorBidi"/>
                <w:sz w:val="6"/>
                <w:szCs w:val="6"/>
              </w:rPr>
            </w:pPr>
          </w:p>
        </w:tc>
        <w:tc>
          <w:tcPr>
            <w:tcW w:w="987" w:type="dxa"/>
            <w:gridSpan w:val="2"/>
            <w:tcBorders>
              <w:top w:val="single" w:sz="2" w:space="0" w:color="000000" w:themeColor="text1"/>
              <w:left w:val="single" w:sz="2" w:space="0" w:color="FFFFFF" w:themeColor="background1"/>
              <w:bottom w:val="single" w:sz="4" w:space="0" w:color="FFFFFF"/>
              <w:right w:val="single" w:sz="2" w:space="0" w:color="FFFFFF" w:themeColor="background1"/>
            </w:tcBorders>
          </w:tcPr>
          <w:p w14:paraId="2D0128B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6F190DC" w14:textId="77777777" w:rsidTr="008A0F24">
        <w:trPr>
          <w:gridAfter w:val="2"/>
          <w:wAfter w:w="254" w:type="dxa"/>
          <w:trHeight w:val="38"/>
        </w:trPr>
        <w:tc>
          <w:tcPr>
            <w:tcW w:w="1963"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2861ED32" w14:textId="77777777" w:rsidR="00B86A98" w:rsidRPr="00CC3834" w:rsidRDefault="00B86A98" w:rsidP="00B86A98">
            <w:pPr>
              <w:pStyle w:val="aff5"/>
              <w:spacing w:after="0"/>
              <w:ind w:right="-128"/>
              <w:jc w:val="left"/>
              <w:rPr>
                <w:rFonts w:asciiTheme="majorBidi" w:hAnsiTheme="majorBidi" w:cstheme="majorBidi"/>
                <w:sz w:val="12"/>
                <w:szCs w:val="12"/>
              </w:rPr>
            </w:pPr>
          </w:p>
        </w:tc>
        <w:tc>
          <w:tcPr>
            <w:tcW w:w="90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FD550C9" w14:textId="77777777" w:rsidR="00B86A98" w:rsidRPr="00CC3834" w:rsidRDefault="00B86A98" w:rsidP="00B86A98">
            <w:pPr>
              <w:pStyle w:val="aff5"/>
              <w:spacing w:after="0"/>
              <w:ind w:right="-105"/>
              <w:jc w:val="left"/>
              <w:rPr>
                <w:rFonts w:asciiTheme="majorBidi" w:hAnsiTheme="majorBidi" w:cstheme="majorBidi"/>
                <w:sz w:val="12"/>
                <w:szCs w:val="12"/>
              </w:rPr>
            </w:pPr>
          </w:p>
        </w:tc>
        <w:tc>
          <w:tcPr>
            <w:tcW w:w="1362"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588FCA5" w14:textId="77777777" w:rsidR="00B86A98" w:rsidRPr="00CC3834" w:rsidRDefault="00B86A98" w:rsidP="00B86A98">
            <w:pPr>
              <w:pStyle w:val="aff5"/>
              <w:spacing w:after="0"/>
              <w:jc w:val="both"/>
              <w:rPr>
                <w:rFonts w:asciiTheme="majorBidi" w:hAnsiTheme="majorBidi" w:cstheme="majorBidi"/>
                <w:sz w:val="12"/>
                <w:szCs w:val="12"/>
              </w:rPr>
            </w:pPr>
          </w:p>
        </w:tc>
        <w:tc>
          <w:tcPr>
            <w:tcW w:w="1248" w:type="dxa"/>
            <w:gridSpan w:val="10"/>
            <w:tcBorders>
              <w:top w:val="single" w:sz="4" w:space="0" w:color="FFFFFF"/>
              <w:left w:val="single" w:sz="2" w:space="0" w:color="FFFFFF" w:themeColor="background1"/>
              <w:bottom w:val="single" w:sz="2" w:space="0" w:color="auto"/>
              <w:right w:val="single" w:sz="2" w:space="0" w:color="FFFFFF" w:themeColor="background1"/>
            </w:tcBorders>
          </w:tcPr>
          <w:p w14:paraId="335126AD" w14:textId="77777777" w:rsidR="00B86A98" w:rsidRPr="00CC3834" w:rsidRDefault="00B86A98" w:rsidP="00B86A98">
            <w:pPr>
              <w:pStyle w:val="aff5"/>
              <w:spacing w:after="0"/>
              <w:jc w:val="both"/>
              <w:rPr>
                <w:rFonts w:asciiTheme="majorBidi" w:hAnsiTheme="majorBidi" w:cstheme="majorBidi"/>
                <w:sz w:val="12"/>
                <w:szCs w:val="12"/>
              </w:rPr>
            </w:pPr>
          </w:p>
        </w:tc>
        <w:tc>
          <w:tcPr>
            <w:tcW w:w="578"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4B45816E" w14:textId="77777777" w:rsidR="00B86A98" w:rsidRPr="00CC3834" w:rsidRDefault="00B86A98" w:rsidP="00B86A98">
            <w:pPr>
              <w:pStyle w:val="aff5"/>
              <w:spacing w:after="0"/>
              <w:ind w:right="-110"/>
              <w:jc w:val="both"/>
              <w:rPr>
                <w:rFonts w:asciiTheme="majorBidi" w:hAnsiTheme="majorBidi" w:cstheme="majorBidi"/>
                <w:sz w:val="12"/>
                <w:szCs w:val="12"/>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448336D9" w14:textId="77777777" w:rsidR="00B86A98" w:rsidRPr="00CC3834" w:rsidRDefault="00B86A98" w:rsidP="00B86A98">
            <w:pPr>
              <w:pStyle w:val="aff5"/>
              <w:spacing w:after="0"/>
              <w:jc w:val="both"/>
              <w:rPr>
                <w:rFonts w:asciiTheme="majorBidi" w:hAnsiTheme="majorBidi" w:cstheme="majorBidi"/>
                <w:sz w:val="12"/>
                <w:szCs w:val="12"/>
              </w:rPr>
            </w:pPr>
          </w:p>
        </w:tc>
        <w:tc>
          <w:tcPr>
            <w:tcW w:w="864"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78DBED28" w14:textId="77777777" w:rsidR="00B86A98" w:rsidRPr="00CC3834" w:rsidRDefault="00B86A98" w:rsidP="00B86A98">
            <w:pPr>
              <w:pStyle w:val="aff5"/>
              <w:spacing w:after="0"/>
              <w:ind w:right="-111"/>
              <w:jc w:val="both"/>
              <w:rPr>
                <w:rFonts w:asciiTheme="majorBidi" w:hAnsiTheme="majorBidi" w:cstheme="majorBidi"/>
                <w:sz w:val="12"/>
                <w:szCs w:val="12"/>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28261EEE" w14:textId="77777777" w:rsidR="00B86A98" w:rsidRPr="00CC3834" w:rsidRDefault="00B86A98" w:rsidP="00B86A98">
            <w:pPr>
              <w:pStyle w:val="aff5"/>
              <w:spacing w:after="0"/>
              <w:jc w:val="both"/>
              <w:rPr>
                <w:rFonts w:asciiTheme="majorBidi" w:hAnsiTheme="majorBidi" w:cstheme="majorBidi"/>
                <w:sz w:val="12"/>
                <w:szCs w:val="12"/>
              </w:rPr>
            </w:pPr>
          </w:p>
        </w:tc>
        <w:tc>
          <w:tcPr>
            <w:tcW w:w="987"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597D4CA1" w14:textId="77777777" w:rsidR="00B86A98" w:rsidRPr="00CC3834" w:rsidRDefault="00B86A98" w:rsidP="00B86A98">
            <w:pPr>
              <w:pStyle w:val="aff5"/>
              <w:spacing w:after="0"/>
              <w:jc w:val="both"/>
              <w:rPr>
                <w:rFonts w:asciiTheme="majorBidi" w:hAnsiTheme="majorBidi" w:cstheme="majorBidi"/>
                <w:sz w:val="12"/>
                <w:szCs w:val="12"/>
              </w:rPr>
            </w:pPr>
          </w:p>
        </w:tc>
      </w:tr>
      <w:tr w:rsidR="00B86A98" w:rsidRPr="00CC3834" w14:paraId="0CCFEC71"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6C4F0FA0"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6.</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01766CF" w14:textId="755C5724"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 xml:space="preserve">Внешний вид некапитального строения (сооружения) </w:t>
            </w:r>
            <w:r w:rsidRPr="00CC3834">
              <w:rPr>
                <w:rFonts w:asciiTheme="majorBidi" w:hAnsiTheme="majorBidi" w:cstheme="majorBidi"/>
                <w:b w:val="0"/>
                <w:bCs/>
                <w:sz w:val="20"/>
                <w:szCs w:val="20"/>
              </w:rPr>
              <w:t>(планируемый</w:t>
            </w:r>
            <w:r w:rsidR="00364083" w:rsidRPr="00CC3834">
              <w:rPr>
                <w:rFonts w:asciiTheme="majorBidi" w:hAnsiTheme="majorBidi" w:cstheme="majorBidi"/>
                <w:b w:val="0"/>
                <w:bCs/>
                <w:sz w:val="20"/>
                <w:szCs w:val="20"/>
              </w:rPr>
              <w:t xml:space="preserve"> к указанию в Колористическом паспорте</w:t>
            </w:r>
            <w:r w:rsidRPr="00CC3834">
              <w:rPr>
                <w:rFonts w:asciiTheme="majorBidi" w:hAnsiTheme="majorBidi" w:cstheme="majorBidi"/>
                <w:b w:val="0"/>
                <w:bCs/>
                <w:sz w:val="20"/>
                <w:szCs w:val="20"/>
              </w:rPr>
              <w:t>)</w:t>
            </w:r>
            <w:r w:rsidR="00364083" w:rsidRPr="00CC3834">
              <w:rPr>
                <w:rFonts w:asciiTheme="majorBidi" w:hAnsiTheme="majorBidi" w:cstheme="majorBidi"/>
                <w:b w:val="0"/>
                <w:bCs/>
                <w:sz w:val="20"/>
                <w:szCs w:val="20"/>
              </w:rPr>
              <w:t xml:space="preserve"> *</w:t>
            </w:r>
            <w:r w:rsidRPr="00CC3834">
              <w:rPr>
                <w:rFonts w:asciiTheme="majorBidi" w:hAnsiTheme="majorBidi" w:cstheme="majorBidi"/>
                <w:sz w:val="20"/>
                <w:szCs w:val="20"/>
              </w:rPr>
              <w:t>:</w:t>
            </w:r>
          </w:p>
        </w:tc>
      </w:tr>
      <w:tr w:rsidR="00364083" w:rsidRPr="00CC3834" w14:paraId="44482B2C" w14:textId="77777777" w:rsidTr="008A0F24">
        <w:trPr>
          <w:gridAfter w:val="2"/>
          <w:wAfter w:w="254" w:type="dxa"/>
          <w:trHeight w:val="42"/>
        </w:trPr>
        <w:tc>
          <w:tcPr>
            <w:tcW w:w="10187" w:type="dxa"/>
            <w:gridSpan w:val="44"/>
            <w:tcBorders>
              <w:top w:val="single" w:sz="4" w:space="0" w:color="FFFFFF" w:themeColor="background1"/>
              <w:left w:val="single" w:sz="4" w:space="0" w:color="FFFFFF"/>
              <w:bottom w:val="single" w:sz="4" w:space="0" w:color="FFFFFF"/>
              <w:right w:val="single" w:sz="2" w:space="0" w:color="FFFFFF" w:themeColor="background1"/>
            </w:tcBorders>
          </w:tcPr>
          <w:p w14:paraId="7E74AD3D" w14:textId="200F69BB" w:rsidR="00364083" w:rsidRPr="00CC3834" w:rsidRDefault="00364083" w:rsidP="00364083">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0A57F68A" w14:textId="64069D3B" w:rsidR="00364083" w:rsidRPr="00CC3834" w:rsidRDefault="00364083" w:rsidP="00364083">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Для некапитальных строений (сооружений), для которых обязательно заполнение пункта 5:</w:t>
            </w:r>
          </w:p>
          <w:p w14:paraId="5D26EDDA" w14:textId="0B6BFB9D" w:rsidR="00364083" w:rsidRPr="00CC3834" w:rsidRDefault="00364083" w:rsidP="00364083">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автоматически отображаются (обязательные для заполнения) все элементы, для которых в пункте 5 указано «да» для поля «элемент изменяется».</w:t>
            </w:r>
          </w:p>
          <w:p w14:paraId="397FB39D" w14:textId="4CC31AD9" w:rsidR="00364083" w:rsidRPr="00CC3834" w:rsidRDefault="00364083" w:rsidP="00364083">
            <w:pPr>
              <w:pStyle w:val="aff5"/>
              <w:spacing w:after="0"/>
              <w:jc w:val="both"/>
              <w:rPr>
                <w:rFonts w:asciiTheme="majorBidi" w:hAnsiTheme="majorBidi" w:cstheme="majorBidi"/>
                <w:b w:val="0"/>
                <w:bCs/>
                <w:i/>
                <w:iCs/>
                <w:sz w:val="12"/>
                <w:szCs w:val="12"/>
              </w:rPr>
            </w:pPr>
            <w:proofErr w:type="gramStart"/>
            <w:r w:rsidRPr="00CC3834">
              <w:rPr>
                <w:rFonts w:asciiTheme="majorBidi" w:hAnsiTheme="majorBidi" w:cstheme="majorBidi"/>
                <w:b w:val="0"/>
                <w:bCs/>
                <w:i/>
                <w:iCs/>
                <w:sz w:val="12"/>
                <w:szCs w:val="12"/>
              </w:rPr>
              <w:lastRenderedPageBreak/>
              <w:t>для каждого элемента, в отношении которого в пункте 5 указано «да» для поля «элемент изменяется» необходимо изменить материал и (или) цвет, и (или) текстуру.</w:t>
            </w:r>
            <w:proofErr w:type="gramEnd"/>
          </w:p>
          <w:p w14:paraId="731A6BB1" w14:textId="2B0D5445" w:rsidR="00364083" w:rsidRPr="00CC3834" w:rsidRDefault="00364083" w:rsidP="00364083">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1D352995" w14:textId="3CC66078" w:rsidR="00364083" w:rsidRPr="00CC3834" w:rsidRDefault="00364083" w:rsidP="00364083">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Для некапитальных строений (сооружений), для которых не обязательно заполнение пункта 5:</w:t>
            </w:r>
          </w:p>
          <w:p w14:paraId="39669D3B" w14:textId="3CA4DAF9" w:rsidR="00364083" w:rsidRPr="00CC3834" w:rsidRDefault="00364083" w:rsidP="00364083">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57A26773" w14:textId="77777777" w:rsidR="00364083" w:rsidRPr="00CC3834" w:rsidRDefault="00364083" w:rsidP="00364083">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Цвета окрашиваемых поверхностей выбираются из типовых значений по таблицам </w:t>
            </w:r>
            <w:r w:rsidRPr="00CC3834">
              <w:rPr>
                <w:rFonts w:asciiTheme="majorBidi" w:hAnsiTheme="majorBidi" w:cstheme="majorBidi"/>
                <w:b w:val="0"/>
                <w:bCs/>
                <w:i/>
                <w:iCs/>
                <w:sz w:val="12"/>
                <w:szCs w:val="12"/>
                <w:lang w:val="en-US" w:eastAsia="ru-RU"/>
              </w:rPr>
              <w:t>RAL</w:t>
            </w:r>
            <w:r w:rsidRPr="00CC3834">
              <w:rPr>
                <w:rFonts w:asciiTheme="majorBidi" w:hAnsiTheme="majorBidi" w:cstheme="majorBidi"/>
                <w:b w:val="0"/>
                <w:bCs/>
                <w:i/>
                <w:iCs/>
                <w:sz w:val="12"/>
                <w:szCs w:val="12"/>
                <w:lang w:eastAsia="ru-RU"/>
              </w:rPr>
              <w:t>.</w:t>
            </w:r>
          </w:p>
          <w:p w14:paraId="0C679440" w14:textId="77777777" w:rsidR="00364083" w:rsidRPr="00CC3834" w:rsidRDefault="00364083" w:rsidP="00364083">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Цвета поверхностей из натуральных материалов (имитаций натуральных материалов) указываются вручную.</w:t>
            </w:r>
          </w:p>
          <w:p w14:paraId="7CAF1D2F" w14:textId="77777777" w:rsidR="00364083" w:rsidRPr="00CC3834" w:rsidRDefault="00364083" w:rsidP="00364083">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0158BC9B" w14:textId="5A20F618" w:rsidR="00364083" w:rsidRPr="00CC3834" w:rsidRDefault="00364083" w:rsidP="00364083">
            <w:pPr>
              <w:pStyle w:val="aff5"/>
              <w:spacing w:after="0"/>
              <w:jc w:val="both"/>
              <w:rPr>
                <w:rFonts w:asciiTheme="majorBidi" w:hAnsiTheme="majorBidi" w:cstheme="majorBidi"/>
                <w:b w:val="0"/>
                <w:bCs/>
                <w:sz w:val="2"/>
                <w:szCs w:val="2"/>
              </w:rPr>
            </w:pPr>
            <w:r w:rsidRPr="00CC3834">
              <w:rPr>
                <w:rFonts w:asciiTheme="majorBidi" w:hAnsiTheme="majorBidi" w:cstheme="majorBidi"/>
                <w:b w:val="0"/>
                <w:bCs/>
                <w:i/>
                <w:iCs/>
                <w:sz w:val="12"/>
                <w:szCs w:val="12"/>
                <w:lang w:eastAsia="ru-RU"/>
              </w:rPr>
              <w:t>Обращаем внимание</w:t>
            </w:r>
            <w:r w:rsidR="00BE1D9B" w:rsidRPr="00CC3834">
              <w:rPr>
                <w:rFonts w:asciiTheme="majorBidi" w:hAnsiTheme="majorBidi" w:cstheme="majorBidi"/>
                <w:b w:val="0"/>
                <w:bCs/>
                <w:i/>
                <w:iCs/>
                <w:sz w:val="12"/>
                <w:szCs w:val="12"/>
                <w:lang w:eastAsia="ru-RU"/>
              </w:rPr>
              <w:t xml:space="preserve"> на то</w:t>
            </w:r>
            <w:r w:rsidRPr="00CC3834">
              <w:rPr>
                <w:rFonts w:asciiTheme="majorBidi" w:hAnsiTheme="majorBidi" w:cstheme="majorBidi"/>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CC3834" w14:paraId="23FD1934" w14:textId="77777777" w:rsidTr="008A0F24">
        <w:trPr>
          <w:gridAfter w:val="2"/>
          <w:wAfter w:w="254" w:type="dxa"/>
          <w:trHeight w:val="42"/>
        </w:trPr>
        <w:tc>
          <w:tcPr>
            <w:tcW w:w="8056" w:type="dxa"/>
            <w:gridSpan w:val="37"/>
            <w:tcBorders>
              <w:top w:val="single" w:sz="4" w:space="0" w:color="FFFFFF" w:themeColor="background1"/>
              <w:left w:val="single" w:sz="4" w:space="0" w:color="FFFFFF"/>
              <w:bottom w:val="single" w:sz="4" w:space="0" w:color="FFFFFF"/>
              <w:right w:val="single" w:sz="2" w:space="0" w:color="FFFFFF" w:themeColor="background1"/>
            </w:tcBorders>
          </w:tcPr>
          <w:p w14:paraId="1FAD1EEA"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131" w:type="dxa"/>
            <w:gridSpan w:val="7"/>
            <w:tcBorders>
              <w:top w:val="single" w:sz="4" w:space="0" w:color="FFFFFF"/>
              <w:left w:val="single" w:sz="2" w:space="0" w:color="FFFFFF" w:themeColor="background1"/>
              <w:bottom w:val="single" w:sz="4" w:space="0" w:color="FFFFFF"/>
              <w:right w:val="single" w:sz="2" w:space="0" w:color="FFFFFF" w:themeColor="background1"/>
            </w:tcBorders>
          </w:tcPr>
          <w:p w14:paraId="4F87B379" w14:textId="77777777" w:rsidR="00B86A98" w:rsidRPr="00CC3834" w:rsidRDefault="00B86A98" w:rsidP="00B86A98">
            <w:pPr>
              <w:pStyle w:val="aff5"/>
              <w:spacing w:after="0"/>
              <w:jc w:val="both"/>
              <w:rPr>
                <w:rFonts w:asciiTheme="majorBidi" w:hAnsiTheme="majorBidi" w:cstheme="majorBidi"/>
                <w:b w:val="0"/>
                <w:bCs/>
                <w:sz w:val="2"/>
                <w:szCs w:val="2"/>
              </w:rPr>
            </w:pPr>
          </w:p>
        </w:tc>
      </w:tr>
      <w:tr w:rsidR="00B86A98" w:rsidRPr="00CC3834" w14:paraId="4489C292"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B6D07CC" w14:textId="77777777" w:rsidR="00B86A98" w:rsidRPr="00CC3834" w:rsidRDefault="00B86A98" w:rsidP="00B86A98">
            <w:pPr>
              <w:pStyle w:val="aff5"/>
              <w:spacing w:after="0"/>
              <w:ind w:left="-110"/>
              <w:jc w:val="both"/>
              <w:rPr>
                <w:rFonts w:asciiTheme="majorBidi" w:hAnsiTheme="majorBidi" w:cstheme="majorBidi"/>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0D11692" w14:textId="77777777" w:rsidR="00B86A98" w:rsidRPr="00CC3834" w:rsidRDefault="00B86A98" w:rsidP="00B86A98">
            <w:pPr>
              <w:pStyle w:val="aff5"/>
              <w:spacing w:after="0"/>
              <w:ind w:right="-124"/>
              <w:jc w:val="left"/>
              <w:rPr>
                <w:rFonts w:asciiTheme="majorBidi" w:hAnsiTheme="majorBidi" w:cstheme="majorBidi"/>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105BA374" w14:textId="77777777" w:rsidR="00B86A98" w:rsidRPr="00CC3834" w:rsidRDefault="00B86A98" w:rsidP="00B86A98">
            <w:pPr>
              <w:pStyle w:val="aff5"/>
              <w:spacing w:after="0"/>
              <w:jc w:val="left"/>
              <w:rPr>
                <w:rFonts w:asciiTheme="majorBidi" w:hAnsiTheme="majorBidi" w:cstheme="majorBidi"/>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9A4666" w14:textId="77777777" w:rsidR="00B86A98" w:rsidRPr="00CC3834" w:rsidRDefault="00B86A98" w:rsidP="00B86A98">
            <w:pPr>
              <w:pStyle w:val="aff5"/>
              <w:spacing w:after="0"/>
              <w:jc w:val="both"/>
              <w:rPr>
                <w:rFonts w:asciiTheme="majorBidi" w:hAnsiTheme="majorBidi" w:cstheme="majorBidi"/>
                <w:sz w:val="2"/>
                <w:szCs w:val="2"/>
              </w:rPr>
            </w:pPr>
          </w:p>
        </w:tc>
        <w:tc>
          <w:tcPr>
            <w:tcW w:w="236" w:type="dxa"/>
            <w:gridSpan w:val="3"/>
            <w:tcBorders>
              <w:top w:val="single" w:sz="4" w:space="0" w:color="FFFFFF"/>
              <w:left w:val="single" w:sz="2" w:space="0" w:color="FFFFFF" w:themeColor="background1"/>
              <w:bottom w:val="single" w:sz="4" w:space="0" w:color="auto"/>
              <w:right w:val="single" w:sz="4" w:space="0" w:color="FFFFFF"/>
              <w:tl2br w:val="single" w:sz="2" w:space="0" w:color="FFFFFF" w:themeColor="background1"/>
            </w:tcBorders>
          </w:tcPr>
          <w:p w14:paraId="078B85CF" w14:textId="77777777" w:rsidR="00B86A98" w:rsidRPr="00CC3834" w:rsidRDefault="00B86A98" w:rsidP="00B86A98">
            <w:pPr>
              <w:pStyle w:val="aff5"/>
              <w:spacing w:after="0"/>
              <w:jc w:val="both"/>
              <w:rPr>
                <w:rFonts w:asciiTheme="majorBidi" w:hAnsiTheme="majorBidi" w:cstheme="majorBidi"/>
                <w:sz w:val="2"/>
                <w:szCs w:val="2"/>
              </w:rPr>
            </w:pPr>
          </w:p>
        </w:tc>
        <w:tc>
          <w:tcPr>
            <w:tcW w:w="1012" w:type="dxa"/>
            <w:gridSpan w:val="7"/>
            <w:tcBorders>
              <w:top w:val="single" w:sz="4" w:space="0" w:color="FFFFFF"/>
              <w:left w:val="single" w:sz="4" w:space="0" w:color="FFFFFF"/>
              <w:bottom w:val="single" w:sz="4" w:space="0" w:color="auto"/>
              <w:right w:val="single" w:sz="2" w:space="0" w:color="FFFFFF" w:themeColor="background1"/>
            </w:tcBorders>
          </w:tcPr>
          <w:p w14:paraId="0E990602"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8829DC"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BA9A10"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B53A0C" w14:textId="77777777" w:rsidR="00B86A98" w:rsidRPr="00CC3834" w:rsidRDefault="00B86A98" w:rsidP="00B86A98">
            <w:pPr>
              <w:pStyle w:val="aff5"/>
              <w:spacing w:after="0"/>
              <w:jc w:val="both"/>
              <w:rPr>
                <w:rFonts w:asciiTheme="majorBidi" w:hAnsiTheme="majorBidi" w:cstheme="majorBidi"/>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8096DC"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2827BF"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7D6D9C91"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73FA425D" w14:textId="77777777" w:rsidR="00B86A98" w:rsidRPr="00CC3834" w:rsidRDefault="00B86A98" w:rsidP="00B86A98">
            <w:pPr>
              <w:pStyle w:val="aff5"/>
              <w:spacing w:after="0"/>
              <w:ind w:left="-41" w:right="-124" w:firstLine="41"/>
              <w:jc w:val="left"/>
              <w:rPr>
                <w:rFonts w:asciiTheme="majorBidi" w:hAnsiTheme="majorBidi" w:cstheme="majorBidi"/>
                <w:sz w:val="8"/>
                <w:szCs w:val="8"/>
              </w:rPr>
            </w:pPr>
            <w:r w:rsidRPr="00CC3834">
              <w:rPr>
                <w:rFonts w:asciiTheme="majorBidi" w:hAnsiTheme="majorBidi" w:cstheme="majorBidi"/>
                <w:sz w:val="17"/>
                <w:szCs w:val="17"/>
              </w:rPr>
              <w:t>Отделка цоколя</w:t>
            </w:r>
            <w:r w:rsidRPr="00CC3834">
              <w:rPr>
                <w:rFonts w:asciiTheme="majorBidi" w:hAnsiTheme="majorBidi" w:cstheme="majorBidi"/>
                <w:b w:val="0"/>
                <w:bCs/>
                <w:sz w:val="18"/>
                <w:szCs w:val="18"/>
              </w:rPr>
              <w:t>:</w:t>
            </w:r>
          </w:p>
        </w:tc>
        <w:tc>
          <w:tcPr>
            <w:tcW w:w="2267" w:type="dxa"/>
            <w:gridSpan w:val="8"/>
            <w:vMerge w:val="restart"/>
            <w:tcBorders>
              <w:top w:val="single" w:sz="2" w:space="0" w:color="FFFFFF" w:themeColor="background1"/>
              <w:left w:val="single" w:sz="4" w:space="0" w:color="000000"/>
              <w:right w:val="single" w:sz="4" w:space="0" w:color="auto"/>
            </w:tcBorders>
          </w:tcPr>
          <w:p w14:paraId="38719937"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62D0D621" w14:textId="0BE1EF88" w:rsidR="00B86A98" w:rsidRPr="00CC3834" w:rsidRDefault="00B86A98" w:rsidP="00B86A98">
            <w:pPr>
              <w:pStyle w:val="aff5"/>
              <w:spacing w:after="0" w:line="240" w:lineRule="auto"/>
              <w:jc w:val="both"/>
              <w:rPr>
                <w:rFonts w:asciiTheme="majorBidi" w:hAnsiTheme="majorBidi" w:cstheme="majorBidi"/>
                <w:b w:val="0"/>
                <w:bCs/>
                <w:i/>
                <w:iCs/>
                <w:sz w:val="10"/>
                <w:szCs w:val="10"/>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4" w:space="0" w:color="FFFFFF" w:themeColor="background1"/>
              <w:right w:val="single" w:sz="4" w:space="0" w:color="auto"/>
            </w:tcBorders>
          </w:tcPr>
          <w:p w14:paraId="00B3A302"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681303D"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4439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41DC5D"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28AFDAE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861FE3A"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711C5FE8"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68984396"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4" w:space="0" w:color="FFFFFF" w:themeColor="background1"/>
              <w:left w:val="single" w:sz="4" w:space="0" w:color="auto"/>
              <w:bottom w:val="single" w:sz="4" w:space="0" w:color="auto"/>
              <w:right w:val="single" w:sz="4" w:space="0" w:color="auto"/>
            </w:tcBorders>
          </w:tcPr>
          <w:p w14:paraId="3465B885"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3D6496C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F9A05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18A1FF3"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F8730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79CCE16"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62EEE1" w14:textId="77777777" w:rsidR="00B86A98" w:rsidRPr="00CC3834" w:rsidRDefault="00B86A98" w:rsidP="00B86A98">
            <w:pPr>
              <w:pStyle w:val="aff5"/>
              <w:spacing w:after="0"/>
              <w:ind w:left="-41" w:right="-124" w:firstLine="41"/>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8731895"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30D15"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899A943"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FF1F84"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69034A"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AFFCC7"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8168C2"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15301E5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559B2C9C" w14:textId="77777777" w:rsidR="00B86A98" w:rsidRPr="00CC3834" w:rsidRDefault="00B86A98" w:rsidP="00B86A98">
            <w:pPr>
              <w:pStyle w:val="aff5"/>
              <w:spacing w:after="0"/>
              <w:ind w:left="-41" w:right="-124" w:firstLine="41"/>
              <w:jc w:val="left"/>
              <w:rPr>
                <w:rFonts w:asciiTheme="majorBidi" w:hAnsiTheme="majorBidi" w:cstheme="majorBidi"/>
                <w:b w:val="0"/>
                <w:bCs/>
                <w:sz w:val="14"/>
                <w:szCs w:val="14"/>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3D0B3803"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72708EA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E568A"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EAE84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DE37E6"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13444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68C08F8"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2086CFC" w14:textId="77777777" w:rsidR="00B86A98" w:rsidRPr="00CC3834" w:rsidRDefault="00B86A98" w:rsidP="00B86A98">
            <w:pPr>
              <w:pStyle w:val="aff5"/>
              <w:spacing w:after="0"/>
              <w:ind w:left="-41" w:right="-124" w:firstLine="41"/>
              <w:jc w:val="left"/>
              <w:rPr>
                <w:rFonts w:asciiTheme="majorBidi" w:hAnsiTheme="majorBidi" w:cstheme="majorBidi"/>
                <w:sz w:val="14"/>
                <w:szCs w:val="14"/>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r w:rsidRPr="00CC3834">
              <w:rPr>
                <w:rFonts w:asciiTheme="majorBidi" w:hAnsiTheme="majorBidi" w:cstheme="majorBidi"/>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4849E2AD"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5589ECAD"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7497CEB"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494A1591"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A2A3F7B"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01D2296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B157A1F"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75411225" w14:textId="77777777" w:rsidR="00B86A98" w:rsidRPr="00CC3834" w:rsidRDefault="00B86A98" w:rsidP="00B86A98">
            <w:pPr>
              <w:pStyle w:val="aff5"/>
              <w:spacing w:after="0"/>
              <w:ind w:left="-41" w:right="-124" w:firstLine="41"/>
              <w:jc w:val="left"/>
              <w:rPr>
                <w:rFonts w:asciiTheme="majorBidi" w:hAnsiTheme="majorBidi" w:cstheme="majorBidi"/>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5C62168B" w14:textId="77777777" w:rsidR="00B86A98" w:rsidRPr="00CC3834" w:rsidRDefault="00B86A98" w:rsidP="00B86A98">
            <w:pPr>
              <w:pStyle w:val="aff5"/>
              <w:spacing w:after="0"/>
              <w:ind w:right="-105"/>
              <w:jc w:val="left"/>
              <w:rPr>
                <w:rFonts w:asciiTheme="majorBidi" w:hAnsiTheme="majorBidi" w:cstheme="majorBidi"/>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3A07AB2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533D32FB" w14:textId="77777777" w:rsidR="00B86A98" w:rsidRPr="00CC3834" w:rsidRDefault="00B86A98" w:rsidP="00B86A98">
            <w:pPr>
              <w:pStyle w:val="aff5"/>
              <w:spacing w:after="0"/>
              <w:ind w:right="-110"/>
              <w:jc w:val="both"/>
              <w:rPr>
                <w:rFonts w:asciiTheme="majorBidi" w:hAnsiTheme="majorBidi" w:cstheme="majorBidi"/>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6DD9BC2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513C609" w14:textId="77777777" w:rsidR="00B86A98" w:rsidRPr="00CC3834" w:rsidRDefault="00B86A98" w:rsidP="00B86A98">
            <w:pPr>
              <w:pStyle w:val="aff5"/>
              <w:spacing w:after="0"/>
              <w:ind w:right="-111"/>
              <w:jc w:val="both"/>
              <w:rPr>
                <w:rFonts w:asciiTheme="majorBidi" w:hAnsiTheme="majorBidi" w:cstheme="majorBidi"/>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72A12501"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5AF3CEEC"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71FABA52" w14:textId="77777777" w:rsidR="00B86A98" w:rsidRPr="00CC3834" w:rsidRDefault="00B86A98" w:rsidP="00B86A98">
            <w:pPr>
              <w:pStyle w:val="aff5"/>
              <w:spacing w:after="0"/>
              <w:jc w:val="both"/>
              <w:rPr>
                <w:rFonts w:asciiTheme="majorBidi" w:hAnsiTheme="majorBidi" w:cstheme="majorBidi"/>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ACACB6F" w14:textId="77777777" w:rsidR="00B86A98" w:rsidRPr="00CC3834" w:rsidRDefault="00B86A98" w:rsidP="00B86A98">
            <w:pPr>
              <w:pStyle w:val="aff5"/>
              <w:spacing w:after="0"/>
              <w:jc w:val="both"/>
              <w:rPr>
                <w:rFonts w:asciiTheme="majorBidi" w:hAnsiTheme="majorBidi" w:cstheme="majorBidi"/>
                <w:sz w:val="2"/>
                <w:szCs w:val="2"/>
              </w:rPr>
            </w:pPr>
          </w:p>
        </w:tc>
        <w:tc>
          <w:tcPr>
            <w:tcW w:w="1362"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0EB2DAE" w14:textId="77777777" w:rsidR="00B86A98" w:rsidRPr="00CC3834" w:rsidRDefault="00B86A98" w:rsidP="00B86A98">
            <w:pPr>
              <w:pStyle w:val="aff5"/>
              <w:spacing w:after="0"/>
              <w:jc w:val="both"/>
              <w:rPr>
                <w:rFonts w:asciiTheme="majorBidi" w:hAnsiTheme="majorBidi" w:cstheme="majorBidi"/>
                <w:sz w:val="2"/>
                <w:szCs w:val="2"/>
              </w:rPr>
            </w:pPr>
          </w:p>
        </w:tc>
        <w:tc>
          <w:tcPr>
            <w:tcW w:w="1248" w:type="dxa"/>
            <w:gridSpan w:val="10"/>
            <w:tcBorders>
              <w:top w:val="single" w:sz="2" w:space="0" w:color="FFFFFF"/>
              <w:left w:val="single" w:sz="2" w:space="0" w:color="FFFFFF" w:themeColor="background1"/>
              <w:bottom w:val="single" w:sz="2" w:space="0" w:color="FFFFFF"/>
              <w:right w:val="single" w:sz="2" w:space="0" w:color="FFFFFF" w:themeColor="background1"/>
            </w:tcBorders>
          </w:tcPr>
          <w:p w14:paraId="29442336" w14:textId="77777777" w:rsidR="00B86A98" w:rsidRPr="00CC3834" w:rsidRDefault="00B86A98" w:rsidP="00B86A98">
            <w:pPr>
              <w:pStyle w:val="aff5"/>
              <w:spacing w:after="0"/>
              <w:jc w:val="both"/>
              <w:rPr>
                <w:rFonts w:asciiTheme="majorBidi" w:hAnsiTheme="majorBidi" w:cstheme="majorBidi"/>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36078E88"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592535C5"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56561391" w14:textId="77777777" w:rsidR="00B86A98" w:rsidRPr="00CC3834" w:rsidRDefault="00B86A98" w:rsidP="00B86A98">
            <w:pPr>
              <w:pStyle w:val="aff5"/>
              <w:spacing w:after="0"/>
              <w:ind w:left="-110"/>
              <w:jc w:val="both"/>
              <w:rPr>
                <w:rFonts w:asciiTheme="majorBidi" w:hAnsiTheme="majorBidi" w:cstheme="majorBidi"/>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3F3987BA" w14:textId="77777777" w:rsidR="00B86A98" w:rsidRPr="00CC3834" w:rsidRDefault="00B86A98" w:rsidP="00B86A98">
            <w:pPr>
              <w:pStyle w:val="aff5"/>
              <w:spacing w:after="0"/>
              <w:ind w:right="-124"/>
              <w:jc w:val="left"/>
              <w:rPr>
                <w:rFonts w:asciiTheme="majorBidi" w:hAnsiTheme="majorBidi" w:cstheme="majorBidi"/>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18D38C" w14:textId="77777777" w:rsidR="00B86A98" w:rsidRPr="00CC3834" w:rsidRDefault="00B86A98" w:rsidP="00B86A98">
            <w:pPr>
              <w:pStyle w:val="aff5"/>
              <w:spacing w:after="0"/>
              <w:jc w:val="left"/>
              <w:rPr>
                <w:rFonts w:asciiTheme="majorBidi" w:hAnsiTheme="majorBidi" w:cstheme="majorBidi"/>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C7867B1" w14:textId="77777777" w:rsidR="00B86A98" w:rsidRPr="00CC3834" w:rsidRDefault="00B86A98" w:rsidP="00B86A98">
            <w:pPr>
              <w:pStyle w:val="aff5"/>
              <w:spacing w:after="0"/>
              <w:jc w:val="both"/>
              <w:rPr>
                <w:rFonts w:asciiTheme="majorBidi" w:hAnsiTheme="majorBidi" w:cstheme="majorBidi"/>
                <w:sz w:val="2"/>
                <w:szCs w:val="2"/>
              </w:rPr>
            </w:pPr>
          </w:p>
        </w:tc>
        <w:tc>
          <w:tcPr>
            <w:tcW w:w="236" w:type="dxa"/>
            <w:gridSpan w:val="3"/>
            <w:tcBorders>
              <w:top w:val="single" w:sz="2" w:space="0" w:color="FFFFFF"/>
              <w:left w:val="single" w:sz="2" w:space="0" w:color="FFFFFF" w:themeColor="background1"/>
              <w:bottom w:val="single" w:sz="2" w:space="0" w:color="FFFFFF"/>
              <w:right w:val="single" w:sz="4" w:space="0" w:color="FFFFFF"/>
            </w:tcBorders>
          </w:tcPr>
          <w:p w14:paraId="122ED63B" w14:textId="77777777" w:rsidR="00B86A98" w:rsidRPr="00CC3834" w:rsidRDefault="00B86A98" w:rsidP="00B86A98">
            <w:pPr>
              <w:pStyle w:val="aff5"/>
              <w:spacing w:after="0"/>
              <w:jc w:val="both"/>
              <w:rPr>
                <w:rFonts w:asciiTheme="majorBidi" w:hAnsiTheme="majorBidi" w:cstheme="majorBidi"/>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9DD629D"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2D1CD7F6"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4695B150" w14:textId="77777777" w:rsidR="00B86A98" w:rsidRPr="00CC3834" w:rsidRDefault="00B86A98" w:rsidP="00B86A98">
            <w:pPr>
              <w:pStyle w:val="aff5"/>
              <w:spacing w:after="0"/>
              <w:jc w:val="both"/>
              <w:rPr>
                <w:rFonts w:asciiTheme="majorBidi" w:hAnsiTheme="majorBidi" w:cstheme="majorBidi"/>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C025B2"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2173237D"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2C386D54"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038CABB9" w14:textId="77777777" w:rsidR="00B86A98" w:rsidRPr="00CC3834" w:rsidRDefault="00B86A98" w:rsidP="00B86A98">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sz w:val="17"/>
                <w:szCs w:val="17"/>
              </w:rPr>
              <w:t>Отделка стен</w:t>
            </w:r>
            <w:r w:rsidRPr="00CC3834">
              <w:rPr>
                <w:rFonts w:asciiTheme="majorBidi" w:hAnsiTheme="majorBidi" w:cstheme="majorBidi"/>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FFFFFF"/>
            </w:tcBorders>
          </w:tcPr>
          <w:p w14:paraId="46A493ED"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FFFFFF"/>
              <w:left w:val="single" w:sz="2" w:space="0" w:color="FFFFFF"/>
              <w:bottom w:val="single" w:sz="2" w:space="0" w:color="FFFFFF" w:themeColor="background1"/>
              <w:right w:val="single" w:sz="2" w:space="0" w:color="FFFFFF"/>
            </w:tcBorders>
          </w:tcPr>
          <w:p w14:paraId="32CBBC05"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CF8EC4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48C245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0F5A4C29"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162889BA"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D702EFE"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0BC6F14E"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2" w:space="0" w:color="FFFFFF"/>
            </w:tcBorders>
          </w:tcPr>
          <w:p w14:paraId="6A24033E"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themeColor="background1"/>
              <w:left w:val="single" w:sz="2" w:space="0" w:color="FFFFFF"/>
              <w:bottom w:val="single" w:sz="2" w:space="0" w:color="FFFFFF"/>
              <w:right w:val="single" w:sz="2" w:space="0" w:color="FFFFFF"/>
            </w:tcBorders>
          </w:tcPr>
          <w:p w14:paraId="029D4D6D"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67AFF14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3C8818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1E1EA44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189168DA"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AD54FA3"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C777CC" w14:textId="77777777" w:rsidR="00B86A98" w:rsidRPr="00CC3834" w:rsidRDefault="00B86A98" w:rsidP="00B86A98">
            <w:pPr>
              <w:pStyle w:val="aff5"/>
              <w:spacing w:after="0"/>
              <w:ind w:left="-41" w:right="-124" w:firstLine="41"/>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4BCFC9"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6F2377"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2" w:space="0" w:color="FFFFFF"/>
              <w:left w:val="single" w:sz="2" w:space="0" w:color="FFFFFF" w:themeColor="background1"/>
              <w:bottom w:val="single" w:sz="2" w:space="0" w:color="auto"/>
              <w:right w:val="single" w:sz="2" w:space="0" w:color="FFFFFF"/>
            </w:tcBorders>
          </w:tcPr>
          <w:p w14:paraId="73B07713"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3D514D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08DE04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4DE147D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568E440B"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E2A5EE5"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545CDA6F"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934B356"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45D0AA0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16D84E"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475106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A037185"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2126F24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E835E73"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6A8758BF"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65648468"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5C386EA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F9296B"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B6F5A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25FA7384"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142E47C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3311740"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20CB497B" w14:textId="77777777" w:rsidR="00B86A98" w:rsidRPr="00CC3834" w:rsidRDefault="00B86A98" w:rsidP="00B86A98">
            <w:pPr>
              <w:pStyle w:val="aff5"/>
              <w:spacing w:after="0"/>
              <w:jc w:val="both"/>
              <w:rPr>
                <w:rFonts w:asciiTheme="majorBidi" w:hAnsiTheme="majorBidi" w:cstheme="majorBidi"/>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1CEB625" w14:textId="77777777" w:rsidR="00B86A98" w:rsidRPr="00CC3834" w:rsidRDefault="00B86A98" w:rsidP="00B86A98">
            <w:pPr>
              <w:pStyle w:val="aff5"/>
              <w:spacing w:after="0"/>
              <w:jc w:val="both"/>
              <w:rPr>
                <w:rFonts w:asciiTheme="majorBidi" w:hAnsiTheme="majorBidi" w:cstheme="majorBidi"/>
                <w:sz w:val="2"/>
                <w:szCs w:val="2"/>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622E87B3" w14:textId="77777777" w:rsidR="00B86A98" w:rsidRPr="00CC3834" w:rsidRDefault="00B86A98" w:rsidP="00B86A98">
            <w:pPr>
              <w:pStyle w:val="aff5"/>
              <w:spacing w:after="0"/>
              <w:jc w:val="both"/>
              <w:rPr>
                <w:rFonts w:asciiTheme="majorBidi" w:hAnsiTheme="majorBidi" w:cstheme="majorBidi"/>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18CB33" w14:textId="77777777" w:rsidR="00B86A98" w:rsidRPr="00CC3834" w:rsidRDefault="00B86A98" w:rsidP="00B86A98">
            <w:pPr>
              <w:pStyle w:val="aff5"/>
              <w:spacing w:after="0"/>
              <w:jc w:val="both"/>
              <w:rPr>
                <w:rFonts w:asciiTheme="majorBidi" w:hAnsiTheme="majorBidi" w:cstheme="majorBidi"/>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08382FF5" w14:textId="77777777" w:rsidR="00B86A98" w:rsidRPr="00CC3834" w:rsidRDefault="00B86A98" w:rsidP="00B86A98">
            <w:pPr>
              <w:pStyle w:val="aff5"/>
              <w:spacing w:after="0"/>
              <w:jc w:val="both"/>
              <w:rPr>
                <w:rFonts w:asciiTheme="majorBidi" w:hAnsiTheme="majorBidi" w:cstheme="majorBidi"/>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9487F8"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33DAF4DA"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1D55CA4B" w14:textId="77777777" w:rsidR="00B86A98" w:rsidRPr="00CC3834" w:rsidRDefault="00B86A98" w:rsidP="00B86A98">
            <w:pPr>
              <w:pStyle w:val="aff5"/>
              <w:spacing w:after="0"/>
              <w:ind w:left="-110"/>
              <w:jc w:val="both"/>
              <w:rPr>
                <w:rFonts w:asciiTheme="majorBidi" w:hAnsiTheme="majorBidi" w:cstheme="majorBidi"/>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7F3E6321" w14:textId="77777777" w:rsidR="00B86A98" w:rsidRPr="00CC3834" w:rsidRDefault="00B86A98" w:rsidP="00B86A98">
            <w:pPr>
              <w:pStyle w:val="aff5"/>
              <w:spacing w:after="0"/>
              <w:ind w:right="-124"/>
              <w:jc w:val="left"/>
              <w:rPr>
                <w:rFonts w:asciiTheme="majorBidi" w:hAnsiTheme="majorBidi" w:cstheme="majorBidi"/>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6DD88F" w14:textId="77777777" w:rsidR="00B86A98" w:rsidRPr="00CC3834" w:rsidRDefault="00B86A98" w:rsidP="00B86A98">
            <w:pPr>
              <w:pStyle w:val="aff5"/>
              <w:spacing w:after="0"/>
              <w:jc w:val="left"/>
              <w:rPr>
                <w:rFonts w:asciiTheme="majorBidi" w:hAnsiTheme="majorBidi" w:cstheme="majorBidi"/>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C19AB41" w14:textId="77777777" w:rsidR="00B86A98" w:rsidRPr="00CC3834" w:rsidRDefault="00B86A98" w:rsidP="00B86A98">
            <w:pPr>
              <w:pStyle w:val="aff5"/>
              <w:spacing w:after="0"/>
              <w:jc w:val="both"/>
              <w:rPr>
                <w:rFonts w:asciiTheme="majorBidi" w:hAnsiTheme="majorBidi" w:cstheme="majorBidi"/>
                <w:sz w:val="2"/>
                <w:szCs w:val="2"/>
              </w:rPr>
            </w:pPr>
          </w:p>
        </w:tc>
        <w:tc>
          <w:tcPr>
            <w:tcW w:w="243" w:type="dxa"/>
            <w:gridSpan w:val="4"/>
            <w:tcBorders>
              <w:top w:val="single" w:sz="2" w:space="0" w:color="FFFFFF"/>
              <w:left w:val="single" w:sz="2" w:space="0" w:color="FFFFFF" w:themeColor="background1"/>
              <w:bottom w:val="single" w:sz="4" w:space="0" w:color="auto"/>
              <w:right w:val="single" w:sz="4" w:space="0" w:color="FFFFFF"/>
            </w:tcBorders>
          </w:tcPr>
          <w:p w14:paraId="2FCBDD7E" w14:textId="77777777" w:rsidR="00B86A98" w:rsidRPr="00CC3834" w:rsidRDefault="00B86A98" w:rsidP="00B86A98">
            <w:pPr>
              <w:pStyle w:val="aff5"/>
              <w:spacing w:after="0"/>
              <w:jc w:val="both"/>
              <w:rPr>
                <w:rFonts w:asciiTheme="majorBidi" w:hAnsiTheme="majorBidi" w:cstheme="majorBidi"/>
                <w:sz w:val="2"/>
                <w:szCs w:val="2"/>
              </w:rPr>
            </w:pPr>
          </w:p>
        </w:tc>
        <w:tc>
          <w:tcPr>
            <w:tcW w:w="1005" w:type="dxa"/>
            <w:gridSpan w:val="6"/>
            <w:tcBorders>
              <w:top w:val="single" w:sz="2" w:space="0" w:color="FFFFFF"/>
              <w:left w:val="single" w:sz="4" w:space="0" w:color="FFFFFF"/>
              <w:bottom w:val="single" w:sz="4" w:space="0" w:color="auto"/>
              <w:right w:val="single" w:sz="2" w:space="0" w:color="FFFFFF" w:themeColor="background1"/>
            </w:tcBorders>
          </w:tcPr>
          <w:p w14:paraId="3AFCEE6F"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53F2FE"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39DA581"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E33EA7" w14:textId="77777777" w:rsidR="00B86A98" w:rsidRPr="00CC3834" w:rsidRDefault="00B86A98" w:rsidP="00B86A98">
            <w:pPr>
              <w:pStyle w:val="aff5"/>
              <w:spacing w:after="0"/>
              <w:jc w:val="both"/>
              <w:rPr>
                <w:rFonts w:asciiTheme="majorBidi" w:hAnsiTheme="majorBidi" w:cstheme="majorBidi"/>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5E738A8" w14:textId="77777777" w:rsidR="00B86A98" w:rsidRPr="00CC3834" w:rsidRDefault="00B86A98" w:rsidP="00B86A98">
            <w:pPr>
              <w:pStyle w:val="aff5"/>
              <w:spacing w:after="0"/>
              <w:jc w:val="both"/>
              <w:rPr>
                <w:rFonts w:asciiTheme="majorBidi" w:hAnsiTheme="majorBidi" w:cstheme="majorBidi"/>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2752A0D" w14:textId="77777777" w:rsidR="00B86A98" w:rsidRPr="00CC3834" w:rsidRDefault="00B86A98" w:rsidP="00B86A98">
            <w:pPr>
              <w:pStyle w:val="aff5"/>
              <w:spacing w:after="0"/>
              <w:jc w:val="both"/>
              <w:rPr>
                <w:rFonts w:asciiTheme="majorBidi" w:hAnsiTheme="majorBidi" w:cstheme="majorBidi"/>
                <w:sz w:val="2"/>
                <w:szCs w:val="2"/>
              </w:rPr>
            </w:pPr>
          </w:p>
        </w:tc>
      </w:tr>
      <w:tr w:rsidR="00B86A98" w:rsidRPr="00CC3834" w14:paraId="7DA04594"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71F02C5E"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sz w:val="17"/>
                <w:szCs w:val="17"/>
              </w:rPr>
              <w:t>Отделка колонн</w:t>
            </w:r>
            <w:r w:rsidRPr="00CC3834">
              <w:rPr>
                <w:rFonts w:asciiTheme="majorBidi" w:hAnsiTheme="majorBidi" w:cstheme="majorBidi"/>
                <w:b w:val="0"/>
                <w:bCs/>
                <w:sz w:val="17"/>
                <w:szCs w:val="17"/>
              </w:rPr>
              <w:t>:</w:t>
            </w:r>
          </w:p>
        </w:tc>
        <w:tc>
          <w:tcPr>
            <w:tcW w:w="2267" w:type="dxa"/>
            <w:gridSpan w:val="8"/>
            <w:vMerge w:val="restart"/>
            <w:tcBorders>
              <w:top w:val="single" w:sz="4" w:space="0" w:color="FFFFFF"/>
              <w:left w:val="single" w:sz="4" w:space="0" w:color="000000"/>
              <w:right w:val="single" w:sz="4" w:space="0" w:color="auto"/>
            </w:tcBorders>
          </w:tcPr>
          <w:p w14:paraId="6D428E36"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5E2FA30" w14:textId="2D56A761"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FA4D231"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120519B"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E77CC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ABA7F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58040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3C1C398"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089A3D53"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202F44B0"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06ADBDE"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81BBE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114D40"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CCD7807"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826DF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86302B0"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1B798BC4" w14:textId="77777777" w:rsidR="00B86A98" w:rsidRPr="00CC3834" w:rsidRDefault="00B86A98" w:rsidP="00B86A98">
            <w:pPr>
              <w:pStyle w:val="aff5"/>
              <w:spacing w:after="0"/>
              <w:ind w:left="-41" w:right="-124" w:firstLine="41"/>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3A71C" w14:textId="77777777" w:rsidR="00B86A98" w:rsidRPr="00CC3834" w:rsidRDefault="00B86A98" w:rsidP="00B86A98">
            <w:pPr>
              <w:pStyle w:val="aff5"/>
              <w:spacing w:after="0"/>
              <w:ind w:right="-105"/>
              <w:jc w:val="left"/>
              <w:rPr>
                <w:rFonts w:asciiTheme="majorBidi" w:hAnsiTheme="majorBidi" w:cstheme="majorBidi"/>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E5EACE5"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11BB138"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A9DFE" w14:textId="77777777" w:rsidR="00B86A98" w:rsidRPr="00CC3834" w:rsidRDefault="00B86A98" w:rsidP="00B86A98">
            <w:pPr>
              <w:pStyle w:val="aff5"/>
              <w:spacing w:after="0"/>
              <w:ind w:right="-110"/>
              <w:jc w:val="both"/>
              <w:rPr>
                <w:rFonts w:asciiTheme="majorBidi" w:hAnsiTheme="majorBidi" w:cstheme="majorBidi"/>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3BDB49"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85A55" w14:textId="77777777" w:rsidR="00B86A98" w:rsidRPr="00CC3834" w:rsidRDefault="00B86A98" w:rsidP="00B86A98">
            <w:pPr>
              <w:pStyle w:val="aff5"/>
              <w:spacing w:after="0"/>
              <w:ind w:right="-111"/>
              <w:jc w:val="both"/>
              <w:rPr>
                <w:rFonts w:asciiTheme="majorBidi" w:hAnsiTheme="majorBidi" w:cstheme="majorBidi"/>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E4E6A"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E34348B"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196AED09"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614369B"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07FA4F6"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BE8443C"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88EADF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4B442BB"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0270D8A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689AEA5"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73D082F9" w14:textId="77777777" w:rsidR="00B86A98" w:rsidRPr="00CC3834" w:rsidRDefault="00B86A98" w:rsidP="00B86A98">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213D906E" w14:textId="77777777" w:rsidR="00B86A98" w:rsidRPr="00CC3834" w:rsidRDefault="00B86A98" w:rsidP="00B86A98">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51DA9D1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ACA0A25" w14:textId="77777777" w:rsidR="00B86A98" w:rsidRPr="00CC3834" w:rsidRDefault="00B86A98" w:rsidP="00B86A98">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3F4188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65D4916" w14:textId="77777777" w:rsidR="00B86A98" w:rsidRPr="00CC3834" w:rsidRDefault="00B86A98" w:rsidP="00B86A98">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43C98F4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A7DE31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7EC3FEAD" w14:textId="77777777" w:rsidR="00B86A98" w:rsidRPr="00CC3834" w:rsidRDefault="00B86A98" w:rsidP="00B86A98">
            <w:pPr>
              <w:pStyle w:val="aff5"/>
              <w:spacing w:after="0"/>
              <w:ind w:right="-124"/>
              <w:jc w:val="left"/>
              <w:rPr>
                <w:rFonts w:asciiTheme="majorBidi" w:hAnsiTheme="majorBidi" w:cstheme="majorBidi"/>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400E3F0A"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D9536C6"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4" w:space="0" w:color="auto"/>
              <w:left w:val="single" w:sz="2" w:space="0" w:color="FFFFFF" w:themeColor="background1"/>
              <w:bottom w:val="single" w:sz="4" w:space="0" w:color="auto"/>
              <w:right w:val="single" w:sz="2" w:space="0" w:color="FFFFFF" w:themeColor="background1"/>
            </w:tcBorders>
          </w:tcPr>
          <w:p w14:paraId="60634975"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C05ED56"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6EE24B"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3AEC4039"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1468908B"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79424431"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6EEA9012" w14:textId="77777777" w:rsidR="00B86A98" w:rsidRPr="00CC3834" w:rsidRDefault="00B86A98" w:rsidP="00B86A98">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Оконные блоки</w:t>
            </w:r>
            <w:r w:rsidRPr="00CC3834">
              <w:rPr>
                <w:rFonts w:asciiTheme="majorBidi" w:hAnsiTheme="majorBidi" w:cstheme="majorBidi"/>
                <w:b w:val="0"/>
                <w:bCs/>
                <w:sz w:val="17"/>
                <w:szCs w:val="17"/>
              </w:rPr>
              <w:t>:</w:t>
            </w:r>
          </w:p>
          <w:p w14:paraId="1A7CA9FE" w14:textId="37A60391"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4" w:space="0" w:color="auto"/>
            </w:tcBorders>
          </w:tcPr>
          <w:p w14:paraId="6993BD58"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3B922C32" w14:textId="63D3C6E3"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1B65978"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B935297"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5DD470C0"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left w:val="single" w:sz="2" w:space="0" w:color="FFFFFF"/>
              <w:right w:val="single" w:sz="2" w:space="0" w:color="FFFFFF"/>
            </w:tcBorders>
          </w:tcPr>
          <w:p w14:paraId="39F6665E"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left w:val="single" w:sz="2" w:space="0" w:color="FFFFFF"/>
              <w:right w:val="single" w:sz="2" w:space="0" w:color="FFFFFF"/>
            </w:tcBorders>
          </w:tcPr>
          <w:p w14:paraId="3CC1FE3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83E398A"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7E3EFF30" w14:textId="77777777" w:rsidR="00B86A98" w:rsidRPr="00CC3834" w:rsidRDefault="00B86A98" w:rsidP="00B86A98">
            <w:pPr>
              <w:pStyle w:val="aff5"/>
              <w:spacing w:after="0"/>
              <w:ind w:right="-124"/>
              <w:jc w:val="left"/>
              <w:rPr>
                <w:rFonts w:asciiTheme="majorBidi" w:hAnsiTheme="majorBidi" w:cstheme="majorBidi"/>
                <w:sz w:val="17"/>
                <w:szCs w:val="17"/>
              </w:rPr>
            </w:pPr>
          </w:p>
        </w:tc>
        <w:tc>
          <w:tcPr>
            <w:tcW w:w="2267" w:type="dxa"/>
            <w:gridSpan w:val="8"/>
            <w:vMerge/>
            <w:tcBorders>
              <w:left w:val="single" w:sz="4" w:space="0" w:color="000000"/>
              <w:bottom w:val="single" w:sz="2" w:space="0" w:color="FFFFFF"/>
              <w:right w:val="single" w:sz="4" w:space="0" w:color="auto"/>
            </w:tcBorders>
          </w:tcPr>
          <w:p w14:paraId="51D0CA26"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1E7FB6E"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4BA58CD1"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2918104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bottom w:val="single" w:sz="2" w:space="0" w:color="FFFFFF"/>
              <w:right w:val="single" w:sz="2" w:space="0" w:color="FFFFFF"/>
            </w:tcBorders>
          </w:tcPr>
          <w:p w14:paraId="1B366D22"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bottom w:val="single" w:sz="2" w:space="0" w:color="FFFFFF"/>
              <w:right w:val="single" w:sz="2" w:space="0" w:color="FFFFFF"/>
            </w:tcBorders>
          </w:tcPr>
          <w:p w14:paraId="1205814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4B6AD1F"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63269C8" w14:textId="77777777" w:rsidR="00B86A98" w:rsidRPr="00CC3834" w:rsidRDefault="00B86A98" w:rsidP="00B86A98">
            <w:pPr>
              <w:pStyle w:val="aff5"/>
              <w:spacing w:after="0"/>
              <w:ind w:right="-124"/>
              <w:jc w:val="left"/>
              <w:rPr>
                <w:rFonts w:asciiTheme="majorBidi" w:hAnsiTheme="majorBidi" w:cstheme="majorBidi"/>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5710E0DE"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D8F7BDE"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448FB79C"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5883ABD8"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E6464F2"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C816BD5"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0C12B501"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2A5E6818"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2F1C5C39"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left w:val="single" w:sz="4" w:space="0" w:color="000000"/>
              <w:bottom w:val="single" w:sz="2" w:space="0" w:color="FFFFFF"/>
              <w:right w:val="single" w:sz="2" w:space="0" w:color="auto"/>
            </w:tcBorders>
          </w:tcPr>
          <w:p w14:paraId="6E0AC800"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EA7AB47"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1627F42"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6AB8F73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4F0FD14"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3C29CB0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0269E49"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02CC1C11"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6B5D6641"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7928C0A7"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2B73ACF2"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0FBE978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DC716AB"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79BD59B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7D58895"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4933F59" w14:textId="77777777" w:rsidR="00B86A98" w:rsidRPr="00CC3834" w:rsidRDefault="00B86A98" w:rsidP="00B86A98">
            <w:pPr>
              <w:pStyle w:val="aff5"/>
              <w:spacing w:after="0"/>
              <w:ind w:right="-124"/>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F1F14D"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C30B1D"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88E1FFD"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6E1F8D"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BD3A9E"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7E836F"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C851078"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4FDEDF11"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34314B8" w14:textId="77777777" w:rsidR="00B86A98" w:rsidRPr="00CC3834" w:rsidRDefault="00B86A98" w:rsidP="00B86A98">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Оконные откосы</w:t>
            </w:r>
            <w:r w:rsidRPr="00CC3834">
              <w:rPr>
                <w:rFonts w:asciiTheme="majorBidi" w:hAnsiTheme="majorBidi" w:cstheme="majorBidi"/>
                <w:b w:val="0"/>
                <w:bCs/>
                <w:sz w:val="17"/>
                <w:szCs w:val="17"/>
              </w:rPr>
              <w:t>:</w:t>
            </w:r>
          </w:p>
          <w:p w14:paraId="05E5B6CA" w14:textId="2F7EA632"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4E81DE36"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8A2241F" w14:textId="67369F19"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F5090B4"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CC2242"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4B01C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90649F"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870F11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479D449"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42080D8" w14:textId="77777777" w:rsidR="00B86A98" w:rsidRPr="00CC3834" w:rsidRDefault="00B86A98" w:rsidP="00B86A98">
            <w:pPr>
              <w:pStyle w:val="aff5"/>
              <w:spacing w:after="0"/>
              <w:ind w:right="-124"/>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5DFBA6FF"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A427E3F"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3F20929"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562E4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3B39F5"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B2B3AC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B3F838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D1A3A6" w14:textId="77777777" w:rsidR="00B86A98" w:rsidRPr="00CC3834" w:rsidRDefault="00B86A98" w:rsidP="00B86A98">
            <w:pPr>
              <w:pStyle w:val="aff5"/>
              <w:spacing w:after="0"/>
              <w:ind w:right="-124"/>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FFAD0"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69C5B96E"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1678FD2"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5437A"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A9782"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931732"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ED78CA"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2A724414"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EA57C1C"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D973A54"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A5819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69F005"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829F26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45BD6D"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80CE2C"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8205924"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CAA81C9"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420A02"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486D0A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FA662"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9EBFE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354455"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8B3FE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6513628" w14:textId="77777777" w:rsidTr="008A0F24">
        <w:trPr>
          <w:gridAfter w:val="2"/>
          <w:wAfter w:w="254" w:type="dxa"/>
          <w:trHeight w:val="70"/>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087F17" w14:textId="0164C0C8" w:rsidR="00B86A98" w:rsidRPr="00CC3834" w:rsidRDefault="00B86A98" w:rsidP="00B86A98">
            <w:pPr>
              <w:pStyle w:val="aff5"/>
              <w:spacing w:after="0"/>
              <w:ind w:right="-270"/>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053FE"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A331C7"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3FB99ED2"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EBE1F"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A09151"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F3930A"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5CAC77"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7064E4D2"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2A2332E8" w14:textId="77777777" w:rsidR="00B86A98" w:rsidRPr="00CC3834" w:rsidRDefault="00B86A98" w:rsidP="00B86A98">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sz w:val="16"/>
                <w:szCs w:val="16"/>
              </w:rPr>
              <w:t>Оконные наличники</w:t>
            </w:r>
            <w:r w:rsidRPr="00CC3834">
              <w:rPr>
                <w:rFonts w:asciiTheme="majorBidi" w:hAnsiTheme="majorBidi" w:cstheme="majorBidi"/>
                <w:b w:val="0"/>
                <w:bCs/>
                <w:sz w:val="17"/>
                <w:szCs w:val="17"/>
              </w:rPr>
              <w:t>:</w:t>
            </w:r>
          </w:p>
          <w:p w14:paraId="04979013" w14:textId="2364B0F8"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9E69B2A"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457EDFD3" w14:textId="6EDB57E2"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F5D80F6"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1293901"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7CBAD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D17F3DC"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AF33C8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1DBB2F8"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AB42D3" w14:textId="77777777" w:rsidR="00B86A98" w:rsidRPr="00CC3834" w:rsidRDefault="00B86A98" w:rsidP="00B86A98">
            <w:pPr>
              <w:pStyle w:val="aff5"/>
              <w:spacing w:after="0"/>
              <w:ind w:right="-270"/>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A2F8047"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5905A6"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13A93AF"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408D5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A7C4577"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81927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CFBD56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46DBD99" w14:textId="77777777" w:rsidR="00B86A98" w:rsidRPr="00CC3834" w:rsidRDefault="00B86A98" w:rsidP="00B86A98">
            <w:pPr>
              <w:pStyle w:val="aff5"/>
              <w:spacing w:after="0"/>
              <w:ind w:right="-270"/>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F4077"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903AD"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D7ED3A6"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A4BF0"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901EB6"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F714F2"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EB3FCF"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9BA4BB0"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3569F1" w14:textId="77777777"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02E0085"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D6AA1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48CC10"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C96C9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2578A1D"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5A494A"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0605132"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F6746E" w14:textId="77777777"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DD8378"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094E77"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13E3BA"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42EC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52C0AA"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B5FAB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C334E19"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7914E" w14:textId="77777777" w:rsidR="00B86A98" w:rsidRPr="00CC3834" w:rsidRDefault="00B86A98" w:rsidP="00B86A98">
            <w:pPr>
              <w:pStyle w:val="aff5"/>
              <w:spacing w:after="0"/>
              <w:ind w:right="-124"/>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2E2245"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E59D7B"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24D73BDF"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098B9"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8FF2AF"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DF89F"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7A574"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20D598E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56D7BFFF" w14:textId="77777777" w:rsidR="00B86A98" w:rsidRPr="00CC3834" w:rsidRDefault="00B86A98" w:rsidP="00B86A98">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Подоконные сливы</w:t>
            </w:r>
            <w:r w:rsidRPr="00CC3834">
              <w:rPr>
                <w:rFonts w:asciiTheme="majorBidi" w:hAnsiTheme="majorBidi" w:cstheme="majorBidi"/>
                <w:b w:val="0"/>
                <w:bCs/>
                <w:sz w:val="17"/>
                <w:szCs w:val="17"/>
              </w:rPr>
              <w:t>:</w:t>
            </w:r>
          </w:p>
          <w:p w14:paraId="6747F1B1" w14:textId="2DED8D8D"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6FC77571"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4E10009F" w14:textId="51F16DB4"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6F4AE20"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3C8DDB7"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BEE720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5992108"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E94E30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5C2BB67"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D585D5E" w14:textId="77777777" w:rsidR="00B86A98" w:rsidRPr="00CC3834" w:rsidRDefault="00B86A98" w:rsidP="00B86A98">
            <w:pPr>
              <w:pStyle w:val="aff5"/>
              <w:spacing w:after="0"/>
              <w:ind w:right="-124"/>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202AB81"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7A2ADC"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CB2033"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9F330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D762A21"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93AF48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410AEB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9C1D49" w14:textId="77777777" w:rsidR="00B86A98" w:rsidRPr="00CC3834" w:rsidRDefault="00B86A98" w:rsidP="00B86A98">
            <w:pPr>
              <w:pStyle w:val="aff5"/>
              <w:spacing w:after="0"/>
              <w:ind w:right="-124"/>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C3C35"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3E8A0F"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A431BE4"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1EDBE"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5A6BCA"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5EF16"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11FC81"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13A38A41"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F0B71C0"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517D9B1"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0760C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76C8F"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AC7661"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62534"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0E1E0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77CA1E8"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03FB9591"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5A586C2"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2FAB54"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CC69BE"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0168A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18A535"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86DA9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AA3F38A"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5C0CF5" w14:textId="77777777" w:rsidR="00B86A98" w:rsidRPr="00CC3834" w:rsidRDefault="00B86A98" w:rsidP="00B86A98">
            <w:pPr>
              <w:pStyle w:val="aff5"/>
              <w:spacing w:after="0"/>
              <w:ind w:right="-124"/>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9FE60"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508DE1"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B5FC4E1"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EB45"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1E6F8A"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A9C0D3"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572143"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44CF5E16"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25433B9E" w14:textId="77777777" w:rsidR="00B86A98" w:rsidRPr="00CC3834" w:rsidRDefault="00B86A98" w:rsidP="00B86A98">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Дверные блоки</w:t>
            </w:r>
            <w:r w:rsidRPr="00CC3834">
              <w:rPr>
                <w:rFonts w:asciiTheme="majorBidi" w:hAnsiTheme="majorBidi" w:cstheme="majorBidi"/>
                <w:b w:val="0"/>
                <w:bCs/>
                <w:sz w:val="17"/>
                <w:szCs w:val="17"/>
              </w:rPr>
              <w:t>:</w:t>
            </w:r>
          </w:p>
          <w:p w14:paraId="3EC2CAB4" w14:textId="1F52D38C"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360A83C2"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1E71F80" w14:textId="4C6D7C7F"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AB04F9D"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8EAF2E8"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7582F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2D87DB"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C1C5D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4C17E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259466F" w14:textId="77777777" w:rsidR="00B86A98" w:rsidRPr="00CC3834" w:rsidRDefault="00B86A98" w:rsidP="00B86A98">
            <w:pPr>
              <w:pStyle w:val="aff5"/>
              <w:spacing w:after="0"/>
              <w:ind w:right="-124"/>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5F0055D"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40A8FFC"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442902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A1580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BAC3EF"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7FB74E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FE31CB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E1B8BEF" w14:textId="77777777" w:rsidR="00B86A98" w:rsidRPr="00CC3834" w:rsidRDefault="00B86A98" w:rsidP="00B86A98">
            <w:pPr>
              <w:pStyle w:val="aff5"/>
              <w:spacing w:after="0"/>
              <w:ind w:right="-124"/>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45174"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458BE9"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C152909"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D40B60"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511D4"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9D573"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8E51C0"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F07240E"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66D0E9B9"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A35138"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F6FCA94"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BB65B6"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39B7B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96443"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98191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BF699D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0FFEF65E" w14:textId="77777777" w:rsidR="00B86A98" w:rsidRPr="00CC3834" w:rsidRDefault="00B86A98" w:rsidP="00B86A98">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3E405A"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6378C1F"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07496B"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9864A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59A817"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592634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2F9EF51"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3E78B628" w14:textId="77777777" w:rsidR="00B86A98" w:rsidRPr="00CC3834" w:rsidRDefault="00B86A98" w:rsidP="00B86A98">
            <w:pPr>
              <w:pStyle w:val="aff5"/>
              <w:spacing w:after="0"/>
              <w:ind w:right="-270"/>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0E97C"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3A026E"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C7BFB45"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636094"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7CF7CA"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ADB20"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F50CD3"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473AC036"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24EC6865" w14:textId="77777777" w:rsidR="00B86A98" w:rsidRPr="00CC3834" w:rsidRDefault="00B86A98" w:rsidP="00B86A98">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sz w:val="16"/>
                <w:szCs w:val="16"/>
              </w:rPr>
              <w:t>Дверные наличники</w:t>
            </w:r>
            <w:r w:rsidRPr="00CC3834">
              <w:rPr>
                <w:rFonts w:asciiTheme="majorBidi" w:hAnsiTheme="majorBidi" w:cstheme="majorBidi"/>
                <w:b w:val="0"/>
                <w:bCs/>
                <w:sz w:val="17"/>
                <w:szCs w:val="17"/>
              </w:rPr>
              <w:t>:</w:t>
            </w:r>
          </w:p>
          <w:p w14:paraId="395EC939" w14:textId="1C6DA4EA"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1F4DF7DE"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45A5E89" w14:textId="0D2AD06D"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9E9648B"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9C2F9DF"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F89D8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7C022C0"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102105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66D8F11"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33ECBE32" w14:textId="77777777" w:rsidR="00B86A98" w:rsidRPr="00CC3834" w:rsidRDefault="00B86A98" w:rsidP="00B86A98">
            <w:pPr>
              <w:pStyle w:val="aff5"/>
              <w:spacing w:after="0"/>
              <w:ind w:right="-270"/>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495CA8"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574605D"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CA1A6A1"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8235F9"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E5D4FE0"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CCE039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E25EAE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164622" w14:textId="77777777" w:rsidR="00B86A98" w:rsidRPr="00CC3834" w:rsidRDefault="00B86A98" w:rsidP="00B86A98">
            <w:pPr>
              <w:pStyle w:val="aff5"/>
              <w:spacing w:after="0"/>
              <w:ind w:right="-270"/>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D60B7"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C42892"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F552595"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8F95FB"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797149"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FBD2B7"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CF7E1D"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1BB4E580"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0FB0E3D4" w14:textId="77777777"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20FC15"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C7370B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B81A6F"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8DAFB20"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E0DC8E"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47A1CE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ED8F174"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05D52FD4" w14:textId="77777777"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E9880B3"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B8E451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FC888C"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0F47D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4BD6D"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3FE2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362990E"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3B3FB8E" w14:textId="77777777" w:rsidR="00B86A98" w:rsidRPr="00CC3834" w:rsidRDefault="00B86A98" w:rsidP="00B86A98">
            <w:pPr>
              <w:pStyle w:val="aff5"/>
              <w:spacing w:after="0"/>
              <w:ind w:right="-270"/>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C65FB7"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529CE2" w14:textId="77777777" w:rsidR="00B86A98" w:rsidRPr="00CC3834" w:rsidRDefault="00B86A98" w:rsidP="00B86A98">
            <w:pPr>
              <w:pStyle w:val="aff5"/>
              <w:spacing w:after="0"/>
              <w:jc w:val="both"/>
              <w:rPr>
                <w:rFonts w:asciiTheme="majorBidi" w:hAnsiTheme="majorBidi" w:cstheme="majorBidi"/>
                <w:sz w:val="6"/>
                <w:szCs w:val="6"/>
              </w:rPr>
            </w:pPr>
          </w:p>
        </w:tc>
        <w:tc>
          <w:tcPr>
            <w:tcW w:w="1267" w:type="dxa"/>
            <w:gridSpan w:val="11"/>
            <w:tcBorders>
              <w:top w:val="single" w:sz="2" w:space="0" w:color="auto"/>
              <w:left w:val="single" w:sz="2" w:space="0" w:color="FFFFFF" w:themeColor="background1"/>
              <w:bottom w:val="single" w:sz="4" w:space="0" w:color="auto"/>
              <w:right w:val="single" w:sz="2" w:space="0" w:color="FFFFFF" w:themeColor="background1"/>
            </w:tcBorders>
          </w:tcPr>
          <w:p w14:paraId="37598D27"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88DF2C"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E651D4"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DE30B8"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FFEE38"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291FCB2C"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3381B5CC"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Витражные конструкции:</w:t>
            </w:r>
          </w:p>
          <w:p w14:paraId="2896AF90" w14:textId="12281CB1"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4" w:space="0" w:color="auto"/>
            </w:tcBorders>
          </w:tcPr>
          <w:p w14:paraId="3E8A91BB"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37D9FC5B" w14:textId="65058C3F"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67" w:type="dxa"/>
            <w:gridSpan w:val="11"/>
            <w:tcBorders>
              <w:top w:val="single" w:sz="4" w:space="0" w:color="auto"/>
              <w:left w:val="single" w:sz="4" w:space="0" w:color="auto"/>
              <w:bottom w:val="single" w:sz="2" w:space="0" w:color="FFFFFF"/>
              <w:right w:val="single" w:sz="4" w:space="0" w:color="auto"/>
            </w:tcBorders>
          </w:tcPr>
          <w:p w14:paraId="40B30F1E"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57C67E"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66AC6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F018EC"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0F8F01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57E2EC7"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43C21387"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48" w:type="dxa"/>
            <w:gridSpan w:val="7"/>
            <w:vMerge/>
            <w:tcBorders>
              <w:left w:val="single" w:sz="2" w:space="0" w:color="auto"/>
              <w:bottom w:val="single" w:sz="2" w:space="0" w:color="FFFFFF" w:themeColor="background1"/>
              <w:right w:val="single" w:sz="4" w:space="0" w:color="auto"/>
            </w:tcBorders>
          </w:tcPr>
          <w:p w14:paraId="0773F2E5"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67" w:type="dxa"/>
            <w:gridSpan w:val="11"/>
            <w:tcBorders>
              <w:top w:val="single" w:sz="2" w:space="0" w:color="FFFFFF"/>
              <w:left w:val="single" w:sz="4" w:space="0" w:color="auto"/>
              <w:bottom w:val="single" w:sz="4" w:space="0" w:color="auto"/>
              <w:right w:val="single" w:sz="4" w:space="0" w:color="auto"/>
            </w:tcBorders>
          </w:tcPr>
          <w:p w14:paraId="0639EE4C"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777887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BA1EA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237EBED"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62C07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CD54DB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D5862C"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925D0"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7CA8FA" w14:textId="77777777" w:rsidR="00B86A98" w:rsidRPr="00CC3834" w:rsidRDefault="00B86A98" w:rsidP="00B86A98">
            <w:pPr>
              <w:pStyle w:val="aff5"/>
              <w:spacing w:after="0"/>
              <w:jc w:val="both"/>
              <w:rPr>
                <w:rFonts w:asciiTheme="majorBidi" w:hAnsiTheme="majorBidi" w:cstheme="majorBidi"/>
                <w:sz w:val="4"/>
                <w:szCs w:val="4"/>
              </w:rPr>
            </w:pPr>
          </w:p>
        </w:tc>
        <w:tc>
          <w:tcPr>
            <w:tcW w:w="1267" w:type="dxa"/>
            <w:gridSpan w:val="11"/>
            <w:tcBorders>
              <w:top w:val="single" w:sz="4" w:space="0" w:color="auto"/>
              <w:left w:val="single" w:sz="2" w:space="0" w:color="FFFFFF" w:themeColor="background1"/>
              <w:bottom w:val="single" w:sz="2" w:space="0" w:color="auto"/>
              <w:right w:val="single" w:sz="2" w:space="0" w:color="FFFFFF" w:themeColor="background1"/>
            </w:tcBorders>
          </w:tcPr>
          <w:p w14:paraId="3F6B67F2"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7F82C3"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3022"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EB5227"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B9F26"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451B806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2E14632B"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2D26BC"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33EA6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B3CDF9"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F1CCE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4DC4A9"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7E309B"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4EA0E6E"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B19BDF1" w14:textId="77777777" w:rsidR="00B86A98" w:rsidRPr="00CC3834" w:rsidRDefault="00B86A98" w:rsidP="00B86A98">
            <w:pPr>
              <w:pStyle w:val="aff5"/>
              <w:spacing w:after="0"/>
              <w:ind w:right="-128"/>
              <w:jc w:val="left"/>
              <w:rPr>
                <w:rFonts w:asciiTheme="majorBidi" w:hAnsiTheme="majorBidi" w:cstheme="majorBidi"/>
                <w:b w:val="0"/>
                <w:bCs/>
                <w:sz w:val="14"/>
                <w:szCs w:val="14"/>
                <w:lang w:val="en-US"/>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98AE2D"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D5ED634"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4C6B45"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BC22D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92483C"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2E9F85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3DECB33" w14:textId="77777777" w:rsidTr="008A0F24">
        <w:trPr>
          <w:gridAfter w:val="2"/>
          <w:wAfter w:w="254" w:type="dxa"/>
          <w:trHeight w:val="104"/>
        </w:trPr>
        <w:tc>
          <w:tcPr>
            <w:tcW w:w="1963" w:type="dxa"/>
            <w:gridSpan w:val="4"/>
            <w:tcBorders>
              <w:top w:val="single" w:sz="2" w:space="0" w:color="auto"/>
              <w:left w:val="single" w:sz="2" w:space="0" w:color="FFFFFF"/>
              <w:bottom w:val="single" w:sz="2" w:space="0" w:color="auto"/>
              <w:right w:val="single" w:sz="2" w:space="0" w:color="FFFFFF"/>
            </w:tcBorders>
          </w:tcPr>
          <w:p w14:paraId="1AC3B1F7"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608F1CDB"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6D52EC60"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cBorders>
          </w:tcPr>
          <w:p w14:paraId="21431184"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2503CB7F"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DA2991C"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1D89613"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6D0214A4"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2D4281CE"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15261210"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Карнизы:</w:t>
            </w:r>
          </w:p>
        </w:tc>
        <w:tc>
          <w:tcPr>
            <w:tcW w:w="2267" w:type="dxa"/>
            <w:gridSpan w:val="8"/>
            <w:vMerge w:val="restart"/>
            <w:tcBorders>
              <w:top w:val="single" w:sz="2" w:space="0" w:color="FFFFFF" w:themeColor="background1"/>
              <w:left w:val="single" w:sz="2" w:space="0" w:color="auto"/>
              <w:right w:val="single" w:sz="4" w:space="0" w:color="auto"/>
            </w:tcBorders>
          </w:tcPr>
          <w:p w14:paraId="20E23A82"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708F9B91" w14:textId="21EB5D1A"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500CE0"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A0AC95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D9D70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1B2700"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B3DD6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F8FBD67"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B7A8231"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5E18125"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7243F48"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49C9B0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F333C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163EE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F77BCB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DD5D7E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61FB40"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F09021"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D61F94"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61F38"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6898DC"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BD10F5"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404318"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5AE37C"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489703F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FC77F52"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36C498E"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C4E7B1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60006"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CB9CA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458E88"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679C56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E297511"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6480FF9D"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DB09CB"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5138FD5"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81A51D"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A80EF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540EBA"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FC5B12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AC413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7CCF7C"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30BEBB"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120158"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CCA7F03"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775B3F"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F472D3"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E5FB11"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DDA307"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6384D4AE"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3F3DDA92"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Филенки:</w:t>
            </w:r>
          </w:p>
        </w:tc>
        <w:tc>
          <w:tcPr>
            <w:tcW w:w="2267" w:type="dxa"/>
            <w:gridSpan w:val="8"/>
            <w:vMerge w:val="restart"/>
            <w:tcBorders>
              <w:top w:val="single" w:sz="2" w:space="0" w:color="FFFFFF" w:themeColor="background1"/>
              <w:left w:val="single" w:sz="2" w:space="0" w:color="auto"/>
              <w:right w:val="single" w:sz="4" w:space="0" w:color="auto"/>
            </w:tcBorders>
          </w:tcPr>
          <w:p w14:paraId="5D5F7A0C"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42F6DA99" w14:textId="32DA02C4"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2" w:space="0" w:color="FFFFFF"/>
              <w:right w:val="single" w:sz="4" w:space="0" w:color="auto"/>
            </w:tcBorders>
          </w:tcPr>
          <w:p w14:paraId="132CE4F8"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C58B936"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C6328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F35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260B82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46433D7"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79DFF95D"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206E630B"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5DA5305"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3AFBF3B"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848212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22CFCDC"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2ED4B0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7830CD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25B950"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432CB9"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77604"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C177C3A"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0591D1"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7C31D"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C4EE40"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4E85D"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244B3AC6"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69900112"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4860A7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354D86C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373AB4"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33D40C1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E1B722"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63B843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9CF3676"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751A71C7"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28BD3C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949711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832384"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F65B5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1AF106"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09D338B"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E55BB0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6913F9"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01FC2"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3F2953"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7A211271"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CD6937"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4A600A"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53192D"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F9C05E"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0EECF8F9"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39F3DBB9" w14:textId="244B2B69"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Пилоны:</w:t>
            </w:r>
          </w:p>
        </w:tc>
        <w:tc>
          <w:tcPr>
            <w:tcW w:w="2267" w:type="dxa"/>
            <w:gridSpan w:val="8"/>
            <w:vMerge w:val="restart"/>
            <w:tcBorders>
              <w:top w:val="single" w:sz="2" w:space="0" w:color="FFFFFF" w:themeColor="background1"/>
              <w:left w:val="single" w:sz="2" w:space="0" w:color="auto"/>
              <w:right w:val="single" w:sz="4" w:space="0" w:color="auto"/>
            </w:tcBorders>
          </w:tcPr>
          <w:p w14:paraId="70A8DBF6"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B411143" w14:textId="190B6681"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A4014FF"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7727CCA"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2A186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F77BD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456BF1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1330E8C"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34181D5C"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2B0F0B"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3AECCA73"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91F731F"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041D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3A4C7D"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295358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736225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C20BF7"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1ED47"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08A205"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D3C82F0"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782B51"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22C57A"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FEA752"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5D200"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6B6185E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2D0435C"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B52605"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280628F"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1F280"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CD0D73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DD3418"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2451C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A33CC4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75A9D4D"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A51573C"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8C5E7A"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16BAD"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5CA15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A66A1C"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741966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B6903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D724A"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B6387B"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7A197FB"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D505518"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D5C8D"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34571A"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E5E09"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6A2DB9"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037636DA"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6C0C82C"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Иной декор:</w:t>
            </w:r>
          </w:p>
        </w:tc>
        <w:tc>
          <w:tcPr>
            <w:tcW w:w="2267" w:type="dxa"/>
            <w:gridSpan w:val="8"/>
            <w:vMerge w:val="restart"/>
            <w:tcBorders>
              <w:top w:val="single" w:sz="2" w:space="0" w:color="FFFFFF" w:themeColor="background1"/>
              <w:left w:val="single" w:sz="2" w:space="0" w:color="auto"/>
              <w:right w:val="single" w:sz="4" w:space="0" w:color="auto"/>
            </w:tcBorders>
          </w:tcPr>
          <w:p w14:paraId="1F57A036"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7CCBEC0A" w14:textId="7FA9F4D4"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lastRenderedPageBreak/>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62B3458"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283DF6C"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1F08B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9DAC65"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EB71B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EF4D9C9"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22F39A"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CE853CD"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7E3DF26"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BF4A26C"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07FF8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E37082"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45FEC3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E7FE7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53C0AC"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3595B"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57CDDA"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80FD37"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ED25E"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591A26"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CDE8C"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028A48"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49F27F4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0BD7DFE4"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3B4ECB1"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EE92B59"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30E8A5"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59F0C3"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A76351E"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E0964B"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1DCC60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709C44B"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CBC7AF7"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5C62A2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E4CCF06"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3AEE88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1B6A99"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ED5244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0B08B7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DA6C50E"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265E1"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6B57A1"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20DB519"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9526D"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C0C1156"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02061A"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B108EF"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2F43C50F"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3FE361D8"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Кровля:</w:t>
            </w:r>
          </w:p>
        </w:tc>
        <w:tc>
          <w:tcPr>
            <w:tcW w:w="2267" w:type="dxa"/>
            <w:gridSpan w:val="8"/>
            <w:vMerge w:val="restart"/>
            <w:tcBorders>
              <w:top w:val="single" w:sz="2" w:space="0" w:color="FFFFFF" w:themeColor="background1"/>
              <w:left w:val="single" w:sz="2" w:space="0" w:color="auto"/>
              <w:right w:val="single" w:sz="4" w:space="0" w:color="auto"/>
            </w:tcBorders>
          </w:tcPr>
          <w:p w14:paraId="36227894"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12D8100" w14:textId="6378A080"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themeColor="background1"/>
              <w:right w:val="single" w:sz="4" w:space="0" w:color="auto"/>
            </w:tcBorders>
          </w:tcPr>
          <w:p w14:paraId="19BA9533"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5FA81D9"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6541DC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071AC2"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9A588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E9CF99E"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55EB8DE4"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48AF3B92"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themeColor="background1"/>
              <w:left w:val="single" w:sz="4" w:space="0" w:color="auto"/>
              <w:bottom w:val="single" w:sz="4" w:space="0" w:color="auto"/>
              <w:right w:val="single" w:sz="4" w:space="0" w:color="auto"/>
            </w:tcBorders>
          </w:tcPr>
          <w:p w14:paraId="058D1E6B"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1D4A233"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5F424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27DE5F8"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2EC4EE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01208D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7211796"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2B2A0"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5DB9BDC"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bottom w:val="single" w:sz="2" w:space="0" w:color="auto"/>
              <w:right w:val="single" w:sz="2" w:space="0" w:color="FFFFFF" w:themeColor="background1"/>
            </w:tcBorders>
          </w:tcPr>
          <w:p w14:paraId="14F72AF4"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798EC"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F27E1D"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DCD2FC"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96ED14"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795D575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EE8C072"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2BA7B0"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CCDCF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46856B"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7913A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F35624"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63C7B9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ACC3B2C"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CEDAE5B"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46A09E"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18C92C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E7E424"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7F89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79A06F"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B6C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0B69A4B"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06C2DB"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E040E"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9E6546"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8A0269E"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63C5E"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7681C5"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5D2F12"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E3A17A"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23DA1C5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849E1F9"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25B24D6E"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56EE62C" w14:textId="44514343"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810239"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23F0F2F"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366D0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02193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8DFAC5"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1D2100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017E78CC"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BECE440"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9FD69A7"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9CB2189"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D22D9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A2C6CED"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55B7CD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24DA8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2BE1CBD"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612E9E"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62078"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E58507E"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4D4C1"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2C801"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FAAAD"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B3804B"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9F7F4BD"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48367B4F"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255053"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B877D0F"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D57A7F"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3C93001"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437659"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001F5"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14E26F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7874BD50"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8FB148"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090DD8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08ED9F0"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4B7CA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FA739C"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31CB3A"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65B3C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39A9A1"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2D7F70"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7EA3CF"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E5F17E9"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252C12"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893FD"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F24EDD"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C85B17"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1A9EEB75"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753D1315"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Подшивка свесов 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7C8E340F"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4311F54E" w14:textId="767011AA"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2FC81BC"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C09DF5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1C8EDF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5EA1EF"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D7708F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940F6A9"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5DBB9C2D"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01635ECA"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C382932"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915DBF"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0C653F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90BE19"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2D9669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656594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438264"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E1DBB"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F75BE2"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CDBD8"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D924"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914AA"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2AAEBF"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ED24B"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0DBDDC1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9AC681E"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6230086"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7D7BBF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51ED48"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8D01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124537B"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9A36DF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C6D400C"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47B05B75"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3B164D4"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76043D"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8D6F3A"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F0E07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DFC0EC"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EF8DE1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36B17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3ED377"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436487"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4893F"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0C23FFB"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D5107"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BA795F"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CF06DB"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46D521"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3322C74A"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E61F830"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Трубы водостока:</w:t>
            </w:r>
          </w:p>
        </w:tc>
        <w:tc>
          <w:tcPr>
            <w:tcW w:w="2267" w:type="dxa"/>
            <w:gridSpan w:val="8"/>
            <w:vMerge w:val="restart"/>
            <w:tcBorders>
              <w:top w:val="single" w:sz="2" w:space="0" w:color="FFFFFF" w:themeColor="background1"/>
              <w:left w:val="single" w:sz="2" w:space="0" w:color="auto"/>
              <w:right w:val="single" w:sz="4" w:space="0" w:color="auto"/>
            </w:tcBorders>
          </w:tcPr>
          <w:p w14:paraId="4462AE74"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0F7B4F0A" w14:textId="18CB702F"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893E104"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C2C1AA4"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306C44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A54C5C"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6F3A7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D2DE20B"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5844367A"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BEAC2EE"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084511C9"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CC80005"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59BE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52ACFD2"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673A28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D0FEFA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44575CC"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4D69E"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6A5E7D"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CB7BB3F"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757EC"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14D246"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D3A397"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7C1BB"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40CC565A"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676A003B"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897CF8B"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301E7D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2886AA"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C2F3E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E1313EB"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F0111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489C4E2"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7A19A0F8"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44147F9"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772FB4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F2BF0"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E558C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08C764E"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7A37345"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9F3313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52C906"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6CA7E"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2F90C"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6D920D2"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CCDB80"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D94B8"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F1ACD"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842102"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546AD9F8"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0F2C7C65" w14:textId="77777777"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Площадка входа:</w:t>
            </w:r>
          </w:p>
          <w:p w14:paraId="11B36BD0" w14:textId="5EC03703"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val="restart"/>
            <w:tcBorders>
              <w:top w:val="single" w:sz="2" w:space="0" w:color="FFFFFF" w:themeColor="background1"/>
              <w:left w:val="single" w:sz="2" w:space="0" w:color="auto"/>
              <w:right w:val="single" w:sz="4" w:space="0" w:color="auto"/>
            </w:tcBorders>
          </w:tcPr>
          <w:p w14:paraId="4F9B7EF5"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B3BCED3" w14:textId="1B626C93"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07A3A56"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C1CCC3C"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7D3EF3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ED84"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80C74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FF740C9"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2238E8BF"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7C459F34"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5F99A76"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3A74B0E"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F715A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9077387"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DE7C82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CE38FE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7D4213"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CB1AF"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97E29"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709C0D7"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7B8B2"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B54E2B"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4A8BA"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49D0FF"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7A31D4D5"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114F694"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434D4"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AB712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218740"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44E97C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22E041"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01E16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972A3F7"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4BEDF19"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981AC42"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EBA2236"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BF6156"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05F36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57F4D0"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57981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AB9CB7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090D00"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4A3C6"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4BB68E"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3A70DF8"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CFDFA0"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2E101"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EC226"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AAFD07"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38143392"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4C03AFF"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Входная лестница:</w:t>
            </w:r>
          </w:p>
        </w:tc>
        <w:tc>
          <w:tcPr>
            <w:tcW w:w="2267" w:type="dxa"/>
            <w:gridSpan w:val="8"/>
            <w:vMerge w:val="restart"/>
            <w:tcBorders>
              <w:top w:val="single" w:sz="2" w:space="0" w:color="FFFFFF" w:themeColor="background1"/>
              <w:left w:val="single" w:sz="2" w:space="0" w:color="auto"/>
              <w:right w:val="single" w:sz="4" w:space="0" w:color="auto"/>
            </w:tcBorders>
          </w:tcPr>
          <w:p w14:paraId="29EC08A3"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6DA43881" w14:textId="5F1428C2"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188DF8"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90B4C84"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1835399"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2AE0C9"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5FE4E7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60A84C1"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A0B3EE1"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C782B96"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92CD80F"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6984A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11CB69"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CB55A74"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45BEFC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361D02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C93A352"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D7E5E"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15C679"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E6BE020"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3978"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35E3A"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A2A24D"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39258A"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684D6F2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7AA09D"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D706EF8"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D5DE1F5"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B240E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6FDF84"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DE946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EF4DBD"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86393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EAAD306"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DAE47B1"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2013C4D"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4731823"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E71B919"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D6F1BD"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4AAA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140EC7"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87CC0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80188BD"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6E8D01"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45B11"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6972E"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4A2B13B"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5DF06"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9EB07"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A6381"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881E5C"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74342E7E"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DE781EB"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Входной пандус:</w:t>
            </w:r>
          </w:p>
        </w:tc>
        <w:tc>
          <w:tcPr>
            <w:tcW w:w="2267" w:type="dxa"/>
            <w:gridSpan w:val="8"/>
            <w:vMerge w:val="restart"/>
            <w:tcBorders>
              <w:top w:val="single" w:sz="2" w:space="0" w:color="FFFFFF" w:themeColor="background1"/>
              <w:left w:val="single" w:sz="2" w:space="0" w:color="auto"/>
              <w:right w:val="single" w:sz="4" w:space="0" w:color="auto"/>
            </w:tcBorders>
          </w:tcPr>
          <w:p w14:paraId="236C88A0"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756FE43E" w14:textId="15C2160E"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094107D"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B496FE4"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56478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040898"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CAB2A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55B0C0C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10E88DB7"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491555C"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68486E3" w14:textId="77777777" w:rsidR="00B86A98" w:rsidRPr="00CC3834" w:rsidRDefault="00B86A98" w:rsidP="00B86A98">
            <w:pPr>
              <w:pStyle w:val="aff5"/>
              <w:spacing w:after="0"/>
              <w:jc w:val="both"/>
              <w:rPr>
                <w:rFonts w:asciiTheme="majorBidi" w:hAnsiTheme="majorBidi" w:cstheme="majorBidi"/>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5376B7B"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2356A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8C02001"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98B05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262DC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8DFA831"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445836"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F8E58F"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E8B85E7"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9CB86D"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BE858"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D3B07"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FE6B30"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4A8E82D2"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45B74F01"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45EA185"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674215"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D5F0681"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896BC4"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FF7FD1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B45E39"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D8FA3D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5F46634"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583D7FD7"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A5E34D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B1F19B8"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32A5EF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B8B041F"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F2A0EE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B8A6E24"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B013CC"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4141083"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C01C4B7"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E462A5"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A91655"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FCA6BCE"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396AF21"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6C9510B"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36D47B"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76826971"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63FF609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10CA19D4"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Ограждение площадки, лестницы, пандуса:</w:t>
            </w:r>
          </w:p>
        </w:tc>
        <w:tc>
          <w:tcPr>
            <w:tcW w:w="2267" w:type="dxa"/>
            <w:gridSpan w:val="8"/>
            <w:vMerge w:val="restart"/>
            <w:tcBorders>
              <w:top w:val="single" w:sz="2" w:space="0" w:color="FFFFFF" w:themeColor="background1"/>
              <w:left w:val="single" w:sz="2" w:space="0" w:color="auto"/>
              <w:right w:val="single" w:sz="4" w:space="0" w:color="auto"/>
            </w:tcBorders>
          </w:tcPr>
          <w:p w14:paraId="51D4C5D7"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344DA23F" w14:textId="6AB6B021"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15628A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01613E85"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AA8373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left w:val="single" w:sz="2" w:space="0" w:color="FFFFFF" w:themeColor="background1"/>
              <w:right w:val="single" w:sz="2" w:space="0" w:color="FFFFFF" w:themeColor="background1"/>
            </w:tcBorders>
          </w:tcPr>
          <w:p w14:paraId="725B8DC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left w:val="single" w:sz="2" w:space="0" w:color="FFFFFF" w:themeColor="background1"/>
              <w:right w:val="single" w:sz="2" w:space="0" w:color="FFFFFF" w:themeColor="background1"/>
            </w:tcBorders>
          </w:tcPr>
          <w:p w14:paraId="3D5AEB3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E8757B9"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57299477" w14:textId="77777777" w:rsidR="00B86A98" w:rsidRPr="00CC3834" w:rsidRDefault="00B86A98" w:rsidP="00B86A98">
            <w:pPr>
              <w:pStyle w:val="aff5"/>
              <w:spacing w:after="0"/>
              <w:ind w:right="-128"/>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1316C9F"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0211656"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0629D68"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3D998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03724A9"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E863AB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3B67A7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93D1493"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0000"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BED78"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42E1FCE5"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AFB109"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2789EC"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3130D"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5EBE48"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191B58C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A85FF4D"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A00A69"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3BC2506"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3E550F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4F5EE765"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06DFF03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80F8F13"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F0B9F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EA27F6C"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4929A388"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D737F0E"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2DE3672"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1DB7EA5"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964181"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B5BC93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43AE55"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E83BAC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A8A1A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2023D9"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0C1D29"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C7AC3A"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626EA23"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F11BFB"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B28CE"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E9184A"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55A439"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10950C61"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6F2CC9AF"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t>Козырек (навес):</w:t>
            </w:r>
          </w:p>
        </w:tc>
        <w:tc>
          <w:tcPr>
            <w:tcW w:w="2267" w:type="dxa"/>
            <w:gridSpan w:val="8"/>
            <w:vMerge w:val="restart"/>
            <w:tcBorders>
              <w:top w:val="single" w:sz="2" w:space="0" w:color="FFFFFF" w:themeColor="background1"/>
              <w:left w:val="single" w:sz="2" w:space="0" w:color="auto"/>
              <w:right w:val="single" w:sz="4" w:space="0" w:color="auto"/>
            </w:tcBorders>
          </w:tcPr>
          <w:p w14:paraId="7D8FD8D2"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2442430D" w14:textId="127DF3A4"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D13029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5755E2"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86C90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DB9445"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5D3FCC5"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525F4F8"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41088D8D"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02B296D"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2E0EDDA"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A1180F6"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8D517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BF89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2FC53C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BFB35E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33B079"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05FEC1"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B020F"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45AF263"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117A0A"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837C58"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4603FB"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13644A"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1C4F94E1"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2F4F187D"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6B30C8"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33B1312"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C5745A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18B0CD"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436FBB"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2228CF"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8458C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896DCA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0F3E80"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D8845"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C19BC1"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681090A"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449AE0"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65FD5"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C77421"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9BED24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0B6FBC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9B6568"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8E1AED"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ABCF42"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23B1D05"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5475E"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1FD968"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E45913"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A1620"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1A04D1E4"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58B03201" w14:textId="77777777" w:rsidR="00B86A98" w:rsidRPr="00CC3834" w:rsidRDefault="00B86A98" w:rsidP="00B86A98">
            <w:pPr>
              <w:pStyle w:val="aff5"/>
              <w:spacing w:after="0"/>
              <w:ind w:right="-270"/>
              <w:jc w:val="left"/>
              <w:rPr>
                <w:rFonts w:asciiTheme="majorBidi" w:hAnsiTheme="majorBidi" w:cstheme="majorBidi"/>
                <w:sz w:val="16"/>
                <w:szCs w:val="16"/>
              </w:rPr>
            </w:pPr>
            <w:r w:rsidRPr="00CC3834">
              <w:rPr>
                <w:rFonts w:asciiTheme="majorBidi" w:hAnsiTheme="majorBidi" w:cstheme="majorBidi"/>
                <w:sz w:val="16"/>
                <w:szCs w:val="16"/>
              </w:rPr>
              <w:t xml:space="preserve">Декоративные экраны </w:t>
            </w:r>
          </w:p>
          <w:p w14:paraId="74AF39BC"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rPr>
              <w:t>для кондиционеров:</w:t>
            </w:r>
          </w:p>
          <w:p w14:paraId="7A7B4300" w14:textId="0146C6AE"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4F89E18"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65C653C1" w14:textId="50D5A515"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487FD97"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0184199"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99902D"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3D0975"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091C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26E41BA"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45F4C875" w14:textId="77777777" w:rsidR="00B86A98" w:rsidRPr="00CC3834" w:rsidRDefault="00B86A98" w:rsidP="00B86A98">
            <w:pPr>
              <w:pStyle w:val="aff5"/>
              <w:spacing w:after="0"/>
              <w:ind w:right="-270"/>
              <w:jc w:val="left"/>
              <w:rPr>
                <w:rFonts w:asciiTheme="majorBidi" w:hAnsiTheme="majorBidi" w:cstheme="majorBidi"/>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ABB05EC"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3DF0B45"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C03C6B"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DAB35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41F85C6"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85BBCF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A8A096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DC5429"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8FB2"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68199"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1968DA5"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C4BC39"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5A2E9"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79411"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F83EB2"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3F116273"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C98A7D7"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6BA5A4"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7BE69CE"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EEDECF5"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A86D36"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72944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AF0B3B"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44ED36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6DE196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8FAA08F"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1EE4C10"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DE8F1E9"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C9520E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1D2786"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820A1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C9AFA1"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6391D2"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09BBACD" w14:textId="77777777" w:rsidTr="008A0F24">
        <w:trPr>
          <w:gridAfter w:val="2"/>
          <w:wAfter w:w="254" w:type="dxa"/>
          <w:trHeight w:val="6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1433604"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C3A47"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D49554"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87181B2"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95CC3"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B8692C"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7B000"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C2DE"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7CEE69C3"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215A49EE"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4" w:space="0" w:color="auto"/>
            </w:tcBorders>
          </w:tcPr>
          <w:p w14:paraId="2F2AF078"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FD2E1E4" w14:textId="1D57FD45"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830A4A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2A20D7"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3AC786"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E053D6A"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11EE43"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9AA819C"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15C4D7B" w14:textId="77777777" w:rsidR="00B86A98" w:rsidRPr="00CC3834" w:rsidRDefault="00B86A98" w:rsidP="00B86A98">
            <w:pPr>
              <w:pStyle w:val="aff5"/>
              <w:spacing w:after="0"/>
              <w:ind w:right="-128"/>
              <w:jc w:val="left"/>
              <w:rPr>
                <w:rFonts w:asciiTheme="majorBidi" w:hAnsiTheme="majorBidi" w:cstheme="majorBidi"/>
                <w:sz w:val="16"/>
                <w:szCs w:val="16"/>
                <w:lang w:eastAsia="ru-RU"/>
              </w:rPr>
            </w:pPr>
          </w:p>
        </w:tc>
        <w:tc>
          <w:tcPr>
            <w:tcW w:w="2267" w:type="dxa"/>
            <w:gridSpan w:val="8"/>
            <w:vMerge/>
            <w:tcBorders>
              <w:left w:val="single" w:sz="2" w:space="0" w:color="auto"/>
              <w:bottom w:val="single" w:sz="2" w:space="0" w:color="FFFFFF" w:themeColor="background1"/>
              <w:right w:val="single" w:sz="4" w:space="0" w:color="auto"/>
            </w:tcBorders>
          </w:tcPr>
          <w:p w14:paraId="2D155A66"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739D86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3040C8"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323689"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63059B"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9DACB0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67E025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3B29DF"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C20E93"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610F2"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cBorders>
          </w:tcPr>
          <w:p w14:paraId="0FB4CAD7"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5D6530E"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CF55D"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DA9E1"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8B0650"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06A07977"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7B2D27FC"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E63E0F7"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8BA254B"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35859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53A9EF"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AAFDC2"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D5BD57"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CD7F7C"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20B7B58"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5606D4C"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F4DD6BF"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344AEF"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92B7BE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3C4467"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18D8D8"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39D81"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FE18D5"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304C123" w14:textId="77777777" w:rsidTr="008A0F24">
        <w:trPr>
          <w:gridAfter w:val="2"/>
          <w:wAfter w:w="254" w:type="dxa"/>
          <w:trHeight w:val="104"/>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87C23F"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3DE94"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EE98A0"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cBorders>
          </w:tcPr>
          <w:p w14:paraId="28620932"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4077930"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0FEDA"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FDD7EC"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5153B3"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7DF0531C"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301E564" w14:textId="77777777"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дверей:</w:t>
            </w:r>
          </w:p>
          <w:p w14:paraId="08721DA8" w14:textId="6AC9EFE6"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539BF317"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1CE86384" w14:textId="20C9ADF2"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3E7C3F"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A3146B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71CAE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827250"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66831EA"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64FC97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97439A8"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07B14F90"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3845FA7D"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FA7699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489EFEB"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C5B0C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D1CD602"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664AD846"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6057F58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13EC4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D4992D"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5478F"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72EA9"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4E5F104"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C2EAC"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775F04"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84F0D3"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17965C" w14:textId="77777777" w:rsidR="00B86A98" w:rsidRPr="00CC3834" w:rsidRDefault="00B86A98" w:rsidP="00B86A98">
            <w:pPr>
              <w:pStyle w:val="aff5"/>
              <w:spacing w:after="0"/>
              <w:jc w:val="both"/>
              <w:rPr>
                <w:rFonts w:asciiTheme="majorBidi" w:hAnsiTheme="majorBidi" w:cstheme="majorBidi"/>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F01ABE"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000848C9"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1FFC24FE"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23F845"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9F83A4C"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2E1372C"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0E6A5B"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12D098"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0DD91F27"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D8CDD0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FC608C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8DD086E"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29953C2"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F2EFAE4"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5BC643"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D1AC1E"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4C214"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0566888"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6DF51F7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D3FBB5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B4C8D32"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2D18038"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A30C202"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B8F7C26"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A9AAB34"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AA6A4DD"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60F63E3"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777DEC0" w14:textId="77777777" w:rsidR="00B86A98" w:rsidRPr="00CC3834" w:rsidRDefault="00B86A98" w:rsidP="00B86A98">
            <w:pPr>
              <w:pStyle w:val="aff5"/>
              <w:spacing w:after="0"/>
              <w:jc w:val="both"/>
              <w:rPr>
                <w:rFonts w:asciiTheme="majorBidi" w:hAnsiTheme="majorBidi" w:cstheme="majorBidi"/>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CA912B7"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1496179A"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456C7D9F" w14:textId="77777777"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окон:</w:t>
            </w:r>
          </w:p>
          <w:p w14:paraId="3102CFAC" w14:textId="6E1C206A"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7422E8AA"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3E5D5DF" w14:textId="7A44B418"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34AA46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auto"/>
              <w:right w:val="single" w:sz="2" w:space="0" w:color="FFFFFF"/>
            </w:tcBorders>
          </w:tcPr>
          <w:p w14:paraId="5192D053"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right w:val="single" w:sz="2" w:space="0" w:color="FFFFFF"/>
            </w:tcBorders>
          </w:tcPr>
          <w:p w14:paraId="084EDB1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left w:val="single" w:sz="2" w:space="0" w:color="FFFFFF"/>
              <w:right w:val="single" w:sz="2" w:space="0" w:color="FFFFFF"/>
            </w:tcBorders>
          </w:tcPr>
          <w:p w14:paraId="5438D501"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06FAA"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val="restart"/>
            <w:tcBorders>
              <w:top w:val="single" w:sz="2" w:space="0" w:color="FFFFFF"/>
              <w:left w:val="single" w:sz="2" w:space="0" w:color="FFFFFF"/>
              <w:right w:val="single" w:sz="2" w:space="0" w:color="FFFFFF"/>
            </w:tcBorders>
          </w:tcPr>
          <w:p w14:paraId="5FD8A09A"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B762460"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5D1438C0"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right w:val="single" w:sz="4" w:space="0" w:color="auto"/>
            </w:tcBorders>
          </w:tcPr>
          <w:p w14:paraId="6BD1F45D"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0989316"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auto"/>
              <w:bottom w:val="single" w:sz="2" w:space="0" w:color="FFFFFF"/>
              <w:right w:val="single" w:sz="2" w:space="0" w:color="FFFFFF"/>
            </w:tcBorders>
          </w:tcPr>
          <w:p w14:paraId="284FA436"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bottom w:val="single" w:sz="2" w:space="0" w:color="FFFFFF"/>
              <w:right w:val="single" w:sz="2" w:space="0" w:color="FFFFFF"/>
            </w:tcBorders>
          </w:tcPr>
          <w:p w14:paraId="125B70C7"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bottom w:val="single" w:sz="2" w:space="0" w:color="FFFFFF"/>
              <w:right w:val="single" w:sz="2" w:space="0" w:color="FFFFFF"/>
            </w:tcBorders>
          </w:tcPr>
          <w:p w14:paraId="59024EDE"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bottom w:val="single" w:sz="2" w:space="0" w:color="FFFFFF"/>
              <w:right w:val="single" w:sz="2" w:space="0" w:color="FFFFFF"/>
            </w:tcBorders>
          </w:tcPr>
          <w:p w14:paraId="48988CEA"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tcBorders>
              <w:left w:val="single" w:sz="2" w:space="0" w:color="FFFFFF"/>
              <w:bottom w:val="single" w:sz="2" w:space="0" w:color="FFFFFF"/>
              <w:right w:val="single" w:sz="2" w:space="0" w:color="FFFFFF"/>
            </w:tcBorders>
          </w:tcPr>
          <w:p w14:paraId="1F62C6ED"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8863154"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E5E4C24"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329BF60B"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43ACC4E"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7EBC8AAC"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20ED7C"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4437168"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6287F0"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105BDE9" w14:textId="77777777" w:rsidR="00B86A98" w:rsidRPr="00CC3834" w:rsidRDefault="00B86A98" w:rsidP="00B86A98">
            <w:pPr>
              <w:pStyle w:val="aff5"/>
              <w:spacing w:after="0"/>
              <w:jc w:val="both"/>
              <w:rPr>
                <w:rFonts w:asciiTheme="majorBidi" w:hAnsiTheme="majorBidi" w:cstheme="majorBidi"/>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54533E34"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2F865B59"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6F1F19B0"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17295B4B"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28A00485"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1DDA259B"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4E16321"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5A4CF30"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EAD5B58"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5B964949"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BC65807"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506B3967"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3C85F69D"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7A52C8D6"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54EFB7D8"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B6CCE49"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3280D0"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4849189"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CD03D24"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7A468102"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032C0F77"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4C59F2B7"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31C12FF3"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5B59431C"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0A706E1B"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163CA8A0"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301DB90C"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F50E0AA" w14:textId="77777777" w:rsidR="00B86A98" w:rsidRPr="00CC3834" w:rsidRDefault="00B86A98" w:rsidP="00B86A98">
            <w:pPr>
              <w:pStyle w:val="aff5"/>
              <w:spacing w:after="0"/>
              <w:jc w:val="both"/>
              <w:rPr>
                <w:rFonts w:asciiTheme="majorBidi" w:hAnsiTheme="majorBidi" w:cstheme="majorBidi"/>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5CC7DBC2"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4470715C"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53802D8A" w14:textId="77777777" w:rsidR="00B86A98" w:rsidRPr="00CC3834" w:rsidRDefault="00B86A98" w:rsidP="00B86A98">
            <w:pPr>
              <w:pStyle w:val="aff5"/>
              <w:spacing w:after="0"/>
              <w:ind w:right="-128"/>
              <w:jc w:val="left"/>
              <w:rPr>
                <w:rFonts w:asciiTheme="majorBidi" w:hAnsiTheme="majorBidi" w:cstheme="majorBidi"/>
                <w:sz w:val="17"/>
                <w:szCs w:val="17"/>
              </w:rPr>
            </w:pPr>
            <w:r w:rsidRPr="00CC3834">
              <w:rPr>
                <w:rFonts w:asciiTheme="majorBidi" w:hAnsiTheme="majorBidi" w:cstheme="majorBidi"/>
                <w:sz w:val="17"/>
                <w:szCs w:val="17"/>
              </w:rPr>
              <w:t>Тонировка витража:</w:t>
            </w:r>
          </w:p>
          <w:p w14:paraId="7DD01A44" w14:textId="775FE70A"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i/>
                <w:iCs/>
                <w:sz w:val="10"/>
                <w:szCs w:val="10"/>
              </w:rPr>
              <w:t>Не заполняется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38BE041D"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338C9C50" w14:textId="6CB0AF10"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4557B69"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auto"/>
              <w:right w:val="single" w:sz="2" w:space="0" w:color="FFFFFF"/>
            </w:tcBorders>
          </w:tcPr>
          <w:p w14:paraId="4E6C3686"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left w:val="single" w:sz="2" w:space="0" w:color="FFFFFF"/>
              <w:right w:val="single" w:sz="2" w:space="0" w:color="FFFFFF"/>
            </w:tcBorders>
          </w:tcPr>
          <w:p w14:paraId="2874822E"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left w:val="single" w:sz="2" w:space="0" w:color="FFFFFF"/>
              <w:right w:val="single" w:sz="2" w:space="0" w:color="FFFFFF"/>
            </w:tcBorders>
          </w:tcPr>
          <w:p w14:paraId="18B2EDD7"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AFD64"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val="restart"/>
            <w:tcBorders>
              <w:top w:val="single" w:sz="2" w:space="0" w:color="FFFFFF"/>
              <w:left w:val="single" w:sz="2" w:space="0" w:color="FFFFFF"/>
              <w:right w:val="single" w:sz="2" w:space="0" w:color="FFFFFF"/>
            </w:tcBorders>
          </w:tcPr>
          <w:p w14:paraId="74B7A637"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7F6E622"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28B9A71F"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right w:val="single" w:sz="4" w:space="0" w:color="auto"/>
            </w:tcBorders>
          </w:tcPr>
          <w:p w14:paraId="754D1BC9"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A2FF1D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auto"/>
              <w:bottom w:val="single" w:sz="2" w:space="0" w:color="FFFFFF"/>
              <w:right w:val="single" w:sz="2" w:space="0" w:color="FFFFFF"/>
            </w:tcBorders>
          </w:tcPr>
          <w:p w14:paraId="0C5CCC40"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bottom w:val="single" w:sz="2" w:space="0" w:color="FFFFFF"/>
              <w:right w:val="single" w:sz="2" w:space="0" w:color="FFFFFF"/>
            </w:tcBorders>
          </w:tcPr>
          <w:p w14:paraId="5F146740"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bottom w:val="single" w:sz="2" w:space="0" w:color="FFFFFF"/>
              <w:right w:val="single" w:sz="2" w:space="0" w:color="FFFFFF"/>
            </w:tcBorders>
          </w:tcPr>
          <w:p w14:paraId="2CC9DE57"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1144" w:type="dxa"/>
            <w:gridSpan w:val="5"/>
            <w:vMerge/>
            <w:tcBorders>
              <w:left w:val="single" w:sz="2" w:space="0" w:color="FFFFFF"/>
              <w:bottom w:val="single" w:sz="2" w:space="0" w:color="FFFFFF"/>
              <w:right w:val="single" w:sz="2" w:space="0" w:color="FFFFFF"/>
            </w:tcBorders>
          </w:tcPr>
          <w:p w14:paraId="57636C25"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vMerge/>
            <w:tcBorders>
              <w:left w:val="single" w:sz="2" w:space="0" w:color="FFFFFF"/>
              <w:bottom w:val="single" w:sz="2" w:space="0" w:color="FFFFFF"/>
              <w:right w:val="single" w:sz="2" w:space="0" w:color="FFFFFF"/>
            </w:tcBorders>
          </w:tcPr>
          <w:p w14:paraId="1C38BEA8"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3FF93F6E"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5E77B8B"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C7B717D"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6BDBB21"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57C0980F"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29664B3"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EA1D410"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115123A9"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0D1C68F" w14:textId="77777777" w:rsidR="00B86A98" w:rsidRPr="00CC3834" w:rsidRDefault="00B86A98" w:rsidP="00B86A98">
            <w:pPr>
              <w:pStyle w:val="aff5"/>
              <w:spacing w:after="0"/>
              <w:jc w:val="both"/>
              <w:rPr>
                <w:rFonts w:asciiTheme="majorBidi" w:hAnsiTheme="majorBidi" w:cstheme="majorBidi"/>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3ABB56AF"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7E305355"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58034037"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0FC37558"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8797201"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61783AE"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F237298"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EFF687"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9D1738E"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34AF89C"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B16DCCA"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EF9DBD7"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72739999"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7D88242"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280A0B99"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46BBC75"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29A01B" w14:textId="77777777" w:rsidR="00B86A98" w:rsidRPr="00CC3834" w:rsidRDefault="00B86A98" w:rsidP="00B86A98">
            <w:pPr>
              <w:pStyle w:val="aff5"/>
              <w:spacing w:after="0"/>
              <w:jc w:val="both"/>
              <w:rPr>
                <w:rFonts w:asciiTheme="majorBidi" w:hAnsiTheme="majorBidi" w:cstheme="majorBidi"/>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BF01036" w14:textId="77777777"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прозрачность</w:t>
            </w:r>
            <w:proofErr w:type="gramStart"/>
            <w:r w:rsidRPr="00CC3834">
              <w:rPr>
                <w:rFonts w:asciiTheme="majorBidi" w:hAnsiTheme="majorBidi" w:cstheme="majorBidi"/>
                <w:b w:val="0"/>
                <w:bCs/>
                <w:sz w:val="14"/>
                <w:szCs w:val="14"/>
              </w:rPr>
              <w:t xml:space="preserve"> (%):</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23AAD0BE"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61B3DAEE" w14:textId="77777777" w:rsidTr="008A0F24">
        <w:trPr>
          <w:gridAfter w:val="2"/>
          <w:wAfter w:w="254" w:type="dxa"/>
          <w:trHeight w:val="76"/>
        </w:trPr>
        <w:tc>
          <w:tcPr>
            <w:tcW w:w="1963" w:type="dxa"/>
            <w:gridSpan w:val="4"/>
            <w:tcBorders>
              <w:top w:val="single" w:sz="2" w:space="0" w:color="auto"/>
              <w:left w:val="single" w:sz="2" w:space="0" w:color="FFFFFF"/>
              <w:bottom w:val="single" w:sz="2" w:space="0" w:color="auto"/>
              <w:right w:val="single" w:sz="2" w:space="0" w:color="FFFFFF"/>
            </w:tcBorders>
          </w:tcPr>
          <w:p w14:paraId="6721346E"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7FE55452"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cBorders>
          </w:tcPr>
          <w:p w14:paraId="1BE0D15E"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1ACCB521"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A4D6C62"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4743CAAF"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EC388AC"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7E5EF3F0" w14:textId="77777777" w:rsidR="00B86A98" w:rsidRPr="00CC3834" w:rsidRDefault="00B86A98" w:rsidP="00B86A98">
            <w:pPr>
              <w:pStyle w:val="aff5"/>
              <w:spacing w:after="0"/>
              <w:jc w:val="both"/>
              <w:rPr>
                <w:rFonts w:asciiTheme="majorBidi" w:hAnsiTheme="majorBidi" w:cstheme="majorBidi"/>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1BC14D01"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288A71E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4BE2C5CF"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sz w:val="17"/>
                <w:szCs w:val="17"/>
              </w:rPr>
              <w:lastRenderedPageBreak/>
              <w:t>Иные элементы:</w:t>
            </w:r>
          </w:p>
        </w:tc>
        <w:tc>
          <w:tcPr>
            <w:tcW w:w="2267" w:type="dxa"/>
            <w:gridSpan w:val="8"/>
            <w:vMerge w:val="restart"/>
            <w:tcBorders>
              <w:top w:val="single" w:sz="2" w:space="0" w:color="FFFFFF"/>
              <w:left w:val="single" w:sz="2" w:space="0" w:color="auto"/>
              <w:right w:val="single" w:sz="4" w:space="0" w:color="auto"/>
            </w:tcBorders>
          </w:tcPr>
          <w:p w14:paraId="5138F38B" w14:textId="77777777" w:rsidR="00B86A98" w:rsidRPr="00CC3834" w:rsidRDefault="00B86A98" w:rsidP="00B86A9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sz w:val="14"/>
                <w:szCs w:val="14"/>
              </w:rPr>
              <w:t xml:space="preserve">элемент на фасаде </w:t>
            </w:r>
            <w:r w:rsidRPr="00CC3834">
              <w:rPr>
                <w:rFonts w:asciiTheme="majorBidi" w:hAnsiTheme="majorBidi" w:cstheme="majorBidi"/>
                <w:b w:val="0"/>
                <w:bCs/>
                <w:sz w:val="12"/>
                <w:szCs w:val="12"/>
              </w:rPr>
              <w:t>(да/нет)</w:t>
            </w:r>
          </w:p>
          <w:p w14:paraId="55CB7EDF" w14:textId="10E409B8" w:rsidR="00B86A98" w:rsidRPr="00CC3834" w:rsidRDefault="00B86A98" w:rsidP="00B86A98">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ACF27B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7832CD13"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F24404"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C283FDF"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270F80"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34C5DB5"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2405A92" w14:textId="77777777" w:rsidR="00B86A98" w:rsidRPr="00CC3834" w:rsidRDefault="00B86A98" w:rsidP="00B86A98">
            <w:pPr>
              <w:pStyle w:val="aff5"/>
              <w:spacing w:after="0"/>
              <w:ind w:right="-128"/>
              <w:jc w:val="left"/>
              <w:rPr>
                <w:rFonts w:asciiTheme="majorBidi" w:hAnsiTheme="majorBidi" w:cstheme="majorBidi"/>
                <w:sz w:val="17"/>
                <w:szCs w:val="17"/>
              </w:rPr>
            </w:pPr>
          </w:p>
        </w:tc>
        <w:tc>
          <w:tcPr>
            <w:tcW w:w="2267" w:type="dxa"/>
            <w:gridSpan w:val="8"/>
            <w:vMerge/>
            <w:tcBorders>
              <w:left w:val="single" w:sz="2" w:space="0" w:color="auto"/>
              <w:bottom w:val="single" w:sz="2" w:space="0" w:color="FFFFFF"/>
              <w:right w:val="single" w:sz="4" w:space="0" w:color="auto"/>
            </w:tcBorders>
          </w:tcPr>
          <w:p w14:paraId="59DF80F5" w14:textId="77777777" w:rsidR="00B86A98" w:rsidRPr="00CC3834" w:rsidRDefault="00B86A98" w:rsidP="00B86A98">
            <w:pPr>
              <w:pStyle w:val="aff5"/>
              <w:spacing w:after="0"/>
              <w:jc w:val="both"/>
              <w:rPr>
                <w:rFonts w:asciiTheme="majorBidi" w:hAnsiTheme="majorBidi" w:cstheme="majorBidi"/>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E6322C0"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vMerge/>
            <w:tcBorders>
              <w:left w:val="single" w:sz="4" w:space="0" w:color="auto"/>
              <w:bottom w:val="single" w:sz="2" w:space="0" w:color="FFFFFF"/>
              <w:right w:val="single" w:sz="2" w:space="0" w:color="FFFFFF" w:themeColor="background1"/>
            </w:tcBorders>
          </w:tcPr>
          <w:p w14:paraId="6C39013B" w14:textId="77777777" w:rsidR="00B86A98" w:rsidRPr="00CC3834" w:rsidRDefault="00B86A98" w:rsidP="00B86A98">
            <w:pPr>
              <w:pStyle w:val="aff5"/>
              <w:spacing w:after="0"/>
              <w:ind w:right="-110"/>
              <w:jc w:val="both"/>
              <w:rPr>
                <w:rFonts w:asciiTheme="majorBidi" w:hAnsiTheme="majorBidi" w:cstheme="majorBidi"/>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F11A69"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98F1039" w14:textId="77777777" w:rsidR="00B86A98" w:rsidRPr="00CC3834" w:rsidRDefault="00B86A98" w:rsidP="00B86A98">
            <w:pPr>
              <w:pStyle w:val="aff5"/>
              <w:spacing w:after="0"/>
              <w:ind w:right="-111"/>
              <w:jc w:val="both"/>
              <w:rPr>
                <w:rFonts w:asciiTheme="majorBidi" w:hAnsiTheme="majorBidi" w:cstheme="majorBidi"/>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06E51FF"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42F3F1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B3B9D4" w14:textId="77777777" w:rsidR="00B86A98" w:rsidRPr="00CC3834" w:rsidRDefault="00B86A98" w:rsidP="00B86A98">
            <w:pPr>
              <w:pStyle w:val="aff5"/>
              <w:spacing w:after="0"/>
              <w:ind w:right="-128"/>
              <w:jc w:val="left"/>
              <w:rPr>
                <w:rFonts w:asciiTheme="majorBidi" w:hAnsiTheme="majorBidi" w:cstheme="majorBidi"/>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60ECCD86" w14:textId="77777777" w:rsidR="00B86A98" w:rsidRPr="00CC3834" w:rsidRDefault="00B86A98" w:rsidP="00B86A98">
            <w:pPr>
              <w:pStyle w:val="aff5"/>
              <w:spacing w:after="0"/>
              <w:ind w:right="-105"/>
              <w:jc w:val="left"/>
              <w:rPr>
                <w:rFonts w:asciiTheme="majorBidi" w:hAnsiTheme="majorBidi" w:cstheme="majorBidi"/>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56531" w14:textId="77777777" w:rsidR="00B86A98" w:rsidRPr="00CC3834" w:rsidRDefault="00B86A98" w:rsidP="00B86A98">
            <w:pPr>
              <w:pStyle w:val="aff5"/>
              <w:spacing w:after="0"/>
              <w:jc w:val="both"/>
              <w:rPr>
                <w:rFonts w:asciiTheme="majorBidi" w:hAnsiTheme="majorBidi" w:cstheme="majorBidi"/>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9580F00" w14:textId="77777777" w:rsidR="00B86A98" w:rsidRPr="00CC3834" w:rsidRDefault="00B86A98" w:rsidP="00B86A98">
            <w:pPr>
              <w:pStyle w:val="aff5"/>
              <w:spacing w:after="0"/>
              <w:jc w:val="both"/>
              <w:rPr>
                <w:rFonts w:asciiTheme="majorBidi" w:hAnsiTheme="majorBidi" w:cstheme="majorBidi"/>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024432C5" w14:textId="77777777" w:rsidR="00B86A98" w:rsidRPr="00CC3834" w:rsidRDefault="00B86A98" w:rsidP="00B86A98">
            <w:pPr>
              <w:pStyle w:val="aff5"/>
              <w:spacing w:after="0"/>
              <w:ind w:right="-110"/>
              <w:jc w:val="both"/>
              <w:rPr>
                <w:rFonts w:asciiTheme="majorBidi" w:hAnsiTheme="majorBidi" w:cstheme="majorBidi"/>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5C52C9" w14:textId="77777777" w:rsidR="00B86A98" w:rsidRPr="00CC3834" w:rsidRDefault="00B86A98" w:rsidP="00B86A98">
            <w:pPr>
              <w:pStyle w:val="aff5"/>
              <w:spacing w:after="0"/>
              <w:jc w:val="both"/>
              <w:rPr>
                <w:rFonts w:asciiTheme="majorBidi" w:hAnsiTheme="majorBidi" w:cstheme="majorBidi"/>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E0AABC" w14:textId="77777777" w:rsidR="00B86A98" w:rsidRPr="00CC3834" w:rsidRDefault="00B86A98" w:rsidP="00B86A98">
            <w:pPr>
              <w:pStyle w:val="aff5"/>
              <w:spacing w:after="0"/>
              <w:ind w:right="-111"/>
              <w:jc w:val="both"/>
              <w:rPr>
                <w:rFonts w:asciiTheme="majorBidi" w:hAnsiTheme="majorBidi" w:cstheme="majorBidi"/>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02C43E" w14:textId="77777777" w:rsidR="00B86A98" w:rsidRPr="00CC3834" w:rsidRDefault="00B86A98" w:rsidP="00B86A98">
            <w:pPr>
              <w:pStyle w:val="aff5"/>
              <w:spacing w:after="0"/>
              <w:jc w:val="both"/>
              <w:rPr>
                <w:rFonts w:asciiTheme="majorBidi" w:hAnsiTheme="majorBidi" w:cstheme="majorBidi"/>
                <w:sz w:val="4"/>
                <w:szCs w:val="4"/>
              </w:rPr>
            </w:pPr>
          </w:p>
        </w:tc>
      </w:tr>
      <w:tr w:rsidR="00B86A98" w:rsidRPr="00CC3834" w14:paraId="067BCC90"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4395050A"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1 </w:t>
            </w:r>
          </w:p>
        </w:tc>
        <w:tc>
          <w:tcPr>
            <w:tcW w:w="905" w:type="dxa"/>
            <w:gridSpan w:val="4"/>
            <w:tcBorders>
              <w:top w:val="single" w:sz="2" w:space="0" w:color="FFFFFF"/>
              <w:left w:val="single" w:sz="2" w:space="0" w:color="auto"/>
              <w:bottom w:val="single" w:sz="2" w:space="0" w:color="FFFFFF"/>
              <w:right w:val="single" w:sz="2" w:space="0" w:color="auto"/>
            </w:tcBorders>
          </w:tcPr>
          <w:p w14:paraId="46EF31BD"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1540915"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FED5A45"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7FACFBA1"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3E455A"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1F75CE5"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79B396CD"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79AD3FF6"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4AB2547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6635E18" w14:textId="77777777" w:rsidR="00B86A98" w:rsidRPr="00CC3834" w:rsidRDefault="00B86A98" w:rsidP="00B86A98">
            <w:pPr>
              <w:pStyle w:val="aff5"/>
              <w:spacing w:after="0"/>
              <w:ind w:right="-128"/>
              <w:jc w:val="left"/>
              <w:rPr>
                <w:rFonts w:asciiTheme="majorBidi" w:hAnsiTheme="majorBidi" w:cstheme="majorBidi"/>
                <w:sz w:val="16"/>
                <w:szCs w:val="16"/>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3D1D97E2" w14:textId="77777777" w:rsidR="00B86A98" w:rsidRPr="00CC3834" w:rsidRDefault="00B86A98" w:rsidP="00B86A98">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335898C9"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68EA2F22"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1F1C91" w14:textId="77777777" w:rsidR="00B86A98" w:rsidRPr="00CC3834" w:rsidRDefault="00B86A98" w:rsidP="00B86A98">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397D21F"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264DB63" w14:textId="77777777" w:rsidR="00B86A98" w:rsidRPr="00CC3834" w:rsidRDefault="00B86A98" w:rsidP="00B86A98">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12411CA4"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6F4717A"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283BE0F6"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65F892A" w14:textId="77777777" w:rsidR="00B86A98" w:rsidRPr="00CC3834" w:rsidRDefault="00B86A98" w:rsidP="00B86A98">
            <w:pPr>
              <w:pStyle w:val="aff5"/>
              <w:spacing w:after="0"/>
              <w:ind w:right="-128"/>
              <w:jc w:val="left"/>
              <w:rPr>
                <w:rFonts w:asciiTheme="majorBidi" w:hAnsiTheme="majorBidi" w:cstheme="majorBidi"/>
                <w:b w:val="0"/>
                <w:bCs/>
                <w:sz w:val="8"/>
                <w:szCs w:val="8"/>
              </w:rPr>
            </w:pPr>
          </w:p>
        </w:tc>
        <w:tc>
          <w:tcPr>
            <w:tcW w:w="905" w:type="dxa"/>
            <w:gridSpan w:val="4"/>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0A1DD69E" w14:textId="77777777" w:rsidR="00B86A98" w:rsidRPr="00CC3834" w:rsidRDefault="00B86A98" w:rsidP="00B86A98">
            <w:pPr>
              <w:pStyle w:val="aff5"/>
              <w:spacing w:after="0"/>
              <w:ind w:right="-105"/>
              <w:jc w:val="left"/>
              <w:rPr>
                <w:rFonts w:asciiTheme="majorBidi" w:hAnsiTheme="majorBidi" w:cstheme="majorBidi"/>
                <w:b w:val="0"/>
                <w:bCs/>
                <w:sz w:val="8"/>
                <w:szCs w:val="8"/>
              </w:rPr>
            </w:pPr>
          </w:p>
        </w:tc>
        <w:tc>
          <w:tcPr>
            <w:tcW w:w="1362"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5BF3461" w14:textId="77777777" w:rsidR="00B86A98" w:rsidRPr="00CC3834" w:rsidRDefault="00B86A98" w:rsidP="00B86A98">
            <w:pPr>
              <w:pStyle w:val="aff5"/>
              <w:spacing w:after="0"/>
              <w:jc w:val="both"/>
              <w:rPr>
                <w:rFonts w:asciiTheme="majorBidi" w:hAnsiTheme="majorBidi" w:cstheme="majorBidi"/>
                <w:sz w:val="8"/>
                <w:szCs w:val="8"/>
              </w:rPr>
            </w:pPr>
          </w:p>
        </w:tc>
        <w:tc>
          <w:tcPr>
            <w:tcW w:w="1248" w:type="dxa"/>
            <w:gridSpan w:val="10"/>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34943EF" w14:textId="77777777" w:rsidR="00B86A98" w:rsidRPr="00CC3834" w:rsidRDefault="00B86A98" w:rsidP="00B86A98">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BFE15F" w14:textId="77777777" w:rsidR="00B86A98" w:rsidRPr="00CC3834" w:rsidRDefault="00B86A98" w:rsidP="00B86A98">
            <w:pPr>
              <w:pStyle w:val="aff5"/>
              <w:spacing w:after="0"/>
              <w:ind w:right="-110"/>
              <w:jc w:val="both"/>
              <w:rPr>
                <w:rFonts w:asciiTheme="majorBidi" w:hAnsiTheme="majorBidi" w:cstheme="majorBidi"/>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5835C02C" w14:textId="77777777" w:rsidR="00B86A98" w:rsidRPr="00CC3834" w:rsidRDefault="00B86A98" w:rsidP="00B86A98">
            <w:pPr>
              <w:pStyle w:val="aff5"/>
              <w:spacing w:after="0"/>
              <w:jc w:val="both"/>
              <w:rPr>
                <w:rFonts w:asciiTheme="majorBidi" w:hAnsiTheme="majorBidi" w:cstheme="majorBidi"/>
                <w:sz w:val="8"/>
                <w:szCs w:val="8"/>
              </w:rPr>
            </w:pPr>
          </w:p>
        </w:tc>
        <w:tc>
          <w:tcPr>
            <w:tcW w:w="864"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11A2D7B" w14:textId="77777777" w:rsidR="00B86A98" w:rsidRPr="00CC3834" w:rsidRDefault="00B86A98" w:rsidP="00B86A98">
            <w:pPr>
              <w:pStyle w:val="aff5"/>
              <w:spacing w:after="0"/>
              <w:ind w:right="-111"/>
              <w:jc w:val="both"/>
              <w:rPr>
                <w:rFonts w:asciiTheme="majorBidi" w:hAnsiTheme="majorBidi" w:cstheme="majorBidi"/>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44F84D4" w14:textId="77777777" w:rsidR="00B86A98" w:rsidRPr="00CC3834" w:rsidRDefault="00B86A98" w:rsidP="00B86A98">
            <w:pPr>
              <w:pStyle w:val="aff5"/>
              <w:spacing w:after="0"/>
              <w:jc w:val="both"/>
              <w:rPr>
                <w:rFonts w:asciiTheme="majorBidi" w:hAnsiTheme="majorBidi" w:cstheme="majorBidi"/>
                <w:sz w:val="8"/>
                <w:szCs w:val="8"/>
              </w:rPr>
            </w:pPr>
          </w:p>
        </w:tc>
        <w:tc>
          <w:tcPr>
            <w:tcW w:w="987"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79A774E1" w14:textId="77777777" w:rsidR="00B86A98" w:rsidRPr="00CC3834" w:rsidRDefault="00B86A98" w:rsidP="00B86A98">
            <w:pPr>
              <w:pStyle w:val="aff5"/>
              <w:spacing w:after="0"/>
              <w:jc w:val="both"/>
              <w:rPr>
                <w:rFonts w:asciiTheme="majorBidi" w:hAnsiTheme="majorBidi" w:cstheme="majorBidi"/>
                <w:sz w:val="8"/>
                <w:szCs w:val="8"/>
              </w:rPr>
            </w:pPr>
          </w:p>
        </w:tc>
      </w:tr>
      <w:tr w:rsidR="00B86A98" w:rsidRPr="00CC3834" w14:paraId="1736280D" w14:textId="77777777" w:rsidTr="008A0F24">
        <w:trPr>
          <w:gridAfter w:val="2"/>
          <w:wAfter w:w="254" w:type="dxa"/>
          <w:trHeight w:val="42"/>
        </w:trPr>
        <w:tc>
          <w:tcPr>
            <w:tcW w:w="1963"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C3215B6" w14:textId="77777777" w:rsidR="00B86A98" w:rsidRPr="00CC3834" w:rsidRDefault="00B86A98" w:rsidP="00B86A98">
            <w:pPr>
              <w:pStyle w:val="aff5"/>
              <w:spacing w:after="0"/>
              <w:ind w:right="-128"/>
              <w:jc w:val="left"/>
              <w:rPr>
                <w:rFonts w:asciiTheme="majorBidi" w:hAnsiTheme="majorBidi" w:cstheme="majorBidi"/>
                <w:sz w:val="6"/>
                <w:szCs w:val="6"/>
              </w:rPr>
            </w:pPr>
          </w:p>
        </w:tc>
        <w:tc>
          <w:tcPr>
            <w:tcW w:w="90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877A083" w14:textId="77777777" w:rsidR="00B86A98" w:rsidRPr="00CC3834" w:rsidRDefault="00B86A98" w:rsidP="00B86A98">
            <w:pPr>
              <w:pStyle w:val="aff5"/>
              <w:spacing w:after="0"/>
              <w:ind w:right="-105"/>
              <w:jc w:val="left"/>
              <w:rPr>
                <w:rFonts w:asciiTheme="majorBidi" w:hAnsiTheme="majorBidi" w:cstheme="majorBidi"/>
                <w:sz w:val="6"/>
                <w:szCs w:val="6"/>
              </w:rPr>
            </w:pPr>
          </w:p>
        </w:tc>
        <w:tc>
          <w:tcPr>
            <w:tcW w:w="1362"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055A0AD" w14:textId="77777777" w:rsidR="00B86A98" w:rsidRPr="00CC3834" w:rsidRDefault="00B86A98" w:rsidP="00B86A98">
            <w:pPr>
              <w:pStyle w:val="aff5"/>
              <w:spacing w:after="0"/>
              <w:jc w:val="both"/>
              <w:rPr>
                <w:rFonts w:asciiTheme="majorBidi" w:hAnsiTheme="majorBidi" w:cstheme="majorBidi"/>
                <w:sz w:val="6"/>
                <w:szCs w:val="6"/>
              </w:rPr>
            </w:pPr>
          </w:p>
        </w:tc>
        <w:tc>
          <w:tcPr>
            <w:tcW w:w="1248" w:type="dxa"/>
            <w:gridSpan w:val="10"/>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001D394" w14:textId="77777777" w:rsidR="00B86A98" w:rsidRPr="00CC3834" w:rsidRDefault="00B86A98" w:rsidP="00B86A98">
            <w:pPr>
              <w:pStyle w:val="aff5"/>
              <w:spacing w:after="0"/>
              <w:jc w:val="both"/>
              <w:rPr>
                <w:rFonts w:asciiTheme="majorBidi" w:hAnsiTheme="majorBidi" w:cstheme="majorBidi"/>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11EC096" w14:textId="77777777" w:rsidR="00B86A98" w:rsidRPr="00CC3834" w:rsidRDefault="00B86A98" w:rsidP="00B86A98">
            <w:pPr>
              <w:pStyle w:val="aff5"/>
              <w:spacing w:after="0"/>
              <w:ind w:right="-110"/>
              <w:jc w:val="both"/>
              <w:rPr>
                <w:rFonts w:asciiTheme="majorBidi" w:hAnsiTheme="majorBidi" w:cstheme="majorBidi"/>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3CF22F1" w14:textId="77777777" w:rsidR="00B86A98" w:rsidRPr="00CC3834" w:rsidRDefault="00B86A98" w:rsidP="00B86A98">
            <w:pPr>
              <w:pStyle w:val="aff5"/>
              <w:spacing w:after="0"/>
              <w:jc w:val="both"/>
              <w:rPr>
                <w:rFonts w:asciiTheme="majorBidi" w:hAnsiTheme="majorBidi" w:cstheme="majorBidi"/>
                <w:sz w:val="6"/>
                <w:szCs w:val="6"/>
              </w:rPr>
            </w:pPr>
          </w:p>
        </w:tc>
        <w:tc>
          <w:tcPr>
            <w:tcW w:w="864"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C7C5955" w14:textId="77777777" w:rsidR="00B86A98" w:rsidRPr="00CC3834" w:rsidRDefault="00B86A98" w:rsidP="00B86A98">
            <w:pPr>
              <w:pStyle w:val="aff5"/>
              <w:spacing w:after="0"/>
              <w:ind w:right="-111"/>
              <w:jc w:val="both"/>
              <w:rPr>
                <w:rFonts w:asciiTheme="majorBidi" w:hAnsiTheme="majorBidi" w:cstheme="majorBidi"/>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97BED4A" w14:textId="77777777" w:rsidR="00B86A98" w:rsidRPr="00CC3834" w:rsidRDefault="00B86A98" w:rsidP="00B86A98">
            <w:pPr>
              <w:pStyle w:val="aff5"/>
              <w:spacing w:after="0"/>
              <w:jc w:val="both"/>
              <w:rPr>
                <w:rFonts w:asciiTheme="majorBidi" w:hAnsiTheme="majorBidi" w:cstheme="majorBidi"/>
                <w:sz w:val="6"/>
                <w:szCs w:val="6"/>
              </w:rPr>
            </w:pPr>
          </w:p>
        </w:tc>
        <w:tc>
          <w:tcPr>
            <w:tcW w:w="987"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24B20CE" w14:textId="77777777" w:rsidR="00B86A98" w:rsidRPr="00CC3834" w:rsidRDefault="00B86A98" w:rsidP="00B86A98">
            <w:pPr>
              <w:pStyle w:val="aff5"/>
              <w:spacing w:after="0"/>
              <w:jc w:val="both"/>
              <w:rPr>
                <w:rFonts w:asciiTheme="majorBidi" w:hAnsiTheme="majorBidi" w:cstheme="majorBidi"/>
                <w:sz w:val="6"/>
                <w:szCs w:val="6"/>
              </w:rPr>
            </w:pPr>
          </w:p>
        </w:tc>
      </w:tr>
      <w:tr w:rsidR="00B86A98" w:rsidRPr="00CC3834" w14:paraId="062F4CE5" w14:textId="77777777" w:rsidTr="008A0F24">
        <w:trPr>
          <w:gridAfter w:val="2"/>
          <w:wAfter w:w="254" w:type="dxa"/>
          <w:trHeight w:val="101"/>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3AB2A75" w14:textId="77777777" w:rsidR="00B86A98" w:rsidRPr="00CC3834" w:rsidRDefault="00B86A98" w:rsidP="00B86A98">
            <w:pPr>
              <w:pStyle w:val="aff5"/>
              <w:spacing w:after="0"/>
              <w:jc w:val="both"/>
              <w:rPr>
                <w:rFonts w:asciiTheme="majorBidi" w:hAnsiTheme="majorBidi" w:cstheme="majorBidi"/>
                <w:spacing w:val="2"/>
                <w:sz w:val="8"/>
                <w:szCs w:val="8"/>
                <w:shd w:val="clear" w:color="auto" w:fill="FFFFFF"/>
                <w:lang w:eastAsia="ru-RU"/>
              </w:rPr>
            </w:pPr>
          </w:p>
          <w:p w14:paraId="288889AC" w14:textId="5F06772E" w:rsidR="00B86A98" w:rsidRPr="00CC3834" w:rsidRDefault="00B86A98" w:rsidP="00B86A98">
            <w:pPr>
              <w:pStyle w:val="aff5"/>
              <w:spacing w:after="0"/>
              <w:ind w:left="311" w:hanging="311"/>
              <w:jc w:val="both"/>
              <w:rPr>
                <w:rFonts w:asciiTheme="majorBidi" w:hAnsiTheme="majorBidi" w:cstheme="majorBidi"/>
                <w:sz w:val="20"/>
                <w:szCs w:val="20"/>
              </w:rPr>
            </w:pPr>
            <w:r w:rsidRPr="00CC3834">
              <w:rPr>
                <w:rFonts w:asciiTheme="majorBidi" w:hAnsiTheme="majorBidi" w:cstheme="majorBidi"/>
                <w:spacing w:val="2"/>
                <w:sz w:val="20"/>
                <w:szCs w:val="20"/>
                <w:shd w:val="clear" w:color="auto" w:fill="FFFFFF"/>
                <w:lang w:eastAsia="ru-RU"/>
              </w:rPr>
              <w:t xml:space="preserve">7. Внешний вид изображения на внешней поверхности </w:t>
            </w:r>
            <w:r w:rsidRPr="00CC3834">
              <w:rPr>
                <w:rFonts w:asciiTheme="majorBidi" w:hAnsiTheme="majorBidi" w:cstheme="majorBidi"/>
                <w:sz w:val="20"/>
                <w:szCs w:val="20"/>
              </w:rPr>
              <w:t xml:space="preserve">некапитального строения (сооружения) </w:t>
            </w:r>
            <w:r w:rsidRPr="00CC3834">
              <w:rPr>
                <w:rFonts w:asciiTheme="majorBidi" w:hAnsiTheme="majorBidi" w:cstheme="majorBidi"/>
                <w:b w:val="0"/>
                <w:bCs/>
                <w:sz w:val="20"/>
                <w:szCs w:val="20"/>
              </w:rPr>
              <w:t>(</w:t>
            </w:r>
            <w:r w:rsidR="007019BF" w:rsidRPr="00CC3834">
              <w:rPr>
                <w:rFonts w:asciiTheme="majorBidi" w:hAnsiTheme="majorBidi" w:cstheme="majorBidi"/>
                <w:b w:val="0"/>
                <w:bCs/>
                <w:sz w:val="20"/>
                <w:szCs w:val="20"/>
              </w:rPr>
              <w:t>планируемый к указанию в Колористическом паспорте) *</w:t>
            </w:r>
            <w:r w:rsidR="007019BF" w:rsidRPr="00CC3834">
              <w:rPr>
                <w:rFonts w:asciiTheme="majorBidi" w:hAnsiTheme="majorBidi" w:cstheme="majorBidi"/>
                <w:sz w:val="20"/>
                <w:szCs w:val="20"/>
              </w:rPr>
              <w:t>:</w:t>
            </w:r>
          </w:p>
          <w:p w14:paraId="1B2ACD8D" w14:textId="38D5852E" w:rsidR="00100AEC" w:rsidRPr="00CC3834" w:rsidRDefault="00100AEC" w:rsidP="00100AEC">
            <w:pPr>
              <w:pStyle w:val="aff5"/>
              <w:spacing w:after="0"/>
              <w:jc w:val="both"/>
              <w:rPr>
                <w:rFonts w:asciiTheme="majorBidi" w:hAnsiTheme="majorBidi" w:cstheme="majorBidi"/>
                <w:b w:val="0"/>
                <w:bCs/>
                <w:i/>
                <w:iCs/>
                <w:sz w:val="12"/>
                <w:szCs w:val="12"/>
              </w:rPr>
            </w:pPr>
            <w:proofErr w:type="gramStart"/>
            <w:r w:rsidRPr="00CC3834">
              <w:rPr>
                <w:rFonts w:asciiTheme="majorBidi" w:hAnsiTheme="majorBidi" w:cstheme="majorBidi"/>
                <w:b w:val="0"/>
                <w:bCs/>
                <w:i/>
                <w:iCs/>
                <w:sz w:val="12"/>
                <w:szCs w:val="12"/>
                <w:lang w:eastAsia="ru-RU"/>
              </w:rPr>
              <w:t>Пункт 7 доступен (обязателен для заполнения) только после указания в пункте «Вид работ» одного из типовых значений:</w:t>
            </w:r>
            <w:r w:rsidRPr="00CC3834">
              <w:rPr>
                <w:rFonts w:asciiTheme="majorBidi" w:hAnsiTheme="majorBidi" w:cstheme="majorBidi"/>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или изменение внешнего вида существующего некапитального строения (сооружения), изображения на внешних поверхностях некапитального строения, сооружения, или изображения на внешних поверхностях некапитального строения, сооружения </w:t>
            </w:r>
            <w:proofErr w:type="gramEnd"/>
          </w:p>
          <w:p w14:paraId="1F7B8112" w14:textId="601346C2" w:rsidR="00100AEC" w:rsidRPr="00CC3834" w:rsidRDefault="00100AEC" w:rsidP="00100AEC">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Основные цвета выбираются из типовых значений по таблицам </w:t>
            </w:r>
            <w:r w:rsidRPr="00CC3834">
              <w:rPr>
                <w:rFonts w:asciiTheme="majorBidi" w:hAnsiTheme="majorBidi" w:cstheme="majorBidi"/>
                <w:b w:val="0"/>
                <w:bCs/>
                <w:i/>
                <w:iCs/>
                <w:sz w:val="12"/>
                <w:szCs w:val="12"/>
                <w:lang w:val="en-US" w:eastAsia="ru-RU"/>
              </w:rPr>
              <w:t>RAL</w:t>
            </w:r>
            <w:r w:rsidRPr="00CC3834">
              <w:rPr>
                <w:rFonts w:asciiTheme="majorBidi" w:hAnsiTheme="majorBidi" w:cstheme="majorBidi"/>
                <w:b w:val="0"/>
                <w:bCs/>
                <w:i/>
                <w:iCs/>
                <w:sz w:val="12"/>
                <w:szCs w:val="12"/>
                <w:lang w:eastAsia="ru-RU"/>
              </w:rPr>
              <w:t>.</w:t>
            </w:r>
          </w:p>
          <w:p w14:paraId="191643AF" w14:textId="725E126D" w:rsidR="00B86A98" w:rsidRPr="00CC3834" w:rsidRDefault="00100AEC" w:rsidP="00100AEC">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Обращаем </w:t>
            </w:r>
            <w:r w:rsidR="00BE1D9B" w:rsidRPr="00CC3834">
              <w:rPr>
                <w:rFonts w:asciiTheme="majorBidi" w:hAnsiTheme="majorBidi" w:cstheme="majorBidi"/>
                <w:b w:val="0"/>
                <w:bCs/>
                <w:i/>
                <w:iCs/>
                <w:sz w:val="12"/>
                <w:szCs w:val="12"/>
                <w:lang w:eastAsia="ru-RU"/>
              </w:rPr>
              <w:t xml:space="preserve">Ваше </w:t>
            </w:r>
            <w:r w:rsidRPr="00CC3834">
              <w:rPr>
                <w:rFonts w:asciiTheme="majorBidi" w:hAnsiTheme="majorBidi" w:cstheme="majorBidi"/>
                <w:b w:val="0"/>
                <w:bCs/>
                <w:i/>
                <w:iCs/>
                <w:sz w:val="12"/>
                <w:szCs w:val="12"/>
                <w:lang w:eastAsia="ru-RU"/>
              </w:rPr>
              <w:t>внимание</w:t>
            </w:r>
            <w:r w:rsidR="00BE1D9B" w:rsidRPr="00CC3834">
              <w:rPr>
                <w:rFonts w:asciiTheme="majorBidi" w:hAnsiTheme="majorBidi" w:cstheme="majorBidi"/>
                <w:b w:val="0"/>
                <w:bCs/>
                <w:i/>
                <w:iCs/>
                <w:sz w:val="12"/>
                <w:szCs w:val="12"/>
                <w:lang w:eastAsia="ru-RU"/>
              </w:rPr>
              <w:t xml:space="preserve"> на то</w:t>
            </w:r>
            <w:r w:rsidRPr="00CC3834">
              <w:rPr>
                <w:rFonts w:asciiTheme="majorBidi" w:hAnsiTheme="majorBidi" w:cstheme="majorBidi"/>
                <w:b w:val="0"/>
                <w:bCs/>
                <w:i/>
                <w:iCs/>
                <w:sz w:val="12"/>
                <w:szCs w:val="12"/>
                <w:lang w:eastAsia="ru-RU"/>
              </w:rPr>
              <w:t>,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CC3834" w14:paraId="2D28DA8C" w14:textId="77777777" w:rsidTr="008A0F24">
        <w:trPr>
          <w:gridAfter w:val="8"/>
          <w:wAfter w:w="2370" w:type="dxa"/>
          <w:trHeight w:val="52"/>
        </w:trPr>
        <w:tc>
          <w:tcPr>
            <w:tcW w:w="839" w:type="dxa"/>
            <w:gridSpan w:val="2"/>
            <w:tcBorders>
              <w:top w:val="single" w:sz="2" w:space="0" w:color="FFFFFF"/>
              <w:left w:val="single" w:sz="2" w:space="0" w:color="FFFFFF"/>
              <w:bottom w:val="single" w:sz="4" w:space="0" w:color="auto"/>
              <w:right w:val="single" w:sz="2" w:space="0" w:color="FFFFFF"/>
            </w:tcBorders>
          </w:tcPr>
          <w:p w14:paraId="5FA5A922" w14:textId="77777777" w:rsidR="00B86A98" w:rsidRPr="00CC3834" w:rsidRDefault="00B86A98" w:rsidP="00B86A98">
            <w:pPr>
              <w:pStyle w:val="aff5"/>
              <w:spacing w:after="0"/>
              <w:ind w:right="-105"/>
              <w:jc w:val="left"/>
              <w:rPr>
                <w:rFonts w:asciiTheme="majorBidi" w:hAnsiTheme="majorBidi" w:cstheme="majorBidi"/>
                <w:b w:val="0"/>
                <w:bCs/>
                <w:sz w:val="2"/>
                <w:szCs w:val="2"/>
              </w:rPr>
            </w:pPr>
          </w:p>
        </w:tc>
        <w:tc>
          <w:tcPr>
            <w:tcW w:w="2543" w:type="dxa"/>
            <w:gridSpan w:val="8"/>
            <w:tcBorders>
              <w:top w:val="single" w:sz="2" w:space="0" w:color="FFFFFF"/>
              <w:left w:val="single" w:sz="2" w:space="0" w:color="FFFFFF"/>
              <w:bottom w:val="single" w:sz="4" w:space="0" w:color="auto"/>
              <w:right w:val="single" w:sz="2" w:space="0" w:color="FFFFFF"/>
            </w:tcBorders>
          </w:tcPr>
          <w:p w14:paraId="7156632D" w14:textId="77777777" w:rsidR="00B86A98" w:rsidRPr="00CC3834" w:rsidRDefault="00B86A98" w:rsidP="00B86A98">
            <w:pPr>
              <w:pStyle w:val="aff5"/>
              <w:spacing w:after="0"/>
              <w:jc w:val="both"/>
              <w:rPr>
                <w:rFonts w:asciiTheme="majorBidi" w:hAnsiTheme="majorBidi" w:cstheme="majorBidi"/>
                <w:sz w:val="2"/>
                <w:szCs w:val="2"/>
              </w:rPr>
            </w:pPr>
          </w:p>
        </w:tc>
        <w:tc>
          <w:tcPr>
            <w:tcW w:w="862" w:type="dxa"/>
            <w:gridSpan w:val="3"/>
            <w:tcBorders>
              <w:top w:val="single" w:sz="2" w:space="0" w:color="FFFFFF"/>
              <w:left w:val="single" w:sz="2" w:space="0" w:color="FFFFFF"/>
              <w:bottom w:val="single" w:sz="4" w:space="0" w:color="FFFFFF" w:themeColor="background1"/>
              <w:right w:val="single" w:sz="2" w:space="0" w:color="FFFFFF"/>
            </w:tcBorders>
          </w:tcPr>
          <w:p w14:paraId="1A27AFC8" w14:textId="77777777" w:rsidR="00B86A98" w:rsidRPr="00CC3834" w:rsidRDefault="00B86A98" w:rsidP="00B86A98">
            <w:pPr>
              <w:pStyle w:val="aff5"/>
              <w:spacing w:after="0"/>
              <w:ind w:right="-110"/>
              <w:jc w:val="both"/>
              <w:rPr>
                <w:rFonts w:asciiTheme="majorBidi" w:hAnsiTheme="majorBidi" w:cstheme="majorBidi"/>
                <w:b w:val="0"/>
                <w:bCs/>
                <w:sz w:val="2"/>
                <w:szCs w:val="2"/>
              </w:rPr>
            </w:pPr>
          </w:p>
        </w:tc>
        <w:tc>
          <w:tcPr>
            <w:tcW w:w="864" w:type="dxa"/>
            <w:gridSpan w:val="7"/>
            <w:tcBorders>
              <w:top w:val="single" w:sz="2" w:space="0" w:color="FFFFFF"/>
              <w:left w:val="single" w:sz="2" w:space="0" w:color="FFFFFF"/>
              <w:bottom w:val="single" w:sz="4" w:space="0" w:color="FFFFFF" w:themeColor="background1"/>
              <w:right w:val="single" w:sz="2" w:space="0" w:color="FFFFFF"/>
            </w:tcBorders>
          </w:tcPr>
          <w:p w14:paraId="7F8F5E00" w14:textId="77777777" w:rsidR="00B86A98" w:rsidRPr="00CC3834" w:rsidRDefault="00B86A98" w:rsidP="00B86A98">
            <w:pPr>
              <w:pStyle w:val="aff5"/>
              <w:spacing w:after="0"/>
              <w:jc w:val="both"/>
              <w:rPr>
                <w:rFonts w:asciiTheme="majorBidi" w:hAnsiTheme="majorBidi" w:cstheme="majorBidi"/>
                <w:sz w:val="2"/>
                <w:szCs w:val="2"/>
              </w:rPr>
            </w:pPr>
          </w:p>
        </w:tc>
        <w:tc>
          <w:tcPr>
            <w:tcW w:w="979" w:type="dxa"/>
            <w:gridSpan w:val="5"/>
            <w:tcBorders>
              <w:top w:val="single" w:sz="2" w:space="0" w:color="FFFFFF"/>
              <w:left w:val="single" w:sz="2" w:space="0" w:color="FFFFFF"/>
              <w:bottom w:val="single" w:sz="4" w:space="0" w:color="FFFFFF" w:themeColor="background1"/>
              <w:right w:val="single" w:sz="2" w:space="0" w:color="FFFFFF"/>
            </w:tcBorders>
          </w:tcPr>
          <w:p w14:paraId="3A1617BE" w14:textId="77777777" w:rsidR="00B86A98" w:rsidRPr="00CC3834" w:rsidRDefault="00B86A98" w:rsidP="00B86A98">
            <w:pPr>
              <w:pStyle w:val="aff5"/>
              <w:spacing w:after="0"/>
              <w:ind w:right="-111"/>
              <w:jc w:val="both"/>
              <w:rPr>
                <w:rFonts w:asciiTheme="majorBidi" w:hAnsiTheme="majorBidi" w:cstheme="majorBidi"/>
                <w:b w:val="0"/>
                <w:bCs/>
                <w:sz w:val="2"/>
                <w:szCs w:val="2"/>
              </w:rPr>
            </w:pPr>
          </w:p>
        </w:tc>
        <w:tc>
          <w:tcPr>
            <w:tcW w:w="1984" w:type="dxa"/>
            <w:gridSpan w:val="13"/>
            <w:tcBorders>
              <w:top w:val="single" w:sz="4" w:space="0" w:color="FFFFFF" w:themeColor="background1"/>
              <w:left w:val="single" w:sz="2" w:space="0" w:color="FFFFFF"/>
              <w:bottom w:val="single" w:sz="4" w:space="0" w:color="FFFFFF" w:themeColor="background1"/>
              <w:right w:val="single" w:sz="2" w:space="0" w:color="FFFFFF"/>
            </w:tcBorders>
          </w:tcPr>
          <w:p w14:paraId="7C99A3AB" w14:textId="77777777" w:rsidR="00B86A98" w:rsidRPr="00CC3834" w:rsidRDefault="00B86A98" w:rsidP="00B86A98">
            <w:pPr>
              <w:pStyle w:val="aff5"/>
              <w:spacing w:after="0"/>
              <w:jc w:val="both"/>
              <w:rPr>
                <w:rFonts w:asciiTheme="majorBidi" w:hAnsiTheme="majorBidi" w:cstheme="majorBidi"/>
                <w:sz w:val="2"/>
                <w:szCs w:val="2"/>
              </w:rPr>
            </w:pPr>
          </w:p>
        </w:tc>
      </w:tr>
      <w:tr w:rsidR="00100AEC" w:rsidRPr="00CC3834" w14:paraId="78A48BC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75FA89CC" w14:textId="7B7841F3" w:rsidR="00100AEC" w:rsidRPr="00CC3834" w:rsidRDefault="00100AEC" w:rsidP="00100AEC">
            <w:pPr>
              <w:pStyle w:val="aff5"/>
              <w:spacing w:after="0"/>
              <w:jc w:val="both"/>
              <w:rPr>
                <w:rFonts w:asciiTheme="majorBidi" w:hAnsiTheme="majorBidi" w:cstheme="majorBidi"/>
                <w:sz w:val="8"/>
                <w:szCs w:val="8"/>
              </w:rPr>
            </w:pPr>
            <w:r w:rsidRPr="00CC3834">
              <w:rPr>
                <w:rFonts w:asciiTheme="majorBidi" w:hAnsiTheme="majorBidi" w:cstheme="majorBidi"/>
                <w:sz w:val="17"/>
                <w:szCs w:val="17"/>
              </w:rPr>
              <w:t>Изображение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78553F1" w14:textId="77777777" w:rsidR="00100AEC" w:rsidRPr="00CC3834" w:rsidRDefault="00100AEC" w:rsidP="00100AEC">
            <w:pPr>
              <w:pStyle w:val="aff5"/>
              <w:spacing w:after="0"/>
              <w:ind w:right="-110"/>
              <w:jc w:val="both"/>
              <w:rPr>
                <w:rFonts w:asciiTheme="majorBidi" w:hAnsiTheme="majorBidi" w:cstheme="majorBidi"/>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F20FB4" w14:textId="77777777" w:rsidR="00100AEC" w:rsidRPr="00CC3834" w:rsidRDefault="00100AEC" w:rsidP="00100AEC">
            <w:pPr>
              <w:pStyle w:val="aff5"/>
              <w:spacing w:after="0"/>
              <w:jc w:val="both"/>
              <w:rPr>
                <w:rFonts w:asciiTheme="majorBidi" w:hAnsiTheme="majorBidi" w:cstheme="majorBidi"/>
                <w:sz w:val="8"/>
                <w:szCs w:val="8"/>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14D5A" w14:textId="77777777" w:rsidR="00100AEC" w:rsidRPr="00CC3834" w:rsidRDefault="00100AEC" w:rsidP="00100AEC">
            <w:pPr>
              <w:pStyle w:val="aff5"/>
              <w:spacing w:after="0"/>
              <w:ind w:right="-111"/>
              <w:jc w:val="both"/>
              <w:rPr>
                <w:rFonts w:asciiTheme="majorBidi" w:hAnsiTheme="majorBidi" w:cstheme="majorBidi"/>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12AD2" w14:textId="77777777" w:rsidR="00100AEC" w:rsidRPr="00CC3834" w:rsidRDefault="00100AEC" w:rsidP="00100AEC">
            <w:pPr>
              <w:pStyle w:val="aff5"/>
              <w:spacing w:after="0"/>
              <w:jc w:val="both"/>
              <w:rPr>
                <w:rFonts w:asciiTheme="majorBidi" w:hAnsiTheme="majorBidi" w:cstheme="majorBidi"/>
                <w:sz w:val="8"/>
                <w:szCs w:val="8"/>
              </w:rPr>
            </w:pPr>
          </w:p>
        </w:tc>
      </w:tr>
      <w:tr w:rsidR="00100AEC" w:rsidRPr="00CC3834" w14:paraId="6A956A84" w14:textId="77777777" w:rsidTr="008A0F24">
        <w:trPr>
          <w:gridAfter w:val="2"/>
          <w:wAfter w:w="254" w:type="dxa"/>
          <w:trHeight w:val="42"/>
        </w:trPr>
        <w:tc>
          <w:tcPr>
            <w:tcW w:w="839" w:type="dxa"/>
            <w:gridSpan w:val="2"/>
            <w:tcBorders>
              <w:top w:val="single" w:sz="4" w:space="0" w:color="auto"/>
              <w:left w:val="single" w:sz="2" w:space="0" w:color="FFFFFF"/>
              <w:bottom w:val="single" w:sz="4" w:space="0" w:color="auto"/>
              <w:right w:val="single" w:sz="4" w:space="0" w:color="FFFFFF" w:themeColor="background1"/>
            </w:tcBorders>
          </w:tcPr>
          <w:p w14:paraId="79558CB0" w14:textId="77777777" w:rsidR="00100AEC" w:rsidRPr="00CC3834" w:rsidRDefault="00100AEC" w:rsidP="00100AEC">
            <w:pPr>
              <w:pStyle w:val="aff5"/>
              <w:spacing w:after="0"/>
              <w:ind w:right="-105"/>
              <w:jc w:val="left"/>
              <w:rPr>
                <w:rFonts w:asciiTheme="majorBidi" w:hAnsiTheme="majorBidi" w:cstheme="majorBidi"/>
                <w:b w:val="0"/>
                <w:bCs/>
                <w:sz w:val="4"/>
                <w:szCs w:val="4"/>
              </w:rPr>
            </w:pPr>
          </w:p>
        </w:tc>
        <w:tc>
          <w:tcPr>
            <w:tcW w:w="2543"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6203250F" w14:textId="77777777" w:rsidR="00100AEC" w:rsidRPr="00CC3834" w:rsidRDefault="00100AEC" w:rsidP="00100AEC">
            <w:pPr>
              <w:pStyle w:val="aff5"/>
              <w:spacing w:after="0"/>
              <w:jc w:val="both"/>
              <w:rPr>
                <w:rFonts w:asciiTheme="majorBidi" w:hAnsiTheme="majorBidi" w:cstheme="majorBidi"/>
                <w:sz w:val="4"/>
                <w:szCs w:val="4"/>
              </w:rPr>
            </w:pPr>
          </w:p>
        </w:tc>
        <w:tc>
          <w:tcPr>
            <w:tcW w:w="8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1AAA9" w14:textId="77777777" w:rsidR="00100AEC" w:rsidRPr="00CC3834" w:rsidRDefault="00100AEC" w:rsidP="00100AEC">
            <w:pPr>
              <w:pStyle w:val="aff5"/>
              <w:spacing w:after="0"/>
              <w:ind w:right="-110"/>
              <w:jc w:val="both"/>
              <w:rPr>
                <w:rFonts w:asciiTheme="majorBidi" w:hAnsiTheme="majorBidi" w:cstheme="majorBidi"/>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CD2B0" w14:textId="77777777" w:rsidR="00100AEC" w:rsidRPr="00CC3834" w:rsidRDefault="00100AEC" w:rsidP="00100AEC">
            <w:pPr>
              <w:pStyle w:val="aff5"/>
              <w:spacing w:after="0"/>
              <w:jc w:val="both"/>
              <w:rPr>
                <w:rFonts w:asciiTheme="majorBidi" w:hAnsiTheme="majorBidi" w:cstheme="majorBidi"/>
                <w:sz w:val="4"/>
                <w:szCs w:val="4"/>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B73BD" w14:textId="77777777" w:rsidR="00100AEC" w:rsidRPr="00CC3834" w:rsidRDefault="00100AEC" w:rsidP="00100AEC">
            <w:pPr>
              <w:pStyle w:val="aff5"/>
              <w:spacing w:after="0"/>
              <w:ind w:right="-111"/>
              <w:jc w:val="both"/>
              <w:rPr>
                <w:rFonts w:asciiTheme="majorBidi" w:hAnsiTheme="majorBidi" w:cstheme="majorBidi"/>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416A3" w14:textId="77777777" w:rsidR="00100AEC" w:rsidRPr="00CC3834" w:rsidRDefault="00100AEC" w:rsidP="00100AEC">
            <w:pPr>
              <w:pStyle w:val="aff5"/>
              <w:spacing w:after="0"/>
              <w:jc w:val="both"/>
              <w:rPr>
                <w:rFonts w:asciiTheme="majorBidi" w:hAnsiTheme="majorBidi" w:cstheme="majorBidi"/>
                <w:sz w:val="4"/>
                <w:szCs w:val="4"/>
              </w:rPr>
            </w:pPr>
          </w:p>
        </w:tc>
      </w:tr>
      <w:tr w:rsidR="00100AEC" w:rsidRPr="00CC3834" w14:paraId="1BCC0EF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2B6FA809" w14:textId="09A728D4" w:rsidR="00100AEC" w:rsidRPr="00CC3834" w:rsidRDefault="00100AEC" w:rsidP="00100AEC">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фасад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58E2F87" w14:textId="77777777" w:rsidR="00100AEC" w:rsidRPr="00CC3834" w:rsidRDefault="00100AEC" w:rsidP="00100AEC">
            <w:pPr>
              <w:pStyle w:val="aff5"/>
              <w:spacing w:after="0"/>
              <w:ind w:right="-110"/>
              <w:jc w:val="both"/>
              <w:rPr>
                <w:rFonts w:asciiTheme="majorBidi" w:hAnsiTheme="majorBidi" w:cstheme="majorBidi"/>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256D3" w14:textId="77777777" w:rsidR="00100AEC" w:rsidRPr="00CC3834" w:rsidRDefault="00100AEC" w:rsidP="00100AEC">
            <w:pPr>
              <w:pStyle w:val="aff5"/>
              <w:spacing w:after="0"/>
              <w:jc w:val="both"/>
              <w:rPr>
                <w:rFonts w:asciiTheme="majorBidi" w:hAnsiTheme="majorBidi" w:cstheme="majorBidi"/>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89B9CA" w14:textId="77777777" w:rsidR="00100AEC" w:rsidRPr="00CC3834" w:rsidRDefault="00100AEC" w:rsidP="00100AEC">
            <w:pPr>
              <w:pStyle w:val="aff5"/>
              <w:spacing w:after="0"/>
              <w:ind w:right="-111"/>
              <w:jc w:val="both"/>
              <w:rPr>
                <w:rFonts w:asciiTheme="majorBidi" w:hAnsiTheme="majorBidi" w:cstheme="majorBidi"/>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94BC2" w14:textId="77777777" w:rsidR="00100AEC" w:rsidRPr="00CC3834" w:rsidRDefault="00100AEC" w:rsidP="00100AEC">
            <w:pPr>
              <w:pStyle w:val="aff5"/>
              <w:spacing w:after="0"/>
              <w:jc w:val="both"/>
              <w:rPr>
                <w:rFonts w:asciiTheme="majorBidi" w:hAnsiTheme="majorBidi" w:cstheme="majorBidi"/>
                <w:sz w:val="8"/>
                <w:szCs w:val="8"/>
              </w:rPr>
            </w:pPr>
          </w:p>
        </w:tc>
      </w:tr>
      <w:tr w:rsidR="00100AEC" w:rsidRPr="00CC3834" w14:paraId="456FB4CD" w14:textId="77777777" w:rsidTr="008A0F24">
        <w:trPr>
          <w:gridAfter w:val="2"/>
          <w:wAfter w:w="254" w:type="dxa"/>
          <w:trHeight w:val="42"/>
        </w:trPr>
        <w:tc>
          <w:tcPr>
            <w:tcW w:w="839" w:type="dxa"/>
            <w:gridSpan w:val="2"/>
            <w:tcBorders>
              <w:top w:val="single" w:sz="4" w:space="0" w:color="FFFFFF" w:themeColor="background1"/>
              <w:left w:val="single" w:sz="2" w:space="0" w:color="FFFFFF"/>
              <w:bottom w:val="single" w:sz="4" w:space="0" w:color="FFFFFF"/>
              <w:right w:val="single" w:sz="4" w:space="0" w:color="FFFFFF"/>
            </w:tcBorders>
          </w:tcPr>
          <w:p w14:paraId="161B6826" w14:textId="77777777" w:rsidR="00100AEC" w:rsidRPr="00CC3834" w:rsidRDefault="00100AEC" w:rsidP="00100AEC">
            <w:pPr>
              <w:pStyle w:val="aff5"/>
              <w:spacing w:after="0"/>
              <w:ind w:right="-105"/>
              <w:jc w:val="left"/>
              <w:rPr>
                <w:rFonts w:asciiTheme="majorBidi" w:hAnsiTheme="majorBidi" w:cstheme="majorBidi"/>
                <w:b w:val="0"/>
                <w:bCs/>
                <w:sz w:val="4"/>
                <w:szCs w:val="4"/>
              </w:rPr>
            </w:pPr>
          </w:p>
        </w:tc>
        <w:tc>
          <w:tcPr>
            <w:tcW w:w="2543" w:type="dxa"/>
            <w:gridSpan w:val="8"/>
            <w:tcBorders>
              <w:top w:val="single" w:sz="4" w:space="0" w:color="FFFFFF"/>
              <w:left w:val="single" w:sz="4" w:space="0" w:color="FFFFFF"/>
              <w:bottom w:val="single" w:sz="4" w:space="0" w:color="auto"/>
              <w:right w:val="single" w:sz="4" w:space="0" w:color="FFFFFF"/>
            </w:tcBorders>
          </w:tcPr>
          <w:p w14:paraId="34773393" w14:textId="77777777" w:rsidR="00100AEC" w:rsidRPr="00CC3834" w:rsidRDefault="00100AEC" w:rsidP="00100AEC">
            <w:pPr>
              <w:pStyle w:val="aff5"/>
              <w:spacing w:after="0"/>
              <w:jc w:val="both"/>
              <w:rPr>
                <w:rFonts w:asciiTheme="majorBidi" w:hAnsiTheme="majorBidi" w:cstheme="majorBidi"/>
                <w:sz w:val="4"/>
                <w:szCs w:val="4"/>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5C0269F7" w14:textId="77777777" w:rsidR="00100AEC" w:rsidRPr="00CC3834" w:rsidRDefault="00100AEC" w:rsidP="00100AEC">
            <w:pPr>
              <w:pStyle w:val="aff5"/>
              <w:spacing w:after="0"/>
              <w:ind w:right="-110"/>
              <w:jc w:val="both"/>
              <w:rPr>
                <w:rFonts w:asciiTheme="majorBidi" w:hAnsiTheme="majorBidi" w:cstheme="majorBidi"/>
                <w:b w:val="0"/>
                <w:bCs/>
                <w:sz w:val="4"/>
                <w:szCs w:val="4"/>
              </w:rPr>
            </w:pPr>
          </w:p>
        </w:tc>
        <w:tc>
          <w:tcPr>
            <w:tcW w:w="864" w:type="dxa"/>
            <w:gridSpan w:val="7"/>
            <w:tcBorders>
              <w:top w:val="single" w:sz="4" w:space="0" w:color="FFFFFF"/>
              <w:left w:val="single" w:sz="4" w:space="0" w:color="FFFFFF"/>
              <w:bottom w:val="single" w:sz="4" w:space="0" w:color="auto"/>
              <w:right w:val="single" w:sz="4" w:space="0" w:color="FFFFFF"/>
            </w:tcBorders>
          </w:tcPr>
          <w:p w14:paraId="63A80138" w14:textId="77777777" w:rsidR="00100AEC" w:rsidRPr="00CC3834" w:rsidRDefault="00100AEC" w:rsidP="00100AEC">
            <w:pPr>
              <w:pStyle w:val="aff5"/>
              <w:spacing w:after="0"/>
              <w:jc w:val="both"/>
              <w:rPr>
                <w:rFonts w:asciiTheme="majorBidi" w:hAnsiTheme="majorBidi" w:cstheme="majorBidi"/>
                <w:sz w:val="4"/>
                <w:szCs w:val="4"/>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3F43AF0A" w14:textId="77777777" w:rsidR="00100AEC" w:rsidRPr="00CC3834" w:rsidRDefault="00100AEC" w:rsidP="00100AEC">
            <w:pPr>
              <w:pStyle w:val="aff5"/>
              <w:spacing w:after="0"/>
              <w:ind w:right="-111"/>
              <w:jc w:val="both"/>
              <w:rPr>
                <w:rFonts w:asciiTheme="majorBidi" w:hAnsiTheme="majorBidi" w:cstheme="majorBidi"/>
                <w:b w:val="0"/>
                <w:bCs/>
                <w:sz w:val="4"/>
                <w:szCs w:val="4"/>
              </w:rPr>
            </w:pPr>
          </w:p>
        </w:tc>
        <w:tc>
          <w:tcPr>
            <w:tcW w:w="4100" w:type="dxa"/>
            <w:gridSpan w:val="19"/>
            <w:tcBorders>
              <w:top w:val="single" w:sz="4" w:space="0" w:color="FFFFFF"/>
              <w:left w:val="single" w:sz="4" w:space="0" w:color="FFFFFF"/>
              <w:bottom w:val="single" w:sz="4" w:space="0" w:color="auto"/>
              <w:right w:val="single" w:sz="4" w:space="0" w:color="FFFFFF"/>
            </w:tcBorders>
          </w:tcPr>
          <w:p w14:paraId="229EE97A" w14:textId="77777777" w:rsidR="00100AEC" w:rsidRPr="00CC3834" w:rsidRDefault="00100AEC" w:rsidP="00100AEC">
            <w:pPr>
              <w:pStyle w:val="aff5"/>
              <w:spacing w:after="0"/>
              <w:jc w:val="both"/>
              <w:rPr>
                <w:rFonts w:asciiTheme="majorBidi" w:hAnsiTheme="majorBidi" w:cstheme="majorBidi"/>
                <w:sz w:val="4"/>
                <w:szCs w:val="4"/>
              </w:rPr>
            </w:pPr>
          </w:p>
        </w:tc>
      </w:tr>
      <w:tr w:rsidR="00100AEC" w:rsidRPr="00CC3834" w14:paraId="2F0AE017"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1354F76B" w14:textId="77777777" w:rsidR="00100AEC" w:rsidRPr="00CC3834" w:rsidRDefault="00100AEC" w:rsidP="00100AEC">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тематика:</w:t>
            </w:r>
          </w:p>
        </w:tc>
        <w:tc>
          <w:tcPr>
            <w:tcW w:w="2543" w:type="dxa"/>
            <w:gridSpan w:val="8"/>
            <w:tcBorders>
              <w:top w:val="single" w:sz="4" w:space="0" w:color="auto"/>
              <w:left w:val="single" w:sz="4" w:space="0" w:color="FFFFFF"/>
              <w:bottom w:val="single" w:sz="4" w:space="0" w:color="auto"/>
              <w:right w:val="single" w:sz="4" w:space="0" w:color="auto"/>
            </w:tcBorders>
          </w:tcPr>
          <w:p w14:paraId="3DA46D15" w14:textId="77777777" w:rsidR="00100AEC" w:rsidRPr="00CC3834" w:rsidRDefault="00100AEC" w:rsidP="00100AEC">
            <w:pPr>
              <w:pStyle w:val="aff5"/>
              <w:spacing w:after="0"/>
              <w:jc w:val="both"/>
              <w:rPr>
                <w:rFonts w:asciiTheme="majorBidi" w:hAnsiTheme="majorBidi" w:cstheme="majorBidi"/>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F994B8" w14:textId="068160EB" w:rsidR="00100AEC" w:rsidRPr="00CC3834" w:rsidRDefault="00100AEC" w:rsidP="00100AEC">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основные цвета:</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6CCB4BBB" w14:textId="77777777" w:rsidR="00100AEC" w:rsidRPr="00CC3834" w:rsidRDefault="00100AEC" w:rsidP="00100AEC">
            <w:pPr>
              <w:pStyle w:val="aff5"/>
              <w:spacing w:after="0"/>
              <w:jc w:val="both"/>
              <w:rPr>
                <w:rFonts w:asciiTheme="majorBidi" w:hAnsiTheme="majorBidi" w:cstheme="majorBidi"/>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4E252C8F" w14:textId="77777777" w:rsidR="00100AEC" w:rsidRPr="00CC3834" w:rsidRDefault="00100AEC" w:rsidP="00100AEC">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032B4BE2" w14:textId="77777777" w:rsidR="00100AEC" w:rsidRPr="00CC3834" w:rsidRDefault="00100AEC" w:rsidP="00100AEC">
            <w:pPr>
              <w:pStyle w:val="aff5"/>
              <w:spacing w:after="0"/>
              <w:jc w:val="both"/>
              <w:rPr>
                <w:rFonts w:asciiTheme="majorBidi" w:hAnsiTheme="majorBidi" w:cstheme="majorBidi"/>
                <w:sz w:val="8"/>
                <w:szCs w:val="8"/>
              </w:rPr>
            </w:pPr>
          </w:p>
        </w:tc>
      </w:tr>
      <w:tr w:rsidR="00100AEC" w:rsidRPr="00CC3834" w14:paraId="2F0F799F" w14:textId="77777777" w:rsidTr="008A0F24">
        <w:trPr>
          <w:gridAfter w:val="2"/>
          <w:wAfter w:w="254" w:type="dxa"/>
          <w:trHeight w:val="102"/>
        </w:trPr>
        <w:tc>
          <w:tcPr>
            <w:tcW w:w="10187" w:type="dxa"/>
            <w:gridSpan w:val="44"/>
            <w:tcBorders>
              <w:top w:val="single" w:sz="4" w:space="0" w:color="FFFFFF" w:themeColor="background1"/>
              <w:left w:val="single" w:sz="2" w:space="0" w:color="FFFFFF"/>
              <w:bottom w:val="single" w:sz="4" w:space="0" w:color="FFFFFF"/>
              <w:right w:val="single" w:sz="4" w:space="0" w:color="FFFFFF" w:themeColor="background1"/>
            </w:tcBorders>
          </w:tcPr>
          <w:p w14:paraId="2BE5EF06" w14:textId="77777777" w:rsidR="00100AEC" w:rsidRPr="00CC3834" w:rsidRDefault="00100AEC" w:rsidP="00100AEC">
            <w:pPr>
              <w:pStyle w:val="aff5"/>
              <w:spacing w:after="0"/>
              <w:jc w:val="both"/>
              <w:rPr>
                <w:rFonts w:asciiTheme="majorBidi" w:hAnsiTheme="majorBidi" w:cstheme="majorBidi"/>
                <w:sz w:val="8"/>
                <w:szCs w:val="8"/>
              </w:rPr>
            </w:pPr>
          </w:p>
        </w:tc>
      </w:tr>
      <w:tr w:rsidR="00100AEC" w:rsidRPr="00CC3834" w14:paraId="58224D67"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0B1673DE" w14:textId="2EE9F1E0" w:rsidR="00100AEC" w:rsidRPr="00CC3834" w:rsidRDefault="00100AEC" w:rsidP="00100AEC">
            <w:pPr>
              <w:pStyle w:val="aff5"/>
              <w:spacing w:after="0"/>
              <w:jc w:val="both"/>
              <w:rPr>
                <w:rFonts w:asciiTheme="majorBidi" w:hAnsiTheme="majorBidi" w:cstheme="majorBidi"/>
                <w:sz w:val="8"/>
                <w:szCs w:val="8"/>
              </w:rPr>
            </w:pPr>
            <w:r w:rsidRPr="00CC3834">
              <w:rPr>
                <w:rFonts w:asciiTheme="majorBidi" w:hAnsiTheme="majorBidi" w:cstheme="majorBidi"/>
                <w:sz w:val="17"/>
                <w:szCs w:val="17"/>
              </w:rPr>
              <w:t xml:space="preserve">Изображение </w:t>
            </w:r>
            <w:r w:rsidRPr="00CC3834">
              <w:rPr>
                <w:rFonts w:asciiTheme="majorBidi" w:hAnsiTheme="majorBidi" w:cstheme="majorBidi"/>
                <w:sz w:val="17"/>
                <w:szCs w:val="17"/>
                <w:lang w:val="en-US"/>
              </w:rPr>
              <w:t>n</w:t>
            </w:r>
            <w:r w:rsidRPr="00CC3834">
              <w:rPr>
                <w:rFonts w:asciiTheme="majorBidi" w:hAnsiTheme="majorBidi" w:cstheme="majorBidi"/>
                <w:sz w:val="17"/>
                <w:szCs w:val="17"/>
              </w:rPr>
              <w:t>:</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67CE1B" w14:textId="77777777" w:rsidR="00100AEC" w:rsidRPr="00CC3834" w:rsidRDefault="00100AEC" w:rsidP="00100AEC">
            <w:pPr>
              <w:pStyle w:val="aff5"/>
              <w:spacing w:after="0"/>
              <w:ind w:right="-110"/>
              <w:jc w:val="both"/>
              <w:rPr>
                <w:rFonts w:asciiTheme="majorBidi" w:hAnsiTheme="majorBidi" w:cstheme="majorBidi"/>
                <w:b w:val="0"/>
                <w:bCs/>
                <w:sz w:val="14"/>
                <w:szCs w:val="14"/>
              </w:rPr>
            </w:pPr>
          </w:p>
        </w:tc>
        <w:tc>
          <w:tcPr>
            <w:tcW w:w="864"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5AE66E" w14:textId="77777777" w:rsidR="00100AEC" w:rsidRPr="00CC3834" w:rsidRDefault="00100AEC" w:rsidP="00100AEC">
            <w:pPr>
              <w:pStyle w:val="aff5"/>
              <w:spacing w:after="0"/>
              <w:jc w:val="both"/>
              <w:rPr>
                <w:rFonts w:asciiTheme="majorBidi" w:hAnsiTheme="majorBidi" w:cstheme="majorBidi"/>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6F749" w14:textId="77777777" w:rsidR="00100AEC" w:rsidRPr="00CC3834" w:rsidRDefault="00100AEC" w:rsidP="00100AEC">
            <w:pPr>
              <w:pStyle w:val="aff5"/>
              <w:spacing w:after="0"/>
              <w:ind w:right="-111"/>
              <w:jc w:val="both"/>
              <w:rPr>
                <w:rFonts w:asciiTheme="majorBidi" w:hAnsiTheme="majorBidi" w:cstheme="majorBidi"/>
                <w:b w:val="0"/>
                <w:bCs/>
                <w:sz w:val="14"/>
                <w:szCs w:val="14"/>
              </w:rPr>
            </w:pPr>
          </w:p>
        </w:tc>
        <w:tc>
          <w:tcPr>
            <w:tcW w:w="4100" w:type="dxa"/>
            <w:gridSpan w:val="19"/>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3895F85" w14:textId="77777777" w:rsidR="00100AEC" w:rsidRPr="00CC3834" w:rsidRDefault="00100AEC" w:rsidP="00100AEC">
            <w:pPr>
              <w:pStyle w:val="aff5"/>
              <w:spacing w:after="0"/>
              <w:jc w:val="both"/>
              <w:rPr>
                <w:rFonts w:asciiTheme="majorBidi" w:hAnsiTheme="majorBidi" w:cstheme="majorBidi"/>
                <w:sz w:val="8"/>
                <w:szCs w:val="8"/>
              </w:rPr>
            </w:pPr>
          </w:p>
        </w:tc>
      </w:tr>
      <w:tr w:rsidR="00100AEC" w:rsidRPr="00CC3834" w14:paraId="71C7F361"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000000" w:themeColor="text1"/>
              <w:right w:val="single" w:sz="4" w:space="0" w:color="FFFFFF" w:themeColor="background1"/>
            </w:tcBorders>
          </w:tcPr>
          <w:p w14:paraId="37004B53" w14:textId="77777777" w:rsidR="00100AEC" w:rsidRPr="00CC3834" w:rsidRDefault="00100AEC" w:rsidP="00100AEC">
            <w:pPr>
              <w:pStyle w:val="aff5"/>
              <w:spacing w:after="0"/>
              <w:ind w:right="-105"/>
              <w:jc w:val="left"/>
              <w:rPr>
                <w:rFonts w:asciiTheme="majorBidi" w:hAnsiTheme="majorBidi" w:cstheme="majorBidi"/>
                <w:b w:val="0"/>
                <w:bCs/>
                <w:sz w:val="4"/>
                <w:szCs w:val="4"/>
              </w:rPr>
            </w:pPr>
          </w:p>
        </w:tc>
        <w:tc>
          <w:tcPr>
            <w:tcW w:w="2543" w:type="dxa"/>
            <w:gridSpan w:val="8"/>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568001" w14:textId="77777777" w:rsidR="00100AEC" w:rsidRPr="00CC3834" w:rsidRDefault="00100AEC" w:rsidP="00100AEC">
            <w:pPr>
              <w:pStyle w:val="aff5"/>
              <w:spacing w:after="0"/>
              <w:jc w:val="both"/>
              <w:rPr>
                <w:rFonts w:asciiTheme="majorBidi" w:hAnsiTheme="majorBidi" w:cstheme="majorBidi"/>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795978" w14:textId="77777777" w:rsidR="00100AEC" w:rsidRPr="00CC3834" w:rsidRDefault="00100AEC" w:rsidP="00100AEC">
            <w:pPr>
              <w:pStyle w:val="aff5"/>
              <w:spacing w:after="0"/>
              <w:ind w:right="-110"/>
              <w:jc w:val="both"/>
              <w:rPr>
                <w:rFonts w:asciiTheme="majorBidi" w:hAnsiTheme="majorBidi" w:cstheme="majorBidi"/>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69FF6C" w14:textId="77777777" w:rsidR="00100AEC" w:rsidRPr="00CC3834" w:rsidRDefault="00100AEC" w:rsidP="00100AEC">
            <w:pPr>
              <w:pStyle w:val="aff5"/>
              <w:spacing w:after="0"/>
              <w:jc w:val="both"/>
              <w:rPr>
                <w:rFonts w:asciiTheme="majorBidi" w:hAnsiTheme="majorBidi" w:cstheme="majorBidi"/>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D78C03A" w14:textId="77777777" w:rsidR="00100AEC" w:rsidRPr="00CC3834" w:rsidRDefault="00100AEC" w:rsidP="00100AEC">
            <w:pPr>
              <w:pStyle w:val="aff5"/>
              <w:spacing w:after="0"/>
              <w:ind w:right="-111"/>
              <w:jc w:val="both"/>
              <w:rPr>
                <w:rFonts w:asciiTheme="majorBidi" w:hAnsiTheme="majorBidi" w:cstheme="majorBidi"/>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363C8" w14:textId="77777777" w:rsidR="00100AEC" w:rsidRPr="00CC3834" w:rsidRDefault="00100AEC" w:rsidP="00100AEC">
            <w:pPr>
              <w:pStyle w:val="aff5"/>
              <w:spacing w:after="0"/>
              <w:jc w:val="both"/>
              <w:rPr>
                <w:rFonts w:asciiTheme="majorBidi" w:hAnsiTheme="majorBidi" w:cstheme="majorBidi"/>
                <w:sz w:val="4"/>
                <w:szCs w:val="4"/>
              </w:rPr>
            </w:pPr>
          </w:p>
        </w:tc>
      </w:tr>
      <w:tr w:rsidR="00100AEC" w:rsidRPr="00CC3834" w14:paraId="12CC410F"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47FC7D49" w14:textId="3994B17B" w:rsidR="00100AEC" w:rsidRPr="00CC3834" w:rsidRDefault="00100AEC" w:rsidP="00100AEC">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C5F3814" w14:textId="77777777" w:rsidR="00100AEC" w:rsidRPr="00CC3834" w:rsidRDefault="00100AEC" w:rsidP="00100AEC">
            <w:pPr>
              <w:pStyle w:val="aff5"/>
              <w:spacing w:after="0"/>
              <w:ind w:right="-110"/>
              <w:jc w:val="both"/>
              <w:rPr>
                <w:rFonts w:asciiTheme="majorBidi" w:hAnsiTheme="majorBidi" w:cstheme="majorBidi"/>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739F3" w14:textId="77777777" w:rsidR="00100AEC" w:rsidRPr="00CC3834" w:rsidRDefault="00100AEC" w:rsidP="00100AEC">
            <w:pPr>
              <w:pStyle w:val="aff5"/>
              <w:spacing w:after="0"/>
              <w:jc w:val="both"/>
              <w:rPr>
                <w:rFonts w:asciiTheme="majorBidi" w:hAnsiTheme="majorBidi" w:cstheme="majorBidi"/>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676DB38" w14:textId="77777777" w:rsidR="00100AEC" w:rsidRPr="00CC3834" w:rsidRDefault="00100AEC" w:rsidP="00100AEC">
            <w:pPr>
              <w:pStyle w:val="aff5"/>
              <w:spacing w:after="0"/>
              <w:ind w:right="-111"/>
              <w:jc w:val="both"/>
              <w:rPr>
                <w:rFonts w:asciiTheme="majorBidi" w:hAnsiTheme="majorBidi" w:cstheme="majorBidi"/>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4D92C" w14:textId="77777777" w:rsidR="00100AEC" w:rsidRPr="00CC3834" w:rsidRDefault="00100AEC" w:rsidP="00100AEC">
            <w:pPr>
              <w:pStyle w:val="aff5"/>
              <w:spacing w:after="0"/>
              <w:jc w:val="both"/>
              <w:rPr>
                <w:rFonts w:asciiTheme="majorBidi" w:hAnsiTheme="majorBidi" w:cstheme="majorBidi"/>
                <w:sz w:val="8"/>
                <w:szCs w:val="8"/>
              </w:rPr>
            </w:pPr>
          </w:p>
        </w:tc>
      </w:tr>
      <w:tr w:rsidR="00100AEC" w:rsidRPr="00CC3834" w14:paraId="0F5616A4"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FFFFFF"/>
              <w:right w:val="single" w:sz="4" w:space="0" w:color="FFFFFF" w:themeColor="background1"/>
            </w:tcBorders>
          </w:tcPr>
          <w:p w14:paraId="40E88848" w14:textId="77777777" w:rsidR="00100AEC" w:rsidRPr="00CC3834" w:rsidRDefault="00100AEC" w:rsidP="00100AEC">
            <w:pPr>
              <w:pStyle w:val="aff5"/>
              <w:spacing w:after="0"/>
              <w:ind w:right="-105"/>
              <w:jc w:val="left"/>
              <w:rPr>
                <w:rFonts w:asciiTheme="majorBidi" w:hAnsiTheme="majorBidi" w:cstheme="majorBidi"/>
                <w:b w:val="0"/>
                <w:bCs/>
                <w:sz w:val="4"/>
                <w:szCs w:val="4"/>
              </w:rPr>
            </w:pPr>
          </w:p>
        </w:tc>
        <w:tc>
          <w:tcPr>
            <w:tcW w:w="2543" w:type="dxa"/>
            <w:gridSpan w:val="8"/>
            <w:tcBorders>
              <w:top w:val="single" w:sz="4" w:space="0" w:color="000000" w:themeColor="text1"/>
              <w:left w:val="single" w:sz="4" w:space="0" w:color="FFFFFF" w:themeColor="background1"/>
              <w:bottom w:val="single" w:sz="4" w:space="0" w:color="auto"/>
              <w:right w:val="single" w:sz="4" w:space="0" w:color="FFFFFF" w:themeColor="background1"/>
            </w:tcBorders>
          </w:tcPr>
          <w:p w14:paraId="33C115F6" w14:textId="77777777" w:rsidR="00100AEC" w:rsidRPr="00CC3834" w:rsidRDefault="00100AEC" w:rsidP="00100AEC">
            <w:pPr>
              <w:pStyle w:val="aff5"/>
              <w:spacing w:after="0"/>
              <w:jc w:val="both"/>
              <w:rPr>
                <w:rFonts w:asciiTheme="majorBidi" w:hAnsiTheme="majorBidi" w:cstheme="majorBidi"/>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74561D" w14:textId="77777777" w:rsidR="00100AEC" w:rsidRPr="00CC3834" w:rsidRDefault="00100AEC" w:rsidP="00100AEC">
            <w:pPr>
              <w:pStyle w:val="aff5"/>
              <w:spacing w:after="0"/>
              <w:ind w:right="-110"/>
              <w:jc w:val="both"/>
              <w:rPr>
                <w:rFonts w:asciiTheme="majorBidi" w:hAnsiTheme="majorBidi" w:cstheme="majorBidi"/>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7183E8C" w14:textId="77777777" w:rsidR="00100AEC" w:rsidRPr="00CC3834" w:rsidRDefault="00100AEC" w:rsidP="00100AEC">
            <w:pPr>
              <w:pStyle w:val="aff5"/>
              <w:spacing w:after="0"/>
              <w:jc w:val="both"/>
              <w:rPr>
                <w:rFonts w:asciiTheme="majorBidi" w:hAnsiTheme="majorBidi" w:cstheme="majorBidi"/>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245A8D" w14:textId="77777777" w:rsidR="00100AEC" w:rsidRPr="00CC3834" w:rsidRDefault="00100AEC" w:rsidP="00100AEC">
            <w:pPr>
              <w:pStyle w:val="aff5"/>
              <w:spacing w:after="0"/>
              <w:ind w:right="-111"/>
              <w:jc w:val="both"/>
              <w:rPr>
                <w:rFonts w:asciiTheme="majorBidi" w:hAnsiTheme="majorBidi" w:cstheme="majorBidi"/>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5B296F5" w14:textId="77777777" w:rsidR="00100AEC" w:rsidRPr="00CC3834" w:rsidRDefault="00100AEC" w:rsidP="00100AEC">
            <w:pPr>
              <w:pStyle w:val="aff5"/>
              <w:spacing w:after="0"/>
              <w:jc w:val="both"/>
              <w:rPr>
                <w:rFonts w:asciiTheme="majorBidi" w:hAnsiTheme="majorBidi" w:cstheme="majorBidi"/>
                <w:sz w:val="4"/>
                <w:szCs w:val="4"/>
              </w:rPr>
            </w:pPr>
          </w:p>
        </w:tc>
      </w:tr>
      <w:tr w:rsidR="00100AEC" w:rsidRPr="00CC3834" w14:paraId="52CFF285"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74AF38B0" w14:textId="4113CDAA" w:rsidR="00100AEC" w:rsidRPr="00CC3834" w:rsidRDefault="00100AEC" w:rsidP="00100AEC">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тематика:</w:t>
            </w:r>
          </w:p>
        </w:tc>
        <w:tc>
          <w:tcPr>
            <w:tcW w:w="2543" w:type="dxa"/>
            <w:gridSpan w:val="8"/>
            <w:tcBorders>
              <w:top w:val="single" w:sz="4" w:space="0" w:color="auto"/>
              <w:left w:val="single" w:sz="4" w:space="0" w:color="FFFFFF"/>
              <w:bottom w:val="single" w:sz="4" w:space="0" w:color="auto"/>
              <w:right w:val="single" w:sz="4" w:space="0" w:color="auto"/>
            </w:tcBorders>
          </w:tcPr>
          <w:p w14:paraId="011EB11A" w14:textId="77777777" w:rsidR="00100AEC" w:rsidRPr="00CC3834" w:rsidRDefault="00100AEC" w:rsidP="00100AEC">
            <w:pPr>
              <w:pStyle w:val="aff5"/>
              <w:spacing w:after="0"/>
              <w:jc w:val="both"/>
              <w:rPr>
                <w:rFonts w:asciiTheme="majorBidi" w:hAnsiTheme="majorBidi" w:cstheme="majorBidi"/>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CDAFC" w14:textId="0B95C021" w:rsidR="00100AEC" w:rsidRPr="00CC3834" w:rsidRDefault="00100AEC" w:rsidP="00100AEC">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основные цвета:</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7DE9B349" w14:textId="77777777" w:rsidR="00100AEC" w:rsidRPr="00CC3834" w:rsidRDefault="00100AEC" w:rsidP="00100AEC">
            <w:pPr>
              <w:pStyle w:val="aff5"/>
              <w:spacing w:after="0"/>
              <w:jc w:val="both"/>
              <w:rPr>
                <w:rFonts w:asciiTheme="majorBidi" w:hAnsiTheme="majorBidi" w:cstheme="majorBidi"/>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098FF6A4" w14:textId="601704C5" w:rsidR="00100AEC" w:rsidRPr="00CC3834" w:rsidRDefault="00100AEC" w:rsidP="00100AEC">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72F597DD" w14:textId="77777777" w:rsidR="00100AEC" w:rsidRPr="00CC3834" w:rsidRDefault="00100AEC" w:rsidP="00100AEC">
            <w:pPr>
              <w:pStyle w:val="aff5"/>
              <w:spacing w:after="0"/>
              <w:jc w:val="both"/>
              <w:rPr>
                <w:rFonts w:asciiTheme="majorBidi" w:hAnsiTheme="majorBidi" w:cstheme="majorBidi"/>
                <w:sz w:val="8"/>
                <w:szCs w:val="8"/>
              </w:rPr>
            </w:pPr>
          </w:p>
        </w:tc>
      </w:tr>
      <w:tr w:rsidR="00100AEC" w:rsidRPr="00CC3834" w14:paraId="335DC5A5"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4F4394AB" w14:textId="77777777" w:rsidR="00100AEC" w:rsidRPr="00CC3834" w:rsidRDefault="00100AEC" w:rsidP="00100AEC">
            <w:pPr>
              <w:pStyle w:val="aff5"/>
              <w:spacing w:after="0"/>
              <w:ind w:right="-142"/>
              <w:jc w:val="both"/>
              <w:rPr>
                <w:rFonts w:asciiTheme="majorBidi" w:hAnsiTheme="majorBidi" w:cstheme="majorBidi"/>
                <w:sz w:val="20"/>
                <w:szCs w:val="20"/>
              </w:rPr>
            </w:pPr>
          </w:p>
          <w:p w14:paraId="6EAB4B72" w14:textId="77777777" w:rsidR="00100AEC" w:rsidRPr="00CC3834" w:rsidRDefault="00100AEC" w:rsidP="00100AEC">
            <w:pPr>
              <w:pStyle w:val="aff5"/>
              <w:spacing w:after="0"/>
              <w:ind w:right="-142"/>
              <w:jc w:val="both"/>
              <w:rPr>
                <w:rFonts w:asciiTheme="majorBidi" w:hAnsiTheme="majorBidi" w:cstheme="majorBidi"/>
                <w:sz w:val="8"/>
                <w:szCs w:val="8"/>
              </w:rPr>
            </w:pPr>
            <w:r w:rsidRPr="00CC3834">
              <w:rPr>
                <w:rFonts w:asciiTheme="majorBidi" w:hAnsiTheme="majorBidi" w:cstheme="majorBidi"/>
                <w:sz w:val="20"/>
                <w:szCs w:val="20"/>
              </w:rPr>
              <w:t>8.</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7A40C3" w14:textId="77777777" w:rsidR="00100AEC" w:rsidRPr="00CC3834" w:rsidRDefault="00100AEC" w:rsidP="00100AEC">
            <w:pPr>
              <w:pStyle w:val="aff5"/>
              <w:spacing w:after="0"/>
              <w:jc w:val="both"/>
              <w:rPr>
                <w:rFonts w:asciiTheme="majorBidi" w:hAnsiTheme="majorBidi" w:cstheme="majorBidi"/>
                <w:spacing w:val="2"/>
                <w:sz w:val="20"/>
                <w:szCs w:val="20"/>
                <w:shd w:val="clear" w:color="auto" w:fill="FFFFFF"/>
                <w:lang w:eastAsia="ru-RU"/>
              </w:rPr>
            </w:pPr>
          </w:p>
          <w:p w14:paraId="3913457E" w14:textId="77777777" w:rsidR="00100AEC" w:rsidRPr="00CC3834" w:rsidRDefault="00100AEC" w:rsidP="00100AEC">
            <w:pPr>
              <w:pStyle w:val="aff5"/>
              <w:spacing w:after="0"/>
              <w:jc w:val="both"/>
              <w:rPr>
                <w:rFonts w:asciiTheme="majorBidi" w:hAnsiTheme="majorBidi" w:cstheme="majorBidi"/>
                <w:sz w:val="8"/>
                <w:szCs w:val="8"/>
              </w:rPr>
            </w:pPr>
            <w:r w:rsidRPr="00CC3834">
              <w:rPr>
                <w:rFonts w:asciiTheme="majorBidi" w:hAnsiTheme="majorBidi" w:cstheme="majorBidi"/>
                <w:spacing w:val="2"/>
                <w:sz w:val="20"/>
                <w:szCs w:val="20"/>
                <w:shd w:val="clear" w:color="auto" w:fill="FFFFFF"/>
                <w:lang w:eastAsia="ru-RU"/>
              </w:rPr>
              <w:t xml:space="preserve">Результаты общественного обсуждения на заседании </w:t>
            </w:r>
            <w:r w:rsidRPr="00CC3834">
              <w:rPr>
                <w:rFonts w:asciiTheme="majorBidi" w:hAnsiTheme="majorBidi" w:cstheme="majorBidi"/>
                <w:iCs/>
                <w:sz w:val="20"/>
                <w:szCs w:val="20"/>
              </w:rPr>
              <w:t>муниципальной общественной комиссии по формированию современной городской среды</w:t>
            </w:r>
            <w:r w:rsidRPr="00CC3834">
              <w:rPr>
                <w:rFonts w:asciiTheme="majorBidi" w:hAnsiTheme="majorBidi" w:cstheme="majorBidi"/>
                <w:spacing w:val="2"/>
                <w:sz w:val="20"/>
                <w:szCs w:val="20"/>
                <w:shd w:val="clear" w:color="auto" w:fill="FFFFFF"/>
                <w:lang w:eastAsia="ru-RU"/>
              </w:rPr>
              <w:t>:</w:t>
            </w:r>
          </w:p>
        </w:tc>
      </w:tr>
      <w:tr w:rsidR="00100AEC" w:rsidRPr="00CC3834" w14:paraId="1518A551"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2F7420BC" w14:textId="77777777" w:rsidR="00100AEC" w:rsidRPr="00CC3834" w:rsidRDefault="00100AEC" w:rsidP="00100AEC">
            <w:pPr>
              <w:pStyle w:val="aff5"/>
              <w:spacing w:after="0"/>
              <w:jc w:val="both"/>
              <w:rPr>
                <w:rFonts w:asciiTheme="majorBidi" w:hAnsiTheme="majorBidi" w:cstheme="majorBidi"/>
                <w:sz w:val="4"/>
                <w:szCs w:val="4"/>
              </w:rPr>
            </w:pPr>
          </w:p>
        </w:tc>
      </w:tr>
      <w:tr w:rsidR="00100AEC" w:rsidRPr="00CC3834" w14:paraId="614C0D1E"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6D8ABFCF" w14:textId="77777777" w:rsidR="00100AEC" w:rsidRPr="00CC3834" w:rsidRDefault="00100AEC" w:rsidP="00100AEC">
            <w:pPr>
              <w:pStyle w:val="aff5"/>
              <w:spacing w:after="0"/>
              <w:ind w:left="-110"/>
              <w:jc w:val="both"/>
              <w:rPr>
                <w:rFonts w:asciiTheme="majorBidi" w:hAnsiTheme="majorBidi" w:cstheme="majorBidi"/>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7EED488E" w14:textId="77777777" w:rsidR="00100AEC" w:rsidRPr="00CC3834" w:rsidRDefault="00100AEC" w:rsidP="00100AEC">
            <w:pPr>
              <w:pStyle w:val="aff5"/>
              <w:spacing w:after="0"/>
              <w:ind w:right="-124"/>
              <w:jc w:val="left"/>
              <w:rPr>
                <w:rFonts w:asciiTheme="majorBidi" w:hAnsiTheme="majorBidi" w:cstheme="majorBidi"/>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70056033" w14:textId="77777777" w:rsidR="00100AEC" w:rsidRPr="00CC3834" w:rsidRDefault="00100AEC" w:rsidP="00100AEC">
            <w:pPr>
              <w:pStyle w:val="aff5"/>
              <w:spacing w:after="0"/>
              <w:jc w:val="left"/>
              <w:rPr>
                <w:rFonts w:asciiTheme="majorBidi" w:hAnsiTheme="majorBidi" w:cstheme="majorBidi"/>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19488508" w14:textId="77777777" w:rsidR="00100AEC" w:rsidRPr="00CC3834" w:rsidRDefault="00100AEC" w:rsidP="00100AEC">
            <w:pPr>
              <w:pStyle w:val="aff5"/>
              <w:spacing w:after="0"/>
              <w:jc w:val="both"/>
              <w:rPr>
                <w:rFonts w:asciiTheme="majorBidi" w:hAnsiTheme="majorBidi" w:cstheme="majorBidi"/>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0E244B2B" w14:textId="77777777" w:rsidR="00100AEC" w:rsidRPr="00CC3834" w:rsidRDefault="00100AEC" w:rsidP="00100AEC">
            <w:pPr>
              <w:pStyle w:val="aff5"/>
              <w:spacing w:after="0"/>
              <w:jc w:val="both"/>
              <w:rPr>
                <w:rFonts w:asciiTheme="majorBidi" w:hAnsiTheme="majorBidi" w:cstheme="majorBidi"/>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21645A22" w14:textId="77777777" w:rsidR="00100AEC" w:rsidRPr="00CC3834" w:rsidRDefault="00100AEC" w:rsidP="00100AEC">
            <w:pPr>
              <w:pStyle w:val="aff5"/>
              <w:spacing w:after="0"/>
              <w:jc w:val="both"/>
              <w:rPr>
                <w:rFonts w:asciiTheme="majorBidi" w:hAnsiTheme="majorBidi" w:cstheme="majorBidi"/>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21E295F5" w14:textId="77777777" w:rsidR="00100AEC" w:rsidRPr="00CC3834" w:rsidRDefault="00100AEC" w:rsidP="00100AEC">
            <w:pPr>
              <w:pStyle w:val="aff5"/>
              <w:spacing w:after="0"/>
              <w:jc w:val="both"/>
              <w:rPr>
                <w:rFonts w:asciiTheme="majorBidi" w:hAnsiTheme="majorBidi" w:cstheme="majorBidi"/>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0C9F960C" w14:textId="77777777" w:rsidR="00100AEC" w:rsidRPr="00CC3834" w:rsidRDefault="00100AEC" w:rsidP="00100AEC">
            <w:pPr>
              <w:pStyle w:val="aff5"/>
              <w:spacing w:after="0"/>
              <w:jc w:val="both"/>
              <w:rPr>
                <w:rFonts w:asciiTheme="majorBidi" w:hAnsiTheme="majorBidi" w:cstheme="majorBidi"/>
                <w:sz w:val="2"/>
                <w:szCs w:val="2"/>
              </w:rPr>
            </w:pPr>
          </w:p>
        </w:tc>
      </w:tr>
      <w:tr w:rsidR="00100AEC" w:rsidRPr="00CC3834" w14:paraId="7B2A4A24"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01439032" w14:textId="4FA3C437" w:rsidR="00100AEC" w:rsidRPr="00CC3834" w:rsidRDefault="00100AEC" w:rsidP="00100AEC">
            <w:pPr>
              <w:pStyle w:val="aff5"/>
              <w:spacing w:after="0"/>
              <w:ind w:right="-105"/>
              <w:jc w:val="left"/>
              <w:rPr>
                <w:rFonts w:asciiTheme="majorBidi" w:hAnsiTheme="majorBidi" w:cstheme="majorBidi"/>
                <w:b w:val="0"/>
                <w:bCs/>
                <w:iCs/>
                <w:sz w:val="20"/>
                <w:szCs w:val="20"/>
              </w:rPr>
            </w:pPr>
            <w:r w:rsidRPr="00CC3834">
              <w:rPr>
                <w:rFonts w:asciiTheme="majorBidi" w:hAnsiTheme="majorBidi" w:cstheme="majorBidi"/>
                <w:b w:val="0"/>
                <w:bCs/>
                <w:sz w:val="20"/>
                <w:szCs w:val="20"/>
              </w:rPr>
              <w:t xml:space="preserve">Решение </w:t>
            </w:r>
            <w:r w:rsidRPr="00CC3834">
              <w:rPr>
                <w:rFonts w:asciiTheme="majorBidi" w:hAnsiTheme="majorBidi" w:cstheme="majorBidi"/>
                <w:b w:val="0"/>
                <w:bCs/>
                <w:iCs/>
                <w:sz w:val="20"/>
                <w:szCs w:val="20"/>
              </w:rPr>
              <w:t xml:space="preserve">об одобрении внешнего вида </w:t>
            </w:r>
            <w:r w:rsidR="007019BF" w:rsidRPr="00CC3834">
              <w:rPr>
                <w:rFonts w:asciiTheme="majorBidi" w:hAnsiTheme="majorBidi" w:cstheme="majorBidi"/>
                <w:b w:val="0"/>
                <w:bCs/>
                <w:iCs/>
                <w:sz w:val="20"/>
                <w:szCs w:val="20"/>
              </w:rPr>
              <w:t>некапитального строения (сооружения)</w:t>
            </w:r>
          </w:p>
          <w:p w14:paraId="3DA03208" w14:textId="5B399E09" w:rsidR="00100AEC" w:rsidRPr="00CC3834" w:rsidRDefault="00100AEC" w:rsidP="00100AEC">
            <w:pPr>
              <w:pStyle w:val="aff5"/>
              <w:spacing w:after="0"/>
              <w:ind w:right="-105"/>
              <w:jc w:val="left"/>
              <w:rPr>
                <w:rFonts w:asciiTheme="majorBidi" w:hAnsiTheme="majorBidi" w:cstheme="majorBidi"/>
                <w:b w:val="0"/>
                <w:bCs/>
                <w:sz w:val="20"/>
                <w:szCs w:val="20"/>
              </w:rPr>
            </w:pP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45AC3998" w14:textId="77777777" w:rsidR="00100AEC" w:rsidRPr="00CC3834" w:rsidRDefault="00100AEC" w:rsidP="00100AEC">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Протокол заседания </w:t>
            </w:r>
            <w:proofErr w:type="gramStart"/>
            <w:r w:rsidRPr="00CC3834">
              <w:rPr>
                <w:rFonts w:asciiTheme="majorBidi" w:hAnsiTheme="majorBidi" w:cstheme="majorBidi"/>
                <w:b w:val="0"/>
                <w:bCs/>
                <w:sz w:val="17"/>
                <w:szCs w:val="17"/>
              </w:rPr>
              <w:t>от</w:t>
            </w:r>
            <w:proofErr w:type="gramEnd"/>
            <w:r w:rsidRPr="00CC3834">
              <w:rPr>
                <w:rFonts w:asciiTheme="majorBidi" w:hAnsiTheme="majorBidi" w:cstheme="majorBidi"/>
                <w:b w:val="0"/>
                <w:bCs/>
                <w:sz w:val="17"/>
                <w:szCs w:val="17"/>
              </w:rPr>
              <w:t>_____ № ______</w:t>
            </w:r>
          </w:p>
        </w:tc>
      </w:tr>
      <w:tr w:rsidR="00100AEC" w:rsidRPr="00CC3834" w14:paraId="6736B186"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206B43B0" w14:textId="77777777" w:rsidR="00100AEC" w:rsidRPr="00CC3834" w:rsidRDefault="00100AEC" w:rsidP="00100AEC">
            <w:pPr>
              <w:pStyle w:val="aff5"/>
              <w:spacing w:after="0"/>
              <w:ind w:right="-105"/>
              <w:jc w:val="left"/>
              <w:rPr>
                <w:rFonts w:asciiTheme="majorBidi" w:hAnsiTheme="majorBidi" w:cstheme="majorBidi"/>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4E106D1C" w14:textId="77777777" w:rsidR="00100AEC" w:rsidRPr="00CC3834" w:rsidRDefault="00100AEC" w:rsidP="00100AEC">
            <w:pPr>
              <w:pStyle w:val="aff5"/>
              <w:spacing w:after="0"/>
              <w:jc w:val="both"/>
              <w:rPr>
                <w:rFonts w:asciiTheme="majorBidi" w:hAnsiTheme="majorBidi" w:cstheme="majorBidi"/>
                <w:sz w:val="8"/>
                <w:szCs w:val="8"/>
              </w:rPr>
            </w:pPr>
          </w:p>
        </w:tc>
      </w:tr>
      <w:tr w:rsidR="00100AEC" w:rsidRPr="00CC3834" w14:paraId="576A1E85" w14:textId="77777777" w:rsidTr="008A0F24">
        <w:trPr>
          <w:gridAfter w:val="2"/>
          <w:wAfter w:w="254" w:type="dxa"/>
          <w:trHeight w:val="235"/>
        </w:trPr>
        <w:tc>
          <w:tcPr>
            <w:tcW w:w="2980" w:type="dxa"/>
            <w:gridSpan w:val="9"/>
            <w:vMerge/>
            <w:tcBorders>
              <w:left w:val="single" w:sz="2" w:space="0" w:color="FFFFFF"/>
              <w:bottom w:val="single" w:sz="2" w:space="0" w:color="FFFFFF"/>
              <w:right w:val="single" w:sz="2" w:space="0" w:color="auto"/>
            </w:tcBorders>
          </w:tcPr>
          <w:p w14:paraId="3845402A" w14:textId="77777777" w:rsidR="00100AEC" w:rsidRPr="00CC3834" w:rsidRDefault="00100AEC" w:rsidP="00100AEC">
            <w:pPr>
              <w:pStyle w:val="aff5"/>
              <w:spacing w:after="0"/>
              <w:ind w:right="-105"/>
              <w:jc w:val="left"/>
              <w:rPr>
                <w:rFonts w:asciiTheme="majorBidi" w:hAnsiTheme="majorBidi" w:cstheme="majorBidi"/>
                <w:b w:val="0"/>
                <w:bCs/>
                <w:sz w:val="20"/>
                <w:szCs w:val="20"/>
              </w:rPr>
            </w:pPr>
          </w:p>
        </w:tc>
        <w:tc>
          <w:tcPr>
            <w:tcW w:w="7207" w:type="dxa"/>
            <w:gridSpan w:val="35"/>
            <w:tcBorders>
              <w:top w:val="single" w:sz="2" w:space="0" w:color="FFFFFF" w:themeColor="background1"/>
              <w:left w:val="single" w:sz="2" w:space="0" w:color="auto"/>
              <w:bottom w:val="single" w:sz="4" w:space="0" w:color="auto"/>
              <w:right w:val="single" w:sz="4" w:space="0" w:color="auto"/>
            </w:tcBorders>
          </w:tcPr>
          <w:p w14:paraId="53BB66F8" w14:textId="7A164DCB" w:rsidR="00100AEC" w:rsidRPr="00CC3834" w:rsidRDefault="00100AEC" w:rsidP="00100AEC">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РЕШЕНИЕ: внешний вид некапитального строения (сооружения) одобрен</w:t>
            </w:r>
          </w:p>
        </w:tc>
      </w:tr>
      <w:tr w:rsidR="00100AEC" w:rsidRPr="00CC3834" w14:paraId="31E09229"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5273A080" w14:textId="77777777" w:rsidR="00100AEC" w:rsidRPr="00CC3834" w:rsidRDefault="00100AEC" w:rsidP="00100AEC">
            <w:pPr>
              <w:pStyle w:val="aff5"/>
              <w:spacing w:after="0"/>
              <w:jc w:val="both"/>
              <w:rPr>
                <w:rFonts w:asciiTheme="majorBidi" w:hAnsiTheme="majorBidi" w:cstheme="majorBidi"/>
                <w:sz w:val="4"/>
                <w:szCs w:val="4"/>
              </w:rPr>
            </w:pPr>
          </w:p>
          <w:p w14:paraId="3E9AC523" w14:textId="77777777" w:rsidR="007019BF" w:rsidRPr="00CC3834" w:rsidRDefault="007019BF" w:rsidP="00100AEC">
            <w:pPr>
              <w:pStyle w:val="aff5"/>
              <w:spacing w:after="0"/>
              <w:jc w:val="both"/>
              <w:rPr>
                <w:rFonts w:asciiTheme="majorBidi" w:hAnsiTheme="majorBidi" w:cstheme="majorBidi"/>
                <w:sz w:val="4"/>
                <w:szCs w:val="4"/>
              </w:rPr>
            </w:pPr>
          </w:p>
          <w:p w14:paraId="1D21B9C6" w14:textId="1BD7BDD8" w:rsidR="007019BF" w:rsidRPr="00CC3834" w:rsidRDefault="007019BF" w:rsidP="00100AEC">
            <w:pPr>
              <w:pStyle w:val="aff5"/>
              <w:spacing w:after="0"/>
              <w:jc w:val="both"/>
              <w:rPr>
                <w:rFonts w:asciiTheme="majorBidi" w:hAnsiTheme="majorBidi" w:cstheme="majorBidi"/>
                <w:sz w:val="4"/>
                <w:szCs w:val="4"/>
              </w:rPr>
            </w:pPr>
          </w:p>
        </w:tc>
      </w:tr>
      <w:tr w:rsidR="00100AEC" w:rsidRPr="00CC3834" w14:paraId="039A9533"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0F53EF56" w14:textId="77777777" w:rsidR="00100AEC" w:rsidRPr="00CC3834" w:rsidRDefault="00100AEC" w:rsidP="00100AEC">
            <w:pPr>
              <w:pStyle w:val="aff5"/>
              <w:spacing w:after="0"/>
              <w:ind w:left="-110"/>
              <w:jc w:val="both"/>
              <w:rPr>
                <w:rFonts w:asciiTheme="majorBidi" w:hAnsiTheme="majorBidi" w:cstheme="majorBidi"/>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221171D0" w14:textId="77777777" w:rsidR="00100AEC" w:rsidRPr="00CC3834" w:rsidRDefault="00100AEC" w:rsidP="00100AEC">
            <w:pPr>
              <w:pStyle w:val="aff5"/>
              <w:spacing w:after="0"/>
              <w:ind w:right="-124"/>
              <w:jc w:val="left"/>
              <w:rPr>
                <w:rFonts w:asciiTheme="majorBidi" w:hAnsiTheme="majorBidi" w:cstheme="majorBidi"/>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1247FB8D" w14:textId="77777777" w:rsidR="00100AEC" w:rsidRPr="00CC3834" w:rsidRDefault="00100AEC" w:rsidP="00100AEC">
            <w:pPr>
              <w:pStyle w:val="aff5"/>
              <w:spacing w:after="0"/>
              <w:jc w:val="left"/>
              <w:rPr>
                <w:rFonts w:asciiTheme="majorBidi" w:hAnsiTheme="majorBidi" w:cstheme="majorBidi"/>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6E8A1288" w14:textId="77777777" w:rsidR="00100AEC" w:rsidRPr="00CC3834" w:rsidRDefault="00100AEC" w:rsidP="00100AEC">
            <w:pPr>
              <w:pStyle w:val="aff5"/>
              <w:spacing w:after="0"/>
              <w:jc w:val="both"/>
              <w:rPr>
                <w:rFonts w:asciiTheme="majorBidi" w:hAnsiTheme="majorBidi" w:cstheme="majorBidi"/>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41F5E218" w14:textId="77777777" w:rsidR="00100AEC" w:rsidRPr="00CC3834" w:rsidRDefault="00100AEC" w:rsidP="00100AEC">
            <w:pPr>
              <w:pStyle w:val="aff5"/>
              <w:spacing w:after="0"/>
              <w:jc w:val="both"/>
              <w:rPr>
                <w:rFonts w:asciiTheme="majorBidi" w:hAnsiTheme="majorBidi" w:cstheme="majorBidi"/>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10EF81C5" w14:textId="77777777" w:rsidR="00100AEC" w:rsidRPr="00CC3834" w:rsidRDefault="00100AEC" w:rsidP="00100AEC">
            <w:pPr>
              <w:pStyle w:val="aff5"/>
              <w:spacing w:after="0"/>
              <w:jc w:val="both"/>
              <w:rPr>
                <w:rFonts w:asciiTheme="majorBidi" w:hAnsiTheme="majorBidi" w:cstheme="majorBidi"/>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4F522E3E" w14:textId="77777777" w:rsidR="00100AEC" w:rsidRPr="00CC3834" w:rsidRDefault="00100AEC" w:rsidP="00100AEC">
            <w:pPr>
              <w:pStyle w:val="aff5"/>
              <w:spacing w:after="0"/>
              <w:jc w:val="both"/>
              <w:rPr>
                <w:rFonts w:asciiTheme="majorBidi" w:hAnsiTheme="majorBidi" w:cstheme="majorBidi"/>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1EC4EBE6" w14:textId="77777777" w:rsidR="00100AEC" w:rsidRPr="00CC3834" w:rsidRDefault="00100AEC" w:rsidP="00100AEC">
            <w:pPr>
              <w:pStyle w:val="aff5"/>
              <w:spacing w:after="0"/>
              <w:jc w:val="both"/>
              <w:rPr>
                <w:rFonts w:asciiTheme="majorBidi" w:hAnsiTheme="majorBidi" w:cstheme="majorBidi"/>
                <w:sz w:val="2"/>
                <w:szCs w:val="2"/>
              </w:rPr>
            </w:pPr>
          </w:p>
        </w:tc>
      </w:tr>
      <w:tr w:rsidR="00100AEC" w:rsidRPr="00CC3834" w14:paraId="340ADBF8"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5C5A734F" w14:textId="77777777" w:rsidR="00100AEC" w:rsidRPr="00CC3834" w:rsidRDefault="00100AEC" w:rsidP="00100AEC">
            <w:pPr>
              <w:pStyle w:val="aff5"/>
              <w:spacing w:after="0"/>
              <w:ind w:right="-105"/>
              <w:jc w:val="left"/>
              <w:rPr>
                <w:rFonts w:asciiTheme="majorBidi" w:hAnsiTheme="majorBidi" w:cstheme="majorBidi"/>
                <w:b w:val="0"/>
                <w:bCs/>
                <w:sz w:val="20"/>
                <w:szCs w:val="20"/>
              </w:rPr>
            </w:pPr>
            <w:r w:rsidRPr="00CC3834">
              <w:rPr>
                <w:rFonts w:asciiTheme="majorBidi" w:hAnsiTheme="majorBidi" w:cstheme="majorBidi"/>
                <w:b w:val="0"/>
                <w:bCs/>
                <w:sz w:val="20"/>
                <w:szCs w:val="20"/>
              </w:rPr>
              <w:t xml:space="preserve">Решение </w:t>
            </w:r>
            <w:r w:rsidRPr="00CC3834">
              <w:rPr>
                <w:rFonts w:asciiTheme="majorBidi" w:hAnsiTheme="majorBidi" w:cstheme="majorBidi"/>
                <w:b w:val="0"/>
                <w:bCs/>
                <w:iCs/>
                <w:sz w:val="20"/>
                <w:szCs w:val="20"/>
              </w:rPr>
              <w:t>об одобрении изображения (изображений) на внешней поверхности объекта</w:t>
            </w: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150676DE" w14:textId="77777777" w:rsidR="00100AEC" w:rsidRPr="00CC3834" w:rsidRDefault="00100AEC" w:rsidP="00100AEC">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Протокол заседания </w:t>
            </w:r>
            <w:proofErr w:type="gramStart"/>
            <w:r w:rsidRPr="00CC3834">
              <w:rPr>
                <w:rFonts w:asciiTheme="majorBidi" w:hAnsiTheme="majorBidi" w:cstheme="majorBidi"/>
                <w:b w:val="0"/>
                <w:bCs/>
                <w:sz w:val="17"/>
                <w:szCs w:val="17"/>
              </w:rPr>
              <w:t>от</w:t>
            </w:r>
            <w:proofErr w:type="gramEnd"/>
            <w:r w:rsidRPr="00CC3834">
              <w:rPr>
                <w:rFonts w:asciiTheme="majorBidi" w:hAnsiTheme="majorBidi" w:cstheme="majorBidi"/>
                <w:b w:val="0"/>
                <w:bCs/>
                <w:sz w:val="17"/>
                <w:szCs w:val="17"/>
              </w:rPr>
              <w:t>_____ № ______</w:t>
            </w:r>
          </w:p>
        </w:tc>
      </w:tr>
      <w:tr w:rsidR="00100AEC" w:rsidRPr="00CC3834" w14:paraId="4F4CDA0A"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1FA59136" w14:textId="77777777" w:rsidR="00100AEC" w:rsidRPr="00CC3834" w:rsidRDefault="00100AEC" w:rsidP="00100AEC">
            <w:pPr>
              <w:pStyle w:val="aff5"/>
              <w:spacing w:after="0"/>
              <w:ind w:right="-105"/>
              <w:jc w:val="left"/>
              <w:rPr>
                <w:rFonts w:asciiTheme="majorBidi" w:hAnsiTheme="majorBidi" w:cstheme="majorBidi"/>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2DC08F79" w14:textId="77777777" w:rsidR="00100AEC" w:rsidRPr="00CC3834" w:rsidRDefault="00100AEC" w:rsidP="00100AEC">
            <w:pPr>
              <w:pStyle w:val="aff5"/>
              <w:spacing w:after="0"/>
              <w:jc w:val="both"/>
              <w:rPr>
                <w:rFonts w:asciiTheme="majorBidi" w:hAnsiTheme="majorBidi" w:cstheme="majorBidi"/>
                <w:sz w:val="8"/>
                <w:szCs w:val="8"/>
              </w:rPr>
            </w:pPr>
          </w:p>
        </w:tc>
      </w:tr>
      <w:tr w:rsidR="00100AEC" w:rsidRPr="00CC3834" w14:paraId="05AE4E09" w14:textId="77777777" w:rsidTr="008A0F24">
        <w:trPr>
          <w:gridAfter w:val="2"/>
          <w:wAfter w:w="254" w:type="dxa"/>
          <w:trHeight w:val="358"/>
        </w:trPr>
        <w:tc>
          <w:tcPr>
            <w:tcW w:w="2980" w:type="dxa"/>
            <w:gridSpan w:val="9"/>
            <w:vMerge/>
            <w:tcBorders>
              <w:left w:val="single" w:sz="2" w:space="0" w:color="FFFFFF"/>
              <w:bottom w:val="single" w:sz="4" w:space="0" w:color="FFFFFF" w:themeColor="background1"/>
              <w:right w:val="single" w:sz="2" w:space="0" w:color="auto"/>
            </w:tcBorders>
          </w:tcPr>
          <w:p w14:paraId="52559D9B" w14:textId="77777777" w:rsidR="00100AEC" w:rsidRPr="00CC3834" w:rsidRDefault="00100AEC" w:rsidP="00100AEC">
            <w:pPr>
              <w:pStyle w:val="aff5"/>
              <w:spacing w:after="0"/>
              <w:ind w:right="-105"/>
              <w:jc w:val="left"/>
              <w:rPr>
                <w:rFonts w:asciiTheme="majorBidi" w:hAnsiTheme="majorBidi" w:cstheme="majorBidi"/>
                <w:b w:val="0"/>
                <w:bCs/>
                <w:sz w:val="20"/>
                <w:szCs w:val="20"/>
              </w:rPr>
            </w:pPr>
          </w:p>
        </w:tc>
        <w:tc>
          <w:tcPr>
            <w:tcW w:w="7207" w:type="dxa"/>
            <w:gridSpan w:val="35"/>
            <w:tcBorders>
              <w:top w:val="single" w:sz="2" w:space="0" w:color="FFFFFF" w:themeColor="background1"/>
              <w:left w:val="single" w:sz="2" w:space="0" w:color="auto"/>
              <w:bottom w:val="single" w:sz="2" w:space="0" w:color="auto"/>
              <w:right w:val="single" w:sz="4" w:space="0" w:color="auto"/>
            </w:tcBorders>
          </w:tcPr>
          <w:p w14:paraId="398C1355" w14:textId="01860371" w:rsidR="00100AEC" w:rsidRPr="00CC3834" w:rsidRDefault="00100AEC" w:rsidP="00100AEC">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РЕШЕНИЕ: изображени</w:t>
            </w:r>
            <w:r w:rsidR="007019BF" w:rsidRPr="00CC3834">
              <w:rPr>
                <w:rFonts w:asciiTheme="majorBidi" w:hAnsiTheme="majorBidi" w:cstheme="majorBidi"/>
                <w:b w:val="0"/>
                <w:bCs/>
                <w:sz w:val="17"/>
                <w:szCs w:val="17"/>
              </w:rPr>
              <w:t>я</w:t>
            </w:r>
            <w:r w:rsidRPr="00CC3834">
              <w:rPr>
                <w:rFonts w:asciiTheme="majorBidi" w:hAnsiTheme="majorBidi" w:cstheme="majorBidi"/>
                <w:b w:val="0"/>
                <w:bCs/>
                <w:sz w:val="17"/>
                <w:szCs w:val="17"/>
              </w:rPr>
              <w:t xml:space="preserve"> одобрен</w:t>
            </w:r>
            <w:r w:rsidR="007019BF" w:rsidRPr="00CC3834">
              <w:rPr>
                <w:rFonts w:asciiTheme="majorBidi" w:hAnsiTheme="majorBidi" w:cstheme="majorBidi"/>
                <w:b w:val="0"/>
                <w:bCs/>
                <w:sz w:val="17"/>
                <w:szCs w:val="17"/>
              </w:rPr>
              <w:t>ы</w:t>
            </w:r>
            <w:r w:rsidRPr="00CC3834">
              <w:rPr>
                <w:rFonts w:asciiTheme="majorBidi" w:hAnsiTheme="majorBidi" w:cstheme="majorBidi"/>
                <w:b w:val="0"/>
                <w:bCs/>
                <w:sz w:val="17"/>
                <w:szCs w:val="17"/>
              </w:rPr>
              <w:t xml:space="preserve"> </w:t>
            </w:r>
          </w:p>
          <w:p w14:paraId="4DCE7D6B" w14:textId="77777777" w:rsidR="00100AEC" w:rsidRPr="00CC3834" w:rsidRDefault="00100AEC" w:rsidP="00100AEC">
            <w:pPr>
              <w:pStyle w:val="aff5"/>
              <w:spacing w:after="0"/>
              <w:jc w:val="both"/>
              <w:rPr>
                <w:rFonts w:asciiTheme="majorBidi" w:hAnsiTheme="majorBidi" w:cstheme="majorBidi"/>
                <w:sz w:val="8"/>
                <w:szCs w:val="8"/>
              </w:rPr>
            </w:pPr>
          </w:p>
        </w:tc>
      </w:tr>
      <w:tr w:rsidR="00FE4FC8" w:rsidRPr="00CC3834" w14:paraId="3D6DE73B" w14:textId="77777777" w:rsidTr="008A0F24">
        <w:trPr>
          <w:gridAfter w:val="2"/>
          <w:wAfter w:w="254" w:type="dxa"/>
          <w:trHeight w:val="42"/>
        </w:trPr>
        <w:tc>
          <w:tcPr>
            <w:tcW w:w="2980" w:type="dxa"/>
            <w:gridSpan w:val="9"/>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03A2349D" w14:textId="77777777" w:rsidR="00FE4FC8" w:rsidRPr="00CC3834" w:rsidRDefault="00FE4FC8" w:rsidP="00100AEC">
            <w:pPr>
              <w:pStyle w:val="aff5"/>
              <w:spacing w:after="0"/>
              <w:ind w:right="-105"/>
              <w:jc w:val="left"/>
              <w:rPr>
                <w:rFonts w:asciiTheme="majorBidi" w:hAnsiTheme="majorBidi" w:cstheme="majorBidi"/>
                <w:b w:val="0"/>
                <w:bCs/>
                <w:sz w:val="2"/>
                <w:szCs w:val="2"/>
              </w:rPr>
            </w:pPr>
          </w:p>
        </w:tc>
        <w:tc>
          <w:tcPr>
            <w:tcW w:w="7207" w:type="dxa"/>
            <w:gridSpan w:val="3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00C9166C" w14:textId="77777777" w:rsidR="00FE4FC8" w:rsidRPr="00CC3834" w:rsidRDefault="00FE4FC8" w:rsidP="00100AEC">
            <w:pPr>
              <w:pStyle w:val="aff5"/>
              <w:spacing w:after="0"/>
              <w:jc w:val="both"/>
              <w:rPr>
                <w:rFonts w:asciiTheme="majorBidi" w:hAnsiTheme="majorBidi" w:cstheme="majorBidi"/>
                <w:b w:val="0"/>
                <w:bCs/>
                <w:sz w:val="2"/>
                <w:szCs w:val="2"/>
              </w:rPr>
            </w:pPr>
          </w:p>
        </w:tc>
      </w:tr>
      <w:tr w:rsidR="00100AEC" w:rsidRPr="00CC3834" w14:paraId="72FA9C70" w14:textId="77777777" w:rsidTr="008A0F24">
        <w:trPr>
          <w:trHeight w:val="1501"/>
        </w:trPr>
        <w:tc>
          <w:tcPr>
            <w:tcW w:w="2980"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0AF472C9" w14:textId="63BC2BD1" w:rsidR="007019BF" w:rsidRPr="00CC3834" w:rsidRDefault="007019BF" w:rsidP="00100AEC">
            <w:pPr>
              <w:pStyle w:val="aff5"/>
              <w:spacing w:after="0"/>
              <w:jc w:val="both"/>
              <w:rPr>
                <w:rFonts w:asciiTheme="majorBidi" w:hAnsiTheme="majorBidi" w:cstheme="majorBidi"/>
                <w:b w:val="0"/>
                <w:bCs/>
                <w:i/>
                <w:iCs/>
                <w:sz w:val="12"/>
                <w:szCs w:val="12"/>
              </w:rPr>
            </w:pPr>
            <w:proofErr w:type="gramStart"/>
            <w:r w:rsidRPr="00CC3834">
              <w:rPr>
                <w:rFonts w:asciiTheme="majorBidi" w:hAnsiTheme="majorBidi" w:cstheme="majorBidi"/>
                <w:b w:val="0"/>
                <w:bCs/>
                <w:i/>
                <w:iCs/>
                <w:sz w:val="12"/>
                <w:szCs w:val="12"/>
                <w:lang w:eastAsia="ru-RU"/>
              </w:rPr>
              <w:t>Пункт 7 доступен (обязателен для заполнения) только после указания в пункте «Вид работ» одного из типовых значений:</w:t>
            </w:r>
            <w:r w:rsidRPr="00CC3834">
              <w:rPr>
                <w:rFonts w:asciiTheme="majorBidi" w:hAnsiTheme="majorBidi" w:cstheme="majorBidi"/>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или изменение внешнего вида существующего некапитального строения (сооружения), изображения на внешних поверхностях некапитального строения, сооружения, или изображения на внешних поверхностях некапитального строения, сооружения </w:t>
            </w:r>
            <w:proofErr w:type="gramEnd"/>
          </w:p>
        </w:tc>
        <w:tc>
          <w:tcPr>
            <w:tcW w:w="7461" w:type="dxa"/>
            <w:gridSpan w:val="3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EE42F62" w14:textId="77777777" w:rsidR="00100AEC" w:rsidRPr="00CC3834" w:rsidRDefault="00100AEC" w:rsidP="00100AEC">
            <w:pPr>
              <w:pStyle w:val="aff5"/>
              <w:spacing w:after="0"/>
              <w:jc w:val="both"/>
              <w:rPr>
                <w:rFonts w:asciiTheme="majorBidi" w:hAnsiTheme="majorBidi" w:cstheme="majorBidi"/>
                <w:b w:val="0"/>
                <w:bCs/>
                <w:sz w:val="17"/>
                <w:szCs w:val="17"/>
              </w:rPr>
            </w:pPr>
          </w:p>
        </w:tc>
      </w:tr>
    </w:tbl>
    <w:p w14:paraId="4A0583E6" w14:textId="77777777" w:rsidR="00267663" w:rsidRPr="00CC3834" w:rsidRDefault="00267663" w:rsidP="006F0E81">
      <w:pPr>
        <w:suppressAutoHyphens/>
        <w:spacing w:after="0" w:line="240" w:lineRule="auto"/>
        <w:contextualSpacing/>
        <w:jc w:val="both"/>
        <w:rPr>
          <w:rFonts w:asciiTheme="majorBidi" w:eastAsia="Times New Roman" w:hAnsiTheme="majorBidi" w:cstheme="majorBidi"/>
          <w:sz w:val="24"/>
          <w:szCs w:val="24"/>
          <w:lang w:eastAsia="zh-CN"/>
        </w:rPr>
      </w:pPr>
    </w:p>
    <w:tbl>
      <w:tblPr>
        <w:tblStyle w:val="1f4"/>
        <w:tblW w:w="10534" w:type="dxa"/>
        <w:tblLayout w:type="fixed"/>
        <w:tblLook w:val="04A0" w:firstRow="1" w:lastRow="0" w:firstColumn="1" w:lastColumn="0" w:noHBand="0" w:noVBand="1"/>
      </w:tblPr>
      <w:tblGrid>
        <w:gridCol w:w="395"/>
        <w:gridCol w:w="8928"/>
        <w:gridCol w:w="15"/>
        <w:gridCol w:w="863"/>
        <w:gridCol w:w="42"/>
        <w:gridCol w:w="198"/>
        <w:gridCol w:w="38"/>
        <w:gridCol w:w="55"/>
      </w:tblGrid>
      <w:tr w:rsidR="007019BF" w:rsidRPr="00CC3834" w14:paraId="1BA54AE6" w14:textId="56A7553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038FED98" w14:textId="01382968" w:rsidR="007019BF" w:rsidRPr="00CC3834" w:rsidRDefault="007019BF" w:rsidP="00267663">
            <w:pPr>
              <w:pStyle w:val="aff5"/>
              <w:spacing w:after="0"/>
              <w:ind w:right="-142"/>
              <w:jc w:val="both"/>
              <w:rPr>
                <w:rFonts w:asciiTheme="majorBidi" w:hAnsiTheme="majorBidi" w:cstheme="majorBidi"/>
                <w:sz w:val="20"/>
                <w:szCs w:val="20"/>
              </w:rPr>
            </w:pPr>
            <w:r w:rsidRPr="00CC3834">
              <w:rPr>
                <w:rFonts w:asciiTheme="majorBidi" w:hAnsiTheme="majorBidi" w:cstheme="majorBidi"/>
                <w:sz w:val="20"/>
                <w:szCs w:val="20"/>
              </w:rPr>
              <w:t>9.</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439A9079" w14:textId="6BBE23B4" w:rsidR="007019BF" w:rsidRPr="00CC3834" w:rsidRDefault="007019BF" w:rsidP="003A78DF">
            <w:pPr>
              <w:spacing w:after="0" w:line="240" w:lineRule="auto"/>
              <w:jc w:val="both"/>
              <w:rPr>
                <w:rFonts w:asciiTheme="majorBidi" w:hAnsiTheme="majorBidi" w:cstheme="majorBidi"/>
                <w:sz w:val="21"/>
                <w:szCs w:val="21"/>
                <w:lang w:eastAsia="ru-RU"/>
              </w:rPr>
            </w:pPr>
            <w:proofErr w:type="gramStart"/>
            <w:r w:rsidRPr="00CC3834">
              <w:rPr>
                <w:rFonts w:asciiTheme="majorBidi" w:hAnsiTheme="majorBidi" w:cstheme="majorBidi"/>
                <w:b/>
                <w:bCs/>
                <w:sz w:val="20"/>
                <w:szCs w:val="20"/>
              </w:rPr>
              <w:t xml:space="preserve">Срок </w:t>
            </w:r>
            <w:r w:rsidR="00124F04" w:rsidRPr="00CC3834">
              <w:rPr>
                <w:rFonts w:asciiTheme="majorBidi" w:hAnsiTheme="majorBidi" w:cstheme="majorBidi"/>
                <w:b/>
                <w:bCs/>
                <w:sz w:val="20"/>
                <w:szCs w:val="20"/>
              </w:rPr>
              <w:t xml:space="preserve">демонтажа (и (или) </w:t>
            </w:r>
            <w:r w:rsidR="00124F04" w:rsidRPr="00CC3834">
              <w:rPr>
                <w:rFonts w:asciiTheme="majorBidi" w:hAnsiTheme="majorBidi" w:cstheme="majorBidi"/>
                <w:b/>
                <w:bCs/>
                <w:sz w:val="20"/>
                <w:szCs w:val="20"/>
                <w:lang w:eastAsia="ru-RU"/>
              </w:rPr>
              <w:t>перемещения)</w:t>
            </w:r>
            <w:r w:rsidR="00124F04" w:rsidRPr="00CC3834">
              <w:rPr>
                <w:rFonts w:asciiTheme="majorBidi" w:hAnsiTheme="majorBidi" w:cstheme="majorBidi"/>
                <w:sz w:val="20"/>
                <w:szCs w:val="20"/>
                <w:lang w:eastAsia="ru-RU"/>
              </w:rPr>
              <w:t xml:space="preserve"> </w:t>
            </w:r>
            <w:r w:rsidR="00124F04" w:rsidRPr="00CC3834">
              <w:rPr>
                <w:rFonts w:asciiTheme="majorBidi" w:hAnsiTheme="majorBidi" w:cstheme="majorBidi"/>
                <w:b/>
                <w:bCs/>
                <w:sz w:val="20"/>
                <w:szCs w:val="20"/>
                <w:lang w:eastAsia="ru-RU"/>
              </w:rPr>
              <w:t>некапитального строения (сооружения)</w:t>
            </w:r>
            <w:r w:rsidR="00124F04" w:rsidRPr="00CC3834">
              <w:rPr>
                <w:rFonts w:asciiTheme="majorBidi" w:hAnsiTheme="majorBidi" w:cstheme="majorBidi"/>
                <w:sz w:val="20"/>
                <w:szCs w:val="20"/>
                <w:lang w:eastAsia="ru-RU"/>
              </w:rPr>
              <w:t xml:space="preserve"> </w:t>
            </w:r>
            <w:r w:rsidR="00124F04" w:rsidRPr="00CC3834">
              <w:rPr>
                <w:rFonts w:asciiTheme="majorBidi" w:hAnsiTheme="majorBidi" w:cstheme="majorBidi"/>
                <w:b/>
                <w:bCs/>
                <w:sz w:val="20"/>
                <w:szCs w:val="20"/>
                <w:lang w:eastAsia="ru-RU"/>
              </w:rPr>
              <w:t>с</w:t>
            </w:r>
            <w:r w:rsidR="00124F04" w:rsidRPr="00CC3834">
              <w:rPr>
                <w:rFonts w:asciiTheme="majorBidi" w:hAnsiTheme="majorBidi" w:cstheme="majorBidi"/>
                <w:sz w:val="20"/>
                <w:szCs w:val="20"/>
                <w:lang w:eastAsia="ru-RU"/>
              </w:rPr>
              <w:t xml:space="preserve"> </w:t>
            </w:r>
            <w:r w:rsidR="00124F04" w:rsidRPr="00CC3834">
              <w:rPr>
                <w:rFonts w:asciiTheme="majorBidi" w:hAnsiTheme="majorBidi" w:cstheme="majorBidi"/>
                <w:b/>
                <w:bCs/>
                <w:sz w:val="20"/>
                <w:szCs w:val="20"/>
                <w:lang w:eastAsia="ru-RU"/>
              </w:rPr>
              <w:t xml:space="preserve">территории </w:t>
            </w:r>
            <w:r w:rsidRPr="00CC3834">
              <w:rPr>
                <w:rFonts w:asciiTheme="majorBidi" w:hAnsiTheme="majorBidi" w:cstheme="majorBidi"/>
                <w:sz w:val="14"/>
                <w:szCs w:val="14"/>
              </w:rPr>
              <w:t>(квартал, год)</w:t>
            </w:r>
            <w:r w:rsidR="00FD2AB0" w:rsidRPr="00CC3834">
              <w:rPr>
                <w:rFonts w:asciiTheme="majorBidi" w:hAnsiTheme="majorBidi" w:cstheme="majorBidi"/>
                <w:b/>
                <w:bCs/>
                <w:iCs/>
                <w:sz w:val="20"/>
                <w:szCs w:val="20"/>
              </w:rPr>
              <w:t xml:space="preserve"> *</w:t>
            </w:r>
            <w:r w:rsidR="00FD2AB0" w:rsidRPr="00CC3834">
              <w:rPr>
                <w:rFonts w:asciiTheme="majorBidi" w:hAnsiTheme="majorBidi" w:cstheme="majorBidi"/>
                <w:sz w:val="17"/>
                <w:szCs w:val="17"/>
              </w:rPr>
              <w:t>:</w:t>
            </w:r>
            <w:proofErr w:type="gramEnd"/>
          </w:p>
        </w:tc>
        <w:tc>
          <w:tcPr>
            <w:tcW w:w="920" w:type="dxa"/>
            <w:gridSpan w:val="3"/>
            <w:tcBorders>
              <w:top w:val="single" w:sz="4" w:space="0" w:color="auto"/>
              <w:left w:val="single" w:sz="4" w:space="0" w:color="FFFFFF"/>
              <w:bottom w:val="single" w:sz="4" w:space="0" w:color="auto"/>
              <w:right w:val="single" w:sz="4" w:space="0" w:color="auto"/>
            </w:tcBorders>
          </w:tcPr>
          <w:p w14:paraId="699A656E" w14:textId="77777777" w:rsidR="007019BF" w:rsidRPr="00CC3834" w:rsidRDefault="007019BF" w:rsidP="00267663">
            <w:pPr>
              <w:pStyle w:val="aff5"/>
              <w:spacing w:after="0"/>
              <w:jc w:val="both"/>
              <w:rPr>
                <w:rFonts w:asciiTheme="majorBidi" w:hAnsiTheme="majorBidi" w:cstheme="majorBidi"/>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6C7D0FE5" w14:textId="3D14FF7E" w:rsidR="007019BF" w:rsidRPr="00CC3834" w:rsidRDefault="007019BF" w:rsidP="00267663">
            <w:pPr>
              <w:pStyle w:val="aff5"/>
              <w:spacing w:after="0"/>
              <w:jc w:val="both"/>
              <w:rPr>
                <w:rFonts w:asciiTheme="majorBidi" w:hAnsiTheme="majorBidi" w:cstheme="majorBidi"/>
                <w:spacing w:val="2"/>
                <w:sz w:val="20"/>
                <w:szCs w:val="20"/>
                <w:shd w:val="clear" w:color="auto" w:fill="FFFFFF"/>
                <w:lang w:eastAsia="ru-RU"/>
              </w:rPr>
            </w:pPr>
          </w:p>
        </w:tc>
      </w:tr>
      <w:tr w:rsidR="00124F04" w:rsidRPr="00CC3834" w14:paraId="780CE043"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10404914" w14:textId="77777777" w:rsidR="00124F04" w:rsidRPr="00CC3834" w:rsidRDefault="00124F04" w:rsidP="00124F04">
            <w:pPr>
              <w:pStyle w:val="aff5"/>
              <w:spacing w:after="0"/>
              <w:ind w:right="-142"/>
              <w:jc w:val="both"/>
              <w:rPr>
                <w:rFonts w:asciiTheme="majorBidi" w:hAnsiTheme="majorBidi" w:cstheme="majorBidi"/>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59E16A57" w14:textId="693033C1" w:rsidR="00124F04" w:rsidRPr="00CC3834" w:rsidRDefault="00124F04" w:rsidP="00124F04">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r w:rsidR="003A78DF" w:rsidRPr="00CC3834">
              <w:rPr>
                <w:rFonts w:asciiTheme="majorBidi" w:hAnsiTheme="majorBidi" w:cstheme="majorBidi"/>
                <w:b w:val="0"/>
                <w:bCs/>
                <w:i/>
                <w:iCs/>
                <w:sz w:val="12"/>
                <w:szCs w:val="12"/>
                <w:lang w:eastAsia="ru-RU"/>
              </w:rPr>
              <w:t>.</w:t>
            </w:r>
          </w:p>
          <w:p w14:paraId="5DEDB6CE" w14:textId="0A84CCCF" w:rsidR="003A78DF" w:rsidRPr="00CC3834" w:rsidRDefault="003A78DF" w:rsidP="00124F04">
            <w:pPr>
              <w:pStyle w:val="aff5"/>
              <w:spacing w:after="0"/>
              <w:jc w:val="both"/>
              <w:rPr>
                <w:rFonts w:asciiTheme="majorBidi" w:hAnsiTheme="majorBidi" w:cstheme="majorBidi"/>
                <w:b w:val="0"/>
                <w:bCs/>
                <w:i/>
                <w:iCs/>
                <w:sz w:val="12"/>
                <w:szCs w:val="12"/>
                <w:lang w:eastAsia="ru-RU"/>
              </w:rPr>
            </w:pPr>
            <w:proofErr w:type="gramStart"/>
            <w:r w:rsidRPr="00CC3834">
              <w:rPr>
                <w:rFonts w:asciiTheme="majorBidi" w:hAnsiTheme="majorBidi" w:cstheme="majorBidi"/>
                <w:b w:val="0"/>
                <w:bCs/>
                <w:i/>
                <w:iCs/>
                <w:sz w:val="12"/>
                <w:szCs w:val="12"/>
                <w:lang w:eastAsia="ru-RU"/>
              </w:rPr>
              <w:t xml:space="preserve">В </w:t>
            </w:r>
            <w:r w:rsidR="00124F04" w:rsidRPr="00CC3834">
              <w:rPr>
                <w:rFonts w:asciiTheme="majorBidi" w:hAnsiTheme="majorBidi" w:cstheme="majorBidi"/>
                <w:b w:val="0"/>
                <w:bCs/>
                <w:i/>
                <w:iCs/>
                <w:sz w:val="12"/>
                <w:szCs w:val="12"/>
                <w:lang w:eastAsia="ru-RU"/>
              </w:rPr>
              <w:t>случае указания реквизитов разрешения на размещение в поле «Адресный ориентир некапитального строения (сооружения)»</w:t>
            </w:r>
            <w:r w:rsidRPr="00CC3834">
              <w:rPr>
                <w:rFonts w:asciiTheme="majorBidi" w:hAnsiTheme="majorBidi" w:cstheme="majorBidi"/>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CC3834">
              <w:rPr>
                <w:rFonts w:asciiTheme="majorBidi" w:hAnsiTheme="majorBidi" w:cstheme="majorBidi"/>
                <w:b w:val="0"/>
                <w:bCs/>
                <w:i/>
                <w:iCs/>
                <w:sz w:val="12"/>
                <w:szCs w:val="12"/>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w:t>
            </w:r>
            <w:proofErr w:type="gramEnd"/>
            <w:r w:rsidRPr="00CC3834">
              <w:rPr>
                <w:rFonts w:asciiTheme="majorBidi" w:hAnsiTheme="majorBidi" w:cstheme="majorBidi"/>
                <w:b w:val="0"/>
                <w:bCs/>
                <w:i/>
                <w:iCs/>
                <w:sz w:val="12"/>
                <w:szCs w:val="12"/>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Pr="00CC3834">
              <w:rPr>
                <w:rFonts w:asciiTheme="majorBidi" w:hAnsiTheme="majorBidi" w:cstheme="majorBidi"/>
                <w:b w:val="0"/>
                <w:bCs/>
                <w:i/>
                <w:iCs/>
                <w:sz w:val="12"/>
                <w:szCs w:val="12"/>
                <w:lang w:eastAsia="ru-RU"/>
              </w:rPr>
              <w:t>.</w:t>
            </w:r>
          </w:p>
          <w:p w14:paraId="0D403113" w14:textId="2E580B0B" w:rsidR="00124F04" w:rsidRPr="00CC3834" w:rsidRDefault="00124F04" w:rsidP="00124F04">
            <w:pPr>
              <w:pStyle w:val="aff5"/>
              <w:spacing w:after="0"/>
              <w:jc w:val="both"/>
              <w:rPr>
                <w:rFonts w:asciiTheme="majorBidi" w:hAnsiTheme="majorBidi" w:cstheme="majorBidi"/>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72A77134" w14:textId="77777777" w:rsidR="00124F04" w:rsidRPr="00CC3834" w:rsidRDefault="00124F04" w:rsidP="00124F04">
            <w:pPr>
              <w:pStyle w:val="aff5"/>
              <w:spacing w:after="0"/>
              <w:jc w:val="both"/>
              <w:rPr>
                <w:rFonts w:asciiTheme="majorBidi" w:hAnsiTheme="majorBidi" w:cstheme="majorBidi"/>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CAEC6C9" w14:textId="77777777" w:rsidR="00124F04" w:rsidRPr="00CC3834" w:rsidRDefault="00124F04" w:rsidP="00124F04">
            <w:pPr>
              <w:pStyle w:val="aff5"/>
              <w:spacing w:after="0"/>
              <w:jc w:val="both"/>
              <w:rPr>
                <w:rFonts w:asciiTheme="majorBidi" w:hAnsiTheme="majorBidi" w:cstheme="majorBidi"/>
                <w:spacing w:val="2"/>
                <w:sz w:val="20"/>
                <w:szCs w:val="20"/>
                <w:shd w:val="clear" w:color="auto" w:fill="FFFFFF"/>
                <w:lang w:eastAsia="ru-RU"/>
              </w:rPr>
            </w:pPr>
          </w:p>
        </w:tc>
      </w:tr>
      <w:tr w:rsidR="00124F04" w:rsidRPr="00CC3834" w14:paraId="4482BE1C"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3D0DF50" w14:textId="6398F431" w:rsidR="00124F04" w:rsidRPr="00CC3834" w:rsidRDefault="003A78DF" w:rsidP="00124F04">
            <w:pPr>
              <w:pStyle w:val="aff5"/>
              <w:spacing w:after="0"/>
              <w:ind w:right="-142"/>
              <w:jc w:val="both"/>
              <w:rPr>
                <w:rFonts w:asciiTheme="majorBidi" w:hAnsiTheme="majorBidi" w:cstheme="majorBidi"/>
                <w:sz w:val="20"/>
                <w:szCs w:val="20"/>
              </w:rPr>
            </w:pPr>
            <w:r w:rsidRPr="00CC3834">
              <w:rPr>
                <w:rFonts w:asciiTheme="majorBidi" w:hAnsiTheme="majorBidi" w:cstheme="majorBidi"/>
                <w:sz w:val="20"/>
                <w:szCs w:val="20"/>
              </w:rPr>
              <w:t>10</w:t>
            </w:r>
            <w:r w:rsidR="00124F04" w:rsidRPr="00CC3834">
              <w:rPr>
                <w:rFonts w:asciiTheme="majorBidi" w:hAnsiTheme="majorBidi" w:cstheme="majorBidi"/>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5F13F4E0" w14:textId="786CA44D" w:rsidR="00124F04" w:rsidRPr="00CC3834" w:rsidRDefault="00124F04" w:rsidP="00124F04">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 xml:space="preserve">Срок завершения работ по изменению внешнего вида и </w:t>
            </w:r>
            <w:r w:rsidRPr="00CC3834">
              <w:rPr>
                <w:rFonts w:asciiTheme="majorBidi" w:hAnsiTheme="majorBidi" w:cstheme="majorBidi"/>
                <w:sz w:val="20"/>
                <w:szCs w:val="20"/>
                <w:lang w:eastAsia="ru-RU"/>
              </w:rPr>
              <w:t>приведения внешнего вида некапитального строения (сооружения) в соответствие с внешним видом</w:t>
            </w:r>
            <w:r w:rsidRPr="00CC3834">
              <w:rPr>
                <w:rFonts w:asciiTheme="majorBidi" w:hAnsiTheme="majorBidi" w:cstheme="majorBidi"/>
                <w:sz w:val="20"/>
                <w:szCs w:val="20"/>
              </w:rPr>
              <w:t>, указанным в пункте 6 Запроса</w:t>
            </w:r>
            <w:r w:rsidRPr="00CC3834">
              <w:rPr>
                <w:rFonts w:asciiTheme="majorBidi" w:hAnsiTheme="majorBidi" w:cstheme="majorBidi"/>
                <w:b w:val="0"/>
                <w:bCs/>
                <w:sz w:val="20"/>
                <w:szCs w:val="20"/>
              </w:rPr>
              <w:t xml:space="preserve"> </w:t>
            </w:r>
            <w:r w:rsidRPr="00CC3834">
              <w:rPr>
                <w:rFonts w:asciiTheme="majorBidi" w:hAnsiTheme="majorBidi" w:cstheme="majorBidi"/>
                <w:b w:val="0"/>
                <w:bCs/>
                <w:sz w:val="14"/>
                <w:szCs w:val="14"/>
              </w:rPr>
              <w:t>(квартал, год)</w:t>
            </w:r>
            <w:r w:rsidR="00FD2AB0" w:rsidRPr="00CC3834">
              <w:rPr>
                <w:rFonts w:asciiTheme="majorBidi" w:hAnsiTheme="majorBidi" w:cstheme="majorBidi"/>
                <w:b w:val="0"/>
                <w:bCs/>
                <w:iCs/>
                <w:sz w:val="20"/>
                <w:szCs w:val="20"/>
              </w:rPr>
              <w:t xml:space="preserve"> *</w:t>
            </w:r>
            <w:r w:rsidR="00FD2AB0" w:rsidRPr="00CC3834">
              <w:rPr>
                <w:rFonts w:asciiTheme="majorBidi" w:hAnsiTheme="majorBidi" w:cstheme="majorBidi"/>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BA61609" w14:textId="77777777" w:rsidR="00124F04" w:rsidRPr="00CC3834" w:rsidRDefault="00124F04" w:rsidP="00124F04">
            <w:pPr>
              <w:pStyle w:val="aff5"/>
              <w:spacing w:after="0"/>
              <w:jc w:val="both"/>
              <w:rPr>
                <w:rFonts w:asciiTheme="majorBidi" w:hAnsiTheme="majorBidi" w:cstheme="majorBidi"/>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4DA816E2" w14:textId="77777777" w:rsidR="00124F04" w:rsidRPr="00CC3834" w:rsidRDefault="00124F04" w:rsidP="00124F04">
            <w:pPr>
              <w:pStyle w:val="aff5"/>
              <w:spacing w:after="0"/>
              <w:jc w:val="both"/>
              <w:rPr>
                <w:rFonts w:asciiTheme="majorBidi" w:hAnsiTheme="majorBidi" w:cstheme="majorBidi"/>
                <w:spacing w:val="2"/>
                <w:sz w:val="20"/>
                <w:szCs w:val="20"/>
                <w:shd w:val="clear" w:color="auto" w:fill="FFFFFF"/>
                <w:lang w:eastAsia="ru-RU"/>
              </w:rPr>
            </w:pPr>
          </w:p>
        </w:tc>
      </w:tr>
      <w:tr w:rsidR="00AD4A3D" w:rsidRPr="00CC3834" w14:paraId="351144D2"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EE6B081" w14:textId="77777777" w:rsidR="00AD4A3D" w:rsidRPr="00CC3834" w:rsidRDefault="00AD4A3D" w:rsidP="00AD4A3D">
            <w:pPr>
              <w:pStyle w:val="aff5"/>
              <w:spacing w:after="0"/>
              <w:ind w:right="-142"/>
              <w:jc w:val="both"/>
              <w:rPr>
                <w:rFonts w:asciiTheme="majorBidi" w:hAnsiTheme="majorBidi" w:cstheme="majorBidi"/>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72F2C7C2" w14:textId="21B9B928" w:rsidR="00120325" w:rsidRPr="00CC3834" w:rsidRDefault="00120325" w:rsidP="00AD4A3D">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Срок не может быть равен (или превышать срок), указанный в пункте </w:t>
            </w:r>
            <w:r w:rsidR="00552576" w:rsidRPr="00CC3834">
              <w:rPr>
                <w:rFonts w:asciiTheme="majorBidi" w:hAnsiTheme="majorBidi" w:cstheme="majorBidi"/>
                <w:b w:val="0"/>
                <w:bCs/>
                <w:i/>
                <w:iCs/>
                <w:sz w:val="12"/>
                <w:szCs w:val="12"/>
                <w:lang w:eastAsia="ru-RU"/>
              </w:rPr>
              <w:t>9</w:t>
            </w:r>
            <w:r w:rsidRPr="00CC3834">
              <w:rPr>
                <w:rFonts w:asciiTheme="majorBidi" w:hAnsiTheme="majorBidi" w:cstheme="majorBidi"/>
                <w:b w:val="0"/>
                <w:bCs/>
                <w:i/>
                <w:iCs/>
                <w:sz w:val="12"/>
                <w:szCs w:val="12"/>
                <w:lang w:eastAsia="ru-RU"/>
              </w:rPr>
              <w:t>.</w:t>
            </w:r>
          </w:p>
          <w:p w14:paraId="76249D33" w14:textId="6D97C879" w:rsidR="00120325" w:rsidRPr="00CC3834" w:rsidRDefault="00AD4A3D" w:rsidP="00AD4A3D">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30E1C02" w14:textId="76DACD70" w:rsidR="00FD2AB0" w:rsidRPr="00CC3834" w:rsidRDefault="00FD2AB0">
            <w:pPr>
              <w:pStyle w:val="aff5"/>
              <w:spacing w:after="0"/>
              <w:jc w:val="both"/>
              <w:rPr>
                <w:rFonts w:asciiTheme="majorBidi" w:hAnsiTheme="majorBidi" w:cstheme="majorBidi"/>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4F5535B8" w14:textId="77777777" w:rsidR="00AD4A3D" w:rsidRPr="00CC3834" w:rsidRDefault="00AD4A3D" w:rsidP="00AD4A3D">
            <w:pPr>
              <w:pStyle w:val="aff5"/>
              <w:spacing w:after="0"/>
              <w:jc w:val="both"/>
              <w:rPr>
                <w:rFonts w:asciiTheme="majorBidi" w:hAnsiTheme="majorBidi" w:cstheme="majorBidi"/>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2FAA825" w14:textId="77777777" w:rsidR="00AD4A3D" w:rsidRPr="00CC3834" w:rsidRDefault="00AD4A3D" w:rsidP="00AD4A3D">
            <w:pPr>
              <w:pStyle w:val="aff5"/>
              <w:spacing w:after="0"/>
              <w:jc w:val="both"/>
              <w:rPr>
                <w:rFonts w:asciiTheme="majorBidi" w:hAnsiTheme="majorBidi" w:cstheme="majorBidi"/>
                <w:spacing w:val="2"/>
                <w:sz w:val="20"/>
                <w:szCs w:val="20"/>
                <w:shd w:val="clear" w:color="auto" w:fill="FFFFFF"/>
                <w:lang w:eastAsia="ru-RU"/>
              </w:rPr>
            </w:pPr>
          </w:p>
        </w:tc>
      </w:tr>
      <w:tr w:rsidR="00AD4A3D" w:rsidRPr="00CC3834" w14:paraId="48AFE8EE" w14:textId="77777777" w:rsidTr="00FD2AB0">
        <w:trPr>
          <w:gridAfter w:val="2"/>
          <w:wAfter w:w="9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50A1F0C9" w14:textId="15E03FF9" w:rsidR="00AD4A3D" w:rsidRPr="00CC3834" w:rsidRDefault="00AD4A3D" w:rsidP="00AD4A3D">
            <w:pPr>
              <w:pStyle w:val="aff5"/>
              <w:spacing w:after="0"/>
              <w:ind w:right="-142"/>
              <w:jc w:val="both"/>
              <w:rPr>
                <w:rFonts w:asciiTheme="majorBidi" w:hAnsiTheme="majorBidi" w:cstheme="majorBidi"/>
                <w:sz w:val="8"/>
                <w:szCs w:val="8"/>
              </w:rPr>
            </w:pPr>
            <w:r w:rsidRPr="00CC3834">
              <w:rPr>
                <w:rFonts w:asciiTheme="majorBidi" w:hAnsiTheme="majorBidi" w:cstheme="majorBidi"/>
                <w:sz w:val="20"/>
                <w:szCs w:val="20"/>
              </w:rPr>
              <w:t>11.</w:t>
            </w:r>
          </w:p>
        </w:tc>
        <w:tc>
          <w:tcPr>
            <w:tcW w:w="10046"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F9F2DE0" w14:textId="77777777" w:rsidR="00AD4A3D" w:rsidRPr="00CC3834" w:rsidRDefault="00AD4A3D" w:rsidP="00AD4A3D">
            <w:pPr>
              <w:pStyle w:val="aff5"/>
              <w:spacing w:after="0"/>
              <w:jc w:val="both"/>
              <w:rPr>
                <w:rFonts w:asciiTheme="majorBidi" w:hAnsiTheme="majorBidi" w:cstheme="majorBidi"/>
                <w:sz w:val="8"/>
                <w:szCs w:val="8"/>
              </w:rPr>
            </w:pPr>
            <w:r w:rsidRPr="00CC3834">
              <w:rPr>
                <w:rFonts w:asciiTheme="majorBidi" w:hAnsiTheme="majorBidi" w:cstheme="majorBidi"/>
                <w:spacing w:val="2"/>
                <w:sz w:val="20"/>
                <w:szCs w:val="20"/>
                <w:shd w:val="clear" w:color="auto" w:fill="FFFFFF"/>
                <w:lang w:eastAsia="ru-RU"/>
              </w:rPr>
              <w:t>Подтверждение:</w:t>
            </w:r>
          </w:p>
        </w:tc>
      </w:tr>
      <w:tr w:rsidR="00FD2AB0" w:rsidRPr="00CC3834" w14:paraId="2D4E2B9D" w14:textId="5EF54D76" w:rsidTr="002D543A">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E93F5EC" w14:textId="7B27D21A" w:rsidR="00FD2AB0" w:rsidRPr="00CC3834" w:rsidRDefault="00FD2AB0" w:rsidP="00FD2AB0">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50DEB9AB" w14:textId="77777777" w:rsidR="00FD2AB0" w:rsidRPr="00CC3834" w:rsidRDefault="00FD2AB0" w:rsidP="00FD2AB0">
            <w:pPr>
              <w:tabs>
                <w:tab w:val="left" w:pos="284"/>
                <w:tab w:val="left" w:pos="851"/>
              </w:tabs>
              <w:spacing w:after="0"/>
              <w:ind w:right="-1"/>
              <w:contextualSpacing/>
              <w:jc w:val="both"/>
              <w:rPr>
                <w:rFonts w:asciiTheme="majorBidi" w:hAnsiTheme="majorBidi" w:cstheme="majorBidi"/>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A99006" w14:textId="77777777" w:rsidR="00FD2AB0" w:rsidRPr="00CC3834" w:rsidRDefault="00FD2AB0" w:rsidP="00FD2AB0">
            <w:pPr>
              <w:tabs>
                <w:tab w:val="left" w:pos="284"/>
                <w:tab w:val="left" w:pos="851"/>
              </w:tabs>
              <w:spacing w:after="0"/>
              <w:ind w:right="-1"/>
              <w:contextualSpacing/>
              <w:jc w:val="both"/>
              <w:rPr>
                <w:rFonts w:asciiTheme="majorBidi" w:hAnsiTheme="majorBidi" w:cstheme="majorBidi"/>
                <w:noProof/>
                <w:sz w:val="12"/>
                <w:szCs w:val="12"/>
                <w:lang w:eastAsia="ru-RU"/>
              </w:rPr>
            </w:pPr>
          </w:p>
        </w:tc>
      </w:tr>
      <w:tr w:rsidR="002D543A" w:rsidRPr="00CC3834" w14:paraId="42DBAA93" w14:textId="77777777" w:rsidTr="002D543A">
        <w:trPr>
          <w:trHeight w:val="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5F8D94" w14:textId="0A7333A6"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20"/>
                <w:szCs w:val="20"/>
              </w:rPr>
              <w:t>Запрос оформлен в соответствии с требованиями Административного регламента</w:t>
            </w:r>
            <w:r w:rsidRPr="00CC3834">
              <w:rPr>
                <w:rFonts w:asciiTheme="majorBidi" w:hAnsiTheme="majorBidi" w:cstheme="majorBidi"/>
                <w:b/>
                <w:bCs/>
                <w:iCs/>
                <w:sz w:val="20"/>
                <w:szCs w:val="20"/>
              </w:rPr>
              <w:t>*</w:t>
            </w:r>
            <w:r w:rsidRPr="00CC3834">
              <w:rPr>
                <w:rFonts w:asciiTheme="majorBidi" w:hAnsiTheme="majorBidi" w:cstheme="majorBidi"/>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CC723CC"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val="restart"/>
            <w:tcBorders>
              <w:top w:val="single" w:sz="4" w:space="0" w:color="FFFFFF" w:themeColor="background1"/>
              <w:left w:val="single" w:sz="4" w:space="0" w:color="auto"/>
              <w:right w:val="single" w:sz="4" w:space="0" w:color="FFFFFF" w:themeColor="background1"/>
            </w:tcBorders>
          </w:tcPr>
          <w:p w14:paraId="3EB50DB5"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028B13B2" w14:textId="77777777" w:rsidTr="002D543A">
        <w:trPr>
          <w:trHeight w:val="1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912ECA" w14:textId="77777777"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ED9E11D"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79DD7C5"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FFFFFF" w:themeColor="background1"/>
              <w:right w:val="single" w:sz="4" w:space="0" w:color="FFFFFF" w:themeColor="background1"/>
            </w:tcBorders>
          </w:tcPr>
          <w:p w14:paraId="5D6B9048"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5C8F0A53"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AB667F9" w14:textId="5731038B"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17"/>
                <w:szCs w:val="17"/>
              </w:rPr>
              <w:t>Запрос оформлен для предоставления муниципальной услуги «Согласование проектных решений по отделке фасадов (</w:t>
            </w:r>
            <w:r w:rsidRPr="00CC3834">
              <w:rPr>
                <w:rFonts w:asciiTheme="majorBidi" w:hAnsiTheme="majorBidi" w:cstheme="majorBidi"/>
                <w:sz w:val="17"/>
                <w:szCs w:val="17"/>
                <w:lang w:eastAsia="ru-RU"/>
              </w:rPr>
              <w:t>паспортов колористических решений фасадов) зданий, строений, сооружений, ограждений</w:t>
            </w:r>
            <w:r w:rsidR="00985279">
              <w:rPr>
                <w:rFonts w:asciiTheme="majorBidi" w:hAnsiTheme="majorBidi" w:cstheme="majorBidi"/>
                <w:sz w:val="17"/>
                <w:szCs w:val="17"/>
                <w:lang w:eastAsia="ru-RU"/>
              </w:rPr>
              <w:t xml:space="preserve"> на территории городского округа Кашира</w:t>
            </w:r>
            <w:r w:rsidRPr="00CC3834">
              <w:rPr>
                <w:rFonts w:asciiTheme="majorBidi" w:hAnsiTheme="majorBidi" w:cstheme="majorBidi"/>
                <w:sz w:val="17"/>
                <w:szCs w:val="17"/>
                <w:lang w:eastAsia="ru-RU"/>
              </w:rPr>
              <w:t>»</w:t>
            </w:r>
            <w:r w:rsidRPr="00CC3834">
              <w:rPr>
                <w:rFonts w:asciiTheme="majorBidi" w:hAnsiTheme="majorBidi" w:cstheme="majorBidi"/>
                <w:b/>
                <w:bCs/>
                <w:iCs/>
                <w:sz w:val="17"/>
                <w:szCs w:val="17"/>
              </w:rPr>
              <w:t xml:space="preserve"> *</w:t>
            </w:r>
            <w:r w:rsidRPr="00CC3834">
              <w:rPr>
                <w:rFonts w:asciiTheme="majorBidi" w:hAnsiTheme="majorBidi" w:cstheme="majorBidi"/>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2BF9BAA"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BC3AB4A"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31CF0DD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30ACB6" w14:textId="77777777"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lastRenderedPageBreak/>
              <w:t>Дальнейшее оформление Запроса возможно только при указании в поле «да»</w:t>
            </w:r>
          </w:p>
          <w:p w14:paraId="1E0EF24C"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E720355"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6F6B6C9"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01CEA7E6"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BFEB6F0" w14:textId="78E2455C"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17"/>
                <w:szCs w:val="17"/>
              </w:rPr>
              <w:t>В Запросе указаны реквизиты документа, удостоверяющего личность Заявителя (Представителя Заявителя)</w:t>
            </w:r>
            <w:r w:rsidRPr="00CC3834">
              <w:rPr>
                <w:rFonts w:asciiTheme="majorBidi" w:hAnsiTheme="majorBidi" w:cstheme="majorBidi"/>
                <w:b/>
                <w:bCs/>
                <w:iCs/>
                <w:sz w:val="17"/>
                <w:szCs w:val="17"/>
              </w:rPr>
              <w:t xml:space="preserve"> *</w:t>
            </w:r>
            <w:r w:rsidRPr="00CC3834">
              <w:rPr>
                <w:rFonts w:asciiTheme="majorBidi" w:hAnsiTheme="majorBidi" w:cstheme="majorBidi"/>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65BCE462"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A928395"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55E607F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0A0FB6" w14:textId="77777777"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695AD885"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D3154E9"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8934C61"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4D4DB09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306FF7A" w14:textId="0D7B7C6E"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17"/>
                <w:szCs w:val="17"/>
              </w:rPr>
              <w:t>В Запросе указан документ, удостоверяющий личность Заявителя (Представителя Заявителя), не утративший силу на дату подачи Запроса</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E83B50E"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DC5835E"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7D3EAA6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E97E0A" w14:textId="77777777"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54D5B18D"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25095939"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2B0A1DE"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2F342CD7"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A877043" w14:textId="154B58B2"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17"/>
                <w:szCs w:val="17"/>
              </w:rPr>
              <w:t xml:space="preserve">Запрос заполнен </w:t>
            </w:r>
            <w:proofErr w:type="gramStart"/>
            <w:r w:rsidRPr="00CC3834">
              <w:rPr>
                <w:rFonts w:asciiTheme="majorBidi" w:hAnsiTheme="majorBidi" w:cstheme="majorBidi"/>
                <w:sz w:val="17"/>
                <w:szCs w:val="17"/>
              </w:rPr>
              <w:t>отношении</w:t>
            </w:r>
            <w:proofErr w:type="gramEnd"/>
            <w:r w:rsidRPr="00CC3834">
              <w:rPr>
                <w:rFonts w:asciiTheme="majorBidi" w:hAnsiTheme="majorBidi" w:cstheme="majorBidi"/>
                <w:sz w:val="17"/>
                <w:szCs w:val="17"/>
              </w:rPr>
              <w:t xml:space="preserve"> одного некапитального строения (сооружения)</w:t>
            </w:r>
            <w:r w:rsidRPr="00CC3834">
              <w:rPr>
                <w:rFonts w:asciiTheme="majorBidi" w:hAnsiTheme="majorBidi" w:cstheme="majorBidi"/>
                <w:b/>
                <w:bCs/>
                <w:iCs/>
                <w:sz w:val="17"/>
                <w:szCs w:val="17"/>
              </w:rPr>
              <w:t>*</w:t>
            </w:r>
            <w:r w:rsidRPr="00CC3834">
              <w:rPr>
                <w:rFonts w:asciiTheme="majorBidi" w:hAnsiTheme="majorBidi" w:cstheme="majorBidi"/>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38EAA603"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CEF9BAE"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7B14ACD1"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6F04E9" w14:textId="77777777"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2CBD8826"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7E1CDECF"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49CB691"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03DEBDE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75A0C33" w14:textId="571C42E6"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roofErr w:type="gramStart"/>
            <w:r w:rsidRPr="00CC3834">
              <w:rPr>
                <w:rFonts w:asciiTheme="majorBidi" w:hAnsiTheme="majorBidi" w:cstheme="majorBidi"/>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CC3834">
              <w:rPr>
                <w:rFonts w:asciiTheme="majorBidi" w:hAnsiTheme="majorBidi" w:cstheme="majorBidi"/>
                <w:sz w:val="17"/>
                <w:szCs w:val="17"/>
                <w:lang w:eastAsia="ru-RU"/>
              </w:rPr>
              <w:t xml:space="preserve">отказа в приеме документов, необходимых для предоставления </w:t>
            </w:r>
            <w:r w:rsidRPr="00CC3834">
              <w:rPr>
                <w:rFonts w:asciiTheme="majorBidi" w:hAnsiTheme="majorBidi" w:cstheme="majorBidi"/>
                <w:sz w:val="17"/>
                <w:szCs w:val="17"/>
              </w:rPr>
              <w:t>Муниципальной услуги</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6492ECB9"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3905A22"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54A45161"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3F4CE4" w14:textId="77777777"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B10CAA9"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3B7A68"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AD3A66B"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4937991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8F46A5F" w14:textId="3FF38ADC"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17"/>
                <w:szCs w:val="17"/>
              </w:rPr>
              <w:t xml:space="preserve">Поля Запроса содержат информацию для указания в </w:t>
            </w:r>
            <w:r w:rsidRPr="00CC3834">
              <w:rPr>
                <w:rFonts w:asciiTheme="majorBidi" w:hAnsiTheme="majorBidi" w:cstheme="majorBidi"/>
                <w:sz w:val="17"/>
                <w:szCs w:val="17"/>
                <w:lang w:eastAsia="ru-RU"/>
              </w:rPr>
              <w:t>Колористическом паспорте</w:t>
            </w:r>
            <w:r w:rsidRPr="00CC3834">
              <w:rPr>
                <w:rFonts w:asciiTheme="majorBidi" w:hAnsiTheme="majorBidi" w:cstheme="majorBidi"/>
                <w:sz w:val="17"/>
                <w:szCs w:val="17"/>
              </w:rPr>
              <w:t xml:space="preserve">, в том числе </w:t>
            </w:r>
            <w:r w:rsidRPr="00CC3834">
              <w:rPr>
                <w:rFonts w:asciiTheme="majorBidi" w:hAnsiTheme="majorBidi" w:cstheme="majorBidi"/>
                <w:spacing w:val="2"/>
                <w:sz w:val="17"/>
                <w:szCs w:val="17"/>
                <w:shd w:val="clear" w:color="auto" w:fill="FFFFFF"/>
                <w:lang w:eastAsia="ru-RU"/>
              </w:rPr>
              <w:t xml:space="preserve">о </w:t>
            </w:r>
            <w:r w:rsidRPr="00CC3834">
              <w:rPr>
                <w:rFonts w:asciiTheme="majorBidi" w:hAnsiTheme="majorBidi" w:cstheme="majorBidi"/>
                <w:sz w:val="17"/>
                <w:szCs w:val="17"/>
              </w:rPr>
              <w:t>сроке завершения работ по изменению (созданию) внешнего вида, соответствующую намерениям Заявителя</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3A18012"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5BB3046"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7299A425"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9624" w14:textId="77777777"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1CFD1B55"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0E5409"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1BAB40A"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5673DEE9"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B0EB93D" w14:textId="268BA05F"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17"/>
                <w:szCs w:val="17"/>
              </w:rPr>
              <w:t xml:space="preserve">В Запросе фамилия, имя и отчество (при наличии) </w:t>
            </w:r>
            <w:proofErr w:type="gramStart"/>
            <w:r w:rsidRPr="00CC3834">
              <w:rPr>
                <w:rFonts w:asciiTheme="majorBidi" w:hAnsiTheme="majorBidi" w:cstheme="majorBidi"/>
                <w:sz w:val="17"/>
                <w:szCs w:val="17"/>
              </w:rPr>
              <w:t>указаны</w:t>
            </w:r>
            <w:proofErr w:type="gramEnd"/>
            <w:r w:rsidRPr="00CC3834">
              <w:rPr>
                <w:rFonts w:asciiTheme="majorBidi" w:hAnsiTheme="majorBidi" w:cstheme="majorBidi"/>
                <w:sz w:val="17"/>
                <w:szCs w:val="17"/>
              </w:rPr>
              <w:t xml:space="preserve"> без сокращений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EE521D7"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bottom w:val="single" w:sz="4" w:space="0" w:color="FFFFFF"/>
              <w:right w:val="single" w:sz="4" w:space="0" w:color="FFFFFF" w:themeColor="background1"/>
            </w:tcBorders>
          </w:tcPr>
          <w:p w14:paraId="77501649"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57B532AD" w14:textId="77777777" w:rsidTr="00CE52B0">
        <w:trPr>
          <w:trHeight w:val="129"/>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9431D1" w14:textId="77777777"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CC51827"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p w14:paraId="6F151FDF" w14:textId="21882746" w:rsidR="00CE52B0" w:rsidRPr="00CC3834" w:rsidRDefault="00CE52B0" w:rsidP="00CE52B0">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874AD05"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left w:val="single" w:sz="4" w:space="0" w:color="auto"/>
              <w:right w:val="single" w:sz="4" w:space="0" w:color="FFFFFF" w:themeColor="background1"/>
            </w:tcBorders>
          </w:tcPr>
          <w:p w14:paraId="4F1E47CC"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25C52BB9" w14:textId="77777777" w:rsidTr="00CE52B0">
        <w:trPr>
          <w:trHeight w:val="119"/>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A71FC0D" w14:textId="310B5E8F"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17"/>
                <w:szCs w:val="17"/>
              </w:rPr>
              <w:t>В Запросе наименование организации (фирменное название) и организационно-правовая форма указаны без сокращений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1DF624E"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CB0D2C"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72D652AE" w14:textId="77777777" w:rsidTr="00CE52B0">
        <w:trPr>
          <w:trHeight w:val="129"/>
        </w:trPr>
        <w:tc>
          <w:tcPr>
            <w:tcW w:w="9338"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25F14264" w14:textId="56D7D4A8" w:rsidR="00CE52B0" w:rsidRPr="00CC3834" w:rsidRDefault="002D543A" w:rsidP="00CE52B0">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auto"/>
            </w:tcBorders>
          </w:tcPr>
          <w:p w14:paraId="338CB14C" w14:textId="0D18EE23" w:rsidR="00CE52B0" w:rsidRPr="00CC3834" w:rsidRDefault="00CE52B0"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77A8893"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64D56DCD" w14:textId="77777777" w:rsidTr="00CE52B0">
        <w:trPr>
          <w:trHeight w:val="147"/>
        </w:trPr>
        <w:tc>
          <w:tcPr>
            <w:tcW w:w="9338" w:type="dxa"/>
            <w:gridSpan w:val="3"/>
            <w:tcBorders>
              <w:top w:val="single" w:sz="4" w:space="0" w:color="FFFFFF"/>
              <w:left w:val="single" w:sz="4" w:space="0" w:color="FFFFFF"/>
              <w:bottom w:val="single" w:sz="4" w:space="0" w:color="FFFFFF" w:themeColor="background1"/>
              <w:right w:val="single" w:sz="4" w:space="0" w:color="auto"/>
            </w:tcBorders>
          </w:tcPr>
          <w:p w14:paraId="72A80CCE" w14:textId="125C9403"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17"/>
                <w:szCs w:val="17"/>
              </w:rPr>
              <w:t xml:space="preserve">В Запросе указан номер телефона, по которому сотрудники Администрации, выполняющие административные действия, </w:t>
            </w:r>
            <w:r w:rsidRPr="00CC3834">
              <w:rPr>
                <w:rFonts w:asciiTheme="majorBidi" w:hAnsiTheme="majorBidi" w:cstheme="majorBidi"/>
                <w:bCs/>
                <w:sz w:val="17"/>
                <w:szCs w:val="17"/>
              </w:rPr>
              <w:t>составляющие административные процедуры</w:t>
            </w:r>
            <w:r w:rsidRPr="00CC3834">
              <w:rPr>
                <w:rFonts w:asciiTheme="majorBidi" w:hAnsiTheme="majorBidi" w:cstheme="majorBidi"/>
                <w:sz w:val="17"/>
                <w:szCs w:val="17"/>
              </w:rPr>
              <w:t>, могут проинформировать Заявителя (представителя Заявителя) о выполнении указанных действий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400399E"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AF22C4"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4D15DBED"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4CC968" w14:textId="77777777"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1567435E"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90293E"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68AFCEC"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037A1D7A"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EDA89A2" w14:textId="11A7182E"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CC3834">
              <w:rPr>
                <w:rFonts w:asciiTheme="majorBidi" w:hAnsiTheme="majorBidi" w:cstheme="majorBidi"/>
                <w:bCs/>
                <w:sz w:val="17"/>
                <w:szCs w:val="17"/>
              </w:rPr>
              <w:t>составляющие административные процедуры</w:t>
            </w:r>
            <w:r w:rsidRPr="00CC3834">
              <w:rPr>
                <w:rFonts w:asciiTheme="majorBidi" w:hAnsiTheme="majorBidi" w:cstheme="majorBidi"/>
                <w:sz w:val="17"/>
                <w:szCs w:val="17"/>
              </w:rPr>
              <w:t>, могут проинформировать Заявителя (представителя Заявителя) о выполнении указанных действий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0DEE8B0"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29183CC"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73769F2D"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FA201" w14:textId="77777777"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7178A949"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D0345D6"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9B075F"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2F5A986C"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FE114B2" w14:textId="1E851650"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17"/>
                <w:szCs w:val="17"/>
              </w:rPr>
              <w:t xml:space="preserve">В Запросе указан </w:t>
            </w:r>
            <w:r w:rsidR="005755C7" w:rsidRPr="00CC3834">
              <w:rPr>
                <w:rFonts w:asciiTheme="majorBidi" w:hAnsiTheme="majorBidi" w:cstheme="majorBidi"/>
                <w:sz w:val="17"/>
                <w:szCs w:val="17"/>
              </w:rPr>
              <w:t xml:space="preserve">кадастровый номер </w:t>
            </w:r>
            <w:r w:rsidR="005755C7" w:rsidRPr="00CC3834">
              <w:rPr>
                <w:rFonts w:asciiTheme="majorBidi" w:hAnsiTheme="majorBidi" w:cstheme="majorBidi"/>
                <w:sz w:val="17"/>
                <w:szCs w:val="17"/>
                <w:lang w:eastAsia="ru-RU"/>
              </w:rPr>
              <w:t>земельного участка, присвоенный органом регистрации прав, внесенный в Единый государственный реестр недвижимости</w:t>
            </w:r>
            <w:r w:rsidR="005755C7" w:rsidRPr="00CC3834">
              <w:rPr>
                <w:rFonts w:asciiTheme="majorBidi" w:hAnsiTheme="majorBidi" w:cstheme="majorBidi"/>
                <w:b/>
                <w:bCs/>
                <w:iCs/>
                <w:sz w:val="17"/>
                <w:szCs w:val="17"/>
              </w:rPr>
              <w:t xml:space="preserve"> </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8E3A1E5"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C68EA1"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2A6A8FCE" w14:textId="77777777" w:rsidTr="005755C7">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E8342F" w14:textId="4F23BB73" w:rsidR="002D543A" w:rsidRPr="00CC3834" w:rsidRDefault="002D543A" w:rsidP="002D543A">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68276599"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4A718768"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0647F0C"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2D543A" w:rsidRPr="00CC3834" w14:paraId="5CD5458F" w14:textId="77777777" w:rsidTr="00CE52B0">
        <w:trPr>
          <w:trHeight w:val="7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141BF" w14:textId="79330A5E" w:rsidR="002D543A" w:rsidRPr="00CC3834" w:rsidRDefault="002D543A" w:rsidP="002D543A">
            <w:pPr>
              <w:spacing w:after="0"/>
              <w:jc w:val="both"/>
              <w:rPr>
                <w:rFonts w:asciiTheme="majorBidi" w:hAnsiTheme="majorBidi" w:cstheme="majorBidi"/>
                <w:color w:val="000000" w:themeColor="text1"/>
                <w:sz w:val="17"/>
                <w:szCs w:val="17"/>
              </w:rPr>
            </w:pPr>
            <w:proofErr w:type="gramStart"/>
            <w:r w:rsidRPr="00CC3834">
              <w:rPr>
                <w:rFonts w:asciiTheme="majorBidi" w:hAnsiTheme="majorBidi" w:cstheme="majorBidi"/>
                <w:sz w:val="17"/>
                <w:szCs w:val="17"/>
              </w:rPr>
              <w:t xml:space="preserve">В Запросе указаны </w:t>
            </w:r>
            <w:r w:rsidRPr="00CC3834">
              <w:rPr>
                <w:rFonts w:asciiTheme="majorBidi" w:hAnsiTheme="majorBidi" w:cstheme="majorBidi"/>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CC3834">
              <w:rPr>
                <w:rFonts w:asciiTheme="majorBidi" w:hAnsiTheme="majorBidi" w:cstheme="majorBidi"/>
                <w:sz w:val="17"/>
                <w:szCs w:val="17"/>
              </w:rPr>
              <w:t>постановлением Правительства Московской области от 08.04.2015</w:t>
            </w:r>
            <w:r w:rsidR="00985279">
              <w:rPr>
                <w:rFonts w:asciiTheme="majorBidi" w:hAnsiTheme="majorBidi" w:cstheme="majorBidi"/>
                <w:sz w:val="17"/>
                <w:szCs w:val="17"/>
              </w:rPr>
              <w:t>г.</w:t>
            </w:r>
            <w:r w:rsidRPr="00CC3834">
              <w:rPr>
                <w:rFonts w:asciiTheme="majorBidi" w:hAnsiTheme="majorBidi" w:cstheme="majorBidi"/>
                <w:sz w:val="17"/>
                <w:szCs w:val="17"/>
              </w:rPr>
              <w:t xml:space="preserve">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w:t>
            </w:r>
            <w:proofErr w:type="gramEnd"/>
            <w:r w:rsidRPr="00CC3834">
              <w:rPr>
                <w:rFonts w:asciiTheme="majorBidi" w:hAnsiTheme="majorBidi" w:cstheme="majorBidi"/>
                <w:sz w:val="17"/>
                <w:szCs w:val="17"/>
              </w:rPr>
              <w:t xml:space="preserve"> </w:t>
            </w:r>
            <w:proofErr w:type="gramStart"/>
            <w:r w:rsidRPr="00CC3834">
              <w:rPr>
                <w:rFonts w:asciiTheme="majorBidi" w:hAnsiTheme="majorBidi" w:cstheme="majorBidi"/>
                <w:sz w:val="17"/>
                <w:szCs w:val="17"/>
              </w:rPr>
              <w:t>разграничена</w:t>
            </w:r>
            <w:proofErr w:type="gramEnd"/>
            <w:r w:rsidRPr="00CC3834">
              <w:rPr>
                <w:rFonts w:asciiTheme="majorBidi" w:hAnsiTheme="majorBidi" w:cstheme="majorBidi"/>
                <w:sz w:val="17"/>
                <w:szCs w:val="17"/>
              </w:rPr>
              <w:t>,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BA425E4"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34E45B7" w14:textId="77777777" w:rsidR="002D543A" w:rsidRPr="00CC3834" w:rsidRDefault="002D543A" w:rsidP="002D543A">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EA23DE" w:rsidRPr="00CC3834" w14:paraId="4DF48816"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FF4E39" w14:textId="102A6D33" w:rsidR="00EA23DE" w:rsidRPr="00CC3834" w:rsidRDefault="00EA23DE" w:rsidP="00EA23DE">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4DC9DE14" w14:textId="77777777" w:rsidR="00EA23DE" w:rsidRPr="00CC3834" w:rsidRDefault="00EA23DE" w:rsidP="00EA23DE">
            <w:pPr>
              <w:spacing w:after="0"/>
              <w:jc w:val="both"/>
              <w:rPr>
                <w:rFonts w:asciiTheme="majorBidi" w:hAnsiTheme="majorBidi" w:cstheme="majorBidi"/>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4597AFC"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CFE799"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EA23DE" w:rsidRPr="00CC3834" w14:paraId="42783DD5" w14:textId="77777777" w:rsidTr="00CE52B0">
        <w:trPr>
          <w:trHeight w:val="1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2D3F0AC" w14:textId="73FA9DAF" w:rsidR="00EA23DE" w:rsidRPr="00CC3834" w:rsidRDefault="00EA23DE" w:rsidP="00EA23DE">
            <w:pPr>
              <w:spacing w:after="0"/>
              <w:jc w:val="both"/>
              <w:rPr>
                <w:rFonts w:asciiTheme="majorBidi" w:hAnsiTheme="majorBidi" w:cstheme="majorBidi"/>
                <w:sz w:val="17"/>
                <w:szCs w:val="17"/>
              </w:rPr>
            </w:pPr>
            <w:r w:rsidRPr="00CC3834">
              <w:rPr>
                <w:rFonts w:asciiTheme="majorBidi" w:hAnsiTheme="majorBidi" w:cstheme="majorBidi"/>
                <w:color w:val="000000" w:themeColor="text1"/>
                <w:sz w:val="17"/>
                <w:szCs w:val="17"/>
              </w:rPr>
              <w:t xml:space="preserve">В Запросе указан срок разрешения на размещение, не менее срока </w:t>
            </w:r>
            <w:r w:rsidRPr="00CC3834">
              <w:rPr>
                <w:rFonts w:asciiTheme="majorBidi" w:hAnsiTheme="majorBidi" w:cstheme="majorBidi"/>
                <w:sz w:val="17"/>
                <w:szCs w:val="17"/>
              </w:rPr>
              <w:t xml:space="preserve">демонтажа (и (или) </w:t>
            </w:r>
            <w:r w:rsidRPr="00CC3834">
              <w:rPr>
                <w:rFonts w:asciiTheme="majorBidi" w:hAnsiTheme="majorBidi" w:cstheme="majorBidi"/>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7C4EDD8"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8E55EF1"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EA23DE" w:rsidRPr="00CC3834" w14:paraId="05BD885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A3753" w14:textId="77777777" w:rsidR="00EA23DE" w:rsidRPr="00CC3834" w:rsidRDefault="00EA23DE" w:rsidP="00EA23DE">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5CED7FAD" w14:textId="77777777" w:rsidR="00EA23DE" w:rsidRPr="00CC3834" w:rsidRDefault="00EA23DE" w:rsidP="00EA23DE">
            <w:pPr>
              <w:spacing w:after="0"/>
              <w:jc w:val="both"/>
              <w:rPr>
                <w:rFonts w:asciiTheme="majorBidi" w:hAnsiTheme="majorBidi" w:cstheme="majorBidi"/>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47F47B"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97AC3FC"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EA23DE" w:rsidRPr="00CC3834" w14:paraId="0FE61B87"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613FA8" w14:textId="6E8C426F" w:rsidR="00EA23DE" w:rsidRPr="00CC3834" w:rsidRDefault="00EA23DE" w:rsidP="00EA23DE">
            <w:pPr>
              <w:spacing w:after="0"/>
              <w:jc w:val="both"/>
              <w:rPr>
                <w:rFonts w:asciiTheme="majorBidi" w:hAnsiTheme="majorBidi" w:cstheme="majorBidi"/>
                <w:sz w:val="17"/>
                <w:szCs w:val="17"/>
              </w:rPr>
            </w:pPr>
            <w:r w:rsidRPr="00CC3834">
              <w:rPr>
                <w:rFonts w:asciiTheme="majorBidi" w:hAnsiTheme="majorBidi" w:cstheme="majorBidi"/>
                <w:sz w:val="17"/>
                <w:szCs w:val="17"/>
              </w:rPr>
              <w:t>В Запросе указан внешний вид нестационарного строения (сооружения) в соответствии с утвержденным муниципальным нормативным правовым актом на территории</w:t>
            </w:r>
            <w:r w:rsidRPr="00CC3834">
              <w:rPr>
                <w:rFonts w:asciiTheme="majorBidi" w:hAnsiTheme="majorBidi" w:cstheme="majorBidi"/>
                <w:sz w:val="18"/>
                <w:szCs w:val="18"/>
              </w:rPr>
              <w:t xml:space="preserve"> </w:t>
            </w:r>
            <w:r w:rsidRPr="00CC3834">
              <w:rPr>
                <w:rFonts w:asciiTheme="majorBidi" w:hAnsiTheme="majorBidi" w:cstheme="majorBidi"/>
                <w:i/>
                <w:iCs/>
                <w:sz w:val="12"/>
                <w:szCs w:val="12"/>
                <w:u w:val="single"/>
                <w:lang w:eastAsia="ru-RU"/>
              </w:rPr>
              <w:t>указать наименование муниципального образования</w:t>
            </w:r>
            <w:r w:rsidRPr="00CC3834">
              <w:rPr>
                <w:rFonts w:asciiTheme="majorBidi" w:hAnsiTheme="majorBidi" w:cstheme="majorBidi"/>
                <w:sz w:val="18"/>
                <w:szCs w:val="18"/>
              </w:rPr>
              <w:t xml:space="preserve"> </w:t>
            </w:r>
            <w:r w:rsidRPr="00CC3834">
              <w:rPr>
                <w:rFonts w:asciiTheme="majorBidi" w:hAnsiTheme="majorBidi" w:cstheme="majorBidi"/>
                <w:sz w:val="17"/>
                <w:szCs w:val="17"/>
              </w:rPr>
              <w:t>типовым решением нестационарного торгового объекта (нестационарного строения, сооружения)</w:t>
            </w:r>
          </w:p>
        </w:tc>
        <w:tc>
          <w:tcPr>
            <w:tcW w:w="863" w:type="dxa"/>
            <w:tcBorders>
              <w:top w:val="single" w:sz="4" w:space="0" w:color="auto"/>
              <w:left w:val="single" w:sz="4" w:space="0" w:color="auto"/>
              <w:bottom w:val="single" w:sz="4" w:space="0" w:color="auto"/>
              <w:right w:val="single" w:sz="4" w:space="0" w:color="auto"/>
            </w:tcBorders>
          </w:tcPr>
          <w:p w14:paraId="5FD40179"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34958F2"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EA23DE" w:rsidRPr="00CC3834" w14:paraId="49786400"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0A2B32" w14:textId="3E03C7EC" w:rsidR="00EA23DE" w:rsidRPr="00CC3834" w:rsidRDefault="00EA23DE" w:rsidP="00EA23DE">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Поле обязательно в случае, если в запросе указано нестационарное строение (сооружение). Дальнейшее оформление Запроса возможно только при указании в поле «да»</w:t>
            </w:r>
          </w:p>
          <w:p w14:paraId="072AF0BC" w14:textId="77777777" w:rsidR="00EA23DE" w:rsidRPr="00CC3834" w:rsidRDefault="00EA23DE" w:rsidP="00EA23DE">
            <w:pPr>
              <w:spacing w:after="0"/>
              <w:jc w:val="both"/>
              <w:rPr>
                <w:rFonts w:asciiTheme="majorBidi" w:hAnsiTheme="majorBidi" w:cstheme="majorBidi"/>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56217E3"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3B1A99"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EA23DE" w:rsidRPr="00CC3834" w14:paraId="07346DC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717F05" w14:textId="39A5BABF" w:rsidR="00EA23DE" w:rsidRPr="00CC3834" w:rsidRDefault="00EA23DE" w:rsidP="00EA23DE">
            <w:pPr>
              <w:spacing w:after="0"/>
              <w:jc w:val="both"/>
              <w:rPr>
                <w:rFonts w:asciiTheme="majorBidi" w:hAnsiTheme="majorBidi" w:cstheme="majorBidi"/>
                <w:sz w:val="17"/>
                <w:szCs w:val="17"/>
              </w:rPr>
            </w:pPr>
            <w:r w:rsidRPr="00CC3834">
              <w:rPr>
                <w:rFonts w:asciiTheme="majorBidi" w:hAnsiTheme="majorBidi" w:cstheme="majorBidi"/>
                <w:sz w:val="17"/>
                <w:szCs w:val="17"/>
              </w:rPr>
              <w:t xml:space="preserve">В Запросе указана достоверная информация </w:t>
            </w:r>
            <w:r w:rsidRPr="00CC3834">
              <w:rPr>
                <w:rFonts w:asciiTheme="majorBidi" w:hAnsiTheme="majorBidi" w:cstheme="majorBidi"/>
                <w:spacing w:val="2"/>
                <w:sz w:val="17"/>
                <w:szCs w:val="17"/>
                <w:shd w:val="clear" w:color="auto" w:fill="FFFFFF"/>
                <w:lang w:eastAsia="ru-RU"/>
              </w:rPr>
              <w:t xml:space="preserve">о результатах общественного обсуждения на заседании </w:t>
            </w:r>
            <w:r w:rsidRPr="00CC3834">
              <w:rPr>
                <w:rFonts w:asciiTheme="majorBidi" w:hAnsiTheme="majorBidi" w:cstheme="majorBidi"/>
                <w:iCs/>
                <w:sz w:val="17"/>
                <w:szCs w:val="17"/>
              </w:rPr>
              <w:t xml:space="preserve">муниципальной общественной комиссии по формированию современной городской среды, о реквизитах </w:t>
            </w:r>
            <w:r w:rsidRPr="00CC3834">
              <w:rPr>
                <w:rFonts w:asciiTheme="majorBidi" w:hAnsiTheme="majorBidi" w:cstheme="majorBidi"/>
                <w:sz w:val="17"/>
                <w:szCs w:val="17"/>
              </w:rPr>
              <w:t xml:space="preserve">протокола заседания, </w:t>
            </w:r>
            <w:r w:rsidRPr="00CC3834">
              <w:rPr>
                <w:rFonts w:asciiTheme="majorBidi" w:hAnsiTheme="majorBidi" w:cstheme="majorBidi"/>
                <w:iCs/>
                <w:sz w:val="17"/>
                <w:szCs w:val="17"/>
              </w:rPr>
              <w:t>соответствующих утвержденному протоколу заседания</w:t>
            </w:r>
            <w:r w:rsidRPr="00CC3834">
              <w:rPr>
                <w:rFonts w:asciiTheme="majorBidi" w:hAnsiTheme="majorBidi" w:cstheme="majorBidi"/>
                <w:spacing w:val="2"/>
                <w:sz w:val="17"/>
                <w:szCs w:val="17"/>
                <w:shd w:val="clear" w:color="auto" w:fill="FFFFFF"/>
                <w:lang w:eastAsia="ru-RU"/>
              </w:rPr>
              <w:t xml:space="preserve"> </w:t>
            </w:r>
            <w:r w:rsidRPr="00CC3834">
              <w:rPr>
                <w:rFonts w:asciiTheme="majorBidi" w:hAnsiTheme="majorBidi" w:cstheme="majorBidi"/>
                <w:iCs/>
                <w:sz w:val="17"/>
                <w:szCs w:val="17"/>
              </w:rPr>
              <w:t>муниципальной общественной комиссии по формированию современной городской среды</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F22BD54"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2C6298B"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EA23DE" w:rsidRPr="00CC3834" w14:paraId="78387375" w14:textId="77777777" w:rsidTr="00CE52B0">
        <w:trPr>
          <w:trHeight w:val="156"/>
        </w:trPr>
        <w:tc>
          <w:tcPr>
            <w:tcW w:w="9338" w:type="dxa"/>
            <w:gridSpan w:val="3"/>
            <w:tcBorders>
              <w:top w:val="single" w:sz="4" w:space="0" w:color="FFFFFF" w:themeColor="background1"/>
              <w:left w:val="single" w:sz="4" w:space="0" w:color="FFFFFF"/>
              <w:bottom w:val="single" w:sz="4" w:space="0" w:color="auto"/>
              <w:right w:val="single" w:sz="4" w:space="0" w:color="FFFFFF"/>
            </w:tcBorders>
          </w:tcPr>
          <w:p w14:paraId="33C0F995" w14:textId="77777777" w:rsidR="00EA23DE" w:rsidRPr="00CC3834" w:rsidRDefault="00EA23DE" w:rsidP="00EA23DE">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28343F3F" w14:textId="77777777" w:rsidR="00EA23DE" w:rsidRPr="00CC3834" w:rsidRDefault="00EA23DE" w:rsidP="00EA23DE">
            <w:pPr>
              <w:spacing w:after="0"/>
              <w:jc w:val="both"/>
              <w:rPr>
                <w:rFonts w:asciiTheme="majorBidi" w:hAnsiTheme="majorBidi" w:cstheme="majorBidi"/>
                <w:sz w:val="4"/>
                <w:szCs w:val="4"/>
              </w:rPr>
            </w:pPr>
          </w:p>
        </w:tc>
        <w:tc>
          <w:tcPr>
            <w:tcW w:w="863" w:type="dxa"/>
            <w:tcBorders>
              <w:top w:val="single" w:sz="4" w:space="0" w:color="auto"/>
              <w:left w:val="single" w:sz="4" w:space="0" w:color="FFFFFF"/>
              <w:bottom w:val="single" w:sz="4" w:space="0" w:color="auto"/>
              <w:right w:val="single" w:sz="4" w:space="0" w:color="auto"/>
            </w:tcBorders>
          </w:tcPr>
          <w:p w14:paraId="776B12AC"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1B858ED"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EA23DE" w:rsidRPr="00CC3834" w14:paraId="0E41776E" w14:textId="77777777" w:rsidTr="00CE52B0">
        <w:trPr>
          <w:trHeight w:val="131"/>
        </w:trPr>
        <w:tc>
          <w:tcPr>
            <w:tcW w:w="9338" w:type="dxa"/>
            <w:gridSpan w:val="3"/>
            <w:tcBorders>
              <w:top w:val="single" w:sz="4" w:space="0" w:color="FFFFFF" w:themeColor="background1"/>
              <w:left w:val="single" w:sz="4" w:space="0" w:color="FFFFFF"/>
              <w:bottom w:val="single" w:sz="4" w:space="0" w:color="FFFFFF"/>
              <w:right w:val="single" w:sz="4" w:space="0" w:color="FFFFFF"/>
            </w:tcBorders>
          </w:tcPr>
          <w:p w14:paraId="30DE7F2B"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306725AC"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73A1EC2E"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4B055A94"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2C8A0A17"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32E66785"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3A13DFF1"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65CCCB82"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5A3E5D81"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09ECD0C9"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23CCC5A8"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60062419"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31E86E7F"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p w14:paraId="6424758D" w14:textId="66A3B876"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863" w:type="dxa"/>
            <w:tcBorders>
              <w:top w:val="single" w:sz="4" w:space="0" w:color="FFFFFF" w:themeColor="background1"/>
              <w:left w:val="single" w:sz="4" w:space="0" w:color="FFFFFF"/>
              <w:bottom w:val="single" w:sz="4" w:space="0" w:color="FFFFFF"/>
              <w:right w:val="single" w:sz="4" w:space="0" w:color="FFFFFF"/>
            </w:tcBorders>
          </w:tcPr>
          <w:p w14:paraId="65BE89C6"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333"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59B84BD1" w14:textId="77777777" w:rsidR="00EA23DE" w:rsidRPr="00CC3834" w:rsidRDefault="00EA23DE" w:rsidP="00EA23DE">
            <w:pPr>
              <w:tabs>
                <w:tab w:val="left" w:pos="284"/>
                <w:tab w:val="left" w:pos="851"/>
              </w:tabs>
              <w:spacing w:after="0"/>
              <w:ind w:right="-1"/>
              <w:contextualSpacing/>
              <w:jc w:val="both"/>
              <w:rPr>
                <w:rFonts w:asciiTheme="majorBidi" w:hAnsiTheme="majorBidi" w:cstheme="majorBidi"/>
                <w:noProof/>
                <w:sz w:val="4"/>
                <w:szCs w:val="4"/>
                <w:lang w:eastAsia="ru-RU"/>
              </w:rPr>
            </w:pPr>
          </w:p>
        </w:tc>
      </w:tr>
    </w:tbl>
    <w:p w14:paraId="6ED13337" w14:textId="4A0CD80F" w:rsidR="00524F15" w:rsidRPr="00CC3834" w:rsidRDefault="00E85515" w:rsidP="008B370B">
      <w:pPr>
        <w:pStyle w:val="aff5"/>
        <w:numPr>
          <w:ilvl w:val="0"/>
          <w:numId w:val="22"/>
        </w:numPr>
        <w:spacing w:after="0"/>
        <w:ind w:left="426" w:right="141" w:hanging="284"/>
        <w:jc w:val="both"/>
        <w:rPr>
          <w:rFonts w:asciiTheme="majorBidi" w:hAnsiTheme="majorBidi" w:cstheme="majorBidi"/>
          <w:b w:val="0"/>
          <w:bCs/>
          <w:iCs/>
          <w:sz w:val="28"/>
          <w:szCs w:val="28"/>
          <w:u w:val="single"/>
        </w:rPr>
      </w:pPr>
      <w:r w:rsidRPr="00CC3834">
        <w:rPr>
          <w:rFonts w:asciiTheme="majorBidi" w:hAnsiTheme="majorBidi" w:cstheme="majorBidi"/>
          <w:b w:val="0"/>
          <w:bCs/>
          <w:iCs/>
          <w:sz w:val="26"/>
          <w:szCs w:val="26"/>
        </w:rPr>
        <w:t xml:space="preserve">Форма (примерная) </w:t>
      </w:r>
      <w:r w:rsidRPr="00CC3834">
        <w:rPr>
          <w:rFonts w:asciiTheme="majorBidi" w:hAnsiTheme="majorBidi" w:cstheme="majorBidi"/>
          <w:b w:val="0"/>
          <w:bCs/>
          <w:sz w:val="26"/>
          <w:szCs w:val="26"/>
        </w:rPr>
        <w:t>Запроса о предоставлении муниципальной услуги</w:t>
      </w:r>
      <w:r w:rsidRPr="00CC3834">
        <w:rPr>
          <w:rFonts w:asciiTheme="majorBidi" w:hAnsiTheme="majorBidi" w:cstheme="majorBidi"/>
          <w:b w:val="0"/>
          <w:bCs/>
          <w:iCs/>
          <w:sz w:val="26"/>
          <w:szCs w:val="26"/>
        </w:rPr>
        <w:t xml:space="preserve">, </w:t>
      </w:r>
      <w:r w:rsidRPr="00CC3834">
        <w:rPr>
          <w:rFonts w:asciiTheme="majorBidi" w:eastAsia="Times New Roman" w:hAnsiTheme="majorBidi" w:cstheme="majorBidi"/>
          <w:b w:val="0"/>
          <w:bCs/>
          <w:sz w:val="26"/>
          <w:szCs w:val="26"/>
          <w:lang w:eastAsia="ru-RU"/>
        </w:rPr>
        <w:t>заполняемая для</w:t>
      </w:r>
      <w:r w:rsidRPr="00CC3834">
        <w:rPr>
          <w:rFonts w:asciiTheme="majorBidi" w:eastAsia="Times New Roman" w:hAnsiTheme="majorBidi" w:cstheme="majorBidi"/>
          <w:sz w:val="28"/>
          <w:szCs w:val="28"/>
          <w:lang w:eastAsia="ru-RU"/>
        </w:rPr>
        <w:t xml:space="preserve"> </w:t>
      </w:r>
      <w:r w:rsidR="00524F15" w:rsidRPr="00CC3834">
        <w:rPr>
          <w:rFonts w:asciiTheme="majorBidi" w:eastAsia="Times New Roman" w:hAnsiTheme="majorBidi" w:cstheme="majorBidi"/>
          <w:sz w:val="28"/>
          <w:szCs w:val="28"/>
          <w:u w:val="single"/>
          <w:lang w:eastAsia="ru-RU"/>
        </w:rPr>
        <w:t>ограждения:</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524F15" w:rsidRPr="00CC3834" w14:paraId="56E495FB" w14:textId="77777777" w:rsidTr="001821DB">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CC3834" w:rsidRDefault="00524F15" w:rsidP="00524F15">
            <w:pPr>
              <w:pStyle w:val="aff5"/>
              <w:spacing w:after="0"/>
              <w:jc w:val="both"/>
              <w:rPr>
                <w:rFonts w:asciiTheme="majorBidi" w:hAnsiTheme="majorBidi" w:cstheme="majorBidi"/>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CC3834" w:rsidRDefault="00E85515" w:rsidP="00E85515">
            <w:pPr>
              <w:pStyle w:val="aff5"/>
              <w:spacing w:after="0"/>
              <w:ind w:left="-70" w:right="283"/>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lang w:eastAsia="ru-RU"/>
              </w:rPr>
              <w:t>Примечание: * - обязательные для заполнения поля Запроса</w:t>
            </w:r>
          </w:p>
          <w:p w14:paraId="164CE2D9" w14:textId="77777777" w:rsidR="00524F15" w:rsidRPr="00CC3834" w:rsidRDefault="00524F15" w:rsidP="00524F15">
            <w:pPr>
              <w:pStyle w:val="aff5"/>
              <w:spacing w:after="0"/>
              <w:jc w:val="both"/>
              <w:rPr>
                <w:rFonts w:asciiTheme="majorBidi" w:hAnsiTheme="majorBidi" w:cstheme="majorBidi"/>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CC3834" w:rsidRDefault="00524F15" w:rsidP="00524F15">
            <w:pPr>
              <w:pStyle w:val="aff5"/>
              <w:spacing w:after="0"/>
              <w:jc w:val="both"/>
              <w:rPr>
                <w:rFonts w:asciiTheme="majorBidi" w:hAnsiTheme="majorBidi" w:cstheme="majorBidi"/>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CC3834" w:rsidRDefault="00524F15" w:rsidP="00524F15">
            <w:pPr>
              <w:pStyle w:val="aff5"/>
              <w:spacing w:after="0"/>
              <w:jc w:val="both"/>
              <w:rPr>
                <w:rFonts w:asciiTheme="majorBidi" w:hAnsiTheme="majorBidi" w:cstheme="majorBidi"/>
                <w:b w:val="0"/>
                <w:bCs/>
                <w:sz w:val="2"/>
                <w:szCs w:val="2"/>
              </w:rPr>
            </w:pPr>
          </w:p>
        </w:tc>
      </w:tr>
      <w:tr w:rsidR="00E85515" w:rsidRPr="00CC3834" w14:paraId="798B8A5A" w14:textId="77777777" w:rsidTr="001864D2">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20655A64" w:rsidR="00E85515" w:rsidRPr="00CC3834" w:rsidRDefault="00E85515" w:rsidP="00E85515">
            <w:pPr>
              <w:pStyle w:val="aff5"/>
              <w:spacing w:after="0"/>
              <w:jc w:val="both"/>
              <w:rPr>
                <w:rFonts w:asciiTheme="majorBidi" w:hAnsiTheme="majorBidi" w:cstheme="majorBidi"/>
                <w:b w:val="0"/>
                <w:bCs/>
                <w:sz w:val="20"/>
                <w:szCs w:val="20"/>
              </w:rPr>
            </w:pPr>
            <w:r w:rsidRPr="00CC3834">
              <w:rPr>
                <w:rFonts w:asciiTheme="majorBidi" w:hAnsiTheme="majorBidi" w:cstheme="majorBidi"/>
                <w:sz w:val="20"/>
                <w:szCs w:val="20"/>
              </w:rPr>
              <w:t xml:space="preserve">Подтверждение необходимости Запроса о предоставлении муниципальной услуги </w:t>
            </w:r>
            <w:r w:rsidR="004C0249">
              <w:rPr>
                <w:rFonts w:asciiTheme="majorBidi" w:hAnsiTheme="majorBidi" w:cstheme="majorBidi"/>
                <w:sz w:val="20"/>
                <w:szCs w:val="20"/>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Pr="00CC3834">
              <w:rPr>
                <w:rFonts w:asciiTheme="majorBidi" w:hAnsiTheme="majorBidi" w:cstheme="majorBidi"/>
                <w:sz w:val="20"/>
                <w:szCs w:val="20"/>
                <w:lang w:eastAsia="ru-RU"/>
              </w:rPr>
              <w:t>*:</w:t>
            </w:r>
          </w:p>
        </w:tc>
      </w:tr>
      <w:tr w:rsidR="001864D2" w:rsidRPr="00CC3834" w14:paraId="634E4FE2" w14:textId="6F761C94"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CC3834" w:rsidRDefault="001864D2" w:rsidP="001864D2">
            <w:pPr>
              <w:pStyle w:val="aff5"/>
              <w:spacing w:after="0"/>
              <w:jc w:val="both"/>
              <w:rPr>
                <w:rFonts w:asciiTheme="majorBidi" w:hAnsiTheme="majorBidi" w:cstheme="majorBidi"/>
                <w:sz w:val="20"/>
                <w:szCs w:val="20"/>
              </w:rPr>
            </w:pPr>
            <w:r w:rsidRPr="00CC3834">
              <w:rPr>
                <w:rFonts w:asciiTheme="majorBidi" w:hAnsiTheme="majorBidi" w:cstheme="majorBidi"/>
                <w:b w:val="0"/>
                <w:bCs/>
                <w:i/>
                <w:iCs/>
                <w:sz w:val="12"/>
                <w:szCs w:val="12"/>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29891305" w14:textId="402C2870"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CC3834" w:rsidRDefault="001864D2" w:rsidP="001864D2">
            <w:pPr>
              <w:spacing w:after="0"/>
              <w:jc w:val="both"/>
              <w:rPr>
                <w:rFonts w:asciiTheme="majorBidi" w:hAnsiTheme="majorBidi" w:cstheme="majorBidi"/>
                <w:sz w:val="18"/>
                <w:szCs w:val="18"/>
              </w:rPr>
            </w:pPr>
            <w:r w:rsidRPr="00CC3834">
              <w:rPr>
                <w:rFonts w:asciiTheme="majorBidi" w:hAnsiTheme="majorBidi" w:cstheme="majorBidi"/>
                <w:sz w:val="18"/>
                <w:szCs w:val="18"/>
              </w:rPr>
              <w:lastRenderedPageBreak/>
              <w:t>Запрос оформляется на новое (</w:t>
            </w:r>
            <w:r w:rsidR="00C57361" w:rsidRPr="00CC3834">
              <w:rPr>
                <w:rFonts w:asciiTheme="majorBidi" w:hAnsiTheme="majorBidi" w:cstheme="majorBidi"/>
                <w:sz w:val="18"/>
                <w:szCs w:val="18"/>
              </w:rPr>
              <w:t>включая</w:t>
            </w:r>
            <w:r w:rsidRPr="00CC3834">
              <w:rPr>
                <w:rFonts w:asciiTheme="majorBidi" w:hAnsiTheme="majorBidi" w:cstheme="majorBidi"/>
                <w:sz w:val="18"/>
                <w:szCs w:val="18"/>
              </w:rPr>
              <w:t xml:space="preserve"> замен</w:t>
            </w:r>
            <w:r w:rsidR="00C57361" w:rsidRPr="00CC3834">
              <w:rPr>
                <w:rFonts w:asciiTheme="majorBidi" w:hAnsiTheme="majorBidi" w:cstheme="majorBidi"/>
                <w:sz w:val="18"/>
                <w:szCs w:val="18"/>
              </w:rPr>
              <w:t xml:space="preserve">у </w:t>
            </w:r>
            <w:proofErr w:type="gramStart"/>
            <w:r w:rsidRPr="00CC3834">
              <w:rPr>
                <w:rFonts w:asciiTheme="majorBidi" w:hAnsiTheme="majorBidi" w:cstheme="majorBidi"/>
                <w:sz w:val="18"/>
                <w:szCs w:val="18"/>
              </w:rPr>
              <w:t>существующе</w:t>
            </w:r>
            <w:r w:rsidR="00C57361" w:rsidRPr="00CC3834">
              <w:rPr>
                <w:rFonts w:asciiTheme="majorBidi" w:hAnsiTheme="majorBidi" w:cstheme="majorBidi"/>
                <w:sz w:val="18"/>
                <w:szCs w:val="18"/>
              </w:rPr>
              <w:t>го</w:t>
            </w:r>
            <w:proofErr w:type="gramEnd"/>
            <w:r w:rsidRPr="00CC3834">
              <w:rPr>
                <w:rFonts w:asciiTheme="majorBidi" w:hAnsiTheme="majorBidi" w:cstheme="majorBidi"/>
                <w:sz w:val="18"/>
                <w:szCs w:val="18"/>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79181C10"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6152E86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CC3834" w:rsidRDefault="001864D2" w:rsidP="001864D2">
            <w:pPr>
              <w:spacing w:after="0"/>
              <w:jc w:val="both"/>
              <w:rPr>
                <w:rFonts w:asciiTheme="majorBidi" w:hAnsiTheme="majorBidi" w:cstheme="majorBidi"/>
                <w:sz w:val="24"/>
                <w:szCs w:val="24"/>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3C69A48D"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CC3834" w:rsidRDefault="001864D2" w:rsidP="001864D2">
            <w:pPr>
              <w:spacing w:after="0"/>
              <w:jc w:val="both"/>
              <w:rPr>
                <w:rFonts w:asciiTheme="majorBidi" w:hAnsiTheme="majorBidi" w:cstheme="majorBidi"/>
                <w:sz w:val="18"/>
                <w:szCs w:val="18"/>
              </w:rPr>
            </w:pPr>
            <w:r w:rsidRPr="00CC3834">
              <w:rPr>
                <w:rFonts w:asciiTheme="majorBidi" w:hAnsiTheme="majorBidi" w:cstheme="majorBidi"/>
                <w:sz w:val="18"/>
                <w:szCs w:val="18"/>
              </w:rPr>
              <w:t xml:space="preserve">Запрос не оформляется на мобильное (временное), инвентарное ограждение </w:t>
            </w:r>
          </w:p>
        </w:tc>
        <w:tc>
          <w:tcPr>
            <w:tcW w:w="1014" w:type="dxa"/>
            <w:tcBorders>
              <w:top w:val="single" w:sz="4" w:space="0" w:color="auto"/>
              <w:left w:val="single" w:sz="4" w:space="0" w:color="auto"/>
              <w:bottom w:val="single" w:sz="4" w:space="0" w:color="FFFFFF"/>
              <w:right w:val="single" w:sz="4" w:space="0" w:color="auto"/>
            </w:tcBorders>
          </w:tcPr>
          <w:p w14:paraId="0D882E6C"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0B610F92"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CC3834" w:rsidRDefault="001864D2" w:rsidP="001864D2">
            <w:pPr>
              <w:spacing w:after="0"/>
              <w:jc w:val="both"/>
              <w:rPr>
                <w:rFonts w:asciiTheme="majorBidi" w:hAnsiTheme="majorBidi" w:cstheme="majorBidi"/>
                <w:sz w:val="24"/>
                <w:szCs w:val="24"/>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78270D1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CC3834" w:rsidRDefault="001864D2" w:rsidP="001864D2">
            <w:pPr>
              <w:spacing w:after="0"/>
              <w:jc w:val="both"/>
              <w:rPr>
                <w:rFonts w:asciiTheme="majorBidi" w:hAnsiTheme="majorBidi" w:cstheme="majorBidi"/>
                <w:sz w:val="18"/>
                <w:szCs w:val="18"/>
              </w:rPr>
            </w:pPr>
            <w:r w:rsidRPr="00CC3834">
              <w:rPr>
                <w:rFonts w:asciiTheme="majorBidi" w:hAnsiTheme="majorBidi" w:cstheme="majorBidi"/>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CC3834">
              <w:rPr>
                <w:rFonts w:asciiTheme="majorBidi" w:hAnsiTheme="majorBidi" w:cstheme="majorBidi"/>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3B6DA386"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39B1BD1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CC3834" w:rsidRDefault="001864D2" w:rsidP="001864D2">
            <w:pPr>
              <w:spacing w:after="0"/>
              <w:jc w:val="both"/>
              <w:rPr>
                <w:rFonts w:asciiTheme="majorBidi" w:hAnsiTheme="majorBidi" w:cstheme="majorBidi"/>
                <w:sz w:val="24"/>
                <w:szCs w:val="24"/>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73CE0FE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331AA611" w:rsidR="001864D2" w:rsidRPr="00CC3834" w:rsidRDefault="001864D2" w:rsidP="001864D2">
            <w:pPr>
              <w:tabs>
                <w:tab w:val="left" w:pos="284"/>
                <w:tab w:val="left" w:pos="426"/>
                <w:tab w:val="left" w:pos="851"/>
              </w:tabs>
              <w:spacing w:after="0"/>
              <w:ind w:right="-1"/>
              <w:jc w:val="both"/>
              <w:rPr>
                <w:rFonts w:asciiTheme="majorBidi" w:hAnsiTheme="majorBidi" w:cstheme="majorBidi"/>
                <w:bCs/>
                <w:noProof/>
                <w:sz w:val="18"/>
                <w:szCs w:val="18"/>
                <w:lang w:eastAsia="ru-RU"/>
              </w:rPr>
            </w:pPr>
            <w:r w:rsidRPr="00CC3834">
              <w:rPr>
                <w:rFonts w:asciiTheme="majorBidi" w:hAnsiTheme="majorBidi" w:cstheme="majorBidi"/>
                <w:sz w:val="18"/>
                <w:szCs w:val="18"/>
              </w:rPr>
              <w:t xml:space="preserve">Запрос не оформляется на ограждение - </w:t>
            </w:r>
            <w:r w:rsidRPr="00CC3834">
              <w:rPr>
                <w:rFonts w:asciiTheme="majorBidi" w:hAnsiTheme="majorBidi" w:cstheme="majorBidi"/>
                <w:spacing w:val="2"/>
                <w:sz w:val="18"/>
                <w:szCs w:val="18"/>
                <w:shd w:val="clear" w:color="auto" w:fill="FFFFFF"/>
              </w:rPr>
              <w:t xml:space="preserve">защитное устройство автомобильных дорог, </w:t>
            </w:r>
            <w:r w:rsidRPr="00CC3834">
              <w:rPr>
                <w:rFonts w:asciiTheme="majorBidi" w:hAnsiTheme="majorBidi" w:cstheme="majorBidi"/>
                <w:sz w:val="18"/>
                <w:szCs w:val="18"/>
                <w:lang w:eastAsia="ru-RU"/>
              </w:rPr>
              <w:t xml:space="preserve">установка, ремонтные и иные работы в отношении которого проводятся в соответствии с требованиями </w:t>
            </w:r>
            <w:r w:rsidRPr="00CC3834">
              <w:rPr>
                <w:rFonts w:asciiTheme="majorBidi" w:hAnsiTheme="majorBidi" w:cstheme="majorBidi"/>
                <w:sz w:val="18"/>
                <w:szCs w:val="18"/>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6C5429A2"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395C856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CC3834" w:rsidRDefault="001864D2" w:rsidP="001864D2">
            <w:pPr>
              <w:spacing w:after="0"/>
              <w:jc w:val="both"/>
              <w:rPr>
                <w:rFonts w:asciiTheme="majorBidi" w:hAnsiTheme="majorBidi" w:cstheme="majorBidi"/>
                <w:sz w:val="24"/>
                <w:szCs w:val="24"/>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223CB6C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CC3834" w:rsidRDefault="001864D2" w:rsidP="001864D2">
            <w:pPr>
              <w:spacing w:after="0"/>
              <w:jc w:val="both"/>
              <w:rPr>
                <w:rFonts w:asciiTheme="majorBidi" w:hAnsiTheme="majorBidi" w:cstheme="majorBidi"/>
                <w:sz w:val="18"/>
                <w:szCs w:val="18"/>
              </w:rPr>
            </w:pPr>
            <w:r w:rsidRPr="00CC3834">
              <w:rPr>
                <w:rFonts w:asciiTheme="majorBidi" w:hAnsiTheme="majorBidi" w:cstheme="majorBidi"/>
                <w:sz w:val="18"/>
                <w:szCs w:val="18"/>
              </w:rPr>
              <w:t xml:space="preserve">Запрос не оформляется на ограждение </w:t>
            </w:r>
            <w:r w:rsidRPr="00CC3834">
              <w:rPr>
                <w:rFonts w:asciiTheme="majorBidi" w:hAnsiTheme="majorBidi" w:cstheme="majorBidi"/>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59FB8C28"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7C1F3BE4"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CC3834" w:rsidRDefault="001864D2" w:rsidP="001864D2">
            <w:pPr>
              <w:spacing w:after="0"/>
              <w:jc w:val="both"/>
              <w:rPr>
                <w:rFonts w:asciiTheme="majorBidi" w:hAnsiTheme="majorBidi" w:cstheme="majorBidi"/>
                <w:sz w:val="24"/>
                <w:szCs w:val="24"/>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19F2FC3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CC3834" w:rsidRDefault="001864D2" w:rsidP="001864D2">
            <w:pPr>
              <w:spacing w:after="0"/>
              <w:jc w:val="both"/>
              <w:rPr>
                <w:rFonts w:asciiTheme="majorBidi" w:hAnsiTheme="majorBidi" w:cstheme="majorBidi"/>
                <w:sz w:val="18"/>
                <w:szCs w:val="18"/>
              </w:rPr>
            </w:pPr>
            <w:r w:rsidRPr="00CC3834">
              <w:rPr>
                <w:rFonts w:asciiTheme="majorBidi" w:hAnsiTheme="majorBidi" w:cstheme="majorBidi"/>
                <w:sz w:val="18"/>
                <w:szCs w:val="18"/>
              </w:rPr>
              <w:t xml:space="preserve">Запрос не оформляется на ограждение </w:t>
            </w:r>
            <w:r w:rsidRPr="00CC3834">
              <w:rPr>
                <w:rFonts w:asciiTheme="majorBidi" w:hAnsiTheme="majorBidi" w:cstheme="majorBidi"/>
                <w:bCs/>
                <w:noProof/>
                <w:sz w:val="18"/>
                <w:szCs w:val="18"/>
                <w:lang w:eastAsia="ru-RU"/>
              </w:rPr>
              <w:t>общественной территории, устанавливаемое в соответствии</w:t>
            </w:r>
            <w:r w:rsidRPr="00CC3834">
              <w:rPr>
                <w:rFonts w:asciiTheme="majorBidi" w:hAnsiTheme="majorBidi" w:cstheme="majorBidi"/>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02B2A1BA"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1FCD5E6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CC3834" w:rsidRDefault="001864D2" w:rsidP="001864D2">
            <w:pPr>
              <w:spacing w:after="0"/>
              <w:jc w:val="both"/>
              <w:rPr>
                <w:rFonts w:asciiTheme="majorBidi" w:hAnsiTheme="majorBidi" w:cstheme="majorBidi"/>
                <w:sz w:val="24"/>
                <w:szCs w:val="24"/>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022D4AD6"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CC3834" w:rsidRDefault="001864D2" w:rsidP="001864D2">
            <w:pPr>
              <w:spacing w:after="0"/>
              <w:jc w:val="both"/>
              <w:rPr>
                <w:rFonts w:asciiTheme="majorBidi" w:hAnsiTheme="majorBidi" w:cstheme="majorBidi"/>
                <w:sz w:val="18"/>
                <w:szCs w:val="18"/>
              </w:rPr>
            </w:pPr>
            <w:r w:rsidRPr="00CC3834">
              <w:rPr>
                <w:rFonts w:asciiTheme="majorBidi" w:hAnsiTheme="majorBidi" w:cstheme="majorBidi"/>
                <w:sz w:val="18"/>
                <w:szCs w:val="18"/>
              </w:rPr>
              <w:t xml:space="preserve">Запрос не оформляется на ограждение, </w:t>
            </w:r>
            <w:r w:rsidRPr="00CC3834">
              <w:rPr>
                <w:rFonts w:asciiTheme="majorBidi" w:hAnsiTheme="majorBidi" w:cstheme="majorBidi"/>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0F5D1CFA"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3D702078"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CC3834" w:rsidRDefault="001864D2" w:rsidP="001864D2">
            <w:pPr>
              <w:spacing w:after="0"/>
              <w:jc w:val="both"/>
              <w:rPr>
                <w:rFonts w:asciiTheme="majorBidi" w:hAnsiTheme="majorBidi" w:cstheme="majorBidi"/>
                <w:sz w:val="24"/>
                <w:szCs w:val="24"/>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6C884BD6" w14:textId="54EC5752"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CC3834" w:rsidRDefault="001864D2" w:rsidP="001864D2">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CC3834">
              <w:rPr>
                <w:rFonts w:asciiTheme="majorBidi" w:hAnsiTheme="majorBidi" w:cstheme="majorBidi"/>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09DEB8DD"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7378A81D" w14:textId="403C8C43"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CC3834" w:rsidRDefault="001864D2" w:rsidP="001864D2">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CC3834" w:rsidRDefault="001864D2" w:rsidP="001864D2">
            <w:pPr>
              <w:pStyle w:val="aff5"/>
              <w:spacing w:after="0"/>
              <w:jc w:val="both"/>
              <w:rPr>
                <w:rFonts w:asciiTheme="majorBidi" w:hAnsiTheme="majorBidi" w:cstheme="majorBidi"/>
                <w:sz w:val="20"/>
                <w:szCs w:val="20"/>
              </w:rPr>
            </w:pPr>
          </w:p>
        </w:tc>
      </w:tr>
      <w:tr w:rsidR="001864D2" w:rsidRPr="00CC3834" w14:paraId="590B6965"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Pr="00CC3834" w:rsidRDefault="001864D2" w:rsidP="001864D2">
            <w:pPr>
              <w:pStyle w:val="aff5"/>
              <w:spacing w:after="0"/>
              <w:jc w:val="both"/>
              <w:rPr>
                <w:rFonts w:asciiTheme="majorBidi" w:hAnsiTheme="majorBidi" w:cstheme="majorBidi"/>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CC3834" w:rsidRDefault="001864D2" w:rsidP="001864D2">
            <w:pPr>
              <w:pStyle w:val="aff5"/>
              <w:spacing w:after="0"/>
              <w:jc w:val="both"/>
              <w:rPr>
                <w:rFonts w:asciiTheme="majorBidi" w:hAnsiTheme="majorBidi" w:cstheme="majorBidi"/>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CC3834" w:rsidRDefault="001864D2" w:rsidP="001864D2">
            <w:pPr>
              <w:pStyle w:val="aff5"/>
              <w:spacing w:after="0"/>
              <w:jc w:val="both"/>
              <w:rPr>
                <w:rFonts w:asciiTheme="majorBidi" w:hAnsiTheme="majorBidi" w:cstheme="majorBidi"/>
                <w:b w:val="0"/>
                <w:bCs/>
                <w:sz w:val="20"/>
                <w:szCs w:val="20"/>
              </w:rPr>
            </w:pPr>
          </w:p>
        </w:tc>
      </w:tr>
      <w:tr w:rsidR="001864D2" w:rsidRPr="00CC3834" w14:paraId="3BEB12CC"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CC3834" w:rsidRDefault="001864D2" w:rsidP="001864D2">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Администрация городского округа:</w:t>
            </w:r>
          </w:p>
        </w:tc>
        <w:tc>
          <w:tcPr>
            <w:tcW w:w="3608" w:type="dxa"/>
            <w:gridSpan w:val="8"/>
            <w:tcBorders>
              <w:top w:val="single" w:sz="2" w:space="0" w:color="auto"/>
              <w:bottom w:val="single" w:sz="2" w:space="0" w:color="auto"/>
              <w:right w:val="single" w:sz="2" w:space="0" w:color="auto"/>
            </w:tcBorders>
          </w:tcPr>
          <w:p w14:paraId="24E7FD6B" w14:textId="77777777" w:rsidR="001864D2" w:rsidRPr="00CC3834" w:rsidRDefault="001864D2" w:rsidP="001864D2">
            <w:pPr>
              <w:pStyle w:val="aff5"/>
              <w:spacing w:after="0"/>
              <w:jc w:val="both"/>
              <w:rPr>
                <w:rFonts w:asciiTheme="majorBidi" w:hAnsiTheme="majorBidi" w:cstheme="majorBidi"/>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CC3834" w:rsidRDefault="001864D2" w:rsidP="001864D2">
            <w:pPr>
              <w:pStyle w:val="aff5"/>
              <w:spacing w:after="0"/>
              <w:jc w:val="both"/>
              <w:rPr>
                <w:rFonts w:asciiTheme="majorBidi" w:hAnsiTheme="majorBidi" w:cstheme="majorBidi"/>
                <w:b w:val="0"/>
                <w:bCs/>
                <w:sz w:val="8"/>
                <w:szCs w:val="8"/>
              </w:rPr>
            </w:pPr>
            <w:r w:rsidRPr="00CC3834">
              <w:rPr>
                <w:rFonts w:asciiTheme="majorBidi" w:hAnsiTheme="majorBidi" w:cstheme="majorBidi"/>
                <w:b w:val="0"/>
                <w:bCs/>
                <w:sz w:val="20"/>
                <w:szCs w:val="20"/>
              </w:rPr>
              <w:t>Московской области</w:t>
            </w:r>
          </w:p>
        </w:tc>
      </w:tr>
      <w:tr w:rsidR="00C57361" w:rsidRPr="00CC3834" w14:paraId="51C2906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CC3834" w:rsidRDefault="00C57361" w:rsidP="00C57361">
            <w:pPr>
              <w:pStyle w:val="aff5"/>
              <w:spacing w:after="0"/>
              <w:jc w:val="left"/>
              <w:rPr>
                <w:rFonts w:asciiTheme="majorBidi" w:hAnsiTheme="majorBidi" w:cstheme="majorBidi"/>
                <w:sz w:val="8"/>
                <w:szCs w:val="8"/>
              </w:rPr>
            </w:pPr>
            <w:r w:rsidRPr="00CC3834">
              <w:rPr>
                <w:rFonts w:asciiTheme="majorBidi" w:hAnsiTheme="majorBidi" w:cstheme="majorBidi"/>
                <w:b w:val="0"/>
                <w:bCs/>
                <w:i/>
                <w:iCs/>
                <w:sz w:val="12"/>
                <w:szCs w:val="12"/>
              </w:rPr>
              <w:t>Выбор из типовых значений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7C56A159"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CC3834" w:rsidRDefault="00C57361" w:rsidP="00C57361">
            <w:pPr>
              <w:pStyle w:val="aff5"/>
              <w:spacing w:after="0"/>
              <w:jc w:val="left"/>
              <w:rPr>
                <w:rFonts w:asciiTheme="majorBidi" w:hAnsiTheme="majorBidi" w:cstheme="majorBidi"/>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3ABC44B2"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CC3834" w:rsidRDefault="00C57361" w:rsidP="00C57361">
            <w:pPr>
              <w:pStyle w:val="aff5"/>
              <w:spacing w:after="0"/>
              <w:jc w:val="left"/>
              <w:rPr>
                <w:rFonts w:asciiTheme="majorBidi" w:hAnsiTheme="majorBidi" w:cstheme="majorBidi"/>
                <w:b w:val="0"/>
                <w:bCs/>
                <w:i/>
                <w:iCs/>
                <w:sz w:val="12"/>
                <w:szCs w:val="12"/>
              </w:rPr>
            </w:pPr>
            <w:r w:rsidRPr="00CC3834">
              <w:rPr>
                <w:rFonts w:asciiTheme="majorBidi" w:hAnsiTheme="majorBidi" w:cstheme="majorBidi"/>
                <w:sz w:val="20"/>
                <w:szCs w:val="20"/>
              </w:rPr>
              <w:t>Информация о лице, заполняющем запрос*:</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101EC160" w14:textId="77777777" w:rsidTr="001821DB">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CC3834" w:rsidRDefault="00C57361" w:rsidP="00C57361">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679F12E3" w14:textId="401BA13B" w:rsidR="00C57361" w:rsidRPr="00CC3834" w:rsidRDefault="00C57361" w:rsidP="00C57361">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лицо, являющиеся правообладателем земельного участка, на котором планируется установка нового ограждения (Заявитель)</w:t>
            </w:r>
          </w:p>
          <w:p w14:paraId="5CA4738B" w14:textId="77777777" w:rsidR="00C57361" w:rsidRPr="00CC3834" w:rsidRDefault="00C57361" w:rsidP="00C57361">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или</w:t>
            </w:r>
          </w:p>
          <w:p w14:paraId="2BF1769C" w14:textId="77777777" w:rsidR="00C57361" w:rsidRPr="00CC3834" w:rsidRDefault="00C57361" w:rsidP="00C57361">
            <w:pPr>
              <w:pStyle w:val="aff5"/>
              <w:spacing w:after="0"/>
              <w:jc w:val="both"/>
              <w:rPr>
                <w:rFonts w:asciiTheme="majorBidi" w:hAnsiTheme="majorBidi" w:cstheme="majorBidi"/>
                <w:b w:val="0"/>
                <w:bCs/>
                <w:i/>
                <w:iCs/>
                <w:color w:val="000000"/>
                <w:sz w:val="12"/>
                <w:szCs w:val="12"/>
                <w:shd w:val="clear" w:color="auto" w:fill="FFFFFF"/>
              </w:rPr>
            </w:pPr>
            <w:proofErr w:type="gramStart"/>
            <w:r w:rsidRPr="00CC3834">
              <w:rPr>
                <w:rFonts w:asciiTheme="majorBidi" w:hAnsiTheme="majorBidi" w:cstheme="majorBidi"/>
                <w:b w:val="0"/>
                <w:bCs/>
                <w:i/>
                <w:iCs/>
                <w:sz w:val="12"/>
                <w:szCs w:val="12"/>
                <w:lang w:eastAsia="ru-RU"/>
              </w:rPr>
              <w:t xml:space="preserve">лицо, </w:t>
            </w:r>
            <w:r w:rsidRPr="00CC3834">
              <w:rPr>
                <w:rFonts w:asciiTheme="majorBidi" w:hAnsiTheme="majorBidi" w:cstheme="majorBidi"/>
                <w:b w:val="0"/>
                <w:bCs/>
                <w:i/>
                <w:iCs/>
                <w:sz w:val="12"/>
                <w:szCs w:val="12"/>
              </w:rPr>
              <w:t xml:space="preserve">которому выдано разрешение на размещение в </w:t>
            </w:r>
            <w:r w:rsidRPr="00CC3834">
              <w:rPr>
                <w:rFonts w:asciiTheme="majorBidi" w:hAnsiTheme="majorBidi" w:cstheme="majorBidi"/>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Pr="00CC3834">
              <w:rPr>
                <w:rFonts w:asciiTheme="majorBidi" w:hAnsiTheme="majorBidi" w:cstheme="majorBidi"/>
                <w:b w:val="0"/>
                <w:bCs/>
                <w:i/>
                <w:iCs/>
                <w:sz w:val="12"/>
                <w:szCs w:val="12"/>
                <w:lang w:eastAsia="ru-RU"/>
              </w:rPr>
              <w:t xml:space="preserve"> (Заявитель)</w:t>
            </w:r>
            <w:proofErr w:type="gramEnd"/>
          </w:p>
          <w:p w14:paraId="696013B7" w14:textId="77777777" w:rsidR="00C57361" w:rsidRPr="00CC3834" w:rsidRDefault="00C57361" w:rsidP="00C57361">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или</w:t>
            </w:r>
          </w:p>
          <w:p w14:paraId="302A1409" w14:textId="0B7112A2" w:rsidR="00C57361" w:rsidRPr="00CC3834" w:rsidRDefault="00C57361" w:rsidP="00C57361">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лицо, </w:t>
            </w:r>
            <w:proofErr w:type="gramStart"/>
            <w:r w:rsidRPr="00CC3834">
              <w:rPr>
                <w:rFonts w:asciiTheme="majorBidi" w:hAnsiTheme="majorBidi" w:cstheme="majorBidi"/>
                <w:b w:val="0"/>
                <w:bCs/>
                <w:i/>
                <w:iCs/>
                <w:sz w:val="12"/>
                <w:szCs w:val="12"/>
                <w:lang w:eastAsia="ru-RU"/>
              </w:rPr>
              <w:t>являющиеся</w:t>
            </w:r>
            <w:proofErr w:type="gramEnd"/>
            <w:r w:rsidRPr="00CC3834">
              <w:rPr>
                <w:rFonts w:asciiTheme="majorBidi" w:hAnsiTheme="majorBidi" w:cstheme="majorBidi"/>
                <w:b w:val="0"/>
                <w:bCs/>
                <w:i/>
                <w:iCs/>
                <w:sz w:val="12"/>
                <w:szCs w:val="12"/>
                <w:lang w:eastAsia="ru-RU"/>
              </w:rPr>
              <w:t xml:space="preserve"> представителем Заявителя (Представитель Заявителя)</w:t>
            </w:r>
          </w:p>
          <w:p w14:paraId="0BE4829C" w14:textId="77777777" w:rsidR="00C57361" w:rsidRPr="00CC3834" w:rsidRDefault="00C57361" w:rsidP="00C57361">
            <w:pPr>
              <w:pStyle w:val="aff5"/>
              <w:spacing w:after="0"/>
              <w:jc w:val="both"/>
              <w:rPr>
                <w:rFonts w:asciiTheme="majorBidi" w:hAnsiTheme="majorBidi" w:cstheme="majorBidi"/>
                <w:sz w:val="20"/>
                <w:szCs w:val="20"/>
              </w:rPr>
            </w:pPr>
          </w:p>
          <w:p w14:paraId="594F7097" w14:textId="49CEEF6C"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Представитель Заявителя</w:t>
            </w:r>
            <w:r w:rsidR="00C33862" w:rsidRPr="00CC3834">
              <w:rPr>
                <w:rFonts w:asciiTheme="majorBidi" w:hAnsiTheme="majorBidi" w:cstheme="majorBidi"/>
                <w:sz w:val="20"/>
                <w:szCs w:val="20"/>
              </w:rPr>
              <w:t>*</w:t>
            </w:r>
            <w:r w:rsidRPr="00CC3834">
              <w:rPr>
                <w:rFonts w:asciiTheme="majorBidi" w:hAnsiTheme="majorBidi" w:cstheme="majorBidi"/>
                <w:sz w:val="20"/>
                <w:szCs w:val="20"/>
              </w:rPr>
              <w:t>:</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5DAD0D11"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432EC9CA" w14:textId="77777777" w:rsidR="00C57361" w:rsidRPr="00CC3834" w:rsidRDefault="00C57361" w:rsidP="00C57361">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 xml:space="preserve">Обязательно для заполнения при выборе «Лицо, являющееся представителем Заявителя» в поле «Информация о лице, заполняющем запрос» </w:t>
            </w:r>
          </w:p>
          <w:p w14:paraId="71AE4689" w14:textId="77777777" w:rsidR="00C57361" w:rsidRPr="00CC3834" w:rsidRDefault="00C57361" w:rsidP="00C57361">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06ED2D83" w14:textId="3549F7A5" w:rsidR="00C57361" w:rsidRPr="00CC3834" w:rsidRDefault="00C57361" w:rsidP="00C57361">
            <w:pPr>
              <w:pStyle w:val="aff5"/>
              <w:spacing w:after="0"/>
              <w:jc w:val="both"/>
              <w:rPr>
                <w:rFonts w:asciiTheme="majorBidi" w:hAnsiTheme="majorBidi" w:cstheme="majorBidi"/>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2AAE34A0"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CC3834" w:rsidRDefault="00C57361" w:rsidP="00C57361">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rPr>
              <w:t>Фамилия</w:t>
            </w:r>
            <w:r w:rsidR="00C33862"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738" w:type="dxa"/>
            <w:gridSpan w:val="10"/>
          </w:tcPr>
          <w:p w14:paraId="3AE2D265"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4087FBF2"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CC3834" w:rsidRDefault="00C57361" w:rsidP="00C57361">
            <w:pPr>
              <w:pStyle w:val="aff5"/>
              <w:spacing w:after="0"/>
              <w:jc w:val="both"/>
              <w:rPr>
                <w:rFonts w:asciiTheme="majorBidi" w:hAnsiTheme="majorBidi" w:cstheme="majorBidi"/>
                <w:sz w:val="4"/>
                <w:szCs w:val="4"/>
              </w:rPr>
            </w:pPr>
          </w:p>
        </w:tc>
        <w:tc>
          <w:tcPr>
            <w:tcW w:w="5738" w:type="dxa"/>
            <w:gridSpan w:val="10"/>
            <w:tcBorders>
              <w:left w:val="single" w:sz="4" w:space="0" w:color="FFFFFF"/>
              <w:right w:val="single" w:sz="4" w:space="0" w:color="FFFFFF" w:themeColor="background1"/>
            </w:tcBorders>
          </w:tcPr>
          <w:p w14:paraId="567779C9"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1307A70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Имя</w:t>
            </w:r>
            <w:r w:rsidR="00C33862"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738" w:type="dxa"/>
            <w:gridSpan w:val="10"/>
            <w:tcBorders>
              <w:right w:val="single" w:sz="4" w:space="0" w:color="auto"/>
            </w:tcBorders>
          </w:tcPr>
          <w:p w14:paraId="1A037E0E"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30E51FC5"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CC3834" w:rsidRDefault="00C57361" w:rsidP="00C57361">
            <w:pPr>
              <w:pStyle w:val="aff5"/>
              <w:spacing w:after="0"/>
              <w:jc w:val="both"/>
              <w:rPr>
                <w:rFonts w:asciiTheme="majorBidi" w:hAnsiTheme="majorBidi" w:cstheme="majorBidi"/>
                <w:sz w:val="4"/>
                <w:szCs w:val="4"/>
              </w:rPr>
            </w:pPr>
          </w:p>
        </w:tc>
        <w:tc>
          <w:tcPr>
            <w:tcW w:w="5738" w:type="dxa"/>
            <w:gridSpan w:val="10"/>
            <w:tcBorders>
              <w:left w:val="single" w:sz="4" w:space="0" w:color="FFFFFF"/>
              <w:right w:val="single" w:sz="4" w:space="0" w:color="FFFFFF" w:themeColor="background1"/>
            </w:tcBorders>
          </w:tcPr>
          <w:p w14:paraId="2081DC17"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54964279"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Отчество (при наличии):</w:t>
            </w:r>
          </w:p>
        </w:tc>
        <w:tc>
          <w:tcPr>
            <w:tcW w:w="5738" w:type="dxa"/>
            <w:gridSpan w:val="10"/>
            <w:tcBorders>
              <w:top w:val="single" w:sz="4" w:space="0" w:color="auto"/>
              <w:left w:val="single" w:sz="4" w:space="0" w:color="auto"/>
            </w:tcBorders>
          </w:tcPr>
          <w:p w14:paraId="6DEDBDC6" w14:textId="77777777" w:rsidR="00C57361" w:rsidRPr="00CC3834" w:rsidRDefault="00C57361" w:rsidP="00C57361">
            <w:pPr>
              <w:pStyle w:val="aff5"/>
              <w:spacing w:after="0"/>
              <w:jc w:val="both"/>
              <w:rPr>
                <w:rFonts w:asciiTheme="majorBidi" w:hAnsiTheme="majorBidi" w:cstheme="majorBidi"/>
                <w:sz w:val="8"/>
                <w:szCs w:val="8"/>
              </w:rPr>
            </w:pPr>
          </w:p>
        </w:tc>
      </w:tr>
      <w:tr w:rsidR="001821DB" w:rsidRPr="00CC3834" w14:paraId="47F8F318"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Pr="00CC3834" w:rsidRDefault="001821DB" w:rsidP="001821DB">
            <w:pPr>
              <w:pStyle w:val="aff5"/>
              <w:spacing w:after="0"/>
              <w:jc w:val="both"/>
              <w:rPr>
                <w:rFonts w:asciiTheme="majorBidi" w:hAnsiTheme="majorBidi" w:cstheme="majorBidi"/>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CC3834" w:rsidRDefault="001821DB" w:rsidP="001821DB">
            <w:pPr>
              <w:pStyle w:val="aff5"/>
              <w:spacing w:after="0"/>
              <w:jc w:val="both"/>
              <w:rPr>
                <w:rFonts w:asciiTheme="majorBidi" w:hAnsiTheme="majorBidi" w:cstheme="majorBidi"/>
                <w:sz w:val="8"/>
                <w:szCs w:val="8"/>
              </w:rPr>
            </w:pPr>
          </w:p>
        </w:tc>
      </w:tr>
      <w:tr w:rsidR="001821DB" w:rsidRPr="00CC3834" w14:paraId="57C68DA0"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Pr="00CC3834" w:rsidRDefault="001821DB" w:rsidP="001821DB">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документа, удостоверяющего личность*:</w:t>
            </w:r>
          </w:p>
        </w:tc>
        <w:tc>
          <w:tcPr>
            <w:tcW w:w="5738" w:type="dxa"/>
            <w:gridSpan w:val="10"/>
            <w:tcBorders>
              <w:top w:val="single" w:sz="4" w:space="0" w:color="auto"/>
              <w:left w:val="single" w:sz="4" w:space="0" w:color="auto"/>
            </w:tcBorders>
          </w:tcPr>
          <w:p w14:paraId="7D7DA241" w14:textId="77777777" w:rsidR="001821DB" w:rsidRPr="00CC3834" w:rsidRDefault="001821DB" w:rsidP="001821DB">
            <w:pPr>
              <w:pStyle w:val="aff5"/>
              <w:spacing w:after="0"/>
              <w:jc w:val="both"/>
              <w:rPr>
                <w:rFonts w:asciiTheme="majorBidi" w:hAnsiTheme="majorBidi" w:cstheme="majorBidi"/>
                <w:sz w:val="8"/>
                <w:szCs w:val="8"/>
              </w:rPr>
            </w:pPr>
          </w:p>
        </w:tc>
      </w:tr>
      <w:tr w:rsidR="001821DB" w:rsidRPr="00CC3834" w14:paraId="4EA84925" w14:textId="5E348EE0"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16244D02" w:rsidR="001821DB" w:rsidRPr="00CC3834" w:rsidRDefault="001821DB" w:rsidP="001821DB">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i/>
                <w:iCs/>
                <w:sz w:val="12"/>
                <w:szCs w:val="12"/>
                <w:lang w:eastAsia="ru-RU"/>
              </w:rPr>
              <w:t>Выбор из типовых значений</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CC3834" w:rsidRDefault="001821DB" w:rsidP="001821DB">
            <w:pPr>
              <w:pStyle w:val="aff5"/>
              <w:spacing w:after="0"/>
              <w:jc w:val="both"/>
              <w:rPr>
                <w:rFonts w:asciiTheme="majorBidi" w:hAnsiTheme="majorBidi" w:cstheme="majorBidi"/>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CC3834" w:rsidRDefault="001821DB" w:rsidP="001821DB">
            <w:pPr>
              <w:pStyle w:val="aff5"/>
              <w:spacing w:after="0"/>
              <w:jc w:val="both"/>
              <w:rPr>
                <w:rFonts w:asciiTheme="majorBidi" w:hAnsiTheme="majorBidi" w:cstheme="majorBidi"/>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CC3834" w:rsidRDefault="001821DB" w:rsidP="001821DB">
            <w:pPr>
              <w:pStyle w:val="aff5"/>
              <w:spacing w:after="0"/>
              <w:jc w:val="both"/>
              <w:rPr>
                <w:rFonts w:asciiTheme="majorBidi" w:hAnsiTheme="majorBidi" w:cstheme="majorBidi"/>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CC3834" w:rsidRDefault="001821DB" w:rsidP="001821DB">
            <w:pPr>
              <w:pStyle w:val="aff5"/>
              <w:spacing w:after="0"/>
              <w:jc w:val="both"/>
              <w:rPr>
                <w:rFonts w:asciiTheme="majorBidi" w:hAnsiTheme="majorBidi" w:cstheme="majorBidi"/>
                <w:sz w:val="8"/>
                <w:szCs w:val="8"/>
              </w:rPr>
            </w:pPr>
          </w:p>
        </w:tc>
      </w:tr>
      <w:tr w:rsidR="001821DB" w:rsidRPr="00CC3834" w14:paraId="711F79F5" w14:textId="1619015A"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00662336" w:rsidR="001821DB" w:rsidRPr="00CC3834" w:rsidRDefault="001821DB" w:rsidP="001821DB">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Реквизиты документа, удостоверяющего      личность*:</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CC3834" w:rsidRDefault="001821DB" w:rsidP="001821DB">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295" w:type="dxa"/>
            <w:gridSpan w:val="2"/>
            <w:tcBorders>
              <w:top w:val="single" w:sz="4" w:space="0" w:color="auto"/>
              <w:left w:val="single" w:sz="4" w:space="0" w:color="auto"/>
            </w:tcBorders>
          </w:tcPr>
          <w:p w14:paraId="38BC06DC" w14:textId="77777777" w:rsidR="001821DB" w:rsidRPr="00CC3834" w:rsidRDefault="001821DB" w:rsidP="001821DB">
            <w:pPr>
              <w:pStyle w:val="aff5"/>
              <w:spacing w:after="0"/>
              <w:jc w:val="both"/>
              <w:rPr>
                <w:rFonts w:asciiTheme="majorBidi" w:hAnsiTheme="majorBidi" w:cstheme="majorBidi"/>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CC3834" w:rsidRDefault="001821DB" w:rsidP="001821DB">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268" w:type="dxa"/>
            <w:gridSpan w:val="3"/>
            <w:tcBorders>
              <w:top w:val="single" w:sz="4" w:space="0" w:color="auto"/>
              <w:left w:val="single" w:sz="4" w:space="0" w:color="auto"/>
            </w:tcBorders>
          </w:tcPr>
          <w:p w14:paraId="5855A812" w14:textId="77777777" w:rsidR="001821DB" w:rsidRPr="00CC3834" w:rsidRDefault="001821DB" w:rsidP="001821DB">
            <w:pPr>
              <w:pStyle w:val="aff5"/>
              <w:spacing w:after="0"/>
              <w:jc w:val="both"/>
              <w:rPr>
                <w:rFonts w:asciiTheme="majorBidi" w:hAnsiTheme="majorBidi" w:cstheme="majorBidi"/>
                <w:sz w:val="8"/>
                <w:szCs w:val="8"/>
              </w:rPr>
            </w:pPr>
          </w:p>
        </w:tc>
      </w:tr>
      <w:tr w:rsidR="001821DB" w:rsidRPr="00CC3834" w14:paraId="61BA330C" w14:textId="1F8BCA4E" w:rsidTr="001821DB">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CC3834" w:rsidRDefault="001821DB" w:rsidP="001821DB">
            <w:pPr>
              <w:pStyle w:val="aff5"/>
              <w:spacing w:after="0"/>
              <w:jc w:val="both"/>
              <w:rPr>
                <w:rFonts w:asciiTheme="majorBidi" w:hAnsiTheme="majorBidi" w:cstheme="majorBidi"/>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CC3834" w:rsidRDefault="001821DB" w:rsidP="001821DB">
            <w:pPr>
              <w:pStyle w:val="aff5"/>
              <w:spacing w:after="0"/>
              <w:jc w:val="both"/>
              <w:rPr>
                <w:rFonts w:asciiTheme="majorBidi" w:hAnsiTheme="majorBidi" w:cstheme="majorBidi"/>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CC3834" w:rsidRDefault="001821DB" w:rsidP="001821DB">
            <w:pPr>
              <w:pStyle w:val="aff5"/>
              <w:spacing w:after="0"/>
              <w:jc w:val="both"/>
              <w:rPr>
                <w:rFonts w:asciiTheme="majorBidi" w:hAnsiTheme="majorBidi" w:cstheme="majorBidi"/>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CC3834" w:rsidRDefault="001821DB" w:rsidP="001821DB">
            <w:pPr>
              <w:pStyle w:val="aff5"/>
              <w:spacing w:after="0"/>
              <w:jc w:val="both"/>
              <w:rPr>
                <w:rFonts w:asciiTheme="majorBidi" w:hAnsiTheme="majorBidi" w:cstheme="majorBidi"/>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CC3834" w:rsidRDefault="001821DB" w:rsidP="001821DB">
            <w:pPr>
              <w:pStyle w:val="aff5"/>
              <w:spacing w:after="0"/>
              <w:jc w:val="both"/>
              <w:rPr>
                <w:rFonts w:asciiTheme="majorBidi" w:hAnsiTheme="majorBidi" w:cstheme="majorBidi"/>
                <w:sz w:val="4"/>
                <w:szCs w:val="4"/>
              </w:rPr>
            </w:pPr>
          </w:p>
        </w:tc>
      </w:tr>
      <w:tr w:rsidR="00C57361" w:rsidRPr="00CC3834" w14:paraId="3FF497EB"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Контактный телефон</w:t>
            </w:r>
            <w:r w:rsidR="00AD7D6B"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738" w:type="dxa"/>
            <w:gridSpan w:val="10"/>
          </w:tcPr>
          <w:p w14:paraId="33F45884"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21F7FF7F"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CC3834" w:rsidRDefault="00C57361" w:rsidP="00C57361">
            <w:pPr>
              <w:pStyle w:val="aff5"/>
              <w:spacing w:after="0"/>
              <w:jc w:val="both"/>
              <w:rPr>
                <w:rFonts w:asciiTheme="majorBidi" w:hAnsiTheme="majorBidi" w:cstheme="majorBidi"/>
                <w:sz w:val="4"/>
                <w:szCs w:val="4"/>
              </w:rPr>
            </w:pPr>
          </w:p>
        </w:tc>
        <w:tc>
          <w:tcPr>
            <w:tcW w:w="5738" w:type="dxa"/>
            <w:gridSpan w:val="10"/>
            <w:tcBorders>
              <w:left w:val="single" w:sz="4" w:space="0" w:color="FFFFFF"/>
              <w:right w:val="single" w:sz="4" w:space="0" w:color="FFFFFF" w:themeColor="background1"/>
            </w:tcBorders>
          </w:tcPr>
          <w:p w14:paraId="1300D4FF"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4D1B3935" w14:textId="77777777" w:rsidTr="001821DB">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Адрес электронной почты</w:t>
            </w:r>
            <w:r w:rsidR="00AD7D6B"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738" w:type="dxa"/>
            <w:gridSpan w:val="10"/>
            <w:tcBorders>
              <w:bottom w:val="single" w:sz="2" w:space="0" w:color="auto"/>
              <w:right w:val="single" w:sz="4" w:space="0" w:color="auto"/>
            </w:tcBorders>
          </w:tcPr>
          <w:p w14:paraId="34BCE147"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4A5FFCE9"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CC3834" w:rsidRDefault="00C57361" w:rsidP="00C57361">
            <w:pPr>
              <w:pStyle w:val="aff5"/>
              <w:spacing w:after="0"/>
              <w:jc w:val="both"/>
              <w:rPr>
                <w:rFonts w:asciiTheme="majorBidi" w:hAnsiTheme="majorBidi" w:cstheme="majorBidi"/>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CC3834" w:rsidRDefault="00C57361" w:rsidP="00C57361">
            <w:pPr>
              <w:pStyle w:val="aff5"/>
              <w:spacing w:after="0"/>
              <w:jc w:val="both"/>
              <w:rPr>
                <w:rFonts w:asciiTheme="majorBidi" w:hAnsiTheme="majorBidi" w:cstheme="majorBidi"/>
                <w:sz w:val="2"/>
                <w:szCs w:val="2"/>
              </w:rPr>
            </w:pPr>
          </w:p>
        </w:tc>
      </w:tr>
      <w:tr w:rsidR="00C57361" w:rsidRPr="00CC3834" w14:paraId="665FF8BE" w14:textId="77777777" w:rsidTr="001821DB">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CC3834" w:rsidRDefault="00C57361" w:rsidP="00C57361">
            <w:pPr>
              <w:pStyle w:val="aff5"/>
              <w:spacing w:after="0"/>
              <w:jc w:val="both"/>
              <w:rPr>
                <w:rFonts w:asciiTheme="majorBidi" w:hAnsiTheme="majorBidi" w:cstheme="majorBidi"/>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CC3834" w:rsidRDefault="00C57361" w:rsidP="00C57361">
            <w:pPr>
              <w:pStyle w:val="aff5"/>
              <w:spacing w:after="0"/>
              <w:jc w:val="both"/>
              <w:rPr>
                <w:rFonts w:asciiTheme="majorBidi" w:hAnsiTheme="majorBidi" w:cstheme="majorBidi"/>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CC3834" w:rsidRDefault="00C57361" w:rsidP="00C57361">
            <w:pPr>
              <w:pStyle w:val="aff5"/>
              <w:spacing w:after="0"/>
              <w:jc w:val="both"/>
              <w:rPr>
                <w:rFonts w:asciiTheme="majorBidi" w:hAnsiTheme="majorBidi" w:cstheme="majorBidi"/>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CC3834" w:rsidRDefault="00C57361" w:rsidP="00C57361">
            <w:pPr>
              <w:pStyle w:val="aff5"/>
              <w:spacing w:after="0"/>
              <w:jc w:val="both"/>
              <w:rPr>
                <w:rFonts w:asciiTheme="majorBidi" w:hAnsiTheme="majorBidi" w:cstheme="majorBidi"/>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CC3834" w:rsidRDefault="00C57361" w:rsidP="00C57361">
            <w:pPr>
              <w:pStyle w:val="aff5"/>
              <w:spacing w:after="0"/>
              <w:jc w:val="both"/>
              <w:rPr>
                <w:rFonts w:asciiTheme="majorBidi" w:hAnsiTheme="majorBidi" w:cstheme="majorBidi"/>
                <w:sz w:val="2"/>
                <w:szCs w:val="2"/>
              </w:rPr>
            </w:pPr>
          </w:p>
        </w:tc>
      </w:tr>
      <w:tr w:rsidR="00C57361" w:rsidRPr="00CC3834" w14:paraId="0FC87783" w14:textId="77777777" w:rsidTr="001821DB">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51AB5B2F" w:rsidR="00C57361" w:rsidRPr="00CC3834" w:rsidRDefault="00C57361" w:rsidP="00C57361">
            <w:pPr>
              <w:pStyle w:val="aff5"/>
              <w:spacing w:after="0"/>
              <w:jc w:val="left"/>
              <w:rPr>
                <w:rFonts w:asciiTheme="majorBidi" w:hAnsiTheme="majorBidi" w:cstheme="majorBidi"/>
                <w:b w:val="0"/>
                <w:bCs/>
                <w:sz w:val="18"/>
                <w:szCs w:val="18"/>
              </w:rPr>
            </w:pPr>
            <w:r w:rsidRPr="00CC3834">
              <w:rPr>
                <w:rFonts w:asciiTheme="majorBidi" w:hAnsiTheme="majorBidi" w:cstheme="majorBidi"/>
                <w:b w:val="0"/>
                <w:bCs/>
                <w:sz w:val="18"/>
                <w:szCs w:val="18"/>
              </w:rPr>
              <w:t>Реквизиты документа, удостоверяющего полномочия Представителя Заявителя</w:t>
            </w:r>
            <w:r w:rsidR="00AD7D6B"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CC3834" w:rsidRDefault="00C57361" w:rsidP="00C57361">
            <w:pPr>
              <w:pStyle w:val="aff5"/>
              <w:spacing w:after="0"/>
              <w:ind w:hanging="4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77777777" w:rsidR="00C57361" w:rsidRPr="00CC3834" w:rsidRDefault="00C57361" w:rsidP="00C57361">
            <w:pPr>
              <w:pStyle w:val="aff5"/>
              <w:spacing w:after="0"/>
              <w:jc w:val="both"/>
              <w:rPr>
                <w:rFonts w:asciiTheme="majorBidi" w:hAnsiTheme="majorBidi" w:cstheme="majorBidi"/>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4DE61BE1"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3F0C50C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2D00E46"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4F1937A3" w14:textId="77777777" w:rsidTr="00524F15">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CC3834" w:rsidRDefault="00C57361" w:rsidP="00C57361">
            <w:pPr>
              <w:pStyle w:val="aff5"/>
              <w:spacing w:after="0"/>
              <w:jc w:val="both"/>
              <w:rPr>
                <w:rFonts w:asciiTheme="majorBidi" w:hAnsiTheme="majorBidi" w:cstheme="majorBidi"/>
                <w:sz w:val="20"/>
                <w:szCs w:val="20"/>
              </w:rPr>
            </w:pPr>
          </w:p>
          <w:p w14:paraId="01770C22" w14:textId="6DB54E1B"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lastRenderedPageBreak/>
              <w:t>Заявитель (для юридических лиц и индивидуальных предпринимателей) *:</w:t>
            </w:r>
          </w:p>
        </w:tc>
      </w:tr>
      <w:tr w:rsidR="00C57361" w:rsidRPr="00CC3834" w14:paraId="062289BE"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CC3834" w:rsidRDefault="00C57361" w:rsidP="00C57361">
            <w:pPr>
              <w:pStyle w:val="aff5"/>
              <w:spacing w:after="0"/>
              <w:jc w:val="both"/>
              <w:rPr>
                <w:rFonts w:asciiTheme="majorBidi" w:hAnsiTheme="majorBidi" w:cstheme="majorBidi"/>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5F03442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CC3834" w:rsidRDefault="00C57361" w:rsidP="00C57361">
            <w:pPr>
              <w:pStyle w:val="aff5"/>
              <w:spacing w:after="0"/>
              <w:ind w:right="-176"/>
              <w:jc w:val="left"/>
              <w:rPr>
                <w:rFonts w:asciiTheme="majorBidi" w:hAnsiTheme="majorBidi" w:cstheme="majorBidi"/>
                <w:sz w:val="8"/>
                <w:szCs w:val="8"/>
              </w:rPr>
            </w:pPr>
            <w:r w:rsidRPr="00CC3834">
              <w:rPr>
                <w:rFonts w:asciiTheme="majorBidi" w:hAnsiTheme="majorBidi" w:cstheme="majorBidi"/>
                <w:b w:val="0"/>
                <w:bCs/>
                <w:sz w:val="18"/>
                <w:szCs w:val="18"/>
              </w:rPr>
              <w:t>Наименование организационно-правовой формы*:</w:t>
            </w:r>
          </w:p>
        </w:tc>
        <w:tc>
          <w:tcPr>
            <w:tcW w:w="5738" w:type="dxa"/>
            <w:gridSpan w:val="10"/>
          </w:tcPr>
          <w:p w14:paraId="1BE2988E"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77492924" w14:textId="77777777" w:rsidTr="001821DB">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CC3834" w:rsidRDefault="00C57361" w:rsidP="00C57361">
            <w:pPr>
              <w:pStyle w:val="aff5"/>
              <w:spacing w:after="0"/>
              <w:jc w:val="left"/>
              <w:rPr>
                <w:rFonts w:asciiTheme="majorBidi" w:hAnsiTheme="majorBidi" w:cstheme="majorBidi"/>
                <w:b w:val="0"/>
                <w:bCs/>
                <w:sz w:val="4"/>
                <w:szCs w:val="4"/>
              </w:rPr>
            </w:pPr>
          </w:p>
        </w:tc>
        <w:tc>
          <w:tcPr>
            <w:tcW w:w="5738" w:type="dxa"/>
            <w:gridSpan w:val="10"/>
            <w:tcBorders>
              <w:left w:val="single" w:sz="2" w:space="0" w:color="FFFFFF"/>
              <w:right w:val="single" w:sz="2" w:space="0" w:color="FFFFFF"/>
            </w:tcBorders>
          </w:tcPr>
          <w:p w14:paraId="6BB0C381"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726E07E4"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Pr="00CC3834" w:rsidRDefault="00C57361" w:rsidP="00C57361">
            <w:pPr>
              <w:pStyle w:val="aff5"/>
              <w:spacing w:after="0"/>
              <w:jc w:val="left"/>
              <w:rPr>
                <w:rFonts w:asciiTheme="majorBidi" w:hAnsiTheme="majorBidi" w:cstheme="majorBidi"/>
                <w:b w:val="0"/>
                <w:bCs/>
                <w:sz w:val="18"/>
                <w:szCs w:val="18"/>
              </w:rPr>
            </w:pPr>
            <w:r w:rsidRPr="00CC3834">
              <w:rPr>
                <w:rFonts w:asciiTheme="majorBidi" w:hAnsiTheme="majorBidi" w:cstheme="majorBidi"/>
                <w:b w:val="0"/>
                <w:bCs/>
                <w:sz w:val="18"/>
                <w:szCs w:val="18"/>
              </w:rPr>
              <w:t>Наименование организации*:</w:t>
            </w:r>
          </w:p>
        </w:tc>
        <w:tc>
          <w:tcPr>
            <w:tcW w:w="5738" w:type="dxa"/>
            <w:gridSpan w:val="10"/>
          </w:tcPr>
          <w:p w14:paraId="6CC5918F"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59A26AE7"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CC3834" w:rsidRDefault="00C57361" w:rsidP="00C57361">
            <w:pPr>
              <w:pStyle w:val="aff5"/>
              <w:spacing w:after="0"/>
              <w:jc w:val="both"/>
              <w:rPr>
                <w:rFonts w:asciiTheme="majorBidi" w:hAnsiTheme="majorBidi" w:cstheme="majorBidi"/>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43EFD0F9"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CC3834" w:rsidRDefault="00C57361" w:rsidP="00C57361">
            <w:pPr>
              <w:pStyle w:val="aff5"/>
              <w:spacing w:after="0"/>
              <w:jc w:val="both"/>
              <w:rPr>
                <w:rFonts w:asciiTheme="majorBidi" w:hAnsiTheme="majorBidi" w:cstheme="majorBidi"/>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04956E32" w14:textId="77777777" w:rsidTr="00524F15">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Информация о руководителе юридического лица (индивидуальном предпринимателе) *:</w:t>
            </w:r>
          </w:p>
        </w:tc>
      </w:tr>
      <w:tr w:rsidR="00C57361" w:rsidRPr="00CC3834" w14:paraId="7A74307A" w14:textId="77777777" w:rsidTr="001821DB">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CC3834" w:rsidRDefault="00C57361" w:rsidP="00C57361">
            <w:pPr>
              <w:pStyle w:val="aff5"/>
              <w:spacing w:after="0"/>
              <w:jc w:val="both"/>
              <w:rPr>
                <w:rFonts w:asciiTheme="majorBidi" w:hAnsiTheme="majorBidi" w:cstheme="majorBidi"/>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CC3834" w:rsidRDefault="00C57361" w:rsidP="00C57361">
            <w:pPr>
              <w:pStyle w:val="aff5"/>
              <w:spacing w:after="0"/>
              <w:jc w:val="both"/>
              <w:rPr>
                <w:rFonts w:asciiTheme="majorBidi" w:hAnsiTheme="majorBidi" w:cstheme="majorBidi"/>
                <w:sz w:val="2"/>
                <w:szCs w:val="2"/>
              </w:rPr>
            </w:pPr>
          </w:p>
        </w:tc>
      </w:tr>
      <w:tr w:rsidR="00C57361" w:rsidRPr="00CC3834" w14:paraId="1A2FDEE4" w14:textId="77777777" w:rsidTr="001821DB">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Pr="00CC3834" w:rsidRDefault="00C57361" w:rsidP="00C57361">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55B84B5C"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4EAFE5C9" w14:textId="77777777" w:rsidTr="001821DB">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CC3834" w:rsidRDefault="00C57361" w:rsidP="00C57361">
            <w:pPr>
              <w:pStyle w:val="aff5"/>
              <w:spacing w:after="0"/>
              <w:jc w:val="both"/>
              <w:rPr>
                <w:rFonts w:asciiTheme="majorBidi" w:hAnsiTheme="majorBidi" w:cstheme="majorBidi"/>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5EC633BA" w14:textId="77777777" w:rsidTr="001821DB">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Pr="00CC3834" w:rsidRDefault="00C57361" w:rsidP="00C57361">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586CBE1D"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36BBE8FB"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CC3834" w:rsidRDefault="00C57361" w:rsidP="00C57361">
            <w:pPr>
              <w:pStyle w:val="aff5"/>
              <w:spacing w:after="0"/>
              <w:jc w:val="both"/>
              <w:rPr>
                <w:rFonts w:asciiTheme="majorBidi" w:hAnsiTheme="majorBidi" w:cstheme="majorBidi"/>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7922503E"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Pr="00CC3834" w:rsidRDefault="00C57361" w:rsidP="00C57361">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4306DB92" w14:textId="77777777" w:rsidR="00C57361" w:rsidRPr="00CC3834" w:rsidRDefault="00C57361" w:rsidP="00C57361">
            <w:pPr>
              <w:pStyle w:val="aff5"/>
              <w:spacing w:after="0"/>
              <w:jc w:val="both"/>
              <w:rPr>
                <w:rFonts w:asciiTheme="majorBidi" w:hAnsiTheme="majorBidi" w:cstheme="majorBidi"/>
                <w:sz w:val="8"/>
                <w:szCs w:val="8"/>
              </w:rPr>
            </w:pPr>
          </w:p>
        </w:tc>
      </w:tr>
      <w:tr w:rsidR="001821DB" w:rsidRPr="00CC3834" w14:paraId="236216C5"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Pr="00CC3834" w:rsidRDefault="001821DB" w:rsidP="001821DB">
            <w:pPr>
              <w:pStyle w:val="aff5"/>
              <w:spacing w:after="0"/>
              <w:jc w:val="both"/>
              <w:rPr>
                <w:rFonts w:asciiTheme="majorBidi" w:hAnsiTheme="majorBidi" w:cstheme="majorBidi"/>
                <w:b w:val="0"/>
                <w:bCs/>
                <w:sz w:val="18"/>
                <w:szCs w:val="18"/>
              </w:rPr>
            </w:pPr>
          </w:p>
        </w:tc>
        <w:tc>
          <w:tcPr>
            <w:tcW w:w="5738" w:type="dxa"/>
            <w:gridSpan w:val="10"/>
            <w:tcBorders>
              <w:top w:val="single" w:sz="2" w:space="0" w:color="auto"/>
              <w:left w:val="single" w:sz="4" w:space="0" w:color="auto"/>
              <w:bottom w:val="single" w:sz="2" w:space="0" w:color="auto"/>
            </w:tcBorders>
          </w:tcPr>
          <w:p w14:paraId="3F4DB694" w14:textId="77777777" w:rsidR="001821DB" w:rsidRPr="00CC3834" w:rsidRDefault="001821DB" w:rsidP="001821DB">
            <w:pPr>
              <w:pStyle w:val="aff5"/>
              <w:spacing w:after="0"/>
              <w:jc w:val="both"/>
              <w:rPr>
                <w:rFonts w:asciiTheme="majorBidi" w:hAnsiTheme="majorBidi" w:cstheme="majorBidi"/>
                <w:sz w:val="8"/>
                <w:szCs w:val="8"/>
              </w:rPr>
            </w:pPr>
          </w:p>
        </w:tc>
      </w:tr>
      <w:tr w:rsidR="001821DB" w:rsidRPr="00CC3834" w14:paraId="6A34077A"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Pr="00CC3834" w:rsidRDefault="001821DB" w:rsidP="001821DB">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5ED69C38" w14:textId="77777777" w:rsidR="001821DB" w:rsidRPr="00CC3834" w:rsidRDefault="001821DB" w:rsidP="001821DB">
            <w:pPr>
              <w:pStyle w:val="aff5"/>
              <w:spacing w:after="0"/>
              <w:jc w:val="both"/>
              <w:rPr>
                <w:rFonts w:asciiTheme="majorBidi" w:hAnsiTheme="majorBidi" w:cstheme="majorBidi"/>
                <w:sz w:val="8"/>
                <w:szCs w:val="8"/>
              </w:rPr>
            </w:pPr>
          </w:p>
        </w:tc>
      </w:tr>
      <w:tr w:rsidR="001821DB" w:rsidRPr="00CC3834" w14:paraId="3A7105CD" w14:textId="401744B2"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C1504CD" w:rsidR="001821DB" w:rsidRPr="00CC3834" w:rsidRDefault="001821DB" w:rsidP="001821DB">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i/>
                <w:iCs/>
                <w:sz w:val="12"/>
                <w:szCs w:val="12"/>
                <w:lang w:eastAsia="ru-RU"/>
              </w:rPr>
              <w:t>Выбор из типовых значений</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CC3834" w:rsidRDefault="001821DB" w:rsidP="001821DB">
            <w:pPr>
              <w:pStyle w:val="aff5"/>
              <w:spacing w:after="0"/>
              <w:jc w:val="both"/>
              <w:rPr>
                <w:rFonts w:asciiTheme="majorBidi" w:hAnsiTheme="majorBidi" w:cstheme="majorBidi"/>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CC3834" w:rsidRDefault="001821DB" w:rsidP="001821DB">
            <w:pPr>
              <w:pStyle w:val="aff5"/>
              <w:spacing w:after="0"/>
              <w:jc w:val="both"/>
              <w:rPr>
                <w:rFonts w:asciiTheme="majorBidi" w:hAnsiTheme="majorBidi" w:cstheme="majorBidi"/>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CC3834" w:rsidRDefault="001821DB" w:rsidP="001821DB">
            <w:pPr>
              <w:pStyle w:val="aff5"/>
              <w:spacing w:after="0"/>
              <w:jc w:val="both"/>
              <w:rPr>
                <w:rFonts w:asciiTheme="majorBidi" w:hAnsiTheme="majorBidi" w:cstheme="majorBidi"/>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CC3834" w:rsidRDefault="001821DB" w:rsidP="001821DB">
            <w:pPr>
              <w:pStyle w:val="aff5"/>
              <w:spacing w:after="0"/>
              <w:jc w:val="both"/>
              <w:rPr>
                <w:rFonts w:asciiTheme="majorBidi" w:hAnsiTheme="majorBidi" w:cstheme="majorBidi"/>
                <w:sz w:val="8"/>
                <w:szCs w:val="8"/>
              </w:rPr>
            </w:pPr>
          </w:p>
        </w:tc>
      </w:tr>
      <w:tr w:rsidR="001821DB" w:rsidRPr="00CC3834" w14:paraId="52AE8EDD" w14:textId="00B862D9"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08513791" w:rsidR="001821DB" w:rsidRPr="00CC3834" w:rsidRDefault="001821DB" w:rsidP="001821DB">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Реквизиты документа, удостоверяющего      личность*:</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CC3834" w:rsidRDefault="001821DB" w:rsidP="001821DB">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дата</w:t>
            </w:r>
          </w:p>
        </w:tc>
        <w:tc>
          <w:tcPr>
            <w:tcW w:w="2349" w:type="dxa"/>
            <w:gridSpan w:val="3"/>
            <w:tcBorders>
              <w:top w:val="single" w:sz="2" w:space="0" w:color="auto"/>
              <w:left w:val="single" w:sz="4" w:space="0" w:color="auto"/>
              <w:bottom w:val="single" w:sz="2" w:space="0" w:color="auto"/>
            </w:tcBorders>
          </w:tcPr>
          <w:p w14:paraId="1F428664" w14:textId="77777777" w:rsidR="001821DB" w:rsidRPr="00CC3834" w:rsidRDefault="001821DB" w:rsidP="001821DB">
            <w:pPr>
              <w:pStyle w:val="aff5"/>
              <w:spacing w:after="0"/>
              <w:jc w:val="both"/>
              <w:rPr>
                <w:rFonts w:asciiTheme="majorBidi" w:hAnsiTheme="majorBidi" w:cstheme="majorBidi"/>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CC3834" w:rsidRDefault="001821DB" w:rsidP="001821DB">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w:t>
            </w:r>
          </w:p>
        </w:tc>
        <w:tc>
          <w:tcPr>
            <w:tcW w:w="2268" w:type="dxa"/>
            <w:gridSpan w:val="3"/>
            <w:tcBorders>
              <w:top w:val="single" w:sz="2" w:space="0" w:color="auto"/>
              <w:left w:val="single" w:sz="4" w:space="0" w:color="auto"/>
              <w:bottom w:val="single" w:sz="2" w:space="0" w:color="auto"/>
            </w:tcBorders>
          </w:tcPr>
          <w:p w14:paraId="3CB4C9EB" w14:textId="77777777" w:rsidR="001821DB" w:rsidRPr="00CC3834" w:rsidRDefault="001821DB" w:rsidP="001821DB">
            <w:pPr>
              <w:pStyle w:val="aff5"/>
              <w:spacing w:after="0"/>
              <w:jc w:val="both"/>
              <w:rPr>
                <w:rFonts w:asciiTheme="majorBidi" w:hAnsiTheme="majorBidi" w:cstheme="majorBidi"/>
                <w:sz w:val="8"/>
                <w:szCs w:val="8"/>
              </w:rPr>
            </w:pPr>
          </w:p>
        </w:tc>
      </w:tr>
      <w:tr w:rsidR="001821DB" w:rsidRPr="00CC3834" w14:paraId="4D50F155" w14:textId="0452296E" w:rsidTr="001821DB">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CC3834" w:rsidRDefault="001821DB" w:rsidP="001821DB">
            <w:pPr>
              <w:pStyle w:val="aff5"/>
              <w:spacing w:after="0"/>
              <w:jc w:val="both"/>
              <w:rPr>
                <w:rFonts w:asciiTheme="majorBidi" w:hAnsiTheme="majorBidi" w:cstheme="majorBidi"/>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CC3834" w:rsidRDefault="001821DB" w:rsidP="001821DB">
            <w:pPr>
              <w:pStyle w:val="aff5"/>
              <w:spacing w:after="0"/>
              <w:jc w:val="both"/>
              <w:rPr>
                <w:rFonts w:asciiTheme="majorBidi" w:hAnsiTheme="majorBidi" w:cstheme="majorBidi"/>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CC3834" w:rsidRDefault="001821DB" w:rsidP="001821DB">
            <w:pPr>
              <w:pStyle w:val="aff5"/>
              <w:spacing w:after="0"/>
              <w:jc w:val="both"/>
              <w:rPr>
                <w:rFonts w:asciiTheme="majorBidi" w:hAnsiTheme="majorBidi" w:cstheme="majorBidi"/>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CC3834" w:rsidRDefault="001821DB" w:rsidP="001821DB">
            <w:pPr>
              <w:pStyle w:val="aff5"/>
              <w:spacing w:after="0"/>
              <w:jc w:val="both"/>
              <w:rPr>
                <w:rFonts w:asciiTheme="majorBidi" w:hAnsiTheme="majorBidi" w:cstheme="majorBidi"/>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CC3834" w:rsidRDefault="001821DB" w:rsidP="001821DB">
            <w:pPr>
              <w:pStyle w:val="aff5"/>
              <w:spacing w:after="0"/>
              <w:jc w:val="both"/>
              <w:rPr>
                <w:rFonts w:asciiTheme="majorBidi" w:hAnsiTheme="majorBidi" w:cstheme="majorBidi"/>
                <w:sz w:val="4"/>
                <w:szCs w:val="4"/>
              </w:rPr>
            </w:pPr>
          </w:p>
        </w:tc>
      </w:tr>
      <w:tr w:rsidR="00C57361" w:rsidRPr="00CC3834" w14:paraId="6E9CB3B7"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Контактный телефон*:</w:t>
            </w:r>
          </w:p>
        </w:tc>
        <w:tc>
          <w:tcPr>
            <w:tcW w:w="5738" w:type="dxa"/>
            <w:gridSpan w:val="10"/>
          </w:tcPr>
          <w:p w14:paraId="158A1D8F" w14:textId="77777777" w:rsidR="00C57361" w:rsidRPr="00CC3834" w:rsidRDefault="00C57361" w:rsidP="00C57361">
            <w:pPr>
              <w:pStyle w:val="aff5"/>
              <w:spacing w:after="0"/>
              <w:jc w:val="both"/>
              <w:rPr>
                <w:rFonts w:asciiTheme="majorBidi" w:hAnsiTheme="majorBidi" w:cstheme="majorBidi"/>
                <w:sz w:val="8"/>
                <w:szCs w:val="8"/>
              </w:rPr>
            </w:pPr>
          </w:p>
        </w:tc>
      </w:tr>
      <w:tr w:rsidR="00C57361" w:rsidRPr="00CC3834" w14:paraId="1135509E"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CC3834" w:rsidRDefault="00C57361" w:rsidP="00C57361">
            <w:pPr>
              <w:pStyle w:val="aff5"/>
              <w:spacing w:after="0"/>
              <w:jc w:val="both"/>
              <w:rPr>
                <w:rFonts w:asciiTheme="majorBidi" w:hAnsiTheme="majorBidi" w:cstheme="majorBidi"/>
                <w:sz w:val="4"/>
                <w:szCs w:val="4"/>
              </w:rPr>
            </w:pPr>
          </w:p>
        </w:tc>
        <w:tc>
          <w:tcPr>
            <w:tcW w:w="5738" w:type="dxa"/>
            <w:gridSpan w:val="10"/>
            <w:tcBorders>
              <w:left w:val="single" w:sz="4" w:space="0" w:color="FFFFFF"/>
              <w:right w:val="single" w:sz="4" w:space="0" w:color="FFFFFF" w:themeColor="background1"/>
            </w:tcBorders>
          </w:tcPr>
          <w:p w14:paraId="0B17200D" w14:textId="77777777" w:rsidR="00C57361" w:rsidRPr="00CC3834" w:rsidRDefault="00C57361" w:rsidP="00C57361">
            <w:pPr>
              <w:pStyle w:val="aff5"/>
              <w:spacing w:after="0"/>
              <w:jc w:val="both"/>
              <w:rPr>
                <w:rFonts w:asciiTheme="majorBidi" w:hAnsiTheme="majorBidi" w:cstheme="majorBidi"/>
                <w:sz w:val="4"/>
                <w:szCs w:val="4"/>
              </w:rPr>
            </w:pPr>
          </w:p>
        </w:tc>
      </w:tr>
      <w:tr w:rsidR="00C57361" w:rsidRPr="00CC3834" w14:paraId="5587FEC8"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CC3834" w:rsidRDefault="00C57361" w:rsidP="00C57361">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Адрес электронной почты*:</w:t>
            </w:r>
          </w:p>
        </w:tc>
        <w:tc>
          <w:tcPr>
            <w:tcW w:w="5738" w:type="dxa"/>
            <w:gridSpan w:val="10"/>
            <w:tcBorders>
              <w:right w:val="single" w:sz="4" w:space="0" w:color="auto"/>
            </w:tcBorders>
          </w:tcPr>
          <w:p w14:paraId="6CC4D0B7" w14:textId="77777777" w:rsidR="00C57361" w:rsidRPr="00CC3834" w:rsidRDefault="00C57361" w:rsidP="00C57361">
            <w:pPr>
              <w:pStyle w:val="aff5"/>
              <w:spacing w:after="0"/>
              <w:jc w:val="both"/>
              <w:rPr>
                <w:rFonts w:asciiTheme="majorBidi" w:hAnsiTheme="majorBidi" w:cstheme="majorBidi"/>
                <w:sz w:val="8"/>
                <w:szCs w:val="8"/>
              </w:rPr>
            </w:pPr>
          </w:p>
        </w:tc>
      </w:tr>
    </w:tbl>
    <w:p w14:paraId="5D4613B3" w14:textId="77777777" w:rsidR="00524F15" w:rsidRPr="00CC3834" w:rsidRDefault="00524F15" w:rsidP="00524F15">
      <w:pPr>
        <w:pStyle w:val="aff5"/>
        <w:spacing w:after="0"/>
        <w:ind w:left="284"/>
        <w:jc w:val="both"/>
        <w:rPr>
          <w:rFonts w:asciiTheme="majorBidi" w:hAnsiTheme="majorBidi" w:cstheme="majorBidi"/>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415"/>
        <w:gridCol w:w="1010"/>
        <w:gridCol w:w="30"/>
        <w:gridCol w:w="85"/>
        <w:gridCol w:w="159"/>
        <w:gridCol w:w="92"/>
        <w:gridCol w:w="72"/>
        <w:gridCol w:w="78"/>
        <w:gridCol w:w="468"/>
        <w:gridCol w:w="148"/>
        <w:gridCol w:w="399"/>
        <w:gridCol w:w="850"/>
        <w:gridCol w:w="17"/>
        <w:gridCol w:w="105"/>
        <w:gridCol w:w="114"/>
        <w:gridCol w:w="7"/>
        <w:gridCol w:w="17"/>
        <w:gridCol w:w="311"/>
        <w:gridCol w:w="71"/>
        <w:gridCol w:w="233"/>
        <w:gridCol w:w="373"/>
        <w:gridCol w:w="239"/>
        <w:gridCol w:w="339"/>
        <w:gridCol w:w="34"/>
        <w:gridCol w:w="41"/>
        <w:gridCol w:w="21"/>
        <w:gridCol w:w="82"/>
        <w:gridCol w:w="61"/>
        <w:gridCol w:w="896"/>
        <w:gridCol w:w="84"/>
        <w:gridCol w:w="12"/>
        <w:gridCol w:w="144"/>
        <w:gridCol w:w="92"/>
        <w:gridCol w:w="609"/>
        <w:gridCol w:w="10"/>
        <w:gridCol w:w="75"/>
        <w:gridCol w:w="69"/>
        <w:gridCol w:w="917"/>
        <w:gridCol w:w="168"/>
        <w:gridCol w:w="193"/>
        <w:gridCol w:w="630"/>
        <w:gridCol w:w="251"/>
      </w:tblGrid>
      <w:tr w:rsidR="00524F15" w:rsidRPr="00CC3834" w14:paraId="3D47E11B" w14:textId="77777777" w:rsidTr="00120325">
        <w:trPr>
          <w:gridAfter w:val="1"/>
          <w:wAfter w:w="251" w:type="dxa"/>
          <w:trHeight w:val="192"/>
        </w:trPr>
        <w:tc>
          <w:tcPr>
            <w:tcW w:w="10190" w:type="dxa"/>
            <w:gridSpan w:val="42"/>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CC3834" w:rsidRDefault="00524F15" w:rsidP="00120325">
            <w:pPr>
              <w:pStyle w:val="aff5"/>
              <w:spacing w:after="0"/>
              <w:jc w:val="both"/>
              <w:rPr>
                <w:rFonts w:asciiTheme="majorBidi" w:hAnsiTheme="majorBidi" w:cstheme="majorBidi"/>
                <w:sz w:val="8"/>
                <w:szCs w:val="8"/>
              </w:rPr>
            </w:pPr>
          </w:p>
          <w:p w14:paraId="021A1297" w14:textId="63B66F3F" w:rsidR="00524F15" w:rsidRPr="00CC3834" w:rsidRDefault="00524F15" w:rsidP="00120325">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Заявитель (для физических лиц)</w:t>
            </w:r>
            <w:r w:rsidR="00C57361" w:rsidRPr="00CC3834">
              <w:rPr>
                <w:rFonts w:asciiTheme="majorBidi" w:hAnsiTheme="majorBidi" w:cstheme="majorBidi"/>
                <w:sz w:val="20"/>
                <w:szCs w:val="20"/>
              </w:rPr>
              <w:t xml:space="preserve"> *</w:t>
            </w:r>
            <w:r w:rsidRPr="00CC3834">
              <w:rPr>
                <w:rFonts w:asciiTheme="majorBidi" w:hAnsiTheme="majorBidi" w:cstheme="majorBidi"/>
                <w:sz w:val="20"/>
                <w:szCs w:val="20"/>
              </w:rPr>
              <w:t>:</w:t>
            </w:r>
          </w:p>
        </w:tc>
      </w:tr>
      <w:tr w:rsidR="00524F15" w:rsidRPr="00CC3834" w14:paraId="67D00B0F" w14:textId="77777777" w:rsidTr="00120325">
        <w:trPr>
          <w:gridAfter w:val="1"/>
          <w:wAfter w:w="251" w:type="dxa"/>
          <w:trHeight w:val="42"/>
        </w:trPr>
        <w:tc>
          <w:tcPr>
            <w:tcW w:w="4348" w:type="dxa"/>
            <w:gridSpan w:val="15"/>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CC3834" w:rsidRDefault="00524F15" w:rsidP="00120325">
            <w:pPr>
              <w:pStyle w:val="aff5"/>
              <w:spacing w:after="0"/>
              <w:jc w:val="both"/>
              <w:rPr>
                <w:rFonts w:asciiTheme="majorBidi" w:hAnsiTheme="majorBidi" w:cstheme="majorBidi"/>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7CFF4391" w14:textId="77777777" w:rsidR="00524F15" w:rsidRPr="00CC3834" w:rsidRDefault="00524F15" w:rsidP="00120325">
            <w:pPr>
              <w:pStyle w:val="aff5"/>
              <w:spacing w:after="0"/>
              <w:jc w:val="both"/>
              <w:rPr>
                <w:rFonts w:asciiTheme="majorBidi" w:hAnsiTheme="majorBidi" w:cstheme="majorBidi"/>
                <w:sz w:val="4"/>
                <w:szCs w:val="4"/>
              </w:rPr>
            </w:pPr>
          </w:p>
        </w:tc>
      </w:tr>
      <w:tr w:rsidR="00524F15" w:rsidRPr="00CC3834" w14:paraId="0787DA8C"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3345222E" w14:textId="68D6B21B" w:rsidR="00524F15" w:rsidRPr="00CC3834" w:rsidRDefault="00524F15" w:rsidP="00120325">
            <w:pPr>
              <w:pStyle w:val="aff5"/>
              <w:spacing w:after="0"/>
              <w:jc w:val="left"/>
              <w:rPr>
                <w:rFonts w:asciiTheme="majorBidi" w:hAnsiTheme="majorBidi" w:cstheme="majorBidi"/>
                <w:sz w:val="8"/>
                <w:szCs w:val="8"/>
              </w:rPr>
            </w:pPr>
            <w:r w:rsidRPr="00CC3834">
              <w:rPr>
                <w:rFonts w:asciiTheme="majorBidi" w:hAnsiTheme="majorBidi" w:cstheme="majorBidi"/>
                <w:b w:val="0"/>
                <w:bCs/>
                <w:sz w:val="18"/>
                <w:szCs w:val="18"/>
              </w:rPr>
              <w:t>Фамилия</w:t>
            </w:r>
            <w:r w:rsidR="00C57361"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842" w:type="dxa"/>
            <w:gridSpan w:val="27"/>
          </w:tcPr>
          <w:p w14:paraId="7E3D0F7B" w14:textId="77777777" w:rsidR="00524F15" w:rsidRPr="00CC3834" w:rsidRDefault="00524F15" w:rsidP="00120325">
            <w:pPr>
              <w:pStyle w:val="aff5"/>
              <w:spacing w:after="0"/>
              <w:jc w:val="both"/>
              <w:rPr>
                <w:rFonts w:asciiTheme="majorBidi" w:hAnsiTheme="majorBidi" w:cstheme="majorBidi"/>
                <w:sz w:val="8"/>
                <w:szCs w:val="8"/>
              </w:rPr>
            </w:pPr>
          </w:p>
        </w:tc>
      </w:tr>
      <w:tr w:rsidR="00524F15" w:rsidRPr="00CC3834" w14:paraId="2176B30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01D7DFE4" w14:textId="77777777" w:rsidR="00524F15" w:rsidRPr="00CC3834" w:rsidRDefault="00524F15" w:rsidP="00120325">
            <w:pPr>
              <w:pStyle w:val="aff5"/>
              <w:spacing w:after="0"/>
              <w:jc w:val="both"/>
              <w:rPr>
                <w:rFonts w:asciiTheme="majorBidi" w:hAnsiTheme="majorBidi" w:cstheme="majorBidi"/>
                <w:sz w:val="4"/>
                <w:szCs w:val="4"/>
              </w:rPr>
            </w:pPr>
          </w:p>
        </w:tc>
        <w:tc>
          <w:tcPr>
            <w:tcW w:w="5842" w:type="dxa"/>
            <w:gridSpan w:val="27"/>
            <w:tcBorders>
              <w:left w:val="single" w:sz="4" w:space="0" w:color="FFFFFF"/>
              <w:right w:val="single" w:sz="4" w:space="0" w:color="FFFFFF" w:themeColor="background1"/>
            </w:tcBorders>
          </w:tcPr>
          <w:p w14:paraId="51B4D5B0" w14:textId="77777777" w:rsidR="00524F15" w:rsidRPr="00CC3834" w:rsidRDefault="00524F15" w:rsidP="00120325">
            <w:pPr>
              <w:pStyle w:val="aff5"/>
              <w:spacing w:after="0"/>
              <w:jc w:val="both"/>
              <w:rPr>
                <w:rFonts w:asciiTheme="majorBidi" w:hAnsiTheme="majorBidi" w:cstheme="majorBidi"/>
                <w:sz w:val="4"/>
                <w:szCs w:val="4"/>
              </w:rPr>
            </w:pPr>
          </w:p>
        </w:tc>
      </w:tr>
      <w:tr w:rsidR="00524F15" w:rsidRPr="00CC3834" w14:paraId="7775379D"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61C00311" w14:textId="0F7B9712" w:rsidR="00524F15" w:rsidRPr="00CC3834" w:rsidRDefault="00524F15"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Имя</w:t>
            </w:r>
            <w:r w:rsidR="00C57361"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842" w:type="dxa"/>
            <w:gridSpan w:val="27"/>
            <w:tcBorders>
              <w:right w:val="single" w:sz="4" w:space="0" w:color="auto"/>
            </w:tcBorders>
          </w:tcPr>
          <w:p w14:paraId="1E427AFE" w14:textId="77777777" w:rsidR="00524F15" w:rsidRPr="00CC3834" w:rsidRDefault="00524F15" w:rsidP="00120325">
            <w:pPr>
              <w:pStyle w:val="aff5"/>
              <w:spacing w:after="0"/>
              <w:jc w:val="both"/>
              <w:rPr>
                <w:rFonts w:asciiTheme="majorBidi" w:hAnsiTheme="majorBidi" w:cstheme="majorBidi"/>
                <w:sz w:val="8"/>
                <w:szCs w:val="8"/>
              </w:rPr>
            </w:pPr>
          </w:p>
        </w:tc>
      </w:tr>
      <w:tr w:rsidR="00524F15" w:rsidRPr="00CC3834" w14:paraId="647803BD"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CC3834" w:rsidRDefault="00524F15" w:rsidP="00120325">
            <w:pPr>
              <w:pStyle w:val="aff5"/>
              <w:spacing w:after="0"/>
              <w:jc w:val="both"/>
              <w:rPr>
                <w:rFonts w:asciiTheme="majorBidi" w:hAnsiTheme="majorBidi" w:cstheme="majorBidi"/>
                <w:sz w:val="4"/>
                <w:szCs w:val="4"/>
              </w:rPr>
            </w:pPr>
          </w:p>
        </w:tc>
        <w:tc>
          <w:tcPr>
            <w:tcW w:w="5842" w:type="dxa"/>
            <w:gridSpan w:val="27"/>
            <w:tcBorders>
              <w:left w:val="single" w:sz="4" w:space="0" w:color="FFFFFF"/>
              <w:right w:val="single" w:sz="4" w:space="0" w:color="FFFFFF" w:themeColor="background1"/>
            </w:tcBorders>
          </w:tcPr>
          <w:p w14:paraId="4064575B" w14:textId="77777777" w:rsidR="00524F15" w:rsidRPr="00CC3834" w:rsidRDefault="00524F15" w:rsidP="00120325">
            <w:pPr>
              <w:pStyle w:val="aff5"/>
              <w:spacing w:after="0"/>
              <w:jc w:val="both"/>
              <w:rPr>
                <w:rFonts w:asciiTheme="majorBidi" w:hAnsiTheme="majorBidi" w:cstheme="majorBidi"/>
                <w:sz w:val="4"/>
                <w:szCs w:val="4"/>
              </w:rPr>
            </w:pPr>
          </w:p>
        </w:tc>
      </w:tr>
      <w:tr w:rsidR="00524F15" w:rsidRPr="00CC3834" w14:paraId="22931C8D"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CC3834" w:rsidRDefault="00524F15"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Отчество (при наличии):</w:t>
            </w:r>
          </w:p>
        </w:tc>
        <w:tc>
          <w:tcPr>
            <w:tcW w:w="5842" w:type="dxa"/>
            <w:gridSpan w:val="27"/>
            <w:tcBorders>
              <w:top w:val="single" w:sz="4" w:space="0" w:color="auto"/>
              <w:left w:val="single" w:sz="4" w:space="0" w:color="auto"/>
            </w:tcBorders>
          </w:tcPr>
          <w:p w14:paraId="5460D9DF" w14:textId="77777777" w:rsidR="00524F15" w:rsidRPr="00CC3834" w:rsidRDefault="00524F15" w:rsidP="00120325">
            <w:pPr>
              <w:pStyle w:val="aff5"/>
              <w:spacing w:after="0"/>
              <w:jc w:val="both"/>
              <w:rPr>
                <w:rFonts w:asciiTheme="majorBidi" w:hAnsiTheme="majorBidi" w:cstheme="majorBidi"/>
                <w:sz w:val="8"/>
                <w:szCs w:val="8"/>
              </w:rPr>
            </w:pPr>
          </w:p>
        </w:tc>
      </w:tr>
      <w:tr w:rsidR="00524F15" w:rsidRPr="00CC3834" w14:paraId="6CA85428"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CC3834" w:rsidRDefault="00524F15" w:rsidP="00120325">
            <w:pPr>
              <w:pStyle w:val="aff5"/>
              <w:spacing w:after="0"/>
              <w:jc w:val="both"/>
              <w:rPr>
                <w:rFonts w:asciiTheme="majorBidi" w:hAnsiTheme="majorBidi" w:cstheme="majorBidi"/>
                <w:sz w:val="4"/>
                <w:szCs w:val="4"/>
              </w:rPr>
            </w:pPr>
          </w:p>
        </w:tc>
        <w:tc>
          <w:tcPr>
            <w:tcW w:w="5842" w:type="dxa"/>
            <w:gridSpan w:val="27"/>
            <w:tcBorders>
              <w:left w:val="single" w:sz="4" w:space="0" w:color="FFFFFF" w:themeColor="background1"/>
              <w:right w:val="single" w:sz="4" w:space="0" w:color="FFFFFF" w:themeColor="background1"/>
            </w:tcBorders>
          </w:tcPr>
          <w:p w14:paraId="22F6AF1B" w14:textId="77777777" w:rsidR="00524F15" w:rsidRPr="00CC3834" w:rsidRDefault="00524F15" w:rsidP="00120325">
            <w:pPr>
              <w:pStyle w:val="aff5"/>
              <w:spacing w:after="0"/>
              <w:jc w:val="both"/>
              <w:rPr>
                <w:rFonts w:asciiTheme="majorBidi" w:hAnsiTheme="majorBidi" w:cstheme="majorBidi"/>
                <w:sz w:val="4"/>
                <w:szCs w:val="4"/>
              </w:rPr>
            </w:pPr>
          </w:p>
        </w:tc>
      </w:tr>
      <w:tr w:rsidR="00524F15" w:rsidRPr="00CC3834" w14:paraId="259B821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10B17477" w14:textId="135F382D" w:rsidR="00524F15" w:rsidRPr="00CC3834" w:rsidRDefault="00524F15"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Контактный телефон</w:t>
            </w:r>
            <w:r w:rsidR="00C57361"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842" w:type="dxa"/>
            <w:gridSpan w:val="27"/>
          </w:tcPr>
          <w:p w14:paraId="02CDA0B9" w14:textId="77777777" w:rsidR="00524F15" w:rsidRPr="00CC3834" w:rsidRDefault="00524F15" w:rsidP="00120325">
            <w:pPr>
              <w:pStyle w:val="aff5"/>
              <w:spacing w:after="0"/>
              <w:jc w:val="both"/>
              <w:rPr>
                <w:rFonts w:asciiTheme="majorBidi" w:hAnsiTheme="majorBidi" w:cstheme="majorBidi"/>
                <w:sz w:val="8"/>
                <w:szCs w:val="8"/>
              </w:rPr>
            </w:pPr>
          </w:p>
        </w:tc>
      </w:tr>
      <w:tr w:rsidR="00524F15" w:rsidRPr="00CC3834" w14:paraId="72C6FEB9"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59DB997B" w14:textId="77777777" w:rsidR="00524F15" w:rsidRPr="00CC3834" w:rsidRDefault="00524F15" w:rsidP="00120325">
            <w:pPr>
              <w:pStyle w:val="aff5"/>
              <w:spacing w:after="0"/>
              <w:jc w:val="both"/>
              <w:rPr>
                <w:rFonts w:asciiTheme="majorBidi" w:hAnsiTheme="majorBidi" w:cstheme="majorBidi"/>
                <w:sz w:val="4"/>
                <w:szCs w:val="4"/>
              </w:rPr>
            </w:pPr>
          </w:p>
        </w:tc>
        <w:tc>
          <w:tcPr>
            <w:tcW w:w="5842" w:type="dxa"/>
            <w:gridSpan w:val="27"/>
            <w:tcBorders>
              <w:left w:val="single" w:sz="4" w:space="0" w:color="FFFFFF"/>
              <w:right w:val="single" w:sz="4" w:space="0" w:color="FFFFFF" w:themeColor="background1"/>
            </w:tcBorders>
          </w:tcPr>
          <w:p w14:paraId="589BF9B2" w14:textId="77777777" w:rsidR="00524F15" w:rsidRPr="00CC3834" w:rsidRDefault="00524F15" w:rsidP="00120325">
            <w:pPr>
              <w:pStyle w:val="aff5"/>
              <w:spacing w:after="0"/>
              <w:jc w:val="both"/>
              <w:rPr>
                <w:rFonts w:asciiTheme="majorBidi" w:hAnsiTheme="majorBidi" w:cstheme="majorBidi"/>
                <w:sz w:val="4"/>
                <w:szCs w:val="4"/>
              </w:rPr>
            </w:pPr>
          </w:p>
        </w:tc>
      </w:tr>
      <w:tr w:rsidR="00524F15" w:rsidRPr="00CC3834" w14:paraId="6DB445B5" w14:textId="77777777" w:rsidTr="00120325">
        <w:trPr>
          <w:gridAfter w:val="1"/>
          <w:wAfter w:w="251" w:type="dxa"/>
          <w:trHeight w:val="42"/>
        </w:trPr>
        <w:tc>
          <w:tcPr>
            <w:tcW w:w="4348" w:type="dxa"/>
            <w:gridSpan w:val="15"/>
            <w:tcBorders>
              <w:top w:val="single" w:sz="4" w:space="0" w:color="FFFFFF"/>
              <w:left w:val="single" w:sz="4" w:space="0" w:color="FFFFFF"/>
              <w:bottom w:val="single" w:sz="2" w:space="0" w:color="FFFFFF" w:themeColor="background1"/>
            </w:tcBorders>
          </w:tcPr>
          <w:p w14:paraId="5726EFF9" w14:textId="46FAD763" w:rsidR="00524F15" w:rsidRPr="00CC3834" w:rsidRDefault="00524F15"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Адрес электронной почты</w:t>
            </w:r>
            <w:r w:rsidR="00C57361"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842" w:type="dxa"/>
            <w:gridSpan w:val="27"/>
            <w:tcBorders>
              <w:bottom w:val="single" w:sz="2" w:space="0" w:color="FFFFFF" w:themeColor="background1"/>
              <w:right w:val="single" w:sz="4" w:space="0" w:color="auto"/>
            </w:tcBorders>
          </w:tcPr>
          <w:p w14:paraId="0BD10B89" w14:textId="77777777" w:rsidR="00524F15" w:rsidRPr="00CC3834" w:rsidRDefault="00524F15" w:rsidP="00120325">
            <w:pPr>
              <w:pStyle w:val="aff5"/>
              <w:spacing w:after="0" w:line="240" w:lineRule="auto"/>
              <w:jc w:val="both"/>
              <w:rPr>
                <w:rFonts w:asciiTheme="majorBidi" w:hAnsiTheme="majorBidi" w:cstheme="majorBidi"/>
                <w:sz w:val="8"/>
                <w:szCs w:val="8"/>
              </w:rPr>
            </w:pPr>
          </w:p>
        </w:tc>
      </w:tr>
      <w:tr w:rsidR="00524F15" w:rsidRPr="00CC3834" w14:paraId="36BF65BA"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tcBorders>
          </w:tcPr>
          <w:p w14:paraId="37E320C6" w14:textId="77777777" w:rsidR="00524F15" w:rsidRPr="00CC3834" w:rsidRDefault="00524F15" w:rsidP="00120325">
            <w:pPr>
              <w:pStyle w:val="aff5"/>
              <w:spacing w:after="0"/>
              <w:jc w:val="both"/>
              <w:rPr>
                <w:rFonts w:asciiTheme="majorBidi" w:hAnsiTheme="majorBidi" w:cstheme="majorBidi"/>
                <w:b w:val="0"/>
                <w:bCs/>
                <w:sz w:val="4"/>
                <w:szCs w:val="4"/>
              </w:rPr>
            </w:pPr>
          </w:p>
        </w:tc>
        <w:tc>
          <w:tcPr>
            <w:tcW w:w="5842" w:type="dxa"/>
            <w:gridSpan w:val="27"/>
            <w:tcBorders>
              <w:top w:val="single" w:sz="2" w:space="0" w:color="FFFFFF" w:themeColor="background1"/>
              <w:bottom w:val="single" w:sz="2" w:space="0" w:color="auto"/>
              <w:right w:val="single" w:sz="4" w:space="0" w:color="auto"/>
            </w:tcBorders>
          </w:tcPr>
          <w:p w14:paraId="1F6D14B0" w14:textId="77777777" w:rsidR="00524F15" w:rsidRPr="00CC3834" w:rsidRDefault="00524F15" w:rsidP="00120325">
            <w:pPr>
              <w:pStyle w:val="aff5"/>
              <w:spacing w:after="0" w:line="240" w:lineRule="auto"/>
              <w:jc w:val="both"/>
              <w:rPr>
                <w:rFonts w:asciiTheme="majorBidi" w:hAnsiTheme="majorBidi" w:cstheme="majorBidi"/>
                <w:sz w:val="2"/>
                <w:szCs w:val="2"/>
              </w:rPr>
            </w:pPr>
          </w:p>
        </w:tc>
      </w:tr>
      <w:tr w:rsidR="00524F15" w:rsidRPr="00CC3834" w14:paraId="6909A544" w14:textId="77777777" w:rsidTr="00120325">
        <w:trPr>
          <w:gridAfter w:val="1"/>
          <w:wAfter w:w="251" w:type="dxa"/>
          <w:trHeight w:val="144"/>
        </w:trPr>
        <w:tc>
          <w:tcPr>
            <w:tcW w:w="10190" w:type="dxa"/>
            <w:gridSpan w:val="4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Pr="00CC3834" w:rsidRDefault="00524F15" w:rsidP="00120325">
            <w:pPr>
              <w:pStyle w:val="aff5"/>
              <w:spacing w:after="0"/>
              <w:jc w:val="left"/>
              <w:rPr>
                <w:rFonts w:asciiTheme="majorBidi" w:hAnsiTheme="majorBidi" w:cstheme="majorBidi"/>
                <w:sz w:val="8"/>
                <w:szCs w:val="8"/>
              </w:rPr>
            </w:pPr>
          </w:p>
          <w:p w14:paraId="26387238" w14:textId="77777777" w:rsidR="00524F15" w:rsidRPr="00CC3834" w:rsidRDefault="00524F15" w:rsidP="00120325">
            <w:pPr>
              <w:pStyle w:val="aff5"/>
              <w:spacing w:after="0"/>
              <w:jc w:val="left"/>
              <w:rPr>
                <w:rFonts w:asciiTheme="majorBidi" w:hAnsiTheme="majorBidi" w:cstheme="majorBidi"/>
                <w:sz w:val="8"/>
                <w:szCs w:val="8"/>
              </w:rPr>
            </w:pPr>
          </w:p>
          <w:p w14:paraId="5E829766" w14:textId="77777777" w:rsidR="00524F15" w:rsidRPr="00CC3834" w:rsidRDefault="00524F15" w:rsidP="00120325">
            <w:pPr>
              <w:pStyle w:val="aff5"/>
              <w:spacing w:after="0"/>
              <w:jc w:val="left"/>
              <w:rPr>
                <w:rFonts w:asciiTheme="majorBidi" w:hAnsiTheme="majorBidi" w:cstheme="majorBidi"/>
                <w:sz w:val="10"/>
                <w:szCs w:val="10"/>
              </w:rPr>
            </w:pPr>
          </w:p>
          <w:p w14:paraId="52F701B7" w14:textId="77777777" w:rsidR="00524F15" w:rsidRPr="00CC3834" w:rsidRDefault="00524F15" w:rsidP="00120325">
            <w:pPr>
              <w:pStyle w:val="aff5"/>
              <w:spacing w:after="0"/>
              <w:rPr>
                <w:rFonts w:asciiTheme="majorBidi" w:hAnsiTheme="majorBidi" w:cstheme="majorBidi"/>
                <w:sz w:val="8"/>
                <w:szCs w:val="8"/>
              </w:rPr>
            </w:pPr>
            <w:r w:rsidRPr="00CC3834">
              <w:rPr>
                <w:rFonts w:asciiTheme="majorBidi" w:hAnsiTheme="majorBidi" w:cstheme="majorBidi"/>
                <w:sz w:val="26"/>
                <w:szCs w:val="26"/>
              </w:rPr>
              <w:t>ЗАПРОС</w:t>
            </w:r>
          </w:p>
        </w:tc>
      </w:tr>
      <w:tr w:rsidR="00524F15" w:rsidRPr="00CC3834" w14:paraId="317E823D" w14:textId="77777777" w:rsidTr="00120325">
        <w:trPr>
          <w:gridAfter w:val="1"/>
          <w:wAfter w:w="251" w:type="dxa"/>
          <w:trHeight w:val="110"/>
        </w:trPr>
        <w:tc>
          <w:tcPr>
            <w:tcW w:w="10190" w:type="dxa"/>
            <w:gridSpan w:val="42"/>
            <w:tcBorders>
              <w:top w:val="single" w:sz="2" w:space="0" w:color="FFFFFF"/>
              <w:left w:val="single" w:sz="2" w:space="0" w:color="FFFFFF"/>
              <w:bottom w:val="single" w:sz="2" w:space="0" w:color="FFFFFF"/>
              <w:right w:val="single" w:sz="2" w:space="0" w:color="FFFFFF"/>
            </w:tcBorders>
          </w:tcPr>
          <w:p w14:paraId="32160F19" w14:textId="77777777" w:rsidR="00524F15" w:rsidRPr="00CC3834" w:rsidRDefault="00524F15" w:rsidP="00120325">
            <w:pPr>
              <w:pStyle w:val="aff5"/>
              <w:spacing w:after="0"/>
              <w:ind w:firstLine="455"/>
              <w:jc w:val="both"/>
              <w:rPr>
                <w:rFonts w:asciiTheme="majorBidi" w:hAnsiTheme="majorBidi" w:cstheme="majorBidi"/>
                <w:b w:val="0"/>
                <w:bCs/>
                <w:sz w:val="8"/>
                <w:szCs w:val="8"/>
                <w:lang w:eastAsia="zh-CN"/>
              </w:rPr>
            </w:pPr>
          </w:p>
          <w:p w14:paraId="134E136B" w14:textId="79E0A601" w:rsidR="00524F15" w:rsidRPr="00CC3834" w:rsidRDefault="00524F15" w:rsidP="00120325">
            <w:pPr>
              <w:pStyle w:val="aff5"/>
              <w:spacing w:after="0"/>
              <w:ind w:firstLine="455"/>
              <w:jc w:val="both"/>
              <w:rPr>
                <w:rFonts w:asciiTheme="majorBidi" w:hAnsiTheme="majorBidi" w:cstheme="majorBidi"/>
                <w:b w:val="0"/>
                <w:bCs/>
                <w:sz w:val="20"/>
                <w:szCs w:val="20"/>
                <w:lang w:eastAsia="ru-RU"/>
              </w:rPr>
            </w:pPr>
            <w:r w:rsidRPr="00CC3834">
              <w:rPr>
                <w:rFonts w:asciiTheme="majorBidi" w:hAnsiTheme="majorBidi" w:cstheme="majorBidi"/>
                <w:b w:val="0"/>
                <w:bCs/>
                <w:sz w:val="26"/>
                <w:szCs w:val="26"/>
                <w:lang w:eastAsia="zh-CN"/>
              </w:rPr>
              <w:t xml:space="preserve">Прошу предоставить муниципальную услугу </w:t>
            </w:r>
            <w:r w:rsidR="004C0249">
              <w:rPr>
                <w:rFonts w:asciiTheme="majorBidi" w:hAnsiTheme="majorBidi" w:cstheme="majorBidi"/>
                <w:b w:val="0"/>
                <w:bCs/>
                <w:sz w:val="26"/>
                <w:szCs w:val="26"/>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Pr="00CC3834">
              <w:rPr>
                <w:rFonts w:asciiTheme="majorBidi" w:hAnsiTheme="majorBidi" w:cstheme="majorBidi"/>
                <w:b w:val="0"/>
                <w:bCs/>
                <w:sz w:val="26"/>
                <w:szCs w:val="26"/>
                <w:lang w:eastAsia="ru-RU"/>
              </w:rPr>
              <w:t>для получения паспорта колористического решения ограждения</w:t>
            </w:r>
            <w:r w:rsidRPr="00CC3834">
              <w:rPr>
                <w:rFonts w:asciiTheme="majorBidi" w:hAnsiTheme="majorBidi" w:cstheme="majorBidi"/>
                <w:b w:val="0"/>
                <w:bCs/>
                <w:sz w:val="20"/>
                <w:szCs w:val="20"/>
                <w:lang w:eastAsia="ru-RU"/>
              </w:rPr>
              <w:t>.</w:t>
            </w:r>
          </w:p>
          <w:p w14:paraId="354BA179" w14:textId="77777777" w:rsidR="00524F15" w:rsidRPr="00CC3834" w:rsidRDefault="00524F15" w:rsidP="00120325">
            <w:pPr>
              <w:pStyle w:val="aff5"/>
              <w:spacing w:after="0"/>
              <w:jc w:val="both"/>
              <w:rPr>
                <w:rFonts w:asciiTheme="majorBidi" w:hAnsiTheme="majorBidi" w:cstheme="majorBidi"/>
                <w:b w:val="0"/>
                <w:bCs/>
                <w:szCs w:val="24"/>
              </w:rPr>
            </w:pPr>
          </w:p>
        </w:tc>
      </w:tr>
      <w:tr w:rsidR="00524F15" w:rsidRPr="00CC3834" w14:paraId="742C1F44" w14:textId="77777777" w:rsidTr="00120325">
        <w:tblPrEx>
          <w:tblLook w:val="0000" w:firstRow="0" w:lastRow="0" w:firstColumn="0" w:lastColumn="0" w:noHBand="0" w:noVBand="0"/>
        </w:tblPrEx>
        <w:trPr>
          <w:gridAfter w:val="1"/>
          <w:wAfter w:w="251" w:type="dxa"/>
          <w:trHeight w:val="192"/>
        </w:trPr>
        <w:tc>
          <w:tcPr>
            <w:tcW w:w="10190" w:type="dxa"/>
            <w:gridSpan w:val="42"/>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CC3834" w:rsidRDefault="00524F15" w:rsidP="00120325">
            <w:pPr>
              <w:pStyle w:val="aff5"/>
              <w:spacing w:after="0"/>
              <w:ind w:right="-105"/>
              <w:jc w:val="both"/>
              <w:rPr>
                <w:rFonts w:asciiTheme="majorBidi" w:hAnsiTheme="majorBidi" w:cstheme="majorBidi"/>
                <w:sz w:val="28"/>
                <w:szCs w:val="28"/>
              </w:rPr>
            </w:pPr>
            <w:r w:rsidRPr="00CC3834">
              <w:rPr>
                <w:rFonts w:asciiTheme="majorBidi" w:hAnsiTheme="majorBidi" w:cstheme="majorBidi"/>
                <w:sz w:val="22"/>
              </w:rPr>
              <w:t>Информация о внешнем виде</w:t>
            </w:r>
            <w:r w:rsidRPr="00CC3834">
              <w:rPr>
                <w:rFonts w:asciiTheme="majorBidi" w:hAnsiTheme="majorBidi" w:cstheme="majorBidi"/>
                <w:sz w:val="22"/>
                <w:lang w:eastAsia="ru-RU"/>
              </w:rPr>
              <w:t xml:space="preserve"> </w:t>
            </w:r>
            <w:r w:rsidR="00893951" w:rsidRPr="00CC3834">
              <w:rPr>
                <w:rFonts w:asciiTheme="majorBidi" w:hAnsiTheme="majorBidi" w:cstheme="majorBidi"/>
                <w:sz w:val="22"/>
                <w:lang w:eastAsia="ru-RU"/>
              </w:rPr>
              <w:t>ограждения</w:t>
            </w:r>
            <w:r w:rsidR="00C57361" w:rsidRPr="00CC3834">
              <w:rPr>
                <w:rFonts w:asciiTheme="majorBidi" w:hAnsiTheme="majorBidi" w:cstheme="majorBidi"/>
                <w:sz w:val="22"/>
                <w:lang w:eastAsia="ru-RU"/>
              </w:rPr>
              <w:t>*</w:t>
            </w:r>
            <w:r w:rsidRPr="00CC3834">
              <w:rPr>
                <w:rFonts w:asciiTheme="majorBidi" w:hAnsiTheme="majorBidi" w:cstheme="majorBidi"/>
                <w:sz w:val="22"/>
                <w:lang w:eastAsia="ru-RU"/>
              </w:rPr>
              <w:t>:</w:t>
            </w:r>
          </w:p>
        </w:tc>
      </w:tr>
      <w:tr w:rsidR="00524F15" w:rsidRPr="00CC3834" w14:paraId="0611FB6A"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CC3834" w:rsidRDefault="00524F15" w:rsidP="00120325">
            <w:pPr>
              <w:pStyle w:val="aff5"/>
              <w:spacing w:after="0"/>
              <w:jc w:val="both"/>
              <w:rPr>
                <w:rFonts w:asciiTheme="majorBidi" w:hAnsiTheme="majorBidi" w:cstheme="majorBidi"/>
                <w:sz w:val="8"/>
                <w:szCs w:val="8"/>
              </w:rPr>
            </w:pPr>
          </w:p>
        </w:tc>
        <w:tc>
          <w:tcPr>
            <w:tcW w:w="3928"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CC3834" w:rsidRDefault="00524F15" w:rsidP="00120325">
            <w:pPr>
              <w:pStyle w:val="aff5"/>
              <w:spacing w:after="0"/>
              <w:jc w:val="both"/>
              <w:rPr>
                <w:rFonts w:asciiTheme="majorBidi" w:hAnsiTheme="majorBidi" w:cstheme="majorBidi"/>
                <w:sz w:val="8"/>
                <w:szCs w:val="8"/>
              </w:rPr>
            </w:pPr>
          </w:p>
        </w:tc>
        <w:tc>
          <w:tcPr>
            <w:tcW w:w="5842" w:type="dxa"/>
            <w:gridSpan w:val="2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CC3834" w:rsidRDefault="00524F15" w:rsidP="00120325">
            <w:pPr>
              <w:pStyle w:val="aff5"/>
              <w:spacing w:after="0"/>
              <w:jc w:val="both"/>
              <w:rPr>
                <w:rFonts w:asciiTheme="majorBidi" w:hAnsiTheme="majorBidi" w:cstheme="majorBidi"/>
                <w:sz w:val="4"/>
                <w:szCs w:val="4"/>
              </w:rPr>
            </w:pPr>
          </w:p>
        </w:tc>
      </w:tr>
      <w:tr w:rsidR="00524F15" w:rsidRPr="00CC3834" w14:paraId="04BEA978" w14:textId="77777777" w:rsidTr="00120325">
        <w:trPr>
          <w:gridAfter w:val="1"/>
          <w:wAfter w:w="251" w:type="dxa"/>
          <w:trHeight w:val="45"/>
        </w:trPr>
        <w:tc>
          <w:tcPr>
            <w:tcW w:w="42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Pr="00CC3834" w:rsidRDefault="00524F15" w:rsidP="00120325">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1.</w:t>
            </w:r>
          </w:p>
        </w:tc>
        <w:tc>
          <w:tcPr>
            <w:tcW w:w="3928"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CC3834" w:rsidRDefault="00524F15" w:rsidP="00120325">
            <w:pPr>
              <w:pStyle w:val="aff5"/>
              <w:spacing w:after="0"/>
              <w:jc w:val="both"/>
              <w:rPr>
                <w:rFonts w:asciiTheme="majorBidi" w:hAnsiTheme="majorBidi" w:cstheme="majorBidi"/>
                <w:sz w:val="20"/>
                <w:szCs w:val="20"/>
              </w:rPr>
            </w:pPr>
            <w:r w:rsidRPr="00CC3834">
              <w:rPr>
                <w:rFonts w:asciiTheme="majorBidi" w:hAnsiTheme="majorBidi" w:cstheme="majorBidi"/>
                <w:sz w:val="20"/>
                <w:szCs w:val="20"/>
              </w:rPr>
              <w:t>Общие сведения</w:t>
            </w:r>
            <w:r w:rsidR="00336269" w:rsidRPr="00CC3834">
              <w:rPr>
                <w:rFonts w:asciiTheme="majorBidi" w:hAnsiTheme="majorBidi" w:cstheme="majorBidi"/>
                <w:sz w:val="20"/>
                <w:szCs w:val="20"/>
              </w:rPr>
              <w:t>*</w:t>
            </w:r>
            <w:r w:rsidRPr="00CC3834">
              <w:rPr>
                <w:rFonts w:asciiTheme="majorBidi" w:hAnsiTheme="majorBidi" w:cstheme="majorBidi"/>
                <w:sz w:val="20"/>
                <w:szCs w:val="20"/>
              </w:rPr>
              <w:t>:</w:t>
            </w:r>
          </w:p>
        </w:tc>
        <w:tc>
          <w:tcPr>
            <w:tcW w:w="5842"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CC3834" w:rsidRDefault="00524F15" w:rsidP="00120325">
            <w:pPr>
              <w:pStyle w:val="aff5"/>
              <w:spacing w:after="0"/>
              <w:jc w:val="both"/>
              <w:rPr>
                <w:rFonts w:asciiTheme="majorBidi" w:hAnsiTheme="majorBidi" w:cstheme="majorBidi"/>
                <w:sz w:val="20"/>
                <w:szCs w:val="20"/>
              </w:rPr>
            </w:pPr>
          </w:p>
        </w:tc>
      </w:tr>
      <w:tr w:rsidR="00524F15" w:rsidRPr="00CC3834" w14:paraId="111A6E50" w14:textId="77777777" w:rsidTr="00120325">
        <w:trPr>
          <w:gridAfter w:val="1"/>
          <w:wAfter w:w="251" w:type="dxa"/>
          <w:trHeight w:val="45"/>
        </w:trPr>
        <w:tc>
          <w:tcPr>
            <w:tcW w:w="42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CC3834" w:rsidRDefault="00524F15" w:rsidP="00120325">
            <w:pPr>
              <w:pStyle w:val="aff5"/>
              <w:spacing w:after="0"/>
              <w:jc w:val="both"/>
              <w:rPr>
                <w:rFonts w:asciiTheme="majorBidi" w:hAnsiTheme="majorBidi" w:cstheme="majorBidi"/>
                <w:sz w:val="8"/>
                <w:szCs w:val="8"/>
              </w:rPr>
            </w:pPr>
          </w:p>
        </w:tc>
        <w:tc>
          <w:tcPr>
            <w:tcW w:w="3928"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CC3834" w:rsidRDefault="00524F15" w:rsidP="00120325">
            <w:pPr>
              <w:pStyle w:val="aff5"/>
              <w:spacing w:after="0"/>
              <w:jc w:val="both"/>
              <w:rPr>
                <w:rFonts w:asciiTheme="majorBidi" w:hAnsiTheme="majorBidi" w:cstheme="majorBidi"/>
                <w:sz w:val="8"/>
                <w:szCs w:val="8"/>
              </w:rPr>
            </w:pPr>
          </w:p>
        </w:tc>
        <w:tc>
          <w:tcPr>
            <w:tcW w:w="5842" w:type="dxa"/>
            <w:gridSpan w:val="2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CC3834" w:rsidRDefault="00524F15" w:rsidP="00120325">
            <w:pPr>
              <w:pStyle w:val="aff5"/>
              <w:spacing w:after="0"/>
              <w:jc w:val="both"/>
              <w:rPr>
                <w:rFonts w:asciiTheme="majorBidi" w:hAnsiTheme="majorBidi" w:cstheme="majorBidi"/>
                <w:sz w:val="8"/>
                <w:szCs w:val="8"/>
              </w:rPr>
            </w:pPr>
          </w:p>
        </w:tc>
      </w:tr>
      <w:tr w:rsidR="00524F15" w:rsidRPr="00CC3834" w14:paraId="72285090"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CC3834" w:rsidRDefault="00524F15" w:rsidP="00120325">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работ</w:t>
            </w:r>
            <w:r w:rsidR="00336269"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842" w:type="dxa"/>
            <w:gridSpan w:val="27"/>
            <w:tcBorders>
              <w:left w:val="single" w:sz="2" w:space="0" w:color="auto"/>
              <w:bottom w:val="single" w:sz="2" w:space="0" w:color="auto"/>
            </w:tcBorders>
          </w:tcPr>
          <w:p w14:paraId="23BF04CF" w14:textId="29275244" w:rsidR="00524F15" w:rsidRPr="00CC3834" w:rsidRDefault="00C57361" w:rsidP="00120325">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у</w:t>
            </w:r>
            <w:r w:rsidR="00524F15" w:rsidRPr="00CC3834">
              <w:rPr>
                <w:rFonts w:asciiTheme="majorBidi" w:hAnsiTheme="majorBidi" w:cstheme="majorBidi"/>
                <w:b w:val="0"/>
                <w:bCs/>
                <w:sz w:val="18"/>
                <w:szCs w:val="18"/>
              </w:rPr>
              <w:t xml:space="preserve">становка </w:t>
            </w:r>
          </w:p>
        </w:tc>
      </w:tr>
      <w:tr w:rsidR="00C57361" w:rsidRPr="00CC3834" w14:paraId="7673C693"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05D29BC" w14:textId="3ED95C71" w:rsidR="00C57361" w:rsidRPr="00CC3834" w:rsidRDefault="00C57361" w:rsidP="00120325">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 поле ответ «</w:t>
            </w:r>
            <w:r w:rsidR="00673651" w:rsidRPr="00CC3834">
              <w:rPr>
                <w:rFonts w:asciiTheme="majorBidi" w:hAnsiTheme="majorBidi" w:cstheme="majorBidi"/>
                <w:b w:val="0"/>
                <w:bCs/>
                <w:i/>
                <w:iCs/>
                <w:sz w:val="12"/>
                <w:szCs w:val="12"/>
                <w:lang w:eastAsia="ru-RU"/>
              </w:rPr>
              <w:t>установка</w:t>
            </w:r>
            <w:r w:rsidRPr="00CC3834">
              <w:rPr>
                <w:rFonts w:asciiTheme="majorBidi" w:hAnsiTheme="majorBidi" w:cstheme="majorBidi"/>
                <w:b w:val="0"/>
                <w:bCs/>
                <w:i/>
                <w:iCs/>
                <w:sz w:val="12"/>
                <w:szCs w:val="12"/>
                <w:lang w:eastAsia="ru-RU"/>
              </w:rPr>
              <w:t>» устанавливается автоматически</w:t>
            </w:r>
          </w:p>
          <w:p w14:paraId="2C2E7B69" w14:textId="66889230" w:rsidR="00C57361" w:rsidRPr="00CC3834" w:rsidRDefault="00C57361" w:rsidP="00120325">
            <w:pPr>
              <w:pStyle w:val="aff5"/>
              <w:spacing w:after="0"/>
              <w:jc w:val="both"/>
              <w:rPr>
                <w:rFonts w:asciiTheme="majorBidi" w:hAnsiTheme="majorBidi" w:cstheme="majorBidi"/>
                <w:sz w:val="8"/>
                <w:szCs w:val="8"/>
              </w:rPr>
            </w:pPr>
          </w:p>
        </w:tc>
        <w:tc>
          <w:tcPr>
            <w:tcW w:w="5842" w:type="dxa"/>
            <w:gridSpan w:val="2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CC3834" w:rsidRDefault="00C57361" w:rsidP="00120325">
            <w:pPr>
              <w:pStyle w:val="aff5"/>
              <w:spacing w:after="0"/>
              <w:jc w:val="both"/>
              <w:rPr>
                <w:rFonts w:asciiTheme="majorBidi" w:hAnsiTheme="majorBidi" w:cstheme="majorBidi"/>
                <w:sz w:val="8"/>
                <w:szCs w:val="8"/>
              </w:rPr>
            </w:pPr>
          </w:p>
        </w:tc>
      </w:tr>
      <w:tr w:rsidR="00C57361" w:rsidRPr="00CC3834" w14:paraId="6345CB69"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CC3834" w:rsidRDefault="00C57361" w:rsidP="00120325">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Вид ограждения</w:t>
            </w:r>
            <w:r w:rsidR="00336269"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842" w:type="dxa"/>
            <w:gridSpan w:val="27"/>
            <w:tcBorders>
              <w:top w:val="single" w:sz="2" w:space="0" w:color="auto"/>
              <w:left w:val="single" w:sz="2" w:space="0" w:color="auto"/>
              <w:bottom w:val="single" w:sz="2" w:space="0" w:color="000000" w:themeColor="text1"/>
            </w:tcBorders>
          </w:tcPr>
          <w:p w14:paraId="5A6156A5" w14:textId="77777777" w:rsidR="00C57361" w:rsidRPr="00CC3834" w:rsidRDefault="00C57361" w:rsidP="00120325">
            <w:pPr>
              <w:pStyle w:val="aff5"/>
              <w:spacing w:after="0"/>
              <w:jc w:val="both"/>
              <w:rPr>
                <w:rFonts w:asciiTheme="majorBidi" w:hAnsiTheme="majorBidi" w:cstheme="majorBidi"/>
                <w:sz w:val="20"/>
                <w:szCs w:val="20"/>
              </w:rPr>
            </w:pPr>
          </w:p>
        </w:tc>
      </w:tr>
      <w:tr w:rsidR="00C57361" w:rsidRPr="00CC3834" w14:paraId="34287991"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CC3834" w:rsidRDefault="00C91C3B" w:rsidP="00120325">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Выбор из типовых значений:</w:t>
            </w:r>
          </w:p>
          <w:p w14:paraId="3D4BD447" w14:textId="735C9702" w:rsidR="00C57361" w:rsidRPr="00CC3834" w:rsidRDefault="00C57361" w:rsidP="00120325">
            <w:pPr>
              <w:spacing w:after="0"/>
              <w:jc w:val="both"/>
              <w:rPr>
                <w:rFonts w:asciiTheme="majorBidi" w:hAnsiTheme="majorBidi" w:cstheme="majorBidi"/>
                <w:i/>
                <w:iCs/>
                <w:sz w:val="12"/>
                <w:szCs w:val="12"/>
                <w:lang w:eastAsia="ru-RU"/>
              </w:rPr>
            </w:pPr>
            <w:proofErr w:type="gramStart"/>
            <w:r w:rsidRPr="00CC3834">
              <w:rPr>
                <w:rFonts w:asciiTheme="majorBidi" w:hAnsiTheme="majorBidi" w:cstheme="majorBidi"/>
                <w:i/>
                <w:iCs/>
                <w:sz w:val="12"/>
                <w:szCs w:val="12"/>
              </w:rPr>
              <w:t>постоянное (</w:t>
            </w:r>
            <w:r w:rsidRPr="00CC3834">
              <w:rPr>
                <w:rFonts w:asciiTheme="majorBidi" w:hAnsiTheme="majorBidi" w:cstheme="majorBidi"/>
                <w:i/>
                <w:iCs/>
                <w:sz w:val="12"/>
                <w:szCs w:val="12"/>
                <w:lang w:eastAsia="ru-RU"/>
              </w:rPr>
              <w:t>сплошное ограждение, образующее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w:t>
            </w:r>
            <w:r w:rsidR="00C91C3B" w:rsidRPr="00CC3834">
              <w:rPr>
                <w:rFonts w:asciiTheme="majorBidi" w:hAnsiTheme="majorBidi" w:cstheme="majorBidi"/>
                <w:i/>
                <w:iCs/>
                <w:sz w:val="12"/>
                <w:szCs w:val="12"/>
                <w:lang w:eastAsia="ru-RU"/>
              </w:rPr>
              <w:t xml:space="preserve"> (механическими барьерами)</w:t>
            </w:r>
            <w:r w:rsidRPr="00CC3834">
              <w:rPr>
                <w:rFonts w:asciiTheme="majorBidi" w:hAnsiTheme="majorBidi" w:cstheme="majorBidi"/>
                <w:i/>
                <w:iCs/>
                <w:sz w:val="12"/>
                <w:szCs w:val="12"/>
                <w:lang w:eastAsia="ru-RU"/>
              </w:rPr>
              <w:t xml:space="preserve"> ограничения доступа на огражденную территорию)</w:t>
            </w:r>
            <w:r w:rsidR="00C91C3B" w:rsidRPr="00CC3834">
              <w:rPr>
                <w:rFonts w:asciiTheme="majorBidi" w:hAnsiTheme="majorBidi" w:cstheme="majorBidi"/>
                <w:i/>
                <w:iCs/>
                <w:sz w:val="12"/>
                <w:szCs w:val="12"/>
                <w:lang w:eastAsia="ru-RU"/>
              </w:rPr>
              <w:t>, для вида ограждения дополнительно выбираются из типовых значений: «калиткой», и (или) «шлагбаумом», и (или) «воротами», и (или) «цепями»</w:t>
            </w:r>
            <w:r w:rsidR="00491C95" w:rsidRPr="00CC3834">
              <w:rPr>
                <w:rFonts w:asciiTheme="majorBidi" w:hAnsiTheme="majorBidi" w:cstheme="majorBidi"/>
                <w:i/>
                <w:iCs/>
                <w:sz w:val="12"/>
                <w:szCs w:val="12"/>
                <w:lang w:eastAsia="ru-RU"/>
              </w:rPr>
              <w:t>, для вида ограждения может выбрано «изображение на внешней поверхности ограждения»</w:t>
            </w:r>
            <w:r w:rsidR="00C91C3B" w:rsidRPr="00CC3834">
              <w:rPr>
                <w:rFonts w:asciiTheme="majorBidi" w:hAnsiTheme="majorBidi" w:cstheme="majorBidi"/>
                <w:i/>
                <w:iCs/>
                <w:sz w:val="12"/>
                <w:szCs w:val="12"/>
                <w:lang w:eastAsia="ru-RU"/>
              </w:rPr>
              <w:t xml:space="preserve"> </w:t>
            </w:r>
            <w:proofErr w:type="gramEnd"/>
          </w:p>
          <w:p w14:paraId="58E47053" w14:textId="4FA04994" w:rsidR="00C91C3B" w:rsidRPr="00CC3834" w:rsidRDefault="00C91C3B" w:rsidP="00120325">
            <w:pPr>
              <w:spacing w:after="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 xml:space="preserve">или </w:t>
            </w:r>
          </w:p>
          <w:p w14:paraId="09E5CD2D" w14:textId="05195FD8" w:rsidR="00C57361" w:rsidRPr="00CC3834" w:rsidRDefault="00C57361" w:rsidP="00120325">
            <w:pPr>
              <w:spacing w:after="0"/>
              <w:jc w:val="both"/>
              <w:rPr>
                <w:rFonts w:asciiTheme="majorBidi" w:hAnsiTheme="majorBidi" w:cstheme="majorBidi"/>
                <w:i/>
                <w:iCs/>
                <w:color w:val="000000"/>
                <w:sz w:val="12"/>
                <w:szCs w:val="12"/>
              </w:rPr>
            </w:pPr>
            <w:r w:rsidRPr="00CC3834">
              <w:rPr>
                <w:rFonts w:asciiTheme="majorBidi" w:hAnsiTheme="majorBidi" w:cstheme="majorBidi"/>
                <w:i/>
                <w:iCs/>
                <w:sz w:val="12"/>
                <w:szCs w:val="12"/>
              </w:rPr>
              <w:t>механический барьер (</w:t>
            </w:r>
            <w:r w:rsidRPr="00CC3834">
              <w:rPr>
                <w:rFonts w:asciiTheme="majorBidi" w:hAnsiTheme="majorBidi" w:cstheme="majorBidi"/>
                <w:i/>
                <w:iCs/>
                <w:sz w:val="12"/>
                <w:szCs w:val="12"/>
                <w:lang w:eastAsia="ru-RU"/>
              </w:rPr>
              <w:t>ограждающее устройство - устройство, предназначенное для временного ограничения прохода и (или) проезда на территорию</w:t>
            </w:r>
            <w:r w:rsidR="00C91C3B" w:rsidRPr="00CC3834">
              <w:rPr>
                <w:rFonts w:asciiTheme="majorBidi" w:hAnsiTheme="majorBidi" w:cstheme="majorBidi"/>
                <w:i/>
                <w:iCs/>
                <w:sz w:val="12"/>
                <w:szCs w:val="12"/>
                <w:lang w:eastAsia="ru-RU"/>
              </w:rPr>
              <w:t xml:space="preserve">), для вида ограждения дополнительно выбираются из типовых значений: «шлагбаум» </w:t>
            </w:r>
          </w:p>
        </w:tc>
        <w:tc>
          <w:tcPr>
            <w:tcW w:w="5842" w:type="dxa"/>
            <w:gridSpan w:val="2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CC3834" w:rsidRDefault="00C57361" w:rsidP="00120325">
            <w:pPr>
              <w:pStyle w:val="aff5"/>
              <w:spacing w:after="0"/>
              <w:jc w:val="both"/>
              <w:rPr>
                <w:rFonts w:asciiTheme="majorBidi" w:hAnsiTheme="majorBidi" w:cstheme="majorBidi"/>
                <w:sz w:val="8"/>
                <w:szCs w:val="8"/>
              </w:rPr>
            </w:pPr>
          </w:p>
        </w:tc>
      </w:tr>
      <w:tr w:rsidR="00C91C3B" w:rsidRPr="00CC3834" w14:paraId="2D191667"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CC3834" w:rsidRDefault="00C91C3B" w:rsidP="00120325">
            <w:pPr>
              <w:pStyle w:val="aff5"/>
              <w:spacing w:after="0" w:line="240" w:lineRule="auto"/>
              <w:jc w:val="both"/>
              <w:rPr>
                <w:rFonts w:asciiTheme="majorBidi" w:hAnsiTheme="majorBidi" w:cstheme="majorBidi"/>
                <w:b w:val="0"/>
                <w:bCs/>
                <w:i/>
                <w:iCs/>
                <w:sz w:val="12"/>
                <w:szCs w:val="12"/>
                <w:lang w:eastAsia="ru-RU"/>
              </w:rPr>
            </w:pPr>
          </w:p>
        </w:tc>
        <w:tc>
          <w:tcPr>
            <w:tcW w:w="5842" w:type="dxa"/>
            <w:gridSpan w:val="2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CC3834" w:rsidRDefault="00C91C3B" w:rsidP="00120325">
            <w:pPr>
              <w:pStyle w:val="aff5"/>
              <w:spacing w:after="0"/>
              <w:jc w:val="both"/>
              <w:rPr>
                <w:rFonts w:asciiTheme="majorBidi" w:hAnsiTheme="majorBidi" w:cstheme="majorBidi"/>
                <w:sz w:val="8"/>
                <w:szCs w:val="8"/>
              </w:rPr>
            </w:pPr>
          </w:p>
        </w:tc>
      </w:tr>
      <w:tr w:rsidR="00C91C3B" w:rsidRPr="00CC3834" w14:paraId="5704DB3B"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CC3834" w:rsidRDefault="00336269" w:rsidP="00120325">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sz w:val="18"/>
                <w:szCs w:val="18"/>
              </w:rPr>
              <w:t>Информация о значимости территории, на которой располагается ограждение, для архитектурно-художественного облика городского округа*:</w:t>
            </w:r>
          </w:p>
        </w:tc>
        <w:tc>
          <w:tcPr>
            <w:tcW w:w="5842" w:type="dxa"/>
            <w:gridSpan w:val="27"/>
            <w:tcBorders>
              <w:top w:val="single" w:sz="4" w:space="0" w:color="auto"/>
              <w:left w:val="single" w:sz="4" w:space="0" w:color="auto"/>
              <w:bottom w:val="single" w:sz="4" w:space="0" w:color="auto"/>
              <w:right w:val="single" w:sz="4" w:space="0" w:color="auto"/>
            </w:tcBorders>
          </w:tcPr>
          <w:p w14:paraId="2D314A87" w14:textId="77777777" w:rsidR="00C91C3B" w:rsidRPr="00CC3834" w:rsidRDefault="00C91C3B" w:rsidP="00120325">
            <w:pPr>
              <w:pStyle w:val="aff5"/>
              <w:spacing w:after="0"/>
              <w:jc w:val="both"/>
              <w:rPr>
                <w:rFonts w:asciiTheme="majorBidi" w:hAnsiTheme="majorBidi" w:cstheme="majorBidi"/>
                <w:sz w:val="8"/>
                <w:szCs w:val="8"/>
              </w:rPr>
            </w:pPr>
          </w:p>
        </w:tc>
      </w:tr>
      <w:tr w:rsidR="00336269" w:rsidRPr="00CC3834" w14:paraId="63E611AD" w14:textId="77777777" w:rsidTr="00120325">
        <w:trPr>
          <w:gridAfter w:val="1"/>
          <w:wAfter w:w="251" w:type="dxa"/>
          <w:trHeight w:val="559"/>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CC3834" w:rsidRDefault="00336269" w:rsidP="00120325">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 xml:space="preserve">Выбор из типовых значений: </w:t>
            </w:r>
          </w:p>
          <w:p w14:paraId="379CE163" w14:textId="21FF2D31" w:rsidR="00336269" w:rsidRPr="00CC3834" w:rsidRDefault="00336269" w:rsidP="00120325">
            <w:pPr>
              <w:spacing w:after="0" w:line="240" w:lineRule="auto"/>
              <w:jc w:val="both"/>
              <w:rPr>
                <w:rFonts w:asciiTheme="majorBidi" w:hAnsiTheme="majorBidi" w:cstheme="majorBidi"/>
                <w:bCs/>
                <w:i/>
                <w:iCs/>
                <w:noProof/>
                <w:sz w:val="12"/>
                <w:szCs w:val="12"/>
                <w:lang w:eastAsia="ru-RU"/>
              </w:rPr>
            </w:pPr>
            <w:r w:rsidRPr="00CC3834">
              <w:rPr>
                <w:rFonts w:asciiTheme="majorBidi" w:hAnsiTheme="majorBidi" w:cstheme="majorBidi"/>
                <w:i/>
                <w:iCs/>
                <w:sz w:val="12"/>
                <w:szCs w:val="12"/>
              </w:rPr>
              <w:t xml:space="preserve">территория, на которой устанавливается ограждение, расположена вдоль </w:t>
            </w:r>
            <w:r w:rsidRPr="00CC3834">
              <w:rPr>
                <w:rFonts w:asciiTheme="majorBidi" w:hAnsiTheme="majorBidi" w:cstheme="majorBidi"/>
                <w:bCs/>
                <w:i/>
                <w:iCs/>
                <w:noProof/>
                <w:sz w:val="12"/>
                <w:szCs w:val="12"/>
                <w:lang w:eastAsia="ru-RU"/>
              </w:rPr>
              <w:t>общественной территории/«вылетной» магистрали/иных улиц и дорог общего пользования/иных территорий общего пользования</w:t>
            </w:r>
          </w:p>
          <w:p w14:paraId="187F7161" w14:textId="77777777" w:rsidR="00336269" w:rsidRPr="00CC3834" w:rsidRDefault="00336269" w:rsidP="00120325">
            <w:pPr>
              <w:spacing w:after="0" w:line="240" w:lineRule="auto"/>
              <w:jc w:val="both"/>
              <w:rPr>
                <w:rFonts w:asciiTheme="majorBidi" w:hAnsiTheme="majorBidi" w:cstheme="majorBidi"/>
                <w:bCs/>
                <w:i/>
                <w:iCs/>
                <w:noProof/>
                <w:sz w:val="12"/>
                <w:szCs w:val="12"/>
                <w:lang w:eastAsia="ru-RU"/>
              </w:rPr>
            </w:pPr>
            <w:r w:rsidRPr="00CC3834">
              <w:rPr>
                <w:rFonts w:asciiTheme="majorBidi" w:hAnsiTheme="majorBidi" w:cstheme="majorBidi"/>
                <w:bCs/>
                <w:i/>
                <w:iCs/>
                <w:noProof/>
                <w:sz w:val="12"/>
                <w:szCs w:val="12"/>
                <w:lang w:eastAsia="ru-RU"/>
              </w:rPr>
              <w:t>и (или)</w:t>
            </w:r>
          </w:p>
          <w:p w14:paraId="6C2D449E" w14:textId="3C481D83" w:rsidR="00336269" w:rsidRPr="00CC3834" w:rsidRDefault="00336269" w:rsidP="00120325">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i/>
                <w:iCs/>
                <w:sz w:val="12"/>
                <w:szCs w:val="12"/>
              </w:rPr>
              <w:t xml:space="preserve">территория, на которой устанавливается ограждение, расположена вдоль </w:t>
            </w:r>
            <w:r w:rsidRPr="00CC3834">
              <w:rPr>
                <w:rFonts w:asciiTheme="majorBidi" w:hAnsiTheme="majorBidi" w:cstheme="majorBidi"/>
                <w:bCs/>
                <w:i/>
                <w:iCs/>
                <w:noProof/>
                <w:sz w:val="12"/>
                <w:szCs w:val="12"/>
                <w:lang w:eastAsia="ru-RU"/>
              </w:rPr>
              <w:t>водного объекта общего пользования</w:t>
            </w:r>
          </w:p>
          <w:p w14:paraId="1FAE4BF3" w14:textId="77777777" w:rsidR="00336269" w:rsidRPr="00CC3834" w:rsidRDefault="00336269" w:rsidP="00120325">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bCs/>
                <w:i/>
                <w:iCs/>
                <w:noProof/>
                <w:sz w:val="12"/>
                <w:szCs w:val="12"/>
                <w:lang w:eastAsia="ru-RU"/>
              </w:rPr>
              <w:t>и (или)</w:t>
            </w:r>
          </w:p>
          <w:p w14:paraId="7CA46824" w14:textId="7B849507" w:rsidR="00336269" w:rsidRPr="00CC3834" w:rsidRDefault="00336269" w:rsidP="00120325">
            <w:pPr>
              <w:tabs>
                <w:tab w:val="left" w:pos="284"/>
                <w:tab w:val="left" w:pos="851"/>
              </w:tabs>
              <w:spacing w:after="0" w:line="240" w:lineRule="auto"/>
              <w:contextualSpacing/>
              <w:jc w:val="both"/>
              <w:rPr>
                <w:rFonts w:asciiTheme="majorBidi" w:hAnsiTheme="majorBidi" w:cstheme="majorBidi"/>
                <w:bCs/>
                <w:i/>
                <w:iCs/>
                <w:sz w:val="12"/>
                <w:szCs w:val="12"/>
                <w:lang w:eastAsia="ru-RU"/>
              </w:rPr>
            </w:pPr>
            <w:r w:rsidRPr="00CC3834">
              <w:rPr>
                <w:rFonts w:asciiTheme="majorBidi" w:hAnsiTheme="majorBidi" w:cstheme="majorBidi"/>
                <w:i/>
                <w:iCs/>
                <w:sz w:val="12"/>
                <w:szCs w:val="12"/>
              </w:rPr>
              <w:t xml:space="preserve">территория, на которой устанавливается ограждение, расположена вдоль </w:t>
            </w:r>
            <w:r w:rsidRPr="00CC3834">
              <w:rPr>
                <w:rFonts w:asciiTheme="majorBidi" w:hAnsiTheme="majorBidi" w:cstheme="majorBidi"/>
                <w:bCs/>
                <w:i/>
                <w:iCs/>
                <w:sz w:val="12"/>
                <w:szCs w:val="12"/>
                <w:lang w:eastAsia="ru-RU"/>
              </w:rPr>
              <w:t>территории объекта культурного наследия с исторически связанными с ним территориями</w:t>
            </w:r>
          </w:p>
          <w:p w14:paraId="4A3C1621" w14:textId="77777777" w:rsidR="00336269" w:rsidRPr="00CC3834" w:rsidRDefault="00336269" w:rsidP="00120325">
            <w:pPr>
              <w:tabs>
                <w:tab w:val="left" w:pos="284"/>
                <w:tab w:val="left" w:pos="851"/>
              </w:tabs>
              <w:spacing w:after="0" w:line="240" w:lineRule="auto"/>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 (или)</w:t>
            </w:r>
          </w:p>
          <w:p w14:paraId="7E29BCF0" w14:textId="6415DD06" w:rsidR="00336269" w:rsidRPr="00CC3834" w:rsidRDefault="00336269" w:rsidP="00120325">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i/>
                <w:iCs/>
                <w:sz w:val="12"/>
                <w:szCs w:val="12"/>
              </w:rPr>
              <w:t xml:space="preserve">территория, на которой устанавливается ограждение, расположена вдоль </w:t>
            </w:r>
            <w:r w:rsidRPr="00CC3834">
              <w:rPr>
                <w:rFonts w:asciiTheme="majorBidi" w:hAnsiTheme="majorBidi" w:cstheme="majorBidi"/>
                <w:bCs/>
                <w:i/>
                <w:iCs/>
                <w:noProof/>
                <w:sz w:val="12"/>
                <w:szCs w:val="12"/>
                <w:lang w:eastAsia="ru-RU"/>
              </w:rPr>
              <w:t>территории объекта социальной инфраструктуры</w:t>
            </w:r>
          </w:p>
          <w:p w14:paraId="224231EF" w14:textId="77777777" w:rsidR="00336269" w:rsidRPr="00CC3834" w:rsidRDefault="00336269" w:rsidP="00120325">
            <w:pPr>
              <w:tabs>
                <w:tab w:val="left" w:pos="284"/>
                <w:tab w:val="left" w:pos="851"/>
              </w:tabs>
              <w:spacing w:after="0" w:line="240" w:lineRule="auto"/>
              <w:ind w:right="-1"/>
              <w:contextualSpacing/>
              <w:jc w:val="both"/>
              <w:rPr>
                <w:rFonts w:asciiTheme="majorBidi" w:hAnsiTheme="majorBidi" w:cstheme="majorBidi"/>
                <w:bCs/>
                <w:i/>
                <w:iCs/>
                <w:noProof/>
                <w:sz w:val="12"/>
                <w:szCs w:val="12"/>
                <w:lang w:eastAsia="ru-RU"/>
              </w:rPr>
            </w:pPr>
            <w:r w:rsidRPr="00CC3834">
              <w:rPr>
                <w:rFonts w:asciiTheme="majorBidi" w:hAnsiTheme="majorBidi" w:cstheme="majorBidi"/>
                <w:bCs/>
                <w:i/>
                <w:iCs/>
                <w:noProof/>
                <w:sz w:val="12"/>
                <w:szCs w:val="12"/>
                <w:lang w:eastAsia="ru-RU"/>
              </w:rPr>
              <w:lastRenderedPageBreak/>
              <w:t>и (или)</w:t>
            </w:r>
          </w:p>
          <w:p w14:paraId="60826348" w14:textId="50F50155" w:rsidR="00336269" w:rsidRPr="00CC3834" w:rsidRDefault="00336269" w:rsidP="00120325">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i/>
                <w:iCs/>
                <w:sz w:val="12"/>
                <w:szCs w:val="12"/>
              </w:rPr>
              <w:t xml:space="preserve">территория, на которой устанавливается ограждение, расположена вдоль </w:t>
            </w:r>
            <w:r w:rsidRPr="00CC3834">
              <w:rPr>
                <w:rFonts w:asciiTheme="majorBidi" w:hAnsiTheme="majorBidi" w:cstheme="majorBidi"/>
                <w:bCs/>
                <w:i/>
                <w:iCs/>
                <w:sz w:val="12"/>
                <w:szCs w:val="12"/>
                <w:lang w:eastAsia="ru-RU"/>
              </w:rPr>
              <w:t>территории объекта религиозного использования</w:t>
            </w:r>
          </w:p>
          <w:p w14:paraId="0527A99C" w14:textId="77777777" w:rsidR="00336269" w:rsidRPr="00CC3834" w:rsidRDefault="00336269" w:rsidP="00120325">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 (или)</w:t>
            </w:r>
          </w:p>
          <w:p w14:paraId="5DA28117" w14:textId="492C0BF5" w:rsidR="00336269" w:rsidRPr="00CC3834" w:rsidRDefault="00336269" w:rsidP="00120325">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proofErr w:type="gramStart"/>
            <w:r w:rsidRPr="00CC3834">
              <w:rPr>
                <w:rFonts w:asciiTheme="majorBidi" w:hAnsiTheme="majorBidi" w:cstheme="majorBidi"/>
                <w:i/>
                <w:iCs/>
                <w:sz w:val="12"/>
                <w:szCs w:val="12"/>
              </w:rPr>
              <w:t xml:space="preserve">территория, на которой устанавливается ограждение, расположена вдоль </w:t>
            </w:r>
            <w:r w:rsidRPr="00CC3834">
              <w:rPr>
                <w:rFonts w:asciiTheme="majorBidi" w:hAnsiTheme="majorBidi" w:cstheme="majorBidi"/>
                <w:bCs/>
                <w:i/>
                <w:iCs/>
                <w:sz w:val="12"/>
                <w:szCs w:val="12"/>
                <w:lang w:eastAsia="ru-RU"/>
              </w:rPr>
              <w:t>территории объекта, предназначенного для размещения государственных органов/государственного пенсионного фонда/органов местного самоуправления/судов/организаций, непосредственно обеспечивающих их деятельность или оказывающих государственные и (или) муниципальные услуги</w:t>
            </w:r>
            <w:proofErr w:type="gramEnd"/>
          </w:p>
          <w:p w14:paraId="3E3F2AC5" w14:textId="77777777" w:rsidR="00336269" w:rsidRPr="00CC3834" w:rsidRDefault="00336269" w:rsidP="00120325">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 (или)</w:t>
            </w:r>
          </w:p>
          <w:p w14:paraId="73B06AC3" w14:textId="6CE670E4" w:rsidR="00336269" w:rsidRPr="00CC3834" w:rsidRDefault="00336269" w:rsidP="00120325">
            <w:pPr>
              <w:pStyle w:val="aff5"/>
              <w:spacing w:after="0" w:line="240" w:lineRule="auto"/>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rPr>
              <w:t>территория, на которой устанавливается ограждение, расположена</w:t>
            </w:r>
            <w:r w:rsidRPr="00CC3834">
              <w:rPr>
                <w:rFonts w:asciiTheme="majorBidi" w:hAnsiTheme="majorBidi" w:cstheme="majorBidi"/>
                <w:i/>
                <w:iCs/>
                <w:sz w:val="12"/>
                <w:szCs w:val="12"/>
              </w:rPr>
              <w:t xml:space="preserve"> </w:t>
            </w:r>
            <w:r w:rsidRPr="00CC3834">
              <w:rPr>
                <w:rFonts w:asciiTheme="majorBidi" w:hAnsiTheme="majorBidi" w:cstheme="majorBidi"/>
                <w:b w:val="0"/>
                <w:bCs/>
                <w:i/>
                <w:iCs/>
                <w:sz w:val="12"/>
                <w:szCs w:val="12"/>
              </w:rPr>
              <w:t>вдоль</w:t>
            </w:r>
            <w:r w:rsidRPr="00CC3834">
              <w:rPr>
                <w:rFonts w:asciiTheme="majorBidi" w:hAnsiTheme="majorBidi" w:cstheme="majorBidi"/>
                <w:i/>
                <w:iCs/>
                <w:sz w:val="12"/>
                <w:szCs w:val="12"/>
              </w:rPr>
              <w:t xml:space="preserve"> </w:t>
            </w:r>
            <w:r w:rsidRPr="00CC3834">
              <w:rPr>
                <w:rFonts w:asciiTheme="majorBidi" w:hAnsiTheme="majorBidi" w:cstheme="majorBidi"/>
                <w:b w:val="0"/>
                <w:bCs/>
                <w:i/>
                <w:iCs/>
                <w:sz w:val="12"/>
                <w:szCs w:val="12"/>
                <w:lang w:eastAsia="ru-RU"/>
              </w:rPr>
              <w:t>территорий</w:t>
            </w:r>
            <w:r w:rsidRPr="00CC3834">
              <w:rPr>
                <w:rFonts w:asciiTheme="majorBidi" w:hAnsiTheme="majorBidi" w:cstheme="majorBidi"/>
                <w:b w:val="0"/>
                <w:bCs/>
                <w:i/>
                <w:iCs/>
                <w:noProof/>
                <w:sz w:val="12"/>
                <w:szCs w:val="12"/>
                <w:lang w:eastAsia="ru-RU"/>
              </w:rPr>
              <w:t xml:space="preserve"> въездных групп, мемориальных комплексов, </w:t>
            </w:r>
            <w:proofErr w:type="spellStart"/>
            <w:r w:rsidRPr="00CC3834">
              <w:rPr>
                <w:rFonts w:asciiTheme="majorBidi" w:hAnsiTheme="majorBidi" w:cstheme="majorBidi"/>
                <w:b w:val="0"/>
                <w:bCs/>
                <w:i/>
                <w:iCs/>
                <w:sz w:val="12"/>
                <w:szCs w:val="12"/>
                <w:lang w:eastAsia="ru-RU"/>
              </w:rPr>
              <w:t>скульптурно</w:t>
            </w:r>
            <w:proofErr w:type="spellEnd"/>
            <w:r w:rsidRPr="00CC3834">
              <w:rPr>
                <w:rFonts w:asciiTheme="majorBidi" w:hAnsiTheme="majorBidi" w:cstheme="majorBidi"/>
                <w:b w:val="0"/>
                <w:bCs/>
                <w:i/>
                <w:iCs/>
                <w:sz w:val="12"/>
                <w:szCs w:val="12"/>
                <w:lang w:eastAsia="ru-RU"/>
              </w:rPr>
              <w:t xml:space="preserve">-архитектурных композиций, </w:t>
            </w:r>
            <w:proofErr w:type="gramStart"/>
            <w:r w:rsidRPr="00CC3834">
              <w:rPr>
                <w:rFonts w:asciiTheme="majorBidi" w:hAnsiTheme="majorBidi" w:cstheme="majorBidi"/>
                <w:b w:val="0"/>
                <w:bCs/>
                <w:i/>
                <w:iCs/>
                <w:sz w:val="12"/>
                <w:szCs w:val="12"/>
                <w:lang w:eastAsia="ru-RU"/>
              </w:rPr>
              <w:t>монументально-декоративный</w:t>
            </w:r>
            <w:proofErr w:type="gramEnd"/>
            <w:r w:rsidRPr="00CC3834">
              <w:rPr>
                <w:rFonts w:asciiTheme="majorBidi" w:hAnsiTheme="majorBidi" w:cstheme="majorBidi"/>
                <w:b w:val="0"/>
                <w:bCs/>
                <w:i/>
                <w:iCs/>
                <w:sz w:val="12"/>
                <w:szCs w:val="12"/>
                <w:lang w:eastAsia="ru-RU"/>
              </w:rPr>
              <w:t xml:space="preserve"> композиций</w:t>
            </w:r>
          </w:p>
        </w:tc>
        <w:tc>
          <w:tcPr>
            <w:tcW w:w="5842" w:type="dxa"/>
            <w:gridSpan w:val="2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CC3834" w:rsidRDefault="00336269" w:rsidP="00120325">
            <w:pPr>
              <w:pStyle w:val="aff5"/>
              <w:spacing w:after="0"/>
              <w:jc w:val="both"/>
              <w:rPr>
                <w:rFonts w:asciiTheme="majorBidi" w:hAnsiTheme="majorBidi" w:cstheme="majorBidi"/>
                <w:sz w:val="8"/>
                <w:szCs w:val="8"/>
              </w:rPr>
            </w:pPr>
          </w:p>
        </w:tc>
      </w:tr>
      <w:tr w:rsidR="00C57361" w:rsidRPr="00CC3834" w14:paraId="48FBCD4C" w14:textId="77777777" w:rsidTr="00120325">
        <w:trPr>
          <w:gridAfter w:val="1"/>
          <w:wAfter w:w="251" w:type="dxa"/>
          <w:trHeight w:val="48"/>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CC3834" w:rsidRDefault="00C57361" w:rsidP="00120325">
            <w:pPr>
              <w:pStyle w:val="aff5"/>
              <w:spacing w:after="0"/>
              <w:jc w:val="both"/>
              <w:rPr>
                <w:rFonts w:asciiTheme="majorBidi" w:hAnsiTheme="majorBidi" w:cstheme="majorBidi"/>
                <w:i/>
                <w:iCs/>
                <w:sz w:val="4"/>
                <w:szCs w:val="4"/>
              </w:rPr>
            </w:pPr>
          </w:p>
        </w:tc>
        <w:tc>
          <w:tcPr>
            <w:tcW w:w="5842" w:type="dxa"/>
            <w:gridSpan w:val="2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CC3834" w:rsidRDefault="00C57361" w:rsidP="00120325">
            <w:pPr>
              <w:pStyle w:val="aff5"/>
              <w:spacing w:after="0"/>
              <w:jc w:val="both"/>
              <w:rPr>
                <w:rFonts w:asciiTheme="majorBidi" w:hAnsiTheme="majorBidi" w:cstheme="majorBidi"/>
                <w:sz w:val="4"/>
                <w:szCs w:val="4"/>
              </w:rPr>
            </w:pPr>
          </w:p>
        </w:tc>
      </w:tr>
      <w:tr w:rsidR="00C57361" w:rsidRPr="00CC3834" w14:paraId="095AFFC3" w14:textId="77777777" w:rsidTr="00120325">
        <w:trPr>
          <w:gridAfter w:val="1"/>
          <w:wAfter w:w="251" w:type="dxa"/>
          <w:trHeight w:val="47"/>
        </w:trPr>
        <w:tc>
          <w:tcPr>
            <w:tcW w:w="9199" w:type="dxa"/>
            <w:gridSpan w:val="39"/>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CC3834" w:rsidRDefault="00C57361" w:rsidP="00120325">
            <w:pPr>
              <w:pStyle w:val="aff5"/>
              <w:spacing w:after="0"/>
              <w:jc w:val="both"/>
              <w:rPr>
                <w:rFonts w:asciiTheme="majorBidi" w:hAnsiTheme="majorBidi" w:cstheme="majorBidi"/>
                <w:b w:val="0"/>
                <w:bCs/>
                <w:sz w:val="16"/>
                <w:szCs w:val="16"/>
              </w:rPr>
            </w:pPr>
          </w:p>
        </w:tc>
        <w:tc>
          <w:tcPr>
            <w:tcW w:w="991" w:type="dxa"/>
            <w:gridSpan w:val="3"/>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CC3834" w:rsidRDefault="00C57361" w:rsidP="00120325">
            <w:pPr>
              <w:pStyle w:val="aff5"/>
              <w:spacing w:after="0"/>
              <w:jc w:val="both"/>
              <w:rPr>
                <w:rFonts w:asciiTheme="majorBidi" w:hAnsiTheme="majorBidi" w:cstheme="majorBidi"/>
                <w:sz w:val="4"/>
                <w:szCs w:val="4"/>
              </w:rPr>
            </w:pPr>
          </w:p>
        </w:tc>
      </w:tr>
      <w:tr w:rsidR="00C57361" w:rsidRPr="00CC3834" w14:paraId="08154AE5"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CC3834" w:rsidRDefault="00C57361" w:rsidP="00120325">
            <w:pPr>
              <w:pStyle w:val="aff5"/>
              <w:spacing w:after="0"/>
              <w:jc w:val="both"/>
              <w:rPr>
                <w:rFonts w:asciiTheme="majorBidi" w:hAnsiTheme="majorBidi" w:cstheme="majorBidi"/>
                <w:sz w:val="4"/>
                <w:szCs w:val="4"/>
              </w:rPr>
            </w:pPr>
          </w:p>
        </w:tc>
        <w:tc>
          <w:tcPr>
            <w:tcW w:w="3928"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CC3834" w:rsidRDefault="00C57361" w:rsidP="00120325">
            <w:pPr>
              <w:pStyle w:val="aff5"/>
              <w:spacing w:after="0"/>
              <w:jc w:val="both"/>
              <w:rPr>
                <w:rFonts w:asciiTheme="majorBidi" w:hAnsiTheme="majorBidi" w:cstheme="majorBidi"/>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2EDDA525" w14:textId="77777777" w:rsidR="00C57361" w:rsidRPr="00CC3834" w:rsidRDefault="00C57361" w:rsidP="00120325">
            <w:pPr>
              <w:pStyle w:val="aff5"/>
              <w:spacing w:after="0"/>
              <w:jc w:val="both"/>
              <w:rPr>
                <w:rFonts w:asciiTheme="majorBidi" w:hAnsiTheme="majorBidi" w:cstheme="majorBidi"/>
                <w:sz w:val="4"/>
                <w:szCs w:val="4"/>
              </w:rPr>
            </w:pPr>
          </w:p>
        </w:tc>
      </w:tr>
      <w:tr w:rsidR="00C57361" w:rsidRPr="00CC3834" w14:paraId="6E3A239A" w14:textId="77777777" w:rsidTr="00120325">
        <w:trPr>
          <w:gridAfter w:val="1"/>
          <w:wAfter w:w="251" w:type="dxa"/>
          <w:trHeight w:val="192"/>
        </w:trPr>
        <w:tc>
          <w:tcPr>
            <w:tcW w:w="42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CC3834" w:rsidRDefault="00336269" w:rsidP="00120325">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2</w:t>
            </w:r>
            <w:r w:rsidR="00C57361" w:rsidRPr="00CC3834">
              <w:rPr>
                <w:rFonts w:asciiTheme="majorBidi" w:hAnsiTheme="majorBidi" w:cstheme="majorBidi"/>
                <w:sz w:val="20"/>
                <w:szCs w:val="20"/>
              </w:rPr>
              <w:t>.</w:t>
            </w:r>
          </w:p>
        </w:tc>
        <w:tc>
          <w:tcPr>
            <w:tcW w:w="3928" w:type="dxa"/>
            <w:gridSpan w:val="14"/>
            <w:tcBorders>
              <w:top w:val="single" w:sz="4" w:space="0" w:color="FFFFFF"/>
              <w:left w:val="single" w:sz="4" w:space="0" w:color="FFFFFF"/>
              <w:bottom w:val="single" w:sz="4" w:space="0" w:color="FFFFFF" w:themeColor="background1"/>
            </w:tcBorders>
          </w:tcPr>
          <w:p w14:paraId="0B3DED37" w14:textId="007A32DD" w:rsidR="00C57361" w:rsidRPr="00CC3834" w:rsidRDefault="00C57361" w:rsidP="00120325">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Адресный ориентир ограждения</w:t>
            </w:r>
            <w:r w:rsidR="00336269" w:rsidRPr="00CC3834">
              <w:rPr>
                <w:rFonts w:asciiTheme="majorBidi" w:hAnsiTheme="majorBidi" w:cstheme="majorBidi"/>
                <w:sz w:val="20"/>
                <w:szCs w:val="20"/>
              </w:rPr>
              <w:t>*</w:t>
            </w:r>
            <w:r w:rsidRPr="00CC3834">
              <w:rPr>
                <w:rFonts w:asciiTheme="majorBidi" w:hAnsiTheme="majorBidi" w:cstheme="majorBidi"/>
                <w:sz w:val="20"/>
                <w:szCs w:val="20"/>
              </w:rPr>
              <w:t>:</w:t>
            </w:r>
          </w:p>
        </w:tc>
        <w:tc>
          <w:tcPr>
            <w:tcW w:w="5842" w:type="dxa"/>
            <w:gridSpan w:val="27"/>
            <w:tcBorders>
              <w:right w:val="single" w:sz="4" w:space="0" w:color="auto"/>
            </w:tcBorders>
          </w:tcPr>
          <w:p w14:paraId="61C218B1" w14:textId="77777777" w:rsidR="00C57361" w:rsidRPr="00CC3834" w:rsidRDefault="00C57361" w:rsidP="00120325">
            <w:pPr>
              <w:pStyle w:val="aff5"/>
              <w:spacing w:after="0"/>
              <w:jc w:val="both"/>
              <w:rPr>
                <w:rFonts w:asciiTheme="majorBidi" w:hAnsiTheme="majorBidi" w:cstheme="majorBidi"/>
                <w:sz w:val="8"/>
                <w:szCs w:val="8"/>
              </w:rPr>
            </w:pPr>
          </w:p>
        </w:tc>
      </w:tr>
      <w:tr w:rsidR="00C57361" w:rsidRPr="00CC3834" w14:paraId="73DB32A1"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CC3834" w:rsidRDefault="00C57361" w:rsidP="00120325">
            <w:pPr>
              <w:pStyle w:val="aff5"/>
              <w:spacing w:after="0"/>
              <w:jc w:val="both"/>
              <w:rPr>
                <w:rFonts w:asciiTheme="majorBidi" w:hAnsiTheme="majorBidi" w:cstheme="majorBidi"/>
                <w:sz w:val="4"/>
                <w:szCs w:val="4"/>
              </w:rPr>
            </w:pPr>
          </w:p>
        </w:tc>
        <w:tc>
          <w:tcPr>
            <w:tcW w:w="2137"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CC3834" w:rsidRDefault="00C57361" w:rsidP="00120325">
            <w:pPr>
              <w:pStyle w:val="aff5"/>
              <w:spacing w:after="0"/>
              <w:jc w:val="both"/>
              <w:rPr>
                <w:rFonts w:asciiTheme="majorBidi" w:hAnsiTheme="majorBidi" w:cstheme="majorBidi"/>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CC3834" w:rsidRDefault="00C57361" w:rsidP="00120325">
            <w:pPr>
              <w:pStyle w:val="aff5"/>
              <w:spacing w:after="0"/>
              <w:jc w:val="both"/>
              <w:rPr>
                <w:rFonts w:asciiTheme="majorBidi" w:hAnsiTheme="majorBidi" w:cstheme="majorBidi"/>
                <w:sz w:val="4"/>
                <w:szCs w:val="4"/>
              </w:rPr>
            </w:pPr>
          </w:p>
        </w:tc>
        <w:tc>
          <w:tcPr>
            <w:tcW w:w="2722" w:type="dxa"/>
            <w:gridSpan w:val="15"/>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CC3834" w:rsidRDefault="00C57361" w:rsidP="00120325">
            <w:pPr>
              <w:pStyle w:val="aff5"/>
              <w:spacing w:after="0"/>
              <w:jc w:val="both"/>
              <w:rPr>
                <w:rFonts w:asciiTheme="majorBidi" w:hAnsiTheme="majorBidi" w:cstheme="majorBidi"/>
                <w:sz w:val="4"/>
                <w:szCs w:val="4"/>
              </w:rPr>
            </w:pPr>
          </w:p>
        </w:tc>
        <w:tc>
          <w:tcPr>
            <w:tcW w:w="2671" w:type="dxa"/>
            <w:gridSpan w:val="8"/>
            <w:tcBorders>
              <w:left w:val="single" w:sz="4" w:space="0" w:color="FFFFFF" w:themeColor="background1"/>
              <w:right w:val="single" w:sz="4" w:space="0" w:color="FFFFFF" w:themeColor="background1"/>
            </w:tcBorders>
          </w:tcPr>
          <w:p w14:paraId="67C10B4B" w14:textId="77777777" w:rsidR="00C57361" w:rsidRPr="00CC3834" w:rsidRDefault="00C57361" w:rsidP="00120325">
            <w:pPr>
              <w:pStyle w:val="aff5"/>
              <w:spacing w:after="0"/>
              <w:jc w:val="both"/>
              <w:rPr>
                <w:rFonts w:asciiTheme="majorBidi" w:hAnsiTheme="majorBidi" w:cstheme="majorBidi"/>
                <w:sz w:val="4"/>
                <w:szCs w:val="4"/>
              </w:rPr>
            </w:pPr>
          </w:p>
        </w:tc>
      </w:tr>
      <w:tr w:rsidR="00C57361" w:rsidRPr="00CC3834" w14:paraId="3A72F963" w14:textId="77777777" w:rsidTr="00120325">
        <w:trPr>
          <w:gridAfter w:val="1"/>
          <w:wAfter w:w="251" w:type="dxa"/>
          <w:trHeight w:val="38"/>
        </w:trPr>
        <w:tc>
          <w:tcPr>
            <w:tcW w:w="2211" w:type="dxa"/>
            <w:gridSpan w:val="7"/>
            <w:tcBorders>
              <w:top w:val="single" w:sz="4" w:space="0" w:color="FFFFFF" w:themeColor="background1"/>
              <w:left w:val="single" w:sz="4" w:space="0" w:color="FFFFFF"/>
              <w:bottom w:val="single" w:sz="4" w:space="0" w:color="FFFFFF" w:themeColor="background1"/>
            </w:tcBorders>
          </w:tcPr>
          <w:p w14:paraId="3B324A64" w14:textId="7058EAFD" w:rsidR="00E43876" w:rsidRPr="00CC3834" w:rsidRDefault="00C57361" w:rsidP="00120325">
            <w:pPr>
              <w:pStyle w:val="aff5"/>
              <w:spacing w:after="0"/>
              <w:jc w:val="left"/>
              <w:rPr>
                <w:rFonts w:asciiTheme="majorBidi" w:hAnsiTheme="majorBidi" w:cstheme="majorBidi"/>
                <w:b w:val="0"/>
                <w:bCs/>
                <w:sz w:val="18"/>
                <w:szCs w:val="18"/>
              </w:rPr>
            </w:pPr>
            <w:r w:rsidRPr="00CC3834">
              <w:rPr>
                <w:rFonts w:asciiTheme="majorBidi" w:hAnsiTheme="majorBidi" w:cstheme="majorBidi"/>
                <w:b w:val="0"/>
                <w:bCs/>
                <w:sz w:val="18"/>
                <w:szCs w:val="18"/>
              </w:rPr>
              <w:t>Кадастровый номер земельного участка</w:t>
            </w:r>
            <w:r w:rsidR="00E43876"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135CBA91" w14:textId="77777777" w:rsidR="00C57361" w:rsidRPr="00CC3834" w:rsidRDefault="00C57361" w:rsidP="00120325">
            <w:pPr>
              <w:pStyle w:val="aff5"/>
              <w:spacing w:after="0"/>
              <w:jc w:val="left"/>
              <w:rPr>
                <w:rFonts w:asciiTheme="majorBidi" w:hAnsiTheme="majorBidi" w:cstheme="majorBidi"/>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CC3834" w:rsidRDefault="00C57361" w:rsidP="00120325">
            <w:pPr>
              <w:pStyle w:val="aff5"/>
              <w:spacing w:after="0"/>
              <w:rPr>
                <w:rFonts w:asciiTheme="majorBidi" w:hAnsiTheme="majorBidi" w:cstheme="majorBidi"/>
                <w:b w:val="0"/>
                <w:bCs/>
                <w:sz w:val="10"/>
                <w:szCs w:val="10"/>
              </w:rPr>
            </w:pPr>
          </w:p>
          <w:p w14:paraId="057B2224" w14:textId="77777777" w:rsidR="00C57361" w:rsidRPr="00CC3834" w:rsidRDefault="00C57361" w:rsidP="00120325">
            <w:pPr>
              <w:pStyle w:val="aff5"/>
              <w:spacing w:after="0"/>
              <w:ind w:left="-86" w:right="-105"/>
              <w:rPr>
                <w:rFonts w:asciiTheme="majorBidi" w:hAnsiTheme="majorBidi" w:cstheme="majorBidi"/>
                <w:b w:val="0"/>
                <w:bCs/>
                <w:sz w:val="8"/>
                <w:szCs w:val="8"/>
              </w:rPr>
            </w:pPr>
            <w:r w:rsidRPr="00CC3834">
              <w:rPr>
                <w:rFonts w:asciiTheme="majorBidi" w:hAnsiTheme="majorBidi" w:cstheme="majorBidi"/>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CC3834" w:rsidRDefault="00E43876" w:rsidP="00120325">
            <w:pPr>
              <w:spacing w:after="0" w:line="240" w:lineRule="auto"/>
              <w:ind w:left="-108"/>
              <w:jc w:val="both"/>
              <w:rPr>
                <w:rFonts w:asciiTheme="majorBidi" w:hAnsiTheme="majorBidi" w:cstheme="majorBidi"/>
                <w:bCs/>
                <w:sz w:val="18"/>
                <w:szCs w:val="18"/>
              </w:rPr>
            </w:pPr>
            <w:r w:rsidRPr="00CC3834">
              <w:rPr>
                <w:rFonts w:asciiTheme="majorBidi" w:hAnsiTheme="majorBidi" w:cstheme="majorBidi"/>
                <w:bCs/>
                <w:sz w:val="18"/>
                <w:szCs w:val="18"/>
              </w:rPr>
              <w:t>Р</w:t>
            </w:r>
            <w:r w:rsidR="00C57361" w:rsidRPr="00CC3834">
              <w:rPr>
                <w:rFonts w:asciiTheme="majorBidi" w:hAnsiTheme="majorBidi" w:cstheme="majorBidi"/>
                <w:bCs/>
                <w:sz w:val="18"/>
                <w:szCs w:val="18"/>
              </w:rPr>
              <w:t>азрешение на размещение</w:t>
            </w:r>
            <w:r w:rsidRPr="00CC3834">
              <w:rPr>
                <w:rFonts w:asciiTheme="majorBidi" w:hAnsiTheme="majorBidi" w:cstheme="majorBidi"/>
                <w:bCs/>
                <w:sz w:val="18"/>
                <w:szCs w:val="18"/>
              </w:rPr>
              <w:t>*</w:t>
            </w:r>
            <w:r w:rsidR="00BE6859" w:rsidRPr="00CC3834">
              <w:rPr>
                <w:rFonts w:asciiTheme="majorBidi" w:hAnsiTheme="majorBidi" w:cstheme="majorBidi"/>
                <w:bCs/>
                <w:sz w:val="18"/>
                <w:szCs w:val="18"/>
              </w:rPr>
              <w:t>:</w:t>
            </w:r>
            <w:r w:rsidR="00C57361" w:rsidRPr="00CC3834">
              <w:rPr>
                <w:rFonts w:asciiTheme="majorBidi" w:hAnsiTheme="majorBidi" w:cstheme="majorBidi"/>
                <w:bCs/>
                <w:sz w:val="18"/>
                <w:szCs w:val="18"/>
              </w:rPr>
              <w:t xml:space="preserve"> </w:t>
            </w:r>
          </w:p>
          <w:p w14:paraId="341AE29D" w14:textId="571F1904" w:rsidR="00C57361" w:rsidRPr="00CC3834" w:rsidRDefault="00C57361" w:rsidP="00120325">
            <w:pPr>
              <w:pStyle w:val="aff5"/>
              <w:spacing w:after="0"/>
              <w:ind w:left="-108"/>
              <w:jc w:val="both"/>
              <w:rPr>
                <w:rFonts w:asciiTheme="majorBidi" w:hAnsiTheme="majorBidi" w:cstheme="majorBidi"/>
                <w:b w:val="0"/>
                <w:bCs/>
                <w:sz w:val="10"/>
                <w:szCs w:val="10"/>
              </w:rPr>
            </w:pPr>
          </w:p>
        </w:tc>
        <w:tc>
          <w:tcPr>
            <w:tcW w:w="2671" w:type="dxa"/>
            <w:gridSpan w:val="8"/>
            <w:tcBorders>
              <w:left w:val="single" w:sz="4" w:space="0" w:color="auto"/>
              <w:bottom w:val="single" w:sz="4" w:space="0" w:color="auto"/>
              <w:right w:val="single" w:sz="4" w:space="0" w:color="auto"/>
            </w:tcBorders>
          </w:tcPr>
          <w:p w14:paraId="067465D3" w14:textId="77777777" w:rsidR="00C57361" w:rsidRPr="00CC3834" w:rsidRDefault="00C57361" w:rsidP="00120325">
            <w:pPr>
              <w:pStyle w:val="aff5"/>
              <w:spacing w:after="0"/>
              <w:jc w:val="both"/>
              <w:rPr>
                <w:rFonts w:asciiTheme="majorBidi" w:hAnsiTheme="majorBidi" w:cstheme="majorBidi"/>
                <w:sz w:val="8"/>
                <w:szCs w:val="8"/>
              </w:rPr>
            </w:pPr>
          </w:p>
        </w:tc>
      </w:tr>
      <w:tr w:rsidR="00C57361" w:rsidRPr="00CC3834" w14:paraId="0791D3D2"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77777777" w:rsidR="00E43876" w:rsidRPr="00CC3834" w:rsidRDefault="00E43876" w:rsidP="00120325">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i/>
                <w:iCs/>
                <w:sz w:val="12"/>
                <w:szCs w:val="12"/>
              </w:rPr>
              <w:t>Поле отображается (обязательно для заполнения) при указании в поле «Заявитель» «</w:t>
            </w:r>
            <w:r w:rsidRPr="00CC3834">
              <w:rPr>
                <w:rFonts w:asciiTheme="majorBidi" w:hAnsiTheme="majorBidi" w:cstheme="majorBidi"/>
                <w:b w:val="0"/>
                <w:bCs/>
                <w:i/>
                <w:iCs/>
                <w:sz w:val="12"/>
                <w:szCs w:val="12"/>
                <w:lang w:eastAsia="ru-RU"/>
              </w:rPr>
              <w:t>лицо, являющиеся правообладателем земельного участка, на котором планируется размещение некапитального строения (сооружения)»</w:t>
            </w:r>
          </w:p>
          <w:p w14:paraId="247E3A4B" w14:textId="77777777" w:rsidR="00C57361" w:rsidRPr="00CC3834" w:rsidRDefault="00C57361" w:rsidP="00120325">
            <w:pPr>
              <w:pStyle w:val="aff5"/>
              <w:spacing w:after="0"/>
              <w:jc w:val="left"/>
              <w:rPr>
                <w:rFonts w:asciiTheme="majorBidi" w:hAnsiTheme="majorBidi" w:cstheme="majorBidi"/>
                <w:b w:val="0"/>
                <w:bCs/>
                <w:sz w:val="18"/>
                <w:szCs w:val="18"/>
              </w:rPr>
            </w:pPr>
          </w:p>
        </w:tc>
        <w:tc>
          <w:tcPr>
            <w:tcW w:w="2137"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CC3834" w:rsidRDefault="00C57361" w:rsidP="00120325">
            <w:pPr>
              <w:pStyle w:val="aff5"/>
              <w:spacing w:after="0"/>
              <w:jc w:val="left"/>
              <w:rPr>
                <w:rFonts w:asciiTheme="majorBidi" w:hAnsiTheme="majorBidi" w:cstheme="majorBidi"/>
                <w:sz w:val="8"/>
                <w:szCs w:val="8"/>
              </w:rPr>
            </w:pPr>
          </w:p>
        </w:tc>
        <w:tc>
          <w:tcPr>
            <w:tcW w:w="4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CC3834" w:rsidRDefault="00C57361" w:rsidP="00120325">
            <w:pPr>
              <w:pStyle w:val="aff5"/>
              <w:spacing w:after="0"/>
              <w:rPr>
                <w:rFonts w:asciiTheme="majorBidi" w:hAnsiTheme="majorBidi" w:cstheme="majorBidi"/>
                <w:b w:val="0"/>
                <w:bCs/>
                <w:sz w:val="10"/>
                <w:szCs w:val="10"/>
              </w:rPr>
            </w:pP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77777777" w:rsidR="00C57361" w:rsidRPr="00CC3834" w:rsidRDefault="00E43876" w:rsidP="00120325">
            <w:pPr>
              <w:pStyle w:val="aff5"/>
              <w:spacing w:after="0"/>
              <w:ind w:left="-100"/>
              <w:jc w:val="both"/>
              <w:rPr>
                <w:rFonts w:asciiTheme="majorBidi" w:hAnsiTheme="majorBidi" w:cstheme="majorBidi"/>
                <w:b w:val="0"/>
                <w:bCs/>
                <w:i/>
                <w:iCs/>
                <w:color w:val="000000"/>
                <w:sz w:val="12"/>
                <w:szCs w:val="12"/>
                <w:shd w:val="clear" w:color="auto" w:fill="FFFFFF"/>
              </w:rPr>
            </w:pPr>
            <w:proofErr w:type="gramStart"/>
            <w:r w:rsidRPr="00CC3834">
              <w:rPr>
                <w:rFonts w:asciiTheme="majorBidi" w:hAnsiTheme="majorBidi" w:cstheme="majorBidi"/>
                <w:b w:val="0"/>
                <w:i/>
                <w:iCs/>
                <w:sz w:val="12"/>
                <w:szCs w:val="12"/>
              </w:rPr>
              <w:t>Поле отображается (обязательно для заполнения) при указании в поле «Заявитель» «</w:t>
            </w:r>
            <w:r w:rsidRPr="00CC3834">
              <w:rPr>
                <w:rFonts w:asciiTheme="majorBidi" w:hAnsiTheme="majorBidi" w:cstheme="majorBidi"/>
                <w:b w:val="0"/>
                <w:bCs/>
                <w:i/>
                <w:iCs/>
                <w:sz w:val="12"/>
                <w:szCs w:val="12"/>
                <w:lang w:eastAsia="ru-RU"/>
              </w:rPr>
              <w:t xml:space="preserve">лицо, </w:t>
            </w:r>
            <w:r w:rsidRPr="00CC3834">
              <w:rPr>
                <w:rFonts w:asciiTheme="majorBidi" w:hAnsiTheme="majorBidi" w:cstheme="majorBidi"/>
                <w:b w:val="0"/>
                <w:bCs/>
                <w:i/>
                <w:iCs/>
                <w:sz w:val="12"/>
                <w:szCs w:val="12"/>
              </w:rPr>
              <w:t xml:space="preserve">которому выдано разрешение на размещение в </w:t>
            </w:r>
            <w:r w:rsidRPr="00CC3834">
              <w:rPr>
                <w:rFonts w:asciiTheme="majorBidi" w:hAnsiTheme="majorBidi" w:cstheme="majorBidi"/>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57803CE1" w14:textId="04AD40EE" w:rsidR="00E43876" w:rsidRPr="00CC3834" w:rsidRDefault="00E43876" w:rsidP="00120325">
            <w:pPr>
              <w:pStyle w:val="aff5"/>
              <w:spacing w:after="0"/>
              <w:ind w:left="-100"/>
              <w:jc w:val="both"/>
              <w:rPr>
                <w:rFonts w:asciiTheme="majorBidi" w:hAnsiTheme="majorBidi" w:cstheme="majorBidi"/>
                <w:b w:val="0"/>
                <w:bCs/>
                <w:i/>
                <w:iCs/>
                <w:color w:val="000000"/>
                <w:sz w:val="12"/>
                <w:szCs w:val="12"/>
                <w:shd w:val="clear" w:color="auto" w:fill="FFFFFF"/>
              </w:rPr>
            </w:pPr>
          </w:p>
        </w:tc>
        <w:tc>
          <w:tcPr>
            <w:tcW w:w="2671" w:type="dxa"/>
            <w:gridSpan w:val="8"/>
            <w:tcBorders>
              <w:left w:val="single" w:sz="4" w:space="0" w:color="FFFFFF" w:themeColor="background1"/>
              <w:bottom w:val="single" w:sz="4" w:space="0" w:color="FFFFFF"/>
              <w:right w:val="single" w:sz="4" w:space="0" w:color="FFFFFF" w:themeColor="background1"/>
            </w:tcBorders>
          </w:tcPr>
          <w:p w14:paraId="6DAC56FB" w14:textId="77777777" w:rsidR="00C57361" w:rsidRPr="00CC3834" w:rsidRDefault="00C57361" w:rsidP="00120325">
            <w:pPr>
              <w:pStyle w:val="aff5"/>
              <w:spacing w:after="0"/>
              <w:jc w:val="both"/>
              <w:rPr>
                <w:rFonts w:asciiTheme="majorBidi" w:hAnsiTheme="majorBidi" w:cstheme="majorBidi"/>
                <w:sz w:val="8"/>
                <w:szCs w:val="8"/>
              </w:rPr>
            </w:pPr>
          </w:p>
        </w:tc>
      </w:tr>
      <w:tr w:rsidR="00E43876" w:rsidRPr="00CC3834" w14:paraId="74649E8C"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tcBorders>
          </w:tcPr>
          <w:p w14:paraId="6A978947" w14:textId="0D32919A" w:rsidR="00E43876" w:rsidRPr="00CC3834" w:rsidRDefault="00E43876" w:rsidP="00120325">
            <w:pPr>
              <w:pStyle w:val="aff5"/>
              <w:spacing w:after="0"/>
              <w:jc w:val="left"/>
              <w:rPr>
                <w:rFonts w:asciiTheme="majorBidi" w:hAnsiTheme="majorBidi" w:cstheme="majorBidi"/>
                <w:b w:val="0"/>
                <w:bCs/>
                <w:sz w:val="18"/>
                <w:szCs w:val="18"/>
              </w:rPr>
            </w:pPr>
            <w:r w:rsidRPr="00CC3834">
              <w:rPr>
                <w:rFonts w:asciiTheme="majorBidi" w:hAnsiTheme="majorBidi" w:cstheme="majorBidi"/>
                <w:b w:val="0"/>
                <w:bCs/>
                <w:sz w:val="18"/>
                <w:szCs w:val="18"/>
              </w:rPr>
              <w:t>Вид разрешенного использования земельного участка по кадастру</w:t>
            </w:r>
            <w:r w:rsidR="00BE6859"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527A4CAC" w14:textId="77777777" w:rsidR="00E43876" w:rsidRPr="00CC3834" w:rsidRDefault="00E43876" w:rsidP="00120325">
            <w:pPr>
              <w:pStyle w:val="aff5"/>
              <w:spacing w:after="0"/>
              <w:jc w:val="left"/>
              <w:rPr>
                <w:rFonts w:asciiTheme="majorBidi" w:hAnsiTheme="majorBidi" w:cstheme="majorBidi"/>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DC4132" w14:textId="284876A8" w:rsidR="00E43876" w:rsidRPr="00CC3834" w:rsidRDefault="00E43876" w:rsidP="00120325">
            <w:pPr>
              <w:pStyle w:val="aff5"/>
              <w:spacing w:after="0"/>
              <w:ind w:right="-125" w:hanging="63"/>
              <w:rPr>
                <w:rFonts w:asciiTheme="majorBidi" w:hAnsiTheme="majorBidi" w:cstheme="majorBidi"/>
                <w:b w:val="0"/>
                <w:bCs/>
                <w:sz w:val="10"/>
                <w:szCs w:val="10"/>
              </w:rPr>
            </w:pPr>
            <w:r w:rsidRPr="00CC3834">
              <w:rPr>
                <w:rFonts w:asciiTheme="majorBidi" w:hAnsiTheme="majorBidi" w:cstheme="majorBidi"/>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BDE56A" w14:textId="2AF37C0A" w:rsidR="00E43876" w:rsidRPr="00CC3834" w:rsidRDefault="00E43876" w:rsidP="00120325">
            <w:pPr>
              <w:spacing w:after="0" w:line="240" w:lineRule="auto"/>
              <w:ind w:left="-94" w:right="-93"/>
              <w:rPr>
                <w:rFonts w:asciiTheme="majorBidi" w:hAnsiTheme="majorBidi" w:cstheme="majorBidi"/>
                <w:sz w:val="18"/>
                <w:szCs w:val="18"/>
              </w:rPr>
            </w:pPr>
            <w:r w:rsidRPr="00CC3834">
              <w:rPr>
                <w:rFonts w:asciiTheme="majorBidi" w:hAnsiTheme="majorBidi" w:cstheme="majorBidi"/>
                <w:sz w:val="18"/>
                <w:szCs w:val="18"/>
              </w:rPr>
              <w:t>Вид разрешенного использования в соответствии с правилами землепользования и застройки городского округа</w:t>
            </w:r>
            <w:r w:rsidR="00BE6859" w:rsidRPr="00CC3834">
              <w:rPr>
                <w:rFonts w:asciiTheme="majorBidi" w:hAnsiTheme="majorBidi" w:cstheme="majorBidi"/>
                <w:sz w:val="18"/>
                <w:szCs w:val="18"/>
              </w:rPr>
              <w:t>*:</w:t>
            </w:r>
            <w:r w:rsidRPr="00CC3834">
              <w:rPr>
                <w:rFonts w:asciiTheme="majorBidi" w:hAnsiTheme="majorBidi" w:cstheme="majorBidi"/>
                <w:sz w:val="18"/>
                <w:szCs w:val="18"/>
              </w:rPr>
              <w:t xml:space="preserve"> </w:t>
            </w:r>
          </w:p>
        </w:tc>
        <w:tc>
          <w:tcPr>
            <w:tcW w:w="2671" w:type="dxa"/>
            <w:gridSpan w:val="8"/>
            <w:tcBorders>
              <w:left w:val="single" w:sz="4" w:space="0" w:color="auto"/>
              <w:bottom w:val="single" w:sz="4" w:space="0" w:color="auto"/>
              <w:right w:val="single" w:sz="4" w:space="0" w:color="auto"/>
            </w:tcBorders>
          </w:tcPr>
          <w:p w14:paraId="341713F0" w14:textId="77777777" w:rsidR="00E43876" w:rsidRPr="00CC3834" w:rsidRDefault="00E43876" w:rsidP="00120325">
            <w:pPr>
              <w:pStyle w:val="aff5"/>
              <w:spacing w:after="0"/>
              <w:jc w:val="both"/>
              <w:rPr>
                <w:rFonts w:asciiTheme="majorBidi" w:hAnsiTheme="majorBidi" w:cstheme="majorBidi"/>
                <w:sz w:val="8"/>
                <w:szCs w:val="8"/>
              </w:rPr>
            </w:pPr>
          </w:p>
        </w:tc>
      </w:tr>
      <w:tr w:rsidR="00E43876" w:rsidRPr="00CC3834" w14:paraId="3F349264"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1755CC3E" w14:textId="77777777" w:rsidR="00E43876" w:rsidRPr="00CC3834" w:rsidRDefault="00E43876" w:rsidP="00120325">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i/>
                <w:iCs/>
                <w:sz w:val="12"/>
                <w:szCs w:val="12"/>
              </w:rPr>
              <w:t>Поле отображается (обязательно для заполнения) при указании в поле «Заявитель» «</w:t>
            </w:r>
            <w:r w:rsidRPr="00CC3834">
              <w:rPr>
                <w:rFonts w:asciiTheme="majorBidi" w:hAnsiTheme="majorBidi" w:cstheme="majorBidi"/>
                <w:b w:val="0"/>
                <w:bCs/>
                <w:i/>
                <w:iCs/>
                <w:sz w:val="12"/>
                <w:szCs w:val="12"/>
                <w:lang w:eastAsia="ru-RU"/>
              </w:rPr>
              <w:t>лицо, являющиеся правообладателем земельного участка, на котором планируется размещение некапитального строения (сооружения)»</w:t>
            </w:r>
          </w:p>
          <w:p w14:paraId="67D62B78" w14:textId="77777777" w:rsidR="00E43876" w:rsidRPr="00CC3834" w:rsidRDefault="00E43876" w:rsidP="00120325">
            <w:pPr>
              <w:pStyle w:val="aff5"/>
              <w:spacing w:after="0"/>
              <w:jc w:val="both"/>
              <w:rPr>
                <w:rFonts w:asciiTheme="majorBidi" w:hAnsiTheme="majorBidi" w:cstheme="majorBidi"/>
                <w:sz w:val="4"/>
                <w:szCs w:val="4"/>
              </w:rPr>
            </w:pPr>
          </w:p>
        </w:tc>
        <w:tc>
          <w:tcPr>
            <w:tcW w:w="2137" w:type="dxa"/>
            <w:gridSpan w:val="8"/>
            <w:tcBorders>
              <w:top w:val="single" w:sz="4" w:space="0" w:color="auto"/>
              <w:left w:val="single" w:sz="4" w:space="0" w:color="FFFFFF" w:themeColor="background1"/>
              <w:bottom w:val="single" w:sz="4" w:space="0" w:color="FFFFFF"/>
              <w:right w:val="single" w:sz="4" w:space="0" w:color="FFFFFF"/>
            </w:tcBorders>
          </w:tcPr>
          <w:p w14:paraId="1E4E9900" w14:textId="77777777" w:rsidR="00E43876" w:rsidRPr="00CC3834" w:rsidRDefault="00E43876" w:rsidP="00120325">
            <w:pPr>
              <w:pStyle w:val="aff5"/>
              <w:spacing w:after="0"/>
              <w:jc w:val="both"/>
              <w:rPr>
                <w:rFonts w:asciiTheme="majorBidi" w:hAnsiTheme="majorBidi" w:cstheme="majorBidi"/>
                <w:sz w:val="4"/>
                <w:szCs w:val="4"/>
              </w:rPr>
            </w:pPr>
          </w:p>
        </w:tc>
        <w:tc>
          <w:tcPr>
            <w:tcW w:w="449"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485058E3" w14:textId="77777777" w:rsidR="00E43876" w:rsidRPr="00CC3834" w:rsidRDefault="00E43876" w:rsidP="00120325">
            <w:pPr>
              <w:pStyle w:val="aff5"/>
              <w:spacing w:after="0"/>
              <w:jc w:val="both"/>
              <w:rPr>
                <w:rFonts w:asciiTheme="majorBidi" w:hAnsiTheme="majorBidi" w:cstheme="majorBidi"/>
                <w:sz w:val="4"/>
                <w:szCs w:val="4"/>
              </w:rPr>
            </w:pPr>
          </w:p>
        </w:tc>
        <w:tc>
          <w:tcPr>
            <w:tcW w:w="2722" w:type="dxa"/>
            <w:gridSpan w:val="1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37488C7" w14:textId="77777777" w:rsidR="00E43876" w:rsidRPr="00CC3834" w:rsidRDefault="00E43876" w:rsidP="00120325">
            <w:pPr>
              <w:pStyle w:val="aff5"/>
              <w:spacing w:after="0"/>
              <w:ind w:left="-100"/>
              <w:jc w:val="both"/>
              <w:rPr>
                <w:rFonts w:asciiTheme="majorBidi" w:hAnsiTheme="majorBidi" w:cstheme="majorBidi"/>
                <w:b w:val="0"/>
                <w:bCs/>
                <w:i/>
                <w:iCs/>
                <w:color w:val="000000"/>
                <w:sz w:val="12"/>
                <w:szCs w:val="12"/>
                <w:shd w:val="clear" w:color="auto" w:fill="FFFFFF"/>
              </w:rPr>
            </w:pPr>
            <w:proofErr w:type="gramStart"/>
            <w:r w:rsidRPr="00CC3834">
              <w:rPr>
                <w:rFonts w:asciiTheme="majorBidi" w:hAnsiTheme="majorBidi" w:cstheme="majorBidi"/>
                <w:b w:val="0"/>
                <w:i/>
                <w:iCs/>
                <w:sz w:val="12"/>
                <w:szCs w:val="12"/>
              </w:rPr>
              <w:t>Поле отображается (обязательно для заполнения) при указании в поле «Заявитель» «</w:t>
            </w:r>
            <w:r w:rsidRPr="00CC3834">
              <w:rPr>
                <w:rFonts w:asciiTheme="majorBidi" w:hAnsiTheme="majorBidi" w:cstheme="majorBidi"/>
                <w:b w:val="0"/>
                <w:bCs/>
                <w:i/>
                <w:iCs/>
                <w:sz w:val="12"/>
                <w:szCs w:val="12"/>
                <w:lang w:eastAsia="ru-RU"/>
              </w:rPr>
              <w:t xml:space="preserve">лицо, </w:t>
            </w:r>
            <w:r w:rsidRPr="00CC3834">
              <w:rPr>
                <w:rFonts w:asciiTheme="majorBidi" w:hAnsiTheme="majorBidi" w:cstheme="majorBidi"/>
                <w:b w:val="0"/>
                <w:bCs/>
                <w:i/>
                <w:iCs/>
                <w:sz w:val="12"/>
                <w:szCs w:val="12"/>
              </w:rPr>
              <w:t xml:space="preserve">которому выдано разрешение на размещение в </w:t>
            </w:r>
            <w:r w:rsidRPr="00CC3834">
              <w:rPr>
                <w:rFonts w:asciiTheme="majorBidi" w:hAnsiTheme="majorBidi" w:cstheme="majorBidi"/>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4D6EC5AB" w14:textId="77777777" w:rsidR="00E43876" w:rsidRPr="00CC3834" w:rsidRDefault="00E43876" w:rsidP="00120325">
            <w:pPr>
              <w:pStyle w:val="aff5"/>
              <w:spacing w:after="0"/>
              <w:jc w:val="both"/>
              <w:rPr>
                <w:rFonts w:asciiTheme="majorBidi" w:hAnsiTheme="majorBidi" w:cstheme="majorBidi"/>
                <w:sz w:val="4"/>
                <w:szCs w:val="4"/>
              </w:rPr>
            </w:pPr>
          </w:p>
        </w:tc>
        <w:tc>
          <w:tcPr>
            <w:tcW w:w="2671"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2DA21CB8" w14:textId="77777777" w:rsidR="00E43876" w:rsidRPr="00CC3834" w:rsidRDefault="00E43876" w:rsidP="00120325">
            <w:pPr>
              <w:pStyle w:val="aff5"/>
              <w:spacing w:after="0"/>
              <w:jc w:val="both"/>
              <w:rPr>
                <w:rFonts w:asciiTheme="majorBidi" w:hAnsiTheme="majorBidi" w:cstheme="majorBidi"/>
                <w:sz w:val="4"/>
                <w:szCs w:val="4"/>
              </w:rPr>
            </w:pPr>
          </w:p>
        </w:tc>
      </w:tr>
      <w:tr w:rsidR="00E43876" w:rsidRPr="00CC3834" w14:paraId="68026B24" w14:textId="77777777" w:rsidTr="00120325">
        <w:trPr>
          <w:gridAfter w:val="1"/>
          <w:wAfter w:w="251" w:type="dxa"/>
          <w:trHeight w:val="152"/>
        </w:trPr>
        <w:tc>
          <w:tcPr>
            <w:tcW w:w="10190" w:type="dxa"/>
            <w:gridSpan w:val="42"/>
            <w:tcBorders>
              <w:top w:val="single" w:sz="4" w:space="0" w:color="FFFFFF"/>
              <w:left w:val="single" w:sz="4" w:space="0" w:color="FFFFFF"/>
              <w:bottom w:val="single" w:sz="4" w:space="0" w:color="FFFFFF"/>
              <w:right w:val="single" w:sz="4" w:space="0" w:color="FFFFFF"/>
            </w:tcBorders>
          </w:tcPr>
          <w:p w14:paraId="6E23A1C8" w14:textId="77777777" w:rsidR="00E43876" w:rsidRPr="00CC3834" w:rsidRDefault="00E43876" w:rsidP="00120325">
            <w:pPr>
              <w:pStyle w:val="aff5"/>
              <w:spacing w:after="0"/>
              <w:jc w:val="both"/>
              <w:rPr>
                <w:rFonts w:asciiTheme="majorBidi" w:hAnsiTheme="majorBidi" w:cstheme="majorBidi"/>
                <w:b w:val="0"/>
                <w:bCs/>
                <w:sz w:val="4"/>
                <w:szCs w:val="4"/>
              </w:rPr>
            </w:pPr>
          </w:p>
        </w:tc>
      </w:tr>
      <w:tr w:rsidR="00E43876" w:rsidRPr="00CC3834" w14:paraId="20AF9DFD" w14:textId="77777777" w:rsidTr="00120325">
        <w:trPr>
          <w:gridAfter w:val="1"/>
          <w:wAfter w:w="251" w:type="dxa"/>
          <w:trHeight w:val="152"/>
        </w:trPr>
        <w:tc>
          <w:tcPr>
            <w:tcW w:w="4348" w:type="dxa"/>
            <w:gridSpan w:val="15"/>
            <w:tcBorders>
              <w:top w:val="single" w:sz="4" w:space="0" w:color="FFFFFF"/>
              <w:left w:val="single" w:sz="4" w:space="0" w:color="FFFFFF"/>
              <w:bottom w:val="single" w:sz="4" w:space="0" w:color="FFFFFF"/>
            </w:tcBorders>
          </w:tcPr>
          <w:p w14:paraId="5EE0CE1C" w14:textId="6FFD0514" w:rsidR="00E43876" w:rsidRPr="00CC3834" w:rsidRDefault="00E43876"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Регион*:</w:t>
            </w:r>
          </w:p>
        </w:tc>
        <w:tc>
          <w:tcPr>
            <w:tcW w:w="5842" w:type="dxa"/>
            <w:gridSpan w:val="27"/>
            <w:tcBorders>
              <w:right w:val="single" w:sz="4" w:space="0" w:color="auto"/>
            </w:tcBorders>
          </w:tcPr>
          <w:p w14:paraId="714FE275" w14:textId="77777777" w:rsidR="00E43876" w:rsidRPr="00CC3834" w:rsidRDefault="00E43876"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Московская область</w:t>
            </w:r>
          </w:p>
        </w:tc>
      </w:tr>
      <w:tr w:rsidR="00E43876" w:rsidRPr="00CC3834" w14:paraId="7820145C"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Pr="00CC3834" w:rsidRDefault="00E43876" w:rsidP="00120325">
            <w:pPr>
              <w:pStyle w:val="aff5"/>
              <w:spacing w:after="0"/>
              <w:ind w:right="-146"/>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 поле ответ «Московская область» устанавливается автоматически</w:t>
            </w:r>
          </w:p>
          <w:p w14:paraId="0C4CB394" w14:textId="77777777" w:rsidR="00E43876" w:rsidRPr="00CC3834" w:rsidRDefault="00E43876" w:rsidP="00120325">
            <w:pPr>
              <w:pStyle w:val="aff5"/>
              <w:spacing w:after="0"/>
              <w:jc w:val="both"/>
              <w:rPr>
                <w:rFonts w:asciiTheme="majorBidi" w:hAnsiTheme="majorBidi" w:cstheme="majorBidi"/>
                <w:sz w:val="4"/>
                <w:szCs w:val="4"/>
              </w:rPr>
            </w:pPr>
          </w:p>
        </w:tc>
        <w:tc>
          <w:tcPr>
            <w:tcW w:w="5842" w:type="dxa"/>
            <w:gridSpan w:val="27"/>
            <w:tcBorders>
              <w:left w:val="single" w:sz="4" w:space="0" w:color="FFFFFF"/>
              <w:right w:val="single" w:sz="4" w:space="0" w:color="FFFFFF" w:themeColor="background1"/>
            </w:tcBorders>
          </w:tcPr>
          <w:p w14:paraId="7591DEDF" w14:textId="77777777" w:rsidR="00E43876" w:rsidRPr="00CC3834" w:rsidRDefault="00E43876" w:rsidP="00120325">
            <w:pPr>
              <w:pStyle w:val="aff5"/>
              <w:spacing w:after="0"/>
              <w:jc w:val="both"/>
              <w:rPr>
                <w:rFonts w:asciiTheme="majorBidi" w:hAnsiTheme="majorBidi" w:cstheme="majorBidi"/>
                <w:sz w:val="4"/>
                <w:szCs w:val="4"/>
              </w:rPr>
            </w:pPr>
          </w:p>
        </w:tc>
      </w:tr>
      <w:tr w:rsidR="00E43876" w:rsidRPr="00CC3834" w14:paraId="7963FBF3"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CC3834" w:rsidRDefault="00E43876"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Городской округ</w:t>
            </w:r>
            <w:r w:rsidR="00BE6859" w:rsidRPr="00CC3834">
              <w:rPr>
                <w:rFonts w:asciiTheme="majorBidi" w:hAnsiTheme="majorBidi" w:cstheme="majorBidi"/>
                <w:b w:val="0"/>
                <w:bCs/>
                <w:sz w:val="18"/>
                <w:szCs w:val="18"/>
              </w:rPr>
              <w:t>*</w:t>
            </w:r>
            <w:r w:rsidRPr="00CC3834">
              <w:rPr>
                <w:rFonts w:asciiTheme="majorBidi" w:hAnsiTheme="majorBidi" w:cstheme="majorBidi"/>
                <w:b w:val="0"/>
                <w:bCs/>
                <w:sz w:val="18"/>
                <w:szCs w:val="18"/>
              </w:rPr>
              <w:t>:</w:t>
            </w:r>
          </w:p>
        </w:tc>
        <w:tc>
          <w:tcPr>
            <w:tcW w:w="5842" w:type="dxa"/>
            <w:gridSpan w:val="27"/>
            <w:tcBorders>
              <w:top w:val="single" w:sz="4" w:space="0" w:color="auto"/>
              <w:left w:val="single" w:sz="4" w:space="0" w:color="auto"/>
            </w:tcBorders>
          </w:tcPr>
          <w:p w14:paraId="5650EB69" w14:textId="77777777" w:rsidR="00E43876" w:rsidRPr="00CC3834" w:rsidRDefault="00E43876" w:rsidP="00120325">
            <w:pPr>
              <w:pStyle w:val="aff5"/>
              <w:spacing w:after="0"/>
              <w:jc w:val="both"/>
              <w:rPr>
                <w:rFonts w:asciiTheme="majorBidi" w:hAnsiTheme="majorBidi" w:cstheme="majorBidi"/>
                <w:sz w:val="8"/>
                <w:szCs w:val="8"/>
              </w:rPr>
            </w:pPr>
          </w:p>
        </w:tc>
      </w:tr>
      <w:tr w:rsidR="00BE6859" w:rsidRPr="00CC3834" w14:paraId="7969C38D"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Pr="00CC3834" w:rsidRDefault="00BE6859" w:rsidP="00120325">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0BC5A433" w14:textId="77777777" w:rsidR="00BE6859" w:rsidRPr="00CC3834" w:rsidRDefault="00BE6859" w:rsidP="00120325">
            <w:pPr>
              <w:pStyle w:val="aff5"/>
              <w:spacing w:after="0"/>
              <w:jc w:val="both"/>
              <w:rPr>
                <w:rFonts w:asciiTheme="majorBidi" w:hAnsiTheme="majorBidi" w:cstheme="majorBidi"/>
                <w:sz w:val="4"/>
                <w:szCs w:val="4"/>
              </w:rPr>
            </w:pPr>
          </w:p>
        </w:tc>
        <w:tc>
          <w:tcPr>
            <w:tcW w:w="5842" w:type="dxa"/>
            <w:gridSpan w:val="27"/>
            <w:tcBorders>
              <w:left w:val="single" w:sz="4" w:space="0" w:color="FFFFFF" w:themeColor="background1"/>
              <w:right w:val="single" w:sz="4" w:space="0" w:color="FFFFFF" w:themeColor="background1"/>
            </w:tcBorders>
          </w:tcPr>
          <w:p w14:paraId="3838E303" w14:textId="77777777" w:rsidR="00BE6859" w:rsidRPr="00CC3834" w:rsidRDefault="00BE6859" w:rsidP="00120325">
            <w:pPr>
              <w:pStyle w:val="aff5"/>
              <w:spacing w:after="0"/>
              <w:jc w:val="both"/>
              <w:rPr>
                <w:rFonts w:asciiTheme="majorBidi" w:hAnsiTheme="majorBidi" w:cstheme="majorBidi"/>
                <w:sz w:val="4"/>
                <w:szCs w:val="4"/>
              </w:rPr>
            </w:pPr>
          </w:p>
        </w:tc>
      </w:tr>
      <w:tr w:rsidR="00BE6859" w:rsidRPr="00CC3834" w14:paraId="6AFF4E1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97FF3C7" w14:textId="77777777" w:rsidR="00BE6859" w:rsidRPr="00CC3834" w:rsidRDefault="00BE6859"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18"/>
                <w:szCs w:val="18"/>
              </w:rPr>
              <w:t xml:space="preserve">Населенный пункт </w:t>
            </w:r>
            <w:r w:rsidRPr="00CC3834">
              <w:rPr>
                <w:rFonts w:asciiTheme="majorBidi" w:hAnsiTheme="majorBidi" w:cstheme="majorBidi"/>
                <w:b w:val="0"/>
                <w:bCs/>
                <w:i/>
                <w:iCs/>
                <w:sz w:val="12"/>
                <w:szCs w:val="12"/>
              </w:rPr>
              <w:t>(при наличии):</w:t>
            </w:r>
          </w:p>
        </w:tc>
        <w:tc>
          <w:tcPr>
            <w:tcW w:w="5842" w:type="dxa"/>
            <w:gridSpan w:val="27"/>
          </w:tcPr>
          <w:p w14:paraId="6CB8075C" w14:textId="77777777" w:rsidR="00BE6859" w:rsidRPr="00CC3834" w:rsidRDefault="00BE6859" w:rsidP="00120325">
            <w:pPr>
              <w:pStyle w:val="aff5"/>
              <w:spacing w:after="0"/>
              <w:jc w:val="both"/>
              <w:rPr>
                <w:rFonts w:asciiTheme="majorBidi" w:hAnsiTheme="majorBidi" w:cstheme="majorBidi"/>
                <w:sz w:val="8"/>
                <w:szCs w:val="8"/>
              </w:rPr>
            </w:pPr>
          </w:p>
        </w:tc>
      </w:tr>
      <w:tr w:rsidR="00655B65" w:rsidRPr="00CC3834" w14:paraId="62F8FB3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616A55C" w14:textId="77777777" w:rsidR="00655B65" w:rsidRPr="00CC3834" w:rsidRDefault="00655B65" w:rsidP="00120325">
            <w:pPr>
              <w:pStyle w:val="aff5"/>
              <w:spacing w:after="0"/>
              <w:jc w:val="both"/>
              <w:rPr>
                <w:rFonts w:asciiTheme="majorBidi" w:hAnsiTheme="majorBidi" w:cstheme="majorBidi"/>
                <w:b w:val="0"/>
                <w:bCs/>
                <w:sz w:val="18"/>
                <w:szCs w:val="18"/>
              </w:rPr>
            </w:pPr>
          </w:p>
        </w:tc>
        <w:tc>
          <w:tcPr>
            <w:tcW w:w="5842" w:type="dxa"/>
            <w:gridSpan w:val="27"/>
          </w:tcPr>
          <w:p w14:paraId="0DD29709" w14:textId="77777777" w:rsidR="00655B65" w:rsidRPr="00CC3834" w:rsidRDefault="00655B65" w:rsidP="00120325">
            <w:pPr>
              <w:pStyle w:val="aff5"/>
              <w:spacing w:after="0"/>
              <w:jc w:val="both"/>
              <w:rPr>
                <w:rFonts w:asciiTheme="majorBidi" w:hAnsiTheme="majorBidi" w:cstheme="majorBidi"/>
                <w:sz w:val="8"/>
                <w:szCs w:val="8"/>
              </w:rPr>
            </w:pPr>
          </w:p>
        </w:tc>
      </w:tr>
      <w:tr w:rsidR="00655B65" w:rsidRPr="00CC3834" w14:paraId="52A8B88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0A056F0E" w14:textId="3F3A4419" w:rsidR="00655B65" w:rsidRPr="00CC3834" w:rsidRDefault="00655B65" w:rsidP="00120325">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Функциональное назначение огораживаемых зданий, строений, сооружений, территорий</w:t>
            </w:r>
            <w:r w:rsidR="00FC1D5E" w:rsidRPr="00CC3834">
              <w:rPr>
                <w:rFonts w:asciiTheme="majorBidi" w:hAnsiTheme="majorBidi" w:cstheme="majorBidi"/>
                <w:b w:val="0"/>
                <w:bCs/>
                <w:sz w:val="18"/>
                <w:szCs w:val="18"/>
              </w:rPr>
              <w:t>*:</w:t>
            </w:r>
          </w:p>
        </w:tc>
        <w:tc>
          <w:tcPr>
            <w:tcW w:w="5842" w:type="dxa"/>
            <w:gridSpan w:val="27"/>
          </w:tcPr>
          <w:p w14:paraId="0D821693" w14:textId="77777777" w:rsidR="00655B65" w:rsidRPr="00CC3834" w:rsidRDefault="00655B65" w:rsidP="00120325">
            <w:pPr>
              <w:pStyle w:val="aff5"/>
              <w:spacing w:after="0"/>
              <w:jc w:val="both"/>
              <w:rPr>
                <w:rFonts w:asciiTheme="majorBidi" w:hAnsiTheme="majorBidi" w:cstheme="majorBidi"/>
                <w:sz w:val="8"/>
                <w:szCs w:val="8"/>
              </w:rPr>
            </w:pPr>
          </w:p>
        </w:tc>
      </w:tr>
      <w:tr w:rsidR="00BE6859" w:rsidRPr="00CC3834" w14:paraId="083A80F5"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2" w:space="0" w:color="FFFFFF" w:themeColor="background1"/>
            </w:tcBorders>
          </w:tcPr>
          <w:p w14:paraId="5F643B0C" w14:textId="71D49378" w:rsidR="00BE6859" w:rsidRPr="00CC3834" w:rsidRDefault="006308C2" w:rsidP="00120325">
            <w:pPr>
              <w:pStyle w:val="aff5"/>
              <w:spacing w:after="0"/>
              <w:jc w:val="both"/>
              <w:rPr>
                <w:rFonts w:asciiTheme="majorBidi" w:hAnsiTheme="majorBidi" w:cstheme="majorBidi"/>
                <w:sz w:val="4"/>
                <w:szCs w:val="4"/>
              </w:rPr>
            </w:pPr>
            <w:r w:rsidRPr="00CC3834">
              <w:rPr>
                <w:rFonts w:asciiTheme="majorBidi" w:hAnsiTheme="majorBidi" w:cstheme="majorBidi"/>
                <w:b w:val="0"/>
                <w:i/>
                <w:iCs/>
                <w:sz w:val="12"/>
                <w:szCs w:val="12"/>
              </w:rPr>
              <w:t>В соответствии с выбранным в поле значением в поле «Внешний вид ограждения» автоматически устанавливаются ограничения к цветам и материалам постоянных ограждений, установленные Правилами благоустройства.</w:t>
            </w:r>
          </w:p>
        </w:tc>
        <w:tc>
          <w:tcPr>
            <w:tcW w:w="5842" w:type="dxa"/>
            <w:gridSpan w:val="27"/>
            <w:tcBorders>
              <w:left w:val="single" w:sz="2" w:space="0" w:color="FFFFFF" w:themeColor="background1"/>
              <w:bottom w:val="single" w:sz="4" w:space="0" w:color="FFFFFF"/>
              <w:right w:val="single" w:sz="4" w:space="0" w:color="FFFFFF" w:themeColor="background1"/>
            </w:tcBorders>
          </w:tcPr>
          <w:p w14:paraId="233A2217" w14:textId="77777777" w:rsidR="00BE6859" w:rsidRPr="00CC3834" w:rsidRDefault="00BE6859" w:rsidP="00120325">
            <w:pPr>
              <w:pStyle w:val="aff5"/>
              <w:spacing w:after="0"/>
              <w:jc w:val="both"/>
              <w:rPr>
                <w:rFonts w:asciiTheme="majorBidi" w:hAnsiTheme="majorBidi" w:cstheme="majorBidi"/>
                <w:sz w:val="4"/>
                <w:szCs w:val="4"/>
              </w:rPr>
            </w:pPr>
          </w:p>
        </w:tc>
      </w:tr>
      <w:tr w:rsidR="00BE6859" w:rsidRPr="00CC3834" w14:paraId="4B8D404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Pr="00CC3834" w:rsidRDefault="006308C2" w:rsidP="006308C2">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 xml:space="preserve">Выбор из типовых значений: </w:t>
            </w:r>
          </w:p>
          <w:p w14:paraId="079971D9" w14:textId="1CBFC4F4" w:rsidR="006308C2" w:rsidRPr="00CC3834" w:rsidRDefault="006308C2" w:rsidP="006308C2">
            <w:pPr>
              <w:shd w:val="clear" w:color="auto" w:fill="FFFFFF"/>
              <w:spacing w:after="0" w:line="240" w:lineRule="auto"/>
              <w:ind w:right="-8"/>
              <w:jc w:val="both"/>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6AE93D8E" w14:textId="59AD1D19" w:rsidR="006308C2" w:rsidRPr="00CC3834" w:rsidRDefault="006308C2" w:rsidP="006308C2">
            <w:pPr>
              <w:shd w:val="clear" w:color="auto" w:fill="FFFFFF"/>
              <w:spacing w:after="0" w:line="240" w:lineRule="auto"/>
              <w:ind w:right="-149"/>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социальная инфраструктура</w:t>
            </w:r>
          </w:p>
          <w:p w14:paraId="61423D6B" w14:textId="07D2390C"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012DB422" w14:textId="0933910F" w:rsidR="006308C2" w:rsidRPr="00CC3834" w:rsidRDefault="006308C2" w:rsidP="006308C2">
            <w:pPr>
              <w:shd w:val="clear" w:color="auto" w:fill="FFFFFF"/>
              <w:spacing w:after="0" w:line="240" w:lineRule="auto"/>
              <w:ind w:right="-149"/>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объекты торговли и услуг</w:t>
            </w:r>
          </w:p>
          <w:p w14:paraId="1A50906B" w14:textId="4D177797"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5F811CD3" w14:textId="1DBA9BC4" w:rsidR="00BE6859" w:rsidRPr="00CC3834" w:rsidRDefault="006308C2" w:rsidP="006308C2">
            <w:pPr>
              <w:shd w:val="clear" w:color="auto" w:fill="FFFFFF"/>
              <w:spacing w:after="0" w:line="240" w:lineRule="auto"/>
              <w:ind w:right="-149"/>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объекты придорожного сервиса</w:t>
            </w:r>
          </w:p>
          <w:p w14:paraId="1AF68054" w14:textId="5CB5E1C5"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4B4C8BF4" w14:textId="5D61E39B" w:rsidR="006308C2" w:rsidRPr="00CC3834" w:rsidRDefault="006308C2" w:rsidP="006308C2">
            <w:pPr>
              <w:pStyle w:val="aff5"/>
              <w:spacing w:after="0"/>
              <w:jc w:val="both"/>
              <w:rPr>
                <w:rFonts w:asciiTheme="majorBidi" w:hAnsiTheme="majorBidi" w:cstheme="majorBidi"/>
                <w:b w:val="0"/>
                <w:i/>
                <w:iCs/>
                <w:sz w:val="12"/>
                <w:szCs w:val="12"/>
                <w:shd w:val="clear" w:color="auto" w:fill="FFFFFF"/>
              </w:rPr>
            </w:pPr>
            <w:r w:rsidRPr="00CC3834">
              <w:rPr>
                <w:rFonts w:asciiTheme="majorBidi" w:hAnsiTheme="majorBidi" w:cstheme="majorBidi"/>
                <w:b w:val="0"/>
                <w:i/>
                <w:iCs/>
                <w:sz w:val="12"/>
                <w:szCs w:val="12"/>
                <w:shd w:val="clear" w:color="auto" w:fill="FFFFFF"/>
              </w:rPr>
              <w:t>рынки</w:t>
            </w:r>
          </w:p>
          <w:p w14:paraId="0F6591D2" w14:textId="4A1EABFA"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0EB51966" w14:textId="166CBFF0" w:rsidR="006308C2" w:rsidRPr="00CC3834" w:rsidRDefault="006308C2" w:rsidP="006308C2">
            <w:pPr>
              <w:shd w:val="clear" w:color="auto" w:fill="FFFFFF"/>
              <w:spacing w:after="0" w:line="240" w:lineRule="auto"/>
              <w:ind w:right="-149"/>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многоквартирная жилая застройка</w:t>
            </w:r>
          </w:p>
          <w:p w14:paraId="41DDEC8B" w14:textId="173CE715"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2F6B1D61" w14:textId="06FF0BF6" w:rsidR="006308C2" w:rsidRPr="00CC3834" w:rsidRDefault="006308C2" w:rsidP="006308C2">
            <w:pPr>
              <w:shd w:val="clear" w:color="auto" w:fill="FFFFFF"/>
              <w:spacing w:after="0" w:line="240" w:lineRule="auto"/>
              <w:jc w:val="both"/>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индивидуальное жилищное строительство, блокированная жилая застройка</w:t>
            </w:r>
          </w:p>
          <w:p w14:paraId="017A87E8" w14:textId="5C421D0F"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086DCFF9" w14:textId="24D4F1CB" w:rsidR="006308C2" w:rsidRPr="00CC3834" w:rsidRDefault="006308C2" w:rsidP="006308C2">
            <w:pPr>
              <w:shd w:val="clear" w:color="auto" w:fill="FFFFFF"/>
              <w:spacing w:after="0" w:line="240" w:lineRule="auto"/>
              <w:ind w:right="-149"/>
              <w:jc w:val="both"/>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личные подсобные хозяйства, огородничество, садоводство</w:t>
            </w:r>
          </w:p>
          <w:p w14:paraId="184CAD20" w14:textId="4C01D151"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01C773EC" w14:textId="560B420D" w:rsidR="006308C2" w:rsidRPr="00CC3834" w:rsidRDefault="006308C2" w:rsidP="006308C2">
            <w:pPr>
              <w:shd w:val="clear" w:color="auto" w:fill="FFFFFF"/>
              <w:spacing w:after="0" w:line="240" w:lineRule="auto"/>
              <w:ind w:right="-149"/>
              <w:jc w:val="both"/>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объекты гаражного назначения</w:t>
            </w:r>
          </w:p>
          <w:p w14:paraId="08F1C897" w14:textId="721EEEFB"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1D2FBAF2" w14:textId="1FD7051D" w:rsidR="006308C2" w:rsidRPr="00CC3834" w:rsidRDefault="006308C2" w:rsidP="006308C2">
            <w:pPr>
              <w:shd w:val="clear" w:color="auto" w:fill="FFFFFF"/>
              <w:spacing w:after="0" w:line="240" w:lineRule="auto"/>
              <w:ind w:right="-149"/>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плоскостные автостоянки</w:t>
            </w:r>
          </w:p>
          <w:p w14:paraId="16EBE601" w14:textId="1C6EEE1D"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2697C329" w14:textId="41D84608" w:rsidR="006308C2" w:rsidRPr="00CC3834" w:rsidRDefault="006308C2" w:rsidP="006308C2">
            <w:pPr>
              <w:spacing w:after="0" w:line="240" w:lineRule="auto"/>
              <w:ind w:right="-149"/>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коммунальное обслуживание</w:t>
            </w:r>
          </w:p>
          <w:p w14:paraId="21038038" w14:textId="14C421DC"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7991DEDB" w14:textId="4EF70FAD" w:rsidR="006308C2" w:rsidRPr="00CC3834" w:rsidRDefault="006308C2" w:rsidP="006308C2">
            <w:pPr>
              <w:spacing w:after="0" w:line="240" w:lineRule="auto"/>
              <w:ind w:right="-149"/>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обслуживание автотранспорта</w:t>
            </w:r>
          </w:p>
          <w:p w14:paraId="77214AD8" w14:textId="07D9A991"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4AC92CA6" w14:textId="703AE3E0" w:rsidR="006308C2" w:rsidRPr="00CC3834" w:rsidRDefault="006308C2" w:rsidP="006308C2">
            <w:pPr>
              <w:pStyle w:val="aff5"/>
              <w:spacing w:after="0"/>
              <w:jc w:val="both"/>
              <w:rPr>
                <w:rFonts w:asciiTheme="majorBidi" w:hAnsiTheme="majorBidi" w:cstheme="majorBidi"/>
                <w:b w:val="0"/>
                <w:i/>
                <w:iCs/>
                <w:sz w:val="12"/>
                <w:szCs w:val="12"/>
              </w:rPr>
            </w:pPr>
            <w:r w:rsidRPr="00CC3834">
              <w:rPr>
                <w:rFonts w:asciiTheme="majorBidi" w:hAnsiTheme="majorBidi" w:cstheme="majorBidi"/>
                <w:b w:val="0"/>
                <w:i/>
                <w:iCs/>
                <w:sz w:val="12"/>
                <w:szCs w:val="12"/>
              </w:rPr>
              <w:t>кладбища</w:t>
            </w:r>
          </w:p>
          <w:p w14:paraId="1E44F626" w14:textId="67924445"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56CFF668" w14:textId="26F40086" w:rsidR="006308C2" w:rsidRPr="00CC3834" w:rsidRDefault="006308C2" w:rsidP="006308C2">
            <w:pPr>
              <w:spacing w:after="0" w:line="240" w:lineRule="auto"/>
              <w:ind w:right="-149"/>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lastRenderedPageBreak/>
              <w:t>ритуальная деятельность</w:t>
            </w:r>
          </w:p>
          <w:p w14:paraId="79C4CC20" w14:textId="2B872890"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11D2D9A0" w14:textId="51629394" w:rsidR="006308C2" w:rsidRPr="00CC3834" w:rsidRDefault="006308C2" w:rsidP="006308C2">
            <w:pPr>
              <w:spacing w:after="0" w:line="240" w:lineRule="auto"/>
              <w:ind w:right="-149"/>
              <w:rPr>
                <w:rFonts w:asciiTheme="majorBidi" w:hAnsiTheme="majorBidi" w:cstheme="majorBidi"/>
                <w:i/>
                <w:iCs/>
                <w:sz w:val="12"/>
                <w:szCs w:val="12"/>
                <w:shd w:val="clear" w:color="auto" w:fill="FFFFFF"/>
              </w:rPr>
            </w:pPr>
            <w:r w:rsidRPr="00CC3834">
              <w:rPr>
                <w:rFonts w:asciiTheme="majorBidi" w:hAnsiTheme="majorBidi" w:cstheme="majorBidi"/>
                <w:i/>
                <w:iCs/>
                <w:noProof/>
                <w:lang w:eastAsia="ru-RU"/>
              </w:rPr>
              <w:drawing>
                <wp:anchor distT="0" distB="0" distL="114300" distR="114300" simplePos="0" relativeHeight="251660800"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834">
              <w:rPr>
                <w:rFonts w:asciiTheme="majorBidi" w:hAnsiTheme="majorBidi" w:cstheme="majorBidi"/>
                <w:i/>
                <w:iCs/>
                <w:sz w:val="12"/>
                <w:szCs w:val="12"/>
                <w:shd w:val="clear" w:color="auto" w:fill="FFFFFF"/>
              </w:rPr>
              <w:t>содержание или разведение животных</w:t>
            </w:r>
          </w:p>
          <w:p w14:paraId="4DC46A68" w14:textId="57F5A9B2"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130EC2D0" w14:textId="7B2AE003" w:rsidR="006308C2" w:rsidRPr="00CC3834" w:rsidRDefault="006308C2" w:rsidP="006308C2">
            <w:pPr>
              <w:spacing w:after="0" w:line="240" w:lineRule="auto"/>
              <w:ind w:right="-149"/>
              <w:rPr>
                <w:rFonts w:asciiTheme="majorBidi" w:hAnsiTheme="majorBidi" w:cstheme="majorBidi"/>
                <w:i/>
                <w:iCs/>
                <w:sz w:val="12"/>
                <w:szCs w:val="12"/>
                <w:shd w:val="clear" w:color="auto" w:fill="FFFFFF"/>
              </w:rPr>
            </w:pPr>
            <w:r w:rsidRPr="00CC3834">
              <w:rPr>
                <w:rFonts w:asciiTheme="majorBidi" w:hAnsiTheme="majorBidi" w:cstheme="majorBidi"/>
                <w:i/>
                <w:iCs/>
                <w:sz w:val="12"/>
                <w:szCs w:val="12"/>
                <w:shd w:val="clear" w:color="auto" w:fill="FFFFFF"/>
              </w:rPr>
              <w:t>приюты для животных</w:t>
            </w:r>
          </w:p>
          <w:p w14:paraId="36E0D77D" w14:textId="23B7DB83" w:rsidR="006308C2" w:rsidRPr="00CC3834" w:rsidRDefault="006308C2" w:rsidP="006308C2">
            <w:pPr>
              <w:tabs>
                <w:tab w:val="left" w:pos="284"/>
                <w:tab w:val="left" w:pos="851"/>
              </w:tabs>
              <w:spacing w:after="0" w:line="240" w:lineRule="auto"/>
              <w:ind w:right="-1"/>
              <w:contextualSpacing/>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lang w:eastAsia="ru-RU"/>
              </w:rPr>
              <w:t>или</w:t>
            </w:r>
          </w:p>
          <w:p w14:paraId="4A9AA9A4" w14:textId="11F13BD2" w:rsidR="006308C2" w:rsidRPr="00CC3834" w:rsidRDefault="006308C2" w:rsidP="006308C2">
            <w:pPr>
              <w:pStyle w:val="aff5"/>
              <w:spacing w:after="0"/>
              <w:jc w:val="both"/>
              <w:rPr>
                <w:rFonts w:asciiTheme="majorBidi" w:hAnsiTheme="majorBidi" w:cstheme="majorBidi"/>
                <w:b w:val="0"/>
                <w:i/>
                <w:iCs/>
                <w:sz w:val="12"/>
                <w:szCs w:val="12"/>
                <w:shd w:val="clear" w:color="auto" w:fill="FFFFFF"/>
              </w:rPr>
            </w:pPr>
            <w:r w:rsidRPr="00CC3834">
              <w:rPr>
                <w:rFonts w:asciiTheme="majorBidi" w:hAnsiTheme="majorBidi" w:cstheme="majorBidi"/>
                <w:b w:val="0"/>
                <w:i/>
                <w:iCs/>
                <w:sz w:val="12"/>
                <w:szCs w:val="12"/>
                <w:shd w:val="clear" w:color="auto" w:fill="FFFFFF"/>
              </w:rPr>
              <w:t>иной (</w:t>
            </w:r>
            <w:r w:rsidR="00FC1D5E" w:rsidRPr="00CC3834">
              <w:rPr>
                <w:rFonts w:asciiTheme="majorBidi" w:hAnsiTheme="majorBidi" w:cstheme="majorBidi"/>
                <w:b w:val="0"/>
                <w:i/>
                <w:iCs/>
                <w:sz w:val="12"/>
                <w:szCs w:val="12"/>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CC3834" w:rsidRDefault="006308C2" w:rsidP="006308C2">
            <w:pPr>
              <w:pStyle w:val="aff5"/>
              <w:spacing w:after="0"/>
              <w:jc w:val="both"/>
              <w:rPr>
                <w:rFonts w:asciiTheme="majorBidi" w:hAnsiTheme="majorBidi" w:cstheme="majorBidi"/>
                <w:sz w:val="20"/>
                <w:szCs w:val="20"/>
              </w:rPr>
            </w:pPr>
          </w:p>
        </w:tc>
        <w:tc>
          <w:tcPr>
            <w:tcW w:w="5842" w:type="dxa"/>
            <w:gridSpan w:val="2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CC3834" w:rsidRDefault="00BE6859" w:rsidP="00120325">
            <w:pPr>
              <w:pStyle w:val="aff5"/>
              <w:spacing w:after="0"/>
              <w:jc w:val="both"/>
              <w:rPr>
                <w:rFonts w:asciiTheme="majorBidi" w:hAnsiTheme="majorBidi" w:cstheme="majorBidi"/>
                <w:sz w:val="4"/>
                <w:szCs w:val="4"/>
              </w:rPr>
            </w:pPr>
          </w:p>
        </w:tc>
      </w:tr>
      <w:tr w:rsidR="00BE6859" w:rsidRPr="00CC3834" w14:paraId="31E9E19B" w14:textId="77777777" w:rsidTr="00120325">
        <w:trPr>
          <w:gridAfter w:val="1"/>
          <w:wAfter w:w="251" w:type="dxa"/>
          <w:trHeight w:val="38"/>
        </w:trPr>
        <w:tc>
          <w:tcPr>
            <w:tcW w:w="420" w:type="dxa"/>
            <w:tcBorders>
              <w:top w:val="single" w:sz="4" w:space="0" w:color="FFFFFF"/>
              <w:left w:val="single" w:sz="4" w:space="0" w:color="FFFFFF"/>
              <w:bottom w:val="single" w:sz="4" w:space="0" w:color="FFFFFF"/>
              <w:right w:val="single" w:sz="4" w:space="0" w:color="FFFFFF"/>
            </w:tcBorders>
          </w:tcPr>
          <w:p w14:paraId="72DF08A3" w14:textId="01B38DF7" w:rsidR="00BE6859" w:rsidRPr="00CC3834" w:rsidRDefault="008F43B1" w:rsidP="00120325">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lastRenderedPageBreak/>
              <w:t>3</w:t>
            </w:r>
            <w:r w:rsidR="00BE6859" w:rsidRPr="00CC3834">
              <w:rPr>
                <w:rFonts w:asciiTheme="majorBidi" w:hAnsiTheme="majorBidi" w:cstheme="majorBidi"/>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cBorders>
          </w:tcPr>
          <w:p w14:paraId="58759534" w14:textId="7BD959A9" w:rsidR="00BE6859" w:rsidRPr="00CC3834" w:rsidRDefault="00BE6859" w:rsidP="00120325">
            <w:pPr>
              <w:pStyle w:val="aff5"/>
              <w:spacing w:after="0"/>
              <w:jc w:val="both"/>
              <w:rPr>
                <w:rFonts w:asciiTheme="majorBidi" w:hAnsiTheme="majorBidi" w:cstheme="majorBidi"/>
                <w:b w:val="0"/>
                <w:bCs/>
                <w:sz w:val="20"/>
                <w:szCs w:val="20"/>
              </w:rPr>
            </w:pPr>
            <w:r w:rsidRPr="00CC3834">
              <w:rPr>
                <w:rFonts w:asciiTheme="majorBidi" w:hAnsiTheme="majorBidi" w:cstheme="majorBidi"/>
                <w:sz w:val="20"/>
                <w:szCs w:val="20"/>
              </w:rPr>
              <w:t>Основные параметры ограждения</w:t>
            </w:r>
            <w:r w:rsidR="007D4F15" w:rsidRPr="00CC3834">
              <w:rPr>
                <w:rFonts w:asciiTheme="majorBidi" w:hAnsiTheme="majorBidi" w:cstheme="majorBidi"/>
                <w:sz w:val="20"/>
                <w:szCs w:val="20"/>
              </w:rPr>
              <w:t>*</w:t>
            </w:r>
            <w:r w:rsidRPr="00CC3834">
              <w:rPr>
                <w:rFonts w:asciiTheme="majorBidi" w:hAnsiTheme="majorBidi" w:cstheme="majorBidi"/>
                <w:sz w:val="20"/>
                <w:szCs w:val="20"/>
              </w:rPr>
              <w:t>:</w:t>
            </w:r>
          </w:p>
        </w:tc>
      </w:tr>
      <w:tr w:rsidR="00BE6859" w:rsidRPr="00CC3834" w14:paraId="5F6DC9FE" w14:textId="77777777" w:rsidTr="00120325">
        <w:trPr>
          <w:gridAfter w:val="1"/>
          <w:wAfter w:w="251" w:type="dxa"/>
          <w:trHeight w:val="42"/>
        </w:trPr>
        <w:tc>
          <w:tcPr>
            <w:tcW w:w="1875" w:type="dxa"/>
            <w:gridSpan w:val="4"/>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CC3834" w:rsidRDefault="00BE6859" w:rsidP="00120325">
            <w:pPr>
              <w:pStyle w:val="aff5"/>
              <w:spacing w:after="0" w:line="240" w:lineRule="auto"/>
              <w:jc w:val="both"/>
              <w:rPr>
                <w:rFonts w:asciiTheme="majorBidi" w:hAnsiTheme="majorBidi" w:cstheme="majorBidi"/>
                <w:b w:val="0"/>
                <w:bCs/>
                <w:sz w:val="2"/>
                <w:szCs w:val="2"/>
              </w:rPr>
            </w:pPr>
          </w:p>
        </w:tc>
        <w:tc>
          <w:tcPr>
            <w:tcW w:w="486"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CC3834" w:rsidRDefault="00BE6859" w:rsidP="00120325">
            <w:pPr>
              <w:pStyle w:val="aff5"/>
              <w:spacing w:after="0"/>
              <w:jc w:val="both"/>
              <w:rPr>
                <w:rFonts w:asciiTheme="majorBidi" w:hAnsiTheme="majorBidi" w:cstheme="majorBidi"/>
                <w:sz w:val="2"/>
                <w:szCs w:val="2"/>
              </w:rPr>
            </w:pPr>
          </w:p>
        </w:tc>
        <w:tc>
          <w:tcPr>
            <w:tcW w:w="1987"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CC3834" w:rsidRDefault="00BE6859" w:rsidP="00120325">
            <w:pPr>
              <w:spacing w:after="0" w:line="240" w:lineRule="auto"/>
              <w:jc w:val="both"/>
              <w:rPr>
                <w:rFonts w:asciiTheme="majorBidi" w:hAnsiTheme="majorBidi" w:cstheme="majorBidi"/>
                <w:sz w:val="2"/>
                <w:szCs w:val="2"/>
              </w:rPr>
            </w:pPr>
          </w:p>
        </w:tc>
        <w:tc>
          <w:tcPr>
            <w:tcW w:w="520" w:type="dxa"/>
            <w:gridSpan w:val="5"/>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CC3834" w:rsidRDefault="00BE6859" w:rsidP="00120325">
            <w:pPr>
              <w:pStyle w:val="aff5"/>
              <w:spacing w:after="0"/>
              <w:jc w:val="both"/>
              <w:rPr>
                <w:rFonts w:asciiTheme="majorBidi" w:hAnsiTheme="majorBidi" w:cstheme="majorBidi"/>
                <w:sz w:val="2"/>
                <w:szCs w:val="2"/>
              </w:rPr>
            </w:pPr>
          </w:p>
        </w:tc>
        <w:tc>
          <w:tcPr>
            <w:tcW w:w="3345" w:type="dxa"/>
            <w:gridSpan w:val="17"/>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CC3834" w:rsidRDefault="00BE6859" w:rsidP="00120325">
            <w:pPr>
              <w:pStyle w:val="aff5"/>
              <w:spacing w:after="0" w:line="240" w:lineRule="auto"/>
              <w:jc w:val="both"/>
              <w:rPr>
                <w:rFonts w:asciiTheme="majorBidi" w:hAnsiTheme="majorBidi" w:cstheme="majorBidi"/>
                <w:b w:val="0"/>
                <w:bCs/>
                <w:sz w:val="2"/>
                <w:szCs w:val="2"/>
              </w:rPr>
            </w:pPr>
          </w:p>
        </w:tc>
        <w:tc>
          <w:tcPr>
            <w:tcW w:w="1977"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CC3834" w:rsidRDefault="00BE6859" w:rsidP="00120325">
            <w:pPr>
              <w:pStyle w:val="aff5"/>
              <w:spacing w:after="0"/>
              <w:jc w:val="both"/>
              <w:rPr>
                <w:rFonts w:asciiTheme="majorBidi" w:hAnsiTheme="majorBidi" w:cstheme="majorBidi"/>
                <w:sz w:val="2"/>
                <w:szCs w:val="2"/>
              </w:rPr>
            </w:pPr>
          </w:p>
        </w:tc>
      </w:tr>
      <w:tr w:rsidR="00BE6859" w:rsidRPr="00CC3834" w14:paraId="3924F08C" w14:textId="77777777" w:rsidTr="00120325">
        <w:trPr>
          <w:gridAfter w:val="1"/>
          <w:wAfter w:w="251" w:type="dxa"/>
          <w:trHeight w:val="38"/>
        </w:trPr>
        <w:tc>
          <w:tcPr>
            <w:tcW w:w="187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CC3834" w:rsidRDefault="00BE6859" w:rsidP="00120325">
            <w:pPr>
              <w:pStyle w:val="aff5"/>
              <w:spacing w:after="0" w:line="240" w:lineRule="auto"/>
              <w:ind w:right="-192"/>
              <w:jc w:val="both"/>
              <w:rPr>
                <w:rFonts w:asciiTheme="majorBidi" w:hAnsiTheme="majorBidi" w:cstheme="majorBidi"/>
                <w:b w:val="0"/>
                <w:bCs/>
                <w:sz w:val="2"/>
                <w:szCs w:val="2"/>
              </w:rPr>
            </w:pPr>
          </w:p>
        </w:tc>
        <w:tc>
          <w:tcPr>
            <w:tcW w:w="48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CC3834" w:rsidRDefault="00BE6859" w:rsidP="00120325">
            <w:pPr>
              <w:pStyle w:val="aff5"/>
              <w:spacing w:after="0"/>
              <w:jc w:val="both"/>
              <w:rPr>
                <w:rFonts w:asciiTheme="majorBidi" w:hAnsiTheme="majorBidi" w:cstheme="majorBidi"/>
                <w:sz w:val="2"/>
                <w:szCs w:val="2"/>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CC3834" w:rsidRDefault="00BE6859" w:rsidP="00120325">
            <w:pPr>
              <w:spacing w:after="0" w:line="240" w:lineRule="auto"/>
              <w:ind w:right="-35"/>
              <w:jc w:val="both"/>
              <w:rPr>
                <w:rFonts w:asciiTheme="majorBidi" w:hAnsiTheme="majorBidi" w:cstheme="majorBidi"/>
                <w:sz w:val="2"/>
                <w:szCs w:val="2"/>
              </w:rPr>
            </w:pPr>
          </w:p>
        </w:tc>
        <w:tc>
          <w:tcPr>
            <w:tcW w:w="1882"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CC3834" w:rsidRDefault="00BE6859" w:rsidP="00120325">
            <w:pPr>
              <w:pStyle w:val="aff5"/>
              <w:spacing w:after="0"/>
              <w:jc w:val="both"/>
              <w:rPr>
                <w:rFonts w:asciiTheme="majorBidi" w:hAnsiTheme="majorBidi" w:cstheme="majorBidi"/>
                <w:sz w:val="2"/>
                <w:szCs w:val="2"/>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CC3834" w:rsidRDefault="00BE6859" w:rsidP="00120325">
            <w:pPr>
              <w:pStyle w:val="aff5"/>
              <w:spacing w:after="0"/>
              <w:jc w:val="both"/>
              <w:rPr>
                <w:rFonts w:asciiTheme="majorBidi" w:hAnsiTheme="majorBidi" w:cstheme="majorBidi"/>
                <w:sz w:val="2"/>
                <w:szCs w:val="2"/>
              </w:rPr>
            </w:pPr>
          </w:p>
        </w:tc>
        <w:tc>
          <w:tcPr>
            <w:tcW w:w="197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CC3834" w:rsidRDefault="00BE6859" w:rsidP="00120325">
            <w:pPr>
              <w:pStyle w:val="aff5"/>
              <w:spacing w:after="0"/>
              <w:jc w:val="both"/>
              <w:rPr>
                <w:rFonts w:asciiTheme="majorBidi" w:hAnsiTheme="majorBidi" w:cstheme="majorBidi"/>
                <w:sz w:val="2"/>
                <w:szCs w:val="2"/>
              </w:rPr>
            </w:pPr>
          </w:p>
        </w:tc>
      </w:tr>
      <w:tr w:rsidR="00BE6859" w:rsidRPr="00CC3834" w14:paraId="6AE65D3B" w14:textId="77777777" w:rsidTr="00120325">
        <w:trPr>
          <w:gridAfter w:val="1"/>
          <w:wAfter w:w="251" w:type="dxa"/>
          <w:trHeight w:val="38"/>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Pr="00CC3834" w:rsidRDefault="00BE6859" w:rsidP="00120325">
            <w:pPr>
              <w:pStyle w:val="aff5"/>
              <w:spacing w:after="0" w:line="240" w:lineRule="auto"/>
              <w:ind w:right="-206"/>
              <w:jc w:val="left"/>
              <w:rPr>
                <w:rFonts w:asciiTheme="majorBidi" w:hAnsiTheme="majorBidi" w:cstheme="majorBidi"/>
                <w:b w:val="0"/>
                <w:bCs/>
                <w:sz w:val="16"/>
                <w:szCs w:val="16"/>
                <w:lang w:eastAsia="ru-RU"/>
              </w:rPr>
            </w:pPr>
            <w:r w:rsidRPr="00CC3834">
              <w:rPr>
                <w:rFonts w:asciiTheme="majorBidi" w:hAnsiTheme="majorBidi" w:cstheme="majorBidi"/>
                <w:b w:val="0"/>
                <w:bCs/>
                <w:sz w:val="18"/>
                <w:szCs w:val="18"/>
                <w:lang w:eastAsia="ru-RU"/>
              </w:rPr>
              <w:t>Высота стоек</w:t>
            </w:r>
            <w:r w:rsidRPr="00CC3834">
              <w:rPr>
                <w:rFonts w:asciiTheme="majorBidi" w:hAnsiTheme="majorBidi" w:cstheme="majorBidi"/>
                <w:b w:val="0"/>
                <w:bCs/>
                <w:sz w:val="16"/>
                <w:szCs w:val="16"/>
                <w:lang w:eastAsia="ru-RU"/>
              </w:rPr>
              <w:t xml:space="preserve"> </w:t>
            </w:r>
          </w:p>
          <w:p w14:paraId="6F3D61C1" w14:textId="3CAADD46" w:rsidR="00BE6859" w:rsidRPr="00CC3834" w:rsidRDefault="00BE6859" w:rsidP="00120325">
            <w:pPr>
              <w:pStyle w:val="aff5"/>
              <w:spacing w:after="0" w:line="240" w:lineRule="auto"/>
              <w:ind w:right="-206"/>
              <w:jc w:val="left"/>
              <w:rPr>
                <w:rFonts w:asciiTheme="majorBidi" w:hAnsiTheme="majorBidi" w:cstheme="majorBidi"/>
                <w:b w:val="0"/>
                <w:bCs/>
                <w:sz w:val="18"/>
                <w:szCs w:val="18"/>
              </w:rPr>
            </w:pPr>
            <w:r w:rsidRPr="00CC3834">
              <w:rPr>
                <w:rFonts w:asciiTheme="majorBidi" w:hAnsiTheme="majorBidi" w:cstheme="majorBidi"/>
                <w:b w:val="0"/>
                <w:bCs/>
                <w:sz w:val="18"/>
                <w:szCs w:val="18"/>
                <w:lang w:eastAsia="ru-RU"/>
              </w:rPr>
              <w:t>(столбов)</w:t>
            </w:r>
            <w:r w:rsidR="00B92F66" w:rsidRPr="00CC3834">
              <w:rPr>
                <w:rFonts w:asciiTheme="majorBidi" w:hAnsiTheme="majorBidi" w:cstheme="majorBidi"/>
                <w:b w:val="0"/>
                <w:bCs/>
                <w:sz w:val="18"/>
                <w:szCs w:val="18"/>
                <w:lang w:eastAsia="ru-RU"/>
              </w:rPr>
              <w:t>*</w:t>
            </w:r>
            <w:r w:rsidRPr="00CC3834">
              <w:rPr>
                <w:rFonts w:asciiTheme="majorBidi" w:hAnsiTheme="majorBidi" w:cstheme="majorBidi"/>
                <w:b w:val="0"/>
                <w:bCs/>
                <w:sz w:val="18"/>
                <w:szCs w:val="18"/>
              </w:rPr>
              <w:t>:</w:t>
            </w:r>
          </w:p>
        </w:tc>
        <w:tc>
          <w:tcPr>
            <w:tcW w:w="486" w:type="dxa"/>
            <w:gridSpan w:val="5"/>
            <w:tcBorders>
              <w:top w:val="single" w:sz="4" w:space="0" w:color="auto"/>
              <w:left w:val="single" w:sz="2" w:space="0" w:color="auto"/>
              <w:bottom w:val="single" w:sz="4" w:space="0" w:color="auto"/>
            </w:tcBorders>
          </w:tcPr>
          <w:p w14:paraId="20DC184F" w14:textId="77777777" w:rsidR="00BE6859" w:rsidRPr="00CC3834" w:rsidRDefault="00BE6859" w:rsidP="00120325">
            <w:pPr>
              <w:pStyle w:val="aff5"/>
              <w:spacing w:after="0"/>
              <w:jc w:val="both"/>
              <w:rPr>
                <w:rFonts w:asciiTheme="majorBidi" w:hAnsiTheme="majorBidi" w:cstheme="majorBidi"/>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CC3834" w:rsidRDefault="00BE6859" w:rsidP="00120325">
            <w:pPr>
              <w:spacing w:after="0" w:line="240" w:lineRule="auto"/>
              <w:ind w:right="-35"/>
              <w:jc w:val="both"/>
              <w:rPr>
                <w:rFonts w:asciiTheme="majorBidi" w:hAnsiTheme="majorBidi" w:cstheme="majorBidi"/>
                <w:sz w:val="18"/>
                <w:szCs w:val="18"/>
              </w:rPr>
            </w:pPr>
            <w:r w:rsidRPr="00CC3834">
              <w:rPr>
                <w:rFonts w:asciiTheme="majorBidi" w:hAnsiTheme="majorBidi" w:cstheme="majorBidi"/>
                <w:sz w:val="18"/>
                <w:szCs w:val="18"/>
              </w:rPr>
              <w:t>Высота секций</w:t>
            </w:r>
            <w:r w:rsidR="00B92F66" w:rsidRPr="00CC3834">
              <w:rPr>
                <w:rFonts w:asciiTheme="majorBidi" w:hAnsiTheme="majorBidi" w:cstheme="majorBidi"/>
                <w:sz w:val="18"/>
                <w:szCs w:val="18"/>
              </w:rPr>
              <w:t>*</w:t>
            </w:r>
            <w:r w:rsidRPr="00CC3834">
              <w:rPr>
                <w:rFonts w:asciiTheme="majorBidi" w:hAnsiTheme="majorBidi" w:cstheme="majorBidi"/>
                <w:sz w:val="16"/>
                <w:szCs w:val="16"/>
                <w:lang w:eastAsia="ru-RU"/>
              </w:rPr>
              <w:t>:</w:t>
            </w:r>
          </w:p>
        </w:tc>
        <w:tc>
          <w:tcPr>
            <w:tcW w:w="1882" w:type="dxa"/>
            <w:gridSpan w:val="13"/>
            <w:tcBorders>
              <w:top w:val="single" w:sz="4" w:space="0" w:color="auto"/>
              <w:left w:val="single" w:sz="2" w:space="0" w:color="auto"/>
              <w:bottom w:val="single" w:sz="4" w:space="0" w:color="auto"/>
              <w:right w:val="single" w:sz="2" w:space="0" w:color="auto"/>
            </w:tcBorders>
          </w:tcPr>
          <w:p w14:paraId="4D30E54A" w14:textId="77777777" w:rsidR="00BE6859" w:rsidRPr="00CC3834" w:rsidRDefault="00BE6859" w:rsidP="00120325">
            <w:pPr>
              <w:pStyle w:val="aff5"/>
              <w:spacing w:after="0"/>
              <w:jc w:val="both"/>
              <w:rPr>
                <w:rFonts w:asciiTheme="majorBidi" w:hAnsiTheme="majorBidi" w:cstheme="majorBidi"/>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Pr="00CC3834" w:rsidRDefault="00BE6859" w:rsidP="00120325">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Высота ворот</w:t>
            </w:r>
            <w:r w:rsidR="00B92F66" w:rsidRPr="00CC3834">
              <w:rPr>
                <w:rFonts w:asciiTheme="majorBidi" w:hAnsiTheme="majorBidi" w:cstheme="majorBidi"/>
                <w:b w:val="0"/>
                <w:bCs/>
                <w:sz w:val="18"/>
                <w:szCs w:val="18"/>
              </w:rPr>
              <w:t>*</w:t>
            </w:r>
            <w:r w:rsidRPr="00CC3834">
              <w:rPr>
                <w:rFonts w:asciiTheme="majorBidi" w:hAnsiTheme="majorBidi" w:cstheme="majorBidi"/>
                <w:b w:val="0"/>
                <w:bCs/>
                <w:sz w:val="16"/>
                <w:szCs w:val="16"/>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12B2A811" w14:textId="77777777" w:rsidR="00BE6859" w:rsidRPr="00CC3834" w:rsidRDefault="00BE6859" w:rsidP="00120325">
            <w:pPr>
              <w:pStyle w:val="aff5"/>
              <w:spacing w:after="0"/>
              <w:jc w:val="both"/>
              <w:rPr>
                <w:rFonts w:asciiTheme="majorBidi" w:hAnsiTheme="majorBidi" w:cstheme="majorBidi"/>
                <w:sz w:val="16"/>
                <w:szCs w:val="16"/>
              </w:rPr>
            </w:pPr>
          </w:p>
        </w:tc>
      </w:tr>
      <w:tr w:rsidR="00BE6859" w:rsidRPr="00CC3834" w14:paraId="0A7A90F2"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9E12F32" w14:textId="0A1C5FB7" w:rsidR="00BE6859" w:rsidRPr="00CC3834" w:rsidRDefault="00BE6859" w:rsidP="00120325">
            <w:pPr>
              <w:pStyle w:val="aff5"/>
              <w:spacing w:after="0" w:line="240" w:lineRule="auto"/>
              <w:ind w:right="-64"/>
              <w:jc w:val="both"/>
              <w:rPr>
                <w:rFonts w:asciiTheme="majorBidi" w:hAnsiTheme="majorBidi" w:cstheme="majorBidi"/>
                <w:b w:val="0"/>
                <w:i/>
                <w:iCs/>
                <w:sz w:val="12"/>
                <w:szCs w:val="12"/>
              </w:rPr>
            </w:pPr>
            <w:r w:rsidRPr="00CC3834">
              <w:rPr>
                <w:rFonts w:asciiTheme="majorBidi" w:hAnsiTheme="majorBidi" w:cstheme="majorBidi"/>
                <w:b w:val="0"/>
                <w:i/>
                <w:iCs/>
                <w:sz w:val="12"/>
                <w:szCs w:val="12"/>
              </w:rPr>
              <w:t>Поле отображается (обязательно для заполнения) при указании в поле «Вид ограждения» «постоянное»</w:t>
            </w:r>
          </w:p>
          <w:p w14:paraId="7D90A833" w14:textId="77777777" w:rsidR="00DE4C1D" w:rsidRPr="00CC3834" w:rsidRDefault="00DE4C1D" w:rsidP="00120325">
            <w:pPr>
              <w:pStyle w:val="aff5"/>
              <w:spacing w:after="0" w:line="240" w:lineRule="auto"/>
              <w:ind w:right="-64"/>
              <w:jc w:val="both"/>
              <w:rPr>
                <w:rFonts w:asciiTheme="majorBidi" w:hAnsiTheme="majorBidi" w:cstheme="majorBidi"/>
                <w:b w:val="0"/>
                <w:i/>
                <w:iCs/>
                <w:sz w:val="4"/>
                <w:szCs w:val="4"/>
              </w:rPr>
            </w:pPr>
          </w:p>
          <w:p w14:paraId="2BF3ACA3" w14:textId="77777777" w:rsidR="00491704" w:rsidRPr="00CC3834" w:rsidRDefault="00684920"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Выбор из типовых значений:</w:t>
            </w:r>
          </w:p>
          <w:p w14:paraId="5EDC7125" w14:textId="7176EA99" w:rsidR="00684920" w:rsidRPr="00CC3834" w:rsidRDefault="00491704"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0,3</w:t>
            </w:r>
            <w:r w:rsidR="00DE4C1D" w:rsidRPr="00CC3834">
              <w:rPr>
                <w:rFonts w:asciiTheme="majorBidi" w:hAnsiTheme="majorBidi" w:cstheme="majorBidi"/>
                <w:i/>
                <w:iCs/>
                <w:sz w:val="12"/>
                <w:szCs w:val="12"/>
                <w:lang w:eastAsia="ru-RU"/>
              </w:rPr>
              <w:t>…</w:t>
            </w:r>
            <w:r w:rsidRPr="00CC3834">
              <w:rPr>
                <w:rFonts w:asciiTheme="majorBidi" w:hAnsiTheme="majorBidi" w:cstheme="majorBidi"/>
                <w:i/>
                <w:iCs/>
                <w:sz w:val="12"/>
                <w:szCs w:val="12"/>
                <w:lang w:eastAsia="ru-RU"/>
              </w:rPr>
              <w:t>1,0 м</w:t>
            </w:r>
            <w:r w:rsidR="00684920" w:rsidRPr="00CC3834">
              <w:rPr>
                <w:rFonts w:asciiTheme="majorBidi" w:hAnsiTheme="majorBidi" w:cstheme="majorBidi"/>
                <w:i/>
                <w:iCs/>
                <w:sz w:val="12"/>
                <w:szCs w:val="12"/>
              </w:rPr>
              <w:t xml:space="preserve"> </w:t>
            </w:r>
            <w:r w:rsidRPr="00CC3834">
              <w:rPr>
                <w:rFonts w:asciiTheme="majorBidi" w:hAnsiTheme="majorBidi" w:cstheme="majorBidi"/>
                <w:i/>
                <w:iCs/>
                <w:sz w:val="12"/>
                <w:szCs w:val="12"/>
              </w:rPr>
              <w:t xml:space="preserve">автоматически дополнительно </w:t>
            </w:r>
            <w:r w:rsidR="00DE4C1D" w:rsidRPr="00CC3834">
              <w:rPr>
                <w:rFonts w:asciiTheme="majorBidi" w:hAnsiTheme="majorBidi" w:cstheme="majorBidi"/>
                <w:i/>
                <w:iCs/>
                <w:sz w:val="12"/>
                <w:szCs w:val="12"/>
              </w:rPr>
              <w:t>добавляется</w:t>
            </w:r>
            <w:r w:rsidRPr="00CC3834">
              <w:rPr>
                <w:rFonts w:asciiTheme="majorBidi" w:hAnsiTheme="majorBidi" w:cstheme="majorBidi"/>
                <w:i/>
                <w:iCs/>
                <w:sz w:val="12"/>
                <w:szCs w:val="12"/>
              </w:rPr>
              <w:t xml:space="preserve"> «низкое»</w:t>
            </w:r>
          </w:p>
          <w:p w14:paraId="143F984D" w14:textId="3ABE3827" w:rsidR="00491704" w:rsidRPr="00CC3834" w:rsidRDefault="00491704"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25FBFE62" w14:textId="261A61BD" w:rsidR="00491704"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1</w:t>
            </w:r>
            <w:r w:rsidR="00491704" w:rsidRPr="00CC3834">
              <w:rPr>
                <w:rFonts w:asciiTheme="majorBidi" w:hAnsiTheme="majorBidi" w:cstheme="majorBidi"/>
                <w:i/>
                <w:iCs/>
                <w:sz w:val="12"/>
                <w:szCs w:val="12"/>
                <w:lang w:eastAsia="ru-RU"/>
              </w:rPr>
              <w:t>,</w:t>
            </w:r>
            <w:r w:rsidRPr="00CC3834">
              <w:rPr>
                <w:rFonts w:asciiTheme="majorBidi" w:hAnsiTheme="majorBidi" w:cstheme="majorBidi"/>
                <w:i/>
                <w:iCs/>
                <w:sz w:val="12"/>
                <w:szCs w:val="12"/>
                <w:lang w:eastAsia="ru-RU"/>
              </w:rPr>
              <w:t>1…</w:t>
            </w:r>
            <w:r w:rsidR="00491704" w:rsidRPr="00CC3834">
              <w:rPr>
                <w:rFonts w:asciiTheme="majorBidi" w:hAnsiTheme="majorBidi" w:cstheme="majorBidi"/>
                <w:i/>
                <w:iCs/>
                <w:sz w:val="12"/>
                <w:szCs w:val="12"/>
                <w:lang w:eastAsia="ru-RU"/>
              </w:rPr>
              <w:t>1,</w:t>
            </w:r>
            <w:r w:rsidRPr="00CC3834">
              <w:rPr>
                <w:rFonts w:asciiTheme="majorBidi" w:hAnsiTheme="majorBidi" w:cstheme="majorBidi"/>
                <w:i/>
                <w:iCs/>
                <w:sz w:val="12"/>
                <w:szCs w:val="12"/>
                <w:lang w:eastAsia="ru-RU"/>
              </w:rPr>
              <w:t>7</w:t>
            </w:r>
            <w:r w:rsidR="00491704" w:rsidRPr="00CC3834">
              <w:rPr>
                <w:rFonts w:asciiTheme="majorBidi" w:hAnsiTheme="majorBidi" w:cstheme="majorBidi"/>
                <w:i/>
                <w:iCs/>
                <w:sz w:val="12"/>
                <w:szCs w:val="12"/>
                <w:lang w:eastAsia="ru-RU"/>
              </w:rPr>
              <w:t xml:space="preserve"> м</w:t>
            </w:r>
            <w:r w:rsidR="00491704" w:rsidRPr="00CC3834">
              <w:rPr>
                <w:rFonts w:asciiTheme="majorBidi" w:hAnsiTheme="majorBidi" w:cstheme="majorBidi"/>
                <w:i/>
                <w:iCs/>
                <w:sz w:val="12"/>
                <w:szCs w:val="12"/>
              </w:rPr>
              <w:t xml:space="preserve"> автоматически дополнительно </w:t>
            </w:r>
            <w:r w:rsidRPr="00CC3834">
              <w:rPr>
                <w:rFonts w:asciiTheme="majorBidi" w:hAnsiTheme="majorBidi" w:cstheme="majorBidi"/>
                <w:i/>
                <w:iCs/>
                <w:sz w:val="12"/>
                <w:szCs w:val="12"/>
              </w:rPr>
              <w:t>добавляется</w:t>
            </w:r>
            <w:r w:rsidR="00491704" w:rsidRPr="00CC3834">
              <w:rPr>
                <w:rFonts w:asciiTheme="majorBidi" w:hAnsiTheme="majorBidi" w:cstheme="majorBidi"/>
                <w:i/>
                <w:iCs/>
                <w:sz w:val="12"/>
                <w:szCs w:val="12"/>
              </w:rPr>
              <w:t xml:space="preserve"> «</w:t>
            </w:r>
            <w:r w:rsidRPr="00CC3834">
              <w:rPr>
                <w:rFonts w:asciiTheme="majorBidi" w:hAnsiTheme="majorBidi" w:cstheme="majorBidi"/>
                <w:i/>
                <w:iCs/>
                <w:sz w:val="12"/>
                <w:szCs w:val="12"/>
              </w:rPr>
              <w:t>среднее</w:t>
            </w:r>
            <w:r w:rsidR="00491704" w:rsidRPr="00CC3834">
              <w:rPr>
                <w:rFonts w:asciiTheme="majorBidi" w:hAnsiTheme="majorBidi" w:cstheme="majorBidi"/>
                <w:i/>
                <w:iCs/>
                <w:sz w:val="12"/>
                <w:szCs w:val="12"/>
              </w:rPr>
              <w:t>»</w:t>
            </w:r>
          </w:p>
          <w:p w14:paraId="547AF883"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0C9CABC9" w14:textId="363A9BEC"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1,8…3,0 м</w:t>
            </w:r>
            <w:r w:rsidRPr="00CC3834">
              <w:rPr>
                <w:rFonts w:asciiTheme="majorBidi" w:hAnsiTheme="majorBidi" w:cstheme="majorBidi"/>
                <w:i/>
                <w:iCs/>
                <w:sz w:val="12"/>
                <w:szCs w:val="12"/>
              </w:rPr>
              <w:t xml:space="preserve"> автоматически дополнительно добавляется «высокое»</w:t>
            </w:r>
          </w:p>
          <w:p w14:paraId="34FF091D"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370D6372" w14:textId="3CBF1884"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 xml:space="preserve">3,1 м и более </w:t>
            </w:r>
            <w:r w:rsidRPr="00CC3834">
              <w:rPr>
                <w:rFonts w:asciiTheme="majorBidi" w:hAnsiTheme="majorBidi" w:cstheme="majorBidi"/>
                <w:i/>
                <w:iCs/>
                <w:sz w:val="12"/>
                <w:szCs w:val="12"/>
              </w:rPr>
              <w:t>автоматически дополнительно добавляется «специальное»</w:t>
            </w:r>
          </w:p>
          <w:p w14:paraId="1563E96F" w14:textId="77777777" w:rsidR="00DE4C1D" w:rsidRPr="00CC3834" w:rsidRDefault="00DE4C1D" w:rsidP="00120325">
            <w:pPr>
              <w:spacing w:after="0" w:line="240" w:lineRule="auto"/>
              <w:ind w:right="-64"/>
              <w:jc w:val="both"/>
              <w:rPr>
                <w:rFonts w:asciiTheme="majorBidi" w:hAnsiTheme="majorBidi" w:cstheme="majorBidi"/>
                <w:i/>
                <w:iCs/>
                <w:sz w:val="12"/>
                <w:szCs w:val="12"/>
              </w:rPr>
            </w:pPr>
          </w:p>
          <w:p w14:paraId="5D244BC0" w14:textId="77777777" w:rsidR="00DE4C1D" w:rsidRPr="00CC3834" w:rsidRDefault="00DE4C1D" w:rsidP="00120325">
            <w:pPr>
              <w:spacing w:after="0" w:line="240" w:lineRule="auto"/>
              <w:ind w:right="-64"/>
              <w:jc w:val="both"/>
              <w:rPr>
                <w:rFonts w:asciiTheme="majorBidi" w:hAnsiTheme="majorBidi" w:cstheme="majorBidi"/>
                <w:i/>
                <w:iCs/>
                <w:sz w:val="12"/>
                <w:szCs w:val="12"/>
              </w:rPr>
            </w:pPr>
          </w:p>
          <w:p w14:paraId="053865E4" w14:textId="77777777" w:rsidR="00491704" w:rsidRPr="00CC3834" w:rsidRDefault="00491704" w:rsidP="00120325">
            <w:pPr>
              <w:spacing w:after="0" w:line="240" w:lineRule="auto"/>
              <w:jc w:val="both"/>
              <w:rPr>
                <w:rFonts w:asciiTheme="majorBidi" w:hAnsiTheme="majorBidi" w:cstheme="majorBidi"/>
                <w:i/>
                <w:iCs/>
                <w:sz w:val="12"/>
                <w:szCs w:val="12"/>
              </w:rPr>
            </w:pPr>
          </w:p>
          <w:p w14:paraId="5E51350E" w14:textId="612B0163" w:rsidR="00684920" w:rsidRPr="00CC3834" w:rsidRDefault="00684920" w:rsidP="00120325">
            <w:pPr>
              <w:pStyle w:val="aff5"/>
              <w:spacing w:after="0" w:line="240" w:lineRule="auto"/>
              <w:ind w:right="-64"/>
              <w:jc w:val="both"/>
              <w:rPr>
                <w:rFonts w:asciiTheme="majorBidi" w:hAnsiTheme="majorBidi" w:cstheme="majorBidi"/>
                <w:b w:val="0"/>
                <w:bCs/>
                <w:sz w:val="4"/>
                <w:szCs w:val="4"/>
              </w:rPr>
            </w:pPr>
          </w:p>
        </w:tc>
        <w:tc>
          <w:tcPr>
            <w:tcW w:w="486"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CC3834" w:rsidRDefault="00BE6859" w:rsidP="00120325">
            <w:pPr>
              <w:pStyle w:val="aff5"/>
              <w:spacing w:after="0"/>
              <w:jc w:val="both"/>
              <w:rPr>
                <w:rFonts w:asciiTheme="majorBidi" w:hAnsiTheme="majorBidi" w:cstheme="majorBidi"/>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Pr="00CC3834" w:rsidRDefault="00BE6859" w:rsidP="00120325">
            <w:pPr>
              <w:spacing w:after="0" w:line="240" w:lineRule="auto"/>
              <w:ind w:right="-35"/>
              <w:jc w:val="both"/>
              <w:rPr>
                <w:rFonts w:asciiTheme="majorBidi" w:hAnsiTheme="majorBidi" w:cstheme="majorBidi"/>
                <w:bCs/>
                <w:i/>
                <w:iCs/>
                <w:sz w:val="12"/>
                <w:szCs w:val="12"/>
              </w:rPr>
            </w:pPr>
            <w:r w:rsidRPr="00CC3834">
              <w:rPr>
                <w:rFonts w:asciiTheme="majorBidi" w:hAnsiTheme="majorBidi" w:cstheme="majorBidi"/>
                <w:bCs/>
                <w:i/>
                <w:iCs/>
                <w:sz w:val="12"/>
                <w:szCs w:val="12"/>
              </w:rPr>
              <w:t xml:space="preserve">Поле отображается (обязательно для заполнения) при указании в поле «Вид ограждения» «постоянное» </w:t>
            </w:r>
          </w:p>
          <w:p w14:paraId="3C93DF6E" w14:textId="77777777" w:rsidR="00DE4C1D" w:rsidRPr="00CC3834" w:rsidRDefault="00DE4C1D" w:rsidP="00120325">
            <w:pPr>
              <w:pStyle w:val="aff5"/>
              <w:spacing w:after="0" w:line="240" w:lineRule="auto"/>
              <w:ind w:right="-64"/>
              <w:jc w:val="both"/>
              <w:rPr>
                <w:rFonts w:asciiTheme="majorBidi" w:hAnsiTheme="majorBidi" w:cstheme="majorBidi"/>
                <w:b w:val="0"/>
                <w:i/>
                <w:iCs/>
                <w:sz w:val="4"/>
                <w:szCs w:val="4"/>
              </w:rPr>
            </w:pPr>
          </w:p>
          <w:p w14:paraId="0FEF4279"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Выбор из типовых значений:</w:t>
            </w:r>
          </w:p>
          <w:p w14:paraId="68D5E8AE" w14:textId="5F30479D"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0,3…1,0 м</w:t>
            </w:r>
            <w:r w:rsidRPr="00CC3834">
              <w:rPr>
                <w:rFonts w:asciiTheme="majorBidi" w:hAnsiTheme="majorBidi" w:cstheme="majorBidi"/>
                <w:i/>
                <w:iCs/>
                <w:sz w:val="12"/>
                <w:szCs w:val="12"/>
              </w:rPr>
              <w:t xml:space="preserve"> автоматически дополнительно добавляется «низк</w:t>
            </w:r>
            <w:r w:rsidR="007D4F15" w:rsidRPr="00CC3834">
              <w:rPr>
                <w:rFonts w:asciiTheme="majorBidi" w:hAnsiTheme="majorBidi" w:cstheme="majorBidi"/>
                <w:i/>
                <w:iCs/>
                <w:sz w:val="12"/>
                <w:szCs w:val="12"/>
              </w:rPr>
              <w:t>ие</w:t>
            </w:r>
            <w:r w:rsidRPr="00CC3834">
              <w:rPr>
                <w:rFonts w:asciiTheme="majorBidi" w:hAnsiTheme="majorBidi" w:cstheme="majorBidi"/>
                <w:i/>
                <w:iCs/>
                <w:sz w:val="12"/>
                <w:szCs w:val="12"/>
              </w:rPr>
              <w:t>»</w:t>
            </w:r>
          </w:p>
          <w:p w14:paraId="714C5B69"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195BC32F" w14:textId="2A506FFB"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1,1…1,7 м</w:t>
            </w:r>
            <w:r w:rsidRPr="00CC3834">
              <w:rPr>
                <w:rFonts w:asciiTheme="majorBidi" w:hAnsiTheme="majorBidi" w:cstheme="majorBidi"/>
                <w:i/>
                <w:iCs/>
                <w:sz w:val="12"/>
                <w:szCs w:val="12"/>
              </w:rPr>
              <w:t xml:space="preserve"> автоматически дополнительно добавляется «средн</w:t>
            </w:r>
            <w:r w:rsidR="007D4F15" w:rsidRPr="00CC3834">
              <w:rPr>
                <w:rFonts w:asciiTheme="majorBidi" w:hAnsiTheme="majorBidi" w:cstheme="majorBidi"/>
                <w:i/>
                <w:iCs/>
                <w:sz w:val="12"/>
                <w:szCs w:val="12"/>
              </w:rPr>
              <w:t>ие</w:t>
            </w:r>
            <w:r w:rsidRPr="00CC3834">
              <w:rPr>
                <w:rFonts w:asciiTheme="majorBidi" w:hAnsiTheme="majorBidi" w:cstheme="majorBidi"/>
                <w:i/>
                <w:iCs/>
                <w:sz w:val="12"/>
                <w:szCs w:val="12"/>
              </w:rPr>
              <w:t>»</w:t>
            </w:r>
          </w:p>
          <w:p w14:paraId="705B953F"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0479946A" w14:textId="2B4B75B1"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1,8…3,0 м</w:t>
            </w:r>
            <w:r w:rsidRPr="00CC3834">
              <w:rPr>
                <w:rFonts w:asciiTheme="majorBidi" w:hAnsiTheme="majorBidi" w:cstheme="majorBidi"/>
                <w:i/>
                <w:iCs/>
                <w:sz w:val="12"/>
                <w:szCs w:val="12"/>
              </w:rPr>
              <w:t xml:space="preserve"> автоматически дополнительно добавляется «высок</w:t>
            </w:r>
            <w:r w:rsidR="007D4F15" w:rsidRPr="00CC3834">
              <w:rPr>
                <w:rFonts w:asciiTheme="majorBidi" w:hAnsiTheme="majorBidi" w:cstheme="majorBidi"/>
                <w:i/>
                <w:iCs/>
                <w:sz w:val="12"/>
                <w:szCs w:val="12"/>
              </w:rPr>
              <w:t>ие</w:t>
            </w:r>
            <w:r w:rsidRPr="00CC3834">
              <w:rPr>
                <w:rFonts w:asciiTheme="majorBidi" w:hAnsiTheme="majorBidi" w:cstheme="majorBidi"/>
                <w:i/>
                <w:iCs/>
                <w:sz w:val="12"/>
                <w:szCs w:val="12"/>
              </w:rPr>
              <w:t>»</w:t>
            </w:r>
          </w:p>
          <w:p w14:paraId="473F6A2B"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66D8CE48" w14:textId="20BBAD2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 xml:space="preserve">3,1 м и более </w:t>
            </w:r>
            <w:r w:rsidRPr="00CC3834">
              <w:rPr>
                <w:rFonts w:asciiTheme="majorBidi" w:hAnsiTheme="majorBidi" w:cstheme="majorBidi"/>
                <w:i/>
                <w:iCs/>
                <w:sz w:val="12"/>
                <w:szCs w:val="12"/>
              </w:rPr>
              <w:t>автоматически дополнительно добавляется «специальн</w:t>
            </w:r>
            <w:r w:rsidR="007D4F15" w:rsidRPr="00CC3834">
              <w:rPr>
                <w:rFonts w:asciiTheme="majorBidi" w:hAnsiTheme="majorBidi" w:cstheme="majorBidi"/>
                <w:i/>
                <w:iCs/>
                <w:sz w:val="12"/>
                <w:szCs w:val="12"/>
              </w:rPr>
              <w:t>ые</w:t>
            </w:r>
            <w:r w:rsidRPr="00CC3834">
              <w:rPr>
                <w:rFonts w:asciiTheme="majorBidi" w:hAnsiTheme="majorBidi" w:cstheme="majorBidi"/>
                <w:i/>
                <w:iCs/>
                <w:sz w:val="12"/>
                <w:szCs w:val="12"/>
              </w:rPr>
              <w:t>»</w:t>
            </w:r>
          </w:p>
          <w:p w14:paraId="5E4470F8" w14:textId="77777777" w:rsidR="00DE4C1D" w:rsidRPr="00CC3834" w:rsidRDefault="00DE4C1D" w:rsidP="00120325">
            <w:pPr>
              <w:spacing w:after="0" w:line="240" w:lineRule="auto"/>
              <w:ind w:right="-64"/>
              <w:jc w:val="both"/>
              <w:rPr>
                <w:rFonts w:asciiTheme="majorBidi" w:hAnsiTheme="majorBidi" w:cstheme="majorBidi"/>
                <w:i/>
                <w:iCs/>
                <w:sz w:val="4"/>
                <w:szCs w:val="4"/>
              </w:rPr>
            </w:pPr>
          </w:p>
          <w:p w14:paraId="7BCE8951" w14:textId="1A8AB14C"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Высота стоек и высота секций не могут быть с разным типом высоты (или низкие</w:t>
            </w:r>
            <w:r w:rsidR="007D4F15" w:rsidRPr="00CC3834">
              <w:rPr>
                <w:rFonts w:asciiTheme="majorBidi" w:hAnsiTheme="majorBidi" w:cstheme="majorBidi"/>
                <w:i/>
                <w:iCs/>
                <w:sz w:val="12"/>
                <w:szCs w:val="12"/>
              </w:rPr>
              <w:t>,</w:t>
            </w:r>
            <w:r w:rsidRPr="00CC3834">
              <w:rPr>
                <w:rFonts w:asciiTheme="majorBidi" w:hAnsiTheme="majorBidi" w:cstheme="majorBidi"/>
                <w:i/>
                <w:iCs/>
                <w:sz w:val="12"/>
                <w:szCs w:val="12"/>
              </w:rPr>
              <w:t xml:space="preserve"> или средние, или высокие)</w:t>
            </w:r>
          </w:p>
          <w:p w14:paraId="344B5E53" w14:textId="1558E813" w:rsidR="00DE4C1D" w:rsidRPr="00CC3834" w:rsidRDefault="00DE4C1D" w:rsidP="00120325">
            <w:pPr>
              <w:spacing w:after="0" w:line="240" w:lineRule="auto"/>
              <w:ind w:right="-35"/>
              <w:jc w:val="both"/>
              <w:rPr>
                <w:rFonts w:asciiTheme="majorBidi" w:hAnsiTheme="majorBidi" w:cstheme="majorBidi"/>
                <w:bCs/>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CC3834" w:rsidRDefault="00BE6859" w:rsidP="00120325">
            <w:pPr>
              <w:pStyle w:val="aff5"/>
              <w:spacing w:after="0"/>
              <w:jc w:val="both"/>
              <w:rPr>
                <w:rFonts w:asciiTheme="majorBidi" w:hAnsiTheme="majorBidi" w:cstheme="majorBidi"/>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Pr="00CC3834" w:rsidRDefault="00BE6859" w:rsidP="00120325">
            <w:pPr>
              <w:pStyle w:val="aff5"/>
              <w:spacing w:after="0"/>
              <w:jc w:val="both"/>
              <w:rPr>
                <w:rFonts w:asciiTheme="majorBidi" w:hAnsiTheme="majorBidi" w:cstheme="majorBidi"/>
                <w:b w:val="0"/>
                <w:i/>
                <w:iCs/>
                <w:sz w:val="12"/>
                <w:szCs w:val="12"/>
              </w:rPr>
            </w:pPr>
            <w:r w:rsidRPr="00CC3834">
              <w:rPr>
                <w:rFonts w:asciiTheme="majorBidi" w:hAnsiTheme="majorBidi" w:cstheme="majorBidi"/>
                <w:b w:val="0"/>
                <w:i/>
                <w:iCs/>
                <w:sz w:val="12"/>
                <w:szCs w:val="12"/>
              </w:rPr>
              <w:t>Поле отображается (обязательно для заполнения) при указании в поле «Вид ограждения» «постоянное» и выб</w:t>
            </w:r>
            <w:r w:rsidR="008F43B1" w:rsidRPr="00CC3834">
              <w:rPr>
                <w:rFonts w:asciiTheme="majorBidi" w:hAnsiTheme="majorBidi" w:cstheme="majorBidi"/>
                <w:b w:val="0"/>
                <w:i/>
                <w:iCs/>
                <w:sz w:val="12"/>
                <w:szCs w:val="12"/>
              </w:rPr>
              <w:t>ора</w:t>
            </w:r>
            <w:r w:rsidRPr="00CC3834">
              <w:rPr>
                <w:rFonts w:asciiTheme="majorBidi" w:hAnsiTheme="majorBidi" w:cstheme="majorBidi"/>
                <w:b w:val="0"/>
                <w:i/>
                <w:iCs/>
                <w:sz w:val="12"/>
                <w:szCs w:val="12"/>
              </w:rPr>
              <w:t xml:space="preserve"> дополнительно «воротами»</w:t>
            </w:r>
          </w:p>
          <w:p w14:paraId="459E519B" w14:textId="77777777" w:rsidR="00DE4C1D" w:rsidRPr="00CC3834" w:rsidRDefault="00DE4C1D" w:rsidP="00120325">
            <w:pPr>
              <w:pStyle w:val="aff5"/>
              <w:spacing w:after="0"/>
              <w:jc w:val="both"/>
              <w:rPr>
                <w:rFonts w:asciiTheme="majorBidi" w:hAnsiTheme="majorBidi" w:cstheme="majorBidi"/>
                <w:b w:val="0"/>
                <w:i/>
                <w:iCs/>
                <w:sz w:val="4"/>
                <w:szCs w:val="4"/>
              </w:rPr>
            </w:pPr>
          </w:p>
          <w:p w14:paraId="192F5EE6"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Выбор из типовых значений:</w:t>
            </w:r>
          </w:p>
          <w:p w14:paraId="49584CE9" w14:textId="25A01EEC"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0,3…1,0 м</w:t>
            </w:r>
            <w:r w:rsidRPr="00CC3834">
              <w:rPr>
                <w:rFonts w:asciiTheme="majorBidi" w:hAnsiTheme="majorBidi" w:cstheme="majorBidi"/>
                <w:i/>
                <w:iCs/>
                <w:sz w:val="12"/>
                <w:szCs w:val="12"/>
              </w:rPr>
              <w:t xml:space="preserve"> автоматически дополнительно добавляется «низк</w:t>
            </w:r>
            <w:r w:rsidR="007D4F15" w:rsidRPr="00CC3834">
              <w:rPr>
                <w:rFonts w:asciiTheme="majorBidi" w:hAnsiTheme="majorBidi" w:cstheme="majorBidi"/>
                <w:i/>
                <w:iCs/>
                <w:sz w:val="12"/>
                <w:szCs w:val="12"/>
              </w:rPr>
              <w:t>ие</w:t>
            </w:r>
            <w:r w:rsidRPr="00CC3834">
              <w:rPr>
                <w:rFonts w:asciiTheme="majorBidi" w:hAnsiTheme="majorBidi" w:cstheme="majorBidi"/>
                <w:i/>
                <w:iCs/>
                <w:sz w:val="12"/>
                <w:szCs w:val="12"/>
              </w:rPr>
              <w:t>»</w:t>
            </w:r>
          </w:p>
          <w:p w14:paraId="5B8B58B1"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0BD6542C" w14:textId="1DC42CF4"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1,1…1,7 м</w:t>
            </w:r>
            <w:r w:rsidRPr="00CC3834">
              <w:rPr>
                <w:rFonts w:asciiTheme="majorBidi" w:hAnsiTheme="majorBidi" w:cstheme="majorBidi"/>
                <w:i/>
                <w:iCs/>
                <w:sz w:val="12"/>
                <w:szCs w:val="12"/>
              </w:rPr>
              <w:t xml:space="preserve"> автоматически дополнительно добавляется «средн</w:t>
            </w:r>
            <w:r w:rsidR="007D4F15" w:rsidRPr="00CC3834">
              <w:rPr>
                <w:rFonts w:asciiTheme="majorBidi" w:hAnsiTheme="majorBidi" w:cstheme="majorBidi"/>
                <w:i/>
                <w:iCs/>
                <w:sz w:val="12"/>
                <w:szCs w:val="12"/>
              </w:rPr>
              <w:t>ие</w:t>
            </w:r>
            <w:r w:rsidRPr="00CC3834">
              <w:rPr>
                <w:rFonts w:asciiTheme="majorBidi" w:hAnsiTheme="majorBidi" w:cstheme="majorBidi"/>
                <w:i/>
                <w:iCs/>
                <w:sz w:val="12"/>
                <w:szCs w:val="12"/>
              </w:rPr>
              <w:t>»</w:t>
            </w:r>
          </w:p>
          <w:p w14:paraId="3867D59B"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027A68F0" w14:textId="3F1B70C1"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1,8…3,0 м</w:t>
            </w:r>
            <w:r w:rsidRPr="00CC3834">
              <w:rPr>
                <w:rFonts w:asciiTheme="majorBidi" w:hAnsiTheme="majorBidi" w:cstheme="majorBidi"/>
                <w:i/>
                <w:iCs/>
                <w:sz w:val="12"/>
                <w:szCs w:val="12"/>
              </w:rPr>
              <w:t xml:space="preserve"> автоматически дополнительно добавляется «высок</w:t>
            </w:r>
            <w:r w:rsidR="007D4F15" w:rsidRPr="00CC3834">
              <w:rPr>
                <w:rFonts w:asciiTheme="majorBidi" w:hAnsiTheme="majorBidi" w:cstheme="majorBidi"/>
                <w:i/>
                <w:iCs/>
                <w:sz w:val="12"/>
                <w:szCs w:val="12"/>
              </w:rPr>
              <w:t>ие</w:t>
            </w:r>
            <w:r w:rsidRPr="00CC3834">
              <w:rPr>
                <w:rFonts w:asciiTheme="majorBidi" w:hAnsiTheme="majorBidi" w:cstheme="majorBidi"/>
                <w:i/>
                <w:iCs/>
                <w:sz w:val="12"/>
                <w:szCs w:val="12"/>
              </w:rPr>
              <w:t>»</w:t>
            </w:r>
          </w:p>
          <w:p w14:paraId="2D18798F"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1EFC2989" w14:textId="6552D7F6"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 xml:space="preserve">3,1 м и более </w:t>
            </w:r>
            <w:r w:rsidRPr="00CC3834">
              <w:rPr>
                <w:rFonts w:asciiTheme="majorBidi" w:hAnsiTheme="majorBidi" w:cstheme="majorBidi"/>
                <w:i/>
                <w:iCs/>
                <w:sz w:val="12"/>
                <w:szCs w:val="12"/>
              </w:rPr>
              <w:t>автоматически дополнительно добавляется «специальн</w:t>
            </w:r>
            <w:r w:rsidR="007D4F15" w:rsidRPr="00CC3834">
              <w:rPr>
                <w:rFonts w:asciiTheme="majorBidi" w:hAnsiTheme="majorBidi" w:cstheme="majorBidi"/>
                <w:i/>
                <w:iCs/>
                <w:sz w:val="12"/>
                <w:szCs w:val="12"/>
              </w:rPr>
              <w:t>ые</w:t>
            </w:r>
            <w:r w:rsidRPr="00CC3834">
              <w:rPr>
                <w:rFonts w:asciiTheme="majorBidi" w:hAnsiTheme="majorBidi" w:cstheme="majorBidi"/>
                <w:i/>
                <w:iCs/>
                <w:sz w:val="12"/>
                <w:szCs w:val="12"/>
              </w:rPr>
              <w:t>»</w:t>
            </w:r>
          </w:p>
          <w:p w14:paraId="4AD23B4B" w14:textId="77777777" w:rsidR="00DE4C1D" w:rsidRPr="00CC3834" w:rsidRDefault="00DE4C1D" w:rsidP="00120325">
            <w:pPr>
              <w:spacing w:after="0" w:line="240" w:lineRule="auto"/>
              <w:ind w:right="-64"/>
              <w:jc w:val="both"/>
              <w:rPr>
                <w:rFonts w:asciiTheme="majorBidi" w:hAnsiTheme="majorBidi" w:cstheme="majorBidi"/>
                <w:i/>
                <w:iCs/>
                <w:sz w:val="4"/>
                <w:szCs w:val="4"/>
              </w:rPr>
            </w:pPr>
          </w:p>
          <w:p w14:paraId="7E3993DE" w14:textId="7E5BBE2E"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Высота секций и высота ворот не могут быть с разным типом высоты (или низкие</w:t>
            </w:r>
            <w:r w:rsidR="007D4F15" w:rsidRPr="00CC3834">
              <w:rPr>
                <w:rFonts w:asciiTheme="majorBidi" w:hAnsiTheme="majorBidi" w:cstheme="majorBidi"/>
                <w:i/>
                <w:iCs/>
                <w:sz w:val="12"/>
                <w:szCs w:val="12"/>
              </w:rPr>
              <w:t>,</w:t>
            </w:r>
            <w:r w:rsidRPr="00CC3834">
              <w:rPr>
                <w:rFonts w:asciiTheme="majorBidi" w:hAnsiTheme="majorBidi" w:cstheme="majorBidi"/>
                <w:i/>
                <w:iCs/>
                <w:sz w:val="12"/>
                <w:szCs w:val="12"/>
              </w:rPr>
              <w:t xml:space="preserve"> или средние, или высокие)</w:t>
            </w:r>
          </w:p>
          <w:p w14:paraId="6A0D3ECE" w14:textId="77777777" w:rsidR="00DE4C1D" w:rsidRPr="00CC3834" w:rsidRDefault="00DE4C1D" w:rsidP="00120325">
            <w:pPr>
              <w:pStyle w:val="aff5"/>
              <w:spacing w:after="0"/>
              <w:jc w:val="both"/>
              <w:rPr>
                <w:rFonts w:asciiTheme="majorBidi" w:hAnsiTheme="majorBidi" w:cstheme="majorBidi"/>
                <w:b w:val="0"/>
                <w:i/>
                <w:iCs/>
                <w:sz w:val="12"/>
                <w:szCs w:val="12"/>
              </w:rPr>
            </w:pPr>
          </w:p>
          <w:p w14:paraId="05A9648B" w14:textId="6FBC0FDB" w:rsidR="00B92F66" w:rsidRPr="00CC3834" w:rsidRDefault="00B92F66" w:rsidP="00120325">
            <w:pPr>
              <w:pStyle w:val="aff5"/>
              <w:spacing w:after="0"/>
              <w:jc w:val="both"/>
              <w:rPr>
                <w:rFonts w:asciiTheme="majorBidi" w:hAnsiTheme="majorBidi" w:cstheme="majorBidi"/>
                <w:b w:val="0"/>
                <w:sz w:val="4"/>
                <w:szCs w:val="4"/>
              </w:rPr>
            </w:pPr>
          </w:p>
        </w:tc>
        <w:tc>
          <w:tcPr>
            <w:tcW w:w="1977"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CC3834" w:rsidRDefault="00BE6859" w:rsidP="00120325">
            <w:pPr>
              <w:pStyle w:val="aff5"/>
              <w:spacing w:after="0"/>
              <w:jc w:val="both"/>
              <w:rPr>
                <w:rFonts w:asciiTheme="majorBidi" w:hAnsiTheme="majorBidi" w:cstheme="majorBidi"/>
                <w:sz w:val="16"/>
                <w:szCs w:val="16"/>
              </w:rPr>
            </w:pPr>
          </w:p>
        </w:tc>
      </w:tr>
      <w:tr w:rsidR="00BE6859" w:rsidRPr="00CC3834" w14:paraId="6A3FDEEC"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CC3834" w:rsidRDefault="00B92F66" w:rsidP="00120325">
            <w:pPr>
              <w:pStyle w:val="aff5"/>
              <w:spacing w:after="0" w:line="240" w:lineRule="auto"/>
              <w:ind w:right="-192"/>
              <w:jc w:val="left"/>
              <w:rPr>
                <w:rFonts w:asciiTheme="majorBidi" w:hAnsiTheme="majorBidi" w:cstheme="majorBidi"/>
                <w:b w:val="0"/>
                <w:bCs/>
                <w:sz w:val="12"/>
                <w:szCs w:val="12"/>
              </w:rPr>
            </w:pPr>
            <w:r w:rsidRPr="00CC3834">
              <w:rPr>
                <w:rFonts w:asciiTheme="majorBidi" w:hAnsiTheme="majorBidi" w:cstheme="majorBidi"/>
                <w:b w:val="0"/>
                <w:bCs/>
                <w:sz w:val="18"/>
                <w:szCs w:val="18"/>
              </w:rPr>
              <w:t>Проницаемость секций для взгляда*:</w:t>
            </w:r>
          </w:p>
        </w:tc>
        <w:tc>
          <w:tcPr>
            <w:tcW w:w="486" w:type="dxa"/>
            <w:gridSpan w:val="5"/>
            <w:tcBorders>
              <w:top w:val="single" w:sz="4" w:space="0" w:color="auto"/>
              <w:left w:val="single" w:sz="2" w:space="0" w:color="auto"/>
              <w:bottom w:val="single" w:sz="4" w:space="0" w:color="auto"/>
            </w:tcBorders>
          </w:tcPr>
          <w:p w14:paraId="6691FB89" w14:textId="77777777" w:rsidR="00BE6859" w:rsidRPr="00CC3834" w:rsidRDefault="00BE6859" w:rsidP="00120325">
            <w:pPr>
              <w:pStyle w:val="aff5"/>
              <w:spacing w:after="0"/>
              <w:jc w:val="both"/>
              <w:rPr>
                <w:rFonts w:asciiTheme="majorBidi" w:hAnsiTheme="majorBidi" w:cstheme="majorBidi"/>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CC3834" w:rsidRDefault="00BE6859" w:rsidP="00120325">
            <w:pPr>
              <w:spacing w:after="0" w:line="240" w:lineRule="auto"/>
              <w:ind w:right="-35"/>
              <w:jc w:val="both"/>
              <w:rPr>
                <w:rFonts w:asciiTheme="majorBidi" w:hAnsiTheme="majorBidi" w:cstheme="majorBidi"/>
                <w:sz w:val="18"/>
                <w:szCs w:val="18"/>
              </w:rPr>
            </w:pPr>
            <w:r w:rsidRPr="00CC3834">
              <w:rPr>
                <w:rFonts w:asciiTheme="majorBidi" w:hAnsiTheme="majorBidi" w:cstheme="majorBidi"/>
                <w:sz w:val="18"/>
                <w:szCs w:val="18"/>
                <w:lang w:eastAsia="ru-RU"/>
              </w:rPr>
              <w:t xml:space="preserve">Высота </w:t>
            </w:r>
            <w:r w:rsidR="00B92F66" w:rsidRPr="00CC3834">
              <w:rPr>
                <w:rFonts w:asciiTheme="majorBidi" w:hAnsiTheme="majorBidi" w:cstheme="majorBidi"/>
                <w:sz w:val="18"/>
                <w:szCs w:val="18"/>
                <w:lang w:eastAsia="ru-RU"/>
              </w:rPr>
              <w:t>калиток*</w:t>
            </w:r>
            <w:r w:rsidRPr="00CC3834">
              <w:rPr>
                <w:rFonts w:asciiTheme="majorBidi" w:hAnsiTheme="majorBidi" w:cstheme="majorBidi"/>
                <w:sz w:val="18"/>
                <w:szCs w:val="18"/>
                <w:lang w:eastAsia="ru-RU"/>
              </w:rPr>
              <w:t xml:space="preserve">: </w:t>
            </w:r>
          </w:p>
        </w:tc>
        <w:tc>
          <w:tcPr>
            <w:tcW w:w="1882" w:type="dxa"/>
            <w:gridSpan w:val="13"/>
            <w:tcBorders>
              <w:top w:val="single" w:sz="4" w:space="0" w:color="auto"/>
              <w:left w:val="single" w:sz="2" w:space="0" w:color="auto"/>
              <w:bottom w:val="single" w:sz="4" w:space="0" w:color="auto"/>
              <w:right w:val="single" w:sz="2" w:space="0" w:color="auto"/>
            </w:tcBorders>
          </w:tcPr>
          <w:p w14:paraId="000771CB" w14:textId="77777777" w:rsidR="00BE6859" w:rsidRPr="00CC3834" w:rsidRDefault="00BE6859" w:rsidP="00120325">
            <w:pPr>
              <w:pStyle w:val="aff5"/>
              <w:spacing w:after="0"/>
              <w:jc w:val="both"/>
              <w:rPr>
                <w:rFonts w:asciiTheme="majorBidi" w:hAnsiTheme="majorBidi" w:cstheme="majorBidi"/>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CC3834" w:rsidRDefault="00B92F66" w:rsidP="00120325">
            <w:pPr>
              <w:pStyle w:val="aff5"/>
              <w:spacing w:after="0"/>
              <w:ind w:right="-112"/>
              <w:jc w:val="both"/>
              <w:rPr>
                <w:rFonts w:asciiTheme="majorBidi" w:hAnsiTheme="majorBidi" w:cstheme="majorBidi"/>
                <w:b w:val="0"/>
                <w:bCs/>
                <w:sz w:val="18"/>
                <w:szCs w:val="18"/>
              </w:rPr>
            </w:pPr>
            <w:r w:rsidRPr="00CC3834">
              <w:rPr>
                <w:rFonts w:asciiTheme="majorBidi" w:hAnsiTheme="majorBidi" w:cstheme="majorBidi"/>
                <w:b w:val="0"/>
                <w:bCs/>
                <w:sz w:val="18"/>
                <w:szCs w:val="18"/>
                <w:lang w:eastAsia="ru-RU"/>
              </w:rPr>
              <w:t>Высота шлагбаума*:</w:t>
            </w:r>
          </w:p>
        </w:tc>
        <w:tc>
          <w:tcPr>
            <w:tcW w:w="1977" w:type="dxa"/>
            <w:gridSpan w:val="5"/>
            <w:tcBorders>
              <w:top w:val="single" w:sz="4" w:space="0" w:color="auto"/>
              <w:left w:val="single" w:sz="4" w:space="0" w:color="auto"/>
              <w:bottom w:val="single" w:sz="4" w:space="0" w:color="auto"/>
              <w:right w:val="single" w:sz="2" w:space="0" w:color="auto"/>
            </w:tcBorders>
          </w:tcPr>
          <w:p w14:paraId="34FD089A" w14:textId="77777777" w:rsidR="00BE6859" w:rsidRPr="00CC3834" w:rsidRDefault="00BE6859" w:rsidP="00120325">
            <w:pPr>
              <w:pStyle w:val="aff5"/>
              <w:spacing w:after="0"/>
              <w:jc w:val="both"/>
              <w:rPr>
                <w:rFonts w:asciiTheme="majorBidi" w:hAnsiTheme="majorBidi" w:cstheme="majorBidi"/>
                <w:sz w:val="16"/>
                <w:szCs w:val="16"/>
              </w:rPr>
            </w:pPr>
          </w:p>
        </w:tc>
      </w:tr>
      <w:tr w:rsidR="00BE6859" w:rsidRPr="00CC3834" w14:paraId="39CD7E4F"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Pr="00CC3834" w:rsidRDefault="00BE6859" w:rsidP="00120325">
            <w:pPr>
              <w:pStyle w:val="aff5"/>
              <w:spacing w:after="0" w:line="240" w:lineRule="auto"/>
              <w:ind w:right="-64"/>
              <w:jc w:val="both"/>
              <w:rPr>
                <w:rFonts w:asciiTheme="majorBidi" w:hAnsiTheme="majorBidi" w:cstheme="majorBidi"/>
                <w:b w:val="0"/>
                <w:i/>
                <w:iCs/>
                <w:sz w:val="12"/>
                <w:szCs w:val="12"/>
              </w:rPr>
            </w:pPr>
            <w:r w:rsidRPr="00CC3834">
              <w:rPr>
                <w:rFonts w:asciiTheme="majorBidi" w:hAnsiTheme="majorBidi" w:cstheme="majorBidi"/>
                <w:b w:val="0"/>
                <w:i/>
                <w:iCs/>
                <w:sz w:val="12"/>
                <w:szCs w:val="12"/>
              </w:rPr>
              <w:t xml:space="preserve">Поле отображается (обязательно для заполнения) при указании в поле «Вид ограждения» «постоянное» и </w:t>
            </w:r>
            <w:r w:rsidR="008F43B1" w:rsidRPr="00CC3834">
              <w:rPr>
                <w:rFonts w:asciiTheme="majorBidi" w:hAnsiTheme="majorBidi" w:cstheme="majorBidi"/>
                <w:b w:val="0"/>
                <w:i/>
                <w:iCs/>
                <w:sz w:val="12"/>
                <w:szCs w:val="12"/>
              </w:rPr>
              <w:t>выбора</w:t>
            </w:r>
            <w:r w:rsidRPr="00CC3834">
              <w:rPr>
                <w:rFonts w:asciiTheme="majorBidi" w:hAnsiTheme="majorBidi" w:cstheme="majorBidi"/>
                <w:b w:val="0"/>
                <w:i/>
                <w:iCs/>
                <w:sz w:val="12"/>
                <w:szCs w:val="12"/>
              </w:rPr>
              <w:t xml:space="preserve"> дополнительно «калитками»</w:t>
            </w:r>
          </w:p>
          <w:p w14:paraId="5DF2B577" w14:textId="0558F2DC" w:rsidR="00BE6859" w:rsidRPr="00CC3834" w:rsidRDefault="00BE6859" w:rsidP="00120325">
            <w:pPr>
              <w:pStyle w:val="aff5"/>
              <w:spacing w:after="0" w:line="240" w:lineRule="auto"/>
              <w:ind w:right="-192"/>
              <w:jc w:val="both"/>
              <w:rPr>
                <w:rFonts w:asciiTheme="majorBidi" w:hAnsiTheme="majorBidi" w:cstheme="majorBidi"/>
                <w:b w:val="0"/>
                <w:bCs/>
                <w:sz w:val="18"/>
                <w:szCs w:val="18"/>
              </w:rPr>
            </w:pPr>
          </w:p>
        </w:tc>
        <w:tc>
          <w:tcPr>
            <w:tcW w:w="486"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CC3834" w:rsidRDefault="00BE6859" w:rsidP="00120325">
            <w:pPr>
              <w:pStyle w:val="aff5"/>
              <w:spacing w:after="0"/>
              <w:jc w:val="both"/>
              <w:rPr>
                <w:rFonts w:asciiTheme="majorBidi" w:hAnsiTheme="majorBidi" w:cstheme="majorBidi"/>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Pr="00CC3834" w:rsidRDefault="00B92F66" w:rsidP="00120325">
            <w:pPr>
              <w:pStyle w:val="aff5"/>
              <w:spacing w:after="0" w:line="240" w:lineRule="auto"/>
              <w:ind w:right="-64"/>
              <w:jc w:val="both"/>
              <w:rPr>
                <w:rFonts w:asciiTheme="majorBidi" w:hAnsiTheme="majorBidi" w:cstheme="majorBidi"/>
                <w:b w:val="0"/>
                <w:i/>
                <w:iCs/>
                <w:sz w:val="12"/>
                <w:szCs w:val="12"/>
              </w:rPr>
            </w:pPr>
            <w:r w:rsidRPr="00CC3834">
              <w:rPr>
                <w:rFonts w:asciiTheme="majorBidi" w:hAnsiTheme="majorBidi" w:cstheme="majorBidi"/>
                <w:b w:val="0"/>
                <w:i/>
                <w:iCs/>
                <w:sz w:val="12"/>
                <w:szCs w:val="12"/>
              </w:rPr>
              <w:t>Поле отображается (обязательно для заполнения) при указании в поле «Вид ограждения» «постоянное» и выбора дополнительно «калитками»</w:t>
            </w:r>
          </w:p>
          <w:p w14:paraId="4ECCE31E" w14:textId="77777777" w:rsidR="00DE4C1D" w:rsidRPr="00CC3834" w:rsidRDefault="00DE4C1D" w:rsidP="00120325">
            <w:pPr>
              <w:pStyle w:val="aff5"/>
              <w:spacing w:after="0" w:line="240" w:lineRule="auto"/>
              <w:ind w:right="-64"/>
              <w:jc w:val="both"/>
              <w:rPr>
                <w:rFonts w:asciiTheme="majorBidi" w:hAnsiTheme="majorBidi" w:cstheme="majorBidi"/>
                <w:b w:val="0"/>
                <w:i/>
                <w:iCs/>
                <w:sz w:val="4"/>
                <w:szCs w:val="4"/>
              </w:rPr>
            </w:pPr>
          </w:p>
          <w:p w14:paraId="4DB9231C"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Выбор из типовых значений:</w:t>
            </w:r>
          </w:p>
          <w:p w14:paraId="5284D2BF" w14:textId="4746257A"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0,3…1,0 м</w:t>
            </w:r>
            <w:r w:rsidRPr="00CC3834">
              <w:rPr>
                <w:rFonts w:asciiTheme="majorBidi" w:hAnsiTheme="majorBidi" w:cstheme="majorBidi"/>
                <w:i/>
                <w:iCs/>
                <w:sz w:val="12"/>
                <w:szCs w:val="12"/>
              </w:rPr>
              <w:t xml:space="preserve"> автоматически дополнительно добавляется «низк</w:t>
            </w:r>
            <w:r w:rsidR="007D4F15" w:rsidRPr="00CC3834">
              <w:rPr>
                <w:rFonts w:asciiTheme="majorBidi" w:hAnsiTheme="majorBidi" w:cstheme="majorBidi"/>
                <w:i/>
                <w:iCs/>
                <w:sz w:val="12"/>
                <w:szCs w:val="12"/>
              </w:rPr>
              <w:t>ая</w:t>
            </w:r>
            <w:r w:rsidRPr="00CC3834">
              <w:rPr>
                <w:rFonts w:asciiTheme="majorBidi" w:hAnsiTheme="majorBidi" w:cstheme="majorBidi"/>
                <w:i/>
                <w:iCs/>
                <w:sz w:val="12"/>
                <w:szCs w:val="12"/>
              </w:rPr>
              <w:t>»</w:t>
            </w:r>
          </w:p>
          <w:p w14:paraId="4C95C09A"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280ABE45" w14:textId="6DF64A70"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1,1…1,7 м</w:t>
            </w:r>
            <w:r w:rsidRPr="00CC3834">
              <w:rPr>
                <w:rFonts w:asciiTheme="majorBidi" w:hAnsiTheme="majorBidi" w:cstheme="majorBidi"/>
                <w:i/>
                <w:iCs/>
                <w:sz w:val="12"/>
                <w:szCs w:val="12"/>
              </w:rPr>
              <w:t xml:space="preserve"> автоматически дополнительно добавляется «средн</w:t>
            </w:r>
            <w:r w:rsidR="007D4F15" w:rsidRPr="00CC3834">
              <w:rPr>
                <w:rFonts w:asciiTheme="majorBidi" w:hAnsiTheme="majorBidi" w:cstheme="majorBidi"/>
                <w:i/>
                <w:iCs/>
                <w:sz w:val="12"/>
                <w:szCs w:val="12"/>
              </w:rPr>
              <w:t>яя</w:t>
            </w:r>
            <w:r w:rsidRPr="00CC3834">
              <w:rPr>
                <w:rFonts w:asciiTheme="majorBidi" w:hAnsiTheme="majorBidi" w:cstheme="majorBidi"/>
                <w:i/>
                <w:iCs/>
                <w:sz w:val="12"/>
                <w:szCs w:val="12"/>
              </w:rPr>
              <w:t>»</w:t>
            </w:r>
          </w:p>
          <w:p w14:paraId="3F322D3D"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02FE64A4" w14:textId="5BEBDD7A"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1,8…3,0 м</w:t>
            </w:r>
            <w:r w:rsidRPr="00CC3834">
              <w:rPr>
                <w:rFonts w:asciiTheme="majorBidi" w:hAnsiTheme="majorBidi" w:cstheme="majorBidi"/>
                <w:i/>
                <w:iCs/>
                <w:sz w:val="12"/>
                <w:szCs w:val="12"/>
              </w:rPr>
              <w:t xml:space="preserve"> автоматически дополнительно добавляется «высок</w:t>
            </w:r>
            <w:r w:rsidR="007D4F15" w:rsidRPr="00CC3834">
              <w:rPr>
                <w:rFonts w:asciiTheme="majorBidi" w:hAnsiTheme="majorBidi" w:cstheme="majorBidi"/>
                <w:i/>
                <w:iCs/>
                <w:sz w:val="12"/>
                <w:szCs w:val="12"/>
              </w:rPr>
              <w:t>ая</w:t>
            </w:r>
            <w:r w:rsidRPr="00CC3834">
              <w:rPr>
                <w:rFonts w:asciiTheme="majorBidi" w:hAnsiTheme="majorBidi" w:cstheme="majorBidi"/>
                <w:i/>
                <w:iCs/>
                <w:sz w:val="12"/>
                <w:szCs w:val="12"/>
              </w:rPr>
              <w:t>»</w:t>
            </w:r>
          </w:p>
          <w:p w14:paraId="74679522" w14:textId="77777777"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44D123FA" w14:textId="7AA78EA2"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 xml:space="preserve">3,1 м и более </w:t>
            </w:r>
            <w:r w:rsidRPr="00CC3834">
              <w:rPr>
                <w:rFonts w:asciiTheme="majorBidi" w:hAnsiTheme="majorBidi" w:cstheme="majorBidi"/>
                <w:i/>
                <w:iCs/>
                <w:sz w:val="12"/>
                <w:szCs w:val="12"/>
              </w:rPr>
              <w:t>автоматически дополнительно добавляется «специальн</w:t>
            </w:r>
            <w:r w:rsidR="007D4F15" w:rsidRPr="00CC3834">
              <w:rPr>
                <w:rFonts w:asciiTheme="majorBidi" w:hAnsiTheme="majorBidi" w:cstheme="majorBidi"/>
                <w:i/>
                <w:iCs/>
                <w:sz w:val="12"/>
                <w:szCs w:val="12"/>
              </w:rPr>
              <w:t>ая</w:t>
            </w:r>
            <w:r w:rsidRPr="00CC3834">
              <w:rPr>
                <w:rFonts w:asciiTheme="majorBidi" w:hAnsiTheme="majorBidi" w:cstheme="majorBidi"/>
                <w:i/>
                <w:iCs/>
                <w:sz w:val="12"/>
                <w:szCs w:val="12"/>
              </w:rPr>
              <w:t>»</w:t>
            </w:r>
          </w:p>
          <w:p w14:paraId="265E0A82" w14:textId="77777777" w:rsidR="00DE4C1D" w:rsidRPr="00CC3834" w:rsidRDefault="00DE4C1D" w:rsidP="00120325">
            <w:pPr>
              <w:spacing w:after="0" w:line="240" w:lineRule="auto"/>
              <w:ind w:right="-64"/>
              <w:jc w:val="both"/>
              <w:rPr>
                <w:rFonts w:asciiTheme="majorBidi" w:hAnsiTheme="majorBidi" w:cstheme="majorBidi"/>
                <w:i/>
                <w:iCs/>
                <w:sz w:val="4"/>
                <w:szCs w:val="4"/>
              </w:rPr>
            </w:pPr>
          </w:p>
          <w:p w14:paraId="500AE9D3" w14:textId="171475D4" w:rsidR="00DE4C1D" w:rsidRPr="00CC3834" w:rsidRDefault="00DE4C1D"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Высота секций и высота калиток не могут быть с разным типом высоты (или низкие</w:t>
            </w:r>
            <w:r w:rsidR="007D4F15" w:rsidRPr="00CC3834">
              <w:rPr>
                <w:rFonts w:asciiTheme="majorBidi" w:hAnsiTheme="majorBidi" w:cstheme="majorBidi"/>
                <w:i/>
                <w:iCs/>
                <w:sz w:val="12"/>
                <w:szCs w:val="12"/>
              </w:rPr>
              <w:t>,</w:t>
            </w:r>
            <w:r w:rsidRPr="00CC3834">
              <w:rPr>
                <w:rFonts w:asciiTheme="majorBidi" w:hAnsiTheme="majorBidi" w:cstheme="majorBidi"/>
                <w:i/>
                <w:iCs/>
                <w:sz w:val="12"/>
                <w:szCs w:val="12"/>
              </w:rPr>
              <w:t xml:space="preserve"> или средние, или высокие)</w:t>
            </w:r>
          </w:p>
          <w:p w14:paraId="0448B2B8" w14:textId="77777777" w:rsidR="00BE6859" w:rsidRPr="00CC3834" w:rsidRDefault="00BE6859" w:rsidP="00120325">
            <w:pPr>
              <w:spacing w:after="0" w:line="240" w:lineRule="auto"/>
              <w:ind w:right="-35"/>
              <w:jc w:val="both"/>
              <w:rPr>
                <w:rFonts w:asciiTheme="majorBidi" w:hAnsiTheme="majorBidi" w:cstheme="majorBidi"/>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CC3834" w:rsidRDefault="00BE6859" w:rsidP="00120325">
            <w:pPr>
              <w:pStyle w:val="aff5"/>
              <w:spacing w:after="0"/>
              <w:jc w:val="both"/>
              <w:rPr>
                <w:rFonts w:asciiTheme="majorBidi" w:hAnsiTheme="majorBidi" w:cstheme="majorBidi"/>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Pr="00CC3834" w:rsidRDefault="007D4F15" w:rsidP="00120325">
            <w:pPr>
              <w:pStyle w:val="aff5"/>
              <w:spacing w:after="0" w:line="240" w:lineRule="auto"/>
              <w:ind w:right="-64"/>
              <w:jc w:val="both"/>
              <w:rPr>
                <w:rFonts w:asciiTheme="majorBidi" w:hAnsiTheme="majorBidi" w:cstheme="majorBidi"/>
                <w:b w:val="0"/>
                <w:i/>
                <w:iCs/>
                <w:sz w:val="12"/>
                <w:szCs w:val="12"/>
              </w:rPr>
            </w:pPr>
            <w:r w:rsidRPr="00CC3834">
              <w:rPr>
                <w:rFonts w:asciiTheme="majorBidi" w:hAnsiTheme="majorBidi" w:cstheme="majorBidi"/>
                <w:b w:val="0"/>
                <w:i/>
                <w:iCs/>
                <w:sz w:val="12"/>
                <w:szCs w:val="12"/>
              </w:rPr>
              <w:t xml:space="preserve">Поле отображается (обязательно для заполнения) при указании в поле «Вид ограждения»: </w:t>
            </w:r>
          </w:p>
          <w:p w14:paraId="74FAE70C" w14:textId="6D26210C" w:rsidR="007D4F15" w:rsidRPr="00CC3834" w:rsidRDefault="007D4F15" w:rsidP="00120325">
            <w:pPr>
              <w:pStyle w:val="aff5"/>
              <w:spacing w:after="0" w:line="240" w:lineRule="auto"/>
              <w:ind w:right="-64"/>
              <w:jc w:val="both"/>
              <w:rPr>
                <w:rFonts w:asciiTheme="majorBidi" w:hAnsiTheme="majorBidi" w:cstheme="majorBidi"/>
                <w:b w:val="0"/>
                <w:i/>
                <w:iCs/>
                <w:sz w:val="12"/>
                <w:szCs w:val="12"/>
              </w:rPr>
            </w:pPr>
            <w:r w:rsidRPr="00CC3834">
              <w:rPr>
                <w:rFonts w:asciiTheme="majorBidi" w:hAnsiTheme="majorBidi" w:cstheme="majorBidi"/>
                <w:b w:val="0"/>
                <w:i/>
                <w:iCs/>
                <w:sz w:val="12"/>
                <w:szCs w:val="12"/>
              </w:rPr>
              <w:t>«постоянное» и выбора дополнительно «шлагбаумами»</w:t>
            </w:r>
          </w:p>
          <w:p w14:paraId="6ACEBDCC" w14:textId="242C4573" w:rsidR="007D4F15" w:rsidRPr="00CC3834" w:rsidRDefault="007D4F15" w:rsidP="00120325">
            <w:pPr>
              <w:pStyle w:val="aff5"/>
              <w:spacing w:after="0" w:line="240" w:lineRule="auto"/>
              <w:ind w:right="-64"/>
              <w:jc w:val="both"/>
              <w:rPr>
                <w:rFonts w:asciiTheme="majorBidi" w:hAnsiTheme="majorBidi" w:cstheme="majorBidi"/>
                <w:b w:val="0"/>
                <w:i/>
                <w:iCs/>
                <w:sz w:val="12"/>
                <w:szCs w:val="12"/>
              </w:rPr>
            </w:pPr>
            <w:r w:rsidRPr="00CC3834">
              <w:rPr>
                <w:rFonts w:asciiTheme="majorBidi" w:hAnsiTheme="majorBidi" w:cstheme="majorBidi"/>
                <w:b w:val="0"/>
                <w:i/>
                <w:iCs/>
                <w:sz w:val="12"/>
                <w:szCs w:val="12"/>
              </w:rPr>
              <w:t xml:space="preserve">или </w:t>
            </w:r>
          </w:p>
          <w:p w14:paraId="6C0499C3" w14:textId="7B628278" w:rsidR="007D4F15" w:rsidRPr="00CC3834" w:rsidRDefault="007D4F15" w:rsidP="00120325">
            <w:pPr>
              <w:pStyle w:val="aff5"/>
              <w:spacing w:after="0" w:line="240" w:lineRule="auto"/>
              <w:ind w:right="-64"/>
              <w:jc w:val="both"/>
              <w:rPr>
                <w:rFonts w:asciiTheme="majorBidi" w:hAnsiTheme="majorBidi" w:cstheme="majorBidi"/>
                <w:b w:val="0"/>
                <w:i/>
                <w:iCs/>
                <w:sz w:val="12"/>
                <w:szCs w:val="12"/>
              </w:rPr>
            </w:pPr>
            <w:r w:rsidRPr="00CC3834">
              <w:rPr>
                <w:rFonts w:asciiTheme="majorBidi" w:hAnsiTheme="majorBidi" w:cstheme="majorBidi"/>
                <w:b w:val="0"/>
                <w:i/>
                <w:iCs/>
                <w:sz w:val="12"/>
                <w:szCs w:val="12"/>
              </w:rPr>
              <w:t>«ограждающее устройство» и выбора дополнительно «шлагбаум»</w:t>
            </w:r>
          </w:p>
          <w:p w14:paraId="258A7AF2" w14:textId="77777777" w:rsidR="007D4F15" w:rsidRPr="00CC3834" w:rsidRDefault="007D4F15" w:rsidP="00120325">
            <w:pPr>
              <w:pStyle w:val="aff5"/>
              <w:spacing w:after="0"/>
              <w:jc w:val="both"/>
              <w:rPr>
                <w:rFonts w:asciiTheme="majorBidi" w:hAnsiTheme="majorBidi" w:cstheme="majorBidi"/>
                <w:b w:val="0"/>
                <w:bCs/>
                <w:i/>
                <w:iCs/>
                <w:sz w:val="4"/>
                <w:szCs w:val="4"/>
              </w:rPr>
            </w:pPr>
          </w:p>
          <w:p w14:paraId="0718757E" w14:textId="77777777" w:rsidR="007D4F15" w:rsidRPr="00CC3834" w:rsidRDefault="007D4F15"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Выбор из типовых значений:</w:t>
            </w:r>
          </w:p>
          <w:p w14:paraId="506012A7" w14:textId="22FB02BF" w:rsidR="007D4F15" w:rsidRPr="00CC3834" w:rsidRDefault="007D4F15"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0,3…1,0 м</w:t>
            </w:r>
            <w:r w:rsidRPr="00CC3834">
              <w:rPr>
                <w:rFonts w:asciiTheme="majorBidi" w:hAnsiTheme="majorBidi" w:cstheme="majorBidi"/>
                <w:i/>
                <w:iCs/>
                <w:sz w:val="12"/>
                <w:szCs w:val="12"/>
              </w:rPr>
              <w:t xml:space="preserve"> автоматически дополнительно добавляется «низкий»</w:t>
            </w:r>
          </w:p>
          <w:p w14:paraId="10B86D22" w14:textId="77777777" w:rsidR="007D4F15" w:rsidRPr="00CC3834" w:rsidRDefault="007D4F15"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0E3F6A60" w14:textId="7813AC60" w:rsidR="007D4F15" w:rsidRPr="00CC3834" w:rsidRDefault="007D4F15"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1,1…1,7 м</w:t>
            </w:r>
            <w:r w:rsidRPr="00CC3834">
              <w:rPr>
                <w:rFonts w:asciiTheme="majorBidi" w:hAnsiTheme="majorBidi" w:cstheme="majorBidi"/>
                <w:i/>
                <w:iCs/>
                <w:sz w:val="12"/>
                <w:szCs w:val="12"/>
              </w:rPr>
              <w:t xml:space="preserve"> автоматически дополнительно добавляется «средний»</w:t>
            </w:r>
          </w:p>
          <w:p w14:paraId="4A90A078" w14:textId="4017CEA0" w:rsidR="007D4F15" w:rsidRPr="00CC3834" w:rsidRDefault="007D4F15" w:rsidP="00120325">
            <w:pPr>
              <w:pStyle w:val="aff5"/>
              <w:spacing w:after="0"/>
              <w:jc w:val="both"/>
              <w:rPr>
                <w:rFonts w:asciiTheme="majorBidi" w:hAnsiTheme="majorBidi" w:cstheme="majorBidi"/>
                <w:b w:val="0"/>
                <w:bCs/>
                <w:sz w:val="4"/>
                <w:szCs w:val="4"/>
              </w:rPr>
            </w:pPr>
          </w:p>
        </w:tc>
        <w:tc>
          <w:tcPr>
            <w:tcW w:w="1977"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CC3834" w:rsidRDefault="00BE6859" w:rsidP="00120325">
            <w:pPr>
              <w:pStyle w:val="aff5"/>
              <w:spacing w:after="0"/>
              <w:jc w:val="both"/>
              <w:rPr>
                <w:rFonts w:asciiTheme="majorBidi" w:hAnsiTheme="majorBidi" w:cstheme="majorBidi"/>
                <w:sz w:val="16"/>
                <w:szCs w:val="16"/>
              </w:rPr>
            </w:pPr>
          </w:p>
        </w:tc>
      </w:tr>
      <w:tr w:rsidR="00BE6859" w:rsidRPr="00CC3834" w14:paraId="19CD4734" w14:textId="5A1318E5" w:rsidTr="00120325">
        <w:trPr>
          <w:gridAfter w:val="1"/>
          <w:wAfter w:w="251" w:type="dxa"/>
          <w:trHeight w:val="38"/>
        </w:trPr>
        <w:tc>
          <w:tcPr>
            <w:tcW w:w="4348" w:type="dxa"/>
            <w:gridSpan w:val="15"/>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CC3834" w:rsidRDefault="00BE6859" w:rsidP="00120325">
            <w:pPr>
              <w:spacing w:after="0" w:line="240" w:lineRule="auto"/>
              <w:ind w:right="-35"/>
              <w:jc w:val="both"/>
              <w:rPr>
                <w:rFonts w:asciiTheme="majorBidi" w:hAnsiTheme="majorBidi" w:cstheme="majorBidi"/>
                <w:sz w:val="18"/>
                <w:szCs w:val="18"/>
              </w:rPr>
            </w:pPr>
            <w:r w:rsidRPr="00CC3834">
              <w:rPr>
                <w:rFonts w:asciiTheme="majorBidi" w:hAnsiTheme="majorBidi" w:cstheme="majorBidi"/>
                <w:sz w:val="18"/>
                <w:szCs w:val="18"/>
              </w:rPr>
              <w:t>Обоснование высоты секций более 3 м</w:t>
            </w:r>
            <w:r w:rsidR="007D4F15" w:rsidRPr="00CC3834">
              <w:rPr>
                <w:rFonts w:asciiTheme="majorBidi" w:hAnsiTheme="majorBidi" w:cstheme="majorBidi"/>
                <w:sz w:val="18"/>
                <w:szCs w:val="18"/>
              </w:rPr>
              <w:t>*</w:t>
            </w:r>
            <w:r w:rsidRPr="00CC3834">
              <w:rPr>
                <w:rFonts w:asciiTheme="majorBidi" w:hAnsiTheme="majorBidi" w:cstheme="majorBidi"/>
                <w:sz w:val="18"/>
                <w:szCs w:val="18"/>
              </w:rPr>
              <w:t xml:space="preserve">: </w:t>
            </w:r>
          </w:p>
        </w:tc>
        <w:tc>
          <w:tcPr>
            <w:tcW w:w="1882" w:type="dxa"/>
            <w:gridSpan w:val="13"/>
            <w:tcBorders>
              <w:top w:val="single" w:sz="4" w:space="0" w:color="auto"/>
              <w:left w:val="single" w:sz="2" w:space="0" w:color="auto"/>
              <w:right w:val="single" w:sz="2" w:space="0" w:color="auto"/>
            </w:tcBorders>
          </w:tcPr>
          <w:p w14:paraId="517F4029" w14:textId="09D38AF5" w:rsidR="00BE6859" w:rsidRPr="00CC3834" w:rsidRDefault="00BE6859" w:rsidP="00120325">
            <w:pPr>
              <w:pStyle w:val="aff5"/>
              <w:spacing w:after="0"/>
              <w:jc w:val="both"/>
              <w:rPr>
                <w:rFonts w:asciiTheme="majorBidi" w:hAnsiTheme="majorBidi" w:cstheme="majorBidi"/>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CC3834" w:rsidRDefault="00BE6859" w:rsidP="00120325">
            <w:pPr>
              <w:pStyle w:val="aff5"/>
              <w:spacing w:after="0"/>
              <w:jc w:val="both"/>
              <w:rPr>
                <w:rFonts w:asciiTheme="majorBidi" w:hAnsiTheme="majorBidi" w:cstheme="majorBidi"/>
                <w:b w:val="0"/>
                <w:bCs/>
                <w:sz w:val="16"/>
                <w:szCs w:val="1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CC3834" w:rsidRDefault="00BE6859" w:rsidP="00120325">
            <w:pPr>
              <w:pStyle w:val="aff5"/>
              <w:spacing w:after="0"/>
              <w:jc w:val="both"/>
              <w:rPr>
                <w:rFonts w:asciiTheme="majorBidi" w:hAnsiTheme="majorBidi" w:cstheme="majorBidi"/>
                <w:sz w:val="16"/>
                <w:szCs w:val="16"/>
              </w:rPr>
            </w:pPr>
          </w:p>
        </w:tc>
      </w:tr>
      <w:tr w:rsidR="00BE6859" w:rsidRPr="00CC3834" w14:paraId="46C06777" w14:textId="77777777" w:rsidTr="00120325">
        <w:trPr>
          <w:gridAfter w:val="1"/>
          <w:wAfter w:w="251" w:type="dxa"/>
          <w:trHeight w:val="713"/>
        </w:trPr>
        <w:tc>
          <w:tcPr>
            <w:tcW w:w="4348"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7E716E32" w:rsidR="00B92F66" w:rsidRPr="00CC3834" w:rsidRDefault="00B92F66" w:rsidP="00120325">
            <w:pPr>
              <w:spacing w:after="0" w:line="240" w:lineRule="auto"/>
              <w:jc w:val="both"/>
              <w:rPr>
                <w:rFonts w:asciiTheme="majorBidi" w:hAnsiTheme="majorBidi" w:cstheme="majorBidi"/>
                <w:bCs/>
                <w:i/>
                <w:iCs/>
                <w:sz w:val="12"/>
                <w:szCs w:val="12"/>
                <w:lang w:eastAsia="ru-RU"/>
              </w:rPr>
            </w:pPr>
            <w:r w:rsidRPr="00CC3834">
              <w:rPr>
                <w:rFonts w:asciiTheme="majorBidi" w:hAnsiTheme="majorBidi" w:cstheme="majorBidi"/>
                <w:bCs/>
                <w:i/>
                <w:iCs/>
                <w:sz w:val="12"/>
                <w:szCs w:val="12"/>
              </w:rPr>
              <w:t>Поле отображается (обязательно для заполнения) при указании в поле «Высота стоек» более 3,0 м</w:t>
            </w:r>
            <w:r w:rsidR="007D4F15" w:rsidRPr="00CC3834">
              <w:rPr>
                <w:rFonts w:asciiTheme="majorBidi" w:hAnsiTheme="majorBidi" w:cstheme="majorBidi"/>
                <w:bCs/>
                <w:i/>
                <w:iCs/>
                <w:sz w:val="12"/>
                <w:szCs w:val="12"/>
              </w:rPr>
              <w:t xml:space="preserve"> (специальных)</w:t>
            </w:r>
          </w:p>
          <w:p w14:paraId="0FD85FA8" w14:textId="397D0CED" w:rsidR="00684920" w:rsidRPr="00CC3834" w:rsidRDefault="00684920" w:rsidP="00120325">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rPr>
              <w:t xml:space="preserve">Выбор обоснования из типовых значений: </w:t>
            </w:r>
          </w:p>
          <w:p w14:paraId="7ECCBA58" w14:textId="145889D1" w:rsidR="00BE6859" w:rsidRPr="00CC3834" w:rsidRDefault="00BE6859" w:rsidP="00120325">
            <w:pPr>
              <w:spacing w:after="0" w:line="240" w:lineRule="auto"/>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зона санитарных разрывов для обеспечения нормируемых показателей качества среды обитания</w:t>
            </w:r>
          </w:p>
          <w:p w14:paraId="23ABD75E" w14:textId="629BFD64" w:rsidR="00684920" w:rsidRPr="00CC3834" w:rsidRDefault="00684920" w:rsidP="00120325">
            <w:pPr>
              <w:spacing w:after="0" w:line="240" w:lineRule="auto"/>
              <w:jc w:val="both"/>
              <w:rPr>
                <w:rFonts w:asciiTheme="majorBidi" w:hAnsiTheme="majorBidi" w:cstheme="majorBidi"/>
                <w:i/>
                <w:iCs/>
                <w:sz w:val="12"/>
                <w:szCs w:val="12"/>
              </w:rPr>
            </w:pPr>
            <w:r w:rsidRPr="00CC3834">
              <w:rPr>
                <w:rFonts w:asciiTheme="majorBidi" w:hAnsiTheme="majorBidi" w:cstheme="majorBidi"/>
                <w:i/>
                <w:iCs/>
                <w:sz w:val="12"/>
                <w:szCs w:val="12"/>
                <w:lang w:eastAsia="ru-RU"/>
              </w:rPr>
              <w:t>и (или)</w:t>
            </w:r>
          </w:p>
          <w:p w14:paraId="0F15C8FE" w14:textId="74556B51" w:rsidR="00BE6859" w:rsidRPr="00CC3834" w:rsidRDefault="00BE6859" w:rsidP="00120325">
            <w:pPr>
              <w:spacing w:after="0" w:line="240" w:lineRule="auto"/>
              <w:rPr>
                <w:rFonts w:asciiTheme="majorBidi" w:hAnsiTheme="majorBidi" w:cstheme="majorBidi"/>
                <w:i/>
                <w:iCs/>
                <w:noProof/>
                <w:sz w:val="12"/>
                <w:szCs w:val="12"/>
              </w:rPr>
            </w:pPr>
            <w:proofErr w:type="gramStart"/>
            <w:r w:rsidRPr="00CC3834">
              <w:rPr>
                <w:rFonts w:asciiTheme="majorBidi" w:hAnsiTheme="majorBidi" w:cstheme="majorBidi"/>
                <w:i/>
                <w:iCs/>
                <w:noProof/>
                <w:sz w:val="12"/>
                <w:szCs w:val="12"/>
              </w:rPr>
              <w:t>санитарно-гигиенические/технологических требования организаций/ объектов/территорий</w:t>
            </w:r>
            <w:proofErr w:type="gramEnd"/>
          </w:p>
          <w:p w14:paraId="0C0302C8" w14:textId="72053DA1" w:rsidR="00684920" w:rsidRPr="00CC3834" w:rsidRDefault="00684920" w:rsidP="00120325">
            <w:pPr>
              <w:spacing w:after="0" w:line="240" w:lineRule="auto"/>
              <w:rPr>
                <w:rFonts w:asciiTheme="majorBidi" w:hAnsiTheme="majorBidi" w:cstheme="majorBidi"/>
                <w:i/>
                <w:iCs/>
                <w:noProof/>
                <w:sz w:val="12"/>
                <w:szCs w:val="12"/>
              </w:rPr>
            </w:pPr>
            <w:r w:rsidRPr="00CC3834">
              <w:rPr>
                <w:rFonts w:asciiTheme="majorBidi" w:hAnsiTheme="majorBidi" w:cstheme="majorBidi"/>
                <w:i/>
                <w:iCs/>
                <w:noProof/>
                <w:sz w:val="12"/>
                <w:szCs w:val="12"/>
              </w:rPr>
              <w:t>и (или)</w:t>
            </w:r>
          </w:p>
          <w:p w14:paraId="7D7DDC54" w14:textId="51CC7809" w:rsidR="00BE6859" w:rsidRPr="00CC3834" w:rsidRDefault="00BE6859" w:rsidP="00120325">
            <w:pPr>
              <w:spacing w:after="0" w:line="240" w:lineRule="auto"/>
              <w:jc w:val="both"/>
              <w:rPr>
                <w:rFonts w:asciiTheme="majorBidi" w:hAnsiTheme="majorBidi" w:cstheme="majorBidi"/>
                <w:sz w:val="18"/>
                <w:szCs w:val="18"/>
              </w:rPr>
            </w:pPr>
            <w:r w:rsidRPr="00CC3834">
              <w:rPr>
                <w:rFonts w:asciiTheme="majorBidi" w:hAnsiTheme="majorBidi" w:cstheme="majorBidi"/>
                <w:i/>
                <w:iCs/>
                <w:noProof/>
                <w:sz w:val="12"/>
                <w:szCs w:val="12"/>
              </w:rPr>
              <w:t>особый режим безопасного функционирования и защищенности организаций/объектов/территорий;</w:t>
            </w:r>
          </w:p>
        </w:tc>
        <w:tc>
          <w:tcPr>
            <w:tcW w:w="1882" w:type="dxa"/>
            <w:gridSpan w:val="1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CC3834" w:rsidRDefault="00BE6859" w:rsidP="00120325">
            <w:pPr>
              <w:pStyle w:val="aff5"/>
              <w:spacing w:after="0"/>
              <w:jc w:val="both"/>
              <w:rPr>
                <w:rFonts w:asciiTheme="majorBidi" w:hAnsiTheme="majorBidi" w:cstheme="majorBidi"/>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Pr="00CC3834" w:rsidRDefault="00BE6859" w:rsidP="00120325">
            <w:pPr>
              <w:pStyle w:val="aff5"/>
              <w:spacing w:after="0" w:line="240" w:lineRule="auto"/>
              <w:jc w:val="both"/>
              <w:rPr>
                <w:rFonts w:asciiTheme="majorBidi" w:hAnsiTheme="majorBidi" w:cstheme="majorBidi"/>
                <w:b w:val="0"/>
                <w:bCs/>
                <w:sz w:val="18"/>
                <w:szCs w:val="18"/>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CC3834" w:rsidRDefault="00BE6859" w:rsidP="00120325">
            <w:pPr>
              <w:pStyle w:val="aff5"/>
              <w:spacing w:after="0"/>
              <w:jc w:val="both"/>
              <w:rPr>
                <w:rFonts w:asciiTheme="majorBidi" w:hAnsiTheme="majorBidi" w:cstheme="majorBidi"/>
                <w:sz w:val="16"/>
                <w:szCs w:val="16"/>
              </w:rPr>
            </w:pPr>
          </w:p>
        </w:tc>
      </w:tr>
      <w:tr w:rsidR="00BE6859" w:rsidRPr="00CC3834" w14:paraId="1805C785" w14:textId="77777777" w:rsidTr="00120325">
        <w:trPr>
          <w:gridAfter w:val="1"/>
          <w:wAfter w:w="251" w:type="dxa"/>
          <w:trHeight w:val="38"/>
        </w:trPr>
        <w:tc>
          <w:tcPr>
            <w:tcW w:w="184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CC3834" w:rsidRDefault="00BE6859" w:rsidP="00120325">
            <w:pPr>
              <w:spacing w:after="0" w:line="240" w:lineRule="auto"/>
              <w:jc w:val="both"/>
              <w:rPr>
                <w:rFonts w:asciiTheme="majorBidi" w:hAnsiTheme="majorBidi" w:cstheme="majorBidi"/>
                <w:i/>
                <w:iCs/>
                <w:sz w:val="6"/>
                <w:szCs w:val="6"/>
                <w:lang w:eastAsia="ru-RU"/>
              </w:rPr>
            </w:pPr>
          </w:p>
        </w:tc>
        <w:tc>
          <w:tcPr>
            <w:tcW w:w="4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Pr="00CC3834" w:rsidRDefault="00BE6859" w:rsidP="00120325">
            <w:pPr>
              <w:spacing w:after="0" w:line="240" w:lineRule="auto"/>
              <w:jc w:val="both"/>
              <w:rPr>
                <w:rFonts w:asciiTheme="majorBidi" w:hAnsiTheme="majorBidi" w:cstheme="majorBidi"/>
                <w:i/>
                <w:iCs/>
                <w:sz w:val="6"/>
                <w:szCs w:val="6"/>
                <w:lang w:eastAsia="ru-RU"/>
              </w:rPr>
            </w:pPr>
          </w:p>
          <w:p w14:paraId="01DA0F59" w14:textId="6220599D" w:rsidR="00BE6859" w:rsidRPr="00CC3834" w:rsidRDefault="00BE6859" w:rsidP="00120325">
            <w:pPr>
              <w:spacing w:after="0" w:line="240" w:lineRule="auto"/>
              <w:jc w:val="both"/>
              <w:rPr>
                <w:rFonts w:asciiTheme="majorBidi" w:hAnsiTheme="majorBidi" w:cstheme="majorBidi"/>
                <w:i/>
                <w:iCs/>
                <w:sz w:val="6"/>
                <w:szCs w:val="6"/>
                <w:lang w:eastAsia="ru-RU"/>
              </w:rPr>
            </w:pPr>
          </w:p>
        </w:tc>
        <w:tc>
          <w:tcPr>
            <w:tcW w:w="20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CC3834" w:rsidRDefault="00BE6859" w:rsidP="00120325">
            <w:pPr>
              <w:spacing w:after="0" w:line="240" w:lineRule="auto"/>
              <w:jc w:val="both"/>
              <w:rPr>
                <w:rFonts w:asciiTheme="majorBidi" w:hAnsiTheme="majorBidi" w:cstheme="majorBidi"/>
                <w:i/>
                <w:iCs/>
                <w:sz w:val="6"/>
                <w:szCs w:val="6"/>
                <w:lang w:eastAsia="ru-RU"/>
              </w:rPr>
            </w:pPr>
          </w:p>
        </w:tc>
        <w:tc>
          <w:tcPr>
            <w:tcW w:w="3865" w:type="dxa"/>
            <w:gridSpan w:val="2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CC3834" w:rsidRDefault="00BE6859" w:rsidP="00120325">
            <w:pPr>
              <w:pStyle w:val="aff5"/>
              <w:spacing w:after="0" w:line="240" w:lineRule="auto"/>
              <w:jc w:val="both"/>
              <w:rPr>
                <w:rFonts w:asciiTheme="majorBidi" w:hAnsiTheme="majorBidi" w:cstheme="majorBidi"/>
                <w:b w:val="0"/>
                <w:bCs/>
                <w:i/>
                <w:iCs/>
                <w:sz w:val="6"/>
                <w:szCs w:val="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CC3834" w:rsidRDefault="00BE6859" w:rsidP="00120325">
            <w:pPr>
              <w:pStyle w:val="aff5"/>
              <w:spacing w:after="0"/>
              <w:jc w:val="both"/>
              <w:rPr>
                <w:rFonts w:asciiTheme="majorBidi" w:hAnsiTheme="majorBidi" w:cstheme="majorBidi"/>
                <w:sz w:val="6"/>
                <w:szCs w:val="6"/>
              </w:rPr>
            </w:pPr>
          </w:p>
        </w:tc>
      </w:tr>
      <w:tr w:rsidR="00BE6859" w:rsidRPr="00CC3834" w14:paraId="02165A58" w14:textId="77777777" w:rsidTr="00120325">
        <w:trPr>
          <w:gridAfter w:val="1"/>
          <w:wAfter w:w="251" w:type="dxa"/>
          <w:trHeight w:val="192"/>
        </w:trPr>
        <w:tc>
          <w:tcPr>
            <w:tcW w:w="420" w:type="dxa"/>
            <w:tcBorders>
              <w:top w:val="single" w:sz="4" w:space="0" w:color="FFFFFF"/>
              <w:left w:val="single" w:sz="4" w:space="0" w:color="FFFFFF"/>
              <w:bottom w:val="single" w:sz="4" w:space="0" w:color="FFFFFF"/>
              <w:right w:val="single" w:sz="4" w:space="0" w:color="FFFFFF"/>
            </w:tcBorders>
          </w:tcPr>
          <w:p w14:paraId="5CE04EC6" w14:textId="6950A7D8" w:rsidR="00BE6859" w:rsidRPr="00CC3834" w:rsidRDefault="00CD06EF" w:rsidP="00120325">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4</w:t>
            </w:r>
            <w:r w:rsidR="00BE6859" w:rsidRPr="00CC3834">
              <w:rPr>
                <w:rFonts w:asciiTheme="majorBidi" w:hAnsiTheme="majorBidi" w:cstheme="majorBidi"/>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CC3834" w:rsidRDefault="00BE6859" w:rsidP="00120325">
            <w:pPr>
              <w:pStyle w:val="aff5"/>
              <w:spacing w:after="0"/>
              <w:jc w:val="both"/>
              <w:rPr>
                <w:rFonts w:asciiTheme="majorBidi" w:hAnsiTheme="majorBidi" w:cstheme="majorBidi"/>
                <w:sz w:val="8"/>
                <w:szCs w:val="8"/>
              </w:rPr>
            </w:pPr>
            <w:r w:rsidRPr="00CC3834">
              <w:rPr>
                <w:rFonts w:asciiTheme="majorBidi" w:hAnsiTheme="majorBidi" w:cstheme="majorBidi"/>
                <w:sz w:val="20"/>
                <w:szCs w:val="20"/>
              </w:rPr>
              <w:t xml:space="preserve">Внешний вид ограждения </w:t>
            </w:r>
            <w:r w:rsidR="007D4F15" w:rsidRPr="00CC3834">
              <w:rPr>
                <w:rFonts w:asciiTheme="majorBidi" w:hAnsiTheme="majorBidi" w:cstheme="majorBidi"/>
                <w:b w:val="0"/>
                <w:bCs/>
                <w:sz w:val="20"/>
                <w:szCs w:val="20"/>
              </w:rPr>
              <w:t>(планируемый к указанию в Колористическом паспорте) *</w:t>
            </w:r>
            <w:r w:rsidR="007D4F15" w:rsidRPr="00CC3834">
              <w:rPr>
                <w:rFonts w:asciiTheme="majorBidi" w:hAnsiTheme="majorBidi" w:cstheme="majorBidi"/>
                <w:sz w:val="20"/>
                <w:szCs w:val="20"/>
              </w:rPr>
              <w:t>:</w:t>
            </w:r>
          </w:p>
        </w:tc>
      </w:tr>
      <w:tr w:rsidR="007D4F15" w:rsidRPr="00CC3834" w14:paraId="5A3C52BD" w14:textId="77777777" w:rsidTr="00120325">
        <w:trPr>
          <w:gridAfter w:val="1"/>
          <w:wAfter w:w="251" w:type="dxa"/>
          <w:trHeight w:val="42"/>
        </w:trPr>
        <w:tc>
          <w:tcPr>
            <w:tcW w:w="10190" w:type="dxa"/>
            <w:gridSpan w:val="42"/>
            <w:tcBorders>
              <w:top w:val="single" w:sz="4" w:space="0" w:color="FFFFFF" w:themeColor="background1"/>
              <w:left w:val="single" w:sz="4" w:space="0" w:color="FFFFFF"/>
              <w:bottom w:val="single" w:sz="4" w:space="0" w:color="FFFFFF"/>
              <w:right w:val="single" w:sz="2" w:space="0" w:color="FFFFFF" w:themeColor="background1"/>
            </w:tcBorders>
          </w:tcPr>
          <w:p w14:paraId="42781B7F" w14:textId="60D3BE27" w:rsidR="007D4F15" w:rsidRPr="00CC3834" w:rsidRDefault="00CD06EF" w:rsidP="00120325">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А</w:t>
            </w:r>
            <w:r w:rsidR="007D4F15" w:rsidRPr="00CC3834">
              <w:rPr>
                <w:rFonts w:asciiTheme="majorBidi" w:hAnsiTheme="majorBidi" w:cstheme="majorBidi"/>
                <w:b w:val="0"/>
                <w:bCs/>
                <w:i/>
                <w:iCs/>
                <w:sz w:val="12"/>
                <w:szCs w:val="12"/>
              </w:rPr>
              <w:t xml:space="preserve">втоматически отображаются (обязательны для заполнения) </w:t>
            </w:r>
            <w:r w:rsidRPr="00CC3834">
              <w:rPr>
                <w:rFonts w:asciiTheme="majorBidi" w:hAnsiTheme="majorBidi" w:cstheme="majorBidi"/>
                <w:b w:val="0"/>
                <w:bCs/>
                <w:i/>
                <w:iCs/>
                <w:sz w:val="12"/>
                <w:szCs w:val="12"/>
              </w:rPr>
              <w:t xml:space="preserve">для постоянных ограждений: стойки, заполнения секций, а также </w:t>
            </w:r>
            <w:r w:rsidR="007D4F15" w:rsidRPr="00CC3834">
              <w:rPr>
                <w:rFonts w:asciiTheme="majorBidi" w:hAnsiTheme="majorBidi" w:cstheme="majorBidi"/>
                <w:b w:val="0"/>
                <w:bCs/>
                <w:i/>
                <w:iCs/>
                <w:sz w:val="12"/>
                <w:szCs w:val="12"/>
              </w:rPr>
              <w:t xml:space="preserve">все элементы, указанные </w:t>
            </w:r>
            <w:r w:rsidRPr="00CC3834">
              <w:rPr>
                <w:rFonts w:asciiTheme="majorBidi" w:hAnsiTheme="majorBidi" w:cstheme="majorBidi"/>
                <w:b w:val="0"/>
                <w:bCs/>
                <w:i/>
                <w:iCs/>
                <w:sz w:val="12"/>
                <w:szCs w:val="12"/>
              </w:rPr>
              <w:t>дополнительно в поле «Вид ограждения»</w:t>
            </w:r>
          </w:p>
          <w:p w14:paraId="5CB491EB" w14:textId="5C85EA53" w:rsidR="00CD06EF" w:rsidRPr="00CC3834" w:rsidRDefault="00CD06EF" w:rsidP="00120325">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Автоматически отображается (обязательно для заполнения) для ограждающих устройств: шлагбаум.</w:t>
            </w:r>
          </w:p>
          <w:p w14:paraId="32EA92AC" w14:textId="77777777" w:rsidR="007D4F15" w:rsidRPr="00CC3834" w:rsidRDefault="007D4F15" w:rsidP="00120325">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Цвета поверхностей из натуральных материалов (имитаций натуральных материалов) указываются вручную.</w:t>
            </w:r>
          </w:p>
          <w:p w14:paraId="6C09B03E" w14:textId="77777777" w:rsidR="007D4F15" w:rsidRPr="00CC3834" w:rsidRDefault="007D4F15" w:rsidP="00120325">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2B619921" w14:textId="187B6B77" w:rsidR="007D4F15" w:rsidRPr="00CC3834" w:rsidRDefault="007D4F15" w:rsidP="00120325">
            <w:pPr>
              <w:pStyle w:val="aff5"/>
              <w:spacing w:after="0"/>
              <w:jc w:val="both"/>
              <w:rPr>
                <w:rFonts w:asciiTheme="majorBidi" w:hAnsiTheme="majorBidi" w:cstheme="majorBidi"/>
                <w:b w:val="0"/>
                <w:bCs/>
                <w:sz w:val="2"/>
                <w:szCs w:val="2"/>
              </w:rPr>
            </w:pPr>
            <w:r w:rsidRPr="00CC3834">
              <w:rPr>
                <w:rFonts w:asciiTheme="majorBidi" w:hAnsiTheme="majorBidi" w:cstheme="majorBidi"/>
                <w:b w:val="0"/>
                <w:bCs/>
                <w:i/>
                <w:iCs/>
                <w:sz w:val="12"/>
                <w:szCs w:val="12"/>
                <w:lang w:eastAsia="ru-RU"/>
              </w:rPr>
              <w:t xml:space="preserve">Обращаем внимание, что </w:t>
            </w:r>
          </w:p>
        </w:tc>
      </w:tr>
      <w:tr w:rsidR="00BE6859" w:rsidRPr="00CC3834" w14:paraId="5C7C9299" w14:textId="77777777" w:rsidTr="00120325">
        <w:trPr>
          <w:trHeight w:val="39"/>
        </w:trPr>
        <w:tc>
          <w:tcPr>
            <w:tcW w:w="420" w:type="dxa"/>
            <w:tcBorders>
              <w:top w:val="single" w:sz="4" w:space="0" w:color="FFFFFF"/>
              <w:left w:val="single" w:sz="4" w:space="0" w:color="FFFFFF"/>
              <w:bottom w:val="single" w:sz="4" w:space="0" w:color="FFFFFF" w:themeColor="background1"/>
              <w:right w:val="single" w:sz="4" w:space="0" w:color="FFFFFF" w:themeColor="background1"/>
            </w:tcBorders>
          </w:tcPr>
          <w:p w14:paraId="573F0F00" w14:textId="77777777" w:rsidR="00BE6859" w:rsidRPr="00CC3834" w:rsidRDefault="00BE6859" w:rsidP="00120325">
            <w:pPr>
              <w:pStyle w:val="aff5"/>
              <w:spacing w:after="0"/>
              <w:ind w:left="-110"/>
              <w:jc w:val="both"/>
              <w:rPr>
                <w:rFonts w:asciiTheme="majorBidi" w:hAnsiTheme="majorBidi" w:cstheme="majorBidi"/>
                <w:b w:val="0"/>
                <w:bCs/>
                <w:sz w:val="2"/>
                <w:szCs w:val="2"/>
              </w:rPr>
            </w:pPr>
          </w:p>
        </w:tc>
        <w:tc>
          <w:tcPr>
            <w:tcW w:w="1540" w:type="dxa"/>
            <w:gridSpan w:val="4"/>
            <w:tcBorders>
              <w:top w:val="single" w:sz="4" w:space="0" w:color="FFFFFF"/>
              <w:left w:val="single" w:sz="4" w:space="0" w:color="FFFFFF" w:themeColor="background1"/>
              <w:bottom w:val="single" w:sz="4" w:space="0" w:color="FFFFFF" w:themeColor="background1"/>
              <w:right w:val="single" w:sz="4" w:space="0" w:color="FFFFFF"/>
            </w:tcBorders>
          </w:tcPr>
          <w:p w14:paraId="292F53E2" w14:textId="77777777" w:rsidR="00BE6859" w:rsidRPr="00CC3834" w:rsidRDefault="00BE6859" w:rsidP="00120325">
            <w:pPr>
              <w:pStyle w:val="aff5"/>
              <w:spacing w:after="0"/>
              <w:ind w:right="-124"/>
              <w:jc w:val="left"/>
              <w:rPr>
                <w:rFonts w:asciiTheme="majorBidi" w:hAnsiTheme="majorBidi" w:cstheme="majorBidi"/>
                <w:b w:val="0"/>
                <w:bCs/>
                <w:sz w:val="2"/>
                <w:szCs w:val="2"/>
              </w:rPr>
            </w:pPr>
          </w:p>
        </w:tc>
        <w:tc>
          <w:tcPr>
            <w:tcW w:w="869"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17B1D9A0" w14:textId="77777777" w:rsidR="00BE6859" w:rsidRPr="00CC3834" w:rsidRDefault="00BE6859" w:rsidP="00120325">
            <w:pPr>
              <w:pStyle w:val="aff5"/>
              <w:spacing w:after="0"/>
              <w:jc w:val="left"/>
              <w:rPr>
                <w:rFonts w:asciiTheme="majorBidi" w:hAnsiTheme="majorBidi" w:cstheme="majorBidi"/>
                <w:b w:val="0"/>
                <w:bCs/>
                <w:sz w:val="2"/>
                <w:szCs w:val="2"/>
              </w:rPr>
            </w:pPr>
          </w:p>
        </w:tc>
        <w:tc>
          <w:tcPr>
            <w:tcW w:w="1397" w:type="dxa"/>
            <w:gridSpan w:val="3"/>
            <w:tcBorders>
              <w:top w:val="single" w:sz="4" w:space="0" w:color="FFFFFF"/>
              <w:left w:val="single" w:sz="2" w:space="0" w:color="FFFFFF" w:themeColor="background1"/>
              <w:bottom w:val="single" w:sz="2" w:space="0" w:color="FFFFFF" w:themeColor="background1"/>
              <w:right w:val="single" w:sz="4" w:space="0" w:color="FFFFFF"/>
              <w:tl2br w:val="single" w:sz="2" w:space="0" w:color="FFFFFF" w:themeColor="background1"/>
            </w:tcBorders>
          </w:tcPr>
          <w:p w14:paraId="1CF67E68" w14:textId="77777777" w:rsidR="00BE6859" w:rsidRPr="00CC3834" w:rsidRDefault="00BE6859" w:rsidP="00120325">
            <w:pPr>
              <w:pStyle w:val="aff5"/>
              <w:spacing w:after="0"/>
              <w:jc w:val="both"/>
              <w:rPr>
                <w:rFonts w:asciiTheme="majorBidi" w:hAnsiTheme="majorBidi" w:cstheme="majorBidi"/>
                <w:sz w:val="2"/>
                <w:szCs w:val="2"/>
              </w:rPr>
            </w:pPr>
          </w:p>
        </w:tc>
        <w:tc>
          <w:tcPr>
            <w:tcW w:w="236" w:type="dxa"/>
            <w:gridSpan w:val="3"/>
            <w:tcBorders>
              <w:top w:val="single" w:sz="4" w:space="0" w:color="FFFFFF"/>
              <w:left w:val="single" w:sz="4" w:space="0" w:color="FFFFFF"/>
              <w:bottom w:val="single" w:sz="4" w:space="0" w:color="FFFFFF"/>
              <w:right w:val="single" w:sz="4" w:space="0" w:color="FFFFFF"/>
              <w:tl2br w:val="single" w:sz="2" w:space="0" w:color="FFFFFF" w:themeColor="background1"/>
            </w:tcBorders>
          </w:tcPr>
          <w:p w14:paraId="375C26DC" w14:textId="77777777" w:rsidR="00BE6859" w:rsidRPr="00CC3834" w:rsidRDefault="00BE6859" w:rsidP="00120325">
            <w:pPr>
              <w:pStyle w:val="aff5"/>
              <w:spacing w:after="0"/>
              <w:jc w:val="both"/>
              <w:rPr>
                <w:rFonts w:asciiTheme="majorBidi" w:hAnsiTheme="majorBidi" w:cstheme="majorBidi"/>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654B9FE9"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428D41"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578"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1C7C4"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1136"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DC952D1" w14:textId="77777777" w:rsidR="00BE6859" w:rsidRPr="00CC3834" w:rsidRDefault="00BE6859" w:rsidP="00120325">
            <w:pPr>
              <w:pStyle w:val="aff5"/>
              <w:spacing w:after="0"/>
              <w:jc w:val="both"/>
              <w:rPr>
                <w:rFonts w:asciiTheme="majorBidi" w:hAnsiTheme="majorBidi" w:cstheme="majorBidi"/>
                <w:sz w:val="2"/>
                <w:szCs w:val="2"/>
              </w:rPr>
            </w:pPr>
          </w:p>
        </w:tc>
        <w:tc>
          <w:tcPr>
            <w:tcW w:w="855"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7AE0A2"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215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8089658" w14:textId="77777777" w:rsidR="00BE6859" w:rsidRPr="00CC3834" w:rsidRDefault="00BE6859" w:rsidP="00120325">
            <w:pPr>
              <w:pStyle w:val="aff5"/>
              <w:spacing w:after="0"/>
              <w:jc w:val="both"/>
              <w:rPr>
                <w:rFonts w:asciiTheme="majorBidi" w:hAnsiTheme="majorBidi" w:cstheme="majorBidi"/>
                <w:sz w:val="2"/>
                <w:szCs w:val="2"/>
              </w:rPr>
            </w:pPr>
          </w:p>
        </w:tc>
      </w:tr>
      <w:tr w:rsidR="00CD06EF" w:rsidRPr="00CC3834" w14:paraId="76C522C2" w14:textId="753CE0CA" w:rsidTr="00120325">
        <w:trPr>
          <w:gridAfter w:val="1"/>
          <w:wAfter w:w="251" w:type="dxa"/>
          <w:trHeight w:val="38"/>
        </w:trPr>
        <w:tc>
          <w:tcPr>
            <w:tcW w:w="9367" w:type="dxa"/>
            <w:gridSpan w:val="40"/>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281CDFDE" w14:textId="7AF7E3AC" w:rsidR="00CD06EF" w:rsidRPr="00CC3834" w:rsidRDefault="00447A30"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20"/>
                <w:szCs w:val="20"/>
              </w:rPr>
              <w:t xml:space="preserve">Получено </w:t>
            </w:r>
            <w:r w:rsidR="00CD06EF" w:rsidRPr="00CC3834">
              <w:rPr>
                <w:rFonts w:asciiTheme="majorBidi" w:hAnsiTheme="majorBidi" w:cstheme="majorBidi"/>
                <w:b w:val="0"/>
                <w:bCs/>
                <w:iCs/>
                <w:sz w:val="20"/>
                <w:szCs w:val="20"/>
              </w:rPr>
              <w:t>одобрени</w:t>
            </w:r>
            <w:r w:rsidRPr="00CC3834">
              <w:rPr>
                <w:rFonts w:asciiTheme="majorBidi" w:hAnsiTheme="majorBidi" w:cstheme="majorBidi"/>
                <w:b w:val="0"/>
                <w:bCs/>
                <w:iCs/>
                <w:sz w:val="20"/>
                <w:szCs w:val="20"/>
              </w:rPr>
              <w:t xml:space="preserve">е муниципальной общественной комиссии на использование </w:t>
            </w:r>
            <w:r w:rsidR="00CD06EF" w:rsidRPr="00CC3834">
              <w:rPr>
                <w:rFonts w:asciiTheme="majorBidi" w:hAnsiTheme="majorBidi" w:cstheme="majorBidi"/>
                <w:b w:val="0"/>
                <w:bCs/>
                <w:iCs/>
                <w:sz w:val="20"/>
                <w:szCs w:val="20"/>
              </w:rPr>
              <w:t xml:space="preserve">нетиповых цветов и </w:t>
            </w:r>
            <w:r w:rsidRPr="00CC3834">
              <w:rPr>
                <w:rFonts w:asciiTheme="majorBidi" w:hAnsiTheme="majorBidi" w:cstheme="majorBidi"/>
                <w:b w:val="0"/>
                <w:bCs/>
                <w:iCs/>
                <w:sz w:val="20"/>
                <w:szCs w:val="20"/>
              </w:rPr>
              <w:t xml:space="preserve">(или) </w:t>
            </w:r>
            <w:r w:rsidR="00CD06EF" w:rsidRPr="00CC3834">
              <w:rPr>
                <w:rFonts w:asciiTheme="majorBidi" w:hAnsiTheme="majorBidi" w:cstheme="majorBidi"/>
                <w:b w:val="0"/>
                <w:bCs/>
                <w:iCs/>
                <w:sz w:val="20"/>
                <w:szCs w:val="20"/>
              </w:rPr>
              <w:t xml:space="preserve">материалов </w:t>
            </w:r>
            <w:r w:rsidRPr="00CC3834">
              <w:rPr>
                <w:rFonts w:asciiTheme="majorBidi" w:hAnsiTheme="majorBidi" w:cstheme="majorBidi"/>
                <w:b w:val="0"/>
                <w:bCs/>
                <w:iCs/>
                <w:sz w:val="20"/>
                <w:szCs w:val="20"/>
              </w:rPr>
              <w:t xml:space="preserve">для </w:t>
            </w:r>
            <w:r w:rsidR="00CD06EF" w:rsidRPr="00CC3834">
              <w:rPr>
                <w:rFonts w:asciiTheme="majorBidi" w:hAnsiTheme="majorBidi" w:cstheme="majorBidi"/>
                <w:b w:val="0"/>
                <w:bCs/>
                <w:iCs/>
                <w:sz w:val="20"/>
                <w:szCs w:val="20"/>
              </w:rPr>
              <w:t>постоянного ограждения</w:t>
            </w:r>
            <w:r w:rsidRPr="00CC3834">
              <w:rPr>
                <w:rFonts w:asciiTheme="majorBidi" w:hAnsiTheme="majorBidi" w:cstheme="majorBidi"/>
                <w:b w:val="0"/>
                <w:bCs/>
                <w:iCs/>
                <w:sz w:val="20"/>
                <w:szCs w:val="20"/>
              </w:rPr>
              <w:t>*</w:t>
            </w:r>
            <w:r w:rsidR="00CD06EF" w:rsidRPr="00CC3834">
              <w:rPr>
                <w:rFonts w:asciiTheme="majorBidi" w:hAnsiTheme="majorBidi" w:cstheme="majorBidi"/>
                <w:b w:val="0"/>
                <w:bCs/>
                <w:iCs/>
                <w:sz w:val="20"/>
                <w:szCs w:val="20"/>
              </w:rPr>
              <w:t>:</w:t>
            </w:r>
          </w:p>
        </w:tc>
        <w:tc>
          <w:tcPr>
            <w:tcW w:w="823" w:type="dxa"/>
            <w:gridSpan w:val="2"/>
            <w:tcBorders>
              <w:top w:val="single" w:sz="4" w:space="0" w:color="auto"/>
              <w:left w:val="single" w:sz="2" w:space="0" w:color="FFFFFF" w:themeColor="background1"/>
              <w:right w:val="single" w:sz="4" w:space="0" w:color="auto"/>
            </w:tcBorders>
          </w:tcPr>
          <w:p w14:paraId="3B8897CD" w14:textId="77777777" w:rsidR="00CD06EF" w:rsidRPr="00CC3834" w:rsidRDefault="00CD06EF" w:rsidP="00120325">
            <w:pPr>
              <w:pStyle w:val="aff5"/>
              <w:spacing w:after="0"/>
              <w:jc w:val="both"/>
              <w:rPr>
                <w:rFonts w:asciiTheme="majorBidi" w:hAnsiTheme="majorBidi" w:cstheme="majorBidi"/>
                <w:sz w:val="8"/>
                <w:szCs w:val="8"/>
              </w:rPr>
            </w:pPr>
          </w:p>
        </w:tc>
      </w:tr>
      <w:tr w:rsidR="00447A30" w:rsidRPr="00CC3834" w14:paraId="73B3D136"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4616CC99" w14:textId="191E490C" w:rsidR="00447A30" w:rsidRPr="00CC3834" w:rsidRDefault="00447A30"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Поле отобража</w:t>
            </w:r>
            <w:r w:rsidR="00491C95" w:rsidRPr="00CC3834">
              <w:rPr>
                <w:rFonts w:asciiTheme="majorBidi" w:hAnsiTheme="majorBidi" w:cstheme="majorBidi"/>
                <w:i/>
                <w:iCs/>
                <w:sz w:val="12"/>
                <w:szCs w:val="12"/>
              </w:rPr>
              <w:t>е</w:t>
            </w:r>
            <w:r w:rsidRPr="00CC3834">
              <w:rPr>
                <w:rFonts w:asciiTheme="majorBidi" w:hAnsiTheme="majorBidi" w:cstheme="majorBidi"/>
                <w:i/>
                <w:iCs/>
                <w:sz w:val="12"/>
                <w:szCs w:val="12"/>
              </w:rPr>
              <w:t>тся (обязательны для заполнения)</w:t>
            </w:r>
            <w:r w:rsidR="00491C95" w:rsidRPr="00CC3834">
              <w:rPr>
                <w:rFonts w:asciiTheme="majorBidi" w:hAnsiTheme="majorBidi" w:cstheme="majorBidi"/>
                <w:i/>
                <w:iCs/>
                <w:sz w:val="12"/>
                <w:szCs w:val="12"/>
              </w:rPr>
              <w:t xml:space="preserve"> при</w:t>
            </w:r>
            <w:r w:rsidRPr="00CC3834">
              <w:rPr>
                <w:rFonts w:asciiTheme="majorBidi" w:hAnsiTheme="majorBidi" w:cstheme="majorBidi"/>
                <w:i/>
                <w:iCs/>
                <w:sz w:val="12"/>
                <w:szCs w:val="12"/>
              </w:rPr>
              <w:t xml:space="preserve"> </w:t>
            </w:r>
            <w:r w:rsidR="00491C95" w:rsidRPr="00CC3834">
              <w:rPr>
                <w:rFonts w:asciiTheme="majorBidi" w:hAnsiTheme="majorBidi" w:cstheme="majorBidi"/>
                <w:i/>
                <w:iCs/>
                <w:sz w:val="12"/>
                <w:szCs w:val="12"/>
              </w:rPr>
              <w:t>указании</w:t>
            </w:r>
            <w:r w:rsidRPr="00CC3834">
              <w:rPr>
                <w:rFonts w:asciiTheme="majorBidi" w:hAnsiTheme="majorBidi" w:cstheme="majorBidi"/>
                <w:i/>
                <w:iCs/>
                <w:sz w:val="12"/>
                <w:szCs w:val="12"/>
              </w:rPr>
              <w:t xml:space="preserve"> </w:t>
            </w:r>
            <w:r w:rsidR="00491C95" w:rsidRPr="00CC3834">
              <w:rPr>
                <w:rFonts w:asciiTheme="majorBidi" w:hAnsiTheme="majorBidi" w:cstheme="majorBidi"/>
                <w:i/>
                <w:iCs/>
                <w:sz w:val="12"/>
                <w:szCs w:val="12"/>
              </w:rPr>
              <w:t>в поле «Вид ограждения» «постоянное»</w:t>
            </w:r>
          </w:p>
        </w:tc>
      </w:tr>
      <w:tr w:rsidR="00CD06EF" w:rsidRPr="00CC3834" w14:paraId="20A943EB" w14:textId="77777777" w:rsidTr="00120325">
        <w:trPr>
          <w:gridAfter w:val="1"/>
          <w:wAfter w:w="251" w:type="dxa"/>
          <w:trHeight w:val="112"/>
        </w:trPr>
        <w:tc>
          <w:tcPr>
            <w:tcW w:w="1960"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EDED4EC" w14:textId="12E63632" w:rsidR="00CD06EF" w:rsidRPr="00CC3834" w:rsidRDefault="00CD06EF"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Выбор из типовых значений:</w:t>
            </w:r>
          </w:p>
          <w:p w14:paraId="57FA13EE" w14:textId="70FF6496" w:rsidR="00CD06EF" w:rsidRPr="00CC3834" w:rsidRDefault="00CD06EF"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да</w:t>
            </w:r>
          </w:p>
          <w:p w14:paraId="7A5F8F91" w14:textId="1C8BD3E5" w:rsidR="00CD06EF" w:rsidRPr="00CC3834" w:rsidRDefault="00CD06EF"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или</w:t>
            </w:r>
          </w:p>
          <w:p w14:paraId="6ABD2143" w14:textId="0310E144" w:rsidR="00CD06EF" w:rsidRPr="00CC3834" w:rsidRDefault="00CD06EF" w:rsidP="00120325">
            <w:pPr>
              <w:spacing w:after="0" w:line="240" w:lineRule="auto"/>
              <w:ind w:right="-64"/>
              <w:jc w:val="both"/>
              <w:rPr>
                <w:rFonts w:asciiTheme="majorBidi" w:hAnsiTheme="majorBidi" w:cstheme="majorBidi"/>
                <w:i/>
                <w:iCs/>
                <w:sz w:val="12"/>
                <w:szCs w:val="12"/>
              </w:rPr>
            </w:pPr>
            <w:r w:rsidRPr="00CC3834">
              <w:rPr>
                <w:rFonts w:asciiTheme="majorBidi" w:hAnsiTheme="majorBidi" w:cstheme="majorBidi"/>
                <w:i/>
                <w:iCs/>
                <w:sz w:val="12"/>
                <w:szCs w:val="12"/>
              </w:rPr>
              <w:t>нет.</w:t>
            </w:r>
          </w:p>
        </w:tc>
        <w:tc>
          <w:tcPr>
            <w:tcW w:w="2266"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B1E6CC" w14:textId="77777777" w:rsidR="00CD06EF" w:rsidRPr="00CC3834" w:rsidRDefault="00CD06EF" w:rsidP="00120325">
            <w:pPr>
              <w:pStyle w:val="aff5"/>
              <w:spacing w:after="0" w:line="240" w:lineRule="auto"/>
              <w:jc w:val="both"/>
              <w:rPr>
                <w:rFonts w:asciiTheme="majorBidi" w:hAnsiTheme="majorBidi" w:cstheme="majorBidi"/>
                <w:b w:val="0"/>
                <w:bCs/>
                <w:i/>
                <w:iCs/>
                <w:sz w:val="10"/>
                <w:szCs w:val="10"/>
              </w:rPr>
            </w:pPr>
          </w:p>
        </w:tc>
        <w:tc>
          <w:tcPr>
            <w:tcW w:w="1248" w:type="dxa"/>
            <w:gridSpan w:val="9"/>
            <w:tcBorders>
              <w:top w:val="single" w:sz="2" w:space="0" w:color="FFFFFF"/>
              <w:left w:val="single" w:sz="4" w:space="0" w:color="FFFFFF"/>
              <w:bottom w:val="single" w:sz="4" w:space="0" w:color="FFFFFF" w:themeColor="background1"/>
              <w:right w:val="single" w:sz="4" w:space="0" w:color="FFFFFF"/>
            </w:tcBorders>
          </w:tcPr>
          <w:p w14:paraId="67F01525" w14:textId="77777777" w:rsidR="00CD06EF" w:rsidRPr="00CC3834" w:rsidRDefault="00CD06EF" w:rsidP="00120325">
            <w:pPr>
              <w:pStyle w:val="aff5"/>
              <w:spacing w:after="0"/>
              <w:jc w:val="both"/>
              <w:rPr>
                <w:rFonts w:asciiTheme="majorBidi" w:hAnsiTheme="majorBidi" w:cstheme="majorBidi"/>
                <w:sz w:val="14"/>
                <w:szCs w:val="14"/>
              </w:rPr>
            </w:pPr>
          </w:p>
        </w:tc>
        <w:tc>
          <w:tcPr>
            <w:tcW w:w="578"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0682228" w14:textId="77777777" w:rsidR="00CD06EF" w:rsidRPr="00CC3834" w:rsidRDefault="00CD06EF" w:rsidP="00120325">
            <w:pPr>
              <w:pStyle w:val="aff5"/>
              <w:spacing w:after="0"/>
              <w:ind w:right="-110"/>
              <w:jc w:val="both"/>
              <w:rPr>
                <w:rFonts w:asciiTheme="majorBidi" w:hAnsiTheme="majorBidi" w:cstheme="majorBidi"/>
                <w:sz w:val="14"/>
                <w:szCs w:val="14"/>
              </w:rPr>
            </w:pPr>
          </w:p>
        </w:tc>
        <w:tc>
          <w:tcPr>
            <w:tcW w:w="1135"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5F319B8" w14:textId="77777777" w:rsidR="00CD06EF" w:rsidRPr="00CC3834" w:rsidRDefault="00CD06EF" w:rsidP="00120325">
            <w:pPr>
              <w:pStyle w:val="aff5"/>
              <w:spacing w:after="0"/>
              <w:jc w:val="both"/>
              <w:rPr>
                <w:rFonts w:asciiTheme="majorBidi" w:hAnsiTheme="majorBidi" w:cstheme="majorBidi"/>
                <w:sz w:val="8"/>
                <w:szCs w:val="8"/>
              </w:rPr>
            </w:pPr>
          </w:p>
        </w:tc>
        <w:tc>
          <w:tcPr>
            <w:tcW w:w="102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A2E82BC" w14:textId="77777777" w:rsidR="00CD06EF" w:rsidRPr="00CC3834" w:rsidRDefault="00CD06EF" w:rsidP="00120325">
            <w:pPr>
              <w:pStyle w:val="aff5"/>
              <w:spacing w:after="0"/>
              <w:ind w:right="-111"/>
              <w:jc w:val="both"/>
              <w:rPr>
                <w:rFonts w:asciiTheme="majorBidi" w:hAnsiTheme="majorBidi" w:cstheme="majorBidi"/>
                <w:sz w:val="14"/>
                <w:szCs w:val="14"/>
              </w:rPr>
            </w:pPr>
          </w:p>
        </w:tc>
        <w:tc>
          <w:tcPr>
            <w:tcW w:w="1977"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55A34D2" w14:textId="77777777" w:rsidR="00CD06EF" w:rsidRPr="00CC3834" w:rsidRDefault="00CD06EF" w:rsidP="00120325">
            <w:pPr>
              <w:pStyle w:val="aff5"/>
              <w:spacing w:after="0"/>
              <w:jc w:val="both"/>
              <w:rPr>
                <w:rFonts w:asciiTheme="majorBidi" w:hAnsiTheme="majorBidi" w:cstheme="majorBidi"/>
                <w:sz w:val="8"/>
                <w:szCs w:val="8"/>
              </w:rPr>
            </w:pPr>
          </w:p>
        </w:tc>
      </w:tr>
      <w:tr w:rsidR="00CD06EF" w:rsidRPr="00CC3834" w14:paraId="18800A1E"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4" w:space="0" w:color="FFFFFF"/>
            </w:tcBorders>
          </w:tcPr>
          <w:p w14:paraId="3FD123A9" w14:textId="77777777" w:rsidR="00CD06EF" w:rsidRPr="00CC3834" w:rsidRDefault="00447A30" w:rsidP="00120325">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iCs/>
                <w:sz w:val="12"/>
                <w:szCs w:val="12"/>
              </w:rPr>
              <w:t>При выборе в поле «нет» автоматически устанавливаются ограничения на материалы, цвета, установленные Правилами благоустройства.</w:t>
            </w:r>
          </w:p>
          <w:p w14:paraId="3879174F" w14:textId="76FDA034" w:rsidR="00447A30" w:rsidRPr="00CC3834" w:rsidRDefault="00447A30"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i/>
                <w:iCs/>
                <w:sz w:val="12"/>
                <w:szCs w:val="12"/>
              </w:rPr>
              <w:lastRenderedPageBreak/>
              <w:t>При выборе в поле «да» материалы, цвета выбираются в соответствии с цветами, материалами, одобренными муниципальной общественной комиссией</w:t>
            </w:r>
          </w:p>
        </w:tc>
      </w:tr>
      <w:tr w:rsidR="00CD06EF" w:rsidRPr="00CC3834" w14:paraId="592AA4D2" w14:textId="77777777" w:rsidTr="00120325">
        <w:trPr>
          <w:gridAfter w:val="1"/>
          <w:wAfter w:w="251" w:type="dxa"/>
          <w:trHeight w:val="112"/>
        </w:trPr>
        <w:tc>
          <w:tcPr>
            <w:tcW w:w="1960" w:type="dxa"/>
            <w:gridSpan w:val="5"/>
            <w:tcBorders>
              <w:top w:val="single" w:sz="4" w:space="0" w:color="FFFFFF"/>
              <w:left w:val="single" w:sz="4" w:space="0" w:color="FFFFFF" w:themeColor="background1"/>
              <w:right w:val="single" w:sz="4" w:space="0" w:color="FFFFFF" w:themeColor="background1"/>
            </w:tcBorders>
          </w:tcPr>
          <w:p w14:paraId="353DF64E" w14:textId="77777777" w:rsidR="00CD06EF" w:rsidRPr="00CC3834" w:rsidRDefault="00CD06EF" w:rsidP="00120325">
            <w:pPr>
              <w:spacing w:after="0" w:line="240" w:lineRule="auto"/>
              <w:ind w:right="-64"/>
              <w:jc w:val="both"/>
              <w:rPr>
                <w:rFonts w:asciiTheme="majorBidi" w:hAnsiTheme="majorBidi" w:cstheme="majorBidi"/>
                <w:i/>
                <w:iCs/>
                <w:sz w:val="12"/>
                <w:szCs w:val="12"/>
              </w:rPr>
            </w:pPr>
          </w:p>
        </w:tc>
        <w:tc>
          <w:tcPr>
            <w:tcW w:w="2266" w:type="dxa"/>
            <w:gridSpan w:val="8"/>
            <w:tcBorders>
              <w:top w:val="single" w:sz="4" w:space="0" w:color="FFFFFF"/>
              <w:left w:val="single" w:sz="4" w:space="0" w:color="FFFFFF" w:themeColor="background1"/>
              <w:bottom w:val="single" w:sz="4" w:space="0" w:color="FFFFFF" w:themeColor="background1"/>
              <w:right w:val="single" w:sz="4" w:space="0" w:color="FFFFFF"/>
            </w:tcBorders>
          </w:tcPr>
          <w:p w14:paraId="251ED8BE" w14:textId="77777777" w:rsidR="00CD06EF" w:rsidRPr="00CC3834" w:rsidRDefault="00CD06EF" w:rsidP="00120325">
            <w:pPr>
              <w:pStyle w:val="aff5"/>
              <w:spacing w:after="0" w:line="240" w:lineRule="auto"/>
              <w:jc w:val="both"/>
              <w:rPr>
                <w:rFonts w:asciiTheme="majorBidi" w:hAnsiTheme="majorBidi" w:cstheme="majorBidi"/>
                <w:b w:val="0"/>
                <w:bCs/>
                <w:i/>
                <w:iCs/>
                <w:sz w:val="10"/>
                <w:szCs w:val="10"/>
              </w:rPr>
            </w:pPr>
          </w:p>
        </w:tc>
        <w:tc>
          <w:tcPr>
            <w:tcW w:w="1248" w:type="dxa"/>
            <w:gridSpan w:val="9"/>
            <w:tcBorders>
              <w:top w:val="single" w:sz="4" w:space="0" w:color="FFFFFF"/>
              <w:left w:val="single" w:sz="4" w:space="0" w:color="FFFFFF"/>
              <w:bottom w:val="single" w:sz="4" w:space="0" w:color="FFFFFF" w:themeColor="background1"/>
              <w:right w:val="single" w:sz="4" w:space="0" w:color="FFFFFF"/>
            </w:tcBorders>
          </w:tcPr>
          <w:p w14:paraId="2B6DB2AA" w14:textId="77777777" w:rsidR="00CD06EF" w:rsidRPr="00CC3834" w:rsidRDefault="00CD06EF" w:rsidP="00120325">
            <w:pPr>
              <w:pStyle w:val="aff5"/>
              <w:spacing w:after="0"/>
              <w:jc w:val="both"/>
              <w:rPr>
                <w:rFonts w:asciiTheme="majorBidi" w:hAnsiTheme="majorBidi" w:cstheme="majorBidi"/>
                <w:sz w:val="14"/>
                <w:szCs w:val="14"/>
              </w:rPr>
            </w:pPr>
          </w:p>
        </w:tc>
        <w:tc>
          <w:tcPr>
            <w:tcW w:w="578"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A6BDBBB" w14:textId="77777777" w:rsidR="00CD06EF" w:rsidRPr="00CC3834" w:rsidRDefault="00CD06EF" w:rsidP="00120325">
            <w:pPr>
              <w:pStyle w:val="aff5"/>
              <w:spacing w:after="0"/>
              <w:ind w:right="-110"/>
              <w:jc w:val="both"/>
              <w:rPr>
                <w:rFonts w:asciiTheme="majorBidi" w:hAnsiTheme="majorBidi" w:cstheme="majorBidi"/>
                <w:sz w:val="14"/>
                <w:szCs w:val="14"/>
              </w:rPr>
            </w:pPr>
          </w:p>
        </w:tc>
        <w:tc>
          <w:tcPr>
            <w:tcW w:w="1135" w:type="dxa"/>
            <w:gridSpan w:val="6"/>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D962B7" w14:textId="77777777" w:rsidR="00CD06EF" w:rsidRPr="00CC3834" w:rsidRDefault="00CD06EF" w:rsidP="00120325">
            <w:pPr>
              <w:pStyle w:val="aff5"/>
              <w:spacing w:after="0"/>
              <w:jc w:val="both"/>
              <w:rPr>
                <w:rFonts w:asciiTheme="majorBidi" w:hAnsiTheme="majorBidi" w:cstheme="majorBidi"/>
                <w:sz w:val="8"/>
                <w:szCs w:val="8"/>
              </w:rPr>
            </w:pPr>
          </w:p>
        </w:tc>
        <w:tc>
          <w:tcPr>
            <w:tcW w:w="1026" w:type="dxa"/>
            <w:gridSpan w:val="7"/>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ACA86C" w14:textId="77777777" w:rsidR="00CD06EF" w:rsidRPr="00CC3834" w:rsidRDefault="00CD06EF" w:rsidP="00120325">
            <w:pPr>
              <w:pStyle w:val="aff5"/>
              <w:spacing w:after="0"/>
              <w:ind w:right="-111"/>
              <w:jc w:val="both"/>
              <w:rPr>
                <w:rFonts w:asciiTheme="majorBidi" w:hAnsiTheme="majorBidi" w:cstheme="majorBidi"/>
                <w:sz w:val="14"/>
                <w:szCs w:val="14"/>
              </w:rPr>
            </w:pPr>
          </w:p>
        </w:tc>
        <w:tc>
          <w:tcPr>
            <w:tcW w:w="1977" w:type="dxa"/>
            <w:gridSpan w:val="5"/>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6C61BF0" w14:textId="77777777" w:rsidR="00CD06EF" w:rsidRPr="00CC3834" w:rsidRDefault="00CD06EF" w:rsidP="00120325">
            <w:pPr>
              <w:pStyle w:val="aff5"/>
              <w:spacing w:after="0"/>
              <w:jc w:val="both"/>
              <w:rPr>
                <w:rFonts w:asciiTheme="majorBidi" w:hAnsiTheme="majorBidi" w:cstheme="majorBidi"/>
                <w:sz w:val="8"/>
                <w:szCs w:val="8"/>
              </w:rPr>
            </w:pPr>
          </w:p>
        </w:tc>
      </w:tr>
      <w:tr w:rsidR="00BE6859" w:rsidRPr="00CC3834" w14:paraId="41F86894" w14:textId="77777777" w:rsidTr="00120325">
        <w:trPr>
          <w:gridAfter w:val="1"/>
          <w:wAfter w:w="251" w:type="dxa"/>
          <w:trHeight w:val="112"/>
        </w:trPr>
        <w:tc>
          <w:tcPr>
            <w:tcW w:w="1960" w:type="dxa"/>
            <w:gridSpan w:val="5"/>
            <w:vMerge w:val="restart"/>
            <w:tcBorders>
              <w:top w:val="single" w:sz="2" w:space="0" w:color="FFFFFF" w:themeColor="background1"/>
              <w:left w:val="single" w:sz="4" w:space="0" w:color="000000"/>
              <w:right w:val="single" w:sz="4" w:space="0" w:color="000000"/>
            </w:tcBorders>
          </w:tcPr>
          <w:p w14:paraId="1F222763" w14:textId="77777777" w:rsidR="00BE6859" w:rsidRPr="00CC3834" w:rsidRDefault="00BE6859" w:rsidP="00120325">
            <w:pPr>
              <w:pStyle w:val="aff5"/>
              <w:spacing w:after="0"/>
              <w:ind w:left="-41" w:right="-124" w:firstLine="41"/>
              <w:jc w:val="left"/>
              <w:rPr>
                <w:rFonts w:asciiTheme="majorBidi" w:hAnsiTheme="majorBidi" w:cstheme="majorBidi"/>
                <w:b w:val="0"/>
                <w:bCs/>
                <w:sz w:val="18"/>
                <w:szCs w:val="18"/>
              </w:rPr>
            </w:pPr>
            <w:r w:rsidRPr="00CC3834">
              <w:rPr>
                <w:rFonts w:asciiTheme="majorBidi" w:hAnsiTheme="majorBidi" w:cstheme="majorBidi"/>
                <w:sz w:val="17"/>
                <w:szCs w:val="17"/>
              </w:rPr>
              <w:t>Стойки (столбы)</w:t>
            </w:r>
            <w:r w:rsidRPr="00CC3834">
              <w:rPr>
                <w:rFonts w:asciiTheme="majorBidi" w:hAnsiTheme="majorBidi" w:cstheme="majorBidi"/>
                <w:b w:val="0"/>
                <w:bCs/>
                <w:sz w:val="18"/>
                <w:szCs w:val="18"/>
              </w:rPr>
              <w:t>:</w:t>
            </w:r>
          </w:p>
          <w:p w14:paraId="3210CF40" w14:textId="7B04A491" w:rsidR="00BE6859" w:rsidRPr="00CC3834" w:rsidRDefault="00BE6859" w:rsidP="00120325">
            <w:pPr>
              <w:pStyle w:val="aff5"/>
              <w:spacing w:after="0" w:line="240" w:lineRule="auto"/>
              <w:ind w:left="-41" w:right="-124" w:firstLine="41"/>
              <w:jc w:val="left"/>
              <w:rPr>
                <w:rFonts w:asciiTheme="majorBidi" w:hAnsiTheme="majorBidi" w:cstheme="majorBidi"/>
                <w:b w:val="0"/>
                <w:bCs/>
                <w:i/>
                <w:iCs/>
                <w:sz w:val="10"/>
                <w:szCs w:val="10"/>
              </w:rPr>
            </w:pPr>
            <w:r w:rsidRPr="00CC3834">
              <w:rPr>
                <w:rFonts w:asciiTheme="majorBidi" w:hAnsiTheme="majorBidi" w:cstheme="majorBidi"/>
                <w:b w:val="0"/>
                <w:bCs/>
                <w:i/>
                <w:iCs/>
                <w:sz w:val="10"/>
                <w:szCs w:val="10"/>
              </w:rPr>
              <w:t xml:space="preserve">Заполняется при </w:t>
            </w:r>
            <w:r w:rsidR="007D4F15" w:rsidRPr="00CC3834">
              <w:rPr>
                <w:rFonts w:asciiTheme="majorBidi" w:hAnsiTheme="majorBidi" w:cstheme="majorBidi"/>
                <w:b w:val="0"/>
                <w:bCs/>
                <w:i/>
                <w:iCs/>
                <w:sz w:val="10"/>
                <w:szCs w:val="10"/>
              </w:rPr>
              <w:t xml:space="preserve">указании в поле </w:t>
            </w:r>
            <w:r w:rsidRPr="00CC3834">
              <w:rPr>
                <w:rFonts w:asciiTheme="majorBidi" w:hAnsiTheme="majorBidi" w:cstheme="majorBidi"/>
                <w:b w:val="0"/>
                <w:bCs/>
                <w:i/>
                <w:iCs/>
                <w:sz w:val="10"/>
                <w:szCs w:val="10"/>
              </w:rPr>
              <w:t>«</w:t>
            </w:r>
            <w:r w:rsidR="007D4F15" w:rsidRPr="00CC3834">
              <w:rPr>
                <w:rFonts w:asciiTheme="majorBidi" w:hAnsiTheme="majorBidi" w:cstheme="majorBidi"/>
                <w:b w:val="0"/>
                <w:bCs/>
                <w:i/>
                <w:iCs/>
                <w:sz w:val="10"/>
                <w:szCs w:val="10"/>
              </w:rPr>
              <w:t>В</w:t>
            </w:r>
            <w:r w:rsidRPr="00CC3834">
              <w:rPr>
                <w:rFonts w:asciiTheme="majorBidi" w:hAnsiTheme="majorBidi" w:cstheme="majorBidi"/>
                <w:b w:val="0"/>
                <w:bCs/>
                <w:i/>
                <w:iCs/>
                <w:sz w:val="10"/>
                <w:szCs w:val="10"/>
              </w:rPr>
              <w:t>ид ограждения»</w:t>
            </w:r>
            <w:r w:rsidR="007D4F15" w:rsidRPr="00CC3834">
              <w:rPr>
                <w:rFonts w:asciiTheme="majorBidi" w:hAnsiTheme="majorBidi" w:cstheme="majorBidi"/>
                <w:b w:val="0"/>
                <w:bCs/>
                <w:i/>
                <w:iCs/>
                <w:sz w:val="10"/>
                <w:szCs w:val="10"/>
              </w:rPr>
              <w:t xml:space="preserve"> «постоянное»</w:t>
            </w:r>
          </w:p>
        </w:tc>
        <w:tc>
          <w:tcPr>
            <w:tcW w:w="2266" w:type="dxa"/>
            <w:gridSpan w:val="8"/>
            <w:vMerge w:val="restart"/>
            <w:tcBorders>
              <w:top w:val="single" w:sz="4" w:space="0" w:color="FFFFFF" w:themeColor="background1"/>
              <w:left w:val="single" w:sz="4" w:space="0" w:color="000000"/>
              <w:right w:val="single" w:sz="4" w:space="0" w:color="FFFFFF"/>
            </w:tcBorders>
          </w:tcPr>
          <w:p w14:paraId="6D3FB7D7" w14:textId="2D5FAEA5" w:rsidR="00BE6859" w:rsidRPr="00CC3834" w:rsidRDefault="00BE6859" w:rsidP="00120325">
            <w:pPr>
              <w:pStyle w:val="aff5"/>
              <w:spacing w:after="0" w:line="240" w:lineRule="auto"/>
              <w:jc w:val="both"/>
              <w:rPr>
                <w:rFonts w:asciiTheme="majorBidi" w:hAnsiTheme="majorBidi" w:cstheme="majorBidi"/>
                <w:b w:val="0"/>
                <w:bCs/>
                <w:i/>
                <w:iCs/>
                <w:sz w:val="10"/>
                <w:szCs w:val="10"/>
              </w:rPr>
            </w:pPr>
          </w:p>
        </w:tc>
        <w:tc>
          <w:tcPr>
            <w:tcW w:w="1248" w:type="dxa"/>
            <w:gridSpan w:val="9"/>
            <w:tcBorders>
              <w:top w:val="single" w:sz="4" w:space="0" w:color="FFFFFF" w:themeColor="background1"/>
              <w:left w:val="single" w:sz="4" w:space="0" w:color="FFFFFF"/>
              <w:bottom w:val="single" w:sz="4" w:space="0" w:color="FFFFFF" w:themeColor="background1"/>
              <w:right w:val="single" w:sz="4" w:space="0" w:color="FFFFFF"/>
            </w:tcBorders>
          </w:tcPr>
          <w:p w14:paraId="407C9CD4" w14:textId="77777777" w:rsidR="00BE6859" w:rsidRPr="00CC3834" w:rsidRDefault="00BE6859" w:rsidP="00120325">
            <w:pPr>
              <w:pStyle w:val="aff5"/>
              <w:spacing w:after="0"/>
              <w:jc w:val="both"/>
              <w:rPr>
                <w:rFonts w:asciiTheme="majorBidi" w:hAnsiTheme="majorBidi" w:cstheme="majorBidi"/>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0799563F"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8E7193"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13A7E135"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val="restart"/>
            <w:tcBorders>
              <w:top w:val="single" w:sz="4" w:space="0" w:color="FFFFFF" w:themeColor="background1"/>
              <w:left w:val="single" w:sz="2" w:space="0" w:color="FFFFFF" w:themeColor="background1"/>
              <w:right w:val="single" w:sz="2" w:space="0" w:color="FFFFFF" w:themeColor="background1"/>
            </w:tcBorders>
          </w:tcPr>
          <w:p w14:paraId="2A7768B3"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44997779" w14:textId="77777777" w:rsidTr="00120325">
        <w:trPr>
          <w:gridAfter w:val="1"/>
          <w:wAfter w:w="251" w:type="dxa"/>
          <w:trHeight w:val="38"/>
        </w:trPr>
        <w:tc>
          <w:tcPr>
            <w:tcW w:w="1960" w:type="dxa"/>
            <w:gridSpan w:val="5"/>
            <w:vMerge/>
            <w:tcBorders>
              <w:left w:val="single" w:sz="4" w:space="0" w:color="000000"/>
              <w:right w:val="single" w:sz="4" w:space="0" w:color="000000"/>
            </w:tcBorders>
          </w:tcPr>
          <w:p w14:paraId="71D0CF87" w14:textId="77777777" w:rsidR="00BE6859" w:rsidRPr="00CC3834" w:rsidRDefault="00BE6859" w:rsidP="00120325">
            <w:pPr>
              <w:pStyle w:val="aff5"/>
              <w:spacing w:after="0"/>
              <w:ind w:left="-41" w:right="-124" w:firstLine="41"/>
              <w:jc w:val="left"/>
              <w:rPr>
                <w:rFonts w:asciiTheme="majorBidi" w:hAnsiTheme="majorBidi" w:cstheme="majorBidi"/>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72B65F1B" w14:textId="77777777" w:rsidR="00BE6859" w:rsidRPr="00CC3834" w:rsidRDefault="00BE6859" w:rsidP="00120325">
            <w:pPr>
              <w:pStyle w:val="aff5"/>
              <w:spacing w:after="0"/>
              <w:jc w:val="both"/>
              <w:rPr>
                <w:rFonts w:asciiTheme="majorBidi" w:hAnsiTheme="majorBidi" w:cstheme="majorBidi"/>
                <w:b w:val="0"/>
                <w:bCs/>
                <w:sz w:val="14"/>
                <w:szCs w:val="14"/>
              </w:rPr>
            </w:pPr>
          </w:p>
        </w:tc>
        <w:tc>
          <w:tcPr>
            <w:tcW w:w="1248" w:type="dxa"/>
            <w:gridSpan w:val="9"/>
            <w:tcBorders>
              <w:top w:val="single" w:sz="4" w:space="0" w:color="FFFFFF" w:themeColor="background1"/>
              <w:left w:val="single" w:sz="4" w:space="0" w:color="FFFFFF"/>
              <w:bottom w:val="single" w:sz="4" w:space="0" w:color="FFFFFF"/>
              <w:right w:val="single" w:sz="4" w:space="0" w:color="FFFFFF"/>
            </w:tcBorders>
          </w:tcPr>
          <w:p w14:paraId="596B92C2" w14:textId="77777777" w:rsidR="00BE6859" w:rsidRPr="00CC3834" w:rsidRDefault="00BE6859" w:rsidP="00120325">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E9F160"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FDD9BA2"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3A872B0"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6044A5CC"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362A8E72" w14:textId="77777777" w:rsidTr="00120325">
        <w:trPr>
          <w:gridAfter w:val="1"/>
          <w:wAfter w:w="251" w:type="dxa"/>
          <w:trHeight w:val="47"/>
        </w:trPr>
        <w:tc>
          <w:tcPr>
            <w:tcW w:w="1960" w:type="dxa"/>
            <w:gridSpan w:val="5"/>
            <w:vMerge/>
            <w:tcBorders>
              <w:left w:val="single" w:sz="4" w:space="0" w:color="000000"/>
              <w:right w:val="single" w:sz="4" w:space="0" w:color="000000"/>
            </w:tcBorders>
          </w:tcPr>
          <w:p w14:paraId="4E893A2B" w14:textId="77777777" w:rsidR="00BE6859" w:rsidRPr="00CC3834" w:rsidRDefault="00BE6859" w:rsidP="00120325">
            <w:pPr>
              <w:pStyle w:val="aff5"/>
              <w:spacing w:after="0"/>
              <w:ind w:left="-41" w:right="-124" w:firstLine="41"/>
              <w:jc w:val="left"/>
              <w:rPr>
                <w:rFonts w:asciiTheme="majorBidi" w:hAnsiTheme="majorBidi" w:cstheme="majorBidi"/>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01895BF7" w14:textId="77777777" w:rsidR="00BE6859" w:rsidRPr="00CC3834" w:rsidRDefault="00BE6859" w:rsidP="00120325">
            <w:pPr>
              <w:pStyle w:val="aff5"/>
              <w:spacing w:after="0"/>
              <w:ind w:right="-105"/>
              <w:jc w:val="left"/>
              <w:rPr>
                <w:rFonts w:asciiTheme="majorBidi" w:hAnsiTheme="majorBidi" w:cstheme="majorBidi"/>
                <w:sz w:val="4"/>
                <w:szCs w:val="4"/>
              </w:rPr>
            </w:pPr>
          </w:p>
        </w:tc>
        <w:tc>
          <w:tcPr>
            <w:tcW w:w="1397"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0D99CC21" w14:textId="77777777" w:rsidR="00BE6859" w:rsidRPr="00CC3834" w:rsidRDefault="00BE6859" w:rsidP="00120325">
            <w:pPr>
              <w:pStyle w:val="aff5"/>
              <w:spacing w:after="0"/>
              <w:jc w:val="both"/>
              <w:rPr>
                <w:rFonts w:asciiTheme="majorBidi" w:hAnsiTheme="majorBidi" w:cstheme="majorBidi"/>
                <w:sz w:val="4"/>
                <w:szCs w:val="4"/>
              </w:rPr>
            </w:pPr>
          </w:p>
        </w:tc>
        <w:tc>
          <w:tcPr>
            <w:tcW w:w="1248" w:type="dxa"/>
            <w:gridSpan w:val="9"/>
            <w:tcBorders>
              <w:top w:val="single" w:sz="4" w:space="0" w:color="FFFFFF"/>
              <w:left w:val="single" w:sz="2" w:space="0" w:color="FFFFFF" w:themeColor="background1"/>
              <w:bottom w:val="single" w:sz="4" w:space="0" w:color="auto"/>
              <w:right w:val="single" w:sz="2" w:space="0" w:color="FFFFFF" w:themeColor="background1"/>
            </w:tcBorders>
          </w:tcPr>
          <w:p w14:paraId="6038C6B5" w14:textId="77777777" w:rsidR="00BE6859" w:rsidRPr="00CC3834" w:rsidRDefault="00BE6859" w:rsidP="00120325">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C0659" w14:textId="77777777" w:rsidR="00BE6859" w:rsidRPr="00CC3834" w:rsidRDefault="00BE6859" w:rsidP="00120325">
            <w:pPr>
              <w:pStyle w:val="aff5"/>
              <w:spacing w:after="0"/>
              <w:ind w:right="-110"/>
              <w:jc w:val="both"/>
              <w:rPr>
                <w:rFonts w:asciiTheme="majorBidi" w:hAnsiTheme="majorBidi" w:cstheme="majorBidi"/>
                <w:sz w:val="4"/>
                <w:szCs w:val="4"/>
              </w:rPr>
            </w:pPr>
          </w:p>
        </w:tc>
        <w:tc>
          <w:tcPr>
            <w:tcW w:w="1135" w:type="dxa"/>
            <w:gridSpan w:val="6"/>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CFC7EC4" w14:textId="77777777" w:rsidR="00BE6859" w:rsidRPr="00CC3834" w:rsidRDefault="00BE6859" w:rsidP="00120325">
            <w:pPr>
              <w:pStyle w:val="aff5"/>
              <w:spacing w:after="0"/>
              <w:jc w:val="both"/>
              <w:rPr>
                <w:rFonts w:asciiTheme="majorBidi" w:hAnsiTheme="majorBidi" w:cstheme="majorBidi"/>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97F78D" w14:textId="77777777" w:rsidR="00BE6859" w:rsidRPr="00CC3834" w:rsidRDefault="00BE6859" w:rsidP="00120325">
            <w:pPr>
              <w:pStyle w:val="aff5"/>
              <w:spacing w:after="0"/>
              <w:ind w:right="-111"/>
              <w:jc w:val="both"/>
              <w:rPr>
                <w:rFonts w:asciiTheme="majorBidi" w:hAnsiTheme="majorBidi" w:cstheme="majorBidi"/>
                <w:sz w:val="4"/>
                <w:szCs w:val="4"/>
              </w:rPr>
            </w:pPr>
          </w:p>
        </w:tc>
        <w:tc>
          <w:tcPr>
            <w:tcW w:w="1977" w:type="dxa"/>
            <w:gridSpan w:val="5"/>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6A00A799" w14:textId="77777777" w:rsidR="00BE6859" w:rsidRPr="00CC3834" w:rsidRDefault="00BE6859" w:rsidP="00120325">
            <w:pPr>
              <w:pStyle w:val="aff5"/>
              <w:spacing w:after="0"/>
              <w:jc w:val="both"/>
              <w:rPr>
                <w:rFonts w:asciiTheme="majorBidi" w:hAnsiTheme="majorBidi" w:cstheme="majorBidi"/>
                <w:sz w:val="4"/>
                <w:szCs w:val="4"/>
              </w:rPr>
            </w:pPr>
          </w:p>
        </w:tc>
      </w:tr>
      <w:tr w:rsidR="00BE6859" w:rsidRPr="00CC3834" w14:paraId="428B92BC" w14:textId="77777777" w:rsidTr="00120325">
        <w:trPr>
          <w:gridAfter w:val="1"/>
          <w:wAfter w:w="251" w:type="dxa"/>
          <w:trHeight w:val="38"/>
        </w:trPr>
        <w:tc>
          <w:tcPr>
            <w:tcW w:w="1960" w:type="dxa"/>
            <w:gridSpan w:val="5"/>
            <w:vMerge/>
            <w:tcBorders>
              <w:top w:val="single" w:sz="4" w:space="0" w:color="FFFFFF" w:themeColor="background1"/>
              <w:left w:val="single" w:sz="4" w:space="0" w:color="000000"/>
              <w:bottom w:val="single" w:sz="2" w:space="0" w:color="auto"/>
              <w:right w:val="single" w:sz="4" w:space="0" w:color="000000"/>
            </w:tcBorders>
          </w:tcPr>
          <w:p w14:paraId="19A77A8A" w14:textId="6974A4BC" w:rsidR="00BE6859" w:rsidRPr="00CC3834" w:rsidRDefault="00BE6859" w:rsidP="00120325">
            <w:pPr>
              <w:pStyle w:val="aff5"/>
              <w:spacing w:after="0"/>
              <w:ind w:left="-41" w:right="-124" w:firstLine="41"/>
              <w:jc w:val="left"/>
              <w:rPr>
                <w:rFonts w:asciiTheme="majorBidi" w:hAnsiTheme="majorBidi" w:cstheme="majorBidi"/>
                <w:b w:val="0"/>
                <w:bCs/>
                <w:sz w:val="14"/>
                <w:szCs w:val="14"/>
              </w:rPr>
            </w:pPr>
          </w:p>
        </w:tc>
        <w:tc>
          <w:tcPr>
            <w:tcW w:w="869" w:type="dxa"/>
            <w:gridSpan w:val="5"/>
            <w:tcBorders>
              <w:top w:val="single" w:sz="4" w:space="0" w:color="FFFFFF" w:themeColor="background1"/>
              <w:left w:val="single" w:sz="4" w:space="0" w:color="000000"/>
              <w:bottom w:val="single" w:sz="2" w:space="0" w:color="FFFFFF" w:themeColor="background1"/>
              <w:right w:val="single" w:sz="4" w:space="0" w:color="auto"/>
            </w:tcBorders>
          </w:tcPr>
          <w:p w14:paraId="4914D2C7" w14:textId="77777777" w:rsidR="00BE6859" w:rsidRPr="00CC3834" w:rsidRDefault="00BE6859" w:rsidP="00120325">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45" w:type="dxa"/>
            <w:gridSpan w:val="12"/>
            <w:tcBorders>
              <w:top w:val="single" w:sz="4" w:space="0" w:color="auto"/>
              <w:left w:val="single" w:sz="4" w:space="0" w:color="FFFFFF"/>
              <w:bottom w:val="single" w:sz="2" w:space="0" w:color="auto"/>
              <w:right w:val="single" w:sz="4" w:space="0" w:color="auto"/>
            </w:tcBorders>
          </w:tcPr>
          <w:p w14:paraId="3EE7038B" w14:textId="77777777" w:rsidR="00BE6859" w:rsidRPr="00CC3834" w:rsidRDefault="00BE6859" w:rsidP="00120325">
            <w:pPr>
              <w:pStyle w:val="aff5"/>
              <w:spacing w:after="0"/>
              <w:jc w:val="both"/>
              <w:rPr>
                <w:rFonts w:asciiTheme="majorBidi" w:hAnsiTheme="majorBidi" w:cstheme="majorBidi"/>
                <w:sz w:val="8"/>
                <w:szCs w:val="8"/>
              </w:rPr>
            </w:pPr>
          </w:p>
        </w:tc>
        <w:tc>
          <w:tcPr>
            <w:tcW w:w="578" w:type="dxa"/>
            <w:gridSpan w:val="2"/>
            <w:tcBorders>
              <w:top w:val="single" w:sz="4" w:space="0" w:color="FFFFFF" w:themeColor="background1"/>
              <w:left w:val="single" w:sz="4" w:space="0" w:color="FFFFFF"/>
              <w:bottom w:val="single" w:sz="2" w:space="0" w:color="FFFFFF" w:themeColor="background1"/>
              <w:right w:val="single" w:sz="4" w:space="0" w:color="auto"/>
            </w:tcBorders>
          </w:tcPr>
          <w:p w14:paraId="3F7FD0E0" w14:textId="77777777" w:rsidR="00BE6859" w:rsidRPr="00CC3834" w:rsidRDefault="00BE6859" w:rsidP="00120325">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5" w:type="dxa"/>
            <w:gridSpan w:val="6"/>
            <w:tcBorders>
              <w:top w:val="single" w:sz="4" w:space="0" w:color="auto"/>
              <w:left w:val="single" w:sz="4" w:space="0" w:color="FFFFFF"/>
              <w:bottom w:val="single" w:sz="2" w:space="0" w:color="auto"/>
              <w:right w:val="single" w:sz="4" w:space="0" w:color="auto"/>
            </w:tcBorders>
          </w:tcPr>
          <w:p w14:paraId="257CF200"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tcBorders>
              <w:top w:val="single" w:sz="4" w:space="0" w:color="FFFFFF" w:themeColor="background1"/>
              <w:left w:val="single" w:sz="4" w:space="0" w:color="FFFFFF"/>
              <w:bottom w:val="single" w:sz="2" w:space="0" w:color="FFFFFF" w:themeColor="background1"/>
              <w:right w:val="single" w:sz="4" w:space="0" w:color="auto"/>
            </w:tcBorders>
          </w:tcPr>
          <w:p w14:paraId="455CAE8F" w14:textId="77777777" w:rsidR="00BE6859" w:rsidRPr="00CC3834" w:rsidRDefault="00BE6859" w:rsidP="00120325">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1977" w:type="dxa"/>
            <w:gridSpan w:val="5"/>
            <w:tcBorders>
              <w:top w:val="single" w:sz="4" w:space="0" w:color="auto"/>
              <w:left w:val="single" w:sz="4" w:space="0" w:color="FFFFFF"/>
              <w:bottom w:val="single" w:sz="2" w:space="0" w:color="auto"/>
              <w:right w:val="single" w:sz="4" w:space="0" w:color="auto"/>
            </w:tcBorders>
          </w:tcPr>
          <w:p w14:paraId="0FA18582"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67766C2B" w14:textId="77777777" w:rsidTr="00120325">
        <w:trPr>
          <w:gridAfter w:val="1"/>
          <w:wAfter w:w="251" w:type="dxa"/>
          <w:trHeight w:val="37"/>
        </w:trPr>
        <w:tc>
          <w:tcPr>
            <w:tcW w:w="1960" w:type="dxa"/>
            <w:gridSpan w:val="5"/>
            <w:tcBorders>
              <w:top w:val="single" w:sz="2" w:space="0" w:color="FFFFFF"/>
              <w:left w:val="single" w:sz="4" w:space="0" w:color="FFFFFF"/>
              <w:bottom w:val="single" w:sz="4" w:space="0" w:color="FFFFFF"/>
              <w:right w:val="single" w:sz="2" w:space="0" w:color="FFFFFF" w:themeColor="background1"/>
            </w:tcBorders>
          </w:tcPr>
          <w:p w14:paraId="10877BE0" w14:textId="77777777" w:rsidR="00BE6859" w:rsidRPr="00CC3834" w:rsidRDefault="00BE6859" w:rsidP="00120325">
            <w:pPr>
              <w:pStyle w:val="aff5"/>
              <w:spacing w:after="0"/>
              <w:jc w:val="both"/>
              <w:rPr>
                <w:rFonts w:asciiTheme="majorBidi" w:hAnsiTheme="majorBidi" w:cstheme="majorBidi"/>
                <w:sz w:val="2"/>
                <w:szCs w:val="2"/>
              </w:rPr>
            </w:pPr>
          </w:p>
        </w:tc>
        <w:tc>
          <w:tcPr>
            <w:tcW w:w="869"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38A80B4E" w14:textId="77777777" w:rsidR="00BE6859" w:rsidRPr="00CC3834" w:rsidRDefault="00BE6859" w:rsidP="00120325">
            <w:pPr>
              <w:pStyle w:val="aff5"/>
              <w:spacing w:after="0"/>
              <w:jc w:val="both"/>
              <w:rPr>
                <w:rFonts w:asciiTheme="majorBidi" w:hAnsiTheme="majorBidi" w:cstheme="majorBidi"/>
                <w:sz w:val="2"/>
                <w:szCs w:val="2"/>
              </w:rPr>
            </w:pPr>
          </w:p>
        </w:tc>
        <w:tc>
          <w:tcPr>
            <w:tcW w:w="1397"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1C67B64" w14:textId="77777777" w:rsidR="00BE6859" w:rsidRPr="00CC3834" w:rsidRDefault="00BE6859" w:rsidP="00120325">
            <w:pPr>
              <w:pStyle w:val="aff5"/>
              <w:spacing w:after="0"/>
              <w:jc w:val="both"/>
              <w:rPr>
                <w:rFonts w:asciiTheme="majorBidi" w:hAnsiTheme="majorBidi" w:cstheme="majorBidi"/>
                <w:sz w:val="2"/>
                <w:szCs w:val="2"/>
              </w:rPr>
            </w:pPr>
          </w:p>
        </w:tc>
        <w:tc>
          <w:tcPr>
            <w:tcW w:w="1248" w:type="dxa"/>
            <w:gridSpan w:val="9"/>
            <w:tcBorders>
              <w:top w:val="single" w:sz="2" w:space="0" w:color="FFFFFF"/>
              <w:left w:val="single" w:sz="2" w:space="0" w:color="FFFFFF" w:themeColor="background1"/>
              <w:bottom w:val="single" w:sz="4" w:space="0" w:color="FFFFFF"/>
              <w:right w:val="single" w:sz="2" w:space="0" w:color="FFFFFF" w:themeColor="background1"/>
            </w:tcBorders>
          </w:tcPr>
          <w:p w14:paraId="56786CD0" w14:textId="77777777" w:rsidR="00BE6859" w:rsidRPr="00CC3834" w:rsidRDefault="00BE6859" w:rsidP="00120325">
            <w:pPr>
              <w:pStyle w:val="aff5"/>
              <w:spacing w:after="0"/>
              <w:jc w:val="both"/>
              <w:rPr>
                <w:rFonts w:asciiTheme="majorBidi" w:hAnsiTheme="majorBidi" w:cstheme="majorBidi"/>
                <w:sz w:val="2"/>
                <w:szCs w:val="2"/>
              </w:rPr>
            </w:pPr>
          </w:p>
        </w:tc>
        <w:tc>
          <w:tcPr>
            <w:tcW w:w="4716" w:type="dxa"/>
            <w:gridSpan w:val="20"/>
            <w:tcBorders>
              <w:top w:val="single" w:sz="2" w:space="0" w:color="FFFFFF"/>
              <w:left w:val="single" w:sz="2" w:space="0" w:color="FFFFFF" w:themeColor="background1"/>
              <w:bottom w:val="single" w:sz="4" w:space="0" w:color="FFFFFF"/>
              <w:right w:val="single" w:sz="4" w:space="0" w:color="FFFFFF" w:themeColor="background1"/>
            </w:tcBorders>
          </w:tcPr>
          <w:p w14:paraId="64F35E52" w14:textId="77777777" w:rsidR="00BE6859" w:rsidRPr="00CC3834" w:rsidRDefault="00BE6859" w:rsidP="00120325">
            <w:pPr>
              <w:pStyle w:val="aff5"/>
              <w:spacing w:after="0"/>
              <w:jc w:val="both"/>
              <w:rPr>
                <w:rFonts w:asciiTheme="majorBidi" w:hAnsiTheme="majorBidi" w:cstheme="majorBidi"/>
                <w:sz w:val="2"/>
                <w:szCs w:val="2"/>
              </w:rPr>
            </w:pPr>
          </w:p>
        </w:tc>
      </w:tr>
      <w:tr w:rsidR="00BE6859" w:rsidRPr="00CC3834" w14:paraId="696109E1" w14:textId="77777777" w:rsidTr="00120325">
        <w:trPr>
          <w:gridAfter w:val="1"/>
          <w:wAfter w:w="251" w:type="dxa"/>
          <w:trHeight w:val="39"/>
        </w:trPr>
        <w:tc>
          <w:tcPr>
            <w:tcW w:w="420" w:type="dxa"/>
            <w:tcBorders>
              <w:top w:val="single" w:sz="4" w:space="0" w:color="FFFFFF"/>
              <w:left w:val="single" w:sz="4" w:space="0" w:color="FFFFFF"/>
              <w:bottom w:val="single" w:sz="4" w:space="0" w:color="000000"/>
              <w:right w:val="single" w:sz="4" w:space="0" w:color="FFFFFF" w:themeColor="background1"/>
            </w:tcBorders>
          </w:tcPr>
          <w:p w14:paraId="45209B8A" w14:textId="77777777" w:rsidR="00BE6859" w:rsidRPr="00CC3834" w:rsidRDefault="00BE6859" w:rsidP="00120325">
            <w:pPr>
              <w:pStyle w:val="aff5"/>
              <w:spacing w:after="0"/>
              <w:ind w:left="-110"/>
              <w:jc w:val="both"/>
              <w:rPr>
                <w:rFonts w:asciiTheme="majorBidi" w:hAnsiTheme="majorBidi" w:cstheme="majorBidi"/>
                <w:b w:val="0"/>
                <w:bCs/>
                <w:sz w:val="2"/>
                <w:szCs w:val="2"/>
              </w:rPr>
            </w:pPr>
          </w:p>
        </w:tc>
        <w:tc>
          <w:tcPr>
            <w:tcW w:w="1540" w:type="dxa"/>
            <w:gridSpan w:val="4"/>
            <w:tcBorders>
              <w:top w:val="single" w:sz="4" w:space="0" w:color="FFFFFF"/>
              <w:left w:val="single" w:sz="4" w:space="0" w:color="FFFFFF" w:themeColor="background1"/>
              <w:bottom w:val="single" w:sz="4" w:space="0" w:color="000000"/>
              <w:right w:val="single" w:sz="2" w:space="0" w:color="FFFFFF" w:themeColor="background1"/>
            </w:tcBorders>
          </w:tcPr>
          <w:p w14:paraId="0EFBE8E2" w14:textId="77777777" w:rsidR="00BE6859" w:rsidRPr="00CC3834" w:rsidRDefault="00BE6859" w:rsidP="00120325">
            <w:pPr>
              <w:pStyle w:val="aff5"/>
              <w:spacing w:after="0"/>
              <w:ind w:right="-124"/>
              <w:jc w:val="left"/>
              <w:rPr>
                <w:rFonts w:asciiTheme="majorBidi" w:hAnsiTheme="majorBidi" w:cstheme="majorBidi"/>
                <w:b w:val="0"/>
                <w:bCs/>
                <w:sz w:val="2"/>
                <w:szCs w:val="2"/>
              </w:rPr>
            </w:pPr>
          </w:p>
        </w:tc>
        <w:tc>
          <w:tcPr>
            <w:tcW w:w="86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1E138" w14:textId="77777777" w:rsidR="00BE6859" w:rsidRPr="00CC3834" w:rsidRDefault="00BE6859" w:rsidP="00120325">
            <w:pPr>
              <w:pStyle w:val="aff5"/>
              <w:spacing w:after="0"/>
              <w:jc w:val="left"/>
              <w:rPr>
                <w:rFonts w:asciiTheme="majorBidi" w:hAnsiTheme="majorBidi" w:cstheme="majorBidi"/>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BCA073F" w14:textId="77777777" w:rsidR="00BE6859" w:rsidRPr="00CC3834" w:rsidRDefault="00BE6859" w:rsidP="00120325">
            <w:pPr>
              <w:pStyle w:val="aff5"/>
              <w:spacing w:after="0"/>
              <w:jc w:val="both"/>
              <w:rPr>
                <w:rFonts w:asciiTheme="majorBidi" w:hAnsiTheme="majorBidi" w:cstheme="majorBidi"/>
                <w:sz w:val="2"/>
                <w:szCs w:val="2"/>
              </w:rPr>
            </w:pPr>
          </w:p>
        </w:tc>
        <w:tc>
          <w:tcPr>
            <w:tcW w:w="236" w:type="dxa"/>
            <w:gridSpan w:val="3"/>
            <w:tcBorders>
              <w:top w:val="single" w:sz="4" w:space="0" w:color="FFFFFF"/>
              <w:left w:val="single" w:sz="2" w:space="0" w:color="FFFFFF" w:themeColor="background1"/>
              <w:bottom w:val="single" w:sz="4" w:space="0" w:color="FFFFFF"/>
              <w:right w:val="single" w:sz="4" w:space="0" w:color="FFFFFF"/>
            </w:tcBorders>
          </w:tcPr>
          <w:p w14:paraId="5084D6ED" w14:textId="77777777" w:rsidR="00BE6859" w:rsidRPr="00CC3834" w:rsidRDefault="00BE6859" w:rsidP="00120325">
            <w:pPr>
              <w:pStyle w:val="aff5"/>
              <w:spacing w:after="0"/>
              <w:jc w:val="both"/>
              <w:rPr>
                <w:rFonts w:asciiTheme="majorBidi" w:hAnsiTheme="majorBidi" w:cstheme="majorBidi"/>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1336102D"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1C174C2B"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1135" w:type="dxa"/>
            <w:gridSpan w:val="5"/>
            <w:tcBorders>
              <w:top w:val="single" w:sz="4" w:space="0" w:color="FFFFFF"/>
              <w:left w:val="single" w:sz="4" w:space="0" w:color="FFFFFF"/>
              <w:bottom w:val="single" w:sz="2" w:space="0" w:color="FFFFFF"/>
              <w:right w:val="single" w:sz="4" w:space="0" w:color="FFFFFF"/>
            </w:tcBorders>
          </w:tcPr>
          <w:p w14:paraId="44D1BB7A" w14:textId="77777777" w:rsidR="00BE6859" w:rsidRPr="00CC3834" w:rsidRDefault="00BE6859" w:rsidP="00120325">
            <w:pPr>
              <w:pStyle w:val="aff5"/>
              <w:spacing w:after="0"/>
              <w:jc w:val="both"/>
              <w:rPr>
                <w:rFonts w:asciiTheme="majorBidi" w:hAnsiTheme="majorBidi" w:cstheme="majorBidi"/>
                <w:sz w:val="2"/>
                <w:szCs w:val="2"/>
              </w:rPr>
            </w:pPr>
          </w:p>
        </w:tc>
        <w:tc>
          <w:tcPr>
            <w:tcW w:w="855" w:type="dxa"/>
            <w:gridSpan w:val="4"/>
            <w:tcBorders>
              <w:top w:val="single" w:sz="4" w:space="0" w:color="FFFFFF"/>
              <w:left w:val="single" w:sz="4" w:space="0" w:color="FFFFFF"/>
              <w:bottom w:val="single" w:sz="2" w:space="0" w:color="FFFFFF"/>
              <w:right w:val="single" w:sz="4" w:space="0" w:color="FFFFFF"/>
            </w:tcBorders>
          </w:tcPr>
          <w:p w14:paraId="3D121774"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2052" w:type="dxa"/>
            <w:gridSpan w:val="6"/>
            <w:tcBorders>
              <w:top w:val="single" w:sz="2" w:space="0" w:color="FFFFFF"/>
              <w:left w:val="single" w:sz="4" w:space="0" w:color="FFFFFF"/>
              <w:bottom w:val="single" w:sz="2" w:space="0" w:color="FFFFFF"/>
              <w:right w:val="single" w:sz="4" w:space="0" w:color="FFFFFF" w:themeColor="background1"/>
            </w:tcBorders>
          </w:tcPr>
          <w:p w14:paraId="7A1A98B3" w14:textId="77777777" w:rsidR="00BE6859" w:rsidRPr="00CC3834" w:rsidRDefault="00BE6859" w:rsidP="00120325">
            <w:pPr>
              <w:pStyle w:val="aff5"/>
              <w:spacing w:after="0"/>
              <w:jc w:val="both"/>
              <w:rPr>
                <w:rFonts w:asciiTheme="majorBidi" w:hAnsiTheme="majorBidi" w:cstheme="majorBidi"/>
                <w:sz w:val="2"/>
                <w:szCs w:val="2"/>
              </w:rPr>
            </w:pPr>
          </w:p>
        </w:tc>
      </w:tr>
      <w:tr w:rsidR="00BE6859" w:rsidRPr="00CC3834" w14:paraId="408448AA" w14:textId="77777777" w:rsidTr="00120325">
        <w:trPr>
          <w:gridAfter w:val="1"/>
          <w:wAfter w:w="251" w:type="dxa"/>
          <w:trHeight w:val="105"/>
        </w:trPr>
        <w:tc>
          <w:tcPr>
            <w:tcW w:w="1960" w:type="dxa"/>
            <w:gridSpan w:val="5"/>
            <w:vMerge w:val="restart"/>
            <w:tcBorders>
              <w:top w:val="single" w:sz="4" w:space="0" w:color="000000"/>
              <w:left w:val="single" w:sz="4" w:space="0" w:color="000000"/>
              <w:right w:val="single" w:sz="2" w:space="0" w:color="auto"/>
            </w:tcBorders>
          </w:tcPr>
          <w:p w14:paraId="33C4D922" w14:textId="77777777" w:rsidR="00BE6859" w:rsidRPr="00CC3834" w:rsidRDefault="00BE6859" w:rsidP="00120325">
            <w:pPr>
              <w:pStyle w:val="aff5"/>
              <w:spacing w:after="0"/>
              <w:ind w:left="-41" w:right="-124" w:firstLine="41"/>
              <w:jc w:val="left"/>
              <w:rPr>
                <w:rFonts w:asciiTheme="majorBidi" w:hAnsiTheme="majorBidi" w:cstheme="majorBidi"/>
                <w:b w:val="0"/>
                <w:bCs/>
                <w:sz w:val="17"/>
                <w:szCs w:val="17"/>
              </w:rPr>
            </w:pPr>
            <w:r w:rsidRPr="00CC3834">
              <w:rPr>
                <w:rFonts w:asciiTheme="majorBidi" w:hAnsiTheme="majorBidi" w:cstheme="majorBidi"/>
                <w:sz w:val="17"/>
                <w:szCs w:val="17"/>
              </w:rPr>
              <w:t>Заполнение секций</w:t>
            </w:r>
            <w:r w:rsidRPr="00CC3834">
              <w:rPr>
                <w:rFonts w:asciiTheme="majorBidi" w:hAnsiTheme="majorBidi" w:cstheme="majorBidi"/>
                <w:b w:val="0"/>
                <w:bCs/>
                <w:sz w:val="17"/>
                <w:szCs w:val="17"/>
              </w:rPr>
              <w:t>:</w:t>
            </w:r>
          </w:p>
          <w:p w14:paraId="4AC4EA82" w14:textId="2DA88DA8" w:rsidR="00BE6859" w:rsidRPr="00CC3834" w:rsidRDefault="007D4F15" w:rsidP="00120325">
            <w:pPr>
              <w:pStyle w:val="aff5"/>
              <w:spacing w:after="0"/>
              <w:ind w:left="-41" w:right="-124" w:firstLine="41"/>
              <w:jc w:val="left"/>
              <w:rPr>
                <w:rFonts w:asciiTheme="majorBidi" w:hAnsiTheme="majorBidi" w:cstheme="majorBidi"/>
                <w:b w:val="0"/>
                <w:bCs/>
                <w:sz w:val="10"/>
                <w:szCs w:val="10"/>
              </w:rPr>
            </w:pPr>
            <w:r w:rsidRPr="00CC3834">
              <w:rPr>
                <w:rFonts w:asciiTheme="majorBidi" w:hAnsiTheme="majorBidi" w:cstheme="majorBidi"/>
                <w:b w:val="0"/>
                <w:bCs/>
                <w:i/>
                <w:iCs/>
                <w:sz w:val="10"/>
                <w:szCs w:val="10"/>
              </w:rPr>
              <w:t>Заполняется при указании в поле «Вид ограждения» «постоянное»</w:t>
            </w:r>
          </w:p>
        </w:tc>
        <w:tc>
          <w:tcPr>
            <w:tcW w:w="2266" w:type="dxa"/>
            <w:gridSpan w:val="8"/>
            <w:vMerge w:val="restart"/>
            <w:tcBorders>
              <w:top w:val="single" w:sz="2" w:space="0" w:color="FFFFFF" w:themeColor="background1"/>
              <w:left w:val="single" w:sz="2" w:space="0" w:color="auto"/>
              <w:right w:val="single" w:sz="4" w:space="0" w:color="FFFFFF"/>
            </w:tcBorders>
          </w:tcPr>
          <w:p w14:paraId="7F655B09" w14:textId="77777777" w:rsidR="00BE6859" w:rsidRPr="00CC3834" w:rsidRDefault="00BE6859" w:rsidP="00120325">
            <w:pPr>
              <w:pStyle w:val="aff5"/>
              <w:spacing w:after="0"/>
              <w:jc w:val="both"/>
              <w:rPr>
                <w:rFonts w:asciiTheme="majorBidi" w:hAnsiTheme="majorBidi" w:cstheme="majorBidi"/>
                <w:sz w:val="8"/>
                <w:szCs w:val="8"/>
              </w:rPr>
            </w:pPr>
          </w:p>
        </w:tc>
        <w:tc>
          <w:tcPr>
            <w:tcW w:w="1248" w:type="dxa"/>
            <w:gridSpan w:val="9"/>
            <w:tcBorders>
              <w:top w:val="single" w:sz="4" w:space="0" w:color="FFFFFF"/>
              <w:left w:val="single" w:sz="4" w:space="0" w:color="FFFFFF"/>
              <w:bottom w:val="single" w:sz="2" w:space="0" w:color="FFFFFF" w:themeColor="background1"/>
              <w:right w:val="single" w:sz="4" w:space="0" w:color="FFFFFF"/>
            </w:tcBorders>
          </w:tcPr>
          <w:p w14:paraId="6E6251FE" w14:textId="77777777" w:rsidR="00BE6859" w:rsidRPr="00CC3834" w:rsidRDefault="00BE6859" w:rsidP="00120325">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4CF06280"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val="restart"/>
            <w:tcBorders>
              <w:top w:val="single" w:sz="2" w:space="0" w:color="FFFFFF"/>
              <w:left w:val="single" w:sz="2" w:space="0" w:color="FFFFFF" w:themeColor="background1"/>
              <w:right w:val="single" w:sz="2" w:space="0" w:color="FFFFFF" w:themeColor="background1"/>
            </w:tcBorders>
          </w:tcPr>
          <w:p w14:paraId="3CFFB1A0"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val="restart"/>
            <w:tcBorders>
              <w:top w:val="single" w:sz="2" w:space="0" w:color="FFFFFF"/>
              <w:left w:val="single" w:sz="2" w:space="0" w:color="FFFFFF" w:themeColor="background1"/>
              <w:right w:val="single" w:sz="2" w:space="0" w:color="FFFFFF"/>
            </w:tcBorders>
          </w:tcPr>
          <w:p w14:paraId="384E1AE5"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val="restart"/>
            <w:tcBorders>
              <w:top w:val="single" w:sz="2" w:space="0" w:color="FFFFFF"/>
              <w:left w:val="single" w:sz="2" w:space="0" w:color="FFFFFF"/>
              <w:right w:val="single" w:sz="2" w:space="0" w:color="FFFFFF" w:themeColor="background1"/>
            </w:tcBorders>
          </w:tcPr>
          <w:p w14:paraId="276A9FE1"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5A621BB9" w14:textId="77777777" w:rsidTr="00120325">
        <w:trPr>
          <w:gridAfter w:val="1"/>
          <w:wAfter w:w="251" w:type="dxa"/>
          <w:trHeight w:val="112"/>
        </w:trPr>
        <w:tc>
          <w:tcPr>
            <w:tcW w:w="1960" w:type="dxa"/>
            <w:gridSpan w:val="5"/>
            <w:vMerge/>
            <w:tcBorders>
              <w:left w:val="single" w:sz="4" w:space="0" w:color="000000"/>
              <w:right w:val="single" w:sz="2" w:space="0" w:color="auto"/>
            </w:tcBorders>
          </w:tcPr>
          <w:p w14:paraId="2DE47800" w14:textId="77777777" w:rsidR="00BE6859" w:rsidRPr="00CC3834" w:rsidRDefault="00BE6859" w:rsidP="00120325">
            <w:pPr>
              <w:pStyle w:val="aff5"/>
              <w:spacing w:after="0"/>
              <w:ind w:left="-41" w:right="-124" w:firstLine="41"/>
              <w:jc w:val="left"/>
              <w:rPr>
                <w:rFonts w:asciiTheme="majorBidi" w:hAnsiTheme="majorBidi" w:cstheme="majorBidi"/>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30DC7476" w14:textId="77777777" w:rsidR="00BE6859" w:rsidRPr="00CC3834" w:rsidRDefault="00BE6859" w:rsidP="00120325">
            <w:pPr>
              <w:pStyle w:val="aff5"/>
              <w:spacing w:after="0"/>
              <w:jc w:val="both"/>
              <w:rPr>
                <w:rFonts w:asciiTheme="majorBidi" w:hAnsiTheme="majorBidi" w:cstheme="majorBidi"/>
                <w:b w:val="0"/>
                <w:bCs/>
                <w:sz w:val="14"/>
                <w:szCs w:val="14"/>
              </w:rPr>
            </w:pPr>
          </w:p>
        </w:tc>
        <w:tc>
          <w:tcPr>
            <w:tcW w:w="1248" w:type="dxa"/>
            <w:gridSpan w:val="9"/>
            <w:tcBorders>
              <w:top w:val="single" w:sz="2" w:space="0" w:color="FFFFFF" w:themeColor="background1"/>
              <w:left w:val="single" w:sz="4" w:space="0" w:color="FFFFFF"/>
              <w:bottom w:val="single" w:sz="4" w:space="0" w:color="FFFFFF"/>
              <w:right w:val="single" w:sz="4" w:space="0" w:color="FFFFFF"/>
            </w:tcBorders>
          </w:tcPr>
          <w:p w14:paraId="146CB241" w14:textId="77777777" w:rsidR="00BE6859" w:rsidRPr="00CC3834" w:rsidRDefault="00BE6859" w:rsidP="00120325">
            <w:pPr>
              <w:pStyle w:val="aff5"/>
              <w:spacing w:after="0"/>
              <w:jc w:val="both"/>
              <w:rPr>
                <w:rFonts w:asciiTheme="majorBidi" w:hAnsiTheme="majorBidi" w:cstheme="majorBidi"/>
                <w:sz w:val="8"/>
                <w:szCs w:val="8"/>
              </w:rPr>
            </w:pPr>
          </w:p>
        </w:tc>
        <w:tc>
          <w:tcPr>
            <w:tcW w:w="578" w:type="dxa"/>
            <w:gridSpan w:val="2"/>
            <w:vMerge/>
            <w:tcBorders>
              <w:top w:val="single" w:sz="2" w:space="0" w:color="FFFFFF"/>
              <w:left w:val="single" w:sz="4" w:space="0" w:color="FFFFFF"/>
              <w:right w:val="single" w:sz="2" w:space="0" w:color="FFFFFF" w:themeColor="background1"/>
            </w:tcBorders>
          </w:tcPr>
          <w:p w14:paraId="28FF23DB"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tcBorders>
              <w:top w:val="single" w:sz="2" w:space="0" w:color="FFFFFF"/>
              <w:left w:val="single" w:sz="2" w:space="0" w:color="FFFFFF" w:themeColor="background1"/>
              <w:right w:val="single" w:sz="2" w:space="0" w:color="FFFFFF" w:themeColor="background1"/>
            </w:tcBorders>
          </w:tcPr>
          <w:p w14:paraId="5F0F63E5"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tcBorders>
              <w:top w:val="single" w:sz="2" w:space="0" w:color="FFFFFF"/>
              <w:left w:val="single" w:sz="2" w:space="0" w:color="FFFFFF" w:themeColor="background1"/>
              <w:right w:val="single" w:sz="2" w:space="0" w:color="FFFFFF"/>
            </w:tcBorders>
          </w:tcPr>
          <w:p w14:paraId="6C783223"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tcBorders>
              <w:top w:val="single" w:sz="2" w:space="0" w:color="FFFFFF"/>
              <w:left w:val="single" w:sz="2" w:space="0" w:color="FFFFFF"/>
              <w:right w:val="single" w:sz="2" w:space="0" w:color="FFFFFF" w:themeColor="background1"/>
            </w:tcBorders>
          </w:tcPr>
          <w:p w14:paraId="5A2862C6"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04010F64" w14:textId="77777777" w:rsidTr="00120325">
        <w:trPr>
          <w:gridAfter w:val="1"/>
          <w:wAfter w:w="251" w:type="dxa"/>
          <w:trHeight w:val="48"/>
        </w:trPr>
        <w:tc>
          <w:tcPr>
            <w:tcW w:w="1960" w:type="dxa"/>
            <w:gridSpan w:val="5"/>
            <w:vMerge/>
            <w:tcBorders>
              <w:left w:val="single" w:sz="4" w:space="0" w:color="000000"/>
              <w:right w:val="single" w:sz="2" w:space="0" w:color="auto"/>
            </w:tcBorders>
          </w:tcPr>
          <w:p w14:paraId="00CE613A" w14:textId="77777777" w:rsidR="00BE6859" w:rsidRPr="00CC3834" w:rsidRDefault="00BE6859" w:rsidP="00120325">
            <w:pPr>
              <w:pStyle w:val="aff5"/>
              <w:spacing w:after="0"/>
              <w:ind w:left="-41" w:right="-124" w:firstLine="41"/>
              <w:jc w:val="left"/>
              <w:rPr>
                <w:rFonts w:asciiTheme="majorBidi" w:hAnsiTheme="majorBidi" w:cstheme="majorBidi"/>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8749975" w14:textId="77777777" w:rsidR="00BE6859" w:rsidRPr="00CC3834" w:rsidRDefault="00BE6859" w:rsidP="00120325">
            <w:pPr>
              <w:pStyle w:val="aff5"/>
              <w:spacing w:after="0"/>
              <w:ind w:right="-105"/>
              <w:jc w:val="left"/>
              <w:rPr>
                <w:rFonts w:asciiTheme="majorBidi" w:hAnsiTheme="majorBidi" w:cstheme="majorBidi"/>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2FD77F" w14:textId="77777777" w:rsidR="00BE6859" w:rsidRPr="00CC3834" w:rsidRDefault="00BE6859" w:rsidP="00120325">
            <w:pPr>
              <w:pStyle w:val="aff5"/>
              <w:spacing w:after="0"/>
              <w:jc w:val="both"/>
              <w:rPr>
                <w:rFonts w:asciiTheme="majorBidi" w:hAnsiTheme="majorBidi" w:cstheme="majorBidi"/>
                <w:sz w:val="4"/>
                <w:szCs w:val="4"/>
              </w:rPr>
            </w:pPr>
          </w:p>
        </w:tc>
        <w:tc>
          <w:tcPr>
            <w:tcW w:w="1248" w:type="dxa"/>
            <w:gridSpan w:val="9"/>
            <w:tcBorders>
              <w:top w:val="single" w:sz="4" w:space="0" w:color="FFFFFF"/>
              <w:left w:val="single" w:sz="2" w:space="0" w:color="FFFFFF" w:themeColor="background1"/>
              <w:bottom w:val="single" w:sz="2" w:space="0" w:color="auto"/>
              <w:right w:val="single" w:sz="4" w:space="0" w:color="FFFFFF"/>
            </w:tcBorders>
          </w:tcPr>
          <w:p w14:paraId="526B1F1B" w14:textId="5D9BC94F" w:rsidR="00BE6859" w:rsidRPr="00CC3834" w:rsidRDefault="00BE6859" w:rsidP="00120325">
            <w:pPr>
              <w:pStyle w:val="aff5"/>
              <w:spacing w:after="0"/>
              <w:jc w:val="both"/>
              <w:rPr>
                <w:rFonts w:asciiTheme="majorBidi" w:hAnsiTheme="majorBidi" w:cstheme="majorBidi"/>
                <w:sz w:val="4"/>
                <w:szCs w:val="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9529B2"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tcBorders>
              <w:left w:val="single" w:sz="2" w:space="0" w:color="FFFFFF" w:themeColor="background1"/>
              <w:bottom w:val="single" w:sz="2" w:space="0" w:color="auto"/>
              <w:right w:val="single" w:sz="2" w:space="0" w:color="FFFFFF" w:themeColor="background1"/>
            </w:tcBorders>
          </w:tcPr>
          <w:p w14:paraId="5F6D782A"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cBorders>
          </w:tcPr>
          <w:p w14:paraId="05A7CFAF"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tcBorders>
              <w:left w:val="single" w:sz="2" w:space="0" w:color="FFFFFF"/>
              <w:bottom w:val="single" w:sz="2" w:space="0" w:color="auto"/>
              <w:right w:val="single" w:sz="2" w:space="0" w:color="FFFFFF" w:themeColor="background1"/>
            </w:tcBorders>
          </w:tcPr>
          <w:p w14:paraId="11D719AF"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0684CE9E" w14:textId="77777777" w:rsidTr="00120325">
        <w:trPr>
          <w:gridAfter w:val="1"/>
          <w:wAfter w:w="251" w:type="dxa"/>
          <w:trHeight w:val="160"/>
        </w:trPr>
        <w:tc>
          <w:tcPr>
            <w:tcW w:w="1960" w:type="dxa"/>
            <w:gridSpan w:val="5"/>
            <w:vMerge/>
            <w:tcBorders>
              <w:left w:val="single" w:sz="4" w:space="0" w:color="000000"/>
              <w:bottom w:val="single" w:sz="2" w:space="0" w:color="auto"/>
              <w:right w:val="single" w:sz="2" w:space="0" w:color="auto"/>
            </w:tcBorders>
          </w:tcPr>
          <w:p w14:paraId="37B82760" w14:textId="6D10FE30" w:rsidR="00BE6859" w:rsidRPr="00CC3834" w:rsidRDefault="00BE6859" w:rsidP="00120325">
            <w:pPr>
              <w:pStyle w:val="aff5"/>
              <w:spacing w:after="0"/>
              <w:ind w:left="-41" w:right="-124" w:firstLine="41"/>
              <w:jc w:val="left"/>
              <w:rPr>
                <w:rFonts w:asciiTheme="majorBidi" w:hAnsiTheme="majorBidi" w:cstheme="majorBidi"/>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4" w:space="0" w:color="auto"/>
            </w:tcBorders>
          </w:tcPr>
          <w:p w14:paraId="2ECB629F" w14:textId="77777777" w:rsidR="00BE6859" w:rsidRPr="00CC3834" w:rsidRDefault="00BE6859" w:rsidP="00120325">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45" w:type="dxa"/>
            <w:gridSpan w:val="12"/>
            <w:tcBorders>
              <w:top w:val="single" w:sz="2" w:space="0" w:color="auto"/>
              <w:left w:val="single" w:sz="4" w:space="0" w:color="FFFFFF"/>
              <w:bottom w:val="single" w:sz="2" w:space="0" w:color="auto"/>
              <w:right w:val="single" w:sz="4" w:space="0" w:color="auto"/>
            </w:tcBorders>
          </w:tcPr>
          <w:p w14:paraId="4B9331F2" w14:textId="77777777" w:rsidR="00BE6859" w:rsidRPr="00CC3834" w:rsidRDefault="00BE6859" w:rsidP="00120325">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EFF5FD" w14:textId="77777777" w:rsidR="00BE6859" w:rsidRPr="00CC3834" w:rsidRDefault="00BE6859" w:rsidP="00120325">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58BCEC63"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2C56702" w14:textId="77777777" w:rsidR="00BE6859" w:rsidRPr="00CC3834" w:rsidRDefault="00BE6859" w:rsidP="00120325">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1977" w:type="dxa"/>
            <w:gridSpan w:val="5"/>
            <w:tcBorders>
              <w:top w:val="single" w:sz="2" w:space="0" w:color="auto"/>
              <w:left w:val="single" w:sz="2" w:space="0" w:color="auto"/>
              <w:bottom w:val="single" w:sz="2" w:space="0" w:color="auto"/>
              <w:right w:val="single" w:sz="4" w:space="0" w:color="auto"/>
            </w:tcBorders>
          </w:tcPr>
          <w:p w14:paraId="4A0D97C9"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6633698D" w14:textId="77777777" w:rsidTr="00120325">
        <w:trPr>
          <w:gridAfter w:val="1"/>
          <w:wAfter w:w="251" w:type="dxa"/>
          <w:trHeight w:val="42"/>
        </w:trPr>
        <w:tc>
          <w:tcPr>
            <w:tcW w:w="2829"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69D929E7" w14:textId="77777777" w:rsidR="00BE6859" w:rsidRPr="00CC3834" w:rsidRDefault="00BE6859" w:rsidP="00120325">
            <w:pPr>
              <w:pStyle w:val="aff5"/>
              <w:spacing w:after="0"/>
              <w:jc w:val="both"/>
              <w:rPr>
                <w:rFonts w:asciiTheme="majorBidi" w:hAnsiTheme="majorBidi" w:cstheme="majorBidi"/>
                <w:sz w:val="2"/>
                <w:szCs w:val="2"/>
              </w:rPr>
            </w:pPr>
          </w:p>
        </w:tc>
        <w:tc>
          <w:tcPr>
            <w:tcW w:w="1397"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B2960CE" w14:textId="77777777" w:rsidR="00BE6859" w:rsidRPr="00CC3834" w:rsidRDefault="00BE6859" w:rsidP="00120325">
            <w:pPr>
              <w:pStyle w:val="aff5"/>
              <w:spacing w:after="0"/>
              <w:jc w:val="both"/>
              <w:rPr>
                <w:rFonts w:asciiTheme="majorBidi" w:hAnsiTheme="majorBidi" w:cstheme="majorBidi"/>
                <w:sz w:val="2"/>
                <w:szCs w:val="2"/>
              </w:rPr>
            </w:pPr>
          </w:p>
        </w:tc>
        <w:tc>
          <w:tcPr>
            <w:tcW w:w="1248"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0D73892B" w14:textId="77777777" w:rsidR="00BE6859" w:rsidRPr="00CC3834" w:rsidRDefault="00BE6859" w:rsidP="00120325">
            <w:pPr>
              <w:pStyle w:val="aff5"/>
              <w:spacing w:after="0"/>
              <w:jc w:val="both"/>
              <w:rPr>
                <w:rFonts w:asciiTheme="majorBidi" w:hAnsiTheme="majorBidi" w:cstheme="majorBidi"/>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461F14B" w14:textId="77777777" w:rsidR="00BE6859" w:rsidRPr="00CC3834" w:rsidRDefault="00BE6859" w:rsidP="00120325">
            <w:pPr>
              <w:pStyle w:val="aff5"/>
              <w:spacing w:after="0"/>
              <w:jc w:val="both"/>
              <w:rPr>
                <w:rFonts w:asciiTheme="majorBidi" w:hAnsiTheme="majorBidi" w:cstheme="majorBidi"/>
                <w:sz w:val="2"/>
                <w:szCs w:val="2"/>
              </w:rPr>
            </w:pPr>
          </w:p>
        </w:tc>
        <w:tc>
          <w:tcPr>
            <w:tcW w:w="1135" w:type="dxa"/>
            <w:gridSpan w:val="6"/>
            <w:tcBorders>
              <w:top w:val="single" w:sz="2" w:space="0" w:color="auto"/>
              <w:left w:val="single" w:sz="2" w:space="0" w:color="FFFFFF" w:themeColor="background1"/>
              <w:bottom w:val="single" w:sz="4" w:space="0" w:color="FFFFFF"/>
              <w:right w:val="single" w:sz="2" w:space="0" w:color="FFFFFF" w:themeColor="background1"/>
            </w:tcBorders>
          </w:tcPr>
          <w:p w14:paraId="5C728656" w14:textId="77777777" w:rsidR="00BE6859" w:rsidRPr="00CC3834" w:rsidRDefault="00BE6859" w:rsidP="00120325">
            <w:pPr>
              <w:pStyle w:val="aff5"/>
              <w:spacing w:after="0"/>
              <w:jc w:val="both"/>
              <w:rPr>
                <w:rFonts w:asciiTheme="majorBidi" w:hAnsiTheme="majorBidi" w:cstheme="majorBidi"/>
                <w:sz w:val="2"/>
                <w:szCs w:val="2"/>
              </w:rPr>
            </w:pPr>
          </w:p>
        </w:tc>
        <w:tc>
          <w:tcPr>
            <w:tcW w:w="3003" w:type="dxa"/>
            <w:gridSpan w:val="12"/>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0988502" w14:textId="77777777" w:rsidR="00BE6859" w:rsidRPr="00CC3834" w:rsidRDefault="00BE6859" w:rsidP="00120325">
            <w:pPr>
              <w:pStyle w:val="aff5"/>
              <w:spacing w:after="0"/>
              <w:jc w:val="both"/>
              <w:rPr>
                <w:rFonts w:asciiTheme="majorBidi" w:hAnsiTheme="majorBidi" w:cstheme="majorBidi"/>
                <w:sz w:val="2"/>
                <w:szCs w:val="2"/>
              </w:rPr>
            </w:pPr>
          </w:p>
        </w:tc>
      </w:tr>
      <w:tr w:rsidR="00BE6859" w:rsidRPr="00CC3834" w14:paraId="342DFE9F" w14:textId="77777777" w:rsidTr="00120325">
        <w:trPr>
          <w:trHeight w:val="39"/>
        </w:trPr>
        <w:tc>
          <w:tcPr>
            <w:tcW w:w="420" w:type="dxa"/>
            <w:tcBorders>
              <w:top w:val="single" w:sz="2" w:space="0" w:color="FFFFFF" w:themeColor="background1"/>
              <w:left w:val="single" w:sz="4" w:space="0" w:color="FFFFFF"/>
              <w:bottom w:val="single" w:sz="4" w:space="0" w:color="000000"/>
              <w:right w:val="single" w:sz="4" w:space="0" w:color="FFFFFF" w:themeColor="background1"/>
            </w:tcBorders>
          </w:tcPr>
          <w:p w14:paraId="5D653F88" w14:textId="77777777" w:rsidR="00BE6859" w:rsidRPr="00CC3834" w:rsidRDefault="00BE6859" w:rsidP="00120325">
            <w:pPr>
              <w:pStyle w:val="aff5"/>
              <w:spacing w:after="0"/>
              <w:ind w:left="-110"/>
              <w:jc w:val="both"/>
              <w:rPr>
                <w:rFonts w:asciiTheme="majorBidi" w:hAnsiTheme="majorBidi" w:cstheme="majorBidi"/>
                <w:b w:val="0"/>
                <w:bCs/>
                <w:sz w:val="2"/>
                <w:szCs w:val="2"/>
              </w:rPr>
            </w:pPr>
          </w:p>
        </w:tc>
        <w:tc>
          <w:tcPr>
            <w:tcW w:w="1540" w:type="dxa"/>
            <w:gridSpan w:val="4"/>
            <w:tcBorders>
              <w:top w:val="single" w:sz="2" w:space="0" w:color="FFFFFF" w:themeColor="background1"/>
              <w:left w:val="single" w:sz="4" w:space="0" w:color="FFFFFF" w:themeColor="background1"/>
              <w:bottom w:val="single" w:sz="4" w:space="0" w:color="000000"/>
              <w:right w:val="single" w:sz="4" w:space="0" w:color="FFFFFF"/>
            </w:tcBorders>
          </w:tcPr>
          <w:p w14:paraId="1043212C" w14:textId="77777777" w:rsidR="00BE6859" w:rsidRPr="00CC3834" w:rsidRDefault="00BE6859" w:rsidP="00120325">
            <w:pPr>
              <w:pStyle w:val="aff5"/>
              <w:spacing w:after="0"/>
              <w:ind w:right="-124"/>
              <w:jc w:val="left"/>
              <w:rPr>
                <w:rFonts w:asciiTheme="majorBidi" w:hAnsiTheme="majorBidi" w:cstheme="majorBidi"/>
                <w:b w:val="0"/>
                <w:bCs/>
                <w:sz w:val="2"/>
                <w:szCs w:val="2"/>
              </w:rPr>
            </w:pPr>
          </w:p>
        </w:tc>
        <w:tc>
          <w:tcPr>
            <w:tcW w:w="869"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A5C4383" w14:textId="77777777" w:rsidR="00BE6859" w:rsidRPr="00CC3834" w:rsidRDefault="00BE6859" w:rsidP="00120325">
            <w:pPr>
              <w:pStyle w:val="aff5"/>
              <w:spacing w:after="0"/>
              <w:jc w:val="left"/>
              <w:rPr>
                <w:rFonts w:asciiTheme="majorBidi" w:hAnsiTheme="majorBidi" w:cstheme="majorBidi"/>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4096F113" w14:textId="77777777" w:rsidR="00BE6859" w:rsidRPr="00CC3834" w:rsidRDefault="00BE6859" w:rsidP="00120325">
            <w:pPr>
              <w:pStyle w:val="aff5"/>
              <w:spacing w:after="0"/>
              <w:jc w:val="both"/>
              <w:rPr>
                <w:rFonts w:asciiTheme="majorBidi" w:hAnsiTheme="majorBidi" w:cstheme="majorBidi"/>
                <w:sz w:val="2"/>
                <w:szCs w:val="2"/>
              </w:rPr>
            </w:pPr>
          </w:p>
        </w:tc>
        <w:tc>
          <w:tcPr>
            <w:tcW w:w="243" w:type="dxa"/>
            <w:gridSpan w:val="4"/>
            <w:tcBorders>
              <w:top w:val="single" w:sz="4" w:space="0" w:color="FFFFFF"/>
              <w:left w:val="single" w:sz="2" w:space="0" w:color="FFFFFF" w:themeColor="background1"/>
              <w:bottom w:val="single" w:sz="4" w:space="0" w:color="FFFFFF"/>
              <w:right w:val="single" w:sz="4" w:space="0" w:color="FFFFFF"/>
            </w:tcBorders>
          </w:tcPr>
          <w:p w14:paraId="79AB42BC" w14:textId="77777777" w:rsidR="00BE6859" w:rsidRPr="00CC3834" w:rsidRDefault="00BE6859" w:rsidP="00120325">
            <w:pPr>
              <w:pStyle w:val="aff5"/>
              <w:spacing w:after="0"/>
              <w:jc w:val="both"/>
              <w:rPr>
                <w:rFonts w:asciiTheme="majorBidi" w:hAnsiTheme="majorBidi" w:cstheme="majorBidi"/>
                <w:sz w:val="2"/>
                <w:szCs w:val="2"/>
              </w:rPr>
            </w:pPr>
          </w:p>
        </w:tc>
        <w:tc>
          <w:tcPr>
            <w:tcW w:w="1005" w:type="dxa"/>
            <w:gridSpan w:val="5"/>
            <w:tcBorders>
              <w:top w:val="single" w:sz="4" w:space="0" w:color="FFFFFF"/>
              <w:left w:val="single" w:sz="4" w:space="0" w:color="FFFFFF"/>
              <w:bottom w:val="single" w:sz="4" w:space="0" w:color="FFFFFF"/>
              <w:right w:val="single" w:sz="2" w:space="0" w:color="FFFFFF" w:themeColor="background1"/>
            </w:tcBorders>
          </w:tcPr>
          <w:p w14:paraId="3A2C2886"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4B1B6AD4"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578" w:type="dxa"/>
            <w:gridSpan w:val="6"/>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5DE3229"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1136"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37455B" w14:textId="77777777" w:rsidR="00BE6859" w:rsidRPr="00CC3834" w:rsidRDefault="00BE6859" w:rsidP="00120325">
            <w:pPr>
              <w:pStyle w:val="aff5"/>
              <w:spacing w:after="0"/>
              <w:jc w:val="both"/>
              <w:rPr>
                <w:rFonts w:asciiTheme="majorBidi" w:hAnsiTheme="majorBidi" w:cstheme="majorBidi"/>
                <w:sz w:val="2"/>
                <w:szCs w:val="2"/>
              </w:rPr>
            </w:pPr>
          </w:p>
        </w:tc>
        <w:tc>
          <w:tcPr>
            <w:tcW w:w="855" w:type="dxa"/>
            <w:gridSpan w:val="5"/>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B6C94A5" w14:textId="77777777" w:rsidR="00BE6859" w:rsidRPr="00CC3834" w:rsidRDefault="00BE6859" w:rsidP="00120325">
            <w:pPr>
              <w:pStyle w:val="aff5"/>
              <w:spacing w:after="0"/>
              <w:jc w:val="both"/>
              <w:rPr>
                <w:rFonts w:asciiTheme="majorBidi" w:hAnsiTheme="majorBidi" w:cstheme="majorBidi"/>
                <w:b w:val="0"/>
                <w:bCs/>
                <w:sz w:val="2"/>
                <w:szCs w:val="2"/>
              </w:rPr>
            </w:pPr>
          </w:p>
        </w:tc>
        <w:tc>
          <w:tcPr>
            <w:tcW w:w="2159"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F8F3695" w14:textId="77777777" w:rsidR="00BE6859" w:rsidRPr="00CC3834" w:rsidRDefault="00BE6859" w:rsidP="00120325">
            <w:pPr>
              <w:pStyle w:val="aff5"/>
              <w:spacing w:after="0"/>
              <w:jc w:val="both"/>
              <w:rPr>
                <w:rFonts w:asciiTheme="majorBidi" w:hAnsiTheme="majorBidi" w:cstheme="majorBidi"/>
                <w:sz w:val="2"/>
                <w:szCs w:val="2"/>
              </w:rPr>
            </w:pPr>
          </w:p>
        </w:tc>
      </w:tr>
      <w:tr w:rsidR="00BE6859" w:rsidRPr="00CC3834" w14:paraId="180303F3" w14:textId="77777777" w:rsidTr="00120325">
        <w:trPr>
          <w:gridAfter w:val="1"/>
          <w:wAfter w:w="251" w:type="dxa"/>
          <w:trHeight w:val="160"/>
        </w:trPr>
        <w:tc>
          <w:tcPr>
            <w:tcW w:w="1960" w:type="dxa"/>
            <w:gridSpan w:val="5"/>
            <w:vMerge w:val="restart"/>
            <w:tcBorders>
              <w:top w:val="single" w:sz="4" w:space="0" w:color="000000"/>
              <w:left w:val="single" w:sz="4" w:space="0" w:color="000000"/>
              <w:right w:val="single" w:sz="4" w:space="0" w:color="000000"/>
            </w:tcBorders>
          </w:tcPr>
          <w:p w14:paraId="2D97FF3D" w14:textId="77777777" w:rsidR="00BE6859" w:rsidRPr="00CC3834" w:rsidRDefault="00BE6859" w:rsidP="00120325">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sz w:val="17"/>
                <w:szCs w:val="17"/>
              </w:rPr>
              <w:t>Ворота:</w:t>
            </w:r>
          </w:p>
          <w:p w14:paraId="638DE36A" w14:textId="0AB6161A" w:rsidR="00BE6859" w:rsidRPr="00CC3834" w:rsidRDefault="007D4F15" w:rsidP="00120325">
            <w:pPr>
              <w:pStyle w:val="aff5"/>
              <w:spacing w:after="0"/>
              <w:ind w:left="-41" w:right="-124" w:firstLine="41"/>
              <w:jc w:val="left"/>
              <w:rPr>
                <w:rFonts w:asciiTheme="majorBidi" w:hAnsiTheme="majorBidi" w:cstheme="majorBidi"/>
                <w:sz w:val="17"/>
                <w:szCs w:val="17"/>
              </w:rPr>
            </w:pPr>
            <w:r w:rsidRPr="00CC3834">
              <w:rPr>
                <w:rFonts w:asciiTheme="majorBidi" w:hAnsiTheme="majorBidi" w:cstheme="majorBidi"/>
                <w:b w:val="0"/>
                <w:bCs/>
                <w:i/>
                <w:iCs/>
                <w:sz w:val="10"/>
                <w:szCs w:val="10"/>
              </w:rPr>
              <w:t xml:space="preserve">Заполняется при указании в поле «Вид ограждения» «постоянное» и </w:t>
            </w:r>
          </w:p>
        </w:tc>
        <w:tc>
          <w:tcPr>
            <w:tcW w:w="2266" w:type="dxa"/>
            <w:gridSpan w:val="8"/>
            <w:vMerge w:val="restart"/>
            <w:tcBorders>
              <w:top w:val="single" w:sz="4" w:space="0" w:color="FFFFFF"/>
              <w:left w:val="single" w:sz="4" w:space="0" w:color="000000"/>
              <w:right w:val="single" w:sz="4" w:space="0" w:color="FFFFFF"/>
            </w:tcBorders>
          </w:tcPr>
          <w:p w14:paraId="039E2A69" w14:textId="344F0F6E" w:rsidR="00BE6859" w:rsidRPr="00CC3834" w:rsidRDefault="00BE6859" w:rsidP="00120325">
            <w:pPr>
              <w:pStyle w:val="aff5"/>
              <w:spacing w:after="0"/>
              <w:jc w:val="both"/>
              <w:rPr>
                <w:rFonts w:asciiTheme="majorBidi" w:hAnsiTheme="majorBidi" w:cstheme="majorBidi"/>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65CDA1CF" w14:textId="77777777" w:rsidR="00BE6859" w:rsidRPr="00CC3834" w:rsidRDefault="00BE6859" w:rsidP="00120325">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C56DB9"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D0F1EC8"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1CD0EC"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7487C7A5"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1E6688DB" w14:textId="77777777" w:rsidTr="00120325">
        <w:trPr>
          <w:gridAfter w:val="1"/>
          <w:wAfter w:w="251" w:type="dxa"/>
          <w:trHeight w:val="42"/>
        </w:trPr>
        <w:tc>
          <w:tcPr>
            <w:tcW w:w="1960" w:type="dxa"/>
            <w:gridSpan w:val="5"/>
            <w:vMerge/>
            <w:tcBorders>
              <w:left w:val="single" w:sz="4" w:space="0" w:color="000000"/>
              <w:right w:val="single" w:sz="4" w:space="0" w:color="000000"/>
            </w:tcBorders>
          </w:tcPr>
          <w:p w14:paraId="46BB3042" w14:textId="77777777" w:rsidR="00BE6859" w:rsidRPr="00CC3834" w:rsidRDefault="00BE6859" w:rsidP="00120325">
            <w:pPr>
              <w:pStyle w:val="aff5"/>
              <w:spacing w:after="0"/>
              <w:ind w:left="-41" w:right="-124" w:firstLine="41"/>
              <w:jc w:val="left"/>
              <w:rPr>
                <w:rFonts w:asciiTheme="majorBidi" w:hAnsiTheme="majorBidi" w:cstheme="majorBidi"/>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1637298C" w14:textId="77777777" w:rsidR="00BE6859" w:rsidRPr="00CC3834" w:rsidRDefault="00BE6859" w:rsidP="00120325">
            <w:pPr>
              <w:pStyle w:val="aff5"/>
              <w:spacing w:after="0"/>
              <w:jc w:val="both"/>
              <w:rPr>
                <w:rFonts w:asciiTheme="majorBidi" w:hAnsiTheme="majorBidi" w:cstheme="majorBidi"/>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5D41A3F8" w14:textId="77777777" w:rsidR="00BE6859" w:rsidRPr="00CC3834" w:rsidRDefault="00BE6859" w:rsidP="00120325">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3C3F34"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4518D20"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79FD94B"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0A5FF5D4"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7A3A1487" w14:textId="77777777" w:rsidTr="00120325">
        <w:trPr>
          <w:gridAfter w:val="1"/>
          <w:wAfter w:w="251" w:type="dxa"/>
          <w:trHeight w:val="65"/>
        </w:trPr>
        <w:tc>
          <w:tcPr>
            <w:tcW w:w="1960" w:type="dxa"/>
            <w:gridSpan w:val="5"/>
            <w:vMerge/>
            <w:tcBorders>
              <w:left w:val="single" w:sz="4" w:space="0" w:color="000000"/>
              <w:right w:val="single" w:sz="4" w:space="0" w:color="000000"/>
            </w:tcBorders>
          </w:tcPr>
          <w:p w14:paraId="5E9CEDEF" w14:textId="77777777" w:rsidR="00BE6859" w:rsidRPr="00CC3834" w:rsidRDefault="00BE6859" w:rsidP="00120325">
            <w:pPr>
              <w:pStyle w:val="aff5"/>
              <w:spacing w:after="0"/>
              <w:ind w:left="-41" w:right="-124" w:firstLine="41"/>
              <w:jc w:val="left"/>
              <w:rPr>
                <w:rFonts w:asciiTheme="majorBidi" w:hAnsiTheme="majorBidi" w:cstheme="majorBidi"/>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4560C264" w14:textId="77777777" w:rsidR="00BE6859" w:rsidRPr="00CC3834" w:rsidRDefault="00BE6859" w:rsidP="00120325">
            <w:pPr>
              <w:pStyle w:val="aff5"/>
              <w:spacing w:after="0"/>
              <w:ind w:right="-105"/>
              <w:jc w:val="left"/>
              <w:rPr>
                <w:rFonts w:asciiTheme="majorBidi" w:hAnsiTheme="majorBidi" w:cstheme="majorBidi"/>
                <w:b w:val="0"/>
                <w:bCs/>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C0E44A1" w14:textId="77777777" w:rsidR="00BE6859" w:rsidRPr="00CC3834" w:rsidRDefault="00BE6859" w:rsidP="00120325">
            <w:pPr>
              <w:pStyle w:val="aff5"/>
              <w:spacing w:after="0"/>
              <w:jc w:val="both"/>
              <w:rPr>
                <w:rFonts w:asciiTheme="majorBidi" w:hAnsiTheme="majorBidi" w:cstheme="majorBidi"/>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3A6BA736" w14:textId="77777777" w:rsidR="00BE6859" w:rsidRPr="00CC3834" w:rsidRDefault="00BE6859" w:rsidP="00120325">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A8A79" w14:textId="77777777" w:rsidR="00BE6859" w:rsidRPr="00CC3834" w:rsidRDefault="00BE6859" w:rsidP="00120325">
            <w:pPr>
              <w:pStyle w:val="aff5"/>
              <w:spacing w:after="0"/>
              <w:ind w:right="-110"/>
              <w:jc w:val="both"/>
              <w:rPr>
                <w:rFonts w:asciiTheme="majorBidi" w:hAnsiTheme="majorBidi" w:cstheme="majorBidi"/>
                <w:b w:val="0"/>
                <w:bCs/>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F2536" w14:textId="77777777" w:rsidR="00BE6859" w:rsidRPr="00CC3834" w:rsidRDefault="00BE6859" w:rsidP="00120325">
            <w:pPr>
              <w:pStyle w:val="aff5"/>
              <w:spacing w:after="0"/>
              <w:jc w:val="both"/>
              <w:rPr>
                <w:rFonts w:asciiTheme="majorBidi" w:hAnsiTheme="majorBidi" w:cstheme="majorBidi"/>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637FFB" w14:textId="77777777" w:rsidR="00BE6859" w:rsidRPr="00CC3834" w:rsidRDefault="00BE6859" w:rsidP="00120325">
            <w:pPr>
              <w:pStyle w:val="aff5"/>
              <w:spacing w:after="0"/>
              <w:ind w:right="-111"/>
              <w:jc w:val="both"/>
              <w:rPr>
                <w:rFonts w:asciiTheme="majorBidi" w:hAnsiTheme="majorBidi" w:cstheme="majorBidi"/>
                <w:b w:val="0"/>
                <w:bCs/>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814D" w14:textId="77777777" w:rsidR="00BE6859" w:rsidRPr="00CC3834" w:rsidRDefault="00BE6859" w:rsidP="00120325">
            <w:pPr>
              <w:pStyle w:val="aff5"/>
              <w:spacing w:after="0"/>
              <w:jc w:val="both"/>
              <w:rPr>
                <w:rFonts w:asciiTheme="majorBidi" w:hAnsiTheme="majorBidi" w:cstheme="majorBidi"/>
                <w:sz w:val="4"/>
                <w:szCs w:val="4"/>
              </w:rPr>
            </w:pPr>
          </w:p>
        </w:tc>
      </w:tr>
      <w:tr w:rsidR="00BE6859" w:rsidRPr="00CC3834" w14:paraId="754B2D61" w14:textId="77777777" w:rsidTr="00120325">
        <w:trPr>
          <w:gridAfter w:val="1"/>
          <w:wAfter w:w="251" w:type="dxa"/>
          <w:trHeight w:val="89"/>
        </w:trPr>
        <w:tc>
          <w:tcPr>
            <w:tcW w:w="1960" w:type="dxa"/>
            <w:gridSpan w:val="5"/>
            <w:vMerge/>
            <w:tcBorders>
              <w:left w:val="single" w:sz="4" w:space="0" w:color="000000"/>
              <w:bottom w:val="single" w:sz="2" w:space="0" w:color="auto"/>
              <w:right w:val="single" w:sz="4" w:space="0" w:color="000000"/>
            </w:tcBorders>
          </w:tcPr>
          <w:p w14:paraId="2132780A" w14:textId="580FC0A2" w:rsidR="00BE6859" w:rsidRPr="00CC3834" w:rsidRDefault="00BE6859" w:rsidP="00120325">
            <w:pPr>
              <w:pStyle w:val="aff5"/>
              <w:spacing w:after="0"/>
              <w:ind w:left="-41" w:right="-124" w:firstLine="41"/>
              <w:jc w:val="left"/>
              <w:rPr>
                <w:rFonts w:asciiTheme="majorBidi" w:hAnsiTheme="majorBidi" w:cstheme="majorBidi"/>
                <w:sz w:val="17"/>
                <w:szCs w:val="17"/>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auto"/>
            </w:tcBorders>
          </w:tcPr>
          <w:p w14:paraId="2833E808" w14:textId="77777777" w:rsidR="00BE6859" w:rsidRPr="00CC3834" w:rsidRDefault="00BE6859" w:rsidP="00120325">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материал:</w:t>
            </w:r>
          </w:p>
        </w:tc>
        <w:tc>
          <w:tcPr>
            <w:tcW w:w="2645" w:type="dxa"/>
            <w:gridSpan w:val="12"/>
            <w:tcBorders>
              <w:top w:val="single" w:sz="2" w:space="0" w:color="FFFFFF" w:themeColor="background1"/>
              <w:left w:val="single" w:sz="2" w:space="0" w:color="auto"/>
              <w:bottom w:val="single" w:sz="2" w:space="0" w:color="auto"/>
              <w:right w:val="single" w:sz="2" w:space="0" w:color="auto"/>
            </w:tcBorders>
          </w:tcPr>
          <w:p w14:paraId="6A5950EC" w14:textId="77777777" w:rsidR="00BE6859" w:rsidRPr="00CC3834" w:rsidRDefault="00BE6859" w:rsidP="00120325">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F825BA7" w14:textId="77777777" w:rsidR="00BE6859" w:rsidRPr="00CC3834" w:rsidRDefault="00BE6859" w:rsidP="00120325">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цвет:</w:t>
            </w:r>
          </w:p>
        </w:tc>
        <w:tc>
          <w:tcPr>
            <w:tcW w:w="1135" w:type="dxa"/>
            <w:gridSpan w:val="6"/>
            <w:tcBorders>
              <w:top w:val="single" w:sz="2" w:space="0" w:color="FFFFFF" w:themeColor="background1"/>
              <w:left w:val="single" w:sz="2" w:space="0" w:color="auto"/>
              <w:bottom w:val="single" w:sz="2" w:space="0" w:color="auto"/>
              <w:right w:val="single" w:sz="2" w:space="0" w:color="auto"/>
            </w:tcBorders>
          </w:tcPr>
          <w:p w14:paraId="4703016A"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tcBorders>
              <w:top w:val="single" w:sz="2" w:space="0" w:color="FFFFFF" w:themeColor="background1"/>
              <w:left w:val="single" w:sz="2" w:space="0" w:color="auto"/>
              <w:bottom w:val="single" w:sz="2" w:space="0" w:color="FFFFFF" w:themeColor="background1"/>
              <w:right w:val="single" w:sz="4" w:space="0" w:color="auto"/>
            </w:tcBorders>
          </w:tcPr>
          <w:p w14:paraId="595A2123" w14:textId="77777777" w:rsidR="00BE6859" w:rsidRPr="00CC3834" w:rsidRDefault="00BE6859" w:rsidP="00120325">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текстура:</w:t>
            </w:r>
          </w:p>
        </w:tc>
        <w:tc>
          <w:tcPr>
            <w:tcW w:w="1977" w:type="dxa"/>
            <w:gridSpan w:val="5"/>
            <w:tcBorders>
              <w:top w:val="single" w:sz="2" w:space="0" w:color="FFFFFF" w:themeColor="background1"/>
              <w:left w:val="single" w:sz="4" w:space="0" w:color="FFFFFF"/>
              <w:bottom w:val="single" w:sz="2" w:space="0" w:color="auto"/>
              <w:right w:val="single" w:sz="4" w:space="0" w:color="auto"/>
            </w:tcBorders>
          </w:tcPr>
          <w:p w14:paraId="71B62F8D"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1536DC6A" w14:textId="77777777" w:rsidTr="00120325">
        <w:trPr>
          <w:gridAfter w:val="1"/>
          <w:wAfter w:w="251" w:type="dxa"/>
          <w:trHeight w:val="42"/>
        </w:trPr>
        <w:tc>
          <w:tcPr>
            <w:tcW w:w="1960" w:type="dxa"/>
            <w:gridSpan w:val="5"/>
            <w:tcBorders>
              <w:top w:val="single" w:sz="4" w:space="0" w:color="000000"/>
              <w:left w:val="single" w:sz="2" w:space="0" w:color="FFFFFF"/>
              <w:bottom w:val="single" w:sz="2" w:space="0" w:color="auto"/>
              <w:right w:val="single" w:sz="2" w:space="0" w:color="FFFFFF"/>
            </w:tcBorders>
          </w:tcPr>
          <w:p w14:paraId="0E4EAF08" w14:textId="77777777" w:rsidR="00BE6859" w:rsidRPr="00CC3834" w:rsidRDefault="00BE6859" w:rsidP="00120325">
            <w:pPr>
              <w:pStyle w:val="aff5"/>
              <w:spacing w:after="0"/>
              <w:ind w:right="-124"/>
              <w:jc w:val="left"/>
              <w:rPr>
                <w:rFonts w:asciiTheme="majorBidi" w:hAnsiTheme="majorBidi" w:cstheme="majorBidi"/>
                <w:sz w:val="6"/>
                <w:szCs w:val="6"/>
              </w:rPr>
            </w:pPr>
          </w:p>
        </w:tc>
        <w:tc>
          <w:tcPr>
            <w:tcW w:w="869" w:type="dxa"/>
            <w:gridSpan w:val="5"/>
            <w:tcBorders>
              <w:top w:val="single" w:sz="4" w:space="0" w:color="FFFFFF"/>
              <w:left w:val="single" w:sz="2" w:space="0" w:color="FFFFFF"/>
              <w:bottom w:val="single" w:sz="2" w:space="0" w:color="FFFFFF" w:themeColor="background1"/>
              <w:right w:val="single" w:sz="2" w:space="0" w:color="FFFFFF" w:themeColor="background1"/>
            </w:tcBorders>
          </w:tcPr>
          <w:p w14:paraId="7B9D7362" w14:textId="77777777" w:rsidR="00BE6859" w:rsidRPr="00CC3834" w:rsidRDefault="00BE6859" w:rsidP="00120325">
            <w:pPr>
              <w:pStyle w:val="aff5"/>
              <w:spacing w:after="0"/>
              <w:ind w:right="-105"/>
              <w:jc w:val="left"/>
              <w:rPr>
                <w:rFonts w:asciiTheme="majorBidi" w:hAnsiTheme="majorBidi" w:cstheme="majorBidi"/>
                <w:sz w:val="6"/>
                <w:szCs w:val="6"/>
              </w:rPr>
            </w:pPr>
          </w:p>
        </w:tc>
        <w:tc>
          <w:tcPr>
            <w:tcW w:w="1397"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260809E" w14:textId="77777777" w:rsidR="00BE6859" w:rsidRPr="00CC3834" w:rsidRDefault="00BE6859" w:rsidP="00120325">
            <w:pPr>
              <w:pStyle w:val="aff5"/>
              <w:spacing w:after="0"/>
              <w:jc w:val="both"/>
              <w:rPr>
                <w:rFonts w:asciiTheme="majorBidi" w:hAnsiTheme="majorBidi" w:cstheme="majorBidi"/>
                <w:sz w:val="6"/>
                <w:szCs w:val="6"/>
              </w:rPr>
            </w:pPr>
          </w:p>
        </w:tc>
        <w:tc>
          <w:tcPr>
            <w:tcW w:w="1248" w:type="dxa"/>
            <w:gridSpan w:val="9"/>
            <w:tcBorders>
              <w:top w:val="single" w:sz="4" w:space="0" w:color="auto"/>
              <w:left w:val="single" w:sz="2" w:space="0" w:color="FFFFFF" w:themeColor="background1"/>
              <w:bottom w:val="single" w:sz="4" w:space="0" w:color="FFFFFF"/>
              <w:right w:val="single" w:sz="2" w:space="0" w:color="FFFFFF" w:themeColor="background1"/>
            </w:tcBorders>
          </w:tcPr>
          <w:p w14:paraId="2B331DB8" w14:textId="77777777" w:rsidR="00BE6859" w:rsidRPr="00CC3834" w:rsidRDefault="00BE6859" w:rsidP="00120325">
            <w:pPr>
              <w:pStyle w:val="aff5"/>
              <w:spacing w:after="0"/>
              <w:jc w:val="both"/>
              <w:rPr>
                <w:rFonts w:asciiTheme="majorBidi" w:hAnsiTheme="majorBidi" w:cstheme="majorBidi"/>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307DA08" w14:textId="77777777" w:rsidR="00BE6859" w:rsidRPr="00CC3834" w:rsidRDefault="00BE6859" w:rsidP="00120325">
            <w:pPr>
              <w:pStyle w:val="aff5"/>
              <w:spacing w:after="0"/>
              <w:ind w:right="-110"/>
              <w:jc w:val="both"/>
              <w:rPr>
                <w:rFonts w:asciiTheme="majorBidi" w:hAnsiTheme="majorBidi" w:cstheme="majorBidi"/>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cBorders>
          </w:tcPr>
          <w:p w14:paraId="3F445BF8" w14:textId="77777777" w:rsidR="00BE6859" w:rsidRPr="00CC3834" w:rsidRDefault="00BE6859" w:rsidP="00120325">
            <w:pPr>
              <w:pStyle w:val="aff5"/>
              <w:spacing w:after="0"/>
              <w:jc w:val="both"/>
              <w:rPr>
                <w:rFonts w:asciiTheme="majorBidi" w:hAnsiTheme="majorBidi" w:cstheme="majorBidi"/>
                <w:sz w:val="6"/>
                <w:szCs w:val="6"/>
              </w:rPr>
            </w:pPr>
          </w:p>
        </w:tc>
        <w:tc>
          <w:tcPr>
            <w:tcW w:w="1026" w:type="dxa"/>
            <w:gridSpan w:val="7"/>
            <w:tcBorders>
              <w:top w:val="single" w:sz="4" w:space="0" w:color="FFFFFF" w:themeColor="background1"/>
              <w:left w:val="single" w:sz="2" w:space="0" w:color="FFFFFF"/>
              <w:bottom w:val="single" w:sz="2" w:space="0" w:color="FFFFFF"/>
              <w:right w:val="single" w:sz="2" w:space="0" w:color="FFFFFF"/>
            </w:tcBorders>
          </w:tcPr>
          <w:p w14:paraId="3C89049F" w14:textId="77777777" w:rsidR="00BE6859" w:rsidRPr="00CC3834" w:rsidRDefault="00BE6859" w:rsidP="00120325">
            <w:pPr>
              <w:pStyle w:val="aff5"/>
              <w:spacing w:after="0"/>
              <w:ind w:right="-111"/>
              <w:jc w:val="both"/>
              <w:rPr>
                <w:rFonts w:asciiTheme="majorBidi" w:hAnsiTheme="majorBidi" w:cstheme="majorBidi"/>
                <w:sz w:val="6"/>
                <w:szCs w:val="6"/>
              </w:rPr>
            </w:pPr>
          </w:p>
        </w:tc>
        <w:tc>
          <w:tcPr>
            <w:tcW w:w="1977" w:type="dxa"/>
            <w:gridSpan w:val="5"/>
            <w:tcBorders>
              <w:top w:val="single" w:sz="4" w:space="0" w:color="auto"/>
              <w:left w:val="single" w:sz="2" w:space="0" w:color="FFFFFF"/>
              <w:bottom w:val="single" w:sz="2" w:space="0" w:color="FFFFFF"/>
              <w:right w:val="single" w:sz="2" w:space="0" w:color="FFFFFF"/>
            </w:tcBorders>
          </w:tcPr>
          <w:p w14:paraId="6F832532" w14:textId="77777777" w:rsidR="00BE6859" w:rsidRPr="00CC3834" w:rsidRDefault="00BE6859" w:rsidP="00120325">
            <w:pPr>
              <w:pStyle w:val="aff5"/>
              <w:spacing w:after="0"/>
              <w:jc w:val="both"/>
              <w:rPr>
                <w:rFonts w:asciiTheme="majorBidi" w:hAnsiTheme="majorBidi" w:cstheme="majorBidi"/>
                <w:sz w:val="6"/>
                <w:szCs w:val="6"/>
              </w:rPr>
            </w:pPr>
          </w:p>
        </w:tc>
      </w:tr>
      <w:tr w:rsidR="00BE6859" w:rsidRPr="00CC3834" w14:paraId="71658910" w14:textId="77777777" w:rsidTr="00120325">
        <w:trPr>
          <w:gridAfter w:val="1"/>
          <w:wAfter w:w="251" w:type="dxa"/>
          <w:trHeight w:val="200"/>
        </w:trPr>
        <w:tc>
          <w:tcPr>
            <w:tcW w:w="1960" w:type="dxa"/>
            <w:gridSpan w:val="5"/>
            <w:vMerge w:val="restart"/>
            <w:tcBorders>
              <w:top w:val="single" w:sz="4" w:space="0" w:color="000000"/>
              <w:left w:val="single" w:sz="2" w:space="0" w:color="auto"/>
              <w:right w:val="single" w:sz="4" w:space="0" w:color="000000"/>
            </w:tcBorders>
          </w:tcPr>
          <w:p w14:paraId="74B27BB0" w14:textId="5DEEBDB2" w:rsidR="00BE6859" w:rsidRPr="00CC3834" w:rsidRDefault="00BE6859" w:rsidP="00120325">
            <w:pPr>
              <w:pStyle w:val="aff5"/>
              <w:spacing w:after="0"/>
              <w:ind w:right="-124"/>
              <w:jc w:val="left"/>
              <w:rPr>
                <w:rFonts w:asciiTheme="majorBidi" w:hAnsiTheme="majorBidi" w:cstheme="majorBidi"/>
                <w:b w:val="0"/>
                <w:bCs/>
                <w:sz w:val="17"/>
                <w:szCs w:val="17"/>
              </w:rPr>
            </w:pPr>
            <w:r w:rsidRPr="00CC3834">
              <w:rPr>
                <w:rFonts w:asciiTheme="majorBidi" w:hAnsiTheme="majorBidi" w:cstheme="majorBidi"/>
                <w:sz w:val="17"/>
                <w:szCs w:val="17"/>
              </w:rPr>
              <w:t>Калитка</w:t>
            </w:r>
            <w:r w:rsidRPr="00CC3834">
              <w:rPr>
                <w:rFonts w:asciiTheme="majorBidi" w:hAnsiTheme="majorBidi" w:cstheme="majorBidi"/>
                <w:b w:val="0"/>
                <w:bCs/>
                <w:sz w:val="17"/>
                <w:szCs w:val="17"/>
              </w:rPr>
              <w:t>:</w:t>
            </w:r>
          </w:p>
          <w:p w14:paraId="7E3FFD14" w14:textId="715C1E64" w:rsidR="00BE6859" w:rsidRPr="00CC3834" w:rsidRDefault="00BE6859" w:rsidP="00120325">
            <w:pPr>
              <w:pStyle w:val="aff5"/>
              <w:spacing w:after="0"/>
              <w:ind w:right="-124"/>
              <w:jc w:val="left"/>
              <w:rPr>
                <w:rFonts w:asciiTheme="majorBidi" w:hAnsiTheme="majorBidi" w:cstheme="majorBidi"/>
                <w:sz w:val="17"/>
                <w:szCs w:val="17"/>
              </w:rPr>
            </w:pPr>
            <w:r w:rsidRPr="00CC3834">
              <w:rPr>
                <w:rFonts w:asciiTheme="majorBidi" w:hAnsiTheme="majorBidi" w:cstheme="majorBidi"/>
                <w:b w:val="0"/>
                <w:bCs/>
                <w:i/>
                <w:iCs/>
                <w:sz w:val="10"/>
                <w:szCs w:val="10"/>
              </w:rPr>
              <w:t>Заполняется при выборе наименования ограждения «постоянное ограждение с калиткой»</w:t>
            </w:r>
          </w:p>
        </w:tc>
        <w:tc>
          <w:tcPr>
            <w:tcW w:w="2266" w:type="dxa"/>
            <w:gridSpan w:val="8"/>
            <w:vMerge w:val="restart"/>
            <w:tcBorders>
              <w:top w:val="single" w:sz="2" w:space="0" w:color="FFFFFF" w:themeColor="background1"/>
              <w:left w:val="single" w:sz="4" w:space="0" w:color="000000"/>
              <w:right w:val="single" w:sz="4" w:space="0" w:color="FFFFFF"/>
            </w:tcBorders>
          </w:tcPr>
          <w:p w14:paraId="70E6144E" w14:textId="350B0270" w:rsidR="00BE6859" w:rsidRPr="00CC3834" w:rsidRDefault="00BE6859" w:rsidP="00120325">
            <w:pPr>
              <w:pStyle w:val="aff5"/>
              <w:spacing w:after="0"/>
              <w:jc w:val="both"/>
              <w:rPr>
                <w:rFonts w:asciiTheme="majorBidi" w:hAnsiTheme="majorBidi" w:cstheme="majorBidi"/>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45A5DA2A" w14:textId="77777777" w:rsidR="00BE6859" w:rsidRPr="00CC3834" w:rsidRDefault="00BE6859" w:rsidP="00120325">
            <w:pPr>
              <w:pStyle w:val="aff5"/>
              <w:spacing w:after="0"/>
              <w:jc w:val="both"/>
              <w:rPr>
                <w:rFonts w:asciiTheme="majorBidi" w:hAnsiTheme="majorBidi" w:cstheme="majorBidi"/>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6AF5168"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cBorders>
          </w:tcPr>
          <w:p w14:paraId="0ED2B596"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val="restart"/>
            <w:tcBorders>
              <w:top w:val="single" w:sz="2" w:space="0" w:color="FFFFFF"/>
              <w:left w:val="single" w:sz="2" w:space="0" w:color="FFFFFF"/>
              <w:right w:val="single" w:sz="2" w:space="0" w:color="FFFFFF"/>
            </w:tcBorders>
          </w:tcPr>
          <w:p w14:paraId="448CF4D0"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val="restart"/>
            <w:tcBorders>
              <w:top w:val="single" w:sz="2" w:space="0" w:color="FFFFFF"/>
              <w:left w:val="single" w:sz="2" w:space="0" w:color="FFFFFF"/>
              <w:right w:val="single" w:sz="2" w:space="0" w:color="FFFFFF"/>
            </w:tcBorders>
          </w:tcPr>
          <w:p w14:paraId="6E98A7AD"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3191F0DA" w14:textId="77777777" w:rsidTr="00120325">
        <w:trPr>
          <w:gridAfter w:val="1"/>
          <w:wAfter w:w="251" w:type="dxa"/>
          <w:trHeight w:val="168"/>
        </w:trPr>
        <w:tc>
          <w:tcPr>
            <w:tcW w:w="1960" w:type="dxa"/>
            <w:gridSpan w:val="5"/>
            <w:vMerge/>
            <w:tcBorders>
              <w:left w:val="single" w:sz="2" w:space="0" w:color="auto"/>
              <w:right w:val="single" w:sz="4" w:space="0" w:color="000000"/>
            </w:tcBorders>
          </w:tcPr>
          <w:p w14:paraId="5F481655" w14:textId="77777777" w:rsidR="00BE6859" w:rsidRPr="00CC3834" w:rsidRDefault="00BE6859" w:rsidP="00120325">
            <w:pPr>
              <w:pStyle w:val="aff5"/>
              <w:spacing w:after="0"/>
              <w:ind w:right="-124"/>
              <w:jc w:val="left"/>
              <w:rPr>
                <w:rFonts w:asciiTheme="majorBidi" w:hAnsiTheme="majorBidi" w:cstheme="majorBidi"/>
                <w:sz w:val="17"/>
                <w:szCs w:val="17"/>
              </w:rPr>
            </w:pPr>
          </w:p>
        </w:tc>
        <w:tc>
          <w:tcPr>
            <w:tcW w:w="2266" w:type="dxa"/>
            <w:gridSpan w:val="8"/>
            <w:vMerge/>
            <w:tcBorders>
              <w:left w:val="single" w:sz="4" w:space="0" w:color="000000"/>
              <w:bottom w:val="single" w:sz="2" w:space="0" w:color="FFFFFF"/>
              <w:right w:val="single" w:sz="4" w:space="0" w:color="FFFFFF"/>
            </w:tcBorders>
          </w:tcPr>
          <w:p w14:paraId="6B8DADE4" w14:textId="77777777" w:rsidR="00BE6859" w:rsidRPr="00CC3834" w:rsidRDefault="00BE6859" w:rsidP="00120325">
            <w:pPr>
              <w:pStyle w:val="aff5"/>
              <w:spacing w:after="0"/>
              <w:jc w:val="both"/>
              <w:rPr>
                <w:rFonts w:asciiTheme="majorBidi" w:hAnsiTheme="majorBidi" w:cstheme="majorBidi"/>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3554FD10" w14:textId="77777777" w:rsidR="00BE6859" w:rsidRPr="00CC3834" w:rsidRDefault="00BE6859" w:rsidP="00120325">
            <w:pPr>
              <w:pStyle w:val="aff5"/>
              <w:spacing w:after="0"/>
              <w:jc w:val="both"/>
              <w:rPr>
                <w:rFonts w:asciiTheme="majorBidi" w:hAnsiTheme="majorBidi" w:cstheme="majorBidi"/>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7D24C2"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tcBorders>
              <w:left w:val="single" w:sz="2" w:space="0" w:color="FFFFFF" w:themeColor="background1"/>
              <w:bottom w:val="single" w:sz="2" w:space="0" w:color="FFFFFF"/>
              <w:right w:val="single" w:sz="2" w:space="0" w:color="FFFFFF"/>
            </w:tcBorders>
          </w:tcPr>
          <w:p w14:paraId="13F7E711"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tcBorders>
              <w:left w:val="single" w:sz="2" w:space="0" w:color="FFFFFF"/>
              <w:bottom w:val="single" w:sz="2" w:space="0" w:color="FFFFFF"/>
              <w:right w:val="single" w:sz="2" w:space="0" w:color="FFFFFF"/>
            </w:tcBorders>
          </w:tcPr>
          <w:p w14:paraId="286840AF"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tcBorders>
              <w:left w:val="single" w:sz="2" w:space="0" w:color="FFFFFF"/>
              <w:bottom w:val="single" w:sz="2" w:space="0" w:color="FFFFFF"/>
              <w:right w:val="single" w:sz="2" w:space="0" w:color="FFFFFF"/>
            </w:tcBorders>
          </w:tcPr>
          <w:p w14:paraId="42863451"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679BD5D6" w14:textId="77777777" w:rsidTr="00120325">
        <w:trPr>
          <w:gridAfter w:val="1"/>
          <w:wAfter w:w="251" w:type="dxa"/>
          <w:trHeight w:val="47"/>
        </w:trPr>
        <w:tc>
          <w:tcPr>
            <w:tcW w:w="1960" w:type="dxa"/>
            <w:gridSpan w:val="5"/>
            <w:vMerge/>
            <w:tcBorders>
              <w:left w:val="single" w:sz="2" w:space="0" w:color="auto"/>
              <w:right w:val="single" w:sz="4" w:space="0" w:color="000000"/>
            </w:tcBorders>
          </w:tcPr>
          <w:p w14:paraId="46D1A47A" w14:textId="77777777" w:rsidR="00BE6859" w:rsidRPr="00CC3834" w:rsidRDefault="00BE6859" w:rsidP="00120325">
            <w:pPr>
              <w:pStyle w:val="aff5"/>
              <w:spacing w:after="0"/>
              <w:ind w:right="-124"/>
              <w:jc w:val="left"/>
              <w:rPr>
                <w:rFonts w:asciiTheme="majorBidi" w:hAnsiTheme="majorBidi" w:cstheme="majorBidi"/>
                <w:sz w:val="4"/>
                <w:szCs w:val="4"/>
              </w:rPr>
            </w:pPr>
          </w:p>
        </w:tc>
        <w:tc>
          <w:tcPr>
            <w:tcW w:w="869" w:type="dxa"/>
            <w:gridSpan w:val="5"/>
            <w:tcBorders>
              <w:top w:val="single" w:sz="2" w:space="0" w:color="FFFFFF"/>
              <w:left w:val="single" w:sz="4" w:space="0" w:color="000000"/>
              <w:bottom w:val="single" w:sz="2" w:space="0" w:color="FFFFFF"/>
              <w:right w:val="single" w:sz="2" w:space="0" w:color="FFFFFF"/>
            </w:tcBorders>
          </w:tcPr>
          <w:p w14:paraId="739FA885" w14:textId="77777777" w:rsidR="00BE6859" w:rsidRPr="00CC3834" w:rsidRDefault="00BE6859" w:rsidP="00120325">
            <w:pPr>
              <w:pStyle w:val="aff5"/>
              <w:spacing w:after="0"/>
              <w:ind w:right="-105"/>
              <w:jc w:val="left"/>
              <w:rPr>
                <w:rFonts w:asciiTheme="majorBidi" w:hAnsiTheme="majorBidi" w:cstheme="majorBidi"/>
                <w:sz w:val="4"/>
                <w:szCs w:val="4"/>
              </w:rPr>
            </w:pPr>
          </w:p>
        </w:tc>
        <w:tc>
          <w:tcPr>
            <w:tcW w:w="1397" w:type="dxa"/>
            <w:gridSpan w:val="3"/>
            <w:tcBorders>
              <w:top w:val="single" w:sz="2" w:space="0" w:color="FFFFFF"/>
              <w:left w:val="single" w:sz="2" w:space="0" w:color="FFFFFF"/>
              <w:bottom w:val="single" w:sz="2" w:space="0" w:color="auto"/>
              <w:right w:val="single" w:sz="2" w:space="0" w:color="FFFFFF"/>
            </w:tcBorders>
          </w:tcPr>
          <w:p w14:paraId="4F10EC1A" w14:textId="77777777" w:rsidR="00BE6859" w:rsidRPr="00CC3834" w:rsidRDefault="00BE6859" w:rsidP="00120325">
            <w:pPr>
              <w:pStyle w:val="aff5"/>
              <w:spacing w:after="0"/>
              <w:jc w:val="both"/>
              <w:rPr>
                <w:rFonts w:asciiTheme="majorBidi" w:hAnsiTheme="majorBidi" w:cstheme="majorBidi"/>
                <w:sz w:val="4"/>
                <w:szCs w:val="4"/>
              </w:rPr>
            </w:pPr>
          </w:p>
        </w:tc>
        <w:tc>
          <w:tcPr>
            <w:tcW w:w="1248" w:type="dxa"/>
            <w:gridSpan w:val="9"/>
            <w:tcBorders>
              <w:top w:val="single" w:sz="4" w:space="0" w:color="FFFFFF"/>
              <w:left w:val="single" w:sz="2" w:space="0" w:color="FFFFFF"/>
              <w:bottom w:val="single" w:sz="2" w:space="0" w:color="auto"/>
              <w:right w:val="single" w:sz="2" w:space="0" w:color="FFFFFF"/>
            </w:tcBorders>
          </w:tcPr>
          <w:p w14:paraId="573E8FF7" w14:textId="77777777" w:rsidR="00BE6859" w:rsidRPr="00CC3834" w:rsidRDefault="00BE6859" w:rsidP="00120325">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1625CD80" w14:textId="77777777" w:rsidR="00BE6859" w:rsidRPr="00CC3834" w:rsidRDefault="00BE6859" w:rsidP="00120325">
            <w:pPr>
              <w:pStyle w:val="aff5"/>
              <w:spacing w:after="0"/>
              <w:ind w:right="-110"/>
              <w:jc w:val="both"/>
              <w:rPr>
                <w:rFonts w:asciiTheme="majorBidi" w:hAnsiTheme="majorBidi" w:cstheme="majorBidi"/>
                <w:sz w:val="4"/>
                <w:szCs w:val="4"/>
              </w:rPr>
            </w:pPr>
          </w:p>
        </w:tc>
        <w:tc>
          <w:tcPr>
            <w:tcW w:w="1135" w:type="dxa"/>
            <w:gridSpan w:val="6"/>
            <w:tcBorders>
              <w:top w:val="single" w:sz="2" w:space="0" w:color="FFFFFF"/>
              <w:left w:val="single" w:sz="2" w:space="0" w:color="FFFFFF"/>
              <w:bottom w:val="single" w:sz="2" w:space="0" w:color="auto"/>
              <w:right w:val="single" w:sz="2" w:space="0" w:color="FFFFFF"/>
            </w:tcBorders>
          </w:tcPr>
          <w:p w14:paraId="43496803" w14:textId="77777777" w:rsidR="00BE6859" w:rsidRPr="00CC3834" w:rsidRDefault="00BE6859" w:rsidP="00120325">
            <w:pPr>
              <w:pStyle w:val="aff5"/>
              <w:spacing w:after="0"/>
              <w:jc w:val="both"/>
              <w:rPr>
                <w:rFonts w:asciiTheme="majorBidi" w:hAnsiTheme="majorBidi" w:cstheme="majorBidi"/>
                <w:sz w:val="4"/>
                <w:szCs w:val="4"/>
              </w:rPr>
            </w:pPr>
          </w:p>
        </w:tc>
        <w:tc>
          <w:tcPr>
            <w:tcW w:w="1026" w:type="dxa"/>
            <w:gridSpan w:val="7"/>
            <w:tcBorders>
              <w:top w:val="single" w:sz="2" w:space="0" w:color="FFFFFF"/>
              <w:left w:val="single" w:sz="2" w:space="0" w:color="FFFFFF"/>
              <w:bottom w:val="single" w:sz="2" w:space="0" w:color="FFFFFF"/>
              <w:right w:val="single" w:sz="2" w:space="0" w:color="FFFFFF"/>
            </w:tcBorders>
          </w:tcPr>
          <w:p w14:paraId="722823FD" w14:textId="77777777" w:rsidR="00BE6859" w:rsidRPr="00CC3834" w:rsidRDefault="00BE6859" w:rsidP="00120325">
            <w:pPr>
              <w:pStyle w:val="aff5"/>
              <w:spacing w:after="0"/>
              <w:ind w:right="-111"/>
              <w:jc w:val="both"/>
              <w:rPr>
                <w:rFonts w:asciiTheme="majorBidi" w:hAnsiTheme="majorBidi" w:cstheme="majorBidi"/>
                <w:sz w:val="4"/>
                <w:szCs w:val="4"/>
              </w:rPr>
            </w:pPr>
          </w:p>
        </w:tc>
        <w:tc>
          <w:tcPr>
            <w:tcW w:w="1977" w:type="dxa"/>
            <w:gridSpan w:val="5"/>
            <w:tcBorders>
              <w:top w:val="single" w:sz="2" w:space="0" w:color="FFFFFF"/>
              <w:left w:val="single" w:sz="2" w:space="0" w:color="FFFFFF"/>
              <w:bottom w:val="single" w:sz="2" w:space="0" w:color="auto"/>
              <w:right w:val="single" w:sz="2" w:space="0" w:color="FFFFFF"/>
            </w:tcBorders>
          </w:tcPr>
          <w:p w14:paraId="08F98624" w14:textId="77777777" w:rsidR="00BE6859" w:rsidRPr="00CC3834" w:rsidRDefault="00BE6859" w:rsidP="00120325">
            <w:pPr>
              <w:pStyle w:val="aff5"/>
              <w:spacing w:after="0"/>
              <w:jc w:val="both"/>
              <w:rPr>
                <w:rFonts w:asciiTheme="majorBidi" w:hAnsiTheme="majorBidi" w:cstheme="majorBidi"/>
                <w:sz w:val="4"/>
                <w:szCs w:val="4"/>
              </w:rPr>
            </w:pPr>
          </w:p>
        </w:tc>
      </w:tr>
      <w:tr w:rsidR="00BE6859" w:rsidRPr="00CC3834" w14:paraId="2D3BE2B1" w14:textId="77777777" w:rsidTr="00120325">
        <w:trPr>
          <w:gridAfter w:val="1"/>
          <w:wAfter w:w="251" w:type="dxa"/>
          <w:trHeight w:val="38"/>
        </w:trPr>
        <w:tc>
          <w:tcPr>
            <w:tcW w:w="1960" w:type="dxa"/>
            <w:gridSpan w:val="5"/>
            <w:vMerge/>
            <w:tcBorders>
              <w:left w:val="single" w:sz="2" w:space="0" w:color="auto"/>
              <w:bottom w:val="single" w:sz="2" w:space="0" w:color="auto"/>
              <w:right w:val="single" w:sz="4" w:space="0" w:color="000000"/>
            </w:tcBorders>
          </w:tcPr>
          <w:p w14:paraId="60676CE0" w14:textId="2F4BC531" w:rsidR="00BE6859" w:rsidRPr="00CC3834" w:rsidRDefault="00BE6859" w:rsidP="00120325">
            <w:pPr>
              <w:pStyle w:val="aff5"/>
              <w:spacing w:after="0"/>
              <w:ind w:right="-124"/>
              <w:jc w:val="left"/>
              <w:rPr>
                <w:rFonts w:asciiTheme="majorBidi" w:hAnsiTheme="majorBidi" w:cstheme="majorBidi"/>
                <w:sz w:val="17"/>
                <w:szCs w:val="17"/>
              </w:rPr>
            </w:pPr>
          </w:p>
        </w:tc>
        <w:tc>
          <w:tcPr>
            <w:tcW w:w="869" w:type="dxa"/>
            <w:gridSpan w:val="5"/>
            <w:tcBorders>
              <w:top w:val="single" w:sz="2" w:space="0" w:color="FFFFFF"/>
              <w:left w:val="single" w:sz="4" w:space="0" w:color="000000"/>
              <w:bottom w:val="single" w:sz="2" w:space="0" w:color="FFFFFF"/>
              <w:right w:val="single" w:sz="2" w:space="0" w:color="auto"/>
            </w:tcBorders>
          </w:tcPr>
          <w:p w14:paraId="7AC8AA0F" w14:textId="77777777" w:rsidR="00BE6859" w:rsidRPr="00CC3834" w:rsidRDefault="00BE6859" w:rsidP="00120325">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45" w:type="dxa"/>
            <w:gridSpan w:val="12"/>
            <w:tcBorders>
              <w:top w:val="single" w:sz="2" w:space="0" w:color="auto"/>
              <w:left w:val="single" w:sz="2" w:space="0" w:color="auto"/>
              <w:bottom w:val="single" w:sz="2" w:space="0" w:color="auto"/>
              <w:right w:val="single" w:sz="2" w:space="0" w:color="auto"/>
            </w:tcBorders>
          </w:tcPr>
          <w:p w14:paraId="7F30F5BC" w14:textId="77777777" w:rsidR="00BE6859" w:rsidRPr="00CC3834" w:rsidRDefault="00BE6859" w:rsidP="00120325">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45029E8" w14:textId="77777777" w:rsidR="00BE6859" w:rsidRPr="00CC3834" w:rsidRDefault="00BE6859" w:rsidP="00120325">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5" w:type="dxa"/>
            <w:gridSpan w:val="6"/>
            <w:tcBorders>
              <w:top w:val="single" w:sz="2" w:space="0" w:color="auto"/>
              <w:left w:val="single" w:sz="2" w:space="0" w:color="auto"/>
              <w:bottom w:val="single" w:sz="2" w:space="0" w:color="auto"/>
              <w:right w:val="single" w:sz="2" w:space="0" w:color="auto"/>
            </w:tcBorders>
          </w:tcPr>
          <w:p w14:paraId="62645F74"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tcBorders>
              <w:top w:val="single" w:sz="2" w:space="0" w:color="FFFFFF"/>
              <w:left w:val="single" w:sz="2" w:space="0" w:color="auto"/>
              <w:bottom w:val="single" w:sz="2" w:space="0" w:color="FFFFFF"/>
              <w:right w:val="single" w:sz="2" w:space="0" w:color="auto"/>
            </w:tcBorders>
          </w:tcPr>
          <w:p w14:paraId="3FAECB7E" w14:textId="77777777" w:rsidR="00BE6859" w:rsidRPr="00CC3834" w:rsidRDefault="00BE6859" w:rsidP="00120325">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977" w:type="dxa"/>
            <w:gridSpan w:val="5"/>
            <w:tcBorders>
              <w:top w:val="single" w:sz="2" w:space="0" w:color="auto"/>
              <w:left w:val="single" w:sz="2" w:space="0" w:color="auto"/>
              <w:bottom w:val="single" w:sz="2" w:space="0" w:color="auto"/>
              <w:right w:val="single" w:sz="2" w:space="0" w:color="auto"/>
            </w:tcBorders>
          </w:tcPr>
          <w:p w14:paraId="2FC17F42"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242407F9" w14:textId="77777777" w:rsidTr="00120325">
        <w:trPr>
          <w:gridAfter w:val="1"/>
          <w:wAfter w:w="251" w:type="dxa"/>
          <w:trHeight w:val="65"/>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66626DF" w14:textId="77777777" w:rsidR="00BE6859" w:rsidRPr="00CC3834" w:rsidRDefault="00BE6859" w:rsidP="00120325">
            <w:pPr>
              <w:pStyle w:val="aff5"/>
              <w:spacing w:after="0"/>
              <w:ind w:right="-124"/>
              <w:jc w:val="left"/>
              <w:rPr>
                <w:rFonts w:asciiTheme="majorBidi" w:hAnsiTheme="majorBidi" w:cstheme="majorBidi"/>
                <w:sz w:val="6"/>
                <w:szCs w:val="6"/>
              </w:rPr>
            </w:pPr>
          </w:p>
          <w:p w14:paraId="1732AAEC" w14:textId="6D300614" w:rsidR="00062C7D" w:rsidRPr="00CC3834" w:rsidRDefault="00062C7D" w:rsidP="00120325">
            <w:pPr>
              <w:pStyle w:val="aff5"/>
              <w:spacing w:after="0"/>
              <w:ind w:right="-124"/>
              <w:jc w:val="left"/>
              <w:rPr>
                <w:rFonts w:asciiTheme="majorBidi" w:hAnsiTheme="majorBidi" w:cstheme="majorBidi"/>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90" w14:textId="77777777" w:rsidR="00BE6859" w:rsidRPr="00CC3834" w:rsidRDefault="00BE6859" w:rsidP="00120325">
            <w:pPr>
              <w:pStyle w:val="aff5"/>
              <w:spacing w:after="0"/>
              <w:ind w:right="-105"/>
              <w:jc w:val="left"/>
              <w:rPr>
                <w:rFonts w:asciiTheme="majorBidi" w:hAnsiTheme="majorBidi" w:cstheme="majorBidi"/>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73C117" w14:textId="77777777" w:rsidR="00BE6859" w:rsidRPr="00CC3834" w:rsidRDefault="00BE6859" w:rsidP="00120325">
            <w:pPr>
              <w:pStyle w:val="aff5"/>
              <w:spacing w:after="0"/>
              <w:jc w:val="both"/>
              <w:rPr>
                <w:rFonts w:asciiTheme="majorBidi" w:hAnsiTheme="majorBidi" w:cstheme="majorBidi"/>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71C33A5D" w14:textId="77777777" w:rsidR="00BE6859" w:rsidRPr="00CC3834" w:rsidRDefault="00BE6859" w:rsidP="00120325">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A2E5AA" w14:textId="77777777" w:rsidR="00BE6859" w:rsidRPr="00CC3834" w:rsidRDefault="00BE6859" w:rsidP="00120325">
            <w:pPr>
              <w:pStyle w:val="aff5"/>
              <w:spacing w:after="0"/>
              <w:ind w:right="-110"/>
              <w:jc w:val="both"/>
              <w:rPr>
                <w:rFonts w:asciiTheme="majorBidi" w:hAnsiTheme="majorBidi" w:cstheme="majorBidi"/>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51898B" w14:textId="77777777" w:rsidR="00BE6859" w:rsidRPr="00CC3834" w:rsidRDefault="00BE6859" w:rsidP="00120325">
            <w:pPr>
              <w:pStyle w:val="aff5"/>
              <w:spacing w:after="0"/>
              <w:jc w:val="both"/>
              <w:rPr>
                <w:rFonts w:asciiTheme="majorBidi" w:hAnsiTheme="majorBidi" w:cstheme="majorBidi"/>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166AB8" w14:textId="77777777" w:rsidR="00BE6859" w:rsidRPr="00CC3834" w:rsidRDefault="00BE6859" w:rsidP="00120325">
            <w:pPr>
              <w:pStyle w:val="aff5"/>
              <w:spacing w:after="0"/>
              <w:ind w:right="-111"/>
              <w:jc w:val="both"/>
              <w:rPr>
                <w:rFonts w:asciiTheme="majorBidi" w:hAnsiTheme="majorBidi" w:cstheme="majorBidi"/>
                <w:sz w:val="6"/>
                <w:szCs w:val="6"/>
              </w:rPr>
            </w:pPr>
          </w:p>
        </w:tc>
        <w:tc>
          <w:tcPr>
            <w:tcW w:w="1977" w:type="dxa"/>
            <w:gridSpan w:val="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08EAC9" w14:textId="77777777" w:rsidR="00BE6859" w:rsidRPr="00CC3834" w:rsidRDefault="00BE6859" w:rsidP="00120325">
            <w:pPr>
              <w:pStyle w:val="aff5"/>
              <w:spacing w:after="0"/>
              <w:jc w:val="both"/>
              <w:rPr>
                <w:rFonts w:asciiTheme="majorBidi" w:hAnsiTheme="majorBidi" w:cstheme="majorBidi"/>
                <w:sz w:val="6"/>
                <w:szCs w:val="6"/>
              </w:rPr>
            </w:pPr>
          </w:p>
        </w:tc>
      </w:tr>
      <w:tr w:rsidR="00BE6859" w:rsidRPr="00CC3834" w14:paraId="6A0A60F5" w14:textId="77777777" w:rsidTr="00120325">
        <w:trPr>
          <w:gridAfter w:val="1"/>
          <w:wAfter w:w="251" w:type="dxa"/>
          <w:trHeight w:val="178"/>
        </w:trPr>
        <w:tc>
          <w:tcPr>
            <w:tcW w:w="1960" w:type="dxa"/>
            <w:gridSpan w:val="5"/>
            <w:vMerge w:val="restart"/>
            <w:tcBorders>
              <w:top w:val="single" w:sz="2" w:space="0" w:color="auto"/>
              <w:left w:val="single" w:sz="4" w:space="0" w:color="000000"/>
              <w:right w:val="single" w:sz="2" w:space="0" w:color="auto"/>
            </w:tcBorders>
          </w:tcPr>
          <w:p w14:paraId="25B2D71C" w14:textId="77777777" w:rsidR="00BE6859" w:rsidRPr="00CC3834" w:rsidRDefault="00BE6859" w:rsidP="00120325">
            <w:pPr>
              <w:pStyle w:val="aff5"/>
              <w:spacing w:after="0"/>
              <w:ind w:right="-124"/>
              <w:jc w:val="left"/>
              <w:rPr>
                <w:rFonts w:asciiTheme="majorBidi" w:hAnsiTheme="majorBidi" w:cstheme="majorBidi"/>
                <w:b w:val="0"/>
                <w:bCs/>
                <w:i/>
                <w:iCs/>
                <w:sz w:val="10"/>
                <w:szCs w:val="10"/>
              </w:rPr>
            </w:pPr>
            <w:r w:rsidRPr="00CC3834">
              <w:rPr>
                <w:rFonts w:asciiTheme="majorBidi" w:hAnsiTheme="majorBidi" w:cstheme="majorBidi"/>
                <w:sz w:val="17"/>
                <w:szCs w:val="17"/>
              </w:rPr>
              <w:t>Шлагбаум</w:t>
            </w:r>
            <w:r w:rsidRPr="00CC3834">
              <w:rPr>
                <w:rFonts w:asciiTheme="majorBidi" w:hAnsiTheme="majorBidi" w:cstheme="majorBidi"/>
                <w:b w:val="0"/>
                <w:bCs/>
                <w:sz w:val="17"/>
                <w:szCs w:val="17"/>
              </w:rPr>
              <w:t>:</w:t>
            </w:r>
          </w:p>
          <w:p w14:paraId="1E8F527A" w14:textId="5A24C47C" w:rsidR="00BE6859" w:rsidRPr="00CC3834" w:rsidRDefault="00BE6859" w:rsidP="00120325">
            <w:pPr>
              <w:pStyle w:val="aff5"/>
              <w:spacing w:after="0"/>
              <w:jc w:val="both"/>
              <w:rPr>
                <w:rFonts w:asciiTheme="majorBidi" w:hAnsiTheme="majorBidi" w:cstheme="majorBidi"/>
                <w:b w:val="0"/>
                <w:bCs/>
                <w:i/>
                <w:iCs/>
                <w:sz w:val="10"/>
                <w:szCs w:val="10"/>
              </w:rPr>
            </w:pPr>
            <w:r w:rsidRPr="00CC3834">
              <w:rPr>
                <w:rFonts w:asciiTheme="majorBidi" w:hAnsiTheme="majorBidi" w:cstheme="majorBidi"/>
                <w:b w:val="0"/>
                <w:bCs/>
                <w:i/>
                <w:iCs/>
                <w:sz w:val="10"/>
                <w:szCs w:val="10"/>
              </w:rPr>
              <w:t>Заполняется при выборе наименования ограждения «постоянное ограждение со шлагбаумом» или «ограждающее устройство»</w:t>
            </w:r>
          </w:p>
        </w:tc>
        <w:tc>
          <w:tcPr>
            <w:tcW w:w="2266" w:type="dxa"/>
            <w:gridSpan w:val="8"/>
            <w:vMerge w:val="restart"/>
            <w:tcBorders>
              <w:top w:val="single" w:sz="2" w:space="0" w:color="FFFFFF" w:themeColor="background1"/>
              <w:left w:val="single" w:sz="2" w:space="0" w:color="auto"/>
              <w:right w:val="single" w:sz="4" w:space="0" w:color="FFFFFF"/>
            </w:tcBorders>
          </w:tcPr>
          <w:p w14:paraId="0D15D9E3" w14:textId="4784026A" w:rsidR="00BE6859" w:rsidRPr="00CC3834" w:rsidRDefault="00BE6859" w:rsidP="00120325">
            <w:pPr>
              <w:pStyle w:val="aff5"/>
              <w:spacing w:after="0"/>
              <w:jc w:val="both"/>
              <w:rPr>
                <w:rFonts w:asciiTheme="majorBidi" w:hAnsiTheme="majorBidi" w:cstheme="majorBidi"/>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1A547F75" w14:textId="77777777" w:rsidR="00BE6859" w:rsidRPr="00CC3834" w:rsidRDefault="00BE6859" w:rsidP="00120325">
            <w:pPr>
              <w:pStyle w:val="aff5"/>
              <w:spacing w:after="0"/>
              <w:jc w:val="both"/>
              <w:rPr>
                <w:rFonts w:asciiTheme="majorBidi" w:hAnsiTheme="majorBidi" w:cstheme="majorBidi"/>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AA6281"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191AEC7"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CEADFD0"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2998E809"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5EDEF37B" w14:textId="77777777" w:rsidTr="00120325">
        <w:trPr>
          <w:gridAfter w:val="1"/>
          <w:wAfter w:w="251" w:type="dxa"/>
          <w:trHeight w:val="184"/>
        </w:trPr>
        <w:tc>
          <w:tcPr>
            <w:tcW w:w="1960" w:type="dxa"/>
            <w:gridSpan w:val="5"/>
            <w:vMerge/>
            <w:tcBorders>
              <w:left w:val="single" w:sz="4" w:space="0" w:color="000000"/>
              <w:right w:val="single" w:sz="2" w:space="0" w:color="auto"/>
            </w:tcBorders>
          </w:tcPr>
          <w:p w14:paraId="2B367FFB" w14:textId="77777777" w:rsidR="00BE6859" w:rsidRPr="00CC3834" w:rsidRDefault="00BE6859" w:rsidP="00120325">
            <w:pPr>
              <w:pStyle w:val="aff5"/>
              <w:spacing w:after="0"/>
              <w:ind w:right="-124"/>
              <w:jc w:val="left"/>
              <w:rPr>
                <w:rFonts w:asciiTheme="majorBidi" w:hAnsiTheme="majorBidi" w:cstheme="majorBidi"/>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64D88604" w14:textId="77777777" w:rsidR="00BE6859" w:rsidRPr="00CC3834" w:rsidRDefault="00BE6859" w:rsidP="00120325">
            <w:pPr>
              <w:pStyle w:val="aff5"/>
              <w:spacing w:after="0"/>
              <w:jc w:val="both"/>
              <w:rPr>
                <w:rFonts w:asciiTheme="majorBidi" w:hAnsiTheme="majorBidi" w:cstheme="majorBidi"/>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619A2C61" w14:textId="77777777" w:rsidR="00BE6859" w:rsidRPr="00CC3834" w:rsidRDefault="00BE6859" w:rsidP="00120325">
            <w:pPr>
              <w:pStyle w:val="aff5"/>
              <w:spacing w:after="0"/>
              <w:jc w:val="both"/>
              <w:rPr>
                <w:rFonts w:asciiTheme="majorBidi" w:hAnsiTheme="majorBidi" w:cstheme="majorBidi"/>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A578C6" w14:textId="77777777" w:rsidR="00BE6859" w:rsidRPr="00CC3834" w:rsidRDefault="00BE6859" w:rsidP="00120325">
            <w:pPr>
              <w:pStyle w:val="aff5"/>
              <w:spacing w:after="0"/>
              <w:ind w:right="-110"/>
              <w:jc w:val="both"/>
              <w:rPr>
                <w:rFonts w:asciiTheme="majorBidi" w:hAnsiTheme="majorBidi" w:cstheme="majorBidi"/>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51174794"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0521D827" w14:textId="77777777" w:rsidR="00BE6859" w:rsidRPr="00CC3834" w:rsidRDefault="00BE6859" w:rsidP="00120325">
            <w:pPr>
              <w:pStyle w:val="aff5"/>
              <w:spacing w:after="0"/>
              <w:ind w:right="-111"/>
              <w:jc w:val="both"/>
              <w:rPr>
                <w:rFonts w:asciiTheme="majorBidi" w:hAnsiTheme="majorBidi" w:cstheme="majorBidi"/>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7E6E0C68"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7B5E192F" w14:textId="77777777" w:rsidTr="00120325">
        <w:trPr>
          <w:gridAfter w:val="1"/>
          <w:wAfter w:w="251" w:type="dxa"/>
          <w:trHeight w:val="47"/>
        </w:trPr>
        <w:tc>
          <w:tcPr>
            <w:tcW w:w="1960" w:type="dxa"/>
            <w:gridSpan w:val="5"/>
            <w:vMerge/>
            <w:tcBorders>
              <w:left w:val="single" w:sz="4" w:space="0" w:color="000000"/>
              <w:right w:val="single" w:sz="2" w:space="0" w:color="auto"/>
            </w:tcBorders>
          </w:tcPr>
          <w:p w14:paraId="2A2F9FB5" w14:textId="77777777" w:rsidR="00BE6859" w:rsidRPr="00CC3834" w:rsidRDefault="00BE6859" w:rsidP="00120325">
            <w:pPr>
              <w:pStyle w:val="aff5"/>
              <w:spacing w:after="0"/>
              <w:ind w:right="-124"/>
              <w:jc w:val="left"/>
              <w:rPr>
                <w:rFonts w:asciiTheme="majorBidi" w:hAnsiTheme="majorBidi" w:cstheme="majorBidi"/>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00EBD6C" w14:textId="77777777" w:rsidR="00BE6859" w:rsidRPr="00CC3834" w:rsidRDefault="00BE6859" w:rsidP="00120325">
            <w:pPr>
              <w:pStyle w:val="aff5"/>
              <w:spacing w:after="0"/>
              <w:ind w:right="-105"/>
              <w:jc w:val="left"/>
              <w:rPr>
                <w:rFonts w:asciiTheme="majorBidi" w:hAnsiTheme="majorBidi" w:cstheme="majorBidi"/>
                <w:sz w:val="4"/>
                <w:szCs w:val="4"/>
              </w:rPr>
            </w:pPr>
          </w:p>
        </w:tc>
        <w:tc>
          <w:tcPr>
            <w:tcW w:w="1397" w:type="dxa"/>
            <w:gridSpan w:val="3"/>
            <w:tcBorders>
              <w:top w:val="single" w:sz="2" w:space="0" w:color="FFFFFF" w:themeColor="background1"/>
              <w:left w:val="single" w:sz="2" w:space="0" w:color="FFFFFF" w:themeColor="background1"/>
              <w:bottom w:val="nil"/>
              <w:right w:val="single" w:sz="2" w:space="0" w:color="FFFFFF" w:themeColor="background1"/>
            </w:tcBorders>
          </w:tcPr>
          <w:p w14:paraId="50858378" w14:textId="77777777" w:rsidR="00BE6859" w:rsidRPr="00CC3834" w:rsidRDefault="00BE6859" w:rsidP="00120325">
            <w:pPr>
              <w:pStyle w:val="aff5"/>
              <w:spacing w:after="0"/>
              <w:jc w:val="both"/>
              <w:rPr>
                <w:rFonts w:asciiTheme="majorBidi" w:hAnsiTheme="majorBidi" w:cstheme="majorBidi"/>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2D116505" w14:textId="77777777" w:rsidR="00BE6859" w:rsidRPr="00CC3834" w:rsidRDefault="00BE6859" w:rsidP="00120325">
            <w:pPr>
              <w:pStyle w:val="aff5"/>
              <w:spacing w:after="0"/>
              <w:jc w:val="both"/>
              <w:rPr>
                <w:rFonts w:asciiTheme="majorBidi" w:hAnsiTheme="majorBidi" w:cstheme="majorBidi"/>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5D2A71" w14:textId="77777777" w:rsidR="00BE6859" w:rsidRPr="00CC3834" w:rsidRDefault="00BE6859" w:rsidP="00120325">
            <w:pPr>
              <w:pStyle w:val="aff5"/>
              <w:spacing w:after="0"/>
              <w:ind w:right="-110"/>
              <w:jc w:val="both"/>
              <w:rPr>
                <w:rFonts w:asciiTheme="majorBidi" w:hAnsiTheme="majorBidi" w:cstheme="majorBidi"/>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D851" w14:textId="77777777" w:rsidR="00BE6859" w:rsidRPr="00CC3834" w:rsidRDefault="00BE6859" w:rsidP="00120325">
            <w:pPr>
              <w:pStyle w:val="aff5"/>
              <w:spacing w:after="0"/>
              <w:jc w:val="both"/>
              <w:rPr>
                <w:rFonts w:asciiTheme="majorBidi" w:hAnsiTheme="majorBidi" w:cstheme="majorBidi"/>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4455CC" w14:textId="77777777" w:rsidR="00BE6859" w:rsidRPr="00CC3834" w:rsidRDefault="00BE6859" w:rsidP="00120325">
            <w:pPr>
              <w:pStyle w:val="aff5"/>
              <w:spacing w:after="0"/>
              <w:ind w:right="-111"/>
              <w:jc w:val="both"/>
              <w:rPr>
                <w:rFonts w:asciiTheme="majorBidi" w:hAnsiTheme="majorBidi" w:cstheme="majorBidi"/>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9C39B1" w14:textId="77777777" w:rsidR="00BE6859" w:rsidRPr="00CC3834" w:rsidRDefault="00BE6859" w:rsidP="00120325">
            <w:pPr>
              <w:pStyle w:val="aff5"/>
              <w:spacing w:after="0"/>
              <w:jc w:val="both"/>
              <w:rPr>
                <w:rFonts w:asciiTheme="majorBidi" w:hAnsiTheme="majorBidi" w:cstheme="majorBidi"/>
                <w:sz w:val="4"/>
                <w:szCs w:val="4"/>
              </w:rPr>
            </w:pPr>
          </w:p>
        </w:tc>
      </w:tr>
      <w:tr w:rsidR="00BE6859" w:rsidRPr="00CC3834" w14:paraId="3F2BC905" w14:textId="77777777" w:rsidTr="00120325">
        <w:trPr>
          <w:gridAfter w:val="1"/>
          <w:wAfter w:w="251" w:type="dxa"/>
          <w:trHeight w:val="104"/>
        </w:trPr>
        <w:tc>
          <w:tcPr>
            <w:tcW w:w="1960" w:type="dxa"/>
            <w:gridSpan w:val="5"/>
            <w:vMerge/>
            <w:tcBorders>
              <w:left w:val="single" w:sz="4" w:space="0" w:color="000000"/>
              <w:bottom w:val="single" w:sz="2" w:space="0" w:color="auto"/>
              <w:right w:val="single" w:sz="2" w:space="0" w:color="auto"/>
            </w:tcBorders>
          </w:tcPr>
          <w:p w14:paraId="63F910C4" w14:textId="2E5D7693" w:rsidR="00BE6859" w:rsidRPr="00CC3834" w:rsidRDefault="00BE6859" w:rsidP="00120325">
            <w:pPr>
              <w:pStyle w:val="aff5"/>
              <w:spacing w:after="0"/>
              <w:ind w:right="-124"/>
              <w:jc w:val="left"/>
              <w:rPr>
                <w:rFonts w:asciiTheme="majorBidi" w:hAnsiTheme="majorBidi" w:cstheme="majorBidi"/>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505103C" w14:textId="77777777" w:rsidR="00BE6859" w:rsidRPr="00CC3834" w:rsidRDefault="00BE6859" w:rsidP="00120325">
            <w:pPr>
              <w:pStyle w:val="aff5"/>
              <w:spacing w:after="0"/>
              <w:ind w:right="-105"/>
              <w:jc w:val="left"/>
              <w:rPr>
                <w:rFonts w:asciiTheme="majorBidi" w:hAnsiTheme="majorBidi" w:cstheme="majorBidi"/>
                <w:sz w:val="14"/>
                <w:szCs w:val="14"/>
              </w:rPr>
            </w:pPr>
            <w:r w:rsidRPr="00CC3834">
              <w:rPr>
                <w:rFonts w:asciiTheme="majorBidi" w:hAnsiTheme="majorBidi" w:cstheme="majorBidi"/>
                <w:b w:val="0"/>
                <w:bCs/>
                <w:sz w:val="14"/>
                <w:szCs w:val="14"/>
              </w:rPr>
              <w:t>материал:</w:t>
            </w:r>
          </w:p>
        </w:tc>
        <w:tc>
          <w:tcPr>
            <w:tcW w:w="2645" w:type="dxa"/>
            <w:gridSpan w:val="12"/>
            <w:tcBorders>
              <w:top w:val="single" w:sz="2" w:space="0" w:color="auto"/>
              <w:left w:val="single" w:sz="2" w:space="0" w:color="auto"/>
              <w:bottom w:val="single" w:sz="2" w:space="0" w:color="auto"/>
              <w:right w:val="single" w:sz="4" w:space="0" w:color="auto"/>
            </w:tcBorders>
          </w:tcPr>
          <w:p w14:paraId="0E4CB042" w14:textId="77777777" w:rsidR="00BE6859" w:rsidRPr="00CC3834" w:rsidRDefault="00BE6859" w:rsidP="00120325">
            <w:pPr>
              <w:pStyle w:val="aff5"/>
              <w:spacing w:after="0"/>
              <w:jc w:val="both"/>
              <w:rPr>
                <w:rFonts w:asciiTheme="majorBidi" w:hAnsiTheme="majorBidi" w:cstheme="majorBidi"/>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127B04" w14:textId="77777777" w:rsidR="00BE6859" w:rsidRPr="00CC3834" w:rsidRDefault="00BE6859" w:rsidP="00120325">
            <w:pPr>
              <w:pStyle w:val="aff5"/>
              <w:spacing w:after="0"/>
              <w:ind w:right="-110"/>
              <w:jc w:val="both"/>
              <w:rPr>
                <w:rFonts w:asciiTheme="majorBidi" w:hAnsiTheme="majorBidi" w:cstheme="majorBidi"/>
                <w:sz w:val="14"/>
                <w:szCs w:val="14"/>
              </w:rPr>
            </w:pPr>
            <w:r w:rsidRPr="00CC3834">
              <w:rPr>
                <w:rFonts w:asciiTheme="majorBidi" w:hAnsiTheme="majorBidi" w:cstheme="majorBidi"/>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73061447" w14:textId="77777777" w:rsidR="00BE6859" w:rsidRPr="00CC3834" w:rsidRDefault="00BE6859" w:rsidP="00120325">
            <w:pPr>
              <w:pStyle w:val="aff5"/>
              <w:spacing w:after="0"/>
              <w:jc w:val="both"/>
              <w:rPr>
                <w:rFonts w:asciiTheme="majorBidi" w:hAnsiTheme="majorBidi" w:cstheme="majorBidi"/>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4B44E11A" w14:textId="77777777" w:rsidR="00BE6859" w:rsidRPr="00CC3834" w:rsidRDefault="00BE6859" w:rsidP="00120325">
            <w:pPr>
              <w:pStyle w:val="aff5"/>
              <w:spacing w:after="0"/>
              <w:ind w:right="-111"/>
              <w:jc w:val="both"/>
              <w:rPr>
                <w:rFonts w:asciiTheme="majorBidi" w:hAnsiTheme="majorBidi" w:cstheme="majorBidi"/>
                <w:sz w:val="14"/>
                <w:szCs w:val="14"/>
              </w:rPr>
            </w:pPr>
            <w:r w:rsidRPr="00CC3834">
              <w:rPr>
                <w:rFonts w:asciiTheme="majorBidi" w:hAnsiTheme="majorBidi" w:cstheme="majorBidi"/>
                <w:b w:val="0"/>
                <w:bCs/>
                <w:sz w:val="14"/>
                <w:szCs w:val="14"/>
              </w:rPr>
              <w:t>текстура:</w:t>
            </w:r>
          </w:p>
        </w:tc>
        <w:tc>
          <w:tcPr>
            <w:tcW w:w="1977" w:type="dxa"/>
            <w:gridSpan w:val="5"/>
            <w:tcBorders>
              <w:top w:val="single" w:sz="2" w:space="0" w:color="auto"/>
              <w:left w:val="single" w:sz="4" w:space="0" w:color="FFFFFF"/>
              <w:bottom w:val="single" w:sz="2" w:space="0" w:color="auto"/>
              <w:right w:val="single" w:sz="4" w:space="0" w:color="auto"/>
            </w:tcBorders>
          </w:tcPr>
          <w:p w14:paraId="2C7C7F48" w14:textId="77777777" w:rsidR="00BE6859" w:rsidRPr="00CC3834" w:rsidRDefault="00BE6859" w:rsidP="00120325">
            <w:pPr>
              <w:pStyle w:val="aff5"/>
              <w:spacing w:after="0"/>
              <w:jc w:val="both"/>
              <w:rPr>
                <w:rFonts w:asciiTheme="majorBidi" w:hAnsiTheme="majorBidi" w:cstheme="majorBidi"/>
                <w:sz w:val="8"/>
                <w:szCs w:val="8"/>
              </w:rPr>
            </w:pPr>
          </w:p>
        </w:tc>
      </w:tr>
      <w:tr w:rsidR="00BE6859" w:rsidRPr="00CC3834" w14:paraId="072BECC1" w14:textId="77777777" w:rsidTr="00120325">
        <w:trPr>
          <w:gridAfter w:val="1"/>
          <w:wAfter w:w="251" w:type="dxa"/>
          <w:trHeight w:val="70"/>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00C57E5" w14:textId="77777777" w:rsidR="00BE6859" w:rsidRPr="00CC3834" w:rsidRDefault="00BE6859" w:rsidP="00120325">
            <w:pPr>
              <w:pStyle w:val="aff5"/>
              <w:spacing w:after="0"/>
              <w:ind w:right="-270"/>
              <w:jc w:val="left"/>
              <w:rPr>
                <w:rFonts w:asciiTheme="majorBidi" w:hAnsiTheme="majorBidi" w:cstheme="majorBidi"/>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94C37B" w14:textId="77777777" w:rsidR="00BE6859" w:rsidRPr="00CC3834" w:rsidRDefault="00BE6859" w:rsidP="00120325">
            <w:pPr>
              <w:pStyle w:val="aff5"/>
              <w:spacing w:after="0"/>
              <w:ind w:right="-105"/>
              <w:jc w:val="left"/>
              <w:rPr>
                <w:rFonts w:asciiTheme="majorBidi" w:hAnsiTheme="majorBidi" w:cstheme="majorBidi"/>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C36F9" w14:textId="77777777" w:rsidR="00BE6859" w:rsidRPr="00CC3834" w:rsidRDefault="00BE6859" w:rsidP="00120325">
            <w:pPr>
              <w:pStyle w:val="aff5"/>
              <w:spacing w:after="0"/>
              <w:jc w:val="both"/>
              <w:rPr>
                <w:rFonts w:asciiTheme="majorBidi" w:hAnsiTheme="majorBidi" w:cstheme="majorBidi"/>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5775E0DF" w14:textId="77777777" w:rsidR="00BE6859" w:rsidRPr="00CC3834" w:rsidRDefault="00BE6859" w:rsidP="00120325">
            <w:pPr>
              <w:pStyle w:val="aff5"/>
              <w:spacing w:after="0"/>
              <w:jc w:val="both"/>
              <w:rPr>
                <w:rFonts w:asciiTheme="majorBidi" w:hAnsiTheme="majorBidi" w:cstheme="majorBidi"/>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40B2DC" w14:textId="77777777" w:rsidR="00BE6859" w:rsidRPr="00CC3834" w:rsidRDefault="00BE6859" w:rsidP="00120325">
            <w:pPr>
              <w:pStyle w:val="aff5"/>
              <w:spacing w:after="0"/>
              <w:ind w:right="-110"/>
              <w:jc w:val="both"/>
              <w:rPr>
                <w:rFonts w:asciiTheme="majorBidi" w:hAnsiTheme="majorBidi" w:cstheme="majorBidi"/>
                <w:sz w:val="6"/>
                <w:szCs w:val="6"/>
              </w:rPr>
            </w:pPr>
          </w:p>
        </w:tc>
        <w:tc>
          <w:tcPr>
            <w:tcW w:w="1135"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1A98AF" w14:textId="77777777" w:rsidR="00BE6859" w:rsidRPr="00CC3834" w:rsidRDefault="00BE6859" w:rsidP="00120325">
            <w:pPr>
              <w:pStyle w:val="aff5"/>
              <w:spacing w:after="0"/>
              <w:jc w:val="both"/>
              <w:rPr>
                <w:rFonts w:asciiTheme="majorBidi" w:hAnsiTheme="majorBidi" w:cstheme="majorBidi"/>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604797" w14:textId="77777777" w:rsidR="00BE6859" w:rsidRPr="00CC3834" w:rsidRDefault="00BE6859" w:rsidP="00120325">
            <w:pPr>
              <w:pStyle w:val="aff5"/>
              <w:spacing w:after="0"/>
              <w:ind w:right="-111"/>
              <w:jc w:val="both"/>
              <w:rPr>
                <w:rFonts w:asciiTheme="majorBidi" w:hAnsiTheme="majorBidi" w:cstheme="majorBidi"/>
                <w:sz w:val="6"/>
                <w:szCs w:val="6"/>
              </w:rPr>
            </w:pPr>
          </w:p>
        </w:tc>
        <w:tc>
          <w:tcPr>
            <w:tcW w:w="1977"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A759C7" w14:textId="77777777" w:rsidR="00BE6859" w:rsidRPr="00CC3834" w:rsidRDefault="00BE6859" w:rsidP="00120325">
            <w:pPr>
              <w:pStyle w:val="aff5"/>
              <w:spacing w:after="0"/>
              <w:jc w:val="both"/>
              <w:rPr>
                <w:rFonts w:asciiTheme="majorBidi" w:hAnsiTheme="majorBidi" w:cstheme="majorBidi"/>
                <w:sz w:val="6"/>
                <w:szCs w:val="6"/>
              </w:rPr>
            </w:pPr>
          </w:p>
        </w:tc>
      </w:tr>
      <w:tr w:rsidR="00BE6859" w:rsidRPr="00CC3834" w14:paraId="0CEA3CC9" w14:textId="77777777" w:rsidTr="00120325">
        <w:trPr>
          <w:gridAfter w:val="1"/>
          <w:wAfter w:w="251" w:type="dxa"/>
          <w:trHeight w:val="42"/>
        </w:trPr>
        <w:tc>
          <w:tcPr>
            <w:tcW w:w="1960"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8306B3" w14:textId="77777777" w:rsidR="00BE6859" w:rsidRPr="00CC3834" w:rsidRDefault="00BE6859" w:rsidP="00120325">
            <w:pPr>
              <w:pStyle w:val="aff5"/>
              <w:spacing w:after="0"/>
              <w:ind w:right="-128"/>
              <w:jc w:val="left"/>
              <w:rPr>
                <w:rFonts w:asciiTheme="majorBidi" w:hAnsiTheme="majorBidi" w:cstheme="majorBidi"/>
                <w:sz w:val="6"/>
                <w:szCs w:val="6"/>
              </w:rPr>
            </w:pPr>
          </w:p>
        </w:tc>
        <w:tc>
          <w:tcPr>
            <w:tcW w:w="8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2A4DBD8" w14:textId="77777777" w:rsidR="00BE6859" w:rsidRPr="00CC3834" w:rsidRDefault="00BE6859" w:rsidP="00120325">
            <w:pPr>
              <w:pStyle w:val="aff5"/>
              <w:spacing w:after="0"/>
              <w:ind w:right="-105"/>
              <w:jc w:val="left"/>
              <w:rPr>
                <w:rFonts w:asciiTheme="majorBidi" w:hAnsiTheme="majorBidi" w:cstheme="majorBidi"/>
                <w:sz w:val="6"/>
                <w:szCs w:val="6"/>
              </w:rPr>
            </w:pPr>
          </w:p>
        </w:tc>
        <w:tc>
          <w:tcPr>
            <w:tcW w:w="1397"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92A6A4" w14:textId="77777777" w:rsidR="00BE6859" w:rsidRPr="00CC3834" w:rsidRDefault="00BE6859" w:rsidP="00120325">
            <w:pPr>
              <w:pStyle w:val="aff5"/>
              <w:spacing w:after="0"/>
              <w:jc w:val="both"/>
              <w:rPr>
                <w:rFonts w:asciiTheme="majorBidi" w:hAnsiTheme="majorBidi" w:cstheme="majorBidi"/>
                <w:sz w:val="6"/>
                <w:szCs w:val="6"/>
              </w:rPr>
            </w:pPr>
          </w:p>
        </w:tc>
        <w:tc>
          <w:tcPr>
            <w:tcW w:w="1248"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A0FABC1" w14:textId="77777777" w:rsidR="00BE6859" w:rsidRPr="00CC3834" w:rsidRDefault="00BE6859" w:rsidP="00120325">
            <w:pPr>
              <w:pStyle w:val="aff5"/>
              <w:spacing w:after="0"/>
              <w:jc w:val="both"/>
              <w:rPr>
                <w:rFonts w:asciiTheme="majorBidi" w:hAnsiTheme="majorBidi" w:cstheme="majorBidi"/>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3D0492" w14:textId="77777777" w:rsidR="00BE6859" w:rsidRPr="00CC3834" w:rsidRDefault="00BE6859" w:rsidP="00120325">
            <w:pPr>
              <w:pStyle w:val="aff5"/>
              <w:spacing w:after="0"/>
              <w:ind w:right="-110"/>
              <w:jc w:val="both"/>
              <w:rPr>
                <w:rFonts w:asciiTheme="majorBidi" w:hAnsiTheme="majorBidi" w:cstheme="majorBidi"/>
                <w:sz w:val="6"/>
                <w:szCs w:val="6"/>
              </w:rPr>
            </w:pPr>
          </w:p>
        </w:tc>
        <w:tc>
          <w:tcPr>
            <w:tcW w:w="1135"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DE53FD0" w14:textId="77777777" w:rsidR="00BE6859" w:rsidRPr="00CC3834" w:rsidRDefault="00BE6859" w:rsidP="00120325">
            <w:pPr>
              <w:pStyle w:val="aff5"/>
              <w:spacing w:after="0"/>
              <w:jc w:val="both"/>
              <w:rPr>
                <w:rFonts w:asciiTheme="majorBidi" w:hAnsiTheme="majorBidi" w:cstheme="majorBidi"/>
                <w:sz w:val="6"/>
                <w:szCs w:val="6"/>
              </w:rPr>
            </w:pPr>
          </w:p>
        </w:tc>
        <w:tc>
          <w:tcPr>
            <w:tcW w:w="102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ECDE22F" w14:textId="77777777" w:rsidR="00BE6859" w:rsidRPr="00CC3834" w:rsidRDefault="00BE6859" w:rsidP="00120325">
            <w:pPr>
              <w:pStyle w:val="aff5"/>
              <w:spacing w:after="0"/>
              <w:ind w:right="-111"/>
              <w:jc w:val="both"/>
              <w:rPr>
                <w:rFonts w:asciiTheme="majorBidi" w:hAnsiTheme="majorBidi" w:cstheme="majorBidi"/>
                <w:sz w:val="6"/>
                <w:szCs w:val="6"/>
              </w:rPr>
            </w:pPr>
          </w:p>
        </w:tc>
        <w:tc>
          <w:tcPr>
            <w:tcW w:w="986"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B6AF3D3" w14:textId="77777777" w:rsidR="00BE6859" w:rsidRPr="00CC3834" w:rsidRDefault="00BE6859" w:rsidP="00120325">
            <w:pPr>
              <w:pStyle w:val="aff5"/>
              <w:spacing w:after="0"/>
              <w:jc w:val="both"/>
              <w:rPr>
                <w:rFonts w:asciiTheme="majorBidi" w:hAnsiTheme="majorBidi" w:cstheme="majorBidi"/>
                <w:sz w:val="6"/>
                <w:szCs w:val="6"/>
              </w:rPr>
            </w:pPr>
          </w:p>
        </w:tc>
        <w:tc>
          <w:tcPr>
            <w:tcW w:w="991"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118BBD1" w14:textId="77777777" w:rsidR="00BE6859" w:rsidRPr="00CC3834" w:rsidRDefault="00BE6859" w:rsidP="00120325">
            <w:pPr>
              <w:pStyle w:val="aff5"/>
              <w:spacing w:after="0"/>
              <w:jc w:val="both"/>
              <w:rPr>
                <w:rFonts w:asciiTheme="majorBidi" w:hAnsiTheme="majorBidi" w:cstheme="majorBidi"/>
                <w:sz w:val="6"/>
                <w:szCs w:val="6"/>
              </w:rPr>
            </w:pPr>
          </w:p>
        </w:tc>
      </w:tr>
      <w:tr w:rsidR="00BE6859" w:rsidRPr="00CC3834" w14:paraId="37F6F63D" w14:textId="77777777" w:rsidTr="00120325">
        <w:trPr>
          <w:trHeight w:val="101"/>
        </w:trPr>
        <w:tc>
          <w:tcPr>
            <w:tcW w:w="10441" w:type="dxa"/>
            <w:gridSpan w:val="4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12AA82A" w14:textId="77777777" w:rsidR="00BE6859" w:rsidRPr="00CC3834" w:rsidRDefault="00BE6859" w:rsidP="00120325">
            <w:pPr>
              <w:pStyle w:val="aff5"/>
              <w:spacing w:after="0"/>
              <w:jc w:val="both"/>
              <w:rPr>
                <w:rFonts w:asciiTheme="majorBidi" w:hAnsiTheme="majorBidi" w:cstheme="majorBidi"/>
                <w:spacing w:val="2"/>
                <w:sz w:val="8"/>
                <w:szCs w:val="8"/>
                <w:shd w:val="clear" w:color="auto" w:fill="FFFFFF"/>
                <w:lang w:eastAsia="ru-RU"/>
              </w:rPr>
            </w:pPr>
          </w:p>
          <w:p w14:paraId="2C820F21" w14:textId="6D009131" w:rsidR="00BE6859" w:rsidRPr="00CC3834" w:rsidRDefault="00491C95" w:rsidP="00120325">
            <w:pPr>
              <w:pStyle w:val="aff5"/>
              <w:spacing w:after="0"/>
              <w:ind w:left="311" w:hanging="311"/>
              <w:jc w:val="both"/>
              <w:rPr>
                <w:rFonts w:asciiTheme="majorBidi" w:hAnsiTheme="majorBidi" w:cstheme="majorBidi"/>
                <w:sz w:val="20"/>
                <w:szCs w:val="20"/>
              </w:rPr>
            </w:pPr>
            <w:r w:rsidRPr="00CC3834">
              <w:rPr>
                <w:rFonts w:asciiTheme="majorBidi" w:hAnsiTheme="majorBidi" w:cstheme="majorBidi"/>
                <w:spacing w:val="2"/>
                <w:sz w:val="20"/>
                <w:szCs w:val="20"/>
                <w:shd w:val="clear" w:color="auto" w:fill="FFFFFF"/>
                <w:lang w:eastAsia="ru-RU"/>
              </w:rPr>
              <w:t>5</w:t>
            </w:r>
            <w:r w:rsidR="00BE6859" w:rsidRPr="00CC3834">
              <w:rPr>
                <w:rFonts w:asciiTheme="majorBidi" w:hAnsiTheme="majorBidi" w:cstheme="majorBidi"/>
                <w:spacing w:val="2"/>
                <w:sz w:val="20"/>
                <w:szCs w:val="20"/>
                <w:shd w:val="clear" w:color="auto" w:fill="FFFFFF"/>
                <w:lang w:eastAsia="ru-RU"/>
              </w:rPr>
              <w:t xml:space="preserve">. Внешний вид изображения на внешней поверхности </w:t>
            </w:r>
            <w:r w:rsidR="00BE6859" w:rsidRPr="00CC3834">
              <w:rPr>
                <w:rFonts w:asciiTheme="majorBidi" w:hAnsiTheme="majorBidi" w:cstheme="majorBidi"/>
                <w:sz w:val="20"/>
                <w:szCs w:val="20"/>
              </w:rPr>
              <w:t xml:space="preserve">ограждения </w:t>
            </w:r>
            <w:r w:rsidR="00BE6859" w:rsidRPr="00CC3834">
              <w:rPr>
                <w:rFonts w:asciiTheme="majorBidi" w:hAnsiTheme="majorBidi" w:cstheme="majorBidi"/>
                <w:b w:val="0"/>
                <w:bCs/>
                <w:sz w:val="20"/>
                <w:szCs w:val="20"/>
              </w:rPr>
              <w:t>(</w:t>
            </w:r>
            <w:r w:rsidR="00C33862" w:rsidRPr="00CC3834">
              <w:rPr>
                <w:rFonts w:asciiTheme="majorBidi" w:hAnsiTheme="majorBidi" w:cstheme="majorBidi"/>
                <w:b w:val="0"/>
                <w:bCs/>
                <w:sz w:val="20"/>
                <w:szCs w:val="20"/>
              </w:rPr>
              <w:t>планируемый к указанию в Колористическом паспорте</w:t>
            </w:r>
            <w:r w:rsidR="00BE6859" w:rsidRPr="00CC3834">
              <w:rPr>
                <w:rFonts w:asciiTheme="majorBidi" w:hAnsiTheme="majorBidi" w:cstheme="majorBidi"/>
                <w:b w:val="0"/>
                <w:bCs/>
                <w:sz w:val="20"/>
                <w:szCs w:val="20"/>
              </w:rPr>
              <w:t>)</w:t>
            </w:r>
            <w:r w:rsidR="00C33862" w:rsidRPr="00CC3834">
              <w:rPr>
                <w:rFonts w:asciiTheme="majorBidi" w:hAnsiTheme="majorBidi" w:cstheme="majorBidi"/>
                <w:b w:val="0"/>
                <w:bCs/>
                <w:sz w:val="20"/>
                <w:szCs w:val="20"/>
              </w:rPr>
              <w:t xml:space="preserve"> *</w:t>
            </w:r>
            <w:r w:rsidR="00BE6859" w:rsidRPr="00CC3834">
              <w:rPr>
                <w:rFonts w:asciiTheme="majorBidi" w:hAnsiTheme="majorBidi" w:cstheme="majorBidi"/>
                <w:sz w:val="20"/>
                <w:szCs w:val="20"/>
              </w:rPr>
              <w:t>:</w:t>
            </w:r>
          </w:p>
          <w:p w14:paraId="12C3F7AF" w14:textId="5C26F76F" w:rsidR="00491C95" w:rsidRPr="00CC3834" w:rsidRDefault="00491C95" w:rsidP="00120325">
            <w:pPr>
              <w:spacing w:after="0"/>
              <w:jc w:val="both"/>
              <w:rPr>
                <w:rFonts w:asciiTheme="majorBidi" w:hAnsiTheme="majorBidi" w:cstheme="majorBidi"/>
                <w:i/>
                <w:iCs/>
                <w:sz w:val="12"/>
                <w:szCs w:val="12"/>
                <w:lang w:eastAsia="ru-RU"/>
              </w:rPr>
            </w:pPr>
            <w:r w:rsidRPr="00CC3834">
              <w:rPr>
                <w:rFonts w:asciiTheme="majorBidi" w:hAnsiTheme="majorBidi" w:cstheme="majorBidi"/>
                <w:i/>
                <w:iCs/>
                <w:sz w:val="12"/>
                <w:szCs w:val="12"/>
                <w:lang w:eastAsia="ru-RU"/>
              </w:rPr>
              <w:t>Пункт 5 доступен (обязателен для заполнения) только после указания в пункте «Вид работ» «</w:t>
            </w:r>
            <w:r w:rsidRPr="00CC3834">
              <w:rPr>
                <w:rFonts w:asciiTheme="majorBidi" w:hAnsiTheme="majorBidi" w:cstheme="majorBidi"/>
                <w:i/>
                <w:iCs/>
                <w:sz w:val="12"/>
                <w:szCs w:val="12"/>
              </w:rPr>
              <w:t xml:space="preserve">постоянное, </w:t>
            </w:r>
            <w:r w:rsidRPr="00CC3834">
              <w:rPr>
                <w:rFonts w:asciiTheme="majorBidi" w:hAnsiTheme="majorBidi" w:cstheme="majorBidi"/>
                <w:i/>
                <w:iCs/>
                <w:sz w:val="12"/>
                <w:szCs w:val="12"/>
                <w:lang w:eastAsia="ru-RU"/>
              </w:rPr>
              <w:t xml:space="preserve">изображение на внешней поверхности ограждения» </w:t>
            </w:r>
          </w:p>
          <w:p w14:paraId="03019FBD" w14:textId="77777777" w:rsidR="00491C95" w:rsidRPr="00CC3834" w:rsidRDefault="00491C95" w:rsidP="00120325">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Основные цвета выбираются из типовых значений по таблицам </w:t>
            </w:r>
            <w:r w:rsidRPr="00CC3834">
              <w:rPr>
                <w:rFonts w:asciiTheme="majorBidi" w:hAnsiTheme="majorBidi" w:cstheme="majorBidi"/>
                <w:b w:val="0"/>
                <w:bCs/>
                <w:i/>
                <w:iCs/>
                <w:sz w:val="12"/>
                <w:szCs w:val="12"/>
                <w:lang w:val="en-US" w:eastAsia="ru-RU"/>
              </w:rPr>
              <w:t>RAL</w:t>
            </w:r>
            <w:r w:rsidRPr="00CC3834">
              <w:rPr>
                <w:rFonts w:asciiTheme="majorBidi" w:hAnsiTheme="majorBidi" w:cstheme="majorBidi"/>
                <w:b w:val="0"/>
                <w:bCs/>
                <w:i/>
                <w:iCs/>
                <w:sz w:val="12"/>
                <w:szCs w:val="12"/>
                <w:lang w:eastAsia="ru-RU"/>
              </w:rPr>
              <w:t>.</w:t>
            </w:r>
          </w:p>
          <w:p w14:paraId="148B1D7D" w14:textId="7059BABF" w:rsidR="00BE6859" w:rsidRPr="00CC3834" w:rsidRDefault="00491C95" w:rsidP="00120325">
            <w:pPr>
              <w:pStyle w:val="aff5"/>
              <w:spacing w:after="0"/>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Обращаем внимание,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E6859" w:rsidRPr="00CC3834" w14:paraId="317FCF1E" w14:textId="77777777" w:rsidTr="00120325">
        <w:trPr>
          <w:gridAfter w:val="6"/>
          <w:wAfter w:w="2228" w:type="dxa"/>
          <w:trHeight w:val="52"/>
        </w:trPr>
        <w:tc>
          <w:tcPr>
            <w:tcW w:w="835" w:type="dxa"/>
            <w:gridSpan w:val="2"/>
            <w:tcBorders>
              <w:top w:val="single" w:sz="4" w:space="0" w:color="FFFFFF" w:themeColor="background1"/>
              <w:left w:val="single" w:sz="2" w:space="0" w:color="FFFFFF"/>
              <w:bottom w:val="single" w:sz="4" w:space="0" w:color="auto"/>
              <w:right w:val="single" w:sz="2" w:space="0" w:color="FFFFFF"/>
            </w:tcBorders>
          </w:tcPr>
          <w:p w14:paraId="185153FC" w14:textId="77777777" w:rsidR="00BE6859" w:rsidRPr="00CC3834" w:rsidRDefault="00BE6859" w:rsidP="00120325">
            <w:pPr>
              <w:pStyle w:val="aff5"/>
              <w:spacing w:after="0"/>
              <w:ind w:right="-105"/>
              <w:jc w:val="left"/>
              <w:rPr>
                <w:rFonts w:asciiTheme="majorBidi" w:hAnsiTheme="majorBidi" w:cstheme="majorBidi"/>
                <w:b w:val="0"/>
                <w:bCs/>
                <w:sz w:val="2"/>
                <w:szCs w:val="2"/>
              </w:rPr>
            </w:pPr>
          </w:p>
        </w:tc>
        <w:tc>
          <w:tcPr>
            <w:tcW w:w="2541" w:type="dxa"/>
            <w:gridSpan w:val="10"/>
            <w:tcBorders>
              <w:top w:val="single" w:sz="4" w:space="0" w:color="FFFFFF" w:themeColor="background1"/>
              <w:left w:val="single" w:sz="2" w:space="0" w:color="FFFFFF"/>
              <w:bottom w:val="single" w:sz="4" w:space="0" w:color="auto"/>
              <w:right w:val="single" w:sz="2" w:space="0" w:color="FFFFFF"/>
            </w:tcBorders>
          </w:tcPr>
          <w:p w14:paraId="030FAB84" w14:textId="77777777" w:rsidR="00BE6859" w:rsidRPr="00CC3834" w:rsidRDefault="00BE6859" w:rsidP="00120325">
            <w:pPr>
              <w:pStyle w:val="aff5"/>
              <w:spacing w:after="0"/>
              <w:jc w:val="both"/>
              <w:rPr>
                <w:rFonts w:asciiTheme="majorBidi" w:hAnsiTheme="majorBidi" w:cstheme="majorBidi"/>
                <w:sz w:val="2"/>
                <w:szCs w:val="2"/>
              </w:rPr>
            </w:pPr>
          </w:p>
        </w:tc>
        <w:tc>
          <w:tcPr>
            <w:tcW w:w="867"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B338694" w14:textId="77777777" w:rsidR="00BE6859" w:rsidRPr="00CC3834" w:rsidRDefault="00BE6859" w:rsidP="00120325">
            <w:pPr>
              <w:pStyle w:val="aff5"/>
              <w:spacing w:after="0"/>
              <w:ind w:right="-110"/>
              <w:jc w:val="both"/>
              <w:rPr>
                <w:rFonts w:asciiTheme="majorBidi" w:hAnsiTheme="majorBidi" w:cstheme="majorBidi"/>
                <w:b w:val="0"/>
                <w:bCs/>
                <w:sz w:val="2"/>
                <w:szCs w:val="2"/>
              </w:rPr>
            </w:pPr>
          </w:p>
        </w:tc>
        <w:tc>
          <w:tcPr>
            <w:tcW w:w="858" w:type="dxa"/>
            <w:gridSpan w:val="7"/>
            <w:tcBorders>
              <w:top w:val="single" w:sz="4" w:space="0" w:color="FFFFFF" w:themeColor="background1"/>
              <w:left w:val="single" w:sz="2" w:space="0" w:color="FFFFFF"/>
              <w:bottom w:val="single" w:sz="4" w:space="0" w:color="FFFFFF" w:themeColor="background1"/>
              <w:right w:val="single" w:sz="2" w:space="0" w:color="FFFFFF"/>
            </w:tcBorders>
          </w:tcPr>
          <w:p w14:paraId="52BE81E8" w14:textId="77777777" w:rsidR="00BE6859" w:rsidRPr="00CC3834" w:rsidRDefault="00BE6859" w:rsidP="00120325">
            <w:pPr>
              <w:pStyle w:val="aff5"/>
              <w:spacing w:after="0"/>
              <w:jc w:val="both"/>
              <w:rPr>
                <w:rFonts w:asciiTheme="majorBidi" w:hAnsiTheme="majorBidi" w:cstheme="majorBidi"/>
                <w:sz w:val="2"/>
                <w:szCs w:val="2"/>
              </w:rPr>
            </w:pPr>
          </w:p>
        </w:tc>
        <w:tc>
          <w:tcPr>
            <w:tcW w:w="985"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8A7D35" w14:textId="77777777" w:rsidR="00BE6859" w:rsidRPr="00CC3834" w:rsidRDefault="00BE6859" w:rsidP="00120325">
            <w:pPr>
              <w:pStyle w:val="aff5"/>
              <w:spacing w:after="0"/>
              <w:ind w:right="-111"/>
              <w:jc w:val="both"/>
              <w:rPr>
                <w:rFonts w:asciiTheme="majorBidi" w:hAnsiTheme="majorBidi" w:cstheme="majorBidi"/>
                <w:b w:val="0"/>
                <w:bCs/>
                <w:sz w:val="2"/>
                <w:szCs w:val="2"/>
              </w:rPr>
            </w:pPr>
          </w:p>
        </w:tc>
        <w:tc>
          <w:tcPr>
            <w:tcW w:w="2127" w:type="dxa"/>
            <w:gridSpan w:val="12"/>
            <w:tcBorders>
              <w:top w:val="single" w:sz="4" w:space="0" w:color="FFFFFF" w:themeColor="background1"/>
              <w:left w:val="single" w:sz="4" w:space="0" w:color="FFFFFF" w:themeColor="background1"/>
              <w:bottom w:val="single" w:sz="4" w:space="0" w:color="FFFFFF" w:themeColor="background1"/>
              <w:right w:val="single" w:sz="2" w:space="0" w:color="FFFFFF"/>
            </w:tcBorders>
          </w:tcPr>
          <w:p w14:paraId="68F2464C" w14:textId="77777777" w:rsidR="00BE6859" w:rsidRPr="00CC3834" w:rsidRDefault="00BE6859" w:rsidP="00120325">
            <w:pPr>
              <w:pStyle w:val="aff5"/>
              <w:spacing w:after="0"/>
              <w:jc w:val="both"/>
              <w:rPr>
                <w:rFonts w:asciiTheme="majorBidi" w:hAnsiTheme="majorBidi" w:cstheme="majorBidi"/>
                <w:sz w:val="2"/>
                <w:szCs w:val="2"/>
              </w:rPr>
            </w:pPr>
          </w:p>
        </w:tc>
      </w:tr>
      <w:tr w:rsidR="00491C95" w:rsidRPr="00CC3834" w14:paraId="1E295B55"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1E7A0D6A" w14:textId="74A4FAA6" w:rsidR="00491C95" w:rsidRPr="00CC3834" w:rsidRDefault="00491C95" w:rsidP="00120325">
            <w:pPr>
              <w:pStyle w:val="aff5"/>
              <w:spacing w:after="0"/>
              <w:jc w:val="both"/>
              <w:rPr>
                <w:rFonts w:asciiTheme="majorBidi" w:hAnsiTheme="majorBidi" w:cstheme="majorBidi"/>
                <w:sz w:val="8"/>
                <w:szCs w:val="8"/>
              </w:rPr>
            </w:pPr>
            <w:r w:rsidRPr="00CC3834">
              <w:rPr>
                <w:rFonts w:asciiTheme="majorBidi" w:hAnsiTheme="majorBidi" w:cstheme="majorBidi"/>
                <w:sz w:val="17"/>
                <w:szCs w:val="17"/>
              </w:rPr>
              <w:t>Изображение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B614B89" w14:textId="77777777" w:rsidR="00491C95" w:rsidRPr="00CC3834" w:rsidRDefault="00491C95" w:rsidP="00120325">
            <w:pPr>
              <w:pStyle w:val="aff5"/>
              <w:spacing w:after="0"/>
              <w:ind w:right="-110"/>
              <w:jc w:val="both"/>
              <w:rPr>
                <w:rFonts w:asciiTheme="majorBidi" w:hAnsiTheme="majorBidi" w:cstheme="majorBidi"/>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BB12A" w14:textId="77777777" w:rsidR="00491C95" w:rsidRPr="00CC3834" w:rsidRDefault="00491C95" w:rsidP="00120325">
            <w:pPr>
              <w:pStyle w:val="aff5"/>
              <w:spacing w:after="0"/>
              <w:jc w:val="both"/>
              <w:rPr>
                <w:rFonts w:asciiTheme="majorBidi" w:hAnsiTheme="majorBidi" w:cstheme="majorBidi"/>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E895C3" w14:textId="77777777" w:rsidR="00491C95" w:rsidRPr="00CC3834" w:rsidRDefault="00491C95" w:rsidP="00120325">
            <w:pPr>
              <w:pStyle w:val="aff5"/>
              <w:spacing w:after="0"/>
              <w:ind w:right="-111"/>
              <w:jc w:val="both"/>
              <w:rPr>
                <w:rFonts w:asciiTheme="majorBidi" w:hAnsiTheme="majorBidi" w:cstheme="majorBidi"/>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63D46" w14:textId="77777777" w:rsidR="00491C95" w:rsidRPr="00CC3834" w:rsidRDefault="00491C95" w:rsidP="00120325">
            <w:pPr>
              <w:pStyle w:val="aff5"/>
              <w:spacing w:after="0"/>
              <w:jc w:val="both"/>
              <w:rPr>
                <w:rFonts w:asciiTheme="majorBidi" w:hAnsiTheme="majorBidi" w:cstheme="majorBidi"/>
                <w:sz w:val="8"/>
                <w:szCs w:val="8"/>
              </w:rPr>
            </w:pPr>
          </w:p>
        </w:tc>
      </w:tr>
      <w:tr w:rsidR="00491C95" w:rsidRPr="00CC3834" w14:paraId="10124C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5EFFA569" w14:textId="77777777" w:rsidR="00491C95" w:rsidRPr="00CC3834" w:rsidRDefault="00491C95" w:rsidP="00120325">
            <w:pPr>
              <w:pStyle w:val="aff5"/>
              <w:spacing w:after="0"/>
              <w:ind w:right="-105"/>
              <w:jc w:val="left"/>
              <w:rPr>
                <w:rFonts w:asciiTheme="majorBidi" w:hAnsiTheme="majorBidi" w:cstheme="majorBidi"/>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079A376" w14:textId="77777777" w:rsidR="00491C95" w:rsidRPr="00CC3834" w:rsidRDefault="00491C95" w:rsidP="00120325">
            <w:pPr>
              <w:pStyle w:val="aff5"/>
              <w:spacing w:after="0"/>
              <w:jc w:val="both"/>
              <w:rPr>
                <w:rFonts w:asciiTheme="majorBidi" w:hAnsiTheme="majorBidi" w:cstheme="majorBidi"/>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5809214" w14:textId="77777777" w:rsidR="00491C95" w:rsidRPr="00CC3834" w:rsidRDefault="00491C95" w:rsidP="00120325">
            <w:pPr>
              <w:pStyle w:val="aff5"/>
              <w:spacing w:after="0"/>
              <w:ind w:right="-110"/>
              <w:jc w:val="both"/>
              <w:rPr>
                <w:rFonts w:asciiTheme="majorBidi" w:hAnsiTheme="majorBidi" w:cstheme="majorBidi"/>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0C32F" w14:textId="77777777" w:rsidR="00491C95" w:rsidRPr="00CC3834" w:rsidRDefault="00491C95" w:rsidP="00120325">
            <w:pPr>
              <w:pStyle w:val="aff5"/>
              <w:spacing w:after="0"/>
              <w:jc w:val="both"/>
              <w:rPr>
                <w:rFonts w:asciiTheme="majorBidi" w:hAnsiTheme="majorBidi" w:cstheme="majorBidi"/>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0FCCB94" w14:textId="77777777" w:rsidR="00491C95" w:rsidRPr="00CC3834" w:rsidRDefault="00491C95" w:rsidP="00120325">
            <w:pPr>
              <w:pStyle w:val="aff5"/>
              <w:spacing w:after="0"/>
              <w:ind w:right="-111"/>
              <w:jc w:val="both"/>
              <w:rPr>
                <w:rFonts w:asciiTheme="majorBidi" w:hAnsiTheme="majorBidi" w:cstheme="majorBidi"/>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A96A6" w14:textId="77777777" w:rsidR="00491C95" w:rsidRPr="00CC3834" w:rsidRDefault="00491C95" w:rsidP="00120325">
            <w:pPr>
              <w:pStyle w:val="aff5"/>
              <w:spacing w:after="0"/>
              <w:jc w:val="both"/>
              <w:rPr>
                <w:rFonts w:asciiTheme="majorBidi" w:hAnsiTheme="majorBidi" w:cstheme="majorBidi"/>
                <w:sz w:val="4"/>
                <w:szCs w:val="4"/>
              </w:rPr>
            </w:pPr>
          </w:p>
        </w:tc>
      </w:tr>
      <w:tr w:rsidR="00491C95" w:rsidRPr="00CC3834" w14:paraId="7EEED751"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6A8CEC12" w14:textId="7FDDEFBA" w:rsidR="00491C95" w:rsidRPr="00CC3834" w:rsidRDefault="00491C95"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фасад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B49574A" w14:textId="77777777" w:rsidR="00491C95" w:rsidRPr="00CC3834" w:rsidRDefault="00491C95" w:rsidP="00120325">
            <w:pPr>
              <w:pStyle w:val="aff5"/>
              <w:spacing w:after="0"/>
              <w:ind w:right="-110"/>
              <w:jc w:val="both"/>
              <w:rPr>
                <w:rFonts w:asciiTheme="majorBidi" w:hAnsiTheme="majorBidi" w:cstheme="majorBidi"/>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6892E" w14:textId="77777777" w:rsidR="00491C95" w:rsidRPr="00CC3834" w:rsidRDefault="00491C95" w:rsidP="00120325">
            <w:pPr>
              <w:pStyle w:val="aff5"/>
              <w:spacing w:after="0"/>
              <w:jc w:val="both"/>
              <w:rPr>
                <w:rFonts w:asciiTheme="majorBidi" w:hAnsiTheme="majorBidi" w:cstheme="majorBidi"/>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AE94E47" w14:textId="77777777" w:rsidR="00491C95" w:rsidRPr="00CC3834" w:rsidRDefault="00491C95" w:rsidP="00120325">
            <w:pPr>
              <w:pStyle w:val="aff5"/>
              <w:spacing w:after="0"/>
              <w:ind w:right="-111"/>
              <w:jc w:val="both"/>
              <w:rPr>
                <w:rFonts w:asciiTheme="majorBidi" w:hAnsiTheme="majorBidi" w:cstheme="majorBidi"/>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CC5D9" w14:textId="77777777" w:rsidR="00491C95" w:rsidRPr="00CC3834" w:rsidRDefault="00491C95" w:rsidP="00120325">
            <w:pPr>
              <w:pStyle w:val="aff5"/>
              <w:spacing w:after="0"/>
              <w:jc w:val="both"/>
              <w:rPr>
                <w:rFonts w:asciiTheme="majorBidi" w:hAnsiTheme="majorBidi" w:cstheme="majorBidi"/>
                <w:sz w:val="8"/>
                <w:szCs w:val="8"/>
              </w:rPr>
            </w:pPr>
          </w:p>
        </w:tc>
      </w:tr>
      <w:tr w:rsidR="00491C95" w:rsidRPr="00CC3834" w14:paraId="6B8C6C39"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20D5D0CC" w14:textId="77777777" w:rsidR="00491C95" w:rsidRPr="00CC3834" w:rsidRDefault="00491C95" w:rsidP="00120325">
            <w:pPr>
              <w:pStyle w:val="aff5"/>
              <w:spacing w:after="0"/>
              <w:ind w:right="-105"/>
              <w:jc w:val="left"/>
              <w:rPr>
                <w:rFonts w:asciiTheme="majorBidi" w:hAnsiTheme="majorBidi" w:cstheme="majorBidi"/>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45B7F222" w14:textId="77777777" w:rsidR="00491C95" w:rsidRPr="00CC3834" w:rsidRDefault="00491C95" w:rsidP="00120325">
            <w:pPr>
              <w:pStyle w:val="aff5"/>
              <w:spacing w:after="0"/>
              <w:jc w:val="both"/>
              <w:rPr>
                <w:rFonts w:asciiTheme="majorBidi" w:hAnsiTheme="majorBidi" w:cstheme="majorBidi"/>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D0DBE4" w14:textId="77777777" w:rsidR="00491C95" w:rsidRPr="00CC3834" w:rsidRDefault="00491C95" w:rsidP="00120325">
            <w:pPr>
              <w:pStyle w:val="aff5"/>
              <w:spacing w:after="0"/>
              <w:ind w:right="-110"/>
              <w:jc w:val="both"/>
              <w:rPr>
                <w:rFonts w:asciiTheme="majorBidi" w:hAnsiTheme="majorBidi" w:cstheme="majorBidi"/>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9095FE" w14:textId="77777777" w:rsidR="00491C95" w:rsidRPr="00CC3834" w:rsidRDefault="00491C95" w:rsidP="00120325">
            <w:pPr>
              <w:pStyle w:val="aff5"/>
              <w:spacing w:after="0"/>
              <w:jc w:val="both"/>
              <w:rPr>
                <w:rFonts w:asciiTheme="majorBidi" w:hAnsiTheme="majorBidi" w:cstheme="majorBidi"/>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CD6F4C9" w14:textId="77777777" w:rsidR="00491C95" w:rsidRPr="00CC3834" w:rsidRDefault="00491C95" w:rsidP="00120325">
            <w:pPr>
              <w:pStyle w:val="aff5"/>
              <w:spacing w:after="0"/>
              <w:ind w:right="-111"/>
              <w:jc w:val="both"/>
              <w:rPr>
                <w:rFonts w:asciiTheme="majorBidi" w:hAnsiTheme="majorBidi" w:cstheme="majorBidi"/>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D798FBE" w14:textId="77777777" w:rsidR="00491C95" w:rsidRPr="00CC3834" w:rsidRDefault="00491C95" w:rsidP="00120325">
            <w:pPr>
              <w:pStyle w:val="aff5"/>
              <w:spacing w:after="0"/>
              <w:jc w:val="both"/>
              <w:rPr>
                <w:rFonts w:asciiTheme="majorBidi" w:hAnsiTheme="majorBidi" w:cstheme="majorBidi"/>
                <w:sz w:val="4"/>
                <w:szCs w:val="4"/>
              </w:rPr>
            </w:pPr>
          </w:p>
        </w:tc>
      </w:tr>
      <w:tr w:rsidR="00491C95" w:rsidRPr="00CC3834" w14:paraId="04F7423E"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0F396EE5" w14:textId="77777777" w:rsidR="00491C95" w:rsidRPr="00CC3834" w:rsidRDefault="00491C95" w:rsidP="00120325">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тематика:</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295FF520" w14:textId="77777777" w:rsidR="00491C95" w:rsidRPr="00CC3834" w:rsidRDefault="00491C95" w:rsidP="00120325">
            <w:pPr>
              <w:pStyle w:val="aff5"/>
              <w:spacing w:after="0"/>
              <w:jc w:val="both"/>
              <w:rPr>
                <w:rFonts w:asciiTheme="majorBidi" w:hAnsiTheme="majorBidi" w:cstheme="majorBidi"/>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14B8D5D" w14:textId="313EC81F" w:rsidR="00491C95" w:rsidRPr="00CC3834" w:rsidRDefault="00491C95" w:rsidP="00120325">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основные цвета:</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2A7B003A" w14:textId="77777777" w:rsidR="00491C95" w:rsidRPr="00CC3834" w:rsidRDefault="00491C95" w:rsidP="00120325">
            <w:pPr>
              <w:pStyle w:val="aff5"/>
              <w:spacing w:after="0"/>
              <w:jc w:val="both"/>
              <w:rPr>
                <w:rFonts w:asciiTheme="majorBidi" w:hAnsiTheme="majorBidi" w:cstheme="majorBidi"/>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4BC489EF" w14:textId="77777777" w:rsidR="00491C95" w:rsidRPr="00CC3834" w:rsidRDefault="00491C95" w:rsidP="00120325">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DEC7FFF" w14:textId="77777777" w:rsidR="00491C95" w:rsidRPr="00CC3834" w:rsidRDefault="00491C95" w:rsidP="00120325">
            <w:pPr>
              <w:pStyle w:val="aff5"/>
              <w:spacing w:after="0"/>
              <w:jc w:val="both"/>
              <w:rPr>
                <w:rFonts w:asciiTheme="majorBidi" w:hAnsiTheme="majorBidi" w:cstheme="majorBidi"/>
                <w:sz w:val="8"/>
                <w:szCs w:val="8"/>
              </w:rPr>
            </w:pPr>
          </w:p>
        </w:tc>
      </w:tr>
      <w:tr w:rsidR="00491C95" w:rsidRPr="00CC3834" w14:paraId="062881A7" w14:textId="77777777" w:rsidTr="00120325">
        <w:trPr>
          <w:trHeight w:val="102"/>
        </w:trPr>
        <w:tc>
          <w:tcPr>
            <w:tcW w:w="835" w:type="dxa"/>
            <w:gridSpan w:val="2"/>
            <w:tcBorders>
              <w:top w:val="single" w:sz="2" w:space="0" w:color="FFFFFF" w:themeColor="background1"/>
              <w:left w:val="single" w:sz="2" w:space="0" w:color="FFFFFF"/>
              <w:bottom w:val="single" w:sz="4" w:space="0" w:color="auto"/>
              <w:right w:val="single" w:sz="4" w:space="0" w:color="FFFFFF" w:themeColor="background1"/>
            </w:tcBorders>
          </w:tcPr>
          <w:p w14:paraId="420B07F3" w14:textId="77777777" w:rsidR="00491C95" w:rsidRPr="00CC3834" w:rsidRDefault="00491C95" w:rsidP="00120325">
            <w:pPr>
              <w:pStyle w:val="aff5"/>
              <w:spacing w:after="0"/>
              <w:ind w:right="-105"/>
              <w:jc w:val="left"/>
              <w:rPr>
                <w:rFonts w:asciiTheme="majorBidi" w:hAnsiTheme="majorBidi" w:cstheme="majorBidi"/>
                <w:b w:val="0"/>
                <w:bCs/>
                <w:sz w:val="14"/>
                <w:szCs w:val="14"/>
              </w:rPr>
            </w:pPr>
          </w:p>
        </w:tc>
        <w:tc>
          <w:tcPr>
            <w:tcW w:w="2541" w:type="dxa"/>
            <w:gridSpan w:val="10"/>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3C3CCD9E" w14:textId="77777777" w:rsidR="00491C95" w:rsidRPr="00CC3834" w:rsidRDefault="00491C95" w:rsidP="00120325">
            <w:pPr>
              <w:pStyle w:val="aff5"/>
              <w:spacing w:after="0"/>
              <w:jc w:val="both"/>
              <w:rPr>
                <w:rFonts w:asciiTheme="majorBidi" w:hAnsiTheme="majorBidi" w:cstheme="majorBidi"/>
                <w:sz w:val="8"/>
                <w:szCs w:val="8"/>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A90629" w14:textId="77777777" w:rsidR="00491C95" w:rsidRPr="00CC3834" w:rsidRDefault="00491C95" w:rsidP="00120325">
            <w:pPr>
              <w:pStyle w:val="aff5"/>
              <w:spacing w:after="0"/>
              <w:ind w:right="-110"/>
              <w:jc w:val="both"/>
              <w:rPr>
                <w:rFonts w:asciiTheme="majorBidi" w:hAnsiTheme="majorBidi" w:cstheme="majorBidi"/>
                <w:b w:val="0"/>
                <w:bCs/>
                <w:sz w:val="14"/>
                <w:szCs w:val="14"/>
              </w:rPr>
            </w:pPr>
          </w:p>
        </w:tc>
        <w:tc>
          <w:tcPr>
            <w:tcW w:w="85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65E0B9E" w14:textId="77777777" w:rsidR="00491C95" w:rsidRPr="00CC3834" w:rsidRDefault="00491C95" w:rsidP="00120325">
            <w:pPr>
              <w:pStyle w:val="aff5"/>
              <w:spacing w:after="0"/>
              <w:jc w:val="both"/>
              <w:rPr>
                <w:rFonts w:asciiTheme="majorBidi" w:hAnsiTheme="majorBidi" w:cstheme="majorBidi"/>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F07321" w14:textId="77777777" w:rsidR="00491C95" w:rsidRPr="00CC3834" w:rsidRDefault="00491C95" w:rsidP="00120325">
            <w:pPr>
              <w:pStyle w:val="aff5"/>
              <w:spacing w:after="0"/>
              <w:ind w:right="-111"/>
              <w:jc w:val="both"/>
              <w:rPr>
                <w:rFonts w:asciiTheme="majorBidi" w:hAnsiTheme="majorBidi" w:cstheme="majorBidi"/>
                <w:b w:val="0"/>
                <w:bCs/>
                <w:sz w:val="14"/>
                <w:szCs w:val="14"/>
              </w:rPr>
            </w:pPr>
          </w:p>
        </w:tc>
        <w:tc>
          <w:tcPr>
            <w:tcW w:w="4355" w:type="dxa"/>
            <w:gridSpan w:val="18"/>
            <w:tcBorders>
              <w:top w:val="single" w:sz="2" w:space="0" w:color="auto"/>
              <w:left w:val="single" w:sz="4" w:space="0" w:color="FFFFFF" w:themeColor="background1"/>
              <w:bottom w:val="single" w:sz="4" w:space="0" w:color="auto"/>
              <w:right w:val="single" w:sz="4" w:space="0" w:color="FFFFFF" w:themeColor="background1"/>
            </w:tcBorders>
          </w:tcPr>
          <w:p w14:paraId="037DA4D0" w14:textId="77777777" w:rsidR="00491C95" w:rsidRPr="00CC3834" w:rsidRDefault="00491C95" w:rsidP="00120325">
            <w:pPr>
              <w:pStyle w:val="aff5"/>
              <w:spacing w:after="0"/>
              <w:jc w:val="both"/>
              <w:rPr>
                <w:rFonts w:asciiTheme="majorBidi" w:hAnsiTheme="majorBidi" w:cstheme="majorBidi"/>
                <w:sz w:val="8"/>
                <w:szCs w:val="8"/>
              </w:rPr>
            </w:pPr>
          </w:p>
        </w:tc>
      </w:tr>
      <w:tr w:rsidR="009B16DB" w:rsidRPr="00CC3834" w14:paraId="564EE4CC"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31C8984B" w14:textId="4A19066C" w:rsidR="009B16DB" w:rsidRPr="00CC3834" w:rsidRDefault="009B16DB" w:rsidP="00120325">
            <w:pPr>
              <w:pStyle w:val="aff5"/>
              <w:spacing w:after="0"/>
              <w:jc w:val="both"/>
              <w:rPr>
                <w:rFonts w:asciiTheme="majorBidi" w:hAnsiTheme="majorBidi" w:cstheme="majorBidi"/>
                <w:sz w:val="8"/>
                <w:szCs w:val="8"/>
              </w:rPr>
            </w:pPr>
            <w:r w:rsidRPr="00CC3834">
              <w:rPr>
                <w:rFonts w:asciiTheme="majorBidi" w:hAnsiTheme="majorBidi" w:cstheme="majorBidi"/>
                <w:sz w:val="17"/>
                <w:szCs w:val="17"/>
              </w:rPr>
              <w:t xml:space="preserve">Изображение </w:t>
            </w:r>
            <w:r w:rsidRPr="00CC3834">
              <w:rPr>
                <w:rFonts w:asciiTheme="majorBidi" w:hAnsiTheme="majorBidi" w:cstheme="majorBidi"/>
                <w:sz w:val="17"/>
                <w:szCs w:val="17"/>
                <w:lang w:val="en-US"/>
              </w:rPr>
              <w:t>n</w:t>
            </w:r>
            <w:r w:rsidRPr="00CC3834">
              <w:rPr>
                <w:rFonts w:asciiTheme="majorBidi" w:hAnsiTheme="majorBidi" w:cstheme="majorBidi"/>
                <w:sz w:val="17"/>
                <w:szCs w:val="17"/>
              </w:rPr>
              <w:t>:</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873143" w14:textId="77777777" w:rsidR="009B16DB" w:rsidRPr="00CC3834" w:rsidRDefault="009B16DB" w:rsidP="00120325">
            <w:pPr>
              <w:pStyle w:val="aff5"/>
              <w:spacing w:after="0"/>
              <w:ind w:right="-110"/>
              <w:jc w:val="both"/>
              <w:rPr>
                <w:rFonts w:asciiTheme="majorBidi" w:hAnsiTheme="majorBidi" w:cstheme="majorBidi"/>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C423" w14:textId="77777777" w:rsidR="009B16DB" w:rsidRPr="00CC3834" w:rsidRDefault="009B16DB" w:rsidP="00120325">
            <w:pPr>
              <w:pStyle w:val="aff5"/>
              <w:spacing w:after="0"/>
              <w:jc w:val="both"/>
              <w:rPr>
                <w:rFonts w:asciiTheme="majorBidi" w:hAnsiTheme="majorBidi" w:cstheme="majorBidi"/>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126642AB" w14:textId="77777777" w:rsidR="009B16DB" w:rsidRPr="00CC3834" w:rsidRDefault="009B16DB" w:rsidP="00120325">
            <w:pPr>
              <w:pStyle w:val="aff5"/>
              <w:spacing w:after="0"/>
              <w:ind w:right="-111"/>
              <w:jc w:val="both"/>
              <w:rPr>
                <w:rFonts w:asciiTheme="majorBidi" w:hAnsiTheme="majorBidi" w:cstheme="majorBidi"/>
                <w:b w:val="0"/>
                <w:bCs/>
                <w:sz w:val="14"/>
                <w:szCs w:val="14"/>
              </w:rPr>
            </w:pPr>
          </w:p>
        </w:tc>
        <w:tc>
          <w:tcPr>
            <w:tcW w:w="4355" w:type="dxa"/>
            <w:gridSpan w:val="18"/>
            <w:tcBorders>
              <w:top w:val="single" w:sz="2" w:space="0" w:color="auto"/>
              <w:left w:val="single" w:sz="4" w:space="0" w:color="FFFFFF"/>
              <w:bottom w:val="single" w:sz="4" w:space="0" w:color="auto"/>
              <w:right w:val="single" w:sz="2" w:space="0" w:color="auto"/>
            </w:tcBorders>
          </w:tcPr>
          <w:p w14:paraId="78184653" w14:textId="77777777" w:rsidR="009B16DB" w:rsidRPr="00CC3834" w:rsidRDefault="009B16DB" w:rsidP="00120325">
            <w:pPr>
              <w:pStyle w:val="aff5"/>
              <w:spacing w:after="0"/>
              <w:jc w:val="both"/>
              <w:rPr>
                <w:rFonts w:asciiTheme="majorBidi" w:hAnsiTheme="majorBidi" w:cstheme="majorBidi"/>
                <w:sz w:val="8"/>
                <w:szCs w:val="8"/>
              </w:rPr>
            </w:pPr>
          </w:p>
        </w:tc>
      </w:tr>
      <w:tr w:rsidR="00491C95" w:rsidRPr="00CC3834" w14:paraId="5BCE8D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7F8B2C42" w14:textId="77777777" w:rsidR="00491C95" w:rsidRPr="00CC3834" w:rsidRDefault="00491C95" w:rsidP="00120325">
            <w:pPr>
              <w:pStyle w:val="aff5"/>
              <w:spacing w:after="0"/>
              <w:ind w:right="-105"/>
              <w:jc w:val="left"/>
              <w:rPr>
                <w:rFonts w:asciiTheme="majorBidi" w:hAnsiTheme="majorBidi" w:cstheme="majorBidi"/>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92DD923" w14:textId="77777777" w:rsidR="00491C95" w:rsidRPr="00CC3834" w:rsidRDefault="00491C95" w:rsidP="00120325">
            <w:pPr>
              <w:pStyle w:val="aff5"/>
              <w:spacing w:after="0"/>
              <w:jc w:val="both"/>
              <w:rPr>
                <w:rFonts w:asciiTheme="majorBidi" w:hAnsiTheme="majorBidi" w:cstheme="majorBidi"/>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EFE29E" w14:textId="77777777" w:rsidR="00491C95" w:rsidRPr="00CC3834" w:rsidRDefault="00491C95" w:rsidP="00120325">
            <w:pPr>
              <w:pStyle w:val="aff5"/>
              <w:spacing w:after="0"/>
              <w:ind w:right="-110"/>
              <w:jc w:val="both"/>
              <w:rPr>
                <w:rFonts w:asciiTheme="majorBidi" w:hAnsiTheme="majorBidi" w:cstheme="majorBidi"/>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58524" w14:textId="77777777" w:rsidR="00491C95" w:rsidRPr="00CC3834" w:rsidRDefault="00491C95" w:rsidP="00120325">
            <w:pPr>
              <w:pStyle w:val="aff5"/>
              <w:spacing w:after="0"/>
              <w:jc w:val="both"/>
              <w:rPr>
                <w:rFonts w:asciiTheme="majorBidi" w:hAnsiTheme="majorBidi" w:cstheme="majorBidi"/>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618354" w14:textId="77777777" w:rsidR="00491C95" w:rsidRPr="00CC3834" w:rsidRDefault="00491C95" w:rsidP="00120325">
            <w:pPr>
              <w:pStyle w:val="aff5"/>
              <w:spacing w:after="0"/>
              <w:ind w:right="-111"/>
              <w:jc w:val="both"/>
              <w:rPr>
                <w:rFonts w:asciiTheme="majorBidi" w:hAnsiTheme="majorBidi" w:cstheme="majorBidi"/>
                <w:b w:val="0"/>
                <w:bCs/>
                <w:sz w:val="4"/>
                <w:szCs w:val="4"/>
              </w:rPr>
            </w:pPr>
          </w:p>
        </w:tc>
        <w:tc>
          <w:tcPr>
            <w:tcW w:w="4355" w:type="dxa"/>
            <w:gridSpan w:val="18"/>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4F811C6" w14:textId="77777777" w:rsidR="00491C95" w:rsidRPr="00CC3834" w:rsidRDefault="00491C95" w:rsidP="00120325">
            <w:pPr>
              <w:pStyle w:val="aff5"/>
              <w:spacing w:after="0"/>
              <w:jc w:val="both"/>
              <w:rPr>
                <w:rFonts w:asciiTheme="majorBidi" w:hAnsiTheme="majorBidi" w:cstheme="majorBidi"/>
                <w:sz w:val="4"/>
                <w:szCs w:val="4"/>
              </w:rPr>
            </w:pPr>
          </w:p>
        </w:tc>
      </w:tr>
      <w:tr w:rsidR="009B16DB" w:rsidRPr="00CC3834" w14:paraId="214DA504"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0592839A" w14:textId="22B63AFB" w:rsidR="009B16DB" w:rsidRPr="00CC3834" w:rsidRDefault="009B16DB" w:rsidP="00120325">
            <w:pPr>
              <w:pStyle w:val="aff5"/>
              <w:spacing w:after="0"/>
              <w:jc w:val="both"/>
              <w:rPr>
                <w:rFonts w:asciiTheme="majorBidi" w:hAnsiTheme="majorBidi" w:cstheme="majorBidi"/>
                <w:sz w:val="8"/>
                <w:szCs w:val="8"/>
              </w:rPr>
            </w:pPr>
            <w:r w:rsidRPr="00CC3834">
              <w:rPr>
                <w:rFonts w:asciiTheme="majorBidi" w:hAnsiTheme="majorBidi" w:cstheme="majorBidi"/>
                <w:b w:val="0"/>
                <w:bCs/>
                <w:sz w:val="14"/>
                <w:szCs w:val="14"/>
              </w:rPr>
              <w:t xml:space="preserve">фасад </w:t>
            </w:r>
            <w:r w:rsidRPr="00CC3834">
              <w:rPr>
                <w:rFonts w:asciiTheme="majorBidi" w:hAnsiTheme="majorBidi" w:cstheme="majorBidi"/>
                <w:b w:val="0"/>
                <w:bCs/>
                <w:sz w:val="14"/>
                <w:szCs w:val="14"/>
                <w:lang w:val="en-US"/>
              </w:rPr>
              <w:t>n</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0CF70ED" w14:textId="77777777" w:rsidR="009B16DB" w:rsidRPr="00CC3834" w:rsidRDefault="009B16DB" w:rsidP="00120325">
            <w:pPr>
              <w:pStyle w:val="aff5"/>
              <w:spacing w:after="0"/>
              <w:ind w:right="-110"/>
              <w:jc w:val="both"/>
              <w:rPr>
                <w:rFonts w:asciiTheme="majorBidi" w:hAnsiTheme="majorBidi" w:cstheme="majorBidi"/>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C26F7" w14:textId="77777777" w:rsidR="009B16DB" w:rsidRPr="00CC3834" w:rsidRDefault="009B16DB" w:rsidP="00120325">
            <w:pPr>
              <w:pStyle w:val="aff5"/>
              <w:spacing w:after="0"/>
              <w:jc w:val="both"/>
              <w:rPr>
                <w:rFonts w:asciiTheme="majorBidi" w:hAnsiTheme="majorBidi" w:cstheme="majorBidi"/>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DF96AA" w14:textId="77777777" w:rsidR="009B16DB" w:rsidRPr="00CC3834" w:rsidRDefault="009B16DB" w:rsidP="00120325">
            <w:pPr>
              <w:pStyle w:val="aff5"/>
              <w:spacing w:after="0"/>
              <w:ind w:right="-111"/>
              <w:jc w:val="both"/>
              <w:rPr>
                <w:rFonts w:asciiTheme="majorBidi" w:hAnsiTheme="majorBidi" w:cstheme="majorBidi"/>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A3D5CB" w14:textId="77777777" w:rsidR="009B16DB" w:rsidRPr="00CC3834" w:rsidRDefault="009B16DB" w:rsidP="00120325">
            <w:pPr>
              <w:pStyle w:val="aff5"/>
              <w:spacing w:after="0"/>
              <w:jc w:val="both"/>
              <w:rPr>
                <w:rFonts w:asciiTheme="majorBidi" w:hAnsiTheme="majorBidi" w:cstheme="majorBidi"/>
                <w:sz w:val="8"/>
                <w:szCs w:val="8"/>
              </w:rPr>
            </w:pPr>
          </w:p>
        </w:tc>
      </w:tr>
      <w:tr w:rsidR="00491C95" w:rsidRPr="00CC3834" w14:paraId="50F1D18A"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48E89308" w14:textId="77777777" w:rsidR="00491C95" w:rsidRPr="00CC3834" w:rsidRDefault="00491C95" w:rsidP="00120325">
            <w:pPr>
              <w:pStyle w:val="aff5"/>
              <w:spacing w:after="0"/>
              <w:ind w:right="-105"/>
              <w:jc w:val="left"/>
              <w:rPr>
                <w:rFonts w:asciiTheme="majorBidi" w:hAnsiTheme="majorBidi" w:cstheme="majorBidi"/>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D5D88CD" w14:textId="77777777" w:rsidR="00491C95" w:rsidRPr="00CC3834" w:rsidRDefault="00491C95" w:rsidP="00120325">
            <w:pPr>
              <w:pStyle w:val="aff5"/>
              <w:spacing w:after="0"/>
              <w:jc w:val="both"/>
              <w:rPr>
                <w:rFonts w:asciiTheme="majorBidi" w:hAnsiTheme="majorBidi" w:cstheme="majorBidi"/>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855F3B8" w14:textId="77777777" w:rsidR="00491C95" w:rsidRPr="00CC3834" w:rsidRDefault="00491C95" w:rsidP="00120325">
            <w:pPr>
              <w:pStyle w:val="aff5"/>
              <w:spacing w:after="0"/>
              <w:ind w:right="-110"/>
              <w:jc w:val="both"/>
              <w:rPr>
                <w:rFonts w:asciiTheme="majorBidi" w:hAnsiTheme="majorBidi" w:cstheme="majorBidi"/>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73AC1E" w14:textId="77777777" w:rsidR="00491C95" w:rsidRPr="00CC3834" w:rsidRDefault="00491C95" w:rsidP="00120325">
            <w:pPr>
              <w:pStyle w:val="aff5"/>
              <w:spacing w:after="0"/>
              <w:jc w:val="both"/>
              <w:rPr>
                <w:rFonts w:asciiTheme="majorBidi" w:hAnsiTheme="majorBidi" w:cstheme="majorBidi"/>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9EBF4E" w14:textId="77777777" w:rsidR="00491C95" w:rsidRPr="00CC3834" w:rsidRDefault="00491C95" w:rsidP="00120325">
            <w:pPr>
              <w:pStyle w:val="aff5"/>
              <w:spacing w:after="0"/>
              <w:ind w:right="-111"/>
              <w:jc w:val="both"/>
              <w:rPr>
                <w:rFonts w:asciiTheme="majorBidi" w:hAnsiTheme="majorBidi" w:cstheme="majorBidi"/>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91E0D52" w14:textId="77777777" w:rsidR="00491C95" w:rsidRPr="00CC3834" w:rsidRDefault="00491C95" w:rsidP="00120325">
            <w:pPr>
              <w:pStyle w:val="aff5"/>
              <w:spacing w:after="0"/>
              <w:jc w:val="both"/>
              <w:rPr>
                <w:rFonts w:asciiTheme="majorBidi" w:hAnsiTheme="majorBidi" w:cstheme="majorBidi"/>
                <w:sz w:val="4"/>
                <w:szCs w:val="4"/>
              </w:rPr>
            </w:pPr>
          </w:p>
        </w:tc>
      </w:tr>
      <w:tr w:rsidR="00491C95" w:rsidRPr="00CC3834" w14:paraId="39D0F792"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37DF576A" w14:textId="0D639C31" w:rsidR="00491C95" w:rsidRPr="00CC3834" w:rsidRDefault="009B16DB" w:rsidP="00120325">
            <w:pPr>
              <w:pStyle w:val="aff5"/>
              <w:spacing w:after="0"/>
              <w:ind w:right="-105"/>
              <w:jc w:val="left"/>
              <w:rPr>
                <w:rFonts w:asciiTheme="majorBidi" w:hAnsiTheme="majorBidi" w:cstheme="majorBidi"/>
                <w:b w:val="0"/>
                <w:bCs/>
                <w:sz w:val="14"/>
                <w:szCs w:val="14"/>
              </w:rPr>
            </w:pPr>
            <w:r w:rsidRPr="00CC3834">
              <w:rPr>
                <w:rFonts w:asciiTheme="majorBidi" w:hAnsiTheme="majorBidi" w:cstheme="majorBidi"/>
                <w:b w:val="0"/>
                <w:bCs/>
                <w:sz w:val="14"/>
                <w:szCs w:val="14"/>
              </w:rPr>
              <w:t>тематика:</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0E294332" w14:textId="77777777" w:rsidR="00491C95" w:rsidRPr="00CC3834" w:rsidRDefault="00491C95" w:rsidP="00120325">
            <w:pPr>
              <w:pStyle w:val="aff5"/>
              <w:spacing w:after="0"/>
              <w:jc w:val="both"/>
              <w:rPr>
                <w:rFonts w:asciiTheme="majorBidi" w:hAnsiTheme="majorBidi" w:cstheme="majorBidi"/>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00385CA" w14:textId="3EB9258D" w:rsidR="00491C95" w:rsidRPr="00CC3834" w:rsidRDefault="009B16DB" w:rsidP="00120325">
            <w:pPr>
              <w:pStyle w:val="aff5"/>
              <w:spacing w:after="0"/>
              <w:ind w:right="-110"/>
              <w:jc w:val="both"/>
              <w:rPr>
                <w:rFonts w:asciiTheme="majorBidi" w:hAnsiTheme="majorBidi" w:cstheme="majorBidi"/>
                <w:b w:val="0"/>
                <w:bCs/>
                <w:sz w:val="14"/>
                <w:szCs w:val="14"/>
              </w:rPr>
            </w:pPr>
            <w:r w:rsidRPr="00CC3834">
              <w:rPr>
                <w:rFonts w:asciiTheme="majorBidi" w:hAnsiTheme="majorBidi" w:cstheme="majorBidi"/>
                <w:b w:val="0"/>
                <w:bCs/>
                <w:sz w:val="14"/>
                <w:szCs w:val="14"/>
              </w:rPr>
              <w:t>основные цвета:</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0230922B" w14:textId="77777777" w:rsidR="00491C95" w:rsidRPr="00CC3834" w:rsidRDefault="00491C95" w:rsidP="00120325">
            <w:pPr>
              <w:pStyle w:val="aff5"/>
              <w:spacing w:after="0"/>
              <w:jc w:val="both"/>
              <w:rPr>
                <w:rFonts w:asciiTheme="majorBidi" w:hAnsiTheme="majorBidi" w:cstheme="majorBidi"/>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1C6431CC" w14:textId="4E37EAFE" w:rsidR="00491C95" w:rsidRPr="00CC3834" w:rsidRDefault="009B16DB" w:rsidP="00120325">
            <w:pPr>
              <w:pStyle w:val="aff5"/>
              <w:spacing w:after="0"/>
              <w:ind w:right="-111"/>
              <w:jc w:val="both"/>
              <w:rPr>
                <w:rFonts w:asciiTheme="majorBidi" w:hAnsiTheme="majorBidi" w:cstheme="majorBidi"/>
                <w:b w:val="0"/>
                <w:bCs/>
                <w:sz w:val="14"/>
                <w:szCs w:val="14"/>
              </w:rPr>
            </w:pPr>
            <w:r w:rsidRPr="00CC3834">
              <w:rPr>
                <w:rFonts w:asciiTheme="majorBidi" w:hAnsiTheme="majorBidi" w:cstheme="majorBidi"/>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AD71F1A" w14:textId="77777777" w:rsidR="00491C95" w:rsidRPr="00CC3834" w:rsidRDefault="00491C95" w:rsidP="00120325">
            <w:pPr>
              <w:pStyle w:val="aff5"/>
              <w:spacing w:after="0"/>
              <w:jc w:val="both"/>
              <w:rPr>
                <w:rFonts w:asciiTheme="majorBidi" w:hAnsiTheme="majorBidi" w:cstheme="majorBidi"/>
                <w:sz w:val="8"/>
                <w:szCs w:val="8"/>
              </w:rPr>
            </w:pPr>
          </w:p>
        </w:tc>
      </w:tr>
      <w:tr w:rsidR="00491C95" w:rsidRPr="00CC3834" w14:paraId="4FCE942B" w14:textId="77777777" w:rsidTr="00120325">
        <w:trPr>
          <w:trHeight w:val="192"/>
        </w:trPr>
        <w:tc>
          <w:tcPr>
            <w:tcW w:w="420" w:type="dxa"/>
            <w:tcBorders>
              <w:top w:val="single" w:sz="4" w:space="0" w:color="FFFFFF"/>
              <w:left w:val="single" w:sz="4" w:space="0" w:color="FFFFFF"/>
              <w:bottom w:val="single" w:sz="4" w:space="0" w:color="FFFFFF"/>
              <w:right w:val="single" w:sz="4" w:space="0" w:color="FFFFFF"/>
            </w:tcBorders>
          </w:tcPr>
          <w:p w14:paraId="47775795" w14:textId="77777777" w:rsidR="00491C95" w:rsidRPr="00CC3834" w:rsidRDefault="00491C95" w:rsidP="00120325">
            <w:pPr>
              <w:pStyle w:val="aff5"/>
              <w:spacing w:after="0"/>
              <w:ind w:right="-142"/>
              <w:jc w:val="both"/>
              <w:rPr>
                <w:rFonts w:asciiTheme="majorBidi" w:hAnsiTheme="majorBidi" w:cstheme="majorBidi"/>
                <w:sz w:val="20"/>
                <w:szCs w:val="20"/>
              </w:rPr>
            </w:pPr>
          </w:p>
          <w:p w14:paraId="4867C17A" w14:textId="23C22B0C" w:rsidR="00491C95" w:rsidRPr="00CC3834" w:rsidRDefault="009B16DB" w:rsidP="00120325">
            <w:pPr>
              <w:pStyle w:val="aff5"/>
              <w:spacing w:after="0"/>
              <w:ind w:right="-142"/>
              <w:jc w:val="both"/>
              <w:rPr>
                <w:rFonts w:asciiTheme="majorBidi" w:hAnsiTheme="majorBidi" w:cstheme="majorBidi"/>
                <w:sz w:val="8"/>
                <w:szCs w:val="8"/>
              </w:rPr>
            </w:pPr>
            <w:r w:rsidRPr="00CC3834">
              <w:rPr>
                <w:rFonts w:asciiTheme="majorBidi" w:hAnsiTheme="majorBidi" w:cstheme="majorBidi"/>
                <w:sz w:val="20"/>
                <w:szCs w:val="20"/>
              </w:rPr>
              <w:t>6</w:t>
            </w:r>
            <w:r w:rsidR="00491C95" w:rsidRPr="00CC3834">
              <w:rPr>
                <w:rFonts w:asciiTheme="majorBidi" w:hAnsiTheme="majorBidi" w:cstheme="majorBidi"/>
                <w:sz w:val="20"/>
                <w:szCs w:val="20"/>
              </w:rPr>
              <w:t>.</w:t>
            </w:r>
          </w:p>
        </w:tc>
        <w:tc>
          <w:tcPr>
            <w:tcW w:w="10021" w:type="dxa"/>
            <w:gridSpan w:val="42"/>
            <w:tcBorders>
              <w:top w:val="single" w:sz="4" w:space="0" w:color="FFFFFF"/>
              <w:left w:val="single" w:sz="4" w:space="0" w:color="FFFFFF"/>
              <w:bottom w:val="single" w:sz="4" w:space="0" w:color="FFFFFF"/>
              <w:right w:val="single" w:sz="4" w:space="0" w:color="FFFFFF" w:themeColor="background1"/>
            </w:tcBorders>
          </w:tcPr>
          <w:p w14:paraId="4F7630B3" w14:textId="77777777" w:rsidR="00491C95" w:rsidRPr="00CC3834" w:rsidRDefault="00491C95" w:rsidP="00120325">
            <w:pPr>
              <w:pStyle w:val="aff5"/>
              <w:spacing w:after="0"/>
              <w:jc w:val="both"/>
              <w:rPr>
                <w:rFonts w:asciiTheme="majorBidi" w:hAnsiTheme="majorBidi" w:cstheme="majorBidi"/>
                <w:spacing w:val="2"/>
                <w:sz w:val="20"/>
                <w:szCs w:val="20"/>
                <w:shd w:val="clear" w:color="auto" w:fill="FFFFFF"/>
                <w:lang w:eastAsia="ru-RU"/>
              </w:rPr>
            </w:pPr>
          </w:p>
          <w:p w14:paraId="04371288" w14:textId="77777777" w:rsidR="00491C95" w:rsidRPr="00CC3834" w:rsidRDefault="00491C95" w:rsidP="00120325">
            <w:pPr>
              <w:pStyle w:val="aff5"/>
              <w:spacing w:after="0"/>
              <w:ind w:left="-102"/>
              <w:jc w:val="both"/>
              <w:rPr>
                <w:rFonts w:asciiTheme="majorBidi" w:hAnsiTheme="majorBidi" w:cstheme="majorBidi"/>
                <w:sz w:val="8"/>
                <w:szCs w:val="8"/>
              </w:rPr>
            </w:pPr>
            <w:r w:rsidRPr="00CC3834">
              <w:rPr>
                <w:rFonts w:asciiTheme="majorBidi" w:hAnsiTheme="majorBidi" w:cstheme="majorBidi"/>
                <w:spacing w:val="2"/>
                <w:sz w:val="20"/>
                <w:szCs w:val="20"/>
                <w:shd w:val="clear" w:color="auto" w:fill="FFFFFF"/>
                <w:lang w:eastAsia="ru-RU"/>
              </w:rPr>
              <w:t xml:space="preserve">Результаты общественного обсуждения на заседании </w:t>
            </w:r>
            <w:r w:rsidRPr="00CC3834">
              <w:rPr>
                <w:rFonts w:asciiTheme="majorBidi" w:hAnsiTheme="majorBidi" w:cstheme="majorBidi"/>
                <w:iCs/>
                <w:sz w:val="20"/>
                <w:szCs w:val="20"/>
              </w:rPr>
              <w:t>муниципальной общественной комиссии по формированию современной городской среды</w:t>
            </w:r>
            <w:r w:rsidRPr="00CC3834">
              <w:rPr>
                <w:rFonts w:asciiTheme="majorBidi" w:hAnsiTheme="majorBidi" w:cstheme="majorBidi"/>
                <w:spacing w:val="2"/>
                <w:sz w:val="20"/>
                <w:szCs w:val="20"/>
                <w:shd w:val="clear" w:color="auto" w:fill="FFFFFF"/>
                <w:lang w:eastAsia="ru-RU"/>
              </w:rPr>
              <w:t>:</w:t>
            </w:r>
          </w:p>
        </w:tc>
      </w:tr>
      <w:tr w:rsidR="00491C95" w:rsidRPr="00CC3834" w14:paraId="65A4FFF4" w14:textId="77777777" w:rsidTr="00120325">
        <w:trPr>
          <w:trHeight w:val="41"/>
        </w:trPr>
        <w:tc>
          <w:tcPr>
            <w:tcW w:w="10441" w:type="dxa"/>
            <w:gridSpan w:val="43"/>
            <w:tcBorders>
              <w:top w:val="single" w:sz="4" w:space="0" w:color="FFFFFF"/>
              <w:left w:val="single" w:sz="4" w:space="0" w:color="FFFFFF"/>
              <w:bottom w:val="single" w:sz="4" w:space="0" w:color="FFFFFF"/>
              <w:right w:val="single" w:sz="4" w:space="0" w:color="FFFFFF" w:themeColor="background1"/>
            </w:tcBorders>
          </w:tcPr>
          <w:p w14:paraId="43170844" w14:textId="77777777" w:rsidR="00491C95" w:rsidRPr="00CC3834" w:rsidRDefault="00491C95" w:rsidP="00120325">
            <w:pPr>
              <w:pStyle w:val="aff5"/>
              <w:spacing w:after="0"/>
              <w:jc w:val="both"/>
              <w:rPr>
                <w:rFonts w:asciiTheme="majorBidi" w:hAnsiTheme="majorBidi" w:cstheme="majorBidi"/>
                <w:sz w:val="4"/>
                <w:szCs w:val="4"/>
              </w:rPr>
            </w:pPr>
          </w:p>
        </w:tc>
      </w:tr>
      <w:tr w:rsidR="00491C95" w:rsidRPr="00CC3834" w14:paraId="26D8D255" w14:textId="77777777" w:rsidTr="00120325">
        <w:trPr>
          <w:trHeight w:val="39"/>
        </w:trPr>
        <w:tc>
          <w:tcPr>
            <w:tcW w:w="420" w:type="dxa"/>
            <w:tcBorders>
              <w:top w:val="single" w:sz="4" w:space="0" w:color="FFFFFF"/>
              <w:left w:val="single" w:sz="4" w:space="0" w:color="FFFFFF"/>
              <w:bottom w:val="single" w:sz="2" w:space="0" w:color="FFFFFF"/>
              <w:right w:val="single" w:sz="4" w:space="0" w:color="FFFFFF" w:themeColor="background1"/>
            </w:tcBorders>
          </w:tcPr>
          <w:p w14:paraId="05FC1906" w14:textId="77777777" w:rsidR="00491C95" w:rsidRPr="00CC3834" w:rsidRDefault="00491C95" w:rsidP="00120325">
            <w:pPr>
              <w:pStyle w:val="aff5"/>
              <w:spacing w:after="0"/>
              <w:ind w:left="-110"/>
              <w:jc w:val="both"/>
              <w:rPr>
                <w:rFonts w:asciiTheme="majorBidi" w:hAnsiTheme="majorBidi" w:cstheme="majorBidi"/>
                <w:b w:val="0"/>
                <w:bCs/>
                <w:sz w:val="2"/>
                <w:szCs w:val="2"/>
              </w:rPr>
            </w:pPr>
          </w:p>
        </w:tc>
        <w:tc>
          <w:tcPr>
            <w:tcW w:w="1699" w:type="dxa"/>
            <w:gridSpan w:val="5"/>
            <w:tcBorders>
              <w:top w:val="single" w:sz="4" w:space="0" w:color="FFFFFF"/>
              <w:left w:val="single" w:sz="4" w:space="0" w:color="FFFFFF" w:themeColor="background1"/>
              <w:bottom w:val="single" w:sz="2" w:space="0" w:color="FFFFFF"/>
              <w:right w:val="single" w:sz="4" w:space="0" w:color="FFFFFF"/>
            </w:tcBorders>
          </w:tcPr>
          <w:p w14:paraId="3358A571" w14:textId="77777777" w:rsidR="00491C95" w:rsidRPr="00CC3834" w:rsidRDefault="00491C95" w:rsidP="00120325">
            <w:pPr>
              <w:pStyle w:val="aff5"/>
              <w:spacing w:after="0"/>
              <w:ind w:right="-124"/>
              <w:jc w:val="left"/>
              <w:rPr>
                <w:rFonts w:asciiTheme="majorBidi" w:hAnsiTheme="majorBidi" w:cstheme="majorBidi"/>
                <w:b w:val="0"/>
                <w:bCs/>
                <w:sz w:val="2"/>
                <w:szCs w:val="2"/>
              </w:rPr>
            </w:pPr>
          </w:p>
        </w:tc>
        <w:tc>
          <w:tcPr>
            <w:tcW w:w="858" w:type="dxa"/>
            <w:gridSpan w:val="5"/>
            <w:tcBorders>
              <w:top w:val="single" w:sz="4" w:space="0" w:color="FFFFFF"/>
              <w:left w:val="single" w:sz="4" w:space="0" w:color="FFFFFF"/>
              <w:bottom w:val="single" w:sz="4" w:space="0" w:color="FFFFFF"/>
              <w:right w:val="single" w:sz="4" w:space="0" w:color="FFFFFF"/>
            </w:tcBorders>
          </w:tcPr>
          <w:p w14:paraId="6ACFA49C" w14:textId="77777777" w:rsidR="00491C95" w:rsidRPr="00CC3834" w:rsidRDefault="00491C95" w:rsidP="00120325">
            <w:pPr>
              <w:pStyle w:val="aff5"/>
              <w:spacing w:after="0"/>
              <w:jc w:val="left"/>
              <w:rPr>
                <w:rFonts w:asciiTheme="majorBidi" w:hAnsiTheme="majorBidi" w:cstheme="majorBidi"/>
                <w:b w:val="0"/>
                <w:bCs/>
                <w:sz w:val="2"/>
                <w:szCs w:val="2"/>
              </w:rPr>
            </w:pPr>
          </w:p>
        </w:tc>
        <w:tc>
          <w:tcPr>
            <w:tcW w:w="1509" w:type="dxa"/>
            <w:gridSpan w:val="7"/>
            <w:tcBorders>
              <w:top w:val="single" w:sz="4" w:space="0" w:color="FFFFFF"/>
              <w:left w:val="single" w:sz="4" w:space="0" w:color="FFFFFF"/>
              <w:bottom w:val="single" w:sz="4" w:space="0" w:color="auto"/>
              <w:right w:val="single" w:sz="4" w:space="0" w:color="FFFFFF"/>
            </w:tcBorders>
          </w:tcPr>
          <w:p w14:paraId="3AEAD63B" w14:textId="77777777" w:rsidR="00491C95" w:rsidRPr="00CC3834" w:rsidRDefault="00491C95" w:rsidP="00120325">
            <w:pPr>
              <w:pStyle w:val="aff5"/>
              <w:spacing w:after="0"/>
              <w:jc w:val="both"/>
              <w:rPr>
                <w:rFonts w:asciiTheme="majorBidi" w:hAnsiTheme="majorBidi" w:cstheme="majorBidi"/>
                <w:sz w:val="2"/>
                <w:szCs w:val="2"/>
              </w:rPr>
            </w:pPr>
          </w:p>
        </w:tc>
        <w:tc>
          <w:tcPr>
            <w:tcW w:w="1641" w:type="dxa"/>
            <w:gridSpan w:val="8"/>
            <w:tcBorders>
              <w:top w:val="single" w:sz="4" w:space="0" w:color="FFFFFF"/>
              <w:left w:val="single" w:sz="4" w:space="0" w:color="FFFFFF"/>
              <w:bottom w:val="single" w:sz="4" w:space="0" w:color="FFFFFF" w:themeColor="background1"/>
              <w:right w:val="single" w:sz="4" w:space="0" w:color="FFFFFF"/>
            </w:tcBorders>
          </w:tcPr>
          <w:p w14:paraId="5E295C17" w14:textId="77777777" w:rsidR="00491C95" w:rsidRPr="00CC3834" w:rsidRDefault="00491C95" w:rsidP="00120325">
            <w:pPr>
              <w:pStyle w:val="aff5"/>
              <w:spacing w:after="0"/>
              <w:jc w:val="both"/>
              <w:rPr>
                <w:rFonts w:asciiTheme="majorBidi" w:hAnsiTheme="majorBidi" w:cstheme="majorBidi"/>
                <w:b w:val="0"/>
                <w:bCs/>
                <w:sz w:val="2"/>
                <w:szCs w:val="2"/>
              </w:rPr>
            </w:pPr>
          </w:p>
        </w:tc>
        <w:tc>
          <w:tcPr>
            <w:tcW w:w="1144" w:type="dxa"/>
            <w:gridSpan w:val="5"/>
            <w:tcBorders>
              <w:top w:val="single" w:sz="4" w:space="0" w:color="FFFFFF"/>
              <w:left w:val="single" w:sz="4" w:space="0" w:color="FFFFFF"/>
              <w:bottom w:val="single" w:sz="4" w:space="0" w:color="auto"/>
              <w:right w:val="single" w:sz="4" w:space="0" w:color="FFFFFF"/>
            </w:tcBorders>
          </w:tcPr>
          <w:p w14:paraId="73BEC335" w14:textId="77777777" w:rsidR="00491C95" w:rsidRPr="00CC3834" w:rsidRDefault="00491C95" w:rsidP="00120325">
            <w:pPr>
              <w:pStyle w:val="aff5"/>
              <w:spacing w:after="0"/>
              <w:jc w:val="both"/>
              <w:rPr>
                <w:rFonts w:asciiTheme="majorBidi" w:hAnsiTheme="majorBidi" w:cstheme="majorBidi"/>
                <w:sz w:val="2"/>
                <w:szCs w:val="2"/>
              </w:rPr>
            </w:pPr>
          </w:p>
        </w:tc>
        <w:tc>
          <w:tcPr>
            <w:tcW w:w="857" w:type="dxa"/>
            <w:gridSpan w:val="4"/>
            <w:tcBorders>
              <w:top w:val="single" w:sz="4" w:space="0" w:color="FFFFFF"/>
              <w:left w:val="single" w:sz="4" w:space="0" w:color="FFFFFF"/>
              <w:bottom w:val="single" w:sz="4" w:space="0" w:color="FFFFFF" w:themeColor="background1"/>
              <w:right w:val="single" w:sz="4" w:space="0" w:color="FFFFFF"/>
            </w:tcBorders>
          </w:tcPr>
          <w:p w14:paraId="7853B4D2" w14:textId="77777777" w:rsidR="00491C95" w:rsidRPr="00CC3834" w:rsidRDefault="00491C95" w:rsidP="00120325">
            <w:pPr>
              <w:pStyle w:val="aff5"/>
              <w:spacing w:after="0"/>
              <w:jc w:val="both"/>
              <w:rPr>
                <w:rFonts w:asciiTheme="majorBidi" w:hAnsiTheme="majorBidi" w:cstheme="majorBidi"/>
                <w:b w:val="0"/>
                <w:bCs/>
                <w:sz w:val="2"/>
                <w:szCs w:val="2"/>
              </w:rPr>
            </w:pPr>
          </w:p>
        </w:tc>
        <w:tc>
          <w:tcPr>
            <w:tcW w:w="2313" w:type="dxa"/>
            <w:gridSpan w:val="8"/>
            <w:tcBorders>
              <w:top w:val="single" w:sz="4" w:space="0" w:color="FFFFFF"/>
              <w:left w:val="single" w:sz="4" w:space="0" w:color="FFFFFF"/>
              <w:bottom w:val="single" w:sz="4" w:space="0" w:color="auto"/>
              <w:right w:val="single" w:sz="4" w:space="0" w:color="FFFFFF" w:themeColor="background1"/>
            </w:tcBorders>
          </w:tcPr>
          <w:p w14:paraId="3E4CE422" w14:textId="77777777" w:rsidR="00491C95" w:rsidRPr="00CC3834" w:rsidRDefault="00491C95" w:rsidP="00120325">
            <w:pPr>
              <w:pStyle w:val="aff5"/>
              <w:spacing w:after="0"/>
              <w:jc w:val="both"/>
              <w:rPr>
                <w:rFonts w:asciiTheme="majorBidi" w:hAnsiTheme="majorBidi" w:cstheme="majorBidi"/>
                <w:sz w:val="2"/>
                <w:szCs w:val="2"/>
              </w:rPr>
            </w:pPr>
          </w:p>
        </w:tc>
      </w:tr>
      <w:tr w:rsidR="00491C95" w:rsidRPr="00CC3834" w14:paraId="7CA182F3" w14:textId="77777777" w:rsidTr="00120325">
        <w:trPr>
          <w:trHeight w:val="224"/>
        </w:trPr>
        <w:tc>
          <w:tcPr>
            <w:tcW w:w="2977" w:type="dxa"/>
            <w:gridSpan w:val="11"/>
            <w:tcBorders>
              <w:top w:val="single" w:sz="2" w:space="0" w:color="FFFFFF"/>
              <w:left w:val="single" w:sz="2" w:space="0" w:color="FFFFFF"/>
              <w:bottom w:val="single" w:sz="4" w:space="0" w:color="FFFFFF"/>
              <w:right w:val="single" w:sz="2" w:space="0" w:color="auto"/>
            </w:tcBorders>
          </w:tcPr>
          <w:p w14:paraId="6709C285" w14:textId="6F188E1B" w:rsidR="00491C95" w:rsidRPr="00CC3834" w:rsidRDefault="00491C95" w:rsidP="00120325">
            <w:pPr>
              <w:pStyle w:val="aff5"/>
              <w:spacing w:after="0"/>
              <w:ind w:right="-105"/>
              <w:jc w:val="left"/>
              <w:rPr>
                <w:rFonts w:asciiTheme="majorBidi" w:hAnsiTheme="majorBidi" w:cstheme="majorBidi"/>
                <w:b w:val="0"/>
                <w:bCs/>
                <w:iCs/>
                <w:sz w:val="20"/>
                <w:szCs w:val="20"/>
              </w:rPr>
            </w:pPr>
            <w:r w:rsidRPr="00CC3834">
              <w:rPr>
                <w:rFonts w:asciiTheme="majorBidi" w:hAnsiTheme="majorBidi" w:cstheme="majorBidi"/>
                <w:b w:val="0"/>
                <w:bCs/>
                <w:sz w:val="20"/>
                <w:szCs w:val="20"/>
              </w:rPr>
              <w:t xml:space="preserve">Решение </w:t>
            </w:r>
            <w:r w:rsidRPr="00CC3834">
              <w:rPr>
                <w:rFonts w:asciiTheme="majorBidi" w:hAnsiTheme="majorBidi" w:cstheme="majorBidi"/>
                <w:b w:val="0"/>
                <w:bCs/>
                <w:iCs/>
                <w:sz w:val="20"/>
                <w:szCs w:val="20"/>
              </w:rPr>
              <w:t>об одобрении нетиповых цветов и материалов ограждения</w:t>
            </w:r>
            <w:r w:rsidR="009B16DB" w:rsidRPr="00CC3834">
              <w:rPr>
                <w:rFonts w:asciiTheme="majorBidi" w:hAnsiTheme="majorBidi" w:cstheme="majorBidi"/>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2" w:space="0" w:color="auto"/>
            </w:tcBorders>
          </w:tcPr>
          <w:p w14:paraId="7C7858A1" w14:textId="77777777" w:rsidR="00491C95" w:rsidRPr="00CC3834" w:rsidRDefault="00491C95" w:rsidP="00120325">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Протокол заседания </w:t>
            </w:r>
            <w:proofErr w:type="gramStart"/>
            <w:r w:rsidRPr="00CC3834">
              <w:rPr>
                <w:rFonts w:asciiTheme="majorBidi" w:hAnsiTheme="majorBidi" w:cstheme="majorBidi"/>
                <w:b w:val="0"/>
                <w:bCs/>
                <w:sz w:val="17"/>
                <w:szCs w:val="17"/>
              </w:rPr>
              <w:t>от</w:t>
            </w:r>
            <w:proofErr w:type="gramEnd"/>
            <w:r w:rsidRPr="00CC3834">
              <w:rPr>
                <w:rFonts w:asciiTheme="majorBidi" w:hAnsiTheme="majorBidi" w:cstheme="majorBidi"/>
                <w:b w:val="0"/>
                <w:bCs/>
                <w:sz w:val="17"/>
                <w:szCs w:val="17"/>
              </w:rPr>
              <w:t>_____ № ______</w:t>
            </w:r>
          </w:p>
          <w:p w14:paraId="2FED2368" w14:textId="77777777" w:rsidR="00491C95" w:rsidRPr="00CC3834" w:rsidRDefault="00491C95" w:rsidP="00120325">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РЕШЕНИЕ: нетиповые цвета и (или) материалы ограждения одобрены </w:t>
            </w:r>
          </w:p>
          <w:p w14:paraId="37741DA1" w14:textId="77777777" w:rsidR="00491C95" w:rsidRPr="00CC3834" w:rsidRDefault="00491C95" w:rsidP="00120325">
            <w:pPr>
              <w:pStyle w:val="aff5"/>
              <w:spacing w:after="0"/>
              <w:jc w:val="both"/>
              <w:rPr>
                <w:rFonts w:asciiTheme="majorBidi" w:hAnsiTheme="majorBidi" w:cstheme="majorBidi"/>
                <w:b w:val="0"/>
                <w:bCs/>
                <w:sz w:val="17"/>
                <w:szCs w:val="17"/>
              </w:rPr>
            </w:pPr>
          </w:p>
        </w:tc>
      </w:tr>
      <w:tr w:rsidR="00491C95" w:rsidRPr="00CC3834" w14:paraId="11AFBB1A" w14:textId="77777777" w:rsidTr="00120325">
        <w:trPr>
          <w:trHeight w:val="224"/>
        </w:trPr>
        <w:tc>
          <w:tcPr>
            <w:tcW w:w="2977" w:type="dxa"/>
            <w:gridSpan w:val="11"/>
            <w:tcBorders>
              <w:top w:val="single" w:sz="4" w:space="0" w:color="FFFFFF"/>
              <w:left w:val="single" w:sz="2" w:space="0" w:color="FFFFFF"/>
              <w:bottom w:val="single" w:sz="4" w:space="0" w:color="FFFFFF"/>
              <w:right w:val="single" w:sz="4" w:space="0" w:color="FFFFFF"/>
            </w:tcBorders>
          </w:tcPr>
          <w:p w14:paraId="5B299FD5" w14:textId="71F973D4" w:rsidR="00491C95" w:rsidRPr="00CC3834" w:rsidRDefault="00491C95" w:rsidP="00120325">
            <w:pPr>
              <w:pStyle w:val="aff5"/>
              <w:spacing w:after="0"/>
              <w:ind w:right="-105"/>
              <w:jc w:val="both"/>
              <w:rPr>
                <w:rFonts w:asciiTheme="majorBidi" w:hAnsiTheme="majorBidi" w:cstheme="majorBidi"/>
                <w:b w:val="0"/>
                <w:bCs/>
                <w:sz w:val="20"/>
                <w:szCs w:val="20"/>
              </w:rPr>
            </w:pPr>
            <w:r w:rsidRPr="00CC3834">
              <w:rPr>
                <w:rFonts w:asciiTheme="majorBidi" w:hAnsiTheme="majorBidi" w:cstheme="majorBidi"/>
                <w:b w:val="0"/>
                <w:bCs/>
                <w:i/>
                <w:iCs/>
                <w:sz w:val="12"/>
                <w:szCs w:val="12"/>
                <w:lang w:eastAsia="ru-RU"/>
              </w:rPr>
              <w:t xml:space="preserve">Поле </w:t>
            </w:r>
            <w:r w:rsidR="009B16DB" w:rsidRPr="00CC3834">
              <w:rPr>
                <w:rFonts w:asciiTheme="majorBidi" w:hAnsiTheme="majorBidi" w:cstheme="majorBidi"/>
                <w:b w:val="0"/>
                <w:bCs/>
                <w:i/>
                <w:iCs/>
                <w:sz w:val="12"/>
                <w:szCs w:val="12"/>
                <w:lang w:eastAsia="ru-RU"/>
              </w:rPr>
              <w:t>доступно (обязательно</w:t>
            </w:r>
            <w:r w:rsidRPr="00CC3834">
              <w:rPr>
                <w:rFonts w:asciiTheme="majorBidi" w:hAnsiTheme="majorBidi" w:cstheme="majorBidi"/>
                <w:b w:val="0"/>
                <w:bCs/>
                <w:i/>
                <w:iCs/>
                <w:sz w:val="12"/>
                <w:szCs w:val="12"/>
                <w:lang w:eastAsia="ru-RU"/>
              </w:rPr>
              <w:t xml:space="preserve"> для заполнения</w:t>
            </w:r>
            <w:r w:rsidR="009B16DB" w:rsidRPr="00CC3834">
              <w:rPr>
                <w:rFonts w:asciiTheme="majorBidi" w:hAnsiTheme="majorBidi" w:cstheme="majorBidi"/>
                <w:b w:val="0"/>
                <w:bCs/>
                <w:i/>
                <w:iCs/>
                <w:sz w:val="12"/>
                <w:szCs w:val="12"/>
                <w:lang w:eastAsia="ru-RU"/>
              </w:rPr>
              <w:t>)</w:t>
            </w:r>
            <w:r w:rsidRPr="00CC3834">
              <w:rPr>
                <w:rFonts w:asciiTheme="majorBidi" w:hAnsiTheme="majorBidi" w:cstheme="majorBidi"/>
                <w:b w:val="0"/>
                <w:bCs/>
                <w:i/>
                <w:iCs/>
                <w:sz w:val="12"/>
                <w:szCs w:val="12"/>
                <w:lang w:eastAsia="ru-RU"/>
              </w:rPr>
              <w:t xml:space="preserve"> при указании </w:t>
            </w:r>
            <w:r w:rsidR="009B16DB" w:rsidRPr="00CC3834">
              <w:rPr>
                <w:rFonts w:asciiTheme="majorBidi" w:hAnsiTheme="majorBidi" w:cstheme="majorBidi"/>
                <w:b w:val="0"/>
                <w:bCs/>
                <w:i/>
                <w:iCs/>
                <w:sz w:val="12"/>
                <w:szCs w:val="12"/>
                <w:lang w:eastAsia="ru-RU"/>
              </w:rPr>
              <w:t xml:space="preserve">в поле </w:t>
            </w:r>
            <w:r w:rsidR="009B16DB" w:rsidRPr="00CC3834">
              <w:rPr>
                <w:rFonts w:asciiTheme="majorBidi" w:hAnsiTheme="majorBidi" w:cstheme="majorBidi"/>
                <w:b w:val="0"/>
                <w:bCs/>
                <w:i/>
                <w:iCs/>
                <w:sz w:val="12"/>
                <w:szCs w:val="12"/>
              </w:rPr>
              <w:t>«Получено одобрение муниципальной общественной комиссии на использование нетиповых цветов и (или) материалов для постоянного ограждения» «да»</w:t>
            </w:r>
          </w:p>
        </w:tc>
        <w:tc>
          <w:tcPr>
            <w:tcW w:w="7464" w:type="dxa"/>
            <w:gridSpan w:val="32"/>
            <w:tcBorders>
              <w:top w:val="single" w:sz="4" w:space="0" w:color="auto"/>
              <w:left w:val="single" w:sz="4" w:space="0" w:color="FFFFFF"/>
              <w:bottom w:val="single" w:sz="4" w:space="0" w:color="FFFFFF"/>
              <w:right w:val="single" w:sz="4" w:space="0" w:color="FFFFFF"/>
            </w:tcBorders>
          </w:tcPr>
          <w:p w14:paraId="66E59C72" w14:textId="77777777" w:rsidR="00491C95" w:rsidRPr="00CC3834" w:rsidRDefault="00491C95" w:rsidP="00120325">
            <w:pPr>
              <w:pStyle w:val="aff5"/>
              <w:spacing w:after="0"/>
              <w:jc w:val="both"/>
              <w:rPr>
                <w:rFonts w:asciiTheme="majorBidi" w:hAnsiTheme="majorBidi" w:cstheme="majorBidi"/>
                <w:b w:val="0"/>
                <w:bCs/>
                <w:sz w:val="17"/>
                <w:szCs w:val="17"/>
              </w:rPr>
            </w:pPr>
          </w:p>
        </w:tc>
      </w:tr>
      <w:tr w:rsidR="00491C95" w:rsidRPr="00CC3834" w14:paraId="0BB93B72" w14:textId="77777777" w:rsidTr="00120325">
        <w:trPr>
          <w:trHeight w:val="39"/>
        </w:trPr>
        <w:tc>
          <w:tcPr>
            <w:tcW w:w="10441" w:type="dxa"/>
            <w:gridSpan w:val="43"/>
            <w:tcBorders>
              <w:top w:val="single" w:sz="2" w:space="0" w:color="FFFFFF"/>
              <w:left w:val="single" w:sz="2" w:space="0" w:color="FFFFFF"/>
              <w:bottom w:val="single" w:sz="4" w:space="0" w:color="FFFFFF"/>
              <w:right w:val="single" w:sz="4" w:space="0" w:color="FFFFFF"/>
            </w:tcBorders>
          </w:tcPr>
          <w:p w14:paraId="1DA98753" w14:textId="77777777" w:rsidR="00491C95" w:rsidRPr="00CC3834" w:rsidRDefault="00491C95" w:rsidP="00120325">
            <w:pPr>
              <w:pStyle w:val="aff5"/>
              <w:spacing w:after="0"/>
              <w:jc w:val="both"/>
              <w:rPr>
                <w:rFonts w:asciiTheme="majorBidi" w:hAnsiTheme="majorBidi" w:cstheme="majorBidi"/>
                <w:b w:val="0"/>
                <w:bCs/>
                <w:sz w:val="4"/>
                <w:szCs w:val="4"/>
              </w:rPr>
            </w:pPr>
          </w:p>
        </w:tc>
      </w:tr>
      <w:tr w:rsidR="009B16DB" w:rsidRPr="00CC3834" w14:paraId="2CE9C51E" w14:textId="77777777" w:rsidTr="00120325">
        <w:trPr>
          <w:trHeight w:val="38"/>
        </w:trPr>
        <w:tc>
          <w:tcPr>
            <w:tcW w:w="2977" w:type="dxa"/>
            <w:gridSpan w:val="11"/>
            <w:tcBorders>
              <w:top w:val="single" w:sz="4" w:space="0" w:color="FFFFFF"/>
              <w:left w:val="single" w:sz="2" w:space="0" w:color="FFFFFF"/>
              <w:bottom w:val="single" w:sz="4" w:space="0" w:color="FFFFFF"/>
              <w:right w:val="single" w:sz="4" w:space="0" w:color="FFFFFF"/>
            </w:tcBorders>
          </w:tcPr>
          <w:p w14:paraId="00BBB2C4" w14:textId="77777777" w:rsidR="009B16DB" w:rsidRPr="00CC3834" w:rsidRDefault="009B16DB" w:rsidP="00120325">
            <w:pPr>
              <w:pStyle w:val="aff5"/>
              <w:spacing w:after="0"/>
              <w:ind w:right="-105"/>
              <w:jc w:val="left"/>
              <w:rPr>
                <w:rFonts w:asciiTheme="majorBidi" w:hAnsiTheme="majorBidi" w:cstheme="majorBidi"/>
                <w:b w:val="0"/>
                <w:bCs/>
                <w:sz w:val="2"/>
                <w:szCs w:val="2"/>
              </w:rPr>
            </w:pPr>
          </w:p>
        </w:tc>
        <w:tc>
          <w:tcPr>
            <w:tcW w:w="7464" w:type="dxa"/>
            <w:gridSpan w:val="32"/>
            <w:tcBorders>
              <w:top w:val="single" w:sz="4" w:space="0" w:color="FFFFFF"/>
              <w:left w:val="single" w:sz="4" w:space="0" w:color="FFFFFF"/>
              <w:bottom w:val="single" w:sz="2" w:space="0" w:color="FFFFFF" w:themeColor="background1"/>
              <w:right w:val="single" w:sz="4" w:space="0" w:color="FFFFFF"/>
            </w:tcBorders>
          </w:tcPr>
          <w:p w14:paraId="3BC5C37F" w14:textId="77777777" w:rsidR="009B16DB" w:rsidRPr="00CC3834" w:rsidRDefault="009B16DB" w:rsidP="00120325">
            <w:pPr>
              <w:pStyle w:val="aff5"/>
              <w:spacing w:after="0"/>
              <w:jc w:val="both"/>
              <w:rPr>
                <w:rFonts w:asciiTheme="majorBidi" w:hAnsiTheme="majorBidi" w:cstheme="majorBidi"/>
                <w:b w:val="0"/>
                <w:bCs/>
                <w:sz w:val="2"/>
                <w:szCs w:val="2"/>
              </w:rPr>
            </w:pPr>
          </w:p>
        </w:tc>
      </w:tr>
      <w:tr w:rsidR="00491C95" w:rsidRPr="00CC3834" w14:paraId="6BE57F6A" w14:textId="77777777" w:rsidTr="00120325">
        <w:trPr>
          <w:trHeight w:val="224"/>
        </w:trPr>
        <w:tc>
          <w:tcPr>
            <w:tcW w:w="2977" w:type="dxa"/>
            <w:gridSpan w:val="11"/>
            <w:vMerge w:val="restart"/>
            <w:tcBorders>
              <w:top w:val="single" w:sz="4" w:space="0" w:color="FFFFFF"/>
              <w:left w:val="single" w:sz="2" w:space="0" w:color="FFFFFF"/>
              <w:right w:val="single" w:sz="2" w:space="0" w:color="auto"/>
            </w:tcBorders>
          </w:tcPr>
          <w:p w14:paraId="5C2A320B" w14:textId="43C56E9D" w:rsidR="00491C95" w:rsidRPr="00CC3834" w:rsidRDefault="00491C95" w:rsidP="00120325">
            <w:pPr>
              <w:pStyle w:val="aff5"/>
              <w:spacing w:after="0"/>
              <w:ind w:right="-105"/>
              <w:jc w:val="left"/>
              <w:rPr>
                <w:rFonts w:asciiTheme="majorBidi" w:hAnsiTheme="majorBidi" w:cstheme="majorBidi"/>
                <w:b w:val="0"/>
                <w:bCs/>
                <w:sz w:val="20"/>
                <w:szCs w:val="20"/>
              </w:rPr>
            </w:pPr>
            <w:r w:rsidRPr="00CC3834">
              <w:rPr>
                <w:rFonts w:asciiTheme="majorBidi" w:hAnsiTheme="majorBidi" w:cstheme="majorBidi"/>
                <w:b w:val="0"/>
                <w:bCs/>
                <w:sz w:val="20"/>
                <w:szCs w:val="20"/>
              </w:rPr>
              <w:t xml:space="preserve">Решение </w:t>
            </w:r>
            <w:r w:rsidRPr="00CC3834">
              <w:rPr>
                <w:rFonts w:asciiTheme="majorBidi" w:hAnsiTheme="majorBidi" w:cstheme="majorBidi"/>
                <w:b w:val="0"/>
                <w:bCs/>
                <w:iCs/>
                <w:sz w:val="20"/>
                <w:szCs w:val="20"/>
              </w:rPr>
              <w:t>об одобрении изображения (изображений) на внешней поверхности ограждения</w:t>
            </w:r>
            <w:r w:rsidR="009B16DB" w:rsidRPr="00CC3834">
              <w:rPr>
                <w:rFonts w:asciiTheme="majorBidi" w:hAnsiTheme="majorBidi" w:cstheme="majorBidi"/>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4" w:space="0" w:color="auto"/>
            </w:tcBorders>
          </w:tcPr>
          <w:p w14:paraId="59CEC196" w14:textId="77777777" w:rsidR="00491C95" w:rsidRPr="00CC3834" w:rsidRDefault="00491C95" w:rsidP="00120325">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Протокол заседания </w:t>
            </w:r>
            <w:proofErr w:type="gramStart"/>
            <w:r w:rsidRPr="00CC3834">
              <w:rPr>
                <w:rFonts w:asciiTheme="majorBidi" w:hAnsiTheme="majorBidi" w:cstheme="majorBidi"/>
                <w:b w:val="0"/>
                <w:bCs/>
                <w:sz w:val="17"/>
                <w:szCs w:val="17"/>
              </w:rPr>
              <w:t>от</w:t>
            </w:r>
            <w:proofErr w:type="gramEnd"/>
            <w:r w:rsidRPr="00CC3834">
              <w:rPr>
                <w:rFonts w:asciiTheme="majorBidi" w:hAnsiTheme="majorBidi" w:cstheme="majorBidi"/>
                <w:b w:val="0"/>
                <w:bCs/>
                <w:sz w:val="17"/>
                <w:szCs w:val="17"/>
              </w:rPr>
              <w:t>_____ № ______</w:t>
            </w:r>
          </w:p>
        </w:tc>
      </w:tr>
      <w:tr w:rsidR="00491C95" w:rsidRPr="00CC3834" w14:paraId="03528020" w14:textId="77777777" w:rsidTr="00120325">
        <w:trPr>
          <w:trHeight w:val="119"/>
        </w:trPr>
        <w:tc>
          <w:tcPr>
            <w:tcW w:w="2977" w:type="dxa"/>
            <w:gridSpan w:val="11"/>
            <w:vMerge/>
            <w:tcBorders>
              <w:left w:val="single" w:sz="2" w:space="0" w:color="FFFFFF"/>
              <w:right w:val="single" w:sz="2" w:space="0" w:color="auto"/>
            </w:tcBorders>
          </w:tcPr>
          <w:p w14:paraId="5E56033C" w14:textId="77777777" w:rsidR="00491C95" w:rsidRPr="00CC3834" w:rsidRDefault="00491C95" w:rsidP="00120325">
            <w:pPr>
              <w:pStyle w:val="aff5"/>
              <w:spacing w:after="0"/>
              <w:ind w:right="-105"/>
              <w:jc w:val="left"/>
              <w:rPr>
                <w:rFonts w:asciiTheme="majorBidi" w:hAnsiTheme="majorBidi" w:cstheme="majorBidi"/>
                <w:b w:val="0"/>
                <w:bCs/>
                <w:sz w:val="20"/>
                <w:szCs w:val="20"/>
              </w:rPr>
            </w:pPr>
          </w:p>
        </w:tc>
        <w:tc>
          <w:tcPr>
            <w:tcW w:w="7464" w:type="dxa"/>
            <w:gridSpan w:val="32"/>
            <w:tcBorders>
              <w:top w:val="single" w:sz="2" w:space="0" w:color="FFFFFF" w:themeColor="background1"/>
              <w:left w:val="single" w:sz="2" w:space="0" w:color="auto"/>
              <w:bottom w:val="single" w:sz="2" w:space="0" w:color="FFFFFF" w:themeColor="background1"/>
              <w:right w:val="single" w:sz="4" w:space="0" w:color="auto"/>
            </w:tcBorders>
          </w:tcPr>
          <w:p w14:paraId="24C70D35" w14:textId="77777777" w:rsidR="00491C95" w:rsidRPr="00CC3834" w:rsidRDefault="00491C95" w:rsidP="00120325">
            <w:pPr>
              <w:pStyle w:val="aff5"/>
              <w:spacing w:after="0"/>
              <w:jc w:val="both"/>
              <w:rPr>
                <w:rFonts w:asciiTheme="majorBidi" w:hAnsiTheme="majorBidi" w:cstheme="majorBidi"/>
                <w:sz w:val="8"/>
                <w:szCs w:val="8"/>
              </w:rPr>
            </w:pPr>
          </w:p>
        </w:tc>
      </w:tr>
      <w:tr w:rsidR="00491C95" w:rsidRPr="00CC3834" w14:paraId="7CFDB007" w14:textId="77777777" w:rsidTr="00120325">
        <w:trPr>
          <w:trHeight w:val="358"/>
        </w:trPr>
        <w:tc>
          <w:tcPr>
            <w:tcW w:w="2977" w:type="dxa"/>
            <w:gridSpan w:val="11"/>
            <w:vMerge/>
            <w:tcBorders>
              <w:left w:val="single" w:sz="2" w:space="0" w:color="FFFFFF"/>
              <w:bottom w:val="single" w:sz="2" w:space="0" w:color="FFFFFF" w:themeColor="background1"/>
              <w:right w:val="single" w:sz="2" w:space="0" w:color="auto"/>
            </w:tcBorders>
          </w:tcPr>
          <w:p w14:paraId="0F0A0540" w14:textId="77777777" w:rsidR="00491C95" w:rsidRPr="00CC3834" w:rsidRDefault="00491C95" w:rsidP="00120325">
            <w:pPr>
              <w:pStyle w:val="aff5"/>
              <w:spacing w:after="0"/>
              <w:ind w:right="-105"/>
              <w:jc w:val="left"/>
              <w:rPr>
                <w:rFonts w:asciiTheme="majorBidi" w:hAnsiTheme="majorBidi" w:cstheme="majorBidi"/>
                <w:b w:val="0"/>
                <w:bCs/>
                <w:sz w:val="20"/>
                <w:szCs w:val="20"/>
              </w:rPr>
            </w:pPr>
          </w:p>
        </w:tc>
        <w:tc>
          <w:tcPr>
            <w:tcW w:w="7464" w:type="dxa"/>
            <w:gridSpan w:val="32"/>
            <w:tcBorders>
              <w:top w:val="single" w:sz="2" w:space="0" w:color="FFFFFF" w:themeColor="background1"/>
              <w:left w:val="single" w:sz="2" w:space="0" w:color="auto"/>
              <w:bottom w:val="single" w:sz="2" w:space="0" w:color="auto"/>
              <w:right w:val="single" w:sz="4" w:space="0" w:color="auto"/>
            </w:tcBorders>
          </w:tcPr>
          <w:p w14:paraId="0E780F85" w14:textId="77777777" w:rsidR="00491C95" w:rsidRPr="00CC3834" w:rsidRDefault="00491C95" w:rsidP="00120325">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РЕШЕНИЕ: изображение одобрено </w:t>
            </w:r>
          </w:p>
          <w:p w14:paraId="2EF80C54" w14:textId="77777777" w:rsidR="00491C95" w:rsidRPr="00CC3834" w:rsidRDefault="00491C95" w:rsidP="00120325">
            <w:pPr>
              <w:pStyle w:val="aff5"/>
              <w:spacing w:after="0"/>
              <w:jc w:val="both"/>
              <w:rPr>
                <w:rFonts w:asciiTheme="majorBidi" w:hAnsiTheme="majorBidi" w:cstheme="majorBidi"/>
                <w:sz w:val="8"/>
                <w:szCs w:val="8"/>
              </w:rPr>
            </w:pPr>
          </w:p>
        </w:tc>
      </w:tr>
      <w:tr w:rsidR="00491C95" w:rsidRPr="00CC3834" w14:paraId="631BE4BB" w14:textId="77777777" w:rsidTr="00113E62">
        <w:trPr>
          <w:trHeight w:val="44"/>
        </w:trPr>
        <w:tc>
          <w:tcPr>
            <w:tcW w:w="2977" w:type="dxa"/>
            <w:gridSpan w:val="11"/>
            <w:tcBorders>
              <w:top w:val="single" w:sz="2" w:space="0" w:color="FFFFFF" w:themeColor="background1"/>
              <w:left w:val="single" w:sz="2" w:space="0" w:color="FFFFFF"/>
              <w:bottom w:val="single" w:sz="4" w:space="0" w:color="FFFFFF" w:themeColor="background1"/>
              <w:right w:val="single" w:sz="2" w:space="0" w:color="FFFFFF" w:themeColor="background1"/>
            </w:tcBorders>
          </w:tcPr>
          <w:p w14:paraId="2B57019E" w14:textId="144361D5" w:rsidR="00491C95" w:rsidRPr="00CC3834" w:rsidRDefault="009B16DB" w:rsidP="00120325">
            <w:pPr>
              <w:pStyle w:val="aff5"/>
              <w:spacing w:after="0"/>
              <w:jc w:val="both"/>
              <w:rPr>
                <w:rFonts w:asciiTheme="majorBidi" w:hAnsiTheme="majorBidi" w:cstheme="majorBidi"/>
                <w:b w:val="0"/>
                <w:bCs/>
                <w:i/>
                <w:iCs/>
                <w:sz w:val="20"/>
                <w:szCs w:val="20"/>
              </w:rPr>
            </w:pPr>
            <w:r w:rsidRPr="00CC3834">
              <w:rPr>
                <w:rFonts w:asciiTheme="majorBidi" w:hAnsiTheme="majorBidi" w:cstheme="majorBidi"/>
                <w:b w:val="0"/>
                <w:bCs/>
                <w:i/>
                <w:iCs/>
                <w:sz w:val="12"/>
                <w:szCs w:val="12"/>
                <w:lang w:eastAsia="ru-RU"/>
              </w:rPr>
              <w:t>Поле доступно (обязательно для заполнения) только после указания в пункте «Вид работ» «</w:t>
            </w:r>
            <w:r w:rsidRPr="00CC3834">
              <w:rPr>
                <w:rFonts w:asciiTheme="majorBidi" w:hAnsiTheme="majorBidi" w:cstheme="majorBidi"/>
                <w:b w:val="0"/>
                <w:bCs/>
                <w:i/>
                <w:iCs/>
                <w:sz w:val="12"/>
                <w:szCs w:val="12"/>
              </w:rPr>
              <w:t xml:space="preserve">постоянное, </w:t>
            </w:r>
            <w:r w:rsidRPr="00CC3834">
              <w:rPr>
                <w:rFonts w:asciiTheme="majorBidi" w:hAnsiTheme="majorBidi" w:cstheme="majorBidi"/>
                <w:b w:val="0"/>
                <w:bCs/>
                <w:i/>
                <w:iCs/>
                <w:sz w:val="12"/>
                <w:szCs w:val="12"/>
                <w:lang w:eastAsia="ru-RU"/>
              </w:rPr>
              <w:t>изображение на внешней поверхности ограждения»</w:t>
            </w:r>
          </w:p>
        </w:tc>
        <w:tc>
          <w:tcPr>
            <w:tcW w:w="7464" w:type="dxa"/>
            <w:gridSpan w:val="3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3E5D4A7" w14:textId="77777777" w:rsidR="00491C95" w:rsidRPr="00CC3834" w:rsidRDefault="00491C95" w:rsidP="00120325">
            <w:pPr>
              <w:pStyle w:val="aff5"/>
              <w:spacing w:after="0"/>
              <w:jc w:val="both"/>
              <w:rPr>
                <w:rFonts w:asciiTheme="majorBidi" w:hAnsiTheme="majorBidi" w:cstheme="majorBidi"/>
                <w:b w:val="0"/>
                <w:bCs/>
                <w:sz w:val="17"/>
                <w:szCs w:val="17"/>
              </w:rPr>
            </w:pPr>
          </w:p>
        </w:tc>
      </w:tr>
      <w:tr w:rsidR="00113E62" w:rsidRPr="00CC3834" w14:paraId="0602EA1D" w14:textId="77777777"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A29A9C" w14:textId="77777777" w:rsidR="00113E62" w:rsidRPr="00CC3834" w:rsidRDefault="00113E62" w:rsidP="00120325">
            <w:pPr>
              <w:pStyle w:val="aff5"/>
              <w:spacing w:after="0"/>
              <w:jc w:val="both"/>
              <w:rPr>
                <w:rFonts w:asciiTheme="majorBidi" w:hAnsiTheme="majorBidi" w:cstheme="majorBidi"/>
                <w:sz w:val="20"/>
                <w:szCs w:val="20"/>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11F61D" w14:textId="77777777" w:rsidR="00113E62" w:rsidRPr="00CC3834" w:rsidRDefault="00113E62" w:rsidP="00120325">
            <w:pPr>
              <w:pStyle w:val="aff5"/>
              <w:spacing w:after="0"/>
              <w:jc w:val="both"/>
              <w:rPr>
                <w:rFonts w:asciiTheme="majorBidi" w:hAnsiTheme="majorBidi" w:cstheme="majorBidi"/>
                <w:sz w:val="20"/>
                <w:szCs w:val="20"/>
              </w:rPr>
            </w:pPr>
          </w:p>
        </w:tc>
        <w:tc>
          <w:tcPr>
            <w:tcW w:w="881"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21B8D27" w14:textId="77777777" w:rsidR="00113E62" w:rsidRPr="00CC3834" w:rsidRDefault="00113E62" w:rsidP="00120325">
            <w:pPr>
              <w:pStyle w:val="aff5"/>
              <w:spacing w:after="0"/>
              <w:jc w:val="both"/>
              <w:rPr>
                <w:rFonts w:asciiTheme="majorBidi" w:hAnsiTheme="majorBidi" w:cstheme="majorBidi"/>
                <w:b w:val="0"/>
                <w:bCs/>
                <w:sz w:val="17"/>
                <w:szCs w:val="17"/>
              </w:rPr>
            </w:pPr>
          </w:p>
        </w:tc>
      </w:tr>
      <w:tr w:rsidR="00120325" w:rsidRPr="00CC3834" w14:paraId="43C3F4B1" w14:textId="24421125"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82E45" w14:textId="62E8C521" w:rsidR="00120325" w:rsidRPr="00CC3834" w:rsidRDefault="00120325" w:rsidP="00120325">
            <w:pPr>
              <w:pStyle w:val="aff5"/>
              <w:spacing w:after="0"/>
              <w:jc w:val="both"/>
              <w:rPr>
                <w:rFonts w:asciiTheme="majorBidi" w:hAnsiTheme="majorBidi" w:cstheme="majorBidi"/>
                <w:b w:val="0"/>
                <w:bCs/>
                <w:sz w:val="17"/>
                <w:szCs w:val="17"/>
              </w:rPr>
            </w:pPr>
            <w:r w:rsidRPr="00CC3834">
              <w:rPr>
                <w:rFonts w:asciiTheme="majorBidi" w:hAnsiTheme="majorBidi" w:cstheme="majorBidi"/>
                <w:sz w:val="20"/>
                <w:szCs w:val="20"/>
              </w:rPr>
              <w:t>7.</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87E67D" w14:textId="7DE96847" w:rsidR="00120325" w:rsidRPr="00CC3834" w:rsidRDefault="00120325" w:rsidP="00113E62">
            <w:pPr>
              <w:pStyle w:val="aff5"/>
              <w:spacing w:after="0"/>
              <w:ind w:left="-106"/>
              <w:jc w:val="both"/>
              <w:rPr>
                <w:rFonts w:asciiTheme="majorBidi" w:hAnsiTheme="majorBidi" w:cstheme="majorBidi"/>
                <w:b w:val="0"/>
                <w:bCs/>
                <w:sz w:val="17"/>
                <w:szCs w:val="17"/>
              </w:rPr>
            </w:pPr>
            <w:r w:rsidRPr="00CC3834">
              <w:rPr>
                <w:rFonts w:asciiTheme="majorBidi" w:hAnsiTheme="majorBidi" w:cstheme="majorBidi"/>
                <w:sz w:val="20"/>
                <w:szCs w:val="20"/>
              </w:rPr>
              <w:t xml:space="preserve">Срок демонтажа </w:t>
            </w:r>
            <w:r w:rsidR="00C33862" w:rsidRPr="00CC3834">
              <w:rPr>
                <w:rFonts w:asciiTheme="majorBidi" w:hAnsiTheme="majorBidi" w:cstheme="majorBidi"/>
                <w:sz w:val="20"/>
                <w:szCs w:val="20"/>
                <w:lang w:eastAsia="ru-RU"/>
              </w:rPr>
              <w:t>ограждения</w:t>
            </w:r>
            <w:r w:rsidRPr="00CC3834">
              <w:rPr>
                <w:rFonts w:asciiTheme="majorBidi" w:hAnsiTheme="majorBidi" w:cstheme="majorBidi"/>
                <w:sz w:val="20"/>
                <w:szCs w:val="20"/>
                <w:lang w:eastAsia="ru-RU"/>
              </w:rPr>
              <w:t xml:space="preserve"> с территории</w:t>
            </w:r>
            <w:r w:rsidRPr="00CC3834">
              <w:rPr>
                <w:rFonts w:asciiTheme="majorBidi" w:hAnsiTheme="majorBidi" w:cstheme="majorBidi"/>
                <w:b w:val="0"/>
                <w:bCs/>
                <w:sz w:val="20"/>
                <w:szCs w:val="20"/>
                <w:lang w:eastAsia="ru-RU"/>
              </w:rPr>
              <w:t xml:space="preserve"> </w:t>
            </w:r>
            <w:r w:rsidRPr="00CC3834">
              <w:rPr>
                <w:rFonts w:asciiTheme="majorBidi" w:hAnsiTheme="majorBidi" w:cstheme="majorBidi"/>
                <w:b w:val="0"/>
                <w:bCs/>
                <w:sz w:val="14"/>
                <w:szCs w:val="14"/>
              </w:rPr>
              <w:t>(квартал, год)</w:t>
            </w:r>
            <w:r w:rsidRPr="00CC3834">
              <w:rPr>
                <w:rFonts w:asciiTheme="majorBidi" w:hAnsiTheme="majorBidi" w:cstheme="majorBidi"/>
                <w:b w:val="0"/>
                <w:bCs/>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15987D87" w14:textId="4551DC94" w:rsidR="00120325" w:rsidRPr="00CC3834" w:rsidRDefault="00120325" w:rsidP="00120325">
            <w:pPr>
              <w:pStyle w:val="aff5"/>
              <w:spacing w:after="0"/>
              <w:jc w:val="both"/>
              <w:rPr>
                <w:rFonts w:asciiTheme="majorBidi" w:hAnsiTheme="majorBidi" w:cstheme="majorBidi"/>
                <w:b w:val="0"/>
                <w:bCs/>
                <w:sz w:val="17"/>
                <w:szCs w:val="17"/>
              </w:rPr>
            </w:pPr>
          </w:p>
        </w:tc>
      </w:tr>
      <w:tr w:rsidR="00120325" w:rsidRPr="00CC3834" w14:paraId="60A8BAE6" w14:textId="77777777" w:rsidTr="00113E62">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D1280" w14:textId="77777777" w:rsidR="00120325" w:rsidRPr="00CC3834" w:rsidRDefault="00120325" w:rsidP="00120325">
            <w:pPr>
              <w:pStyle w:val="aff5"/>
              <w:spacing w:after="0"/>
              <w:jc w:val="both"/>
              <w:rPr>
                <w:rFonts w:asciiTheme="majorBidi" w:hAnsiTheme="majorBidi" w:cstheme="majorBidi"/>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6F1287" w14:textId="77777777" w:rsidR="00120325" w:rsidRPr="00CC3834" w:rsidRDefault="00120325" w:rsidP="00113E62">
            <w:pPr>
              <w:pStyle w:val="aff5"/>
              <w:spacing w:after="0"/>
              <w:ind w:left="-106"/>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7C26C28B" w14:textId="4A0EAF5D" w:rsidR="00120325" w:rsidRPr="00CC3834" w:rsidRDefault="00120325" w:rsidP="00113E62">
            <w:pPr>
              <w:pStyle w:val="aff5"/>
              <w:spacing w:after="0"/>
              <w:ind w:left="-106"/>
              <w:jc w:val="both"/>
              <w:rPr>
                <w:rFonts w:asciiTheme="majorBidi" w:hAnsiTheme="majorBidi" w:cstheme="majorBidi"/>
                <w:b w:val="0"/>
                <w:bCs/>
                <w:i/>
                <w:iCs/>
                <w:sz w:val="12"/>
                <w:szCs w:val="12"/>
                <w:lang w:eastAsia="ru-RU"/>
              </w:rPr>
            </w:pPr>
            <w:proofErr w:type="gramStart"/>
            <w:r w:rsidRPr="00CC3834">
              <w:rPr>
                <w:rFonts w:asciiTheme="majorBidi" w:hAnsiTheme="majorBidi" w:cstheme="majorBidi"/>
                <w:b w:val="0"/>
                <w:bCs/>
                <w:i/>
                <w:iCs/>
                <w:sz w:val="12"/>
                <w:szCs w:val="12"/>
                <w:lang w:eastAsia="ru-RU"/>
              </w:rPr>
              <w:t xml:space="preserve">В случае указания реквизитов разрешения на размещение в поле «Адресный ориентир </w:t>
            </w:r>
            <w:r w:rsidR="00113E62" w:rsidRPr="00CC3834">
              <w:rPr>
                <w:rFonts w:asciiTheme="majorBidi" w:hAnsiTheme="majorBidi" w:cstheme="majorBidi"/>
                <w:b w:val="0"/>
                <w:bCs/>
                <w:i/>
                <w:iCs/>
                <w:sz w:val="12"/>
                <w:szCs w:val="12"/>
                <w:lang w:eastAsia="ru-RU"/>
              </w:rPr>
              <w:t>ограждения</w:t>
            </w:r>
            <w:r w:rsidRPr="00CC3834">
              <w:rPr>
                <w:rFonts w:asciiTheme="majorBidi" w:hAnsiTheme="majorBidi" w:cstheme="majorBidi"/>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CC3834">
              <w:rPr>
                <w:rFonts w:asciiTheme="majorBidi" w:hAnsiTheme="majorBidi" w:cstheme="majorBidi"/>
                <w:b w:val="0"/>
                <w:bCs/>
                <w:i/>
                <w:iCs/>
                <w:sz w:val="12"/>
                <w:szCs w:val="12"/>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CC3834">
              <w:rPr>
                <w:rFonts w:asciiTheme="majorBidi" w:hAnsiTheme="majorBidi" w:cstheme="majorBidi"/>
                <w:b w:val="0"/>
                <w:bCs/>
                <w:i/>
                <w:iCs/>
                <w:sz w:val="12"/>
                <w:szCs w:val="12"/>
              </w:rPr>
              <w:t xml:space="preserve"> </w:t>
            </w:r>
            <w:proofErr w:type="gramStart"/>
            <w:r w:rsidRPr="00CC3834">
              <w:rPr>
                <w:rFonts w:asciiTheme="majorBidi" w:hAnsiTheme="majorBidi" w:cstheme="majorBidi"/>
                <w:b w:val="0"/>
                <w:bCs/>
                <w:i/>
                <w:iCs/>
                <w:sz w:val="12"/>
                <w:szCs w:val="12"/>
              </w:rPr>
              <w:t>землях</w:t>
            </w:r>
            <w:proofErr w:type="gramEnd"/>
            <w:r w:rsidRPr="00CC3834">
              <w:rPr>
                <w:rFonts w:asciiTheme="majorBidi" w:hAnsiTheme="majorBidi" w:cstheme="majorBidi"/>
                <w:b w:val="0"/>
                <w:bCs/>
                <w:i/>
                <w:iCs/>
                <w:sz w:val="12"/>
                <w:szCs w:val="12"/>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113E62" w:rsidRPr="00CC3834">
              <w:rPr>
                <w:rFonts w:asciiTheme="majorBidi" w:hAnsiTheme="majorBidi" w:cstheme="majorBidi"/>
                <w:b w:val="0"/>
                <w:bCs/>
                <w:i/>
                <w:iCs/>
                <w:sz w:val="12"/>
                <w:szCs w:val="12"/>
              </w:rPr>
              <w:t>)</w:t>
            </w:r>
            <w:r w:rsidRPr="00CC3834">
              <w:rPr>
                <w:rFonts w:asciiTheme="majorBidi" w:hAnsiTheme="majorBidi" w:cstheme="majorBidi"/>
                <w:b w:val="0"/>
                <w:bCs/>
                <w:i/>
                <w:iCs/>
                <w:sz w:val="12"/>
                <w:szCs w:val="12"/>
                <w:lang w:eastAsia="ru-RU"/>
              </w:rPr>
              <w:t>.</w:t>
            </w:r>
          </w:p>
          <w:p w14:paraId="290BABE4" w14:textId="77777777" w:rsidR="00120325" w:rsidRPr="00CC3834" w:rsidRDefault="00120325" w:rsidP="00113E62">
            <w:pPr>
              <w:pStyle w:val="aff5"/>
              <w:spacing w:after="0"/>
              <w:ind w:left="-106"/>
              <w:jc w:val="both"/>
              <w:rPr>
                <w:rFonts w:asciiTheme="majorBidi" w:hAnsiTheme="majorBidi" w:cstheme="majorBidi"/>
                <w:b w:val="0"/>
                <w:bCs/>
                <w:sz w:val="4"/>
                <w:szCs w:val="4"/>
              </w:rPr>
            </w:pPr>
          </w:p>
        </w:tc>
        <w:tc>
          <w:tcPr>
            <w:tcW w:w="881"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FCE192D" w14:textId="77777777" w:rsidR="00120325" w:rsidRPr="00CC3834" w:rsidRDefault="00120325" w:rsidP="00120325">
            <w:pPr>
              <w:pStyle w:val="aff5"/>
              <w:spacing w:after="0"/>
              <w:jc w:val="both"/>
              <w:rPr>
                <w:rFonts w:asciiTheme="majorBidi" w:hAnsiTheme="majorBidi" w:cstheme="majorBidi"/>
                <w:b w:val="0"/>
                <w:bCs/>
                <w:sz w:val="17"/>
                <w:szCs w:val="17"/>
              </w:rPr>
            </w:pPr>
          </w:p>
        </w:tc>
      </w:tr>
      <w:tr w:rsidR="00120325" w:rsidRPr="00CC3834" w14:paraId="2E7E901D" w14:textId="77777777" w:rsidTr="00113E62">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84E32" w14:textId="137A315C" w:rsidR="00120325" w:rsidRPr="00CC3834" w:rsidRDefault="00120325" w:rsidP="00120325">
            <w:pPr>
              <w:pStyle w:val="aff5"/>
              <w:spacing w:after="0"/>
              <w:ind w:right="-106"/>
              <w:jc w:val="both"/>
              <w:rPr>
                <w:rFonts w:asciiTheme="majorBidi" w:hAnsiTheme="majorBidi" w:cstheme="majorBidi"/>
                <w:b w:val="0"/>
                <w:bCs/>
                <w:sz w:val="17"/>
                <w:szCs w:val="17"/>
              </w:rPr>
            </w:pPr>
            <w:r w:rsidRPr="00CC3834">
              <w:rPr>
                <w:rFonts w:asciiTheme="majorBidi" w:hAnsiTheme="majorBidi" w:cstheme="majorBidi"/>
                <w:sz w:val="20"/>
                <w:szCs w:val="20"/>
              </w:rPr>
              <w:t>8.</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56CCF45" w14:textId="730F0016" w:rsidR="00120325" w:rsidRPr="00CC3834" w:rsidRDefault="00120325" w:rsidP="00113E62">
            <w:pPr>
              <w:pStyle w:val="aff5"/>
              <w:spacing w:after="0"/>
              <w:ind w:left="-106"/>
              <w:jc w:val="both"/>
              <w:rPr>
                <w:rFonts w:asciiTheme="majorBidi" w:hAnsiTheme="majorBidi" w:cstheme="majorBidi"/>
                <w:b w:val="0"/>
                <w:bCs/>
                <w:sz w:val="17"/>
                <w:szCs w:val="17"/>
              </w:rPr>
            </w:pPr>
            <w:r w:rsidRPr="00CC3834">
              <w:rPr>
                <w:rFonts w:asciiTheme="majorBidi" w:hAnsiTheme="majorBidi" w:cstheme="majorBidi"/>
                <w:sz w:val="20"/>
                <w:szCs w:val="20"/>
              </w:rPr>
              <w:t xml:space="preserve">Срок завершения работ и </w:t>
            </w:r>
            <w:r w:rsidRPr="00CC3834">
              <w:rPr>
                <w:rFonts w:asciiTheme="majorBidi" w:hAnsiTheme="majorBidi" w:cstheme="majorBidi"/>
                <w:sz w:val="20"/>
                <w:szCs w:val="20"/>
                <w:lang w:eastAsia="ru-RU"/>
              </w:rPr>
              <w:t xml:space="preserve">приведения внешнего вида </w:t>
            </w:r>
            <w:r w:rsidR="00C33862" w:rsidRPr="00CC3834">
              <w:rPr>
                <w:rFonts w:asciiTheme="majorBidi" w:hAnsiTheme="majorBidi" w:cstheme="majorBidi"/>
                <w:sz w:val="20"/>
                <w:szCs w:val="20"/>
                <w:lang w:eastAsia="ru-RU"/>
              </w:rPr>
              <w:t xml:space="preserve">ограждения </w:t>
            </w:r>
            <w:r w:rsidRPr="00CC3834">
              <w:rPr>
                <w:rFonts w:asciiTheme="majorBidi" w:hAnsiTheme="majorBidi" w:cstheme="majorBidi"/>
                <w:sz w:val="20"/>
                <w:szCs w:val="20"/>
                <w:lang w:eastAsia="ru-RU"/>
              </w:rPr>
              <w:t>в соответствие с внешним видом</w:t>
            </w:r>
            <w:r w:rsidRPr="00CC3834">
              <w:rPr>
                <w:rFonts w:asciiTheme="majorBidi" w:hAnsiTheme="majorBidi" w:cstheme="majorBidi"/>
                <w:sz w:val="20"/>
                <w:szCs w:val="20"/>
              </w:rPr>
              <w:t>, указанным в пункте 6 Запроса</w:t>
            </w:r>
            <w:r w:rsidRPr="00CC3834">
              <w:rPr>
                <w:rFonts w:asciiTheme="majorBidi" w:hAnsiTheme="majorBidi" w:cstheme="majorBidi"/>
                <w:b w:val="0"/>
                <w:bCs/>
                <w:sz w:val="20"/>
                <w:szCs w:val="20"/>
              </w:rPr>
              <w:t xml:space="preserve"> </w:t>
            </w:r>
            <w:r w:rsidRPr="00CC3834">
              <w:rPr>
                <w:rFonts w:asciiTheme="majorBidi" w:hAnsiTheme="majorBidi" w:cstheme="majorBidi"/>
                <w:b w:val="0"/>
                <w:bCs/>
                <w:sz w:val="14"/>
                <w:szCs w:val="14"/>
              </w:rPr>
              <w:t>(квартал, год)</w:t>
            </w:r>
            <w:r w:rsidRPr="00CC3834">
              <w:rPr>
                <w:rFonts w:asciiTheme="majorBidi" w:hAnsiTheme="majorBidi" w:cstheme="majorBidi"/>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7A58749C" w14:textId="77777777" w:rsidR="00120325" w:rsidRPr="00CC3834" w:rsidRDefault="00120325" w:rsidP="00120325">
            <w:pPr>
              <w:pStyle w:val="aff5"/>
              <w:spacing w:after="0"/>
              <w:jc w:val="both"/>
              <w:rPr>
                <w:rFonts w:asciiTheme="majorBidi" w:hAnsiTheme="majorBidi" w:cstheme="majorBidi"/>
                <w:b w:val="0"/>
                <w:bCs/>
                <w:sz w:val="17"/>
                <w:szCs w:val="17"/>
              </w:rPr>
            </w:pPr>
          </w:p>
        </w:tc>
      </w:tr>
      <w:tr w:rsidR="00120325" w:rsidRPr="00CC3834" w14:paraId="5825FA20" w14:textId="77777777" w:rsidTr="00113E62">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F6B1F" w14:textId="77777777" w:rsidR="00120325" w:rsidRPr="00CC3834" w:rsidRDefault="00120325" w:rsidP="00120325">
            <w:pPr>
              <w:pStyle w:val="aff5"/>
              <w:spacing w:after="0"/>
              <w:jc w:val="both"/>
              <w:rPr>
                <w:rFonts w:asciiTheme="majorBidi" w:hAnsiTheme="majorBidi" w:cstheme="majorBidi"/>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B65E7" w14:textId="6EA37124" w:rsidR="00552576" w:rsidRPr="00CC3834" w:rsidRDefault="00552576" w:rsidP="00552576">
            <w:pPr>
              <w:pStyle w:val="aff5"/>
              <w:spacing w:after="0"/>
              <w:ind w:hanging="106"/>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Срок не может быть равен (или превышать срок), указанный в пункте 7.</w:t>
            </w:r>
          </w:p>
          <w:p w14:paraId="541EE8C3" w14:textId="727C62E8" w:rsidR="00120325" w:rsidRPr="00CC3834" w:rsidRDefault="00120325" w:rsidP="00113E62">
            <w:pPr>
              <w:pStyle w:val="aff5"/>
              <w:spacing w:after="0"/>
              <w:ind w:left="-106"/>
              <w:jc w:val="both"/>
              <w:rPr>
                <w:rFonts w:asciiTheme="majorBidi" w:hAnsiTheme="majorBidi" w:cstheme="majorBidi"/>
                <w:b w:val="0"/>
                <w:bCs/>
                <w:i/>
                <w:iCs/>
                <w:sz w:val="12"/>
                <w:szCs w:val="12"/>
                <w:lang w:eastAsia="ru-RU"/>
              </w:rPr>
            </w:pPr>
            <w:r w:rsidRPr="00CC3834">
              <w:rPr>
                <w:rFonts w:asciiTheme="majorBidi" w:hAnsiTheme="majorBidi" w:cstheme="majorBidi"/>
                <w:b w:val="0"/>
                <w:bCs/>
                <w:i/>
                <w:iCs/>
                <w:sz w:val="12"/>
                <w:szCs w:val="12"/>
                <w:lang w:eastAsia="ru-RU"/>
              </w:rPr>
              <w:t xml:space="preserve">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w:t>
            </w:r>
            <w:r w:rsidR="00113E62" w:rsidRPr="00CC3834">
              <w:rPr>
                <w:rFonts w:asciiTheme="majorBidi" w:hAnsiTheme="majorBidi" w:cstheme="majorBidi"/>
                <w:b w:val="0"/>
                <w:bCs/>
                <w:i/>
                <w:iCs/>
                <w:sz w:val="12"/>
                <w:szCs w:val="12"/>
                <w:lang w:eastAsia="ru-RU"/>
              </w:rPr>
              <w:t>ограждения</w:t>
            </w:r>
            <w:r w:rsidRPr="00CC3834">
              <w:rPr>
                <w:rFonts w:asciiTheme="majorBidi" w:hAnsiTheme="majorBidi" w:cstheme="majorBidi"/>
                <w:b w:val="0"/>
                <w:bCs/>
                <w:i/>
                <w:iCs/>
                <w:sz w:val="12"/>
                <w:szCs w:val="12"/>
                <w:lang w:eastAsia="ru-RU"/>
              </w:rPr>
              <w:t xml:space="preserve"> в соответствие с внешним видом, указанным в Колористическом паспорте»</w:t>
            </w:r>
          </w:p>
          <w:p w14:paraId="74DD83DD" w14:textId="77777777" w:rsidR="00120325" w:rsidRPr="00CC3834" w:rsidRDefault="00120325" w:rsidP="00113E62">
            <w:pPr>
              <w:pStyle w:val="aff5"/>
              <w:spacing w:after="0"/>
              <w:ind w:left="-106"/>
              <w:jc w:val="both"/>
              <w:rPr>
                <w:rFonts w:asciiTheme="majorBidi" w:hAnsiTheme="majorBidi" w:cstheme="majorBidi"/>
                <w:b w:val="0"/>
                <w:bCs/>
                <w:sz w:val="4"/>
                <w:szCs w:val="4"/>
              </w:rPr>
            </w:pPr>
          </w:p>
        </w:tc>
        <w:tc>
          <w:tcPr>
            <w:tcW w:w="88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189C02" w14:textId="77777777" w:rsidR="00120325" w:rsidRPr="00CC3834" w:rsidRDefault="00120325" w:rsidP="00120325">
            <w:pPr>
              <w:pStyle w:val="aff5"/>
              <w:spacing w:after="0"/>
              <w:jc w:val="both"/>
              <w:rPr>
                <w:rFonts w:asciiTheme="majorBidi" w:hAnsiTheme="majorBidi" w:cstheme="majorBidi"/>
                <w:b w:val="0"/>
                <w:bCs/>
                <w:sz w:val="17"/>
                <w:szCs w:val="17"/>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FD2AB0" w:rsidRPr="00CC3834" w14:paraId="4FBB53E0" w14:textId="77777777" w:rsidTr="00060295">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34F8B9BC" w14:textId="0E4D4798" w:rsidR="00FD2AB0" w:rsidRPr="00CC3834" w:rsidRDefault="001821DB" w:rsidP="00B963AD">
            <w:pPr>
              <w:pStyle w:val="aff5"/>
              <w:spacing w:after="0"/>
              <w:ind w:right="-142"/>
              <w:jc w:val="both"/>
              <w:rPr>
                <w:rFonts w:asciiTheme="majorBidi" w:hAnsiTheme="majorBidi" w:cstheme="majorBidi"/>
                <w:sz w:val="8"/>
                <w:szCs w:val="8"/>
              </w:rPr>
            </w:pPr>
            <w:r w:rsidRPr="00CC3834">
              <w:rPr>
                <w:rFonts w:asciiTheme="majorBidi" w:hAnsiTheme="majorBidi" w:cstheme="majorBidi"/>
                <w:sz w:val="20"/>
                <w:szCs w:val="20"/>
              </w:rPr>
              <w:t>9</w:t>
            </w:r>
            <w:r w:rsidR="00FD2AB0" w:rsidRPr="00CC3834">
              <w:rPr>
                <w:rFonts w:asciiTheme="majorBidi" w:hAnsiTheme="majorBidi" w:cstheme="majorBidi"/>
                <w:sz w:val="20"/>
                <w:szCs w:val="20"/>
              </w:rPr>
              <w:t>.</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4FA41CE" w14:textId="77777777" w:rsidR="00FD2AB0" w:rsidRPr="00CC3834" w:rsidRDefault="00FD2AB0" w:rsidP="00B963AD">
            <w:pPr>
              <w:pStyle w:val="aff5"/>
              <w:spacing w:after="0"/>
              <w:jc w:val="both"/>
              <w:rPr>
                <w:rFonts w:asciiTheme="majorBidi" w:hAnsiTheme="majorBidi" w:cstheme="majorBidi"/>
                <w:sz w:val="8"/>
                <w:szCs w:val="8"/>
              </w:rPr>
            </w:pPr>
            <w:r w:rsidRPr="00CC3834">
              <w:rPr>
                <w:rFonts w:asciiTheme="majorBidi" w:hAnsiTheme="majorBidi" w:cstheme="majorBidi"/>
                <w:spacing w:val="2"/>
                <w:sz w:val="20"/>
                <w:szCs w:val="20"/>
                <w:shd w:val="clear" w:color="auto" w:fill="FFFFFF"/>
                <w:lang w:eastAsia="ru-RU"/>
              </w:rPr>
              <w:t>Подтверждение:</w:t>
            </w:r>
          </w:p>
        </w:tc>
      </w:tr>
      <w:tr w:rsidR="00FD2AB0" w:rsidRPr="00CC3834" w14:paraId="3CC9AB15" w14:textId="77777777" w:rsidTr="001821DB">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608DA29F" w14:textId="77777777" w:rsidR="00FD2AB0" w:rsidRPr="00CC3834" w:rsidRDefault="00FD2AB0" w:rsidP="00B963AD">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i/>
                <w:iCs/>
                <w:sz w:val="12"/>
                <w:szCs w:val="12"/>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34A49D55" w14:textId="77777777" w:rsidR="00FD2AB0" w:rsidRPr="00CC3834" w:rsidRDefault="00FD2AB0" w:rsidP="00B963AD">
            <w:pPr>
              <w:tabs>
                <w:tab w:val="left" w:pos="284"/>
                <w:tab w:val="left" w:pos="851"/>
              </w:tabs>
              <w:spacing w:after="0"/>
              <w:ind w:right="-1"/>
              <w:contextualSpacing/>
              <w:jc w:val="both"/>
              <w:rPr>
                <w:rFonts w:asciiTheme="majorBidi" w:hAnsiTheme="majorBidi" w:cstheme="majorBidi"/>
                <w:noProof/>
                <w:sz w:val="12"/>
                <w:szCs w:val="12"/>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A348B1D" w14:textId="77777777" w:rsidR="00FD2AB0" w:rsidRPr="00CC3834" w:rsidRDefault="00FD2AB0" w:rsidP="00B963AD">
            <w:pPr>
              <w:tabs>
                <w:tab w:val="left" w:pos="284"/>
                <w:tab w:val="left" w:pos="851"/>
              </w:tabs>
              <w:spacing w:after="0"/>
              <w:ind w:right="-1"/>
              <w:contextualSpacing/>
              <w:jc w:val="both"/>
              <w:rPr>
                <w:rFonts w:asciiTheme="majorBidi" w:hAnsiTheme="majorBidi" w:cstheme="majorBidi"/>
                <w:noProof/>
                <w:sz w:val="12"/>
                <w:szCs w:val="12"/>
                <w:lang w:eastAsia="ru-RU"/>
              </w:rPr>
            </w:pPr>
          </w:p>
        </w:tc>
      </w:tr>
      <w:tr w:rsidR="001821DB" w:rsidRPr="00CC3834" w14:paraId="16951314" w14:textId="77777777" w:rsidTr="001821DB">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1FB50C6A" w14:textId="4DB37C2F"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r w:rsidRPr="00CC3834">
              <w:rPr>
                <w:rFonts w:asciiTheme="majorBidi" w:hAnsiTheme="majorBidi" w:cstheme="majorBidi"/>
                <w:sz w:val="20"/>
                <w:szCs w:val="20"/>
              </w:rPr>
              <w:lastRenderedPageBreak/>
              <w:t>Запрос оформлен в соответствии с требованиями Административного регламента</w:t>
            </w:r>
            <w:r w:rsidRPr="00CC3834">
              <w:rPr>
                <w:rFonts w:asciiTheme="majorBidi" w:hAnsiTheme="majorBidi" w:cstheme="majorBidi"/>
                <w:b/>
                <w:bCs/>
                <w:iCs/>
                <w:sz w:val="20"/>
                <w:szCs w:val="20"/>
              </w:rPr>
              <w:t>*</w:t>
            </w:r>
            <w:r w:rsidRPr="00CC3834">
              <w:rPr>
                <w:rFonts w:asciiTheme="majorBidi" w:hAnsiTheme="majorBidi" w:cstheme="majorBidi"/>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5C66172"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7F66666C"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9AFFCD3"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31DD15FA"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9A0F868"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6248CFED"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4232FBF" w14:textId="47194075"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sz w:val="17"/>
                <w:szCs w:val="17"/>
              </w:rPr>
              <w:t xml:space="preserve">Запрос оформлен для предоставления муниципальной услуги </w:t>
            </w:r>
            <w:r w:rsidR="004C0249">
              <w:rPr>
                <w:rFonts w:asciiTheme="majorBidi" w:hAnsiTheme="majorBidi" w:cstheme="majorBidi"/>
                <w:sz w:val="17"/>
                <w:szCs w:val="17"/>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04EBB9F0"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2ABCFB09"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273B4B"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4CDA9F57"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A1FA2FF"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03A66247"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7C5CCC" w14:textId="401A705B"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sz w:val="17"/>
                <w:szCs w:val="17"/>
              </w:rPr>
              <w:t>В Запросе указаны реквизиты документа, удостоверяющего личность Заявителя (Представителя Заявителя)</w:t>
            </w:r>
            <w:r w:rsidRPr="00CC3834">
              <w:rPr>
                <w:rFonts w:asciiTheme="majorBidi" w:hAnsiTheme="majorBidi" w:cstheme="majorBidi"/>
                <w:b/>
                <w:bCs/>
                <w:iCs/>
                <w:sz w:val="17"/>
                <w:szCs w:val="17"/>
              </w:rPr>
              <w:t xml:space="preserve"> *</w:t>
            </w:r>
            <w:r w:rsidRPr="00CC3834">
              <w:rPr>
                <w:rFonts w:asciiTheme="majorBidi" w:hAnsiTheme="majorBidi" w:cstheme="majorBidi"/>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3C00BED9"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7C751B3B" w14:textId="77777777" w:rsidTr="001821DB">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155312B"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74D8C7A"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512C750"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1C7F3FBE"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C3C874C" w14:textId="4C4C1DDB"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sz w:val="17"/>
                <w:szCs w:val="17"/>
              </w:rPr>
              <w:t>В Запросе указан документ, удостоверяющий личность Заявителя (Представителя Заявителя), не утративший силу на дату подачи Запроса</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91F2FF2"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56E5C89F"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222F3B"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14C9631D"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CEC0E1B"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4DDFE5E6"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157BC3" w14:textId="0C41CC3A"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sz w:val="17"/>
                <w:szCs w:val="17"/>
              </w:rPr>
              <w:t xml:space="preserve">Запрос заполнен </w:t>
            </w:r>
            <w:proofErr w:type="gramStart"/>
            <w:r w:rsidRPr="00CC3834">
              <w:rPr>
                <w:rFonts w:asciiTheme="majorBidi" w:hAnsiTheme="majorBidi" w:cstheme="majorBidi"/>
                <w:sz w:val="17"/>
                <w:szCs w:val="17"/>
              </w:rPr>
              <w:t>отношении</w:t>
            </w:r>
            <w:proofErr w:type="gramEnd"/>
            <w:r w:rsidRPr="00CC3834">
              <w:rPr>
                <w:rFonts w:asciiTheme="majorBidi" w:hAnsiTheme="majorBidi" w:cstheme="majorBidi"/>
                <w:sz w:val="17"/>
                <w:szCs w:val="17"/>
              </w:rPr>
              <w:t xml:space="preserve"> одного</w:t>
            </w:r>
            <w:r w:rsidR="005755C7" w:rsidRPr="00CC3834">
              <w:rPr>
                <w:rFonts w:asciiTheme="majorBidi" w:hAnsiTheme="majorBidi" w:cstheme="majorBidi"/>
                <w:sz w:val="17"/>
                <w:szCs w:val="17"/>
              </w:rPr>
              <w:t xml:space="preserve"> постоянного ограждения (механического барьера</w:t>
            </w:r>
            <w:r w:rsidRPr="00CC3834">
              <w:rPr>
                <w:rFonts w:asciiTheme="majorBidi" w:hAnsiTheme="majorBidi" w:cstheme="majorBidi"/>
                <w:sz w:val="17"/>
                <w:szCs w:val="17"/>
              </w:rPr>
              <w:t>)</w:t>
            </w:r>
            <w:r w:rsidRPr="00CC3834">
              <w:rPr>
                <w:rFonts w:asciiTheme="majorBidi" w:hAnsiTheme="majorBidi" w:cstheme="majorBidi"/>
                <w:b/>
                <w:bCs/>
                <w:iCs/>
                <w:sz w:val="17"/>
                <w:szCs w:val="17"/>
              </w:rPr>
              <w:t>*</w:t>
            </w:r>
            <w:r w:rsidRPr="00CC3834">
              <w:rPr>
                <w:rFonts w:asciiTheme="majorBidi" w:hAnsiTheme="majorBidi" w:cstheme="majorBidi"/>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039A0F0"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086FD891"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57E7481"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59FE1792"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3DB2039"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065DB5D0" w14:textId="77777777" w:rsidTr="001821DB">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9DAC83" w14:textId="3F48539A"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proofErr w:type="gramStart"/>
            <w:r w:rsidRPr="00CC3834">
              <w:rPr>
                <w:rFonts w:asciiTheme="majorBidi" w:hAnsiTheme="majorBidi" w:cstheme="majorBidi"/>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CC3834">
              <w:rPr>
                <w:rFonts w:asciiTheme="majorBidi" w:hAnsiTheme="majorBidi" w:cstheme="majorBidi"/>
                <w:sz w:val="17"/>
                <w:szCs w:val="17"/>
                <w:lang w:eastAsia="ru-RU"/>
              </w:rPr>
              <w:t xml:space="preserve">отказа в приеме документов, необходимых для предоставления </w:t>
            </w:r>
            <w:r w:rsidRPr="00CC3834">
              <w:rPr>
                <w:rFonts w:asciiTheme="majorBidi" w:hAnsiTheme="majorBidi" w:cstheme="majorBidi"/>
                <w:sz w:val="17"/>
                <w:szCs w:val="17"/>
              </w:rPr>
              <w:t>Муниципальной услуги</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roofErr w:type="gramEnd"/>
          </w:p>
        </w:tc>
        <w:tc>
          <w:tcPr>
            <w:tcW w:w="1005" w:type="dxa"/>
            <w:gridSpan w:val="3"/>
            <w:tcBorders>
              <w:top w:val="single" w:sz="4" w:space="0" w:color="auto"/>
              <w:left w:val="single" w:sz="4" w:space="0" w:color="auto"/>
              <w:bottom w:val="single" w:sz="4" w:space="0" w:color="auto"/>
              <w:right w:val="single" w:sz="4" w:space="0" w:color="auto"/>
            </w:tcBorders>
          </w:tcPr>
          <w:p w14:paraId="25F014E1"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63FEC156"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BC1382"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48BC9E50"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7124C1E"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534F9D88"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868C5B" w14:textId="088B0F70"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sz w:val="17"/>
                <w:szCs w:val="17"/>
              </w:rPr>
              <w:t xml:space="preserve">Поля Запроса содержат информацию для указания в </w:t>
            </w:r>
            <w:r w:rsidRPr="00CC3834">
              <w:rPr>
                <w:rFonts w:asciiTheme="majorBidi" w:hAnsiTheme="majorBidi" w:cstheme="majorBidi"/>
                <w:sz w:val="17"/>
                <w:szCs w:val="17"/>
                <w:lang w:eastAsia="ru-RU"/>
              </w:rPr>
              <w:t>Колористическом паспорте</w:t>
            </w:r>
            <w:r w:rsidRPr="00CC3834">
              <w:rPr>
                <w:rFonts w:asciiTheme="majorBidi" w:hAnsiTheme="majorBidi" w:cstheme="majorBidi"/>
                <w:sz w:val="17"/>
                <w:szCs w:val="17"/>
              </w:rPr>
              <w:t xml:space="preserve">, в том числе </w:t>
            </w:r>
            <w:r w:rsidRPr="00CC3834">
              <w:rPr>
                <w:rFonts w:asciiTheme="majorBidi" w:hAnsiTheme="majorBidi" w:cstheme="majorBidi"/>
                <w:spacing w:val="2"/>
                <w:sz w:val="17"/>
                <w:szCs w:val="17"/>
                <w:shd w:val="clear" w:color="auto" w:fill="FFFFFF"/>
                <w:lang w:eastAsia="ru-RU"/>
              </w:rPr>
              <w:t xml:space="preserve">о </w:t>
            </w:r>
            <w:r w:rsidRPr="00CC3834">
              <w:rPr>
                <w:rFonts w:asciiTheme="majorBidi" w:hAnsiTheme="majorBidi" w:cstheme="majorBidi"/>
                <w:sz w:val="17"/>
                <w:szCs w:val="17"/>
              </w:rPr>
              <w:t>сроке завершения работ по созданию внешнего вида, соответствующую намерениям Заявителя</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BC36D94"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2EF608E7"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233B8C"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3F359AD3"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68171C3"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602F80B0"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A673E5F" w14:textId="43B05814"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sz w:val="17"/>
                <w:szCs w:val="17"/>
              </w:rPr>
              <w:t xml:space="preserve">В Запросе фамилия, имя и отчество (при наличии) </w:t>
            </w:r>
            <w:proofErr w:type="gramStart"/>
            <w:r w:rsidRPr="00CC3834">
              <w:rPr>
                <w:rFonts w:asciiTheme="majorBidi" w:hAnsiTheme="majorBidi" w:cstheme="majorBidi"/>
                <w:sz w:val="17"/>
                <w:szCs w:val="17"/>
              </w:rPr>
              <w:t>указаны</w:t>
            </w:r>
            <w:proofErr w:type="gramEnd"/>
            <w:r w:rsidRPr="00CC3834">
              <w:rPr>
                <w:rFonts w:asciiTheme="majorBidi" w:hAnsiTheme="majorBidi" w:cstheme="majorBidi"/>
                <w:sz w:val="17"/>
                <w:szCs w:val="17"/>
              </w:rPr>
              <w:t xml:space="preserve"> без сокращений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75D0A3F9"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004C8EB2"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2FD885"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49925DAD"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4"/>
                <w:szCs w:val="4"/>
                <w:lang w:eastAsia="ru-RU"/>
              </w:rPr>
            </w:pPr>
          </w:p>
          <w:p w14:paraId="47753185"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5F98412"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11167068"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52CB50" w14:textId="0F209D41"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sz w:val="17"/>
                <w:szCs w:val="17"/>
              </w:rPr>
              <w:t>В Запросе наименование организации (фирменное название) и организационно-правовая форма указаны без сокращений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A4E8378"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2386A5E8"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4C915" w14:textId="713D6D33"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i/>
                <w:iCs/>
                <w:sz w:val="12"/>
                <w:szCs w:val="12"/>
              </w:rPr>
              <w:t>Поле обязательно в случае, если Заявитель юридическое лицо или индивидуальный предприниматель, в этом случае 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4D326DC"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51CB0639"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5D7CD5F" w14:textId="5C932C45"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sz w:val="17"/>
                <w:szCs w:val="17"/>
              </w:rPr>
              <w:t xml:space="preserve">В Запросе указан номер телефона, по которому сотрудники Администрации, выполняющие административные действия, </w:t>
            </w:r>
            <w:r w:rsidRPr="00CC3834">
              <w:rPr>
                <w:rFonts w:asciiTheme="majorBidi" w:hAnsiTheme="majorBidi" w:cstheme="majorBidi"/>
                <w:bCs/>
                <w:sz w:val="17"/>
                <w:szCs w:val="17"/>
              </w:rPr>
              <w:t>составляющие административные процедуры</w:t>
            </w:r>
            <w:r w:rsidRPr="00CC3834">
              <w:rPr>
                <w:rFonts w:asciiTheme="majorBidi" w:hAnsiTheme="majorBidi" w:cstheme="majorBidi"/>
                <w:sz w:val="17"/>
                <w:szCs w:val="17"/>
              </w:rPr>
              <w:t>, могут проинформировать Заявителя (представителя Заявителя) о выполнении указанных действий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42EE79FF"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5AFC18F8"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5163EE4"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11719FED"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F110510"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3A3B3D06" w14:textId="77777777" w:rsidTr="001821DB">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E54C34" w14:textId="117772EB"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CC3834">
              <w:rPr>
                <w:rFonts w:asciiTheme="majorBidi" w:hAnsiTheme="majorBidi" w:cstheme="majorBidi"/>
                <w:bCs/>
                <w:sz w:val="17"/>
                <w:szCs w:val="17"/>
              </w:rPr>
              <w:t>составляющие административные процедуры</w:t>
            </w:r>
            <w:r w:rsidRPr="00CC3834">
              <w:rPr>
                <w:rFonts w:asciiTheme="majorBidi" w:hAnsiTheme="majorBidi" w:cstheme="majorBidi"/>
                <w:sz w:val="17"/>
                <w:szCs w:val="17"/>
              </w:rPr>
              <w:t>, могут проинформировать Заявителя (представителя Заявителя) о выполнении указанных действий</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A962AC"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4C758A34"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805CCA"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05280D4A"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9287ED"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4570E158"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FAA3DDA" w14:textId="22610C58" w:rsidR="001821DB" w:rsidRPr="00CC3834" w:rsidRDefault="001821DB" w:rsidP="001821DB">
            <w:pPr>
              <w:tabs>
                <w:tab w:val="left" w:pos="284"/>
                <w:tab w:val="left" w:pos="851"/>
              </w:tabs>
              <w:spacing w:after="0"/>
              <w:ind w:right="-1"/>
              <w:contextualSpacing/>
              <w:jc w:val="both"/>
              <w:rPr>
                <w:rFonts w:asciiTheme="majorBidi" w:hAnsiTheme="majorBidi" w:cstheme="majorBidi"/>
                <w:sz w:val="20"/>
                <w:szCs w:val="20"/>
              </w:rPr>
            </w:pPr>
            <w:r w:rsidRPr="00CC3834">
              <w:rPr>
                <w:rFonts w:asciiTheme="majorBidi" w:hAnsiTheme="majorBidi" w:cstheme="majorBidi"/>
                <w:sz w:val="17"/>
                <w:szCs w:val="17"/>
              </w:rPr>
              <w:t xml:space="preserve">В Запросе указан </w:t>
            </w:r>
            <w:r w:rsidRPr="00CC3834">
              <w:rPr>
                <w:rFonts w:asciiTheme="majorBidi" w:hAnsiTheme="majorBidi" w:cstheme="majorBidi"/>
                <w:sz w:val="17"/>
                <w:szCs w:val="17"/>
                <w:lang w:eastAsia="ru-RU"/>
              </w:rPr>
              <w:t>кадастровый номер</w:t>
            </w:r>
            <w:r w:rsidR="005755C7" w:rsidRPr="00CC3834">
              <w:rPr>
                <w:rFonts w:asciiTheme="majorBidi" w:hAnsiTheme="majorBidi" w:cstheme="majorBidi"/>
                <w:sz w:val="17"/>
                <w:szCs w:val="17"/>
                <w:lang w:eastAsia="ru-RU"/>
              </w:rPr>
              <w:t xml:space="preserve"> земельного участка</w:t>
            </w:r>
            <w:r w:rsidRPr="00CC3834">
              <w:rPr>
                <w:rFonts w:asciiTheme="majorBidi" w:hAnsiTheme="majorBidi" w:cstheme="majorBidi"/>
                <w:sz w:val="17"/>
                <w:szCs w:val="17"/>
                <w:lang w:eastAsia="ru-RU"/>
              </w:rPr>
              <w:t>, присвоенный органом регистрации прав, внесенный в Единый государственный реестр недвижимости</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1388B8"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7F8E0A28" w14:textId="77777777" w:rsidTr="000D1C91">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A38AA"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36A3C032"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31108DE"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24730964" w14:textId="77777777" w:rsidTr="000D1C91">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D35AEF" w14:textId="796CA154" w:rsidR="001821DB" w:rsidRPr="00CC3834" w:rsidRDefault="001821DB" w:rsidP="001821DB">
            <w:pPr>
              <w:tabs>
                <w:tab w:val="left" w:pos="284"/>
                <w:tab w:val="left" w:pos="851"/>
              </w:tabs>
              <w:spacing w:after="0"/>
              <w:ind w:right="-1"/>
              <w:contextualSpacing/>
              <w:jc w:val="both"/>
              <w:rPr>
                <w:rFonts w:asciiTheme="majorBidi" w:hAnsiTheme="majorBidi" w:cstheme="majorBidi"/>
                <w:sz w:val="17"/>
                <w:szCs w:val="17"/>
              </w:rPr>
            </w:pPr>
            <w:proofErr w:type="gramStart"/>
            <w:r w:rsidRPr="00CC3834">
              <w:rPr>
                <w:rFonts w:asciiTheme="majorBidi" w:hAnsiTheme="majorBidi" w:cstheme="majorBidi"/>
                <w:sz w:val="17"/>
                <w:szCs w:val="17"/>
              </w:rPr>
              <w:t xml:space="preserve">В Запросе указаны </w:t>
            </w:r>
            <w:r w:rsidRPr="00CC3834">
              <w:rPr>
                <w:rFonts w:asciiTheme="majorBidi" w:hAnsiTheme="majorBidi" w:cstheme="majorBidi"/>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CC3834">
              <w:rPr>
                <w:rFonts w:asciiTheme="majorBidi" w:hAnsiTheme="majorBidi" w:cstheme="majorBidi"/>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CC3834">
              <w:rPr>
                <w:rFonts w:asciiTheme="majorBidi" w:hAnsiTheme="majorBidi" w:cstheme="majorBidi"/>
                <w:sz w:val="17"/>
                <w:szCs w:val="17"/>
              </w:rPr>
              <w:t>, 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55547756"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51876BD5" w14:textId="77777777" w:rsidTr="001821DB">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760FF8" w14:textId="77777777" w:rsidR="001821DB" w:rsidRPr="00CC3834" w:rsidRDefault="001821DB" w:rsidP="001821DB">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4D67DAD9"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443A115"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1821DB" w:rsidRPr="00CC3834" w14:paraId="201A0A9D" w14:textId="77777777" w:rsidTr="001821DB">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CADCEF" w14:textId="3C374ECA" w:rsidR="001821DB" w:rsidRPr="00CC3834" w:rsidRDefault="001821DB" w:rsidP="001821DB">
            <w:pPr>
              <w:tabs>
                <w:tab w:val="left" w:pos="284"/>
                <w:tab w:val="left" w:pos="851"/>
              </w:tabs>
              <w:spacing w:after="0"/>
              <w:ind w:right="-1"/>
              <w:contextualSpacing/>
              <w:jc w:val="both"/>
              <w:rPr>
                <w:rFonts w:asciiTheme="majorBidi" w:hAnsiTheme="majorBidi" w:cstheme="majorBidi"/>
                <w:sz w:val="17"/>
                <w:szCs w:val="17"/>
              </w:rPr>
            </w:pPr>
            <w:r w:rsidRPr="00CC3834">
              <w:rPr>
                <w:rFonts w:asciiTheme="majorBidi" w:hAnsiTheme="majorBidi" w:cstheme="majorBidi"/>
                <w:color w:val="000000" w:themeColor="text1"/>
                <w:sz w:val="17"/>
                <w:szCs w:val="17"/>
              </w:rPr>
              <w:t xml:space="preserve">В Запросе указан срок разрешения на размещение, не менее срока </w:t>
            </w:r>
            <w:r w:rsidRPr="00CC3834">
              <w:rPr>
                <w:rFonts w:asciiTheme="majorBidi" w:hAnsiTheme="majorBidi" w:cstheme="majorBidi"/>
                <w:sz w:val="17"/>
                <w:szCs w:val="17"/>
              </w:rPr>
              <w:t xml:space="preserve">демонтажа (и (или) </w:t>
            </w:r>
            <w:r w:rsidRPr="00CC3834">
              <w:rPr>
                <w:rFonts w:asciiTheme="majorBidi" w:hAnsiTheme="majorBidi" w:cstheme="majorBidi"/>
                <w:sz w:val="17"/>
                <w:szCs w:val="17"/>
                <w:lang w:eastAsia="ru-RU"/>
              </w:rPr>
              <w:t>перемещения) ограждения с территории, указываемой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7E8A70E5" w14:textId="77777777" w:rsidR="001821DB" w:rsidRPr="00CC3834" w:rsidRDefault="001821DB" w:rsidP="001821DB">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0D1C91" w:rsidRPr="00CC3834" w14:paraId="24091F27"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969170" w14:textId="77777777" w:rsidR="000D1C91" w:rsidRPr="00CC3834" w:rsidRDefault="000D1C91" w:rsidP="000D1C91">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p w14:paraId="556890B7"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7849306"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0D1C91" w:rsidRPr="00CC3834" w14:paraId="3BA90168"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CFCEA12" w14:textId="3F1CC72A" w:rsidR="000D1C91" w:rsidRPr="00CC3834" w:rsidRDefault="000D1C91" w:rsidP="000D1C91">
            <w:pPr>
              <w:tabs>
                <w:tab w:val="left" w:pos="284"/>
                <w:tab w:val="left" w:pos="851"/>
              </w:tabs>
              <w:spacing w:after="0"/>
              <w:ind w:right="-1"/>
              <w:contextualSpacing/>
              <w:jc w:val="both"/>
              <w:rPr>
                <w:rFonts w:asciiTheme="majorBidi" w:hAnsiTheme="majorBidi" w:cstheme="majorBidi"/>
                <w:color w:val="000000" w:themeColor="text1"/>
                <w:sz w:val="17"/>
                <w:szCs w:val="17"/>
              </w:rPr>
            </w:pPr>
            <w:r w:rsidRPr="00CC3834">
              <w:rPr>
                <w:rFonts w:asciiTheme="majorBidi" w:hAnsiTheme="majorBidi" w:cstheme="majorBidi"/>
                <w:color w:val="000000" w:themeColor="text1"/>
                <w:sz w:val="17"/>
                <w:szCs w:val="17"/>
              </w:rPr>
              <w:t xml:space="preserve">В Запросе указана </w:t>
            </w:r>
            <w:r w:rsidRPr="00CC3834">
              <w:rPr>
                <w:rFonts w:asciiTheme="majorBidi" w:hAnsiTheme="majorBidi" w:cstheme="majorBidi"/>
                <w:sz w:val="17"/>
                <w:szCs w:val="17"/>
              </w:rPr>
              <w:t xml:space="preserve">информация о виде разрешенного использования в соответствии с видом разрешенного использования земельного участка </w:t>
            </w:r>
          </w:p>
        </w:tc>
        <w:tc>
          <w:tcPr>
            <w:tcW w:w="1005" w:type="dxa"/>
            <w:gridSpan w:val="3"/>
            <w:tcBorders>
              <w:top w:val="single" w:sz="4" w:space="0" w:color="auto"/>
              <w:left w:val="single" w:sz="4" w:space="0" w:color="auto"/>
              <w:bottom w:val="single" w:sz="4" w:space="0" w:color="auto"/>
              <w:right w:val="single" w:sz="4" w:space="0" w:color="auto"/>
            </w:tcBorders>
          </w:tcPr>
          <w:p w14:paraId="5DAC7247"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0D1C91" w:rsidRPr="00CC3834" w14:paraId="66821784"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53E7256" w14:textId="77777777" w:rsidR="000D1C91" w:rsidRPr="00CC3834" w:rsidRDefault="000D1C91" w:rsidP="000D1C91">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Поле обязательно в случае, если в запросе указан кадастровый номер. Дальнейшее оформление Запроса возможно только при указании в поле «да»</w:t>
            </w:r>
          </w:p>
          <w:p w14:paraId="5DA7D709"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AF14F76"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0D1C91" w:rsidRPr="00CC3834" w14:paraId="0E917C34"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7CCFEE4" w14:textId="221FE0B4" w:rsidR="000D1C91" w:rsidRPr="00CC3834" w:rsidRDefault="000D1C91" w:rsidP="000D1C91">
            <w:pPr>
              <w:tabs>
                <w:tab w:val="left" w:pos="284"/>
                <w:tab w:val="left" w:pos="851"/>
              </w:tabs>
              <w:spacing w:after="0"/>
              <w:ind w:right="-1"/>
              <w:contextualSpacing/>
              <w:jc w:val="both"/>
              <w:rPr>
                <w:rFonts w:asciiTheme="majorBidi" w:hAnsiTheme="majorBidi" w:cstheme="majorBidi"/>
                <w:color w:val="000000" w:themeColor="text1"/>
                <w:sz w:val="17"/>
                <w:szCs w:val="17"/>
              </w:rPr>
            </w:pPr>
            <w:r w:rsidRPr="00CC3834">
              <w:rPr>
                <w:rFonts w:asciiTheme="majorBidi" w:hAnsiTheme="majorBidi" w:cstheme="majorBidi"/>
                <w:color w:val="000000" w:themeColor="text1"/>
                <w:sz w:val="17"/>
                <w:szCs w:val="17"/>
              </w:rPr>
              <w:t xml:space="preserve">В Запросе указана </w:t>
            </w:r>
            <w:r w:rsidRPr="00CC3834">
              <w:rPr>
                <w:rFonts w:asciiTheme="majorBidi" w:hAnsiTheme="majorBidi" w:cstheme="majorBidi"/>
                <w:sz w:val="17"/>
                <w:szCs w:val="17"/>
              </w:rPr>
              <w:t>информация о виде разрешенного использования в соответствии с видом разрешенного использования правил землепользования и застройки</w:t>
            </w:r>
          </w:p>
        </w:tc>
        <w:tc>
          <w:tcPr>
            <w:tcW w:w="1005" w:type="dxa"/>
            <w:gridSpan w:val="3"/>
            <w:tcBorders>
              <w:top w:val="single" w:sz="4" w:space="0" w:color="auto"/>
              <w:left w:val="single" w:sz="4" w:space="0" w:color="auto"/>
              <w:bottom w:val="single" w:sz="4" w:space="0" w:color="auto"/>
              <w:right w:val="single" w:sz="4" w:space="0" w:color="auto"/>
            </w:tcBorders>
          </w:tcPr>
          <w:p w14:paraId="7E5B45CB"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0D1C91" w:rsidRPr="00CC3834" w14:paraId="143A6091" w14:textId="77777777" w:rsidTr="000D1C91">
        <w:trPr>
          <w:trHeight w:val="27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433105" w14:textId="3ED07ECF" w:rsidR="000D1C91" w:rsidRPr="00CC3834" w:rsidRDefault="000D1C91" w:rsidP="000D1C91">
            <w:pPr>
              <w:tabs>
                <w:tab w:val="left" w:pos="284"/>
                <w:tab w:val="left" w:pos="851"/>
              </w:tabs>
              <w:spacing w:after="0"/>
              <w:contextualSpacing/>
              <w:jc w:val="both"/>
              <w:rPr>
                <w:rFonts w:asciiTheme="majorBidi" w:hAnsiTheme="majorBidi" w:cstheme="majorBidi"/>
                <w:color w:val="000000" w:themeColor="text1"/>
                <w:sz w:val="17"/>
                <w:szCs w:val="17"/>
              </w:rPr>
            </w:pPr>
            <w:r w:rsidRPr="00CC3834">
              <w:rPr>
                <w:rFonts w:asciiTheme="majorBidi" w:hAnsiTheme="majorBidi" w:cstheme="majorBidi"/>
                <w:i/>
                <w:iCs/>
                <w:sz w:val="12"/>
                <w:szCs w:val="12"/>
              </w:rPr>
              <w:t>Поле обязательно в случае, если в запросе указаны реквизиты разрешения на размещение. 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ABC489C"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0D1C91" w:rsidRPr="00CC3834" w14:paraId="5EDCF632" w14:textId="77777777" w:rsidTr="000D1C91">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7F1DFA3" w14:textId="52AB825E" w:rsidR="000D1C91" w:rsidRPr="00CC3834" w:rsidRDefault="000D1C91" w:rsidP="000D1C91">
            <w:pPr>
              <w:tabs>
                <w:tab w:val="left" w:pos="284"/>
                <w:tab w:val="left" w:pos="851"/>
              </w:tabs>
              <w:spacing w:after="0"/>
              <w:ind w:right="-1"/>
              <w:contextualSpacing/>
              <w:jc w:val="both"/>
              <w:rPr>
                <w:rFonts w:asciiTheme="majorBidi" w:hAnsiTheme="majorBidi" w:cstheme="majorBidi"/>
                <w:i/>
                <w:iCs/>
                <w:sz w:val="12"/>
                <w:szCs w:val="12"/>
              </w:rPr>
            </w:pPr>
            <w:r w:rsidRPr="00CC3834">
              <w:rPr>
                <w:rFonts w:asciiTheme="majorBidi" w:hAnsiTheme="majorBidi" w:cstheme="majorBidi"/>
                <w:sz w:val="17"/>
                <w:szCs w:val="17"/>
              </w:rPr>
              <w:t xml:space="preserve">В Запросе указана достоверная информация </w:t>
            </w:r>
            <w:r w:rsidRPr="00CC3834">
              <w:rPr>
                <w:rFonts w:asciiTheme="majorBidi" w:hAnsiTheme="majorBidi" w:cstheme="majorBidi"/>
                <w:spacing w:val="2"/>
                <w:sz w:val="17"/>
                <w:szCs w:val="17"/>
                <w:shd w:val="clear" w:color="auto" w:fill="FFFFFF"/>
                <w:lang w:eastAsia="ru-RU"/>
              </w:rPr>
              <w:t xml:space="preserve">о результатах общественного обсуждения на заседании </w:t>
            </w:r>
            <w:r w:rsidRPr="00CC3834">
              <w:rPr>
                <w:rFonts w:asciiTheme="majorBidi" w:hAnsiTheme="majorBidi" w:cstheme="majorBidi"/>
                <w:iCs/>
                <w:sz w:val="17"/>
                <w:szCs w:val="17"/>
              </w:rPr>
              <w:t xml:space="preserve">муниципальной общественной комиссии по формированию современной городской среды, о реквизитах </w:t>
            </w:r>
            <w:r w:rsidRPr="00CC3834">
              <w:rPr>
                <w:rFonts w:asciiTheme="majorBidi" w:hAnsiTheme="majorBidi" w:cstheme="majorBidi"/>
                <w:sz w:val="17"/>
                <w:szCs w:val="17"/>
              </w:rPr>
              <w:t xml:space="preserve">протокола заседания, </w:t>
            </w:r>
            <w:r w:rsidRPr="00CC3834">
              <w:rPr>
                <w:rFonts w:asciiTheme="majorBidi" w:hAnsiTheme="majorBidi" w:cstheme="majorBidi"/>
                <w:iCs/>
                <w:sz w:val="17"/>
                <w:szCs w:val="17"/>
              </w:rPr>
              <w:t>соответствующих утвержденному протоколу заседания</w:t>
            </w:r>
            <w:r w:rsidRPr="00CC3834">
              <w:rPr>
                <w:rFonts w:asciiTheme="majorBidi" w:hAnsiTheme="majorBidi" w:cstheme="majorBidi"/>
                <w:spacing w:val="2"/>
                <w:sz w:val="17"/>
                <w:szCs w:val="17"/>
                <w:shd w:val="clear" w:color="auto" w:fill="FFFFFF"/>
                <w:lang w:eastAsia="ru-RU"/>
              </w:rPr>
              <w:t xml:space="preserve"> </w:t>
            </w:r>
            <w:r w:rsidRPr="00CC3834">
              <w:rPr>
                <w:rFonts w:asciiTheme="majorBidi" w:hAnsiTheme="majorBidi" w:cstheme="majorBidi"/>
                <w:iCs/>
                <w:sz w:val="17"/>
                <w:szCs w:val="17"/>
              </w:rPr>
              <w:t>муниципальной общественной комиссии по формированию современной городской среды</w:t>
            </w:r>
            <w:r w:rsidRPr="00CC3834">
              <w:rPr>
                <w:rFonts w:asciiTheme="majorBidi" w:hAnsiTheme="majorBidi" w:cstheme="majorBidi"/>
                <w:b/>
                <w:bCs/>
                <w:iCs/>
                <w:sz w:val="17"/>
                <w:szCs w:val="17"/>
              </w:rPr>
              <w:t>*</w:t>
            </w:r>
            <w:r w:rsidRPr="00CC3834">
              <w:rPr>
                <w:rFonts w:asciiTheme="majorBidi" w:hAnsiTheme="majorBidi" w:cstheme="majorBidi"/>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51D4495"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0D1C91" w:rsidRPr="00CC3834" w14:paraId="1B88E9FD" w14:textId="77777777" w:rsidTr="000D1C91">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B525F2" w14:textId="77777777" w:rsidR="000D1C91" w:rsidRPr="00CC3834" w:rsidRDefault="000D1C91" w:rsidP="000D1C91">
            <w:pPr>
              <w:tabs>
                <w:tab w:val="left" w:pos="284"/>
                <w:tab w:val="left" w:pos="851"/>
              </w:tabs>
              <w:spacing w:after="0"/>
              <w:contextualSpacing/>
              <w:jc w:val="both"/>
              <w:rPr>
                <w:rFonts w:asciiTheme="majorBidi" w:hAnsiTheme="majorBidi" w:cstheme="majorBidi"/>
                <w:i/>
                <w:iCs/>
                <w:sz w:val="12"/>
                <w:szCs w:val="12"/>
              </w:rPr>
            </w:pPr>
            <w:r w:rsidRPr="00CC3834">
              <w:rPr>
                <w:rFonts w:asciiTheme="majorBidi" w:hAnsiTheme="majorBidi" w:cstheme="majorBidi"/>
                <w:i/>
                <w:iCs/>
                <w:sz w:val="12"/>
                <w:szCs w:val="12"/>
              </w:rPr>
              <w:t>Дальнейшее оформление Запроса возможно только при указании в поле «да»</w:t>
            </w:r>
          </w:p>
          <w:p w14:paraId="3CC225CE"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i/>
                <w:iCs/>
                <w:sz w:val="12"/>
                <w:szCs w:val="12"/>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F3125ED"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noProof/>
                <w:sz w:val="20"/>
                <w:szCs w:val="20"/>
                <w:lang w:eastAsia="ru-RU"/>
              </w:rPr>
            </w:pPr>
          </w:p>
        </w:tc>
      </w:tr>
      <w:tr w:rsidR="000D1C91" w:rsidRPr="00CC3834" w14:paraId="2273CAA8" w14:textId="77777777" w:rsidTr="000D1C91">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7009B6BC"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3FB44DA6"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noProof/>
                <w:sz w:val="4"/>
                <w:szCs w:val="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03139CD2" w14:textId="77777777" w:rsidR="000D1C91" w:rsidRPr="00CC3834" w:rsidRDefault="000D1C91" w:rsidP="000D1C91">
            <w:pPr>
              <w:tabs>
                <w:tab w:val="left" w:pos="284"/>
                <w:tab w:val="left" w:pos="851"/>
              </w:tabs>
              <w:spacing w:after="0"/>
              <w:ind w:right="-1"/>
              <w:contextualSpacing/>
              <w:jc w:val="both"/>
              <w:rPr>
                <w:rFonts w:asciiTheme="majorBidi" w:hAnsiTheme="majorBidi" w:cstheme="majorBidi"/>
                <w:noProof/>
                <w:sz w:val="4"/>
                <w:szCs w:val="4"/>
                <w:lang w:eastAsia="ru-RU"/>
              </w:rPr>
            </w:pPr>
          </w:p>
        </w:tc>
      </w:tr>
    </w:tbl>
    <w:p w14:paraId="2340AB67" w14:textId="780D41C0" w:rsidR="00F94DD5" w:rsidRPr="00CC3834" w:rsidRDefault="00F94DD5" w:rsidP="00985279">
      <w:pPr>
        <w:pStyle w:val="111"/>
        <w:numPr>
          <w:ilvl w:val="0"/>
          <w:numId w:val="0"/>
        </w:numPr>
        <w:tabs>
          <w:tab w:val="left" w:pos="1276"/>
        </w:tabs>
        <w:rPr>
          <w:rFonts w:asciiTheme="majorBidi" w:hAnsiTheme="majorBidi" w:cstheme="majorBidi"/>
          <w:b/>
          <w:bCs/>
          <w:sz w:val="22"/>
          <w:szCs w:val="22"/>
        </w:rPr>
      </w:pPr>
    </w:p>
    <w:p w14:paraId="27A8C41E" w14:textId="77777777" w:rsidR="00F94DD5" w:rsidRPr="00CC3834" w:rsidRDefault="00F94DD5" w:rsidP="00AD7D6B">
      <w:pPr>
        <w:pStyle w:val="111"/>
        <w:numPr>
          <w:ilvl w:val="0"/>
          <w:numId w:val="0"/>
        </w:numPr>
        <w:tabs>
          <w:tab w:val="left" w:pos="1276"/>
        </w:tabs>
        <w:jc w:val="center"/>
        <w:rPr>
          <w:rFonts w:asciiTheme="majorBidi" w:eastAsia="Times New Roman" w:hAnsiTheme="majorBidi" w:cstheme="majorBidi"/>
          <w:b/>
          <w:bCs/>
          <w:lang w:eastAsia="ru-RU"/>
        </w:rPr>
      </w:pPr>
    </w:p>
    <w:p w14:paraId="2E440958" w14:textId="755B8DDE" w:rsidR="00267663" w:rsidRPr="00CC3834" w:rsidRDefault="00267663" w:rsidP="007E0690">
      <w:pPr>
        <w:rPr>
          <w:rFonts w:asciiTheme="majorBidi" w:hAnsiTheme="majorBidi" w:cstheme="majorBidi"/>
        </w:rPr>
        <w:sectPr w:rsidR="00267663" w:rsidRPr="00CC3834" w:rsidSect="005F1C94">
          <w:footerReference w:type="default" r:id="rId26"/>
          <w:pgSz w:w="11906" w:h="16838" w:code="9"/>
          <w:pgMar w:top="709" w:right="424" w:bottom="426" w:left="993" w:header="720" w:footer="720" w:gutter="0"/>
          <w:cols w:space="720"/>
          <w:noEndnote/>
          <w:docGrid w:linePitch="299"/>
        </w:sectPr>
      </w:pPr>
    </w:p>
    <w:p w14:paraId="51A51CC1" w14:textId="3091E139" w:rsidR="007C2A41" w:rsidRPr="00CC3834" w:rsidRDefault="007C2A41" w:rsidP="00D03EC3">
      <w:pPr>
        <w:pStyle w:val="affff9"/>
        <w:spacing w:after="0" w:line="276" w:lineRule="auto"/>
        <w:ind w:firstLine="9072"/>
        <w:jc w:val="left"/>
        <w:rPr>
          <w:rFonts w:asciiTheme="majorBidi" w:hAnsiTheme="majorBidi" w:cstheme="majorBidi"/>
          <w:b w:val="0"/>
        </w:rPr>
      </w:pPr>
      <w:bookmarkStart w:id="302" w:name="_Toc56522468"/>
      <w:bookmarkStart w:id="303" w:name="_Toc48906505"/>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6</w:t>
      </w:r>
      <w:bookmarkEnd w:id="302"/>
    </w:p>
    <w:p w14:paraId="32616A87" w14:textId="3FDF0548" w:rsidR="00D03EC3" w:rsidRPr="00CC3834" w:rsidRDefault="00D03EC3" w:rsidP="00D03EC3">
      <w:pPr>
        <w:pStyle w:val="affff9"/>
        <w:spacing w:after="0" w:line="276" w:lineRule="auto"/>
        <w:ind w:firstLine="9072"/>
        <w:jc w:val="left"/>
        <w:rPr>
          <w:rFonts w:asciiTheme="majorBidi" w:hAnsiTheme="majorBidi" w:cstheme="majorBidi"/>
          <w:b w:val="0"/>
          <w:lang w:val="ru-RU"/>
        </w:rPr>
      </w:pPr>
      <w:bookmarkStart w:id="304" w:name="_Toc56522469"/>
      <w:bookmarkEnd w:id="303"/>
      <w:r w:rsidRPr="00CC3834">
        <w:rPr>
          <w:rFonts w:asciiTheme="majorBidi" w:hAnsiTheme="majorBidi" w:cstheme="majorBidi"/>
          <w:b w:val="0"/>
          <w:lang w:val="ru-RU"/>
        </w:rPr>
        <w:t>к Административному регламенту</w:t>
      </w:r>
      <w:bookmarkEnd w:id="304"/>
      <w:r w:rsidRPr="00CC3834">
        <w:rPr>
          <w:rFonts w:asciiTheme="majorBidi" w:hAnsiTheme="majorBidi" w:cstheme="majorBidi"/>
          <w:b w:val="0"/>
          <w:lang w:val="ru-RU"/>
        </w:rPr>
        <w:t xml:space="preserve"> </w:t>
      </w:r>
    </w:p>
    <w:p w14:paraId="0C34A426" w14:textId="77777777" w:rsidR="00D03EC3" w:rsidRPr="00CC3834" w:rsidRDefault="00D03EC3" w:rsidP="00D03EC3">
      <w:pPr>
        <w:pStyle w:val="2-"/>
        <w:ind w:firstLine="9214"/>
        <w:jc w:val="left"/>
        <w:rPr>
          <w:rFonts w:asciiTheme="majorBidi" w:hAnsiTheme="majorBidi" w:cstheme="majorBidi"/>
        </w:rPr>
      </w:pPr>
    </w:p>
    <w:p w14:paraId="03056E4E" w14:textId="2F56B83B" w:rsidR="00135DBA" w:rsidRPr="00CC3834" w:rsidRDefault="00346089" w:rsidP="007429A3">
      <w:pPr>
        <w:pStyle w:val="aff5"/>
        <w:spacing w:line="240" w:lineRule="auto"/>
        <w:ind w:right="-314"/>
        <w:rPr>
          <w:rFonts w:asciiTheme="majorBidi" w:eastAsia="Times New Roman" w:hAnsiTheme="majorBidi" w:cstheme="majorBidi"/>
          <w:sz w:val="28"/>
          <w:szCs w:val="28"/>
          <w:lang w:eastAsia="ru-RU"/>
        </w:rPr>
      </w:pPr>
      <w:bookmarkStart w:id="305" w:name="_Toc510617041"/>
      <w:bookmarkStart w:id="306" w:name="_Hlk20901251"/>
      <w:r w:rsidRPr="00CC3834">
        <w:rPr>
          <w:rFonts w:asciiTheme="majorBidi" w:hAnsiTheme="majorBidi" w:cstheme="majorBidi"/>
          <w:sz w:val="28"/>
          <w:szCs w:val="28"/>
        </w:rPr>
        <w:t xml:space="preserve">Описание </w:t>
      </w:r>
      <w:r w:rsidR="00766AE0" w:rsidRPr="00CC3834">
        <w:rPr>
          <w:rFonts w:asciiTheme="majorBidi" w:hAnsiTheme="majorBidi" w:cstheme="majorBidi"/>
          <w:sz w:val="28"/>
          <w:szCs w:val="28"/>
        </w:rPr>
        <w:t>документ</w:t>
      </w:r>
      <w:r w:rsidR="008B0B1F" w:rsidRPr="00CC3834">
        <w:rPr>
          <w:rFonts w:asciiTheme="majorBidi" w:hAnsiTheme="majorBidi" w:cstheme="majorBidi"/>
          <w:sz w:val="28"/>
          <w:szCs w:val="28"/>
        </w:rPr>
        <w:t>ов</w:t>
      </w:r>
      <w:r w:rsidRPr="00CC3834">
        <w:rPr>
          <w:rFonts w:asciiTheme="majorBidi" w:hAnsiTheme="majorBidi" w:cstheme="majorBidi"/>
          <w:sz w:val="28"/>
          <w:szCs w:val="28"/>
        </w:rPr>
        <w:t xml:space="preserve">, необходимых для предоставления </w:t>
      </w:r>
      <w:bookmarkEnd w:id="305"/>
      <w:bookmarkEnd w:id="306"/>
      <w:r w:rsidR="00B35606" w:rsidRPr="00CC3834">
        <w:rPr>
          <w:rFonts w:asciiTheme="majorBidi" w:hAnsiTheme="majorBidi" w:cstheme="majorBidi"/>
          <w:sz w:val="28"/>
          <w:szCs w:val="28"/>
        </w:rPr>
        <w:t>М</w:t>
      </w:r>
      <w:r w:rsidR="00135DBA" w:rsidRPr="00CC3834">
        <w:rPr>
          <w:rFonts w:asciiTheme="majorBidi" w:hAnsiTheme="majorBidi" w:cstheme="majorBidi"/>
          <w:sz w:val="28"/>
          <w:szCs w:val="28"/>
        </w:rPr>
        <w:t xml:space="preserve">униципальной услуги </w:t>
      </w:r>
      <w:r w:rsidR="004C0249">
        <w:rPr>
          <w:rFonts w:asciiTheme="majorBidi" w:hAnsiTheme="majorBidi" w:cstheme="majorBidi"/>
          <w:sz w:val="28"/>
          <w:szCs w:val="28"/>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727"/>
        <w:gridCol w:w="8784"/>
        <w:gridCol w:w="2477"/>
      </w:tblGrid>
      <w:tr w:rsidR="00135DBA" w:rsidRPr="00CC3834" w14:paraId="4318AAE7" w14:textId="77777777" w:rsidTr="00B95931">
        <w:trPr>
          <w:trHeight w:val="48"/>
          <w:tblHeader/>
        </w:trPr>
        <w:tc>
          <w:tcPr>
            <w:tcW w:w="585" w:type="pct"/>
          </w:tcPr>
          <w:p w14:paraId="5F4501DF" w14:textId="77777777" w:rsidR="00135DBA" w:rsidRPr="00CC3834" w:rsidRDefault="00135DBA" w:rsidP="00135DBA">
            <w:pPr>
              <w:suppressAutoHyphens/>
              <w:spacing w:line="23" w:lineRule="atLeast"/>
              <w:jc w:val="center"/>
              <w:rPr>
                <w:rFonts w:asciiTheme="majorBidi" w:eastAsia="Times New Roman" w:hAnsiTheme="majorBidi" w:cstheme="majorBidi"/>
                <w:b/>
                <w:bCs/>
                <w:sz w:val="24"/>
                <w:szCs w:val="24"/>
                <w:lang w:eastAsia="ru-RU"/>
              </w:rPr>
            </w:pPr>
            <w:r w:rsidRPr="00CC3834">
              <w:rPr>
                <w:rFonts w:asciiTheme="majorBidi" w:eastAsia="Times New Roman" w:hAnsiTheme="majorBidi" w:cstheme="majorBidi"/>
                <w:b/>
                <w:bCs/>
                <w:sz w:val="24"/>
                <w:szCs w:val="24"/>
                <w:lang w:eastAsia="ru-RU"/>
              </w:rPr>
              <w:t>Класс документа</w:t>
            </w:r>
          </w:p>
        </w:tc>
        <w:tc>
          <w:tcPr>
            <w:tcW w:w="587" w:type="pct"/>
          </w:tcPr>
          <w:p w14:paraId="7565AD29" w14:textId="2F3981F5" w:rsidR="00135DBA" w:rsidRPr="00CC3834" w:rsidRDefault="00135DBA" w:rsidP="00135DBA">
            <w:pPr>
              <w:suppressAutoHyphens/>
              <w:spacing w:line="23" w:lineRule="atLeast"/>
              <w:jc w:val="center"/>
              <w:rPr>
                <w:rFonts w:asciiTheme="majorBidi" w:eastAsia="Times New Roman" w:hAnsiTheme="majorBidi" w:cstheme="majorBidi"/>
                <w:b/>
                <w:bCs/>
                <w:sz w:val="24"/>
                <w:szCs w:val="24"/>
                <w:lang w:eastAsia="ru-RU"/>
              </w:rPr>
            </w:pPr>
            <w:r w:rsidRPr="00CC3834">
              <w:rPr>
                <w:rFonts w:asciiTheme="majorBidi" w:eastAsia="Times New Roman" w:hAnsiTheme="majorBidi" w:cstheme="majorBidi"/>
                <w:b/>
                <w:bCs/>
                <w:sz w:val="24"/>
                <w:szCs w:val="24"/>
                <w:lang w:eastAsia="ru-RU"/>
              </w:rPr>
              <w:t>Виды документа</w:t>
            </w:r>
          </w:p>
        </w:tc>
        <w:tc>
          <w:tcPr>
            <w:tcW w:w="2986" w:type="pct"/>
          </w:tcPr>
          <w:p w14:paraId="184FE359" w14:textId="506107E2" w:rsidR="00135DBA" w:rsidRPr="00CC3834" w:rsidRDefault="00135DBA" w:rsidP="00135DBA">
            <w:pPr>
              <w:suppressAutoHyphens/>
              <w:spacing w:line="23" w:lineRule="atLeast"/>
              <w:jc w:val="center"/>
              <w:rPr>
                <w:rFonts w:asciiTheme="majorBidi" w:eastAsia="Times New Roman" w:hAnsiTheme="majorBidi" w:cstheme="majorBidi"/>
                <w:b/>
                <w:bCs/>
                <w:sz w:val="24"/>
                <w:szCs w:val="24"/>
                <w:lang w:eastAsia="ru-RU"/>
              </w:rPr>
            </w:pPr>
            <w:r w:rsidRPr="00CC3834">
              <w:rPr>
                <w:rFonts w:asciiTheme="majorBidi" w:eastAsia="Times New Roman" w:hAnsiTheme="majorBidi" w:cstheme="majorBidi"/>
                <w:b/>
                <w:bCs/>
                <w:sz w:val="24"/>
                <w:szCs w:val="24"/>
                <w:lang w:eastAsia="ru-RU"/>
              </w:rPr>
              <w:t>Общие описания документов</w:t>
            </w:r>
          </w:p>
        </w:tc>
        <w:tc>
          <w:tcPr>
            <w:tcW w:w="842" w:type="pct"/>
          </w:tcPr>
          <w:p w14:paraId="4BD19A48" w14:textId="47B66430" w:rsidR="00135DBA" w:rsidRPr="00CC3834" w:rsidRDefault="00135DBA" w:rsidP="00135DBA">
            <w:pPr>
              <w:suppressAutoHyphens/>
              <w:spacing w:line="23" w:lineRule="atLeast"/>
              <w:ind w:right="-110" w:hanging="114"/>
              <w:jc w:val="center"/>
              <w:rPr>
                <w:rFonts w:asciiTheme="majorBidi" w:eastAsia="Times New Roman" w:hAnsiTheme="majorBidi" w:cstheme="majorBidi"/>
                <w:b/>
                <w:bCs/>
                <w:sz w:val="24"/>
                <w:szCs w:val="24"/>
                <w:lang w:eastAsia="ru-RU"/>
              </w:rPr>
            </w:pPr>
            <w:r w:rsidRPr="00CC3834">
              <w:rPr>
                <w:rFonts w:asciiTheme="majorBidi" w:eastAsia="Times New Roman" w:hAnsiTheme="majorBidi" w:cstheme="majorBidi"/>
                <w:b/>
                <w:bCs/>
                <w:sz w:val="24"/>
                <w:szCs w:val="24"/>
                <w:lang w:eastAsia="ru-RU"/>
              </w:rPr>
              <w:t>При электронной подаче через РПГУ</w:t>
            </w:r>
          </w:p>
        </w:tc>
      </w:tr>
      <w:tr w:rsidR="00135DBA" w:rsidRPr="00CC3834" w14:paraId="19E3EDAC" w14:textId="77777777" w:rsidTr="00B95931">
        <w:trPr>
          <w:trHeight w:val="48"/>
        </w:trPr>
        <w:tc>
          <w:tcPr>
            <w:tcW w:w="5000" w:type="pct"/>
            <w:gridSpan w:val="4"/>
          </w:tcPr>
          <w:p w14:paraId="37BE482E" w14:textId="539DDECF" w:rsidR="00135DBA" w:rsidRPr="00CC3834" w:rsidRDefault="00135DBA" w:rsidP="008B370B">
            <w:pPr>
              <w:pStyle w:val="affff4"/>
              <w:numPr>
                <w:ilvl w:val="0"/>
                <w:numId w:val="23"/>
              </w:numPr>
              <w:suppressAutoHyphens/>
              <w:spacing w:line="23" w:lineRule="atLeast"/>
              <w:ind w:left="0" w:firstLine="451"/>
              <w:jc w:val="center"/>
              <w:rPr>
                <w:rFonts w:asciiTheme="majorBidi" w:eastAsia="Times New Roman" w:hAnsiTheme="majorBidi" w:cstheme="majorBidi"/>
                <w:b/>
                <w:sz w:val="24"/>
                <w:szCs w:val="24"/>
                <w:lang w:eastAsia="ru-RU"/>
              </w:rPr>
            </w:pPr>
            <w:r w:rsidRPr="00CC3834">
              <w:rPr>
                <w:rFonts w:asciiTheme="majorBidi" w:eastAsia="Times New Roman" w:hAnsiTheme="majorBidi" w:cstheme="majorBidi"/>
                <w:b/>
                <w:sz w:val="24"/>
                <w:szCs w:val="24"/>
                <w:lang w:eastAsia="ru-RU"/>
              </w:rPr>
              <w:t>Документы, предоставляемые Заявителем (представителем Заявителя)</w:t>
            </w:r>
            <w:r w:rsidR="002D1E20" w:rsidRPr="00CC3834">
              <w:rPr>
                <w:rFonts w:asciiTheme="majorBidi" w:eastAsia="Times New Roman" w:hAnsiTheme="majorBidi" w:cstheme="majorBidi"/>
                <w:b/>
                <w:sz w:val="24"/>
                <w:szCs w:val="24"/>
                <w:lang w:eastAsia="ru-RU"/>
              </w:rPr>
              <w:t xml:space="preserve"> </w:t>
            </w:r>
          </w:p>
        </w:tc>
      </w:tr>
      <w:tr w:rsidR="00135DBA" w:rsidRPr="00CC3834" w14:paraId="2E5B6AB1" w14:textId="77777777" w:rsidTr="00B95931">
        <w:trPr>
          <w:trHeight w:val="563"/>
        </w:trPr>
        <w:tc>
          <w:tcPr>
            <w:tcW w:w="1172" w:type="pct"/>
            <w:gridSpan w:val="2"/>
          </w:tcPr>
          <w:p w14:paraId="5821949B" w14:textId="5943956D" w:rsidR="00135DBA" w:rsidRPr="00CC3834" w:rsidRDefault="00135DBA" w:rsidP="00135DBA">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Запрос о предоставлении муниципальной услуги</w:t>
            </w:r>
          </w:p>
        </w:tc>
        <w:tc>
          <w:tcPr>
            <w:tcW w:w="2986" w:type="pct"/>
          </w:tcPr>
          <w:p w14:paraId="3F47A79E" w14:textId="61B654ED" w:rsidR="000F4CF5" w:rsidRPr="00CC3834" w:rsidRDefault="00135DBA" w:rsidP="00B95931">
            <w:pPr>
              <w:suppressAutoHyphens/>
              <w:spacing w:line="23" w:lineRule="atLeast"/>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Запрос должен быть оформлен по форме, указанной в Приложении </w:t>
            </w:r>
            <w:r w:rsidR="00A610E3" w:rsidRPr="00CC3834">
              <w:rPr>
                <w:rFonts w:asciiTheme="majorBidi" w:eastAsia="Times New Roman" w:hAnsiTheme="majorBidi" w:cstheme="majorBidi"/>
                <w:sz w:val="24"/>
                <w:szCs w:val="24"/>
                <w:lang w:eastAsia="ru-RU"/>
              </w:rPr>
              <w:t xml:space="preserve">5 </w:t>
            </w:r>
            <w:r w:rsidRPr="00CC3834">
              <w:rPr>
                <w:rFonts w:asciiTheme="majorBidi" w:eastAsia="Times New Roman" w:hAnsiTheme="majorBidi" w:cstheme="majorBidi"/>
                <w:sz w:val="24"/>
                <w:szCs w:val="24"/>
                <w:lang w:eastAsia="ru-RU"/>
              </w:rPr>
              <w:t>к Административному регламенту</w:t>
            </w:r>
          </w:p>
        </w:tc>
        <w:tc>
          <w:tcPr>
            <w:tcW w:w="842" w:type="pct"/>
          </w:tcPr>
          <w:p w14:paraId="1170C5A8" w14:textId="19EC3EB1" w:rsidR="00135DBA" w:rsidRPr="00CC3834" w:rsidRDefault="00135DBA" w:rsidP="00135DBA">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При подаче заполняется интерактивная форма Запроса</w:t>
            </w:r>
          </w:p>
        </w:tc>
      </w:tr>
      <w:tr w:rsidR="00CC5EF7" w:rsidRPr="00CC3834" w14:paraId="5C1D8EB6" w14:textId="77777777" w:rsidTr="00B95931">
        <w:trPr>
          <w:trHeight w:val="48"/>
        </w:trPr>
        <w:tc>
          <w:tcPr>
            <w:tcW w:w="585" w:type="pct"/>
            <w:vMerge w:val="restart"/>
          </w:tcPr>
          <w:p w14:paraId="349C68F5" w14:textId="3E96562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Документ, удостоверяющий личность </w:t>
            </w:r>
          </w:p>
        </w:tc>
        <w:tc>
          <w:tcPr>
            <w:tcW w:w="587" w:type="pct"/>
          </w:tcPr>
          <w:p w14:paraId="6F7343C9" w14:textId="4B941C48" w:rsidR="00CC5EF7" w:rsidRPr="00CC3834" w:rsidRDefault="00CC5EF7" w:rsidP="00342320">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Паспорт гражданина Российской Федерации</w:t>
            </w:r>
          </w:p>
        </w:tc>
        <w:tc>
          <w:tcPr>
            <w:tcW w:w="2986" w:type="pct"/>
          </w:tcPr>
          <w:p w14:paraId="33FC6C7B" w14:textId="69CE537D" w:rsidR="00CC5EF7" w:rsidRPr="00CC3834" w:rsidRDefault="00CC5EF7" w:rsidP="00B95931">
            <w:pPr>
              <w:suppressAutoHyphens/>
              <w:spacing w:after="0"/>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842" w:type="pct"/>
          </w:tcPr>
          <w:p w14:paraId="75DA8B43" w14:textId="1A62CD63"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Реквизиты</w:t>
            </w:r>
            <w:r w:rsidR="000D1C91" w:rsidRPr="00CC3834">
              <w:rPr>
                <w:rFonts w:asciiTheme="majorBidi" w:eastAsia="Times New Roman" w:hAnsiTheme="majorBidi" w:cstheme="majorBidi"/>
                <w:sz w:val="24"/>
                <w:szCs w:val="24"/>
                <w:lang w:eastAsia="ru-RU"/>
              </w:rPr>
              <w:t xml:space="preserve"> документ</w:t>
            </w:r>
            <w:r w:rsidRPr="00CC3834">
              <w:rPr>
                <w:rFonts w:asciiTheme="majorBidi" w:eastAsia="Times New Roman" w:hAnsiTheme="majorBidi" w:cstheme="majorBidi"/>
                <w:sz w:val="24"/>
                <w:szCs w:val="24"/>
                <w:lang w:eastAsia="ru-RU"/>
              </w:rPr>
              <w:t>а</w:t>
            </w:r>
            <w:r w:rsidR="000D1C91" w:rsidRPr="00CC3834">
              <w:rPr>
                <w:rFonts w:asciiTheme="majorBidi" w:eastAsia="Times New Roman" w:hAnsiTheme="majorBidi" w:cstheme="majorBidi"/>
                <w:sz w:val="24"/>
                <w:szCs w:val="24"/>
                <w:lang w:eastAsia="ru-RU"/>
              </w:rPr>
              <w:t xml:space="preserve"> в интерактивной форме Запроса </w:t>
            </w:r>
          </w:p>
        </w:tc>
      </w:tr>
      <w:tr w:rsidR="00CC5EF7" w:rsidRPr="00CC3834" w14:paraId="08805ACA" w14:textId="77777777" w:rsidTr="00B95931">
        <w:trPr>
          <w:trHeight w:val="48"/>
        </w:trPr>
        <w:tc>
          <w:tcPr>
            <w:tcW w:w="585" w:type="pct"/>
            <w:vMerge/>
          </w:tcPr>
          <w:p w14:paraId="098A5D6F" w14:textId="7777777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p>
        </w:tc>
        <w:tc>
          <w:tcPr>
            <w:tcW w:w="587" w:type="pct"/>
          </w:tcPr>
          <w:p w14:paraId="1C2F23AC" w14:textId="37001F28" w:rsidR="00CC5EF7" w:rsidRPr="00CC3834" w:rsidRDefault="00CC5EF7" w:rsidP="00342320">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Паспорт гражданина СССР</w:t>
            </w:r>
          </w:p>
        </w:tc>
        <w:tc>
          <w:tcPr>
            <w:tcW w:w="2986" w:type="pct"/>
          </w:tcPr>
          <w:p w14:paraId="18D75A14" w14:textId="5CE9E784" w:rsidR="00CC5EF7" w:rsidRPr="00CC3834" w:rsidRDefault="00CC5EF7" w:rsidP="00B95931">
            <w:pPr>
              <w:suppressAutoHyphens/>
              <w:spacing w:after="0"/>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14:paraId="577847BD" w14:textId="18A77DEC" w:rsidR="00CC5EF7" w:rsidRPr="00CC3834" w:rsidRDefault="00CC5EF7" w:rsidP="00B95931">
            <w:pPr>
              <w:suppressAutoHyphens/>
              <w:spacing w:after="0"/>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w:t>
            </w:r>
            <w:proofErr w:type="gramStart"/>
            <w:r w:rsidRPr="00CC3834">
              <w:rPr>
                <w:rFonts w:asciiTheme="majorBidi" w:eastAsia="Times New Roman" w:hAnsiTheme="majorBidi" w:cstheme="majorBidi"/>
                <w:sz w:val="24"/>
                <w:szCs w:val="24"/>
                <w:lang w:eastAsia="ru-RU"/>
              </w:rPr>
              <w:t>действительными</w:t>
            </w:r>
            <w:proofErr w:type="gramEnd"/>
            <w:r w:rsidRPr="00CC3834">
              <w:rPr>
                <w:rFonts w:asciiTheme="majorBidi" w:eastAsia="Times New Roman" w:hAnsiTheme="majorBidi" w:cstheme="majorBidi"/>
                <w:sz w:val="24"/>
                <w:szCs w:val="24"/>
                <w:lang w:eastAsia="ru-RU"/>
              </w:rPr>
              <w:t xml:space="preserve"> до 1 июля 2009 г. паспортов гражданина СССР образца 1974 года для некоторых категорий иностранных граждан и лиц без гражданства»)</w:t>
            </w:r>
          </w:p>
        </w:tc>
        <w:tc>
          <w:tcPr>
            <w:tcW w:w="842" w:type="pct"/>
          </w:tcPr>
          <w:p w14:paraId="3C64F7B9" w14:textId="6056E5C4"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Реквизиты документа в интерактивной форме Запроса</w:t>
            </w:r>
          </w:p>
        </w:tc>
      </w:tr>
      <w:tr w:rsidR="00CC5EF7" w:rsidRPr="00CC3834" w14:paraId="0FBF2748" w14:textId="77777777" w:rsidTr="00B95931">
        <w:trPr>
          <w:trHeight w:val="48"/>
        </w:trPr>
        <w:tc>
          <w:tcPr>
            <w:tcW w:w="585" w:type="pct"/>
            <w:vMerge/>
          </w:tcPr>
          <w:p w14:paraId="529B3601" w14:textId="7777777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p>
        </w:tc>
        <w:tc>
          <w:tcPr>
            <w:tcW w:w="587" w:type="pct"/>
          </w:tcPr>
          <w:p w14:paraId="27739FED" w14:textId="68E537F3" w:rsidR="00CC5EF7" w:rsidRPr="00CC3834" w:rsidRDefault="00CC5EF7" w:rsidP="00342320">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Временное </w:t>
            </w:r>
            <w:r w:rsidRPr="00CC3834">
              <w:rPr>
                <w:rFonts w:asciiTheme="majorBidi" w:eastAsia="Times New Roman" w:hAnsiTheme="majorBidi" w:cstheme="majorBidi"/>
                <w:sz w:val="24"/>
                <w:szCs w:val="24"/>
                <w:lang w:eastAsia="ru-RU"/>
              </w:rPr>
              <w:lastRenderedPageBreak/>
              <w:t>удостоверение личности гражданина Российской Федерации</w:t>
            </w:r>
          </w:p>
        </w:tc>
        <w:tc>
          <w:tcPr>
            <w:tcW w:w="2986" w:type="pct"/>
          </w:tcPr>
          <w:p w14:paraId="19CB1F97" w14:textId="05CD5850" w:rsidR="00CC5EF7" w:rsidRPr="00CC3834" w:rsidRDefault="00CC5EF7" w:rsidP="00B95931">
            <w:pPr>
              <w:suppressAutoHyphens/>
              <w:spacing w:after="0"/>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lastRenderedPageBreak/>
              <w:t xml:space="preserve">Форма утверждена приказом МВД России от 13.11.2017 № 851 «Об утверждении </w:t>
            </w:r>
            <w:r w:rsidRPr="00CC3834">
              <w:rPr>
                <w:rFonts w:asciiTheme="majorBidi" w:eastAsia="Times New Roman" w:hAnsiTheme="majorBidi" w:cstheme="majorBidi"/>
                <w:sz w:val="24"/>
                <w:szCs w:val="24"/>
                <w:lang w:eastAsia="ru-RU"/>
              </w:rPr>
              <w:lastRenderedPageBreak/>
              <w:t>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842" w:type="pct"/>
          </w:tcPr>
          <w:p w14:paraId="2087AB30" w14:textId="66875E40"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lastRenderedPageBreak/>
              <w:t xml:space="preserve">Реквизиты документа </w:t>
            </w:r>
            <w:r w:rsidRPr="00CC3834">
              <w:rPr>
                <w:rFonts w:asciiTheme="majorBidi" w:eastAsia="Times New Roman" w:hAnsiTheme="majorBidi" w:cstheme="majorBidi"/>
                <w:sz w:val="24"/>
                <w:szCs w:val="24"/>
                <w:lang w:eastAsia="ru-RU"/>
              </w:rPr>
              <w:lastRenderedPageBreak/>
              <w:t>в интерактивной форме Запроса</w:t>
            </w:r>
          </w:p>
        </w:tc>
      </w:tr>
      <w:tr w:rsidR="00CC5EF7" w:rsidRPr="00CC3834" w14:paraId="47A9C87A" w14:textId="77777777" w:rsidTr="00B95931">
        <w:trPr>
          <w:trHeight w:val="48"/>
        </w:trPr>
        <w:tc>
          <w:tcPr>
            <w:tcW w:w="585" w:type="pct"/>
            <w:vMerge/>
          </w:tcPr>
          <w:p w14:paraId="3352BCA4" w14:textId="7777777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p>
        </w:tc>
        <w:tc>
          <w:tcPr>
            <w:tcW w:w="587" w:type="pct"/>
          </w:tcPr>
          <w:p w14:paraId="081B9DFF" w14:textId="2EB2CC4D" w:rsidR="00CC5EF7" w:rsidRPr="00CC3834" w:rsidRDefault="00CC5EF7" w:rsidP="00342320">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Военный билет</w:t>
            </w:r>
          </w:p>
        </w:tc>
        <w:tc>
          <w:tcPr>
            <w:tcW w:w="2986" w:type="pct"/>
          </w:tcPr>
          <w:p w14:paraId="2688FEE1" w14:textId="12C2CE5E" w:rsidR="00CC5EF7" w:rsidRPr="00CC3834" w:rsidRDefault="00CC5EF7" w:rsidP="00B95931">
            <w:pPr>
              <w:suppressAutoHyphens/>
              <w:spacing w:after="0"/>
              <w:jc w:val="both"/>
              <w:rPr>
                <w:rFonts w:asciiTheme="majorBidi" w:eastAsia="Times New Roman" w:hAnsiTheme="majorBidi" w:cstheme="majorBidi"/>
                <w:sz w:val="24"/>
                <w:szCs w:val="24"/>
                <w:lang w:eastAsia="ru-RU"/>
              </w:rPr>
            </w:pPr>
            <w:proofErr w:type="gramStart"/>
            <w:r w:rsidRPr="00CC3834">
              <w:rPr>
                <w:rFonts w:asciiTheme="majorBidi" w:eastAsia="Times New Roman" w:hAnsiTheme="majorBidi" w:cstheme="majorBidi"/>
                <w:sz w:val="24"/>
                <w:szCs w:val="24"/>
                <w:lang w:eastAsia="ru-RU"/>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roofErr w:type="gramEnd"/>
          </w:p>
        </w:tc>
        <w:tc>
          <w:tcPr>
            <w:tcW w:w="842" w:type="pct"/>
          </w:tcPr>
          <w:p w14:paraId="70A6BCE6" w14:textId="5AE85C44"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Реквизиты документа в интерактивной форме Запроса</w:t>
            </w:r>
          </w:p>
        </w:tc>
      </w:tr>
      <w:tr w:rsidR="00CC5EF7" w:rsidRPr="00CC3834" w14:paraId="55AA0B7D" w14:textId="77777777" w:rsidTr="00B95931">
        <w:trPr>
          <w:trHeight w:val="48"/>
        </w:trPr>
        <w:tc>
          <w:tcPr>
            <w:tcW w:w="585" w:type="pct"/>
            <w:vMerge/>
          </w:tcPr>
          <w:p w14:paraId="7D4D3B29" w14:textId="7777777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p>
        </w:tc>
        <w:tc>
          <w:tcPr>
            <w:tcW w:w="587" w:type="pct"/>
          </w:tcPr>
          <w:p w14:paraId="16E391B4" w14:textId="535E3B8F" w:rsidR="00CC5EF7" w:rsidRPr="00CC3834" w:rsidRDefault="00CC5EF7" w:rsidP="00342320">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Разрешение на временное проживание, выдаваемое лицу без гражданства (с отметкой о разрешении на временное проживание)</w:t>
            </w:r>
          </w:p>
        </w:tc>
        <w:tc>
          <w:tcPr>
            <w:tcW w:w="2986" w:type="pct"/>
          </w:tcPr>
          <w:p w14:paraId="335958F8" w14:textId="641CCCE2" w:rsidR="00CC5EF7" w:rsidRPr="00CC3834" w:rsidRDefault="00CC5EF7" w:rsidP="00B95931">
            <w:pPr>
              <w:suppressAutoHyphens/>
              <w:spacing w:after="0"/>
              <w:jc w:val="both"/>
              <w:rPr>
                <w:rFonts w:asciiTheme="majorBidi" w:eastAsia="Times New Roman" w:hAnsiTheme="majorBidi" w:cstheme="majorBidi"/>
                <w:sz w:val="24"/>
                <w:szCs w:val="24"/>
                <w:lang w:eastAsia="ru-RU"/>
              </w:rPr>
            </w:pPr>
            <w:proofErr w:type="gramStart"/>
            <w:r w:rsidRPr="00CC3834">
              <w:rPr>
                <w:rFonts w:asciiTheme="majorBidi" w:eastAsia="Times New Roman" w:hAnsiTheme="majorBidi" w:cstheme="majorBidi"/>
                <w:sz w:val="24"/>
                <w:szCs w:val="24"/>
                <w:lang w:eastAsia="ru-RU"/>
              </w:rPr>
              <w:t>Форма утверждена приказом МВД России от 27.11.2017 №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w:t>
            </w:r>
            <w:proofErr w:type="gramEnd"/>
          </w:p>
        </w:tc>
        <w:tc>
          <w:tcPr>
            <w:tcW w:w="842" w:type="pct"/>
          </w:tcPr>
          <w:p w14:paraId="05B6ECE0" w14:textId="6E24C67E"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Реквизиты документа в интерактивной форме Запроса</w:t>
            </w:r>
          </w:p>
        </w:tc>
      </w:tr>
      <w:tr w:rsidR="00CC5EF7" w:rsidRPr="00CC3834" w14:paraId="13C933C2" w14:textId="77777777" w:rsidTr="00B95931">
        <w:trPr>
          <w:trHeight w:val="48"/>
        </w:trPr>
        <w:tc>
          <w:tcPr>
            <w:tcW w:w="585" w:type="pct"/>
            <w:vMerge/>
          </w:tcPr>
          <w:p w14:paraId="2B69B855" w14:textId="7777777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p>
        </w:tc>
        <w:tc>
          <w:tcPr>
            <w:tcW w:w="587" w:type="pct"/>
          </w:tcPr>
          <w:p w14:paraId="11D16847" w14:textId="792E98EE" w:rsidR="00CC5EF7" w:rsidRPr="00CC3834" w:rsidRDefault="00CC5EF7" w:rsidP="00342320">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Свидетельство о рассмотрении ходатайства о признании </w:t>
            </w:r>
            <w:r w:rsidRPr="00CC3834">
              <w:rPr>
                <w:rFonts w:asciiTheme="majorBidi" w:eastAsia="Times New Roman" w:hAnsiTheme="majorBidi" w:cstheme="majorBidi"/>
                <w:sz w:val="24"/>
                <w:szCs w:val="24"/>
                <w:lang w:eastAsia="ru-RU"/>
              </w:rPr>
              <w:lastRenderedPageBreak/>
              <w:t>лица беженцем на территории Российской Федерации по существу</w:t>
            </w:r>
          </w:p>
        </w:tc>
        <w:tc>
          <w:tcPr>
            <w:tcW w:w="2986" w:type="pct"/>
          </w:tcPr>
          <w:p w14:paraId="299A25A4" w14:textId="7DD33333" w:rsidR="00CC5EF7" w:rsidRPr="00CC3834" w:rsidRDefault="00CC5EF7" w:rsidP="00B95931">
            <w:pPr>
              <w:suppressAutoHyphens/>
              <w:spacing w:after="0"/>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lastRenderedPageBreak/>
              <w:t xml:space="preserve">Форма утверждена приказом МВД России от 21.09.2017 № 732 «О </w:t>
            </w:r>
            <w:proofErr w:type="gramStart"/>
            <w:r w:rsidRPr="00CC3834">
              <w:rPr>
                <w:rFonts w:asciiTheme="majorBidi" w:eastAsia="Times New Roman" w:hAnsiTheme="majorBidi" w:cstheme="majorBidi"/>
                <w:sz w:val="24"/>
                <w:szCs w:val="24"/>
                <w:lang w:eastAsia="ru-RU"/>
              </w:rPr>
              <w:t>свидетельстве</w:t>
            </w:r>
            <w:proofErr w:type="gramEnd"/>
            <w:r w:rsidRPr="00CC3834">
              <w:rPr>
                <w:rFonts w:asciiTheme="majorBidi" w:eastAsia="Times New Roman" w:hAnsiTheme="majorBidi" w:cstheme="majorBidi"/>
                <w:sz w:val="24"/>
                <w:szCs w:val="24"/>
                <w:lang w:eastAsia="ru-RU"/>
              </w:rPr>
              <w:t xml:space="preserve"> о рассмотрении ходатайства о признании беженцем на территории Российской Федерации по существу» (вместе с «Порядком оформления, выдачи и обмена свидетельства о рассмотрении ходатайства о признании беженцем на территории </w:t>
            </w:r>
            <w:r w:rsidRPr="00CC3834">
              <w:rPr>
                <w:rFonts w:asciiTheme="majorBidi" w:eastAsia="Times New Roman" w:hAnsiTheme="majorBidi" w:cstheme="majorBidi"/>
                <w:sz w:val="24"/>
                <w:szCs w:val="24"/>
                <w:lang w:eastAsia="ru-RU"/>
              </w:rPr>
              <w:lastRenderedPageBreak/>
              <w:t>Российской Федерации по существу»)</w:t>
            </w:r>
          </w:p>
        </w:tc>
        <w:tc>
          <w:tcPr>
            <w:tcW w:w="842" w:type="pct"/>
          </w:tcPr>
          <w:p w14:paraId="19A2C0C0" w14:textId="0BC780BE"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lastRenderedPageBreak/>
              <w:t>Реквизиты документа в интерактивной форме Запроса</w:t>
            </w:r>
          </w:p>
        </w:tc>
      </w:tr>
      <w:tr w:rsidR="00CC5EF7" w:rsidRPr="00CC3834" w14:paraId="4EEA2DD0" w14:textId="77777777" w:rsidTr="00B95931">
        <w:trPr>
          <w:trHeight w:val="48"/>
        </w:trPr>
        <w:tc>
          <w:tcPr>
            <w:tcW w:w="585" w:type="pct"/>
            <w:vMerge/>
          </w:tcPr>
          <w:p w14:paraId="30FFC368" w14:textId="7777777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p>
        </w:tc>
        <w:tc>
          <w:tcPr>
            <w:tcW w:w="587" w:type="pct"/>
          </w:tcPr>
          <w:p w14:paraId="5EF82C65" w14:textId="5AB5DA71" w:rsidR="00CC5EF7" w:rsidRPr="00CC3834" w:rsidRDefault="00CC5EF7" w:rsidP="00342320">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Вид на жительство, выдаваемое иностранному гражданину (дубликат вида на жительство)</w:t>
            </w:r>
          </w:p>
        </w:tc>
        <w:tc>
          <w:tcPr>
            <w:tcW w:w="2986" w:type="pct"/>
          </w:tcPr>
          <w:p w14:paraId="71CC00B2" w14:textId="3008CEC4" w:rsidR="00CC5EF7" w:rsidRPr="00CC3834" w:rsidRDefault="00CC5EF7" w:rsidP="00B95931">
            <w:pPr>
              <w:suppressAutoHyphens/>
              <w:spacing w:after="0"/>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3A439CFB" w14:textId="216F7D44"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Реквизиты документа в интерактивной форме Запроса</w:t>
            </w:r>
          </w:p>
        </w:tc>
      </w:tr>
      <w:tr w:rsidR="00CC5EF7" w:rsidRPr="00CC3834" w14:paraId="77810D5C" w14:textId="77777777" w:rsidTr="00B95931">
        <w:trPr>
          <w:trHeight w:val="48"/>
        </w:trPr>
        <w:tc>
          <w:tcPr>
            <w:tcW w:w="585" w:type="pct"/>
            <w:vMerge/>
          </w:tcPr>
          <w:p w14:paraId="6B706C16" w14:textId="7777777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p>
        </w:tc>
        <w:tc>
          <w:tcPr>
            <w:tcW w:w="587" w:type="pct"/>
          </w:tcPr>
          <w:p w14:paraId="52EF6A39" w14:textId="56F58698" w:rsidR="00CC5EF7" w:rsidRPr="00CC3834" w:rsidRDefault="00CC5EF7" w:rsidP="00342320">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Вид на жительство лица без гражданства, содержащий электронный носитель информации</w:t>
            </w:r>
          </w:p>
        </w:tc>
        <w:tc>
          <w:tcPr>
            <w:tcW w:w="2986" w:type="pct"/>
          </w:tcPr>
          <w:p w14:paraId="45CAEBA4" w14:textId="7890F496" w:rsidR="00CC5EF7" w:rsidRPr="00CC3834" w:rsidRDefault="00CC5EF7" w:rsidP="00B95931">
            <w:pPr>
              <w:suppressAutoHyphens/>
              <w:spacing w:after="0"/>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14BED1BD" w14:textId="2CE05A6F"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Реквизиты документа в интерактивной форме Запроса</w:t>
            </w:r>
          </w:p>
        </w:tc>
      </w:tr>
      <w:tr w:rsidR="00CC5EF7" w:rsidRPr="00CC3834" w14:paraId="2F60501B" w14:textId="77777777" w:rsidTr="00B95931">
        <w:trPr>
          <w:trHeight w:val="48"/>
        </w:trPr>
        <w:tc>
          <w:tcPr>
            <w:tcW w:w="585" w:type="pct"/>
            <w:vMerge/>
          </w:tcPr>
          <w:p w14:paraId="075F6246" w14:textId="7777777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p>
        </w:tc>
        <w:tc>
          <w:tcPr>
            <w:tcW w:w="587" w:type="pct"/>
          </w:tcPr>
          <w:p w14:paraId="7149CA27" w14:textId="7F74F25E" w:rsidR="00CC5EF7" w:rsidRPr="00CC3834" w:rsidRDefault="00CC5EF7" w:rsidP="00342320">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Справка о рассмотрении Заявления о предоставлении временного </w:t>
            </w:r>
            <w:r w:rsidRPr="00CC3834">
              <w:rPr>
                <w:rFonts w:asciiTheme="majorBidi" w:eastAsia="Times New Roman" w:hAnsiTheme="majorBidi" w:cstheme="majorBidi"/>
                <w:sz w:val="24"/>
                <w:szCs w:val="24"/>
                <w:lang w:eastAsia="ru-RU"/>
              </w:rPr>
              <w:lastRenderedPageBreak/>
              <w:t>убежища на территории Российской Федерации</w:t>
            </w:r>
          </w:p>
        </w:tc>
        <w:tc>
          <w:tcPr>
            <w:tcW w:w="2986" w:type="pct"/>
          </w:tcPr>
          <w:p w14:paraId="36DD393F" w14:textId="39B2F0A6" w:rsidR="00CC5EF7" w:rsidRPr="00CC3834" w:rsidRDefault="00CC5EF7" w:rsidP="00B95931">
            <w:pPr>
              <w:suppressAutoHyphens/>
              <w:spacing w:after="0"/>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lastRenderedPageBreak/>
              <w:t xml:space="preserve">Форма справки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w:t>
            </w:r>
            <w:r w:rsidRPr="00CC3834">
              <w:rPr>
                <w:rFonts w:asciiTheme="majorBidi" w:eastAsia="Times New Roman" w:hAnsiTheme="majorBidi" w:cstheme="majorBidi"/>
                <w:sz w:val="24"/>
                <w:szCs w:val="24"/>
                <w:lang w:eastAsia="ru-RU"/>
              </w:rPr>
              <w:lastRenderedPageBreak/>
              <w:t>Российской Федерации»</w:t>
            </w:r>
          </w:p>
        </w:tc>
        <w:tc>
          <w:tcPr>
            <w:tcW w:w="842" w:type="pct"/>
          </w:tcPr>
          <w:p w14:paraId="5FEA021F" w14:textId="57686E58"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lastRenderedPageBreak/>
              <w:t>Реквизиты документа в интерактивной форме Запроса</w:t>
            </w:r>
          </w:p>
        </w:tc>
      </w:tr>
      <w:tr w:rsidR="00CC5EF7" w:rsidRPr="00CC3834" w14:paraId="4C9C1F3A" w14:textId="77777777" w:rsidTr="00B95931">
        <w:trPr>
          <w:trHeight w:val="48"/>
        </w:trPr>
        <w:tc>
          <w:tcPr>
            <w:tcW w:w="585" w:type="pct"/>
            <w:vMerge/>
          </w:tcPr>
          <w:p w14:paraId="1FB1063A" w14:textId="7777777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p>
        </w:tc>
        <w:tc>
          <w:tcPr>
            <w:tcW w:w="587" w:type="pct"/>
          </w:tcPr>
          <w:p w14:paraId="65489517" w14:textId="383CF3D5" w:rsidR="00CC5EF7" w:rsidRPr="00CC3834" w:rsidRDefault="00CC5EF7" w:rsidP="00342320">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Свидетельство о предоставлении временного убежища на территории Российской Федерации</w:t>
            </w:r>
          </w:p>
        </w:tc>
        <w:tc>
          <w:tcPr>
            <w:tcW w:w="2986" w:type="pct"/>
          </w:tcPr>
          <w:p w14:paraId="2C8C9223" w14:textId="0D8FCA66" w:rsidR="00CC5EF7" w:rsidRPr="00CC3834" w:rsidRDefault="00CC5EF7" w:rsidP="00B95931">
            <w:pPr>
              <w:suppressAutoHyphens/>
              <w:spacing w:after="0"/>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Форма бланка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842" w:type="pct"/>
          </w:tcPr>
          <w:p w14:paraId="27CF0914" w14:textId="218C8770"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Реквизиты документа в интерактивной форме Запроса</w:t>
            </w:r>
          </w:p>
        </w:tc>
      </w:tr>
      <w:tr w:rsidR="00CC5EF7" w:rsidRPr="00CC3834" w14:paraId="17412639" w14:textId="77777777" w:rsidTr="00B95931">
        <w:trPr>
          <w:trHeight w:val="48"/>
        </w:trPr>
        <w:tc>
          <w:tcPr>
            <w:tcW w:w="585" w:type="pct"/>
            <w:vMerge/>
          </w:tcPr>
          <w:p w14:paraId="1756C113" w14:textId="77777777" w:rsidR="00CC5EF7" w:rsidRPr="00CC3834" w:rsidRDefault="00CC5EF7" w:rsidP="00342320">
            <w:pPr>
              <w:suppressAutoHyphens/>
              <w:spacing w:line="23" w:lineRule="atLeast"/>
              <w:jc w:val="center"/>
              <w:rPr>
                <w:rFonts w:asciiTheme="majorBidi" w:eastAsia="Times New Roman" w:hAnsiTheme="majorBidi" w:cstheme="majorBidi"/>
                <w:sz w:val="24"/>
                <w:szCs w:val="24"/>
                <w:lang w:eastAsia="ru-RU"/>
              </w:rPr>
            </w:pPr>
          </w:p>
        </w:tc>
        <w:tc>
          <w:tcPr>
            <w:tcW w:w="587" w:type="pct"/>
          </w:tcPr>
          <w:p w14:paraId="7639AACC" w14:textId="2873DC3A" w:rsidR="00DB2565" w:rsidRPr="00CC3834" w:rsidRDefault="00CC5EF7" w:rsidP="00585FED">
            <w:pPr>
              <w:spacing w:line="240" w:lineRule="auto"/>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Справка о принятии к рассмотрению Заявления о выдаче вида на жительство (продлении вида на жительство)</w:t>
            </w:r>
            <w:r w:rsidRPr="00CC3834">
              <w:rPr>
                <w:rFonts w:asciiTheme="majorBidi" w:eastAsia="Times New Roman" w:hAnsiTheme="majorBidi" w:cstheme="majorBidi"/>
                <w:sz w:val="24"/>
                <w:szCs w:val="24"/>
                <w:lang w:eastAsia="ru-RU"/>
              </w:rPr>
              <w:tab/>
            </w:r>
          </w:p>
        </w:tc>
        <w:tc>
          <w:tcPr>
            <w:tcW w:w="2986" w:type="pct"/>
          </w:tcPr>
          <w:p w14:paraId="1D5A5D75" w14:textId="2C1C8E0E" w:rsidR="00CC5EF7" w:rsidRPr="00CC3834" w:rsidRDefault="00CC5EF7" w:rsidP="00B95931">
            <w:pPr>
              <w:suppressAutoHyphens/>
              <w:spacing w:after="0"/>
              <w:jc w:val="both"/>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Форма утверждена приказом МВД России от 09.11.2017 № 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w:t>
            </w:r>
          </w:p>
        </w:tc>
        <w:tc>
          <w:tcPr>
            <w:tcW w:w="842" w:type="pct"/>
          </w:tcPr>
          <w:p w14:paraId="2EC00308" w14:textId="25BC21B9" w:rsidR="00CC5EF7" w:rsidRPr="00CC3834" w:rsidRDefault="00552576" w:rsidP="00342320">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Реквизиты документа в интерактивной форме Запроса</w:t>
            </w:r>
          </w:p>
        </w:tc>
      </w:tr>
      <w:tr w:rsidR="002D1E20" w:rsidRPr="00CC3834" w14:paraId="00726384" w14:textId="77777777" w:rsidTr="00B95931">
        <w:trPr>
          <w:trHeight w:val="48"/>
        </w:trPr>
        <w:tc>
          <w:tcPr>
            <w:tcW w:w="5000" w:type="pct"/>
            <w:gridSpan w:val="4"/>
          </w:tcPr>
          <w:p w14:paraId="1237C44C" w14:textId="06EB4427" w:rsidR="002D1E20" w:rsidRPr="00CC3834" w:rsidRDefault="002D1E20" w:rsidP="008B370B">
            <w:pPr>
              <w:pStyle w:val="affff4"/>
              <w:numPr>
                <w:ilvl w:val="0"/>
                <w:numId w:val="23"/>
              </w:numPr>
              <w:suppressAutoHyphens/>
              <w:spacing w:line="23" w:lineRule="atLeast"/>
              <w:jc w:val="center"/>
              <w:rPr>
                <w:rFonts w:asciiTheme="majorBidi" w:eastAsia="Times New Roman" w:hAnsiTheme="majorBidi" w:cstheme="majorBidi"/>
                <w:b/>
                <w:sz w:val="24"/>
                <w:szCs w:val="24"/>
                <w:lang w:eastAsia="ru-RU"/>
              </w:rPr>
            </w:pPr>
            <w:r w:rsidRPr="00CC3834">
              <w:rPr>
                <w:rFonts w:asciiTheme="majorBidi" w:eastAsia="Times New Roman" w:hAnsiTheme="majorBidi" w:cstheme="majorBidi"/>
                <w:b/>
                <w:sz w:val="24"/>
                <w:szCs w:val="24"/>
                <w:lang w:eastAsia="ru-RU"/>
              </w:rPr>
              <w:t>Документ, предоставляемы</w:t>
            </w:r>
            <w:r w:rsidR="00C541FF" w:rsidRPr="00CC3834">
              <w:rPr>
                <w:rFonts w:asciiTheme="majorBidi" w:eastAsia="Times New Roman" w:hAnsiTheme="majorBidi" w:cstheme="majorBidi"/>
                <w:b/>
                <w:sz w:val="24"/>
                <w:szCs w:val="24"/>
                <w:lang w:eastAsia="ru-RU"/>
              </w:rPr>
              <w:t>й</w:t>
            </w:r>
            <w:r w:rsidRPr="00CC3834">
              <w:rPr>
                <w:rFonts w:asciiTheme="majorBidi" w:eastAsia="Times New Roman" w:hAnsiTheme="majorBidi" w:cstheme="majorBidi"/>
                <w:b/>
                <w:sz w:val="24"/>
                <w:szCs w:val="24"/>
                <w:lang w:eastAsia="ru-RU"/>
              </w:rPr>
              <w:t xml:space="preserve"> </w:t>
            </w:r>
            <w:r w:rsidR="007429A3" w:rsidRPr="00CC3834">
              <w:rPr>
                <w:rFonts w:asciiTheme="majorBidi" w:eastAsia="Times New Roman" w:hAnsiTheme="majorBidi" w:cstheme="majorBidi"/>
                <w:b/>
                <w:sz w:val="24"/>
                <w:szCs w:val="24"/>
                <w:lang w:eastAsia="ru-RU"/>
              </w:rPr>
              <w:t>П</w:t>
            </w:r>
            <w:r w:rsidRPr="00CC3834">
              <w:rPr>
                <w:rFonts w:asciiTheme="majorBidi" w:eastAsia="Times New Roman" w:hAnsiTheme="majorBidi" w:cstheme="majorBidi"/>
                <w:b/>
                <w:sz w:val="24"/>
                <w:szCs w:val="24"/>
                <w:lang w:eastAsia="ru-RU"/>
              </w:rPr>
              <w:t xml:space="preserve">редставителем Заявителя </w:t>
            </w:r>
          </w:p>
        </w:tc>
      </w:tr>
      <w:tr w:rsidR="00135DBA" w:rsidRPr="00CC3834" w14:paraId="776F3A4F" w14:textId="77777777" w:rsidTr="00B95931">
        <w:trPr>
          <w:trHeight w:val="48"/>
        </w:trPr>
        <w:tc>
          <w:tcPr>
            <w:tcW w:w="585" w:type="pct"/>
          </w:tcPr>
          <w:p w14:paraId="69F29DFC" w14:textId="53417DF5" w:rsidR="00135DBA" w:rsidRPr="00CC3834" w:rsidRDefault="00135DBA" w:rsidP="00135DBA">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t xml:space="preserve">Документ, подтверждающий полномочия </w:t>
            </w:r>
            <w:r w:rsidRPr="00CC3834">
              <w:rPr>
                <w:rFonts w:asciiTheme="majorBidi" w:eastAsia="Times New Roman" w:hAnsiTheme="majorBidi" w:cstheme="majorBidi"/>
                <w:sz w:val="24"/>
                <w:szCs w:val="24"/>
                <w:lang w:eastAsia="ru-RU"/>
              </w:rPr>
              <w:lastRenderedPageBreak/>
              <w:t>представителя Заявителя</w:t>
            </w:r>
          </w:p>
        </w:tc>
        <w:tc>
          <w:tcPr>
            <w:tcW w:w="587" w:type="pct"/>
          </w:tcPr>
          <w:p w14:paraId="483CF2FC" w14:textId="58391508" w:rsidR="00135DBA" w:rsidRPr="00CC3834" w:rsidRDefault="00135DBA" w:rsidP="00135DBA">
            <w:pPr>
              <w:spacing w:line="240" w:lineRule="auto"/>
              <w:jc w:val="center"/>
              <w:rPr>
                <w:rFonts w:asciiTheme="majorBidi" w:eastAsia="Times New Roman" w:hAnsiTheme="majorBidi" w:cstheme="majorBidi"/>
                <w:b/>
                <w:bCs/>
                <w:sz w:val="24"/>
                <w:szCs w:val="24"/>
                <w:lang w:eastAsia="ru-RU"/>
              </w:rPr>
            </w:pPr>
            <w:r w:rsidRPr="00CC3834">
              <w:rPr>
                <w:rFonts w:asciiTheme="majorBidi" w:eastAsia="Times New Roman" w:hAnsiTheme="majorBidi" w:cstheme="majorBidi"/>
                <w:sz w:val="24"/>
                <w:szCs w:val="24"/>
                <w:lang w:eastAsia="ru-RU"/>
              </w:rPr>
              <w:lastRenderedPageBreak/>
              <w:t>Доверенность</w:t>
            </w:r>
          </w:p>
          <w:p w14:paraId="52B32B06" w14:textId="77777777" w:rsidR="00135DBA" w:rsidRPr="00CC3834" w:rsidRDefault="00135DBA" w:rsidP="00135DBA">
            <w:pPr>
              <w:spacing w:line="240" w:lineRule="auto"/>
              <w:jc w:val="center"/>
              <w:rPr>
                <w:rFonts w:asciiTheme="majorBidi" w:eastAsia="Times New Roman" w:hAnsiTheme="majorBidi" w:cstheme="majorBidi"/>
                <w:sz w:val="24"/>
                <w:szCs w:val="24"/>
                <w:lang w:eastAsia="ru-RU"/>
              </w:rPr>
            </w:pPr>
          </w:p>
          <w:p w14:paraId="1BA3CB41" w14:textId="3F7C9CB5" w:rsidR="00135DBA" w:rsidRPr="00CC3834" w:rsidRDefault="00135DBA" w:rsidP="001D6522">
            <w:pPr>
              <w:spacing w:line="240" w:lineRule="auto"/>
              <w:ind w:firstLine="540"/>
              <w:jc w:val="center"/>
              <w:rPr>
                <w:rFonts w:asciiTheme="majorBidi" w:eastAsia="Times New Roman" w:hAnsiTheme="majorBidi" w:cstheme="majorBidi"/>
                <w:sz w:val="24"/>
                <w:szCs w:val="24"/>
                <w:lang w:eastAsia="ru-RU"/>
              </w:rPr>
            </w:pPr>
          </w:p>
        </w:tc>
        <w:tc>
          <w:tcPr>
            <w:tcW w:w="2986" w:type="pct"/>
          </w:tcPr>
          <w:p w14:paraId="5994B052" w14:textId="7CDD7187" w:rsidR="003054E1" w:rsidRPr="00CC3834" w:rsidRDefault="003054E1" w:rsidP="003054E1">
            <w:pPr>
              <w:suppressAutoHyphens/>
              <w:spacing w:after="0"/>
              <w:jc w:val="both"/>
              <w:rPr>
                <w:rFonts w:asciiTheme="majorBidi" w:hAnsiTheme="majorBidi" w:cstheme="majorBidi"/>
                <w:sz w:val="24"/>
                <w:szCs w:val="24"/>
              </w:rPr>
            </w:pPr>
            <w:r w:rsidRPr="00CC3834">
              <w:rPr>
                <w:rFonts w:asciiTheme="majorBidi" w:eastAsia="Times New Roman" w:hAnsiTheme="majorBidi" w:cstheme="majorBidi"/>
                <w:sz w:val="24"/>
                <w:szCs w:val="24"/>
                <w:lang w:eastAsia="ru-RU"/>
              </w:rPr>
              <w:lastRenderedPageBreak/>
              <w:t>Не прекращенная д</w:t>
            </w:r>
            <w:r w:rsidR="00135DBA" w:rsidRPr="00CC3834">
              <w:rPr>
                <w:rFonts w:asciiTheme="majorBidi" w:eastAsia="Times New Roman" w:hAnsiTheme="majorBidi" w:cstheme="majorBidi"/>
                <w:sz w:val="24"/>
                <w:szCs w:val="24"/>
                <w:lang w:eastAsia="ru-RU"/>
              </w:rPr>
              <w:t xml:space="preserve">оверенность должна быть оформлена в соответствии с требованиями законодательства Российской Федерации, в том числе </w:t>
            </w:r>
            <w:r w:rsidRPr="00CC3834">
              <w:rPr>
                <w:rFonts w:asciiTheme="majorBidi" w:eastAsia="Times New Roman" w:hAnsiTheme="majorBidi" w:cstheme="majorBidi"/>
                <w:sz w:val="24"/>
                <w:szCs w:val="24"/>
                <w:lang w:eastAsia="ru-RU"/>
              </w:rPr>
              <w:t xml:space="preserve">в соответствии с требованиями </w:t>
            </w:r>
            <w:r w:rsidR="00135DBA" w:rsidRPr="00CC3834">
              <w:rPr>
                <w:rFonts w:asciiTheme="majorBidi" w:eastAsia="Times New Roman" w:hAnsiTheme="majorBidi" w:cstheme="majorBidi"/>
                <w:sz w:val="24"/>
                <w:szCs w:val="24"/>
                <w:lang w:eastAsia="ru-RU"/>
              </w:rPr>
              <w:t>ст</w:t>
            </w:r>
            <w:r w:rsidRPr="00CC3834">
              <w:rPr>
                <w:rFonts w:asciiTheme="majorBidi" w:eastAsia="Times New Roman" w:hAnsiTheme="majorBidi" w:cstheme="majorBidi"/>
                <w:sz w:val="24"/>
                <w:szCs w:val="24"/>
                <w:lang w:eastAsia="ru-RU"/>
              </w:rPr>
              <w:t>атей</w:t>
            </w:r>
            <w:r w:rsidR="00135DBA" w:rsidRPr="00CC3834">
              <w:rPr>
                <w:rFonts w:asciiTheme="majorBidi" w:eastAsia="Times New Roman" w:hAnsiTheme="majorBidi" w:cstheme="majorBidi"/>
                <w:sz w:val="24"/>
                <w:szCs w:val="24"/>
                <w:lang w:eastAsia="ru-RU"/>
              </w:rPr>
              <w:t xml:space="preserve"> 185, 185.1 Гражданского кодекса Российской Федерации</w:t>
            </w:r>
            <w:r w:rsidR="008117EB" w:rsidRPr="00CC3834">
              <w:rPr>
                <w:rFonts w:asciiTheme="majorBidi" w:eastAsia="Times New Roman" w:hAnsiTheme="majorBidi" w:cstheme="majorBidi"/>
                <w:sz w:val="24"/>
                <w:szCs w:val="24"/>
                <w:lang w:eastAsia="ru-RU"/>
              </w:rPr>
              <w:t>,</w:t>
            </w:r>
            <w:r w:rsidR="001D6522" w:rsidRPr="00CC3834">
              <w:rPr>
                <w:rFonts w:asciiTheme="majorBidi" w:eastAsia="Times New Roman" w:hAnsiTheme="majorBidi" w:cstheme="majorBidi"/>
                <w:sz w:val="24"/>
                <w:szCs w:val="24"/>
                <w:lang w:eastAsia="ru-RU"/>
              </w:rPr>
              <w:t xml:space="preserve"> </w:t>
            </w:r>
            <w:r w:rsidR="001D6522" w:rsidRPr="00CC3834">
              <w:rPr>
                <w:rFonts w:asciiTheme="majorBidi" w:hAnsiTheme="majorBidi" w:cstheme="majorBidi"/>
                <w:sz w:val="24"/>
                <w:szCs w:val="24"/>
              </w:rPr>
              <w:t>и содержать следующие сведения:</w:t>
            </w:r>
          </w:p>
          <w:p w14:paraId="14B35B5C" w14:textId="577753DE" w:rsidR="005B290B" w:rsidRPr="00CC3834" w:rsidRDefault="005B290B" w:rsidP="008B370B">
            <w:pPr>
              <w:pStyle w:val="affff4"/>
              <w:numPr>
                <w:ilvl w:val="0"/>
                <w:numId w:val="31"/>
              </w:numPr>
              <w:spacing w:after="0"/>
              <w:ind w:left="320" w:hanging="320"/>
              <w:jc w:val="both"/>
              <w:rPr>
                <w:rFonts w:asciiTheme="majorBidi" w:hAnsiTheme="majorBidi" w:cstheme="majorBidi"/>
              </w:rPr>
            </w:pPr>
            <w:r w:rsidRPr="00CC3834">
              <w:rPr>
                <w:rFonts w:asciiTheme="majorBidi" w:eastAsia="Times New Roman" w:hAnsiTheme="majorBidi" w:cstheme="majorBidi"/>
                <w:lang w:eastAsia="ru-RU"/>
              </w:rPr>
              <w:lastRenderedPageBreak/>
              <w:t xml:space="preserve">О представляемом и представителе (в отношении физического лица должны быть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CC3834">
              <w:rPr>
                <w:rFonts w:asciiTheme="majorBidi" w:hAnsiTheme="majorBidi" w:cstheme="majorBidi"/>
              </w:rPr>
              <w:t xml:space="preserve">имя и отчество (при наличии) </w:t>
            </w:r>
            <w:r w:rsidRPr="00CC3834">
              <w:rPr>
                <w:rFonts w:asciiTheme="majorBidi" w:eastAsia="Times New Roman" w:hAnsiTheme="majorBidi" w:cstheme="majorBidi"/>
                <w:lang w:eastAsia="ru-RU"/>
              </w:rPr>
              <w:t>руководителя или иного лица, уполномоченного на это в соответствии с законом и учредительными документами</w:t>
            </w:r>
            <w:r w:rsidRPr="00CC3834">
              <w:rPr>
                <w:rFonts w:asciiTheme="majorBidi" w:hAnsiTheme="majorBidi" w:cstheme="majorBidi"/>
              </w:rPr>
              <w:t xml:space="preserve">), </w:t>
            </w:r>
            <w:r w:rsidR="003054E1" w:rsidRPr="00CC3834">
              <w:rPr>
                <w:rFonts w:asciiTheme="majorBidi" w:hAnsiTheme="majorBidi" w:cstheme="majorBidi"/>
              </w:rPr>
              <w:t>соответствующие информации о Заявителе</w:t>
            </w:r>
            <w:r w:rsidRPr="00CC3834">
              <w:rPr>
                <w:rFonts w:asciiTheme="majorBidi" w:hAnsiTheme="majorBidi" w:cstheme="majorBidi"/>
              </w:rPr>
              <w:t xml:space="preserve"> и Представителе Заявителя</w:t>
            </w:r>
            <w:r w:rsidR="003A1AAF" w:rsidRPr="00CC3834">
              <w:rPr>
                <w:rFonts w:asciiTheme="majorBidi" w:hAnsiTheme="majorBidi" w:cstheme="majorBidi"/>
              </w:rPr>
              <w:t xml:space="preserve"> (соответственно)</w:t>
            </w:r>
            <w:r w:rsidRPr="00CC3834">
              <w:rPr>
                <w:rFonts w:asciiTheme="majorBidi" w:hAnsiTheme="majorBidi" w:cstheme="majorBidi"/>
              </w:rPr>
              <w:t>, указанной в Запросе</w:t>
            </w:r>
            <w:r w:rsidR="003A1AAF" w:rsidRPr="00CC3834">
              <w:rPr>
                <w:rFonts w:asciiTheme="majorBidi" w:hAnsiTheme="majorBidi" w:cstheme="majorBidi"/>
              </w:rPr>
              <w:t>.</w:t>
            </w:r>
          </w:p>
          <w:p w14:paraId="3D7844A1" w14:textId="2238BF19" w:rsidR="005B290B" w:rsidRPr="00CC3834" w:rsidRDefault="005B290B" w:rsidP="008B370B">
            <w:pPr>
              <w:pStyle w:val="affff4"/>
              <w:numPr>
                <w:ilvl w:val="0"/>
                <w:numId w:val="31"/>
              </w:numPr>
              <w:spacing w:after="0"/>
              <w:ind w:left="320" w:hanging="320"/>
              <w:jc w:val="both"/>
              <w:rPr>
                <w:rFonts w:asciiTheme="majorBidi" w:hAnsiTheme="majorBidi" w:cstheme="majorBidi"/>
              </w:rPr>
            </w:pPr>
            <w:r w:rsidRPr="00CC3834">
              <w:rPr>
                <w:rFonts w:asciiTheme="majorBidi" w:hAnsiTheme="majorBidi" w:cstheme="majorBidi"/>
              </w:rPr>
              <w:t>О</w:t>
            </w:r>
            <w:r w:rsidR="00EC67CC" w:rsidRPr="00CC3834">
              <w:rPr>
                <w:rFonts w:asciiTheme="majorBidi" w:hAnsiTheme="majorBidi" w:cstheme="majorBidi"/>
              </w:rPr>
              <w:t xml:space="preserve">бъем полномочий лица, уполномоченного по доверенности (Представителя Заявителя), включающий право обратиться за предоставлением </w:t>
            </w:r>
            <w:r w:rsidRPr="00CC3834">
              <w:rPr>
                <w:rFonts w:asciiTheme="majorBidi" w:hAnsiTheme="majorBidi" w:cstheme="majorBidi"/>
              </w:rPr>
              <w:t xml:space="preserve">и получить результат предоставления </w:t>
            </w:r>
            <w:r w:rsidR="00EC67CC" w:rsidRPr="00CC3834">
              <w:rPr>
                <w:rFonts w:asciiTheme="majorBidi" w:hAnsiTheme="majorBidi" w:cstheme="majorBidi"/>
              </w:rPr>
              <w:t xml:space="preserve">муниципальной услуги </w:t>
            </w:r>
            <w:r w:rsidR="004C0249">
              <w:rPr>
                <w:rFonts w:asciiTheme="majorBidi" w:hAnsiTheme="majorBidi" w:cstheme="majorBidi"/>
              </w:rPr>
              <w:t>«Согласование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w:t>
            </w:r>
            <w:proofErr w:type="gramStart"/>
            <w:r w:rsidR="004C0249">
              <w:rPr>
                <w:rFonts w:asciiTheme="majorBidi" w:hAnsiTheme="majorBidi" w:cstheme="majorBidi"/>
              </w:rPr>
              <w:t xml:space="preserve"> </w:t>
            </w:r>
            <w:r w:rsidRPr="00CC3834">
              <w:rPr>
                <w:rFonts w:asciiTheme="majorBidi" w:eastAsia="Times New Roman" w:hAnsiTheme="majorBidi" w:cstheme="majorBidi"/>
                <w:lang w:eastAsia="ru-RU"/>
              </w:rPr>
              <w:t>.</w:t>
            </w:r>
            <w:proofErr w:type="gramEnd"/>
          </w:p>
          <w:p w14:paraId="0BF82242" w14:textId="77777777" w:rsidR="005B290B" w:rsidRPr="00CC3834" w:rsidRDefault="00EC67CC" w:rsidP="008B370B">
            <w:pPr>
              <w:pStyle w:val="affff4"/>
              <w:numPr>
                <w:ilvl w:val="0"/>
                <w:numId w:val="31"/>
              </w:numPr>
              <w:spacing w:after="0"/>
              <w:ind w:left="320" w:hanging="320"/>
              <w:jc w:val="both"/>
              <w:rPr>
                <w:rFonts w:asciiTheme="majorBidi" w:hAnsiTheme="majorBidi" w:cstheme="majorBidi"/>
              </w:rPr>
            </w:pPr>
            <w:r w:rsidRPr="00CC3834">
              <w:rPr>
                <w:rFonts w:asciiTheme="majorBidi" w:eastAsia="Times New Roman" w:hAnsiTheme="majorBidi" w:cstheme="majorBidi"/>
                <w:lang w:eastAsia="ru-RU"/>
              </w:rPr>
              <w:t>Доверенность</w:t>
            </w:r>
            <w:r w:rsidR="005B290B" w:rsidRPr="00CC3834">
              <w:rPr>
                <w:rFonts w:asciiTheme="majorBidi" w:eastAsia="Times New Roman" w:hAnsiTheme="majorBidi" w:cstheme="majorBidi"/>
                <w:lang w:eastAsia="ru-RU"/>
              </w:rPr>
              <w:t xml:space="preserve"> </w:t>
            </w:r>
            <w:r w:rsidRPr="00CC3834">
              <w:rPr>
                <w:rFonts w:asciiTheme="majorBidi" w:eastAsia="Times New Roman" w:hAnsiTheme="majorBidi" w:cstheme="majorBidi"/>
                <w:lang w:eastAsia="ru-RU"/>
              </w:rPr>
              <w:t xml:space="preserve">содержит дату ее совершения. </w:t>
            </w:r>
          </w:p>
          <w:p w14:paraId="411ABFEB" w14:textId="77777777" w:rsidR="005B290B" w:rsidRPr="00CC3834" w:rsidRDefault="005B290B" w:rsidP="008B370B">
            <w:pPr>
              <w:pStyle w:val="affff4"/>
              <w:numPr>
                <w:ilvl w:val="0"/>
                <w:numId w:val="31"/>
              </w:numPr>
              <w:spacing w:after="0"/>
              <w:ind w:left="320" w:hanging="320"/>
              <w:jc w:val="both"/>
              <w:rPr>
                <w:rFonts w:asciiTheme="majorBidi" w:hAnsiTheme="majorBidi" w:cstheme="majorBidi"/>
              </w:rPr>
            </w:pPr>
            <w:proofErr w:type="gramStart"/>
            <w:r w:rsidRPr="00CC3834">
              <w:rPr>
                <w:rFonts w:asciiTheme="majorBidi" w:eastAsia="Times New Roman" w:hAnsiTheme="majorBidi" w:cstheme="majorBidi"/>
                <w:lang w:eastAsia="ru-RU"/>
              </w:rPr>
              <w:t xml:space="preserve">Доверенность содержит </w:t>
            </w:r>
            <w:r w:rsidR="00EC67CC" w:rsidRPr="00CC3834">
              <w:rPr>
                <w:rFonts w:asciiTheme="majorBidi" w:eastAsia="Times New Roman" w:hAnsiTheme="majorBidi" w:cstheme="majorBidi"/>
                <w:lang w:eastAsia="ru-RU"/>
              </w:rPr>
              <w:t>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r w:rsidRPr="00CC3834">
              <w:rPr>
                <w:rFonts w:asciiTheme="majorBidi" w:eastAsia="Times New Roman" w:hAnsiTheme="majorBidi" w:cstheme="majorBidi"/>
                <w:lang w:eastAsia="ru-RU"/>
              </w:rPr>
              <w:t>.</w:t>
            </w:r>
            <w:proofErr w:type="gramEnd"/>
          </w:p>
          <w:p w14:paraId="168A3227" w14:textId="77777777" w:rsidR="005B290B" w:rsidRPr="00CC3834" w:rsidRDefault="00EC67CC" w:rsidP="008B370B">
            <w:pPr>
              <w:pStyle w:val="affff4"/>
              <w:numPr>
                <w:ilvl w:val="0"/>
                <w:numId w:val="31"/>
              </w:numPr>
              <w:spacing w:after="0"/>
              <w:ind w:left="320" w:hanging="320"/>
              <w:jc w:val="both"/>
              <w:rPr>
                <w:rFonts w:asciiTheme="majorBidi" w:hAnsiTheme="majorBidi" w:cstheme="majorBidi"/>
              </w:rPr>
            </w:pPr>
            <w:r w:rsidRPr="00CC3834">
              <w:rPr>
                <w:rFonts w:asciiTheme="majorBidi" w:eastAsia="Times New Roman" w:hAnsiTheme="majorBidi" w:cstheme="majorBidi"/>
                <w:bCs/>
                <w:lang w:eastAsia="ru-RU"/>
              </w:rPr>
              <w:t>Доверенность сохраняет силу от даты регистрации Запроса не менее 12 рабочих дней.</w:t>
            </w:r>
          </w:p>
          <w:p w14:paraId="01D2ECEE" w14:textId="77777777" w:rsidR="003A1AAF" w:rsidRPr="00CC3834" w:rsidRDefault="00C541FF" w:rsidP="008B370B">
            <w:pPr>
              <w:pStyle w:val="affff4"/>
              <w:numPr>
                <w:ilvl w:val="0"/>
                <w:numId w:val="31"/>
              </w:numPr>
              <w:spacing w:after="0"/>
              <w:ind w:left="320" w:hanging="320"/>
              <w:jc w:val="both"/>
              <w:rPr>
                <w:rFonts w:asciiTheme="majorBidi" w:hAnsiTheme="majorBidi" w:cstheme="majorBidi"/>
              </w:rPr>
            </w:pPr>
            <w:r w:rsidRPr="00CC3834">
              <w:rPr>
                <w:rFonts w:asciiTheme="majorBidi" w:hAnsiTheme="majorBidi" w:cstheme="majorBidi"/>
              </w:rPr>
              <w:t>П</w:t>
            </w:r>
            <w:r w:rsidR="001D6522" w:rsidRPr="00CC3834">
              <w:rPr>
                <w:rFonts w:asciiTheme="majorBidi" w:hAnsiTheme="majorBidi" w:cstheme="majorBidi"/>
              </w:rPr>
              <w:t xml:space="preserve">одпись лица, </w:t>
            </w:r>
            <w:r w:rsidR="005B290B" w:rsidRPr="00CC3834">
              <w:rPr>
                <w:rFonts w:asciiTheme="majorBidi" w:hAnsiTheme="majorBidi" w:cstheme="majorBidi"/>
              </w:rPr>
              <w:t>удостоверившего</w:t>
            </w:r>
            <w:r w:rsidR="001D6522" w:rsidRPr="00CC3834">
              <w:rPr>
                <w:rFonts w:asciiTheme="majorBidi" w:hAnsiTheme="majorBidi" w:cstheme="majorBidi"/>
              </w:rPr>
              <w:t xml:space="preserve"> доверенность.</w:t>
            </w:r>
          </w:p>
          <w:p w14:paraId="257235CD" w14:textId="77777777" w:rsidR="003A1AAF" w:rsidRPr="00CC3834" w:rsidRDefault="005B290B" w:rsidP="008B370B">
            <w:pPr>
              <w:pStyle w:val="affff4"/>
              <w:numPr>
                <w:ilvl w:val="0"/>
                <w:numId w:val="31"/>
              </w:numPr>
              <w:spacing w:after="0"/>
              <w:ind w:left="320" w:hanging="320"/>
              <w:jc w:val="both"/>
              <w:rPr>
                <w:rFonts w:asciiTheme="majorBidi" w:hAnsiTheme="majorBidi" w:cstheme="majorBidi"/>
              </w:rPr>
            </w:pPr>
            <w:r w:rsidRPr="00CC3834">
              <w:rPr>
                <w:rFonts w:asciiTheme="majorBidi" w:eastAsia="Times New Roman" w:hAnsiTheme="majorBidi" w:cstheme="majorBidi"/>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p w14:paraId="421A741B" w14:textId="77777777" w:rsidR="003A1AAF" w:rsidRPr="00CC3834" w:rsidRDefault="005B290B" w:rsidP="008B370B">
            <w:pPr>
              <w:pStyle w:val="affff4"/>
              <w:numPr>
                <w:ilvl w:val="0"/>
                <w:numId w:val="31"/>
              </w:numPr>
              <w:spacing w:after="0"/>
              <w:ind w:left="320" w:hanging="320"/>
              <w:jc w:val="both"/>
              <w:rPr>
                <w:rFonts w:asciiTheme="majorBidi" w:hAnsiTheme="majorBidi" w:cstheme="majorBidi"/>
              </w:rPr>
            </w:pPr>
            <w:r w:rsidRPr="00CC3834">
              <w:rPr>
                <w:rFonts w:asciiTheme="majorBidi" w:eastAsia="Times New Roman" w:hAnsiTheme="majorBidi" w:cstheme="majorBidi"/>
                <w:lang w:eastAsia="ru-RU"/>
              </w:rPr>
              <w:t xml:space="preserve">Файл, содержащий доверенность, загружен полном </w:t>
            </w:r>
            <w:proofErr w:type="gramStart"/>
            <w:r w:rsidRPr="00CC3834">
              <w:rPr>
                <w:rFonts w:asciiTheme="majorBidi" w:eastAsia="Times New Roman" w:hAnsiTheme="majorBidi" w:cstheme="majorBidi"/>
                <w:lang w:eastAsia="ru-RU"/>
              </w:rPr>
              <w:t>объеме</w:t>
            </w:r>
            <w:proofErr w:type="gramEnd"/>
            <w:r w:rsidRPr="00CC3834">
              <w:rPr>
                <w:rFonts w:asciiTheme="majorBidi" w:eastAsia="Times New Roman" w:hAnsiTheme="majorBidi" w:cstheme="majorBidi"/>
                <w:lang w:eastAsia="ru-RU"/>
              </w:rPr>
              <w:t xml:space="preserve"> (не фрагмент текста, не пустые листы, не иные, не относящиеся к требуемому документу тексты, изображения).</w:t>
            </w:r>
          </w:p>
          <w:p w14:paraId="2F0B8E50" w14:textId="77777777" w:rsidR="003A1AAF" w:rsidRPr="00CC3834" w:rsidRDefault="005B290B" w:rsidP="008B370B">
            <w:pPr>
              <w:pStyle w:val="affff4"/>
              <w:numPr>
                <w:ilvl w:val="0"/>
                <w:numId w:val="31"/>
              </w:numPr>
              <w:spacing w:after="0"/>
              <w:ind w:left="320" w:hanging="320"/>
              <w:jc w:val="both"/>
              <w:rPr>
                <w:rFonts w:asciiTheme="majorBidi" w:hAnsiTheme="majorBidi" w:cstheme="majorBidi"/>
              </w:rPr>
            </w:pPr>
            <w:r w:rsidRPr="00CC3834">
              <w:rPr>
                <w:rFonts w:asciiTheme="majorBidi" w:eastAsia="Times New Roman" w:hAnsiTheme="majorBidi" w:cstheme="majorBidi"/>
                <w:lang w:eastAsia="ru-RU"/>
              </w:rPr>
              <w:t>Для доверенности не применено растягивание, сжатие, поворот растрового изображения и иные трансформации.</w:t>
            </w:r>
          </w:p>
          <w:p w14:paraId="14F3ED0F" w14:textId="77777777" w:rsidR="003A1AAF" w:rsidRPr="00CC3834" w:rsidRDefault="005B290B" w:rsidP="008B370B">
            <w:pPr>
              <w:pStyle w:val="affff4"/>
              <w:numPr>
                <w:ilvl w:val="0"/>
                <w:numId w:val="31"/>
              </w:numPr>
              <w:spacing w:after="0"/>
              <w:ind w:left="320" w:hanging="320"/>
              <w:jc w:val="both"/>
              <w:rPr>
                <w:rFonts w:asciiTheme="majorBidi" w:hAnsiTheme="majorBidi" w:cstheme="majorBidi"/>
              </w:rPr>
            </w:pPr>
            <w:r w:rsidRPr="00CC3834">
              <w:rPr>
                <w:rFonts w:asciiTheme="majorBidi" w:eastAsia="Times New Roman" w:hAnsiTheme="majorBidi" w:cstheme="majorBidi"/>
                <w:lang w:eastAsia="ru-RU"/>
              </w:rPr>
              <w:lastRenderedPageBreak/>
              <w:t>Доверенность не содержит недоступных для прочтения (рассмотрения) текстов, иных элементов.</w:t>
            </w:r>
          </w:p>
          <w:p w14:paraId="07E9B914" w14:textId="6A749137" w:rsidR="00AE575C" w:rsidRPr="00CC3834" w:rsidRDefault="005B290B" w:rsidP="008B370B">
            <w:pPr>
              <w:pStyle w:val="affff4"/>
              <w:numPr>
                <w:ilvl w:val="0"/>
                <w:numId w:val="31"/>
              </w:numPr>
              <w:spacing w:after="0"/>
              <w:ind w:left="320" w:hanging="320"/>
              <w:jc w:val="both"/>
              <w:rPr>
                <w:rFonts w:asciiTheme="majorBidi" w:hAnsiTheme="majorBidi" w:cstheme="majorBidi"/>
              </w:rPr>
            </w:pPr>
            <w:r w:rsidRPr="00CC3834">
              <w:rPr>
                <w:rFonts w:asciiTheme="majorBidi" w:eastAsia="Times New Roman" w:hAnsiTheme="majorBidi" w:cstheme="majorBidi"/>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842" w:type="pct"/>
          </w:tcPr>
          <w:p w14:paraId="0CC83393" w14:textId="2C6E353C" w:rsidR="00135DBA" w:rsidRPr="00CC3834" w:rsidRDefault="00135DBA" w:rsidP="00115C34">
            <w:pPr>
              <w:suppressAutoHyphens/>
              <w:spacing w:line="23" w:lineRule="atLeast"/>
              <w:jc w:val="center"/>
              <w:rPr>
                <w:rFonts w:asciiTheme="majorBidi" w:eastAsia="Times New Roman" w:hAnsiTheme="majorBidi" w:cstheme="majorBidi"/>
                <w:sz w:val="24"/>
                <w:szCs w:val="24"/>
                <w:lang w:eastAsia="ru-RU"/>
              </w:rPr>
            </w:pPr>
            <w:r w:rsidRPr="00CC3834">
              <w:rPr>
                <w:rFonts w:asciiTheme="majorBidi" w:eastAsia="Times New Roman" w:hAnsiTheme="majorBidi" w:cstheme="majorBidi"/>
                <w:sz w:val="24"/>
                <w:szCs w:val="24"/>
                <w:lang w:eastAsia="ru-RU"/>
              </w:rPr>
              <w:lastRenderedPageBreak/>
              <w:t>Предоставляется электронный образ документа</w:t>
            </w:r>
          </w:p>
        </w:tc>
      </w:tr>
    </w:tbl>
    <w:p w14:paraId="061CDD98" w14:textId="2EB833F3" w:rsidR="00F94DD5" w:rsidRPr="00CC3834" w:rsidRDefault="00F94DD5" w:rsidP="00F95B2A">
      <w:pPr>
        <w:tabs>
          <w:tab w:val="left" w:pos="5646"/>
        </w:tabs>
        <w:rPr>
          <w:rFonts w:asciiTheme="majorBidi" w:hAnsiTheme="majorBidi" w:cstheme="majorBidi"/>
        </w:rPr>
        <w:sectPr w:rsidR="00F94DD5" w:rsidRPr="00CC3834" w:rsidSect="005D1250">
          <w:pgSz w:w="16838" w:h="11906" w:orient="landscape" w:code="9"/>
          <w:pgMar w:top="1701" w:right="1134" w:bottom="1134" w:left="1134" w:header="720" w:footer="720" w:gutter="0"/>
          <w:cols w:space="720"/>
          <w:noEndnote/>
          <w:docGrid w:linePitch="299"/>
        </w:sectPr>
      </w:pPr>
      <w:bookmarkStart w:id="307" w:name="_Toc478465780"/>
      <w:bookmarkStart w:id="308" w:name="_Toc510617035"/>
    </w:p>
    <w:p w14:paraId="689E0471" w14:textId="561F4809" w:rsidR="007C2A41" w:rsidRPr="00CC3834" w:rsidRDefault="007C2A41" w:rsidP="00D03EC3">
      <w:pPr>
        <w:pStyle w:val="affff9"/>
        <w:spacing w:after="0" w:line="276" w:lineRule="auto"/>
        <w:ind w:firstLine="5103"/>
        <w:jc w:val="left"/>
        <w:rPr>
          <w:rFonts w:asciiTheme="majorBidi" w:hAnsiTheme="majorBidi" w:cstheme="majorBidi"/>
          <w:b w:val="0"/>
        </w:rPr>
      </w:pPr>
      <w:bookmarkStart w:id="309" w:name="_Toc56522470"/>
      <w:bookmarkStart w:id="310" w:name="_Toc48906520"/>
      <w:bookmarkStart w:id="311" w:name="_Toc515296511"/>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7</w:t>
      </w:r>
      <w:bookmarkEnd w:id="309"/>
    </w:p>
    <w:p w14:paraId="75B869BE" w14:textId="5490022B" w:rsidR="00D03EC3" w:rsidRDefault="00D03EC3" w:rsidP="00985279">
      <w:pPr>
        <w:pStyle w:val="affff9"/>
        <w:spacing w:after="0" w:line="276" w:lineRule="auto"/>
        <w:ind w:firstLine="5103"/>
        <w:jc w:val="left"/>
        <w:rPr>
          <w:rFonts w:asciiTheme="majorBidi" w:hAnsiTheme="majorBidi" w:cstheme="majorBidi"/>
          <w:b w:val="0"/>
          <w:lang w:val="ru-RU"/>
        </w:rPr>
      </w:pPr>
      <w:bookmarkStart w:id="312" w:name="_Toc56522471"/>
      <w:bookmarkEnd w:id="310"/>
      <w:r w:rsidRPr="00CC3834">
        <w:rPr>
          <w:rFonts w:asciiTheme="majorBidi" w:hAnsiTheme="majorBidi" w:cstheme="majorBidi"/>
          <w:b w:val="0"/>
          <w:lang w:val="ru-RU"/>
        </w:rPr>
        <w:t>к Административному регламенту</w:t>
      </w:r>
      <w:bookmarkEnd w:id="311"/>
      <w:bookmarkEnd w:id="312"/>
    </w:p>
    <w:p w14:paraId="33AFFE91" w14:textId="77777777" w:rsidR="00985279" w:rsidRPr="00985279" w:rsidRDefault="00985279" w:rsidP="00985279">
      <w:pPr>
        <w:pStyle w:val="2-"/>
      </w:pPr>
    </w:p>
    <w:p w14:paraId="42A6E129" w14:textId="60230797" w:rsidR="003B6C0A" w:rsidRPr="00CC3834" w:rsidRDefault="009D32EA" w:rsidP="000B62F8">
      <w:pPr>
        <w:pStyle w:val="aff5"/>
        <w:spacing w:after="0"/>
        <w:rPr>
          <w:rFonts w:asciiTheme="majorBidi" w:hAnsiTheme="majorBidi" w:cstheme="majorBidi"/>
          <w:sz w:val="28"/>
          <w:szCs w:val="28"/>
        </w:rPr>
      </w:pPr>
      <w:bookmarkStart w:id="313" w:name="_Hlk20901273"/>
      <w:r w:rsidRPr="00CC3834">
        <w:rPr>
          <w:rFonts w:asciiTheme="majorBidi" w:hAnsiTheme="majorBidi" w:cstheme="majorBidi"/>
          <w:sz w:val="28"/>
          <w:szCs w:val="28"/>
        </w:rPr>
        <w:t xml:space="preserve">Форма решения об отказе в приеме документов, необходимых для </w:t>
      </w:r>
      <w:bookmarkEnd w:id="307"/>
      <w:bookmarkEnd w:id="308"/>
      <w:r w:rsidR="00172664" w:rsidRPr="00CC3834">
        <w:rPr>
          <w:rFonts w:asciiTheme="majorBidi" w:hAnsiTheme="majorBidi" w:cstheme="majorBidi"/>
          <w:sz w:val="28"/>
          <w:szCs w:val="28"/>
        </w:rPr>
        <w:t xml:space="preserve">предоставления </w:t>
      </w:r>
      <w:r w:rsidR="000D1C91" w:rsidRPr="00CC3834">
        <w:rPr>
          <w:rFonts w:asciiTheme="majorBidi" w:hAnsiTheme="majorBidi" w:cstheme="majorBidi"/>
          <w:sz w:val="28"/>
          <w:szCs w:val="28"/>
        </w:rPr>
        <w:t>М</w:t>
      </w:r>
      <w:r w:rsidR="00172664" w:rsidRPr="00CC3834">
        <w:rPr>
          <w:rFonts w:asciiTheme="majorBidi" w:hAnsiTheme="majorBidi" w:cstheme="majorBidi"/>
          <w:sz w:val="28"/>
          <w:szCs w:val="28"/>
        </w:rPr>
        <w:t xml:space="preserve">униципальной услуги </w:t>
      </w:r>
      <w:bookmarkEnd w:id="313"/>
    </w:p>
    <w:p w14:paraId="4F101822" w14:textId="06D80F0F" w:rsidR="003B6C0A" w:rsidRPr="00CC3834" w:rsidRDefault="003B6C0A" w:rsidP="007A65E6">
      <w:pPr>
        <w:jc w:val="center"/>
        <w:rPr>
          <w:rFonts w:asciiTheme="majorBidi" w:hAnsiTheme="majorBidi" w:cstheme="majorBidi"/>
          <w:i/>
          <w:iCs/>
          <w:sz w:val="24"/>
          <w:szCs w:val="24"/>
        </w:rPr>
      </w:pPr>
      <w:r w:rsidRPr="00CC3834">
        <w:rPr>
          <w:rFonts w:asciiTheme="majorBidi" w:hAnsiTheme="majorBidi" w:cstheme="majorBidi"/>
          <w:i/>
          <w:iCs/>
          <w:sz w:val="24"/>
          <w:szCs w:val="24"/>
        </w:rPr>
        <w:t>(Оформляется на официальном бланке Администрации городского округа _____________ Московской области)</w:t>
      </w:r>
    </w:p>
    <w:p w14:paraId="377AB5CE" w14:textId="52A8E9F9" w:rsidR="003B6C0A" w:rsidRPr="00CC3834" w:rsidRDefault="003B6C0A" w:rsidP="003B6C0A">
      <w:pPr>
        <w:autoSpaceDE w:val="0"/>
        <w:autoSpaceDN w:val="0"/>
        <w:adjustRightInd w:val="0"/>
        <w:spacing w:after="0" w:line="240" w:lineRule="auto"/>
        <w:ind w:left="5529" w:right="424"/>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Кому: ______________________________________________________________________</w:t>
      </w:r>
    </w:p>
    <w:p w14:paraId="7D4C9779" w14:textId="5C921DF7" w:rsidR="009D32EA" w:rsidRPr="00CC3834" w:rsidRDefault="003B6C0A" w:rsidP="000B62F8">
      <w:pPr>
        <w:autoSpaceDE w:val="0"/>
        <w:autoSpaceDN w:val="0"/>
        <w:adjustRightInd w:val="0"/>
        <w:spacing w:after="0" w:line="240" w:lineRule="auto"/>
        <w:ind w:left="5529" w:right="424"/>
        <w:jc w:val="both"/>
        <w:rPr>
          <w:rFonts w:asciiTheme="majorBidi" w:hAnsiTheme="majorBidi" w:cstheme="majorBidi"/>
          <w:i/>
          <w:iCs/>
          <w:sz w:val="16"/>
          <w:szCs w:val="16"/>
          <w:lang w:eastAsia="ru-RU"/>
        </w:rPr>
      </w:pPr>
      <w:r w:rsidRPr="00CC3834">
        <w:rPr>
          <w:rFonts w:asciiTheme="majorBidi" w:hAnsiTheme="majorBidi" w:cstheme="majorBidi"/>
          <w:i/>
          <w:iCs/>
          <w:sz w:val="16"/>
          <w:szCs w:val="16"/>
          <w:lang w:eastAsia="ru-RU"/>
        </w:rPr>
        <w:t xml:space="preserve">(фамилия, имя, отчество физического лица, индивидуального предпринимателя или наименование юридического лица) </w:t>
      </w:r>
    </w:p>
    <w:p w14:paraId="15941662" w14:textId="77777777" w:rsidR="000B62F8" w:rsidRPr="00CC3834" w:rsidRDefault="000B62F8" w:rsidP="006E5819">
      <w:pPr>
        <w:spacing w:after="0"/>
        <w:rPr>
          <w:rFonts w:asciiTheme="majorBidi" w:hAnsiTheme="majorBidi" w:cstheme="majorBidi"/>
          <w:b/>
          <w:sz w:val="20"/>
          <w:szCs w:val="20"/>
          <w:lang w:eastAsia="ru-RU"/>
        </w:rPr>
      </w:pPr>
    </w:p>
    <w:p w14:paraId="293FC8C0" w14:textId="7AE8C02C" w:rsidR="009D32EA" w:rsidRPr="00CC3834" w:rsidRDefault="009D32EA" w:rsidP="003B6C0A">
      <w:pPr>
        <w:spacing w:after="0"/>
        <w:ind w:left="-142" w:right="282"/>
        <w:jc w:val="center"/>
        <w:rPr>
          <w:rFonts w:asciiTheme="majorBidi" w:hAnsiTheme="majorBidi" w:cstheme="majorBidi"/>
          <w:b/>
          <w:bCs/>
          <w:sz w:val="26"/>
          <w:szCs w:val="26"/>
          <w:lang w:eastAsia="ru-RU"/>
        </w:rPr>
      </w:pPr>
      <w:r w:rsidRPr="00CC3834">
        <w:rPr>
          <w:rFonts w:asciiTheme="majorBidi" w:hAnsiTheme="majorBidi" w:cstheme="majorBidi"/>
          <w:b/>
          <w:bCs/>
          <w:sz w:val="26"/>
          <w:szCs w:val="26"/>
          <w:lang w:eastAsia="ru-RU"/>
        </w:rPr>
        <w:t xml:space="preserve">РЕШЕНИЕ </w:t>
      </w:r>
    </w:p>
    <w:p w14:paraId="4E215FD4" w14:textId="77777777" w:rsidR="003B6C0A" w:rsidRPr="00CC3834" w:rsidRDefault="003B6C0A" w:rsidP="003B6C0A">
      <w:pPr>
        <w:spacing w:after="0"/>
        <w:ind w:left="-142" w:right="282"/>
        <w:jc w:val="center"/>
        <w:rPr>
          <w:rFonts w:asciiTheme="majorBidi" w:hAnsiTheme="majorBidi" w:cstheme="majorBidi"/>
          <w:b/>
          <w:bCs/>
          <w:sz w:val="12"/>
          <w:szCs w:val="12"/>
          <w:lang w:eastAsia="ru-RU"/>
        </w:rPr>
      </w:pPr>
    </w:p>
    <w:p w14:paraId="0F0538E8" w14:textId="425E29CE" w:rsidR="009D32EA" w:rsidRPr="00CC3834" w:rsidRDefault="009D32EA" w:rsidP="003B6C0A">
      <w:pPr>
        <w:spacing w:after="0"/>
        <w:ind w:left="-142" w:right="282"/>
        <w:jc w:val="center"/>
        <w:rPr>
          <w:rFonts w:asciiTheme="majorBidi" w:hAnsiTheme="majorBidi" w:cstheme="majorBidi"/>
          <w:b/>
          <w:bCs/>
          <w:sz w:val="26"/>
          <w:szCs w:val="26"/>
          <w:lang w:eastAsia="ru-RU"/>
        </w:rPr>
      </w:pPr>
      <w:r w:rsidRPr="00CC3834">
        <w:rPr>
          <w:rFonts w:asciiTheme="majorBidi" w:hAnsiTheme="majorBidi" w:cstheme="majorBidi"/>
          <w:b/>
          <w:bCs/>
          <w:sz w:val="26"/>
          <w:szCs w:val="26"/>
          <w:lang w:eastAsia="ru-RU"/>
        </w:rPr>
        <w:t xml:space="preserve">об отказе в приеме документов, необходимых для предоставления </w:t>
      </w:r>
    </w:p>
    <w:p w14:paraId="503D31CE" w14:textId="4067DA4C" w:rsidR="009D32EA" w:rsidRPr="00CC3834" w:rsidRDefault="000D1C91" w:rsidP="006E5819">
      <w:pPr>
        <w:spacing w:after="0"/>
        <w:ind w:left="-142" w:right="282"/>
        <w:jc w:val="center"/>
        <w:rPr>
          <w:rFonts w:asciiTheme="majorBidi" w:hAnsiTheme="majorBidi" w:cstheme="majorBidi"/>
          <w:b/>
          <w:bCs/>
          <w:sz w:val="26"/>
          <w:szCs w:val="26"/>
        </w:rPr>
      </w:pPr>
      <w:r w:rsidRPr="00CC3834">
        <w:rPr>
          <w:rFonts w:asciiTheme="majorBidi" w:hAnsiTheme="majorBidi" w:cstheme="majorBidi"/>
          <w:b/>
          <w:bCs/>
          <w:sz w:val="26"/>
          <w:szCs w:val="26"/>
        </w:rPr>
        <w:t>М</w:t>
      </w:r>
      <w:r w:rsidR="003B6C0A" w:rsidRPr="00CC3834">
        <w:rPr>
          <w:rFonts w:asciiTheme="majorBidi" w:hAnsiTheme="majorBidi" w:cstheme="majorBidi"/>
          <w:b/>
          <w:bCs/>
          <w:sz w:val="26"/>
          <w:szCs w:val="26"/>
        </w:rPr>
        <w:t xml:space="preserve">униципальной услуги </w:t>
      </w:r>
      <w:r w:rsidRPr="00CC3834">
        <w:rPr>
          <w:rFonts w:asciiTheme="majorBidi" w:hAnsiTheme="majorBidi" w:cstheme="majorBidi"/>
          <w:b/>
          <w:bCs/>
          <w:sz w:val="26"/>
          <w:szCs w:val="26"/>
        </w:rPr>
        <w:t>«Согласование проектных решений по отделке фасадов (</w:t>
      </w:r>
      <w:r w:rsidRPr="00CC3834">
        <w:rPr>
          <w:rFonts w:asciiTheme="majorBidi" w:eastAsia="Times New Roman" w:hAnsiTheme="majorBidi" w:cstheme="majorBidi"/>
          <w:b/>
          <w:bCs/>
          <w:sz w:val="26"/>
          <w:szCs w:val="26"/>
          <w:lang w:eastAsia="ru-RU"/>
        </w:rPr>
        <w:t>паспортов колористических решений фасадов) зданий, строений, сооружений, ограждений</w:t>
      </w:r>
      <w:r w:rsidR="00985279">
        <w:rPr>
          <w:rFonts w:asciiTheme="majorBidi" w:eastAsia="Times New Roman" w:hAnsiTheme="majorBidi" w:cstheme="majorBidi"/>
          <w:b/>
          <w:bCs/>
          <w:sz w:val="26"/>
          <w:szCs w:val="26"/>
          <w:lang w:eastAsia="ru-RU"/>
        </w:rPr>
        <w:t xml:space="preserve"> на территории </w:t>
      </w:r>
      <w:r w:rsidR="00985279" w:rsidRPr="00985279">
        <w:rPr>
          <w:rFonts w:asciiTheme="majorBidi" w:eastAsia="Times New Roman" w:hAnsiTheme="majorBidi" w:cstheme="majorBidi"/>
          <w:b/>
          <w:bCs/>
          <w:sz w:val="26"/>
          <w:szCs w:val="26"/>
          <w:lang w:eastAsia="ru-RU"/>
        </w:rPr>
        <w:t>городского округа Кашира</w:t>
      </w:r>
      <w:r w:rsidRPr="00CC3834">
        <w:rPr>
          <w:rFonts w:asciiTheme="majorBidi" w:eastAsia="Times New Roman" w:hAnsiTheme="majorBidi" w:cstheme="majorBidi"/>
          <w:b/>
          <w:bCs/>
          <w:sz w:val="26"/>
          <w:szCs w:val="26"/>
          <w:lang w:eastAsia="ru-RU"/>
        </w:rPr>
        <w:t>»</w:t>
      </w:r>
    </w:p>
    <w:p w14:paraId="32AB2C27" w14:textId="2647F8BC" w:rsidR="009B7E80" w:rsidRPr="00CC3834" w:rsidRDefault="009B7E80" w:rsidP="009B7E80">
      <w:pPr>
        <w:spacing w:after="0"/>
        <w:ind w:left="-142" w:right="282" w:firstLine="709"/>
        <w:jc w:val="both"/>
        <w:rPr>
          <w:rFonts w:asciiTheme="majorBidi" w:eastAsia="Times New Roman" w:hAnsiTheme="majorBidi" w:cstheme="majorBidi"/>
          <w:sz w:val="26"/>
          <w:szCs w:val="26"/>
          <w:lang w:eastAsia="ru-RU"/>
        </w:rPr>
      </w:pPr>
      <w:r w:rsidRPr="004B3487">
        <w:rPr>
          <w:rFonts w:asciiTheme="majorBidi" w:eastAsia="Times New Roman" w:hAnsiTheme="majorBidi" w:cstheme="majorBidi"/>
          <w:sz w:val="26"/>
          <w:szCs w:val="26"/>
          <w:lang w:eastAsia="ru-RU"/>
        </w:rPr>
        <w:t xml:space="preserve">Администрацией </w:t>
      </w:r>
      <w:r w:rsidR="004B3487" w:rsidRPr="004B3487">
        <w:rPr>
          <w:rFonts w:asciiTheme="majorBidi" w:hAnsiTheme="majorBidi" w:cstheme="majorBidi"/>
          <w:sz w:val="26"/>
          <w:szCs w:val="26"/>
        </w:rPr>
        <w:t>городского округа Кашира</w:t>
      </w:r>
      <w:r w:rsidRPr="004B3487">
        <w:rPr>
          <w:rFonts w:asciiTheme="majorBidi" w:hAnsiTheme="majorBidi" w:cstheme="majorBidi"/>
          <w:sz w:val="26"/>
          <w:szCs w:val="26"/>
        </w:rPr>
        <w:t xml:space="preserve"> Московской области </w:t>
      </w:r>
      <w:r w:rsidRPr="004B3487">
        <w:rPr>
          <w:rFonts w:asciiTheme="majorBidi" w:eastAsia="Times New Roman" w:hAnsiTheme="majorBidi" w:cstheme="majorBidi"/>
          <w:sz w:val="26"/>
          <w:szCs w:val="26"/>
          <w:lang w:eastAsia="ru-RU"/>
        </w:rPr>
        <w:t xml:space="preserve">принято решение </w:t>
      </w:r>
      <w:r w:rsidRPr="004B3487">
        <w:rPr>
          <w:rFonts w:asciiTheme="majorBidi" w:hAnsiTheme="majorBidi" w:cstheme="majorBidi"/>
          <w:sz w:val="26"/>
          <w:szCs w:val="26"/>
        </w:rPr>
        <w:t xml:space="preserve">об отказе в </w:t>
      </w:r>
      <w:r w:rsidR="009D32EA" w:rsidRPr="004B3487">
        <w:rPr>
          <w:rFonts w:asciiTheme="majorBidi" w:hAnsiTheme="majorBidi" w:cstheme="majorBidi"/>
          <w:sz w:val="26"/>
          <w:szCs w:val="26"/>
        </w:rPr>
        <w:t>приеме документов, необходимых</w:t>
      </w:r>
      <w:r w:rsidR="009D32EA" w:rsidRPr="00CC3834">
        <w:rPr>
          <w:rFonts w:asciiTheme="majorBidi" w:hAnsiTheme="majorBidi" w:cstheme="majorBidi"/>
          <w:sz w:val="26"/>
          <w:szCs w:val="26"/>
        </w:rPr>
        <w:t xml:space="preserve"> для предоставления </w:t>
      </w:r>
      <w:r w:rsidR="003B6C0A" w:rsidRPr="00CC3834">
        <w:rPr>
          <w:rFonts w:asciiTheme="majorBidi" w:hAnsiTheme="majorBidi" w:cstheme="majorBidi"/>
          <w:sz w:val="26"/>
          <w:szCs w:val="26"/>
        </w:rPr>
        <w:t>муниципальной услуги</w:t>
      </w:r>
      <w:r w:rsidRPr="00CC3834">
        <w:rPr>
          <w:rFonts w:asciiTheme="majorBidi" w:hAnsiTheme="majorBidi" w:cstheme="majorBidi"/>
          <w:sz w:val="26"/>
          <w:szCs w:val="26"/>
        </w:rPr>
        <w:t xml:space="preserve"> </w:t>
      </w:r>
      <w:r w:rsidR="004C0249">
        <w:rPr>
          <w:rFonts w:asciiTheme="majorBidi" w:hAnsiTheme="majorBidi" w:cstheme="majorBidi"/>
          <w:sz w:val="26"/>
          <w:szCs w:val="26"/>
        </w:rPr>
        <w:t>«Согласование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w:t>
      </w:r>
      <w:proofErr w:type="gramStart"/>
      <w:r w:rsidR="004C0249">
        <w:rPr>
          <w:rFonts w:asciiTheme="majorBidi" w:hAnsiTheme="majorBidi" w:cstheme="majorBidi"/>
          <w:sz w:val="26"/>
          <w:szCs w:val="26"/>
        </w:rPr>
        <w:t xml:space="preserve"> </w:t>
      </w:r>
      <w:r w:rsidRPr="00CC3834">
        <w:rPr>
          <w:rFonts w:asciiTheme="majorBidi" w:eastAsia="Times New Roman" w:hAnsiTheme="majorBidi" w:cstheme="majorBidi"/>
          <w:sz w:val="26"/>
          <w:szCs w:val="26"/>
          <w:lang w:eastAsia="ru-RU"/>
        </w:rPr>
        <w:t>.</w:t>
      </w:r>
      <w:proofErr w:type="gramEnd"/>
    </w:p>
    <w:p w14:paraId="5359CC95" w14:textId="05113E95" w:rsidR="000D1C91" w:rsidRPr="00CC3834" w:rsidRDefault="000D1C91" w:rsidP="000D1C91">
      <w:pPr>
        <w:widowControl w:val="0"/>
        <w:autoSpaceDE w:val="0"/>
        <w:autoSpaceDN w:val="0"/>
        <w:adjustRightInd w:val="0"/>
        <w:spacing w:after="0"/>
        <w:ind w:firstLine="709"/>
        <w:jc w:val="both"/>
        <w:rPr>
          <w:rFonts w:asciiTheme="majorBidi" w:eastAsia="Times New Roman" w:hAnsiTheme="majorBidi" w:cstheme="majorBidi"/>
          <w:sz w:val="26"/>
          <w:szCs w:val="26"/>
          <w:lang w:eastAsia="ru-RU"/>
        </w:rPr>
      </w:pPr>
      <w:r w:rsidRPr="00CC3834">
        <w:rPr>
          <w:rFonts w:asciiTheme="majorBidi" w:hAnsiTheme="majorBidi" w:cstheme="majorBidi"/>
          <w:sz w:val="26"/>
          <w:szCs w:val="26"/>
        </w:rPr>
        <w:t>Вам отказано по следующим основаниям:</w:t>
      </w:r>
    </w:p>
    <w:p w14:paraId="370A5D3A" w14:textId="3DBC6B4C" w:rsidR="000D1C91" w:rsidRPr="00CC3834" w:rsidRDefault="000D1C91" w:rsidP="000D1C91">
      <w:pPr>
        <w:pStyle w:val="aff5"/>
        <w:spacing w:after="0"/>
        <w:ind w:left="284" w:right="282" w:hanging="284"/>
        <w:jc w:val="both"/>
        <w:rPr>
          <w:rFonts w:asciiTheme="majorBidi" w:hAnsiTheme="majorBidi" w:cstheme="majorBidi"/>
          <w:b w:val="0"/>
          <w:bCs/>
          <w:i/>
          <w:sz w:val="20"/>
          <w:szCs w:val="20"/>
        </w:rPr>
      </w:pPr>
      <w:r w:rsidRPr="00CC3834">
        <w:rPr>
          <w:rFonts w:asciiTheme="majorBidi" w:hAnsiTheme="majorBidi" w:cstheme="majorBidi"/>
          <w:b w:val="0"/>
          <w:bCs/>
          <w:i/>
          <w:sz w:val="20"/>
          <w:szCs w:val="20"/>
        </w:rPr>
        <w:t>При оформлении решения отображаются только выявленные основания для отказа</w:t>
      </w:r>
      <w:r w:rsidR="00D90950" w:rsidRPr="00CC3834">
        <w:rPr>
          <w:rFonts w:asciiTheme="majorBidi" w:hAnsiTheme="majorBidi" w:cstheme="majorBidi"/>
          <w:b w:val="0"/>
          <w:bCs/>
          <w:i/>
          <w:sz w:val="20"/>
          <w:szCs w:val="20"/>
        </w:rPr>
        <w:t xml:space="preserve"> и разъяснения причин отказа</w:t>
      </w:r>
      <w:r w:rsidRPr="00CC3834">
        <w:rPr>
          <w:rFonts w:asciiTheme="majorBidi" w:hAnsiTheme="majorBidi" w:cstheme="majorBidi"/>
          <w:b w:val="0"/>
          <w:bCs/>
          <w:i/>
          <w:sz w:val="20"/>
          <w:szCs w:val="20"/>
        </w:rPr>
        <w:t xml:space="preserve"> </w:t>
      </w:r>
    </w:p>
    <w:tbl>
      <w:tblPr>
        <w:tblStyle w:val="1f4"/>
        <w:tblW w:w="10490" w:type="dxa"/>
        <w:tblInd w:w="-5" w:type="dxa"/>
        <w:tblLook w:val="04A0" w:firstRow="1" w:lastRow="0" w:firstColumn="1" w:lastColumn="0" w:noHBand="0" w:noVBand="1"/>
      </w:tblPr>
      <w:tblGrid>
        <w:gridCol w:w="931"/>
        <w:gridCol w:w="4511"/>
        <w:gridCol w:w="5048"/>
      </w:tblGrid>
      <w:tr w:rsidR="00ED4E60" w:rsidRPr="00CC3834" w14:paraId="55F5AFFF" w14:textId="77777777" w:rsidTr="00ED4E60">
        <w:trPr>
          <w:trHeight w:val="1433"/>
        </w:trPr>
        <w:tc>
          <w:tcPr>
            <w:tcW w:w="931" w:type="dxa"/>
          </w:tcPr>
          <w:p w14:paraId="23A73F88" w14:textId="77777777" w:rsidR="000D1C91" w:rsidRPr="00CC3834" w:rsidRDefault="000D1C91" w:rsidP="001D6C4A">
            <w:pPr>
              <w:spacing w:after="0" w:line="23" w:lineRule="atLeast"/>
              <w:jc w:val="center"/>
              <w:rPr>
                <w:rFonts w:asciiTheme="majorBidi" w:hAnsiTheme="majorBidi" w:cstheme="majorBidi"/>
              </w:rPr>
            </w:pPr>
            <w:r w:rsidRPr="00CC3834">
              <w:rPr>
                <w:rFonts w:asciiTheme="majorBidi" w:hAnsiTheme="majorBidi" w:cstheme="majorBidi"/>
              </w:rPr>
              <w:t>№ пункта</w:t>
            </w:r>
          </w:p>
        </w:tc>
        <w:tc>
          <w:tcPr>
            <w:tcW w:w="4511" w:type="dxa"/>
          </w:tcPr>
          <w:p w14:paraId="623D067E" w14:textId="1B52653D" w:rsidR="000D1C91" w:rsidRPr="00CC3834" w:rsidRDefault="000D1C91" w:rsidP="00A84198">
            <w:pPr>
              <w:tabs>
                <w:tab w:val="left" w:pos="1496"/>
              </w:tabs>
              <w:autoSpaceDE w:val="0"/>
              <w:autoSpaceDN w:val="0"/>
              <w:adjustRightInd w:val="0"/>
              <w:jc w:val="center"/>
              <w:rPr>
                <w:rFonts w:asciiTheme="majorBidi" w:hAnsiTheme="majorBidi" w:cstheme="majorBidi"/>
              </w:rPr>
            </w:pPr>
            <w:r w:rsidRPr="00CC3834">
              <w:rPr>
                <w:rFonts w:asciiTheme="majorBidi" w:hAnsiTheme="majorBidi" w:cstheme="majorBidi"/>
              </w:rPr>
              <w:t xml:space="preserve">Наименование основания для отказа в соответствии с Административным регламентом </w:t>
            </w:r>
            <w:r w:rsidRPr="00CC3834">
              <w:rPr>
                <w:rFonts w:asciiTheme="majorBidi" w:hAnsiTheme="majorBidi" w:cstheme="majorBidi"/>
                <w:lang w:eastAsia="ru-RU"/>
              </w:rPr>
              <w:t xml:space="preserve">предоставления </w:t>
            </w:r>
            <w:r w:rsidR="00A84198" w:rsidRPr="00CC3834">
              <w:rPr>
                <w:rFonts w:asciiTheme="majorBidi" w:hAnsiTheme="majorBidi" w:cstheme="majorBidi"/>
              </w:rPr>
              <w:t>М</w:t>
            </w:r>
            <w:r w:rsidRPr="00CC3834">
              <w:rPr>
                <w:rFonts w:asciiTheme="majorBidi" w:hAnsiTheme="majorBidi" w:cstheme="majorBidi"/>
              </w:rPr>
              <w:t xml:space="preserve">униципальной услуги </w:t>
            </w:r>
          </w:p>
        </w:tc>
        <w:tc>
          <w:tcPr>
            <w:tcW w:w="5048" w:type="dxa"/>
          </w:tcPr>
          <w:p w14:paraId="5A2EF18E" w14:textId="5304499A" w:rsidR="000D1C91" w:rsidRPr="00CC3834" w:rsidRDefault="000D1C91" w:rsidP="00A84198">
            <w:pPr>
              <w:tabs>
                <w:tab w:val="left" w:pos="1496"/>
              </w:tabs>
              <w:autoSpaceDE w:val="0"/>
              <w:autoSpaceDN w:val="0"/>
              <w:adjustRightInd w:val="0"/>
              <w:jc w:val="center"/>
              <w:rPr>
                <w:rFonts w:asciiTheme="majorBidi" w:hAnsiTheme="majorBidi" w:cstheme="majorBidi"/>
              </w:rPr>
            </w:pPr>
            <w:r w:rsidRPr="00CC3834">
              <w:rPr>
                <w:rFonts w:asciiTheme="majorBidi" w:hAnsiTheme="majorBidi" w:cstheme="majorBidi"/>
              </w:rPr>
              <w:t xml:space="preserve">Разъяснение причин отказа в предоставлении </w:t>
            </w:r>
            <w:r w:rsidR="00A84198" w:rsidRPr="00CC3834">
              <w:rPr>
                <w:rFonts w:asciiTheme="majorBidi" w:hAnsiTheme="majorBidi" w:cstheme="majorBidi"/>
              </w:rPr>
              <w:t>М</w:t>
            </w:r>
            <w:r w:rsidRPr="00CC3834">
              <w:rPr>
                <w:rFonts w:asciiTheme="majorBidi" w:hAnsiTheme="majorBidi" w:cstheme="majorBidi"/>
              </w:rPr>
              <w:t xml:space="preserve">униципальной услуги </w:t>
            </w:r>
          </w:p>
        </w:tc>
      </w:tr>
      <w:tr w:rsidR="00ED4E60" w:rsidRPr="00CC3834" w14:paraId="41DE6435" w14:textId="77777777" w:rsidTr="00ED4E60">
        <w:trPr>
          <w:trHeight w:val="199"/>
        </w:trPr>
        <w:tc>
          <w:tcPr>
            <w:tcW w:w="931" w:type="dxa"/>
            <w:tcBorders>
              <w:top w:val="single" w:sz="2" w:space="0" w:color="auto"/>
            </w:tcBorders>
          </w:tcPr>
          <w:p w14:paraId="19585FFD" w14:textId="71E857DA" w:rsidR="000D1C91" w:rsidRPr="00CC3834" w:rsidRDefault="000D1C91" w:rsidP="001D6C4A">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1</w:t>
            </w:r>
            <w:r w:rsidR="006E5819" w:rsidRPr="00CC3834">
              <w:rPr>
                <w:rFonts w:asciiTheme="majorBidi" w:hAnsiTheme="majorBidi" w:cstheme="majorBidi"/>
              </w:rPr>
              <w:t>2</w:t>
            </w:r>
            <w:r w:rsidRPr="00CC3834">
              <w:rPr>
                <w:rFonts w:asciiTheme="majorBidi" w:hAnsiTheme="majorBidi" w:cstheme="majorBidi"/>
              </w:rPr>
              <w:t>.</w:t>
            </w:r>
            <w:r w:rsidR="006E5819" w:rsidRPr="00CC3834">
              <w:rPr>
                <w:rFonts w:asciiTheme="majorBidi" w:hAnsiTheme="majorBidi" w:cstheme="majorBidi"/>
              </w:rPr>
              <w:t>1</w:t>
            </w:r>
            <w:r w:rsidRPr="00CC3834">
              <w:rPr>
                <w:rFonts w:asciiTheme="majorBidi" w:hAnsiTheme="majorBidi" w:cstheme="majorBidi"/>
              </w:rPr>
              <w:t xml:space="preserve">.1.       </w:t>
            </w:r>
          </w:p>
        </w:tc>
        <w:tc>
          <w:tcPr>
            <w:tcW w:w="4511" w:type="dxa"/>
            <w:tcBorders>
              <w:top w:val="single" w:sz="2" w:space="0" w:color="auto"/>
            </w:tcBorders>
          </w:tcPr>
          <w:p w14:paraId="6E673B6F" w14:textId="2171F79A" w:rsidR="000D1C91" w:rsidRPr="00CC3834" w:rsidRDefault="006E5819" w:rsidP="001D6C4A">
            <w:pPr>
              <w:jc w:val="both"/>
              <w:rPr>
                <w:rFonts w:asciiTheme="majorBidi" w:hAnsiTheme="majorBidi" w:cstheme="majorBidi"/>
                <w:sz w:val="20"/>
                <w:szCs w:val="20"/>
              </w:rPr>
            </w:pPr>
            <w:r w:rsidRPr="00CC3834">
              <w:rPr>
                <w:rFonts w:asciiTheme="majorBidi" w:hAnsiTheme="majorBidi" w:cstheme="majorBidi"/>
                <w:sz w:val="20"/>
                <w:szCs w:val="20"/>
              </w:rPr>
              <w:t>Обращение за предоставлением иной государственной (муниципальной) услуги</w:t>
            </w:r>
          </w:p>
        </w:tc>
        <w:tc>
          <w:tcPr>
            <w:tcW w:w="5048" w:type="dxa"/>
            <w:tcBorders>
              <w:top w:val="single" w:sz="2" w:space="0" w:color="auto"/>
            </w:tcBorders>
          </w:tcPr>
          <w:p w14:paraId="40F412AD" w14:textId="6D0BFCD3" w:rsidR="006E7D26" w:rsidRPr="00CC3834" w:rsidRDefault="006E7D26" w:rsidP="006E7D26">
            <w:pPr>
              <w:spacing w:after="0"/>
              <w:jc w:val="both"/>
              <w:rPr>
                <w:rFonts w:asciiTheme="majorBidi" w:hAnsiTheme="majorBidi" w:cstheme="majorBidi"/>
                <w:i/>
                <w:iCs/>
                <w:sz w:val="16"/>
                <w:szCs w:val="16"/>
              </w:rPr>
            </w:pPr>
            <w:r w:rsidRPr="00CC3834">
              <w:rPr>
                <w:rFonts w:asciiTheme="majorBidi" w:hAnsiTheme="majorBidi" w:cstheme="majorBidi"/>
                <w:i/>
                <w:iCs/>
                <w:sz w:val="16"/>
                <w:szCs w:val="16"/>
                <w:u w:val="single"/>
              </w:rPr>
              <w:t>Выбрать причину отказа (невыбранн</w:t>
            </w:r>
            <w:r w:rsidR="00EE2232" w:rsidRPr="00CC3834">
              <w:rPr>
                <w:rFonts w:asciiTheme="majorBidi" w:hAnsiTheme="majorBidi" w:cstheme="majorBidi"/>
                <w:i/>
                <w:iCs/>
                <w:sz w:val="16"/>
                <w:szCs w:val="16"/>
                <w:u w:val="single"/>
              </w:rPr>
              <w:t>ую</w:t>
            </w:r>
            <w:r w:rsidRPr="00CC3834">
              <w:rPr>
                <w:rFonts w:asciiTheme="majorBidi" w:hAnsiTheme="majorBidi" w:cstheme="majorBidi"/>
                <w:i/>
                <w:iCs/>
                <w:sz w:val="16"/>
                <w:szCs w:val="16"/>
                <w:u w:val="single"/>
              </w:rPr>
              <w:t xml:space="preserve"> удалить)</w:t>
            </w:r>
            <w:r w:rsidR="00ED4E60" w:rsidRPr="00CC3834">
              <w:rPr>
                <w:rFonts w:asciiTheme="majorBidi" w:hAnsiTheme="majorBidi" w:cstheme="majorBidi"/>
                <w:i/>
                <w:iCs/>
                <w:sz w:val="16"/>
                <w:szCs w:val="16"/>
                <w:u w:val="single"/>
              </w:rPr>
              <w:t>:</w:t>
            </w:r>
            <w:r w:rsidR="00ED4E60" w:rsidRPr="00CC3834">
              <w:rPr>
                <w:rFonts w:asciiTheme="majorBidi" w:hAnsiTheme="majorBidi" w:cstheme="majorBidi"/>
                <w:i/>
                <w:iCs/>
                <w:sz w:val="16"/>
                <w:szCs w:val="16"/>
              </w:rPr>
              <w:t xml:space="preserve"> </w:t>
            </w:r>
          </w:p>
          <w:p w14:paraId="1BB8FB9C" w14:textId="453B1BA2" w:rsidR="00D90950" w:rsidRPr="00CC3834" w:rsidRDefault="00ED4E60" w:rsidP="008B370B">
            <w:pPr>
              <w:pStyle w:val="affff4"/>
              <w:numPr>
                <w:ilvl w:val="0"/>
                <w:numId w:val="38"/>
              </w:numPr>
              <w:spacing w:after="0"/>
              <w:ind w:left="260" w:hanging="260"/>
              <w:jc w:val="both"/>
              <w:rPr>
                <w:rFonts w:asciiTheme="majorBidi" w:hAnsiTheme="majorBidi" w:cstheme="majorBidi"/>
                <w:sz w:val="16"/>
                <w:szCs w:val="16"/>
                <w:lang w:eastAsia="ru-RU"/>
              </w:rPr>
            </w:pPr>
            <w:r w:rsidRPr="00CC3834">
              <w:rPr>
                <w:rFonts w:asciiTheme="majorBidi" w:hAnsiTheme="majorBidi" w:cstheme="majorBidi"/>
                <w:sz w:val="16"/>
                <w:szCs w:val="16"/>
              </w:rPr>
              <w:t xml:space="preserve">Запрос не содержит обращения о </w:t>
            </w:r>
            <w:r w:rsidRPr="00CC3834">
              <w:rPr>
                <w:rFonts w:asciiTheme="majorBidi" w:hAnsiTheme="majorBidi" w:cstheme="majorBidi"/>
                <w:sz w:val="16"/>
                <w:szCs w:val="16"/>
                <w:lang w:eastAsia="zh-CN"/>
              </w:rPr>
              <w:t xml:space="preserve">предоставлении муниципальной услуги </w:t>
            </w:r>
            <w:r w:rsidR="004C0249">
              <w:rPr>
                <w:rFonts w:asciiTheme="majorBidi" w:hAnsiTheme="majorBidi" w:cstheme="majorBidi"/>
                <w:sz w:val="16"/>
                <w:szCs w:val="16"/>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p w14:paraId="154BE54F" w14:textId="77777777" w:rsidR="00D90950" w:rsidRPr="00CC3834" w:rsidRDefault="00D90950" w:rsidP="00D90950">
            <w:pPr>
              <w:pStyle w:val="affff4"/>
              <w:spacing w:after="0"/>
              <w:ind w:left="260"/>
              <w:jc w:val="both"/>
              <w:rPr>
                <w:rFonts w:asciiTheme="majorBidi" w:hAnsiTheme="majorBidi" w:cstheme="majorBidi"/>
                <w:sz w:val="16"/>
                <w:szCs w:val="16"/>
                <w:lang w:eastAsia="ru-RU"/>
              </w:rPr>
            </w:pPr>
          </w:p>
          <w:p w14:paraId="1C9013AB" w14:textId="1D4DEFE4" w:rsidR="006E7D26" w:rsidRPr="00CC3834" w:rsidRDefault="006E7D26" w:rsidP="008B370B">
            <w:pPr>
              <w:pStyle w:val="affff4"/>
              <w:numPr>
                <w:ilvl w:val="0"/>
                <w:numId w:val="38"/>
              </w:numPr>
              <w:spacing w:after="0"/>
              <w:ind w:left="260" w:hanging="260"/>
              <w:jc w:val="both"/>
              <w:rPr>
                <w:rFonts w:asciiTheme="majorBidi" w:hAnsiTheme="majorBidi" w:cstheme="majorBidi"/>
                <w:sz w:val="16"/>
                <w:szCs w:val="16"/>
                <w:lang w:eastAsia="ru-RU"/>
              </w:rPr>
            </w:pPr>
            <w:r w:rsidRPr="00CC3834">
              <w:rPr>
                <w:rFonts w:asciiTheme="majorBidi" w:hAnsiTheme="majorBidi" w:cstheme="majorBidi"/>
                <w:sz w:val="16"/>
                <w:szCs w:val="16"/>
              </w:rPr>
              <w:t xml:space="preserve">Запрос содержит наименование </w:t>
            </w:r>
            <w:r w:rsidRPr="00CC3834">
              <w:rPr>
                <w:rFonts w:asciiTheme="majorBidi" w:hAnsiTheme="majorBidi" w:cstheme="majorBidi"/>
                <w:sz w:val="16"/>
                <w:szCs w:val="16"/>
                <w:lang w:eastAsia="zh-CN"/>
              </w:rPr>
              <w:t xml:space="preserve">услуги, не соответствующее наименованию </w:t>
            </w:r>
            <w:r w:rsidR="004C0249">
              <w:rPr>
                <w:rFonts w:asciiTheme="majorBidi" w:hAnsiTheme="majorBidi" w:cstheme="majorBidi"/>
                <w:sz w:val="16"/>
                <w:szCs w:val="16"/>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p w14:paraId="095FF8F4" w14:textId="570918B9" w:rsidR="006E7D26" w:rsidRPr="00CC3834" w:rsidRDefault="006E7D26" w:rsidP="006E7D26">
            <w:pPr>
              <w:spacing w:after="0"/>
              <w:jc w:val="both"/>
              <w:rPr>
                <w:rFonts w:asciiTheme="majorBidi" w:hAnsiTheme="majorBidi" w:cstheme="majorBidi"/>
                <w:sz w:val="16"/>
                <w:szCs w:val="16"/>
              </w:rPr>
            </w:pPr>
          </w:p>
        </w:tc>
      </w:tr>
      <w:tr w:rsidR="00ED4E60" w:rsidRPr="00CC3834" w14:paraId="0C88710C" w14:textId="77777777" w:rsidTr="00ED4E60">
        <w:trPr>
          <w:trHeight w:val="199"/>
        </w:trPr>
        <w:tc>
          <w:tcPr>
            <w:tcW w:w="931" w:type="dxa"/>
            <w:tcBorders>
              <w:top w:val="single" w:sz="2" w:space="0" w:color="auto"/>
              <w:bottom w:val="single" w:sz="2" w:space="0" w:color="auto"/>
            </w:tcBorders>
          </w:tcPr>
          <w:p w14:paraId="0BB72E9B" w14:textId="719BFE18" w:rsidR="000D1C91" w:rsidRPr="00CC3834" w:rsidRDefault="000D1C91" w:rsidP="001D6C4A">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1</w:t>
            </w:r>
            <w:r w:rsidR="006E5819" w:rsidRPr="00CC3834">
              <w:rPr>
                <w:rFonts w:asciiTheme="majorBidi" w:hAnsiTheme="majorBidi" w:cstheme="majorBidi"/>
              </w:rPr>
              <w:t>2</w:t>
            </w:r>
            <w:r w:rsidRPr="00CC3834">
              <w:rPr>
                <w:rFonts w:asciiTheme="majorBidi" w:hAnsiTheme="majorBidi" w:cstheme="majorBidi"/>
              </w:rPr>
              <w:t>.</w:t>
            </w:r>
            <w:r w:rsidR="006E5819" w:rsidRPr="00CC3834">
              <w:rPr>
                <w:rFonts w:asciiTheme="majorBidi" w:hAnsiTheme="majorBidi" w:cstheme="majorBidi"/>
              </w:rPr>
              <w:t>1</w:t>
            </w:r>
            <w:r w:rsidRPr="00CC3834">
              <w:rPr>
                <w:rFonts w:asciiTheme="majorBidi" w:hAnsiTheme="majorBidi" w:cstheme="majorBidi"/>
              </w:rPr>
              <w:t xml:space="preserve">.2.       </w:t>
            </w:r>
          </w:p>
        </w:tc>
        <w:tc>
          <w:tcPr>
            <w:tcW w:w="4511" w:type="dxa"/>
            <w:tcBorders>
              <w:top w:val="single" w:sz="2" w:space="0" w:color="auto"/>
              <w:bottom w:val="single" w:sz="2" w:space="0" w:color="auto"/>
            </w:tcBorders>
          </w:tcPr>
          <w:p w14:paraId="0D83B2A0" w14:textId="61496B50" w:rsidR="000D1C91" w:rsidRPr="00CC3834" w:rsidRDefault="006E5819" w:rsidP="001D6C4A">
            <w:pPr>
              <w:jc w:val="both"/>
              <w:rPr>
                <w:rFonts w:asciiTheme="majorBidi" w:hAnsiTheme="majorBidi" w:cstheme="majorBidi"/>
                <w:sz w:val="20"/>
                <w:szCs w:val="20"/>
              </w:rPr>
            </w:pPr>
            <w:r w:rsidRPr="00CC3834">
              <w:rPr>
                <w:rFonts w:asciiTheme="majorBidi" w:hAnsiTheme="majorBidi" w:cstheme="majorBidi"/>
                <w:sz w:val="20"/>
                <w:szCs w:val="20"/>
              </w:rPr>
              <w:t>Заявителем представлен неполный комплект документов, необходимых для предоставления Муниципальной услуги</w:t>
            </w:r>
          </w:p>
        </w:tc>
        <w:tc>
          <w:tcPr>
            <w:tcW w:w="5048" w:type="dxa"/>
            <w:tcBorders>
              <w:top w:val="single" w:sz="2" w:space="0" w:color="auto"/>
              <w:bottom w:val="single" w:sz="2" w:space="0" w:color="auto"/>
            </w:tcBorders>
          </w:tcPr>
          <w:p w14:paraId="61C08BBE" w14:textId="1D4A91B4" w:rsidR="00EE2232" w:rsidRPr="00CC3834" w:rsidRDefault="00ED4E60" w:rsidP="00ED4E60">
            <w:pPr>
              <w:pStyle w:val="11"/>
              <w:numPr>
                <w:ilvl w:val="0"/>
                <w:numId w:val="0"/>
              </w:numPr>
              <w:rPr>
                <w:rFonts w:asciiTheme="majorBidi" w:hAnsiTheme="majorBidi" w:cstheme="majorBidi"/>
                <w:i/>
                <w:iCs/>
                <w:sz w:val="16"/>
                <w:szCs w:val="16"/>
              </w:rPr>
            </w:pPr>
            <w:r w:rsidRPr="00CC3834">
              <w:rPr>
                <w:rFonts w:asciiTheme="majorBidi" w:hAnsiTheme="majorBidi" w:cstheme="majorBidi"/>
                <w:i/>
                <w:iCs/>
                <w:sz w:val="16"/>
                <w:szCs w:val="16"/>
                <w:u w:val="single"/>
              </w:rPr>
              <w:t>Выбрать из перечня</w:t>
            </w:r>
            <w:r w:rsidR="00EE2232" w:rsidRPr="00CC3834">
              <w:rPr>
                <w:rFonts w:asciiTheme="majorBidi" w:hAnsiTheme="majorBidi" w:cstheme="majorBidi"/>
                <w:i/>
                <w:iCs/>
                <w:sz w:val="16"/>
                <w:szCs w:val="16"/>
                <w:u w:val="single"/>
              </w:rPr>
              <w:t xml:space="preserve"> непредставленный (е)</w:t>
            </w:r>
            <w:r w:rsidRPr="00CC3834">
              <w:rPr>
                <w:rFonts w:asciiTheme="majorBidi" w:hAnsiTheme="majorBidi" w:cstheme="majorBidi"/>
                <w:i/>
                <w:iCs/>
                <w:sz w:val="16"/>
                <w:szCs w:val="16"/>
                <w:u w:val="single"/>
              </w:rPr>
              <w:t xml:space="preserve"> документ</w:t>
            </w:r>
            <w:r w:rsidR="00EE2232" w:rsidRPr="00CC3834">
              <w:rPr>
                <w:rFonts w:asciiTheme="majorBidi" w:hAnsiTheme="majorBidi" w:cstheme="majorBidi"/>
                <w:i/>
                <w:iCs/>
                <w:sz w:val="16"/>
                <w:szCs w:val="16"/>
                <w:u w:val="single"/>
              </w:rPr>
              <w:t xml:space="preserve"> (ы) (невыбранные удалить):</w:t>
            </w:r>
            <w:r w:rsidR="00EE2232" w:rsidRPr="00CC3834">
              <w:rPr>
                <w:rFonts w:asciiTheme="majorBidi" w:hAnsiTheme="majorBidi" w:cstheme="majorBidi"/>
                <w:i/>
                <w:iCs/>
                <w:sz w:val="16"/>
                <w:szCs w:val="16"/>
              </w:rPr>
              <w:t xml:space="preserve"> </w:t>
            </w:r>
          </w:p>
          <w:p w14:paraId="6F009019" w14:textId="2D196488" w:rsidR="00ED4E60" w:rsidRPr="00CC3834" w:rsidRDefault="00D90950" w:rsidP="008B370B">
            <w:pPr>
              <w:pStyle w:val="11"/>
              <w:numPr>
                <w:ilvl w:val="0"/>
                <w:numId w:val="39"/>
              </w:numPr>
              <w:ind w:left="260" w:hanging="283"/>
              <w:rPr>
                <w:rFonts w:asciiTheme="majorBidi" w:hAnsiTheme="majorBidi" w:cstheme="majorBidi"/>
                <w:sz w:val="16"/>
                <w:szCs w:val="16"/>
              </w:rPr>
            </w:pPr>
            <w:r w:rsidRPr="00CC3834">
              <w:rPr>
                <w:rFonts w:asciiTheme="majorBidi" w:hAnsiTheme="majorBidi" w:cstheme="majorBidi"/>
                <w:sz w:val="16"/>
                <w:szCs w:val="16"/>
              </w:rPr>
              <w:t>н</w:t>
            </w:r>
            <w:r w:rsidR="00552576" w:rsidRPr="00CC3834">
              <w:rPr>
                <w:rFonts w:asciiTheme="majorBidi" w:hAnsiTheme="majorBidi" w:cstheme="majorBidi"/>
                <w:sz w:val="16"/>
                <w:szCs w:val="16"/>
              </w:rPr>
              <w:t xml:space="preserve">е предоставлен </w:t>
            </w:r>
            <w:r w:rsidR="00ED4E60" w:rsidRPr="00CC3834">
              <w:rPr>
                <w:rFonts w:asciiTheme="majorBidi" w:hAnsiTheme="majorBidi" w:cstheme="majorBidi"/>
                <w:sz w:val="16"/>
                <w:szCs w:val="16"/>
              </w:rPr>
              <w:t>Запрос по форме, приведенной в Приложении 5 к Административному регламенту</w:t>
            </w:r>
          </w:p>
          <w:p w14:paraId="282CE277" w14:textId="77777777" w:rsidR="00D90950" w:rsidRPr="00CC3834" w:rsidRDefault="00D90950" w:rsidP="00D90950">
            <w:pPr>
              <w:pStyle w:val="11"/>
              <w:numPr>
                <w:ilvl w:val="0"/>
                <w:numId w:val="0"/>
              </w:numPr>
              <w:ind w:left="260"/>
              <w:rPr>
                <w:rFonts w:asciiTheme="majorBidi" w:hAnsiTheme="majorBidi" w:cstheme="majorBidi"/>
                <w:sz w:val="16"/>
                <w:szCs w:val="16"/>
              </w:rPr>
            </w:pPr>
          </w:p>
          <w:p w14:paraId="10684E17" w14:textId="42327578" w:rsidR="00ED4E60" w:rsidRPr="00CC3834" w:rsidRDefault="00D90950" w:rsidP="008B370B">
            <w:pPr>
              <w:pStyle w:val="11"/>
              <w:numPr>
                <w:ilvl w:val="0"/>
                <w:numId w:val="39"/>
              </w:numPr>
              <w:tabs>
                <w:tab w:val="left" w:pos="402"/>
              </w:tabs>
              <w:ind w:left="260" w:hanging="283"/>
              <w:rPr>
                <w:rFonts w:asciiTheme="majorBidi" w:hAnsiTheme="majorBidi" w:cstheme="majorBidi"/>
                <w:sz w:val="18"/>
                <w:szCs w:val="18"/>
              </w:rPr>
            </w:pPr>
            <w:r w:rsidRPr="00CC3834">
              <w:rPr>
                <w:rFonts w:asciiTheme="majorBidi" w:hAnsiTheme="majorBidi" w:cstheme="majorBidi"/>
                <w:sz w:val="16"/>
                <w:szCs w:val="16"/>
              </w:rPr>
              <w:t>н</w:t>
            </w:r>
            <w:r w:rsidR="00552576" w:rsidRPr="00CC3834">
              <w:rPr>
                <w:rFonts w:asciiTheme="majorBidi" w:hAnsiTheme="majorBidi" w:cstheme="majorBidi"/>
                <w:sz w:val="16"/>
                <w:szCs w:val="16"/>
              </w:rPr>
              <w:t xml:space="preserve">е предоставлен </w:t>
            </w:r>
            <w:r w:rsidR="00ED4E60" w:rsidRPr="00CC3834">
              <w:rPr>
                <w:rFonts w:asciiTheme="majorBidi" w:hAnsiTheme="majorBidi" w:cstheme="majorBidi"/>
                <w:sz w:val="16"/>
                <w:szCs w:val="16"/>
              </w:rPr>
              <w:t>документ, подтверждающий полномочия представителя Заявителя</w:t>
            </w:r>
          </w:p>
        </w:tc>
      </w:tr>
      <w:tr w:rsidR="00D90950" w:rsidRPr="00CC3834" w14:paraId="1FC119CF" w14:textId="77777777" w:rsidTr="00ED4E60">
        <w:trPr>
          <w:trHeight w:val="199"/>
        </w:trPr>
        <w:tc>
          <w:tcPr>
            <w:tcW w:w="931" w:type="dxa"/>
            <w:tcBorders>
              <w:top w:val="single" w:sz="2" w:space="0" w:color="auto"/>
              <w:bottom w:val="single" w:sz="2" w:space="0" w:color="auto"/>
            </w:tcBorders>
          </w:tcPr>
          <w:p w14:paraId="6737F18F" w14:textId="3583646E" w:rsidR="000D1C91" w:rsidRPr="00CC3834" w:rsidRDefault="000D1C91" w:rsidP="001D6C4A">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lastRenderedPageBreak/>
              <w:t>1</w:t>
            </w:r>
            <w:r w:rsidR="006E5819" w:rsidRPr="00CC3834">
              <w:rPr>
                <w:rFonts w:asciiTheme="majorBidi" w:hAnsiTheme="majorBidi" w:cstheme="majorBidi"/>
              </w:rPr>
              <w:t>2</w:t>
            </w:r>
            <w:r w:rsidRPr="00CC3834">
              <w:rPr>
                <w:rFonts w:asciiTheme="majorBidi" w:hAnsiTheme="majorBidi" w:cstheme="majorBidi"/>
              </w:rPr>
              <w:t>.</w:t>
            </w:r>
            <w:r w:rsidR="006E5819" w:rsidRPr="00CC3834">
              <w:rPr>
                <w:rFonts w:asciiTheme="majorBidi" w:hAnsiTheme="majorBidi" w:cstheme="majorBidi"/>
              </w:rPr>
              <w:t>1</w:t>
            </w:r>
            <w:r w:rsidRPr="00CC3834">
              <w:rPr>
                <w:rFonts w:asciiTheme="majorBidi" w:hAnsiTheme="majorBidi" w:cstheme="majorBidi"/>
              </w:rPr>
              <w:t>.</w:t>
            </w:r>
            <w:r w:rsidR="006E5819" w:rsidRPr="00CC3834">
              <w:rPr>
                <w:rFonts w:asciiTheme="majorBidi" w:hAnsiTheme="majorBidi" w:cstheme="majorBidi"/>
              </w:rPr>
              <w:t>3</w:t>
            </w:r>
            <w:r w:rsidRPr="00CC3834">
              <w:rPr>
                <w:rFonts w:asciiTheme="majorBidi" w:hAnsiTheme="majorBidi" w:cstheme="majorBidi"/>
              </w:rPr>
              <w:t xml:space="preserve">.       </w:t>
            </w:r>
          </w:p>
        </w:tc>
        <w:tc>
          <w:tcPr>
            <w:tcW w:w="4511" w:type="dxa"/>
            <w:tcBorders>
              <w:top w:val="single" w:sz="2" w:space="0" w:color="auto"/>
              <w:bottom w:val="single" w:sz="2" w:space="0" w:color="auto"/>
            </w:tcBorders>
          </w:tcPr>
          <w:p w14:paraId="683AF574" w14:textId="6CF996F9" w:rsidR="000D1C91" w:rsidRPr="00CC3834" w:rsidRDefault="006E5819" w:rsidP="006E5819">
            <w:pPr>
              <w:pStyle w:val="111"/>
              <w:numPr>
                <w:ilvl w:val="0"/>
                <w:numId w:val="0"/>
              </w:numPr>
              <w:rPr>
                <w:rFonts w:asciiTheme="majorBidi" w:hAnsiTheme="majorBidi" w:cstheme="majorBidi"/>
                <w:sz w:val="20"/>
                <w:szCs w:val="20"/>
              </w:rPr>
            </w:pPr>
            <w:r w:rsidRPr="00CC3834">
              <w:rPr>
                <w:rFonts w:asciiTheme="majorBidi" w:hAnsiTheme="majorBidi" w:cstheme="majorBidi"/>
                <w:sz w:val="20"/>
                <w:szCs w:val="20"/>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CC3834" w:rsidRDefault="00EE2232" w:rsidP="00EE2232">
            <w:pPr>
              <w:pStyle w:val="11"/>
              <w:numPr>
                <w:ilvl w:val="0"/>
                <w:numId w:val="0"/>
              </w:numPr>
              <w:rPr>
                <w:rFonts w:asciiTheme="majorBidi" w:hAnsiTheme="majorBidi" w:cstheme="majorBidi"/>
                <w:i/>
                <w:iCs/>
                <w:sz w:val="16"/>
                <w:szCs w:val="16"/>
              </w:rPr>
            </w:pPr>
            <w:r w:rsidRPr="00CC3834">
              <w:rPr>
                <w:rFonts w:asciiTheme="majorBidi" w:hAnsiTheme="majorBidi" w:cstheme="majorBidi"/>
                <w:i/>
                <w:iCs/>
                <w:sz w:val="16"/>
                <w:szCs w:val="16"/>
                <w:u w:val="single"/>
              </w:rPr>
              <w:t>Выбрать из перечня утративший (е) силу документ (ы) (невыбранное удалить):</w:t>
            </w:r>
            <w:r w:rsidRPr="00CC3834">
              <w:rPr>
                <w:rFonts w:asciiTheme="majorBidi" w:hAnsiTheme="majorBidi" w:cstheme="majorBidi"/>
                <w:i/>
                <w:iCs/>
                <w:sz w:val="16"/>
                <w:szCs w:val="16"/>
              </w:rPr>
              <w:t xml:space="preserve"> </w:t>
            </w:r>
          </w:p>
          <w:p w14:paraId="26889C30" w14:textId="24D1620C" w:rsidR="00EE2232" w:rsidRPr="00CC3834" w:rsidRDefault="00D90950" w:rsidP="008B370B">
            <w:pPr>
              <w:pStyle w:val="11"/>
              <w:numPr>
                <w:ilvl w:val="0"/>
                <w:numId w:val="40"/>
              </w:numPr>
              <w:ind w:left="260" w:hanging="260"/>
              <w:rPr>
                <w:rFonts w:asciiTheme="majorBidi" w:hAnsiTheme="majorBidi" w:cstheme="majorBidi"/>
                <w:sz w:val="16"/>
                <w:szCs w:val="16"/>
              </w:rPr>
            </w:pPr>
            <w:r w:rsidRPr="00CC3834">
              <w:rPr>
                <w:rFonts w:asciiTheme="majorBidi" w:hAnsiTheme="majorBidi" w:cstheme="majorBidi"/>
                <w:sz w:val="16"/>
                <w:szCs w:val="16"/>
              </w:rPr>
              <w:t>у</w:t>
            </w:r>
            <w:r w:rsidR="00552576" w:rsidRPr="00CC3834">
              <w:rPr>
                <w:rFonts w:asciiTheme="majorBidi" w:hAnsiTheme="majorBidi" w:cstheme="majorBidi"/>
                <w:sz w:val="16"/>
                <w:szCs w:val="16"/>
              </w:rPr>
              <w:t>тратил силу</w:t>
            </w:r>
            <w:r w:rsidR="00EE2232" w:rsidRPr="00CC3834">
              <w:rPr>
                <w:rFonts w:asciiTheme="majorBidi" w:hAnsiTheme="majorBidi" w:cstheme="majorBidi"/>
                <w:sz w:val="16"/>
                <w:szCs w:val="16"/>
              </w:rPr>
              <w:t xml:space="preserve"> документ, удостоверяющий личность Заявителя</w:t>
            </w:r>
          </w:p>
          <w:p w14:paraId="7413EE6D" w14:textId="77777777" w:rsidR="00D90950" w:rsidRPr="00CC3834" w:rsidRDefault="00D90950" w:rsidP="00D90950">
            <w:pPr>
              <w:pStyle w:val="11"/>
              <w:numPr>
                <w:ilvl w:val="0"/>
                <w:numId w:val="0"/>
              </w:numPr>
              <w:ind w:left="260"/>
              <w:rPr>
                <w:rFonts w:asciiTheme="majorBidi" w:hAnsiTheme="majorBidi" w:cstheme="majorBidi"/>
                <w:sz w:val="16"/>
                <w:szCs w:val="16"/>
              </w:rPr>
            </w:pPr>
          </w:p>
          <w:p w14:paraId="124003DD" w14:textId="0FAB3DF4" w:rsidR="00D90950" w:rsidRPr="00CC3834" w:rsidRDefault="00D90950" w:rsidP="008B370B">
            <w:pPr>
              <w:pStyle w:val="11"/>
              <w:numPr>
                <w:ilvl w:val="0"/>
                <w:numId w:val="40"/>
              </w:numPr>
              <w:ind w:left="260" w:hanging="260"/>
              <w:rPr>
                <w:rFonts w:asciiTheme="majorBidi" w:hAnsiTheme="majorBidi" w:cstheme="majorBidi"/>
                <w:sz w:val="16"/>
                <w:szCs w:val="16"/>
              </w:rPr>
            </w:pPr>
            <w:r w:rsidRPr="00CC3834">
              <w:rPr>
                <w:rFonts w:asciiTheme="majorBidi" w:hAnsiTheme="majorBidi" w:cstheme="majorBidi"/>
                <w:sz w:val="16"/>
                <w:szCs w:val="16"/>
              </w:rPr>
              <w:t xml:space="preserve">утратил силу </w:t>
            </w:r>
            <w:r w:rsidR="00EE2232" w:rsidRPr="00CC3834">
              <w:rPr>
                <w:rFonts w:asciiTheme="majorBidi" w:hAnsiTheme="majorBidi" w:cstheme="majorBidi"/>
                <w:sz w:val="16"/>
                <w:szCs w:val="16"/>
              </w:rPr>
              <w:t>документ, удостоверяющий личность представителя Заявителя</w:t>
            </w:r>
          </w:p>
          <w:p w14:paraId="3CCFFD95" w14:textId="77777777" w:rsidR="00D90950" w:rsidRPr="00CC3834" w:rsidRDefault="00D90950" w:rsidP="00D90950">
            <w:pPr>
              <w:pStyle w:val="11"/>
              <w:numPr>
                <w:ilvl w:val="0"/>
                <w:numId w:val="0"/>
              </w:numPr>
              <w:ind w:left="260"/>
              <w:rPr>
                <w:rFonts w:asciiTheme="majorBidi" w:hAnsiTheme="majorBidi" w:cstheme="majorBidi"/>
                <w:sz w:val="16"/>
                <w:szCs w:val="16"/>
              </w:rPr>
            </w:pPr>
          </w:p>
          <w:p w14:paraId="38E762AB" w14:textId="37747A14" w:rsidR="000D1C91" w:rsidRPr="00CC3834" w:rsidRDefault="00D90950" w:rsidP="008B370B">
            <w:pPr>
              <w:pStyle w:val="affff4"/>
              <w:numPr>
                <w:ilvl w:val="0"/>
                <w:numId w:val="40"/>
              </w:numPr>
              <w:tabs>
                <w:tab w:val="left" w:pos="1496"/>
              </w:tabs>
              <w:autoSpaceDE w:val="0"/>
              <w:autoSpaceDN w:val="0"/>
              <w:adjustRightInd w:val="0"/>
              <w:ind w:left="260" w:hanging="260"/>
              <w:jc w:val="both"/>
              <w:rPr>
                <w:rFonts w:asciiTheme="majorBidi" w:hAnsiTheme="majorBidi" w:cstheme="majorBidi"/>
                <w:i/>
                <w:iCs/>
                <w:sz w:val="20"/>
                <w:szCs w:val="20"/>
              </w:rPr>
            </w:pPr>
            <w:r w:rsidRPr="00CC3834">
              <w:rPr>
                <w:rFonts w:asciiTheme="majorBidi" w:hAnsiTheme="majorBidi" w:cstheme="majorBidi"/>
                <w:sz w:val="16"/>
                <w:szCs w:val="16"/>
              </w:rPr>
              <w:t xml:space="preserve">утратил силу </w:t>
            </w:r>
            <w:r w:rsidR="00EE2232" w:rsidRPr="00CC3834">
              <w:rPr>
                <w:rFonts w:asciiTheme="majorBidi" w:hAnsiTheme="majorBidi" w:cstheme="majorBidi"/>
                <w:sz w:val="16"/>
                <w:szCs w:val="16"/>
              </w:rPr>
              <w:t>документ, подтверждающий полномочия представителя Заявителя</w:t>
            </w:r>
          </w:p>
        </w:tc>
      </w:tr>
      <w:tr w:rsidR="00D90950" w:rsidRPr="00CC3834" w14:paraId="001ECB4D" w14:textId="77777777" w:rsidTr="00ED4E60">
        <w:trPr>
          <w:trHeight w:val="199"/>
        </w:trPr>
        <w:tc>
          <w:tcPr>
            <w:tcW w:w="931" w:type="dxa"/>
            <w:tcBorders>
              <w:top w:val="single" w:sz="2" w:space="0" w:color="auto"/>
              <w:bottom w:val="single" w:sz="2" w:space="0" w:color="auto"/>
            </w:tcBorders>
          </w:tcPr>
          <w:p w14:paraId="0AEE48F1" w14:textId="6D6B4921" w:rsidR="00EE2232" w:rsidRPr="00CC3834" w:rsidRDefault="00EE2232" w:rsidP="00EE2232">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 xml:space="preserve">12.1.4.       </w:t>
            </w:r>
          </w:p>
        </w:tc>
        <w:tc>
          <w:tcPr>
            <w:tcW w:w="4511" w:type="dxa"/>
            <w:tcBorders>
              <w:top w:val="single" w:sz="2" w:space="0" w:color="auto"/>
              <w:bottom w:val="single" w:sz="2" w:space="0" w:color="auto"/>
            </w:tcBorders>
          </w:tcPr>
          <w:p w14:paraId="7270E95D" w14:textId="06945AB1" w:rsidR="00EE2232" w:rsidRPr="00CC3834" w:rsidRDefault="00EE2232" w:rsidP="00EE2232">
            <w:pPr>
              <w:pStyle w:val="111"/>
              <w:numPr>
                <w:ilvl w:val="0"/>
                <w:numId w:val="0"/>
              </w:numPr>
              <w:rPr>
                <w:rFonts w:asciiTheme="majorBidi" w:hAnsiTheme="majorBidi" w:cstheme="majorBidi"/>
                <w:sz w:val="20"/>
                <w:szCs w:val="20"/>
              </w:rPr>
            </w:pPr>
            <w:r w:rsidRPr="00CC3834">
              <w:rPr>
                <w:rFonts w:asciiTheme="majorBidi" w:hAnsiTheme="majorBidi" w:cstheme="majorBidi"/>
                <w:sz w:val="20"/>
                <w:szCs w:val="20"/>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CC3834" w:rsidRDefault="00EE2232" w:rsidP="00D90950">
            <w:pPr>
              <w:pStyle w:val="11"/>
              <w:numPr>
                <w:ilvl w:val="0"/>
                <w:numId w:val="0"/>
              </w:numPr>
              <w:rPr>
                <w:rFonts w:asciiTheme="majorBidi" w:hAnsiTheme="majorBidi" w:cstheme="majorBidi"/>
                <w:i/>
                <w:iCs/>
                <w:sz w:val="16"/>
                <w:szCs w:val="16"/>
              </w:rPr>
            </w:pPr>
            <w:r w:rsidRPr="00CC3834">
              <w:rPr>
                <w:rFonts w:asciiTheme="majorBidi" w:hAnsiTheme="majorBidi" w:cstheme="majorBidi"/>
                <w:i/>
                <w:iCs/>
                <w:sz w:val="16"/>
                <w:szCs w:val="16"/>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(невыбранное удалить):</w:t>
            </w:r>
            <w:r w:rsidRPr="00CC3834">
              <w:rPr>
                <w:rFonts w:asciiTheme="majorBidi" w:hAnsiTheme="majorBidi" w:cstheme="majorBidi"/>
                <w:i/>
                <w:iCs/>
                <w:sz w:val="16"/>
                <w:szCs w:val="16"/>
              </w:rPr>
              <w:t xml:space="preserve"> </w:t>
            </w:r>
          </w:p>
          <w:p w14:paraId="70B58E3E" w14:textId="72FF0043" w:rsidR="00EE2232" w:rsidRPr="00CC3834" w:rsidRDefault="00D90950" w:rsidP="008B370B">
            <w:pPr>
              <w:pStyle w:val="affff4"/>
              <w:numPr>
                <w:ilvl w:val="0"/>
                <w:numId w:val="41"/>
              </w:numPr>
              <w:tabs>
                <w:tab w:val="left" w:pos="1496"/>
              </w:tabs>
              <w:autoSpaceDE w:val="0"/>
              <w:autoSpaceDN w:val="0"/>
              <w:adjustRightInd w:val="0"/>
              <w:ind w:left="260" w:hanging="283"/>
              <w:jc w:val="both"/>
              <w:rPr>
                <w:rFonts w:asciiTheme="majorBidi" w:hAnsiTheme="majorBidi" w:cstheme="majorBidi"/>
                <w:sz w:val="20"/>
                <w:szCs w:val="20"/>
              </w:rPr>
            </w:pPr>
            <w:r w:rsidRPr="00CC3834">
              <w:rPr>
                <w:rFonts w:asciiTheme="majorBidi" w:hAnsiTheme="majorBidi" w:cstheme="majorBidi"/>
                <w:sz w:val="16"/>
                <w:szCs w:val="16"/>
              </w:rPr>
              <w:t xml:space="preserve">подчистки и исправления текста, не заверенные в порядке, установленном законодательством Российской Федерации, в документе, </w:t>
            </w:r>
            <w:r w:rsidR="00EE2232" w:rsidRPr="00CC3834">
              <w:rPr>
                <w:rFonts w:asciiTheme="majorBidi" w:hAnsiTheme="majorBidi" w:cstheme="majorBidi"/>
                <w:sz w:val="16"/>
                <w:szCs w:val="16"/>
              </w:rPr>
              <w:t>подтверждающ</w:t>
            </w:r>
            <w:r w:rsidRPr="00CC3834">
              <w:rPr>
                <w:rFonts w:asciiTheme="majorBidi" w:hAnsiTheme="majorBidi" w:cstheme="majorBidi"/>
                <w:sz w:val="16"/>
                <w:szCs w:val="16"/>
              </w:rPr>
              <w:t>ем</w:t>
            </w:r>
            <w:r w:rsidR="00EE2232" w:rsidRPr="00CC3834">
              <w:rPr>
                <w:rFonts w:asciiTheme="majorBidi" w:hAnsiTheme="majorBidi" w:cstheme="majorBidi"/>
                <w:sz w:val="16"/>
                <w:szCs w:val="16"/>
              </w:rPr>
              <w:t xml:space="preserve"> полномочия представителя Заявителя</w:t>
            </w:r>
          </w:p>
        </w:tc>
      </w:tr>
      <w:tr w:rsidR="00D90950" w:rsidRPr="00CC3834" w14:paraId="27F83864" w14:textId="77777777" w:rsidTr="00ED4E60">
        <w:trPr>
          <w:trHeight w:val="199"/>
        </w:trPr>
        <w:tc>
          <w:tcPr>
            <w:tcW w:w="931" w:type="dxa"/>
            <w:tcBorders>
              <w:top w:val="single" w:sz="2" w:space="0" w:color="auto"/>
              <w:bottom w:val="single" w:sz="2" w:space="0" w:color="auto"/>
            </w:tcBorders>
          </w:tcPr>
          <w:p w14:paraId="3869F64E" w14:textId="4B76F5D9" w:rsidR="00EE2232" w:rsidRPr="00CC3834" w:rsidRDefault="00EE2232" w:rsidP="00EE2232">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 xml:space="preserve">12.1.5.       </w:t>
            </w:r>
          </w:p>
        </w:tc>
        <w:tc>
          <w:tcPr>
            <w:tcW w:w="4511" w:type="dxa"/>
            <w:tcBorders>
              <w:top w:val="single" w:sz="2" w:space="0" w:color="auto"/>
              <w:bottom w:val="single" w:sz="2" w:space="0" w:color="auto"/>
            </w:tcBorders>
          </w:tcPr>
          <w:p w14:paraId="541AE40E" w14:textId="1F03F42A" w:rsidR="00EE2232" w:rsidRPr="00CC3834" w:rsidRDefault="00EE2232" w:rsidP="00EE2232">
            <w:pPr>
              <w:pStyle w:val="111"/>
              <w:numPr>
                <w:ilvl w:val="0"/>
                <w:numId w:val="0"/>
              </w:numPr>
              <w:rPr>
                <w:rFonts w:asciiTheme="majorBidi" w:hAnsiTheme="majorBidi" w:cstheme="majorBidi"/>
                <w:sz w:val="20"/>
                <w:szCs w:val="20"/>
              </w:rPr>
            </w:pPr>
            <w:r w:rsidRPr="00CC3834">
              <w:rPr>
                <w:rFonts w:asciiTheme="majorBidi" w:hAnsiTheme="majorBidi" w:cstheme="majorBidi"/>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CC3834" w:rsidRDefault="00EE2232" w:rsidP="00EE2232">
            <w:pPr>
              <w:pStyle w:val="11"/>
              <w:numPr>
                <w:ilvl w:val="0"/>
                <w:numId w:val="0"/>
              </w:numPr>
              <w:rPr>
                <w:rFonts w:asciiTheme="majorBidi" w:hAnsiTheme="majorBidi" w:cstheme="majorBidi"/>
                <w:i/>
                <w:iCs/>
                <w:sz w:val="16"/>
                <w:szCs w:val="16"/>
              </w:rPr>
            </w:pPr>
            <w:r w:rsidRPr="00CC3834">
              <w:rPr>
                <w:rFonts w:asciiTheme="majorBidi" w:hAnsiTheme="majorBidi" w:cstheme="majorBidi"/>
                <w:i/>
                <w:iCs/>
                <w:sz w:val="16"/>
                <w:szCs w:val="16"/>
                <w:u w:val="single"/>
              </w:rPr>
              <w:t>Выбрать из перечня поврежденный (е) документ (ы) (невыбранное удалить):</w:t>
            </w:r>
            <w:r w:rsidRPr="00CC3834">
              <w:rPr>
                <w:rFonts w:asciiTheme="majorBidi" w:hAnsiTheme="majorBidi" w:cstheme="majorBidi"/>
                <w:i/>
                <w:iCs/>
                <w:sz w:val="16"/>
                <w:szCs w:val="16"/>
              </w:rPr>
              <w:t xml:space="preserve"> </w:t>
            </w:r>
          </w:p>
          <w:p w14:paraId="54007993" w14:textId="793A7F2A" w:rsidR="00EE2232" w:rsidRPr="00CC3834" w:rsidRDefault="00D90950" w:rsidP="008B370B">
            <w:pPr>
              <w:pStyle w:val="11"/>
              <w:numPr>
                <w:ilvl w:val="0"/>
                <w:numId w:val="42"/>
              </w:numPr>
              <w:ind w:left="260" w:hanging="283"/>
              <w:rPr>
                <w:rFonts w:asciiTheme="majorBidi" w:hAnsiTheme="majorBidi" w:cstheme="majorBidi"/>
                <w:sz w:val="16"/>
                <w:szCs w:val="16"/>
              </w:rPr>
            </w:pPr>
            <w:r w:rsidRPr="00CC3834">
              <w:rPr>
                <w:rFonts w:asciiTheme="majorBidi" w:hAnsiTheme="majorBidi" w:cstheme="majorBidi"/>
                <w:sz w:val="16"/>
                <w:szCs w:val="16"/>
              </w:rPr>
              <w:t xml:space="preserve">повреждения, наличие которых не позволяет в полном объеме использовать информацию и сведения, в </w:t>
            </w:r>
            <w:r w:rsidR="00EE2232" w:rsidRPr="00CC3834">
              <w:rPr>
                <w:rFonts w:asciiTheme="majorBidi" w:hAnsiTheme="majorBidi" w:cstheme="majorBidi"/>
                <w:sz w:val="16"/>
                <w:szCs w:val="16"/>
              </w:rPr>
              <w:t>Запрос</w:t>
            </w:r>
            <w:r w:rsidRPr="00CC3834">
              <w:rPr>
                <w:rFonts w:asciiTheme="majorBidi" w:hAnsiTheme="majorBidi" w:cstheme="majorBidi"/>
                <w:sz w:val="16"/>
                <w:szCs w:val="16"/>
              </w:rPr>
              <w:t>е</w:t>
            </w:r>
            <w:r w:rsidR="00EE2232" w:rsidRPr="00CC3834">
              <w:rPr>
                <w:rFonts w:asciiTheme="majorBidi" w:hAnsiTheme="majorBidi" w:cstheme="majorBidi"/>
                <w:sz w:val="16"/>
                <w:szCs w:val="16"/>
              </w:rPr>
              <w:t xml:space="preserve"> </w:t>
            </w:r>
          </w:p>
          <w:p w14:paraId="5F8FF683" w14:textId="77777777" w:rsidR="00D90950" w:rsidRPr="00CC3834" w:rsidRDefault="00D90950" w:rsidP="00827AF7">
            <w:pPr>
              <w:pStyle w:val="11"/>
              <w:numPr>
                <w:ilvl w:val="0"/>
                <w:numId w:val="0"/>
              </w:numPr>
              <w:rPr>
                <w:rFonts w:asciiTheme="majorBidi" w:hAnsiTheme="majorBidi" w:cstheme="majorBidi"/>
                <w:sz w:val="16"/>
                <w:szCs w:val="16"/>
              </w:rPr>
            </w:pPr>
          </w:p>
          <w:p w14:paraId="26ABCD85" w14:textId="7AAC66D4" w:rsidR="00EE2232" w:rsidRPr="00CC3834" w:rsidRDefault="00D90950" w:rsidP="008B370B">
            <w:pPr>
              <w:pStyle w:val="affff4"/>
              <w:numPr>
                <w:ilvl w:val="0"/>
                <w:numId w:val="42"/>
              </w:numPr>
              <w:tabs>
                <w:tab w:val="left" w:pos="1496"/>
              </w:tabs>
              <w:autoSpaceDE w:val="0"/>
              <w:autoSpaceDN w:val="0"/>
              <w:adjustRightInd w:val="0"/>
              <w:ind w:left="260" w:hanging="283"/>
              <w:jc w:val="both"/>
              <w:rPr>
                <w:rFonts w:asciiTheme="majorBidi" w:hAnsiTheme="majorBidi" w:cstheme="majorBidi"/>
                <w:sz w:val="20"/>
                <w:szCs w:val="20"/>
              </w:rPr>
            </w:pPr>
            <w:r w:rsidRPr="00CC3834">
              <w:rPr>
                <w:rFonts w:asciiTheme="majorBidi" w:hAnsiTheme="majorBidi" w:cstheme="majorBidi"/>
                <w:sz w:val="16"/>
                <w:szCs w:val="16"/>
              </w:rPr>
              <w:t>повреждения, наличие которых не позволяет в полном объеме использовать информацию и сведения, в документе</w:t>
            </w:r>
            <w:r w:rsidR="00EE2232" w:rsidRPr="00CC3834">
              <w:rPr>
                <w:rFonts w:asciiTheme="majorBidi" w:hAnsiTheme="majorBidi" w:cstheme="majorBidi"/>
                <w:sz w:val="16"/>
                <w:szCs w:val="16"/>
              </w:rPr>
              <w:t>, подтверждающ</w:t>
            </w:r>
            <w:r w:rsidRPr="00CC3834">
              <w:rPr>
                <w:rFonts w:asciiTheme="majorBidi" w:hAnsiTheme="majorBidi" w:cstheme="majorBidi"/>
                <w:sz w:val="16"/>
                <w:szCs w:val="16"/>
              </w:rPr>
              <w:t>ем</w:t>
            </w:r>
            <w:r w:rsidR="00EE2232" w:rsidRPr="00CC3834">
              <w:rPr>
                <w:rFonts w:asciiTheme="majorBidi" w:hAnsiTheme="majorBidi" w:cstheme="majorBidi"/>
                <w:sz w:val="16"/>
                <w:szCs w:val="16"/>
              </w:rPr>
              <w:t xml:space="preserve"> полномочия представителя Заявителя</w:t>
            </w:r>
            <w:r w:rsidRPr="00CC3834">
              <w:rPr>
                <w:rFonts w:asciiTheme="majorBidi" w:hAnsiTheme="majorBidi" w:cstheme="majorBidi"/>
                <w:sz w:val="16"/>
                <w:szCs w:val="16"/>
              </w:rPr>
              <w:t xml:space="preserve"> </w:t>
            </w:r>
          </w:p>
        </w:tc>
      </w:tr>
      <w:tr w:rsidR="00827AF7" w:rsidRPr="00CC3834" w14:paraId="15B62A42" w14:textId="77777777" w:rsidTr="00ED4E60">
        <w:trPr>
          <w:trHeight w:val="199"/>
        </w:trPr>
        <w:tc>
          <w:tcPr>
            <w:tcW w:w="931" w:type="dxa"/>
            <w:tcBorders>
              <w:top w:val="single" w:sz="2" w:space="0" w:color="auto"/>
              <w:bottom w:val="single" w:sz="2" w:space="0" w:color="auto"/>
            </w:tcBorders>
          </w:tcPr>
          <w:p w14:paraId="78981C55" w14:textId="5658EA72" w:rsidR="00EE2232" w:rsidRPr="00CC3834" w:rsidRDefault="00EE2232" w:rsidP="00EE2232">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 xml:space="preserve">12.1.6.       </w:t>
            </w:r>
          </w:p>
        </w:tc>
        <w:tc>
          <w:tcPr>
            <w:tcW w:w="4511" w:type="dxa"/>
            <w:tcBorders>
              <w:top w:val="single" w:sz="2" w:space="0" w:color="auto"/>
              <w:bottom w:val="single" w:sz="2" w:space="0" w:color="auto"/>
            </w:tcBorders>
          </w:tcPr>
          <w:p w14:paraId="7E83D812" w14:textId="1B492729" w:rsidR="00EE2232" w:rsidRPr="00CC3834" w:rsidRDefault="00EE2232" w:rsidP="00EE2232">
            <w:pPr>
              <w:pStyle w:val="111"/>
              <w:numPr>
                <w:ilvl w:val="0"/>
                <w:numId w:val="0"/>
              </w:numPr>
              <w:rPr>
                <w:rFonts w:asciiTheme="majorBidi" w:hAnsiTheme="majorBidi" w:cstheme="majorBidi"/>
                <w:sz w:val="20"/>
                <w:szCs w:val="20"/>
              </w:rPr>
            </w:pPr>
            <w:r w:rsidRPr="00CC3834">
              <w:rPr>
                <w:rFonts w:asciiTheme="majorBidi" w:hAnsiTheme="majorBidi" w:cstheme="majorBidi"/>
                <w:sz w:val="20"/>
                <w:szCs w:val="20"/>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CC3834" w:rsidRDefault="00EE2232" w:rsidP="00EE2232">
            <w:pPr>
              <w:pStyle w:val="11"/>
              <w:numPr>
                <w:ilvl w:val="0"/>
                <w:numId w:val="0"/>
              </w:numPr>
              <w:rPr>
                <w:rFonts w:asciiTheme="majorBidi" w:hAnsiTheme="majorBidi" w:cstheme="majorBidi"/>
                <w:i/>
                <w:iCs/>
                <w:sz w:val="16"/>
                <w:szCs w:val="16"/>
              </w:rPr>
            </w:pPr>
            <w:r w:rsidRPr="00CC3834">
              <w:rPr>
                <w:rFonts w:asciiTheme="majorBidi" w:hAnsiTheme="majorBidi" w:cstheme="majorBidi"/>
                <w:i/>
                <w:iCs/>
                <w:sz w:val="16"/>
                <w:szCs w:val="16"/>
                <w:u w:val="single"/>
              </w:rPr>
              <w:t>Выбрать из перечня документ (ы), не позволяющий в полном объеме прочитать текст документа и (или) распознать реквизиты документа (невыбранное удалить):</w:t>
            </w:r>
            <w:r w:rsidRPr="00CC3834">
              <w:rPr>
                <w:rFonts w:asciiTheme="majorBidi" w:hAnsiTheme="majorBidi" w:cstheme="majorBidi"/>
                <w:i/>
                <w:iCs/>
                <w:sz w:val="16"/>
                <w:szCs w:val="16"/>
              </w:rPr>
              <w:t xml:space="preserve"> </w:t>
            </w:r>
          </w:p>
          <w:p w14:paraId="6FC42338" w14:textId="2031EECE" w:rsidR="00EE2232" w:rsidRPr="00CC3834" w:rsidRDefault="00827AF7" w:rsidP="008B370B">
            <w:pPr>
              <w:pStyle w:val="affff4"/>
              <w:numPr>
                <w:ilvl w:val="0"/>
                <w:numId w:val="43"/>
              </w:numPr>
              <w:tabs>
                <w:tab w:val="left" w:pos="1496"/>
              </w:tabs>
              <w:autoSpaceDE w:val="0"/>
              <w:autoSpaceDN w:val="0"/>
              <w:adjustRightInd w:val="0"/>
              <w:ind w:left="260" w:hanging="283"/>
              <w:jc w:val="both"/>
              <w:rPr>
                <w:rFonts w:asciiTheme="majorBidi" w:hAnsiTheme="majorBidi" w:cstheme="majorBidi"/>
                <w:sz w:val="20"/>
                <w:szCs w:val="20"/>
              </w:rPr>
            </w:pPr>
            <w:r w:rsidRPr="00CC3834">
              <w:rPr>
                <w:rFonts w:asciiTheme="majorBidi" w:hAnsiTheme="majorBidi" w:cstheme="majorBidi"/>
                <w:sz w:val="16"/>
                <w:szCs w:val="16"/>
              </w:rPr>
              <w:t>представление электронного образа посредством РПГУ не позволяет в полном объеме прочитать текст документа</w:t>
            </w:r>
            <w:r w:rsidR="00EE2232" w:rsidRPr="00CC3834">
              <w:rPr>
                <w:rFonts w:asciiTheme="majorBidi" w:hAnsiTheme="majorBidi" w:cstheme="majorBidi"/>
                <w:sz w:val="16"/>
                <w:szCs w:val="16"/>
              </w:rPr>
              <w:t>, подтверждающ</w:t>
            </w:r>
            <w:r w:rsidRPr="00CC3834">
              <w:rPr>
                <w:rFonts w:asciiTheme="majorBidi" w:hAnsiTheme="majorBidi" w:cstheme="majorBidi"/>
                <w:sz w:val="16"/>
                <w:szCs w:val="16"/>
              </w:rPr>
              <w:t>его</w:t>
            </w:r>
            <w:r w:rsidR="00EE2232" w:rsidRPr="00CC3834">
              <w:rPr>
                <w:rFonts w:asciiTheme="majorBidi" w:hAnsiTheme="majorBidi" w:cstheme="majorBidi"/>
                <w:sz w:val="16"/>
                <w:szCs w:val="16"/>
              </w:rPr>
              <w:t xml:space="preserve"> полномочия представителя Заявителя</w:t>
            </w:r>
            <w:r w:rsidRPr="00CC3834">
              <w:rPr>
                <w:rFonts w:asciiTheme="majorBidi" w:hAnsiTheme="majorBidi" w:cstheme="majorBidi"/>
                <w:sz w:val="16"/>
                <w:szCs w:val="16"/>
              </w:rPr>
              <w:t xml:space="preserve"> </w:t>
            </w:r>
          </w:p>
          <w:p w14:paraId="6C414CF3" w14:textId="77777777" w:rsidR="00827AF7" w:rsidRPr="00CC3834" w:rsidRDefault="00827AF7" w:rsidP="00827AF7">
            <w:pPr>
              <w:pStyle w:val="affff4"/>
              <w:tabs>
                <w:tab w:val="left" w:pos="1496"/>
              </w:tabs>
              <w:autoSpaceDE w:val="0"/>
              <w:autoSpaceDN w:val="0"/>
              <w:adjustRightInd w:val="0"/>
              <w:ind w:left="260"/>
              <w:jc w:val="both"/>
              <w:rPr>
                <w:rFonts w:asciiTheme="majorBidi" w:hAnsiTheme="majorBidi" w:cstheme="majorBidi"/>
                <w:sz w:val="20"/>
                <w:szCs w:val="20"/>
              </w:rPr>
            </w:pPr>
          </w:p>
          <w:p w14:paraId="230519A9" w14:textId="79465681" w:rsidR="00827AF7" w:rsidRPr="00CC3834" w:rsidRDefault="00827AF7" w:rsidP="008B370B">
            <w:pPr>
              <w:pStyle w:val="affff4"/>
              <w:numPr>
                <w:ilvl w:val="0"/>
                <w:numId w:val="43"/>
              </w:numPr>
              <w:tabs>
                <w:tab w:val="left" w:pos="1496"/>
              </w:tabs>
              <w:autoSpaceDE w:val="0"/>
              <w:autoSpaceDN w:val="0"/>
              <w:adjustRightInd w:val="0"/>
              <w:ind w:left="260" w:hanging="283"/>
              <w:jc w:val="both"/>
              <w:rPr>
                <w:rFonts w:asciiTheme="majorBidi" w:hAnsiTheme="majorBidi" w:cstheme="majorBidi"/>
                <w:sz w:val="20"/>
                <w:szCs w:val="20"/>
              </w:rPr>
            </w:pPr>
            <w:r w:rsidRPr="00CC3834">
              <w:rPr>
                <w:rFonts w:asciiTheme="majorBidi" w:hAnsiTheme="majorBidi" w:cstheme="majorBidi"/>
                <w:sz w:val="16"/>
                <w:szCs w:val="16"/>
              </w:rPr>
              <w:t xml:space="preserve">представление электронного образа посредством РПГУ не позволяет в полном объеме распознать реквизиты документа, подтверждающего полномочия представителя Заявителя </w:t>
            </w:r>
          </w:p>
        </w:tc>
      </w:tr>
      <w:tr w:rsidR="00EE2232" w:rsidRPr="00CC3834" w14:paraId="6B394F9A" w14:textId="77777777" w:rsidTr="00ED4E60">
        <w:trPr>
          <w:trHeight w:val="199"/>
        </w:trPr>
        <w:tc>
          <w:tcPr>
            <w:tcW w:w="931" w:type="dxa"/>
            <w:tcBorders>
              <w:top w:val="single" w:sz="2" w:space="0" w:color="auto"/>
              <w:bottom w:val="single" w:sz="2" w:space="0" w:color="auto"/>
            </w:tcBorders>
          </w:tcPr>
          <w:p w14:paraId="087FF2DB" w14:textId="02BFBA87" w:rsidR="00EE2232" w:rsidRPr="00CC3834" w:rsidRDefault="00EE2232" w:rsidP="00EE2232">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 xml:space="preserve">12.1.7.       </w:t>
            </w:r>
          </w:p>
        </w:tc>
        <w:tc>
          <w:tcPr>
            <w:tcW w:w="4511" w:type="dxa"/>
            <w:tcBorders>
              <w:top w:val="single" w:sz="2" w:space="0" w:color="auto"/>
              <w:bottom w:val="single" w:sz="2" w:space="0" w:color="auto"/>
            </w:tcBorders>
          </w:tcPr>
          <w:p w14:paraId="2F947CF9" w14:textId="5775A828" w:rsidR="00EE2232" w:rsidRPr="00CC3834" w:rsidRDefault="00EE2232" w:rsidP="00EE2232">
            <w:pPr>
              <w:pStyle w:val="111"/>
              <w:numPr>
                <w:ilvl w:val="0"/>
                <w:numId w:val="0"/>
              </w:numPr>
              <w:rPr>
                <w:rFonts w:asciiTheme="majorBidi" w:hAnsiTheme="majorBidi" w:cstheme="majorBidi"/>
                <w:sz w:val="20"/>
                <w:szCs w:val="20"/>
              </w:rPr>
            </w:pPr>
            <w:r w:rsidRPr="00CC3834">
              <w:rPr>
                <w:rFonts w:asciiTheme="majorBidi" w:hAnsiTheme="majorBidi" w:cstheme="majorBidi"/>
                <w:sz w:val="20"/>
                <w:szCs w:val="20"/>
              </w:rPr>
              <w:t>Подача Запроса и иных документов в электронной форме, подписанных с использованием ЭП, не принадлежащей Заявителю или представителю Заявителя</w:t>
            </w:r>
          </w:p>
        </w:tc>
        <w:tc>
          <w:tcPr>
            <w:tcW w:w="5048" w:type="dxa"/>
            <w:tcBorders>
              <w:top w:val="single" w:sz="2" w:space="0" w:color="auto"/>
              <w:bottom w:val="single" w:sz="2" w:space="0" w:color="auto"/>
            </w:tcBorders>
          </w:tcPr>
          <w:p w14:paraId="2A18099E" w14:textId="7A8ABA35" w:rsidR="00EE2232" w:rsidRPr="00CC3834" w:rsidRDefault="00EE2232" w:rsidP="00EE2232">
            <w:pPr>
              <w:tabs>
                <w:tab w:val="left" w:pos="1496"/>
              </w:tabs>
              <w:autoSpaceDE w:val="0"/>
              <w:autoSpaceDN w:val="0"/>
              <w:adjustRightInd w:val="0"/>
              <w:spacing w:after="0"/>
              <w:jc w:val="both"/>
              <w:rPr>
                <w:rFonts w:asciiTheme="majorBidi" w:hAnsiTheme="majorBidi" w:cstheme="majorBidi"/>
                <w:i/>
                <w:iCs/>
                <w:sz w:val="16"/>
                <w:szCs w:val="16"/>
                <w:u w:val="single"/>
              </w:rPr>
            </w:pPr>
            <w:r w:rsidRPr="00CC3834">
              <w:rPr>
                <w:rFonts w:asciiTheme="majorBidi" w:hAnsiTheme="majorBidi" w:cstheme="majorBidi"/>
                <w:i/>
                <w:iCs/>
                <w:sz w:val="16"/>
                <w:szCs w:val="16"/>
                <w:u w:val="single"/>
              </w:rPr>
              <w:t>Указать ФИО Заявителя (представителя Заявителя):</w:t>
            </w:r>
          </w:p>
          <w:p w14:paraId="327AE6BA" w14:textId="77777777" w:rsidR="00EE2232" w:rsidRPr="00CC3834" w:rsidRDefault="00EE2232" w:rsidP="00EE2232">
            <w:pPr>
              <w:tabs>
                <w:tab w:val="left" w:pos="1496"/>
              </w:tabs>
              <w:autoSpaceDE w:val="0"/>
              <w:autoSpaceDN w:val="0"/>
              <w:adjustRightInd w:val="0"/>
              <w:spacing w:after="0"/>
              <w:jc w:val="both"/>
              <w:rPr>
                <w:rFonts w:asciiTheme="majorBidi" w:hAnsiTheme="majorBidi" w:cstheme="majorBidi"/>
                <w:sz w:val="16"/>
                <w:szCs w:val="16"/>
              </w:rPr>
            </w:pPr>
            <w:r w:rsidRPr="00CC3834">
              <w:rPr>
                <w:rFonts w:asciiTheme="majorBidi" w:hAnsiTheme="majorBidi" w:cstheme="majorBidi"/>
                <w:sz w:val="16"/>
                <w:szCs w:val="16"/>
              </w:rPr>
              <w:t>________________________________________________</w:t>
            </w:r>
          </w:p>
          <w:p w14:paraId="20DB9405" w14:textId="730E708C" w:rsidR="00EE2232" w:rsidRPr="00CC3834" w:rsidRDefault="00EE2232" w:rsidP="00EE2232">
            <w:pPr>
              <w:tabs>
                <w:tab w:val="left" w:pos="1496"/>
              </w:tabs>
              <w:autoSpaceDE w:val="0"/>
              <w:autoSpaceDN w:val="0"/>
              <w:adjustRightInd w:val="0"/>
              <w:spacing w:after="0"/>
              <w:jc w:val="both"/>
              <w:rPr>
                <w:rFonts w:asciiTheme="majorBidi" w:hAnsiTheme="majorBidi" w:cstheme="majorBidi"/>
                <w:i/>
                <w:iCs/>
                <w:sz w:val="16"/>
                <w:szCs w:val="16"/>
                <w:u w:val="single"/>
              </w:rPr>
            </w:pPr>
            <w:r w:rsidRPr="00CC3834">
              <w:rPr>
                <w:rFonts w:asciiTheme="majorBidi" w:hAnsiTheme="majorBidi" w:cstheme="majorBidi"/>
                <w:i/>
                <w:iCs/>
                <w:sz w:val="16"/>
                <w:szCs w:val="16"/>
                <w:u w:val="single"/>
              </w:rPr>
              <w:t>Указать ФИО использованной ЭП:</w:t>
            </w:r>
          </w:p>
          <w:p w14:paraId="6E8B25E2" w14:textId="1A5DE14D" w:rsidR="00EE2232" w:rsidRPr="00CC3834" w:rsidRDefault="00EE2232" w:rsidP="00EE2232">
            <w:pPr>
              <w:tabs>
                <w:tab w:val="left" w:pos="1496"/>
              </w:tabs>
              <w:autoSpaceDE w:val="0"/>
              <w:autoSpaceDN w:val="0"/>
              <w:adjustRightInd w:val="0"/>
              <w:spacing w:after="0"/>
              <w:jc w:val="both"/>
              <w:rPr>
                <w:rFonts w:asciiTheme="majorBidi" w:hAnsiTheme="majorBidi" w:cstheme="majorBidi"/>
                <w:sz w:val="20"/>
                <w:szCs w:val="20"/>
              </w:rPr>
            </w:pPr>
            <w:r w:rsidRPr="00CC3834">
              <w:rPr>
                <w:rFonts w:asciiTheme="majorBidi" w:hAnsiTheme="majorBidi" w:cstheme="majorBidi"/>
                <w:sz w:val="16"/>
                <w:szCs w:val="16"/>
              </w:rPr>
              <w:t>________________________________________________</w:t>
            </w:r>
          </w:p>
        </w:tc>
      </w:tr>
      <w:tr w:rsidR="00EE2232" w:rsidRPr="00CC3834" w14:paraId="3A97B991" w14:textId="77777777" w:rsidTr="00ED4E60">
        <w:trPr>
          <w:trHeight w:val="199"/>
        </w:trPr>
        <w:tc>
          <w:tcPr>
            <w:tcW w:w="931" w:type="dxa"/>
            <w:tcBorders>
              <w:top w:val="single" w:sz="2" w:space="0" w:color="auto"/>
              <w:bottom w:val="single" w:sz="2" w:space="0" w:color="auto"/>
            </w:tcBorders>
          </w:tcPr>
          <w:p w14:paraId="232F9E80" w14:textId="4946AF4F" w:rsidR="00EE2232" w:rsidRPr="00CC3834" w:rsidRDefault="00EE2232" w:rsidP="00EE2232">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 xml:space="preserve">12.1.8.       </w:t>
            </w:r>
          </w:p>
        </w:tc>
        <w:tc>
          <w:tcPr>
            <w:tcW w:w="4511" w:type="dxa"/>
            <w:tcBorders>
              <w:top w:val="single" w:sz="2" w:space="0" w:color="auto"/>
              <w:bottom w:val="single" w:sz="2" w:space="0" w:color="auto"/>
            </w:tcBorders>
          </w:tcPr>
          <w:p w14:paraId="74E04DF8" w14:textId="21816ED6" w:rsidR="00EE2232" w:rsidRPr="00CC3834" w:rsidRDefault="00EE2232" w:rsidP="00EE2232">
            <w:pPr>
              <w:pStyle w:val="111"/>
              <w:numPr>
                <w:ilvl w:val="0"/>
                <w:numId w:val="0"/>
              </w:numPr>
              <w:rPr>
                <w:rFonts w:asciiTheme="majorBidi" w:hAnsiTheme="majorBidi" w:cstheme="majorBidi"/>
                <w:sz w:val="20"/>
                <w:szCs w:val="20"/>
              </w:rPr>
            </w:pPr>
            <w:r w:rsidRPr="00CC3834">
              <w:rPr>
                <w:rFonts w:asciiTheme="majorBidi" w:hAnsiTheme="majorBidi" w:cstheme="majorBidi"/>
                <w:sz w:val="20"/>
                <w:szCs w:val="20"/>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CC3834" w:rsidRDefault="00EE2232" w:rsidP="00EE2232">
            <w:pPr>
              <w:tabs>
                <w:tab w:val="left" w:pos="1496"/>
              </w:tabs>
              <w:autoSpaceDE w:val="0"/>
              <w:autoSpaceDN w:val="0"/>
              <w:adjustRightInd w:val="0"/>
              <w:spacing w:after="0"/>
              <w:jc w:val="both"/>
              <w:rPr>
                <w:rFonts w:asciiTheme="majorBidi" w:hAnsiTheme="majorBidi" w:cstheme="majorBidi"/>
                <w:i/>
                <w:iCs/>
                <w:sz w:val="16"/>
                <w:szCs w:val="16"/>
              </w:rPr>
            </w:pPr>
            <w:r w:rsidRPr="00CC3834">
              <w:rPr>
                <w:rFonts w:asciiTheme="majorBidi" w:hAnsiTheme="majorBidi" w:cstheme="majorBidi"/>
                <w:i/>
                <w:iCs/>
                <w:sz w:val="16"/>
                <w:szCs w:val="16"/>
                <w:u w:val="single"/>
              </w:rPr>
              <w:t>Указать для поступившего Запроса</w:t>
            </w:r>
            <w:r w:rsidRPr="00CC3834">
              <w:rPr>
                <w:rFonts w:asciiTheme="majorBidi" w:hAnsiTheme="majorBidi" w:cstheme="majorBidi"/>
                <w:i/>
                <w:iCs/>
                <w:sz w:val="16"/>
                <w:szCs w:val="16"/>
              </w:rPr>
              <w:t>:</w:t>
            </w:r>
          </w:p>
          <w:p w14:paraId="29082349" w14:textId="21B04460" w:rsidR="00EE2232" w:rsidRPr="00CC3834" w:rsidRDefault="00EE2232" w:rsidP="00EE2232">
            <w:pPr>
              <w:tabs>
                <w:tab w:val="left" w:pos="1496"/>
              </w:tabs>
              <w:autoSpaceDE w:val="0"/>
              <w:autoSpaceDN w:val="0"/>
              <w:adjustRightInd w:val="0"/>
              <w:spacing w:after="0"/>
              <w:jc w:val="both"/>
              <w:rPr>
                <w:rFonts w:asciiTheme="majorBidi" w:hAnsiTheme="majorBidi" w:cstheme="majorBidi"/>
                <w:i/>
                <w:iCs/>
                <w:sz w:val="16"/>
                <w:szCs w:val="16"/>
              </w:rPr>
            </w:pPr>
            <w:r w:rsidRPr="00CC3834">
              <w:rPr>
                <w:rFonts w:asciiTheme="majorBidi" w:hAnsiTheme="majorBidi" w:cstheme="majorBidi"/>
                <w:i/>
                <w:iCs/>
                <w:sz w:val="16"/>
                <w:szCs w:val="16"/>
              </w:rPr>
              <w:t>вид объекта ____________________________________</w:t>
            </w:r>
          </w:p>
          <w:p w14:paraId="1098204A" w14:textId="5B8A2396" w:rsidR="00EE2232" w:rsidRPr="00CC3834" w:rsidRDefault="00EE2232" w:rsidP="00EE2232">
            <w:pPr>
              <w:tabs>
                <w:tab w:val="left" w:pos="1496"/>
              </w:tabs>
              <w:autoSpaceDE w:val="0"/>
              <w:autoSpaceDN w:val="0"/>
              <w:adjustRightInd w:val="0"/>
              <w:spacing w:after="0"/>
              <w:jc w:val="both"/>
              <w:rPr>
                <w:rFonts w:asciiTheme="majorBidi" w:hAnsiTheme="majorBidi" w:cstheme="majorBidi"/>
                <w:i/>
                <w:iCs/>
                <w:sz w:val="16"/>
                <w:szCs w:val="16"/>
              </w:rPr>
            </w:pPr>
            <w:r w:rsidRPr="00CC3834">
              <w:rPr>
                <w:rFonts w:asciiTheme="majorBidi" w:hAnsiTheme="majorBidi" w:cstheme="majorBidi"/>
                <w:i/>
                <w:iCs/>
                <w:sz w:val="16"/>
                <w:szCs w:val="16"/>
              </w:rPr>
              <w:t>кадастровый номер (номер разрешения на размещение) ________________________________________________</w:t>
            </w:r>
          </w:p>
          <w:p w14:paraId="7CE3A369" w14:textId="5ADDC6D6" w:rsidR="00EE2232" w:rsidRPr="00CC3834" w:rsidRDefault="00EE2232" w:rsidP="00EE2232">
            <w:pPr>
              <w:tabs>
                <w:tab w:val="left" w:pos="1496"/>
              </w:tabs>
              <w:autoSpaceDE w:val="0"/>
              <w:autoSpaceDN w:val="0"/>
              <w:adjustRightInd w:val="0"/>
              <w:spacing w:after="0"/>
              <w:jc w:val="both"/>
              <w:rPr>
                <w:rFonts w:asciiTheme="majorBidi" w:hAnsiTheme="majorBidi" w:cstheme="majorBidi"/>
                <w:i/>
                <w:iCs/>
                <w:sz w:val="16"/>
                <w:szCs w:val="16"/>
              </w:rPr>
            </w:pPr>
            <w:r w:rsidRPr="00CC3834">
              <w:rPr>
                <w:rFonts w:asciiTheme="majorBidi" w:hAnsiTheme="majorBidi" w:cstheme="majorBidi"/>
                <w:i/>
                <w:iCs/>
                <w:sz w:val="16"/>
                <w:szCs w:val="16"/>
                <w:u w:val="single"/>
              </w:rPr>
              <w:t>Указать для Запроса, срок по которому не истек</w:t>
            </w:r>
            <w:r w:rsidRPr="00CC3834">
              <w:rPr>
                <w:rFonts w:asciiTheme="majorBidi" w:hAnsiTheme="majorBidi" w:cstheme="majorBidi"/>
                <w:i/>
                <w:iCs/>
                <w:sz w:val="16"/>
                <w:szCs w:val="16"/>
              </w:rPr>
              <w:t>:</w:t>
            </w:r>
          </w:p>
          <w:p w14:paraId="0921E43A" w14:textId="313E9C22" w:rsidR="00EE2232" w:rsidRPr="00CC3834" w:rsidRDefault="00EE2232" w:rsidP="00EE2232">
            <w:pPr>
              <w:tabs>
                <w:tab w:val="left" w:pos="1496"/>
              </w:tabs>
              <w:autoSpaceDE w:val="0"/>
              <w:autoSpaceDN w:val="0"/>
              <w:adjustRightInd w:val="0"/>
              <w:spacing w:after="0"/>
              <w:jc w:val="both"/>
              <w:rPr>
                <w:rFonts w:asciiTheme="majorBidi" w:hAnsiTheme="majorBidi" w:cstheme="majorBidi"/>
                <w:i/>
                <w:iCs/>
                <w:sz w:val="16"/>
                <w:szCs w:val="16"/>
              </w:rPr>
            </w:pPr>
            <w:r w:rsidRPr="00CC3834">
              <w:rPr>
                <w:rFonts w:asciiTheme="majorBidi" w:hAnsiTheme="majorBidi" w:cstheme="majorBidi"/>
                <w:i/>
                <w:iCs/>
                <w:sz w:val="16"/>
                <w:szCs w:val="16"/>
              </w:rPr>
              <w:t>срок предоставления Муниципальной услуги __________</w:t>
            </w:r>
          </w:p>
          <w:p w14:paraId="4400E0B1" w14:textId="4D8EAD3A" w:rsidR="00EE2232" w:rsidRPr="00CC3834" w:rsidRDefault="00EE2232" w:rsidP="00EE2232">
            <w:pPr>
              <w:tabs>
                <w:tab w:val="left" w:pos="1496"/>
              </w:tabs>
              <w:autoSpaceDE w:val="0"/>
              <w:autoSpaceDN w:val="0"/>
              <w:adjustRightInd w:val="0"/>
              <w:spacing w:after="0"/>
              <w:jc w:val="both"/>
              <w:rPr>
                <w:rFonts w:asciiTheme="majorBidi" w:hAnsiTheme="majorBidi" w:cstheme="majorBidi"/>
                <w:i/>
                <w:iCs/>
                <w:sz w:val="16"/>
                <w:szCs w:val="16"/>
              </w:rPr>
            </w:pPr>
            <w:r w:rsidRPr="00CC3834">
              <w:rPr>
                <w:rFonts w:asciiTheme="majorBidi" w:hAnsiTheme="majorBidi" w:cstheme="majorBidi"/>
                <w:i/>
                <w:iCs/>
                <w:sz w:val="16"/>
                <w:szCs w:val="16"/>
              </w:rPr>
              <w:t>вид объекта _____________________________________</w:t>
            </w:r>
          </w:p>
          <w:p w14:paraId="5C1C0925" w14:textId="5D8423D5" w:rsidR="00EE2232" w:rsidRPr="00CC3834" w:rsidRDefault="00EE2232" w:rsidP="00EE2232">
            <w:pPr>
              <w:tabs>
                <w:tab w:val="left" w:pos="1496"/>
              </w:tabs>
              <w:autoSpaceDE w:val="0"/>
              <w:autoSpaceDN w:val="0"/>
              <w:adjustRightInd w:val="0"/>
              <w:spacing w:after="0"/>
              <w:jc w:val="both"/>
              <w:rPr>
                <w:rFonts w:asciiTheme="majorBidi" w:hAnsiTheme="majorBidi" w:cstheme="majorBidi"/>
                <w:i/>
                <w:iCs/>
                <w:sz w:val="16"/>
                <w:szCs w:val="16"/>
              </w:rPr>
            </w:pPr>
            <w:r w:rsidRPr="00CC3834">
              <w:rPr>
                <w:rFonts w:asciiTheme="majorBidi" w:hAnsiTheme="majorBidi" w:cstheme="majorBidi"/>
                <w:i/>
                <w:iCs/>
                <w:sz w:val="16"/>
                <w:szCs w:val="16"/>
              </w:rPr>
              <w:t>кадастровый номер (номер разрешения на размещение) ________________________________________________</w:t>
            </w:r>
          </w:p>
        </w:tc>
      </w:tr>
      <w:tr w:rsidR="00EE2232" w:rsidRPr="00CC3834" w14:paraId="09498473" w14:textId="77777777" w:rsidTr="00ED4E60">
        <w:trPr>
          <w:trHeight w:val="199"/>
        </w:trPr>
        <w:tc>
          <w:tcPr>
            <w:tcW w:w="931" w:type="dxa"/>
            <w:tcBorders>
              <w:top w:val="single" w:sz="2" w:space="0" w:color="auto"/>
              <w:bottom w:val="single" w:sz="2" w:space="0" w:color="auto"/>
            </w:tcBorders>
          </w:tcPr>
          <w:p w14:paraId="749321B8" w14:textId="62E73E68" w:rsidR="00EE2232" w:rsidRPr="00CC3834" w:rsidRDefault="00EE2232" w:rsidP="00EE2232">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 xml:space="preserve">12.1.9.       </w:t>
            </w:r>
          </w:p>
        </w:tc>
        <w:tc>
          <w:tcPr>
            <w:tcW w:w="4511" w:type="dxa"/>
            <w:tcBorders>
              <w:top w:val="single" w:sz="2" w:space="0" w:color="auto"/>
              <w:bottom w:val="single" w:sz="2" w:space="0" w:color="auto"/>
            </w:tcBorders>
          </w:tcPr>
          <w:p w14:paraId="4B817718" w14:textId="78ADF7D6" w:rsidR="00EE2232" w:rsidRPr="00CC3834" w:rsidRDefault="00EE2232" w:rsidP="00EE2232">
            <w:pPr>
              <w:pStyle w:val="111"/>
              <w:numPr>
                <w:ilvl w:val="0"/>
                <w:numId w:val="0"/>
              </w:numPr>
              <w:rPr>
                <w:rFonts w:asciiTheme="majorBidi" w:hAnsiTheme="majorBidi" w:cstheme="majorBidi"/>
                <w:sz w:val="20"/>
                <w:szCs w:val="20"/>
              </w:rPr>
            </w:pPr>
            <w:r w:rsidRPr="00CC3834">
              <w:rPr>
                <w:rFonts w:asciiTheme="majorBidi" w:hAnsiTheme="majorBidi" w:cstheme="majorBidi"/>
                <w:sz w:val="20"/>
                <w:szCs w:val="20"/>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3D5A4F59" w:rsidR="00896F12" w:rsidRPr="00CC3834" w:rsidRDefault="00896F12" w:rsidP="00896F12">
            <w:pPr>
              <w:tabs>
                <w:tab w:val="left" w:pos="1496"/>
              </w:tabs>
              <w:autoSpaceDE w:val="0"/>
              <w:autoSpaceDN w:val="0"/>
              <w:adjustRightInd w:val="0"/>
              <w:spacing w:after="0"/>
              <w:jc w:val="both"/>
              <w:rPr>
                <w:rFonts w:asciiTheme="majorBidi" w:hAnsiTheme="majorBidi" w:cstheme="majorBidi"/>
                <w:i/>
                <w:iCs/>
                <w:sz w:val="16"/>
                <w:szCs w:val="16"/>
                <w:u w:val="single"/>
              </w:rPr>
            </w:pPr>
            <w:r w:rsidRPr="00CC3834">
              <w:rPr>
                <w:rFonts w:asciiTheme="majorBidi" w:hAnsiTheme="majorBidi" w:cstheme="majorBidi"/>
                <w:i/>
                <w:iCs/>
                <w:sz w:val="16"/>
                <w:szCs w:val="16"/>
                <w:u w:val="single"/>
              </w:rPr>
              <w:t>Указать ФИО Заявителя в Запросе:</w:t>
            </w:r>
          </w:p>
          <w:p w14:paraId="6658D014" w14:textId="77777777" w:rsidR="00896F12" w:rsidRPr="00CC3834" w:rsidRDefault="00896F12" w:rsidP="00896F12">
            <w:pPr>
              <w:tabs>
                <w:tab w:val="left" w:pos="1496"/>
              </w:tabs>
              <w:autoSpaceDE w:val="0"/>
              <w:autoSpaceDN w:val="0"/>
              <w:adjustRightInd w:val="0"/>
              <w:spacing w:after="0"/>
              <w:jc w:val="both"/>
              <w:rPr>
                <w:rFonts w:asciiTheme="majorBidi" w:hAnsiTheme="majorBidi" w:cstheme="majorBidi"/>
                <w:sz w:val="16"/>
                <w:szCs w:val="16"/>
              </w:rPr>
            </w:pPr>
            <w:r w:rsidRPr="00CC3834">
              <w:rPr>
                <w:rFonts w:asciiTheme="majorBidi" w:hAnsiTheme="majorBidi" w:cstheme="majorBidi"/>
                <w:sz w:val="16"/>
                <w:szCs w:val="16"/>
              </w:rPr>
              <w:t>________________________________________________</w:t>
            </w:r>
          </w:p>
          <w:p w14:paraId="78336B6D" w14:textId="60A14E2D" w:rsidR="00896F12" w:rsidRPr="00CC3834" w:rsidRDefault="00896F12" w:rsidP="00896F12">
            <w:pPr>
              <w:tabs>
                <w:tab w:val="left" w:pos="1496"/>
              </w:tabs>
              <w:autoSpaceDE w:val="0"/>
              <w:autoSpaceDN w:val="0"/>
              <w:adjustRightInd w:val="0"/>
              <w:spacing w:after="0"/>
              <w:jc w:val="both"/>
              <w:rPr>
                <w:rFonts w:asciiTheme="majorBidi" w:hAnsiTheme="majorBidi" w:cstheme="majorBidi"/>
                <w:i/>
                <w:iCs/>
                <w:sz w:val="16"/>
                <w:szCs w:val="16"/>
                <w:u w:val="single"/>
              </w:rPr>
            </w:pPr>
            <w:r w:rsidRPr="00CC3834">
              <w:rPr>
                <w:rFonts w:asciiTheme="majorBidi" w:hAnsiTheme="majorBidi" w:cstheme="majorBidi"/>
                <w:i/>
                <w:iCs/>
                <w:sz w:val="16"/>
                <w:szCs w:val="16"/>
                <w:u w:val="single"/>
              </w:rPr>
              <w:t>Указать ФИО представителя Заявителя в Запросе:</w:t>
            </w:r>
          </w:p>
          <w:p w14:paraId="69C45636" w14:textId="77777777" w:rsidR="00EE2232" w:rsidRPr="00CC3834" w:rsidRDefault="00896F12" w:rsidP="00896F12">
            <w:pPr>
              <w:tabs>
                <w:tab w:val="left" w:pos="1496"/>
              </w:tabs>
              <w:autoSpaceDE w:val="0"/>
              <w:autoSpaceDN w:val="0"/>
              <w:adjustRightInd w:val="0"/>
              <w:spacing w:after="0"/>
              <w:jc w:val="both"/>
              <w:rPr>
                <w:rFonts w:asciiTheme="majorBidi" w:hAnsiTheme="majorBidi" w:cstheme="majorBidi"/>
                <w:sz w:val="16"/>
                <w:szCs w:val="16"/>
              </w:rPr>
            </w:pPr>
            <w:r w:rsidRPr="00CC3834">
              <w:rPr>
                <w:rFonts w:asciiTheme="majorBidi" w:hAnsiTheme="majorBidi" w:cstheme="majorBidi"/>
                <w:sz w:val="16"/>
                <w:szCs w:val="16"/>
              </w:rPr>
              <w:t>________________________________________________</w:t>
            </w:r>
          </w:p>
          <w:p w14:paraId="3848117F" w14:textId="4BE44552" w:rsidR="00896F12" w:rsidRPr="00CC3834" w:rsidRDefault="00896F12" w:rsidP="00896F12">
            <w:pPr>
              <w:tabs>
                <w:tab w:val="left" w:pos="1496"/>
              </w:tabs>
              <w:autoSpaceDE w:val="0"/>
              <w:autoSpaceDN w:val="0"/>
              <w:adjustRightInd w:val="0"/>
              <w:spacing w:after="0"/>
              <w:jc w:val="both"/>
              <w:rPr>
                <w:rFonts w:asciiTheme="majorBidi" w:hAnsiTheme="majorBidi" w:cstheme="majorBidi"/>
                <w:i/>
                <w:iCs/>
                <w:sz w:val="16"/>
                <w:szCs w:val="16"/>
                <w:u w:val="single"/>
              </w:rPr>
            </w:pPr>
            <w:r w:rsidRPr="00CC3834">
              <w:rPr>
                <w:rFonts w:asciiTheme="majorBidi" w:hAnsiTheme="majorBidi" w:cstheme="majorBidi"/>
                <w:i/>
                <w:iCs/>
                <w:sz w:val="16"/>
                <w:szCs w:val="16"/>
                <w:u w:val="single"/>
              </w:rPr>
              <w:t>Указать ФИО Представляемого по доверенности (при отсутствии указать «нет»):</w:t>
            </w:r>
            <w:r w:rsidR="00AF01DE" w:rsidRPr="00CC3834">
              <w:rPr>
                <w:rFonts w:asciiTheme="majorBidi" w:hAnsiTheme="majorBidi" w:cstheme="majorBidi"/>
                <w:i/>
                <w:iCs/>
                <w:sz w:val="16"/>
                <w:szCs w:val="16"/>
              </w:rPr>
              <w:t xml:space="preserve"> </w:t>
            </w:r>
            <w:r w:rsidRPr="00CC3834">
              <w:rPr>
                <w:rFonts w:asciiTheme="majorBidi" w:hAnsiTheme="majorBidi" w:cstheme="majorBidi"/>
                <w:sz w:val="16"/>
                <w:szCs w:val="16"/>
              </w:rPr>
              <w:t>_________________________</w:t>
            </w:r>
            <w:r w:rsidR="00AF01DE" w:rsidRPr="00CC3834">
              <w:rPr>
                <w:rFonts w:asciiTheme="majorBidi" w:hAnsiTheme="majorBidi" w:cstheme="majorBidi"/>
                <w:sz w:val="16"/>
                <w:szCs w:val="16"/>
              </w:rPr>
              <w:t>________</w:t>
            </w:r>
          </w:p>
          <w:p w14:paraId="6A4B6DAF" w14:textId="4577C8BD" w:rsidR="00896F12" w:rsidRPr="00CC3834" w:rsidRDefault="00896F12" w:rsidP="00896F12">
            <w:pPr>
              <w:tabs>
                <w:tab w:val="left" w:pos="1496"/>
              </w:tabs>
              <w:autoSpaceDE w:val="0"/>
              <w:autoSpaceDN w:val="0"/>
              <w:adjustRightInd w:val="0"/>
              <w:spacing w:after="0"/>
              <w:jc w:val="both"/>
              <w:rPr>
                <w:rFonts w:asciiTheme="majorBidi" w:hAnsiTheme="majorBidi" w:cstheme="majorBidi"/>
                <w:i/>
                <w:iCs/>
                <w:sz w:val="16"/>
                <w:szCs w:val="16"/>
                <w:u w:val="single"/>
              </w:rPr>
            </w:pPr>
            <w:r w:rsidRPr="00CC3834">
              <w:rPr>
                <w:rFonts w:asciiTheme="majorBidi" w:hAnsiTheme="majorBidi" w:cstheme="majorBidi"/>
                <w:i/>
                <w:iCs/>
                <w:sz w:val="16"/>
                <w:szCs w:val="16"/>
                <w:u w:val="single"/>
              </w:rPr>
              <w:t>Указать ФИО лица, уполномоченного по доверенности (при отсутствии указать «нет»):</w:t>
            </w:r>
            <w:r w:rsidR="00AF01DE" w:rsidRPr="00CC3834">
              <w:rPr>
                <w:rFonts w:asciiTheme="majorBidi" w:hAnsiTheme="majorBidi" w:cstheme="majorBidi"/>
                <w:i/>
                <w:iCs/>
                <w:sz w:val="16"/>
                <w:szCs w:val="16"/>
              </w:rPr>
              <w:t xml:space="preserve"> </w:t>
            </w:r>
            <w:r w:rsidRPr="00CC3834">
              <w:rPr>
                <w:rFonts w:asciiTheme="majorBidi" w:hAnsiTheme="majorBidi" w:cstheme="majorBidi"/>
                <w:sz w:val="16"/>
                <w:szCs w:val="16"/>
              </w:rPr>
              <w:t>____________________</w:t>
            </w:r>
            <w:r w:rsidR="00AF01DE" w:rsidRPr="00CC3834">
              <w:rPr>
                <w:rFonts w:asciiTheme="majorBidi" w:hAnsiTheme="majorBidi" w:cstheme="majorBidi"/>
                <w:sz w:val="16"/>
                <w:szCs w:val="16"/>
              </w:rPr>
              <w:t xml:space="preserve">__ </w:t>
            </w:r>
          </w:p>
          <w:p w14:paraId="40C2B93F" w14:textId="31945B2E" w:rsidR="00896F12" w:rsidRPr="00CC3834" w:rsidRDefault="00896F12" w:rsidP="00896F12">
            <w:pPr>
              <w:tabs>
                <w:tab w:val="left" w:pos="1496"/>
              </w:tabs>
              <w:autoSpaceDE w:val="0"/>
              <w:autoSpaceDN w:val="0"/>
              <w:adjustRightInd w:val="0"/>
              <w:spacing w:after="0"/>
              <w:jc w:val="both"/>
              <w:rPr>
                <w:rFonts w:asciiTheme="majorBidi" w:hAnsiTheme="majorBidi" w:cstheme="majorBidi"/>
                <w:i/>
                <w:iCs/>
                <w:sz w:val="16"/>
                <w:szCs w:val="16"/>
              </w:rPr>
            </w:pPr>
            <w:r w:rsidRPr="00CC3834">
              <w:rPr>
                <w:rFonts w:asciiTheme="majorBidi" w:hAnsiTheme="majorBidi" w:cstheme="majorBidi"/>
                <w:i/>
                <w:iCs/>
                <w:sz w:val="16"/>
                <w:szCs w:val="16"/>
                <w:u w:val="single"/>
              </w:rPr>
              <w:t xml:space="preserve">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муниципальной услуги </w:t>
            </w:r>
            <w:r w:rsidR="004C0249">
              <w:rPr>
                <w:rFonts w:asciiTheme="majorBidi" w:hAnsiTheme="majorBidi" w:cstheme="majorBidi"/>
                <w:i/>
                <w:iCs/>
                <w:sz w:val="16"/>
                <w:szCs w:val="16"/>
                <w:u w:val="single"/>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w:t>
            </w:r>
            <w:r w:rsidR="004C0249">
              <w:rPr>
                <w:rFonts w:asciiTheme="majorBidi" w:hAnsiTheme="majorBidi" w:cstheme="majorBidi"/>
                <w:i/>
                <w:iCs/>
                <w:sz w:val="16"/>
                <w:szCs w:val="16"/>
                <w:u w:val="single"/>
              </w:rPr>
              <w:lastRenderedPageBreak/>
              <w:t xml:space="preserve">округа Кашира» </w:t>
            </w:r>
            <w:r w:rsidRPr="00CC3834">
              <w:rPr>
                <w:rFonts w:asciiTheme="majorBidi" w:hAnsiTheme="majorBidi" w:cstheme="majorBidi"/>
                <w:i/>
                <w:iCs/>
                <w:sz w:val="16"/>
                <w:szCs w:val="16"/>
                <w:u w:val="single"/>
                <w:lang w:eastAsia="ru-RU"/>
              </w:rPr>
              <w:t>(указать да/нет)</w:t>
            </w:r>
            <w:r w:rsidRPr="00CC3834">
              <w:rPr>
                <w:rFonts w:asciiTheme="majorBidi" w:hAnsiTheme="majorBidi" w:cstheme="majorBidi"/>
                <w:i/>
                <w:iCs/>
                <w:sz w:val="16"/>
                <w:szCs w:val="16"/>
                <w:lang w:eastAsia="ru-RU"/>
              </w:rPr>
              <w:t xml:space="preserve"> ____________________</w:t>
            </w:r>
          </w:p>
        </w:tc>
      </w:tr>
      <w:tr w:rsidR="00EE2232" w:rsidRPr="00CC3834" w14:paraId="2D8E6BDF" w14:textId="77777777" w:rsidTr="00ED4E60">
        <w:trPr>
          <w:trHeight w:val="199"/>
        </w:trPr>
        <w:tc>
          <w:tcPr>
            <w:tcW w:w="931" w:type="dxa"/>
            <w:tcBorders>
              <w:top w:val="single" w:sz="2" w:space="0" w:color="auto"/>
              <w:bottom w:val="single" w:sz="2" w:space="0" w:color="auto"/>
            </w:tcBorders>
          </w:tcPr>
          <w:p w14:paraId="646AEC18" w14:textId="3B2CA9DD" w:rsidR="00EE2232" w:rsidRPr="00CC3834" w:rsidRDefault="00EE2232" w:rsidP="00EE2232">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lastRenderedPageBreak/>
              <w:t xml:space="preserve">12.1.10.       </w:t>
            </w:r>
          </w:p>
        </w:tc>
        <w:tc>
          <w:tcPr>
            <w:tcW w:w="4511" w:type="dxa"/>
            <w:tcBorders>
              <w:top w:val="single" w:sz="2" w:space="0" w:color="auto"/>
              <w:bottom w:val="single" w:sz="2" w:space="0" w:color="auto"/>
            </w:tcBorders>
          </w:tcPr>
          <w:p w14:paraId="74F03706" w14:textId="6DCC58B8" w:rsidR="00EE2232" w:rsidRPr="00CC3834" w:rsidRDefault="00EE2232" w:rsidP="00EE2232">
            <w:pPr>
              <w:pStyle w:val="111"/>
              <w:numPr>
                <w:ilvl w:val="0"/>
                <w:numId w:val="0"/>
              </w:numPr>
              <w:rPr>
                <w:rFonts w:asciiTheme="majorBidi" w:hAnsiTheme="majorBidi" w:cstheme="majorBidi"/>
                <w:sz w:val="20"/>
                <w:szCs w:val="20"/>
              </w:rPr>
            </w:pPr>
            <w:r w:rsidRPr="00CC3834">
              <w:rPr>
                <w:rFonts w:asciiTheme="majorBidi" w:hAnsiTheme="majorBidi" w:cstheme="majorBidi"/>
                <w:sz w:val="20"/>
                <w:szCs w:val="20"/>
              </w:rPr>
              <w:t>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1D0FAA87" w:rsidR="00EE2232" w:rsidRPr="00CC3834" w:rsidRDefault="00EE2232" w:rsidP="00A84198">
            <w:pPr>
              <w:tabs>
                <w:tab w:val="left" w:pos="1496"/>
              </w:tabs>
              <w:autoSpaceDE w:val="0"/>
              <w:autoSpaceDN w:val="0"/>
              <w:adjustRightInd w:val="0"/>
              <w:jc w:val="both"/>
              <w:rPr>
                <w:rFonts w:asciiTheme="majorBidi" w:hAnsiTheme="majorBidi" w:cstheme="majorBidi"/>
                <w:sz w:val="16"/>
                <w:szCs w:val="16"/>
              </w:rPr>
            </w:pPr>
            <w:r w:rsidRPr="00CC3834">
              <w:rPr>
                <w:rFonts w:asciiTheme="majorBidi" w:hAnsiTheme="majorBidi" w:cstheme="majorBidi"/>
                <w:sz w:val="16"/>
                <w:szCs w:val="16"/>
              </w:rPr>
              <w:t xml:space="preserve">Основание для вывода указано в информационном листе «Оценка документов, необходимых для предоставления </w:t>
            </w:r>
            <w:r w:rsidR="00A84198" w:rsidRPr="00CC3834">
              <w:rPr>
                <w:rFonts w:asciiTheme="majorBidi" w:hAnsiTheme="majorBidi" w:cstheme="majorBidi"/>
                <w:sz w:val="16"/>
                <w:szCs w:val="16"/>
              </w:rPr>
              <w:t>М</w:t>
            </w:r>
            <w:r w:rsidRPr="00CC3834">
              <w:rPr>
                <w:rFonts w:asciiTheme="majorBidi" w:hAnsiTheme="majorBidi" w:cstheme="majorBidi"/>
                <w:sz w:val="16"/>
                <w:szCs w:val="16"/>
              </w:rPr>
              <w:t>униципальной услуги»</w:t>
            </w:r>
          </w:p>
        </w:tc>
      </w:tr>
      <w:tr w:rsidR="00EE2232" w:rsidRPr="00CC3834" w14:paraId="3C306D09" w14:textId="77777777" w:rsidTr="00ED4E60">
        <w:trPr>
          <w:trHeight w:val="199"/>
        </w:trPr>
        <w:tc>
          <w:tcPr>
            <w:tcW w:w="931" w:type="dxa"/>
            <w:tcBorders>
              <w:top w:val="single" w:sz="2" w:space="0" w:color="auto"/>
              <w:bottom w:val="single" w:sz="2" w:space="0" w:color="auto"/>
            </w:tcBorders>
          </w:tcPr>
          <w:p w14:paraId="4BCD232D" w14:textId="50DB8787" w:rsidR="00EE2232" w:rsidRPr="00CC3834" w:rsidRDefault="00EE2232" w:rsidP="00EE2232">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 xml:space="preserve">12.1.11.       </w:t>
            </w:r>
          </w:p>
        </w:tc>
        <w:tc>
          <w:tcPr>
            <w:tcW w:w="4511" w:type="dxa"/>
            <w:tcBorders>
              <w:top w:val="single" w:sz="2" w:space="0" w:color="auto"/>
              <w:bottom w:val="single" w:sz="2" w:space="0" w:color="auto"/>
            </w:tcBorders>
          </w:tcPr>
          <w:p w14:paraId="17CB5509" w14:textId="687CC750" w:rsidR="00EE2232" w:rsidRPr="00CC3834" w:rsidRDefault="00EE2232" w:rsidP="00EE2232">
            <w:pPr>
              <w:pStyle w:val="11"/>
              <w:numPr>
                <w:ilvl w:val="1"/>
                <w:numId w:val="0"/>
              </w:numPr>
              <w:rPr>
                <w:rFonts w:asciiTheme="majorBidi" w:hAnsiTheme="majorBidi" w:cstheme="majorBidi"/>
                <w:sz w:val="20"/>
                <w:szCs w:val="20"/>
              </w:rPr>
            </w:pPr>
            <w:r w:rsidRPr="00CC3834">
              <w:rPr>
                <w:rFonts w:asciiTheme="majorBidi" w:hAnsiTheme="majorBidi" w:cstheme="majorBidi"/>
                <w:sz w:val="20"/>
                <w:szCs w:val="20"/>
              </w:rPr>
              <w:t>Наличие противоречивых сведений в Запросе и приложенных к нему документах</w:t>
            </w:r>
          </w:p>
        </w:tc>
        <w:tc>
          <w:tcPr>
            <w:tcW w:w="5048" w:type="dxa"/>
            <w:tcBorders>
              <w:top w:val="single" w:sz="2" w:space="0" w:color="auto"/>
              <w:bottom w:val="single" w:sz="2" w:space="0" w:color="auto"/>
            </w:tcBorders>
          </w:tcPr>
          <w:p w14:paraId="6E89EC05" w14:textId="1472AAE0" w:rsidR="00EE2232" w:rsidRPr="00CC3834" w:rsidRDefault="00EE2232" w:rsidP="00A84198">
            <w:pPr>
              <w:tabs>
                <w:tab w:val="left" w:pos="1496"/>
              </w:tabs>
              <w:autoSpaceDE w:val="0"/>
              <w:autoSpaceDN w:val="0"/>
              <w:adjustRightInd w:val="0"/>
              <w:jc w:val="both"/>
              <w:rPr>
                <w:rFonts w:asciiTheme="majorBidi" w:hAnsiTheme="majorBidi" w:cstheme="majorBidi"/>
                <w:sz w:val="16"/>
                <w:szCs w:val="16"/>
              </w:rPr>
            </w:pPr>
            <w:r w:rsidRPr="00CC3834">
              <w:rPr>
                <w:rFonts w:asciiTheme="majorBidi" w:hAnsiTheme="majorBidi" w:cstheme="majorBidi"/>
                <w:sz w:val="16"/>
                <w:szCs w:val="16"/>
              </w:rPr>
              <w:t xml:space="preserve">Основание для вывода указано в информационном листе «Оценка документов, необходимых для предоставления </w:t>
            </w:r>
            <w:r w:rsidR="00A84198" w:rsidRPr="00CC3834">
              <w:rPr>
                <w:rFonts w:asciiTheme="majorBidi" w:hAnsiTheme="majorBidi" w:cstheme="majorBidi"/>
                <w:sz w:val="16"/>
                <w:szCs w:val="16"/>
              </w:rPr>
              <w:t>М</w:t>
            </w:r>
            <w:r w:rsidRPr="00CC3834">
              <w:rPr>
                <w:rFonts w:asciiTheme="majorBidi" w:hAnsiTheme="majorBidi" w:cstheme="majorBidi"/>
                <w:sz w:val="16"/>
                <w:szCs w:val="16"/>
              </w:rPr>
              <w:t>униципальной услуги»</w:t>
            </w:r>
          </w:p>
        </w:tc>
      </w:tr>
      <w:tr w:rsidR="00EE2232" w:rsidRPr="00CC3834" w14:paraId="2C662101" w14:textId="77777777" w:rsidTr="00ED4E60">
        <w:trPr>
          <w:trHeight w:val="199"/>
        </w:trPr>
        <w:tc>
          <w:tcPr>
            <w:tcW w:w="931" w:type="dxa"/>
            <w:tcBorders>
              <w:top w:val="single" w:sz="2" w:space="0" w:color="auto"/>
              <w:bottom w:val="single" w:sz="2" w:space="0" w:color="auto"/>
            </w:tcBorders>
          </w:tcPr>
          <w:p w14:paraId="387503B7" w14:textId="2496D3D9" w:rsidR="00EE2232" w:rsidRPr="00CC3834" w:rsidRDefault="00EE2232" w:rsidP="00EE2232">
            <w:pPr>
              <w:tabs>
                <w:tab w:val="left" w:pos="1496"/>
              </w:tabs>
              <w:autoSpaceDE w:val="0"/>
              <w:autoSpaceDN w:val="0"/>
              <w:adjustRightInd w:val="0"/>
              <w:jc w:val="both"/>
              <w:rPr>
                <w:rFonts w:asciiTheme="majorBidi" w:hAnsiTheme="majorBidi" w:cstheme="majorBidi"/>
              </w:rPr>
            </w:pPr>
            <w:r w:rsidRPr="00CC3834">
              <w:rPr>
                <w:rFonts w:asciiTheme="majorBidi" w:hAnsiTheme="majorBidi" w:cstheme="majorBidi"/>
              </w:rPr>
              <w:t xml:space="preserve">12.1.12.       </w:t>
            </w:r>
          </w:p>
        </w:tc>
        <w:tc>
          <w:tcPr>
            <w:tcW w:w="4511" w:type="dxa"/>
            <w:tcBorders>
              <w:top w:val="single" w:sz="2" w:space="0" w:color="auto"/>
              <w:bottom w:val="single" w:sz="2" w:space="0" w:color="auto"/>
            </w:tcBorders>
          </w:tcPr>
          <w:p w14:paraId="7C1C58BF" w14:textId="61C56EDC" w:rsidR="00EE2232" w:rsidRPr="00CC3834" w:rsidRDefault="00EE2232" w:rsidP="00EE2232">
            <w:pPr>
              <w:pStyle w:val="111"/>
              <w:numPr>
                <w:ilvl w:val="2"/>
                <w:numId w:val="0"/>
              </w:numPr>
              <w:rPr>
                <w:rFonts w:asciiTheme="majorBidi" w:hAnsiTheme="majorBidi" w:cstheme="majorBidi"/>
                <w:sz w:val="20"/>
                <w:szCs w:val="20"/>
              </w:rPr>
            </w:pPr>
            <w:r w:rsidRPr="00CC3834">
              <w:rPr>
                <w:rFonts w:asciiTheme="majorBidi" w:hAnsiTheme="majorBidi" w:cstheme="majorBidi"/>
                <w:sz w:val="20"/>
                <w:szCs w:val="20"/>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65896043" w:rsidR="00EE2232" w:rsidRPr="00CC3834" w:rsidRDefault="00EE2232" w:rsidP="00A84198">
            <w:pPr>
              <w:tabs>
                <w:tab w:val="left" w:pos="1496"/>
              </w:tabs>
              <w:autoSpaceDE w:val="0"/>
              <w:autoSpaceDN w:val="0"/>
              <w:adjustRightInd w:val="0"/>
              <w:jc w:val="both"/>
              <w:rPr>
                <w:rFonts w:asciiTheme="majorBidi" w:hAnsiTheme="majorBidi" w:cstheme="majorBidi"/>
                <w:sz w:val="16"/>
                <w:szCs w:val="16"/>
              </w:rPr>
            </w:pPr>
            <w:r w:rsidRPr="00CC3834">
              <w:rPr>
                <w:rFonts w:asciiTheme="majorBidi" w:hAnsiTheme="majorBidi" w:cstheme="majorBidi"/>
                <w:sz w:val="16"/>
                <w:szCs w:val="16"/>
              </w:rPr>
              <w:t xml:space="preserve">Основание для вывода указано в информационном листе «Оценка документов, необходимых для предоставления </w:t>
            </w:r>
            <w:r w:rsidR="00A84198" w:rsidRPr="00CC3834">
              <w:rPr>
                <w:rFonts w:asciiTheme="majorBidi" w:hAnsiTheme="majorBidi" w:cstheme="majorBidi"/>
                <w:sz w:val="16"/>
                <w:szCs w:val="16"/>
              </w:rPr>
              <w:t>М</w:t>
            </w:r>
            <w:r w:rsidRPr="00CC3834">
              <w:rPr>
                <w:rFonts w:asciiTheme="majorBidi" w:hAnsiTheme="majorBidi" w:cstheme="majorBidi"/>
                <w:sz w:val="16"/>
                <w:szCs w:val="16"/>
              </w:rPr>
              <w:t>униципальной услуги»</w:t>
            </w:r>
          </w:p>
        </w:tc>
      </w:tr>
    </w:tbl>
    <w:p w14:paraId="24D60FE3" w14:textId="77777777" w:rsidR="000B62F8" w:rsidRPr="00CC3834" w:rsidRDefault="000B62F8" w:rsidP="007A65E6">
      <w:pPr>
        <w:tabs>
          <w:tab w:val="left" w:pos="1496"/>
        </w:tabs>
        <w:autoSpaceDE w:val="0"/>
        <w:autoSpaceDN w:val="0"/>
        <w:adjustRightInd w:val="0"/>
        <w:spacing w:after="0" w:line="240" w:lineRule="auto"/>
        <w:jc w:val="both"/>
        <w:rPr>
          <w:rFonts w:asciiTheme="majorBidi" w:hAnsiTheme="majorBidi" w:cstheme="majorBidi"/>
          <w:sz w:val="26"/>
          <w:szCs w:val="26"/>
          <w:lang w:eastAsia="ru-RU"/>
        </w:rPr>
      </w:pPr>
    </w:p>
    <w:p w14:paraId="6F93F5CF" w14:textId="1E015E7D" w:rsidR="000B62F8" w:rsidRPr="00CC3834" w:rsidRDefault="008A2638" w:rsidP="006E5819">
      <w:pPr>
        <w:autoSpaceDE w:val="0"/>
        <w:autoSpaceDN w:val="0"/>
        <w:adjustRightInd w:val="0"/>
        <w:ind w:left="1418" w:right="282" w:hanging="1560"/>
        <w:jc w:val="both"/>
        <w:rPr>
          <w:rFonts w:asciiTheme="majorBidi" w:hAnsiTheme="majorBidi" w:cstheme="majorBidi"/>
          <w:i/>
          <w:iCs/>
          <w:sz w:val="14"/>
          <w:szCs w:val="14"/>
        </w:rPr>
      </w:pPr>
      <w:r w:rsidRPr="00CC3834">
        <w:rPr>
          <w:rFonts w:asciiTheme="majorBidi" w:hAnsiTheme="majorBidi" w:cstheme="majorBidi"/>
          <w:sz w:val="26"/>
          <w:szCs w:val="26"/>
          <w:lang w:eastAsia="ru-RU"/>
        </w:rPr>
        <w:t>Приложение:</w:t>
      </w:r>
      <w:r w:rsidRPr="00CC3834">
        <w:rPr>
          <w:rFonts w:asciiTheme="majorBidi" w:hAnsiTheme="majorBidi" w:cstheme="majorBidi"/>
          <w:sz w:val="26"/>
          <w:szCs w:val="26"/>
        </w:rPr>
        <w:t xml:space="preserve"> </w:t>
      </w:r>
      <w:r w:rsidR="000B62F8" w:rsidRPr="00CC3834">
        <w:rPr>
          <w:rFonts w:asciiTheme="majorBidi" w:hAnsiTheme="majorBidi" w:cstheme="majorBidi"/>
          <w:i/>
          <w:iCs/>
          <w:sz w:val="14"/>
          <w:szCs w:val="14"/>
        </w:rPr>
        <w:t xml:space="preserve">информационный лист «Оценка документов, необходимых для предоставления </w:t>
      </w:r>
      <w:r w:rsidR="00A84198" w:rsidRPr="00CC3834">
        <w:rPr>
          <w:rFonts w:asciiTheme="majorBidi" w:hAnsiTheme="majorBidi" w:cstheme="majorBidi"/>
          <w:i/>
          <w:iCs/>
          <w:sz w:val="14"/>
          <w:szCs w:val="14"/>
        </w:rPr>
        <w:t>М</w:t>
      </w:r>
      <w:r w:rsidR="000B62F8" w:rsidRPr="00CC3834">
        <w:rPr>
          <w:rFonts w:asciiTheme="majorBidi" w:hAnsiTheme="majorBidi" w:cstheme="majorBidi"/>
          <w:i/>
          <w:iCs/>
          <w:sz w:val="14"/>
          <w:szCs w:val="14"/>
        </w:rPr>
        <w:t>униципальной услуги»</w:t>
      </w:r>
      <w:r w:rsidR="000B62F8" w:rsidRPr="00CC3834">
        <w:rPr>
          <w:rFonts w:asciiTheme="majorBidi" w:eastAsia="Times New Roman" w:hAnsiTheme="majorBidi" w:cstheme="majorBidi"/>
          <w:i/>
          <w:iCs/>
          <w:sz w:val="14"/>
          <w:szCs w:val="14"/>
          <w:lang w:eastAsia="ru-RU"/>
        </w:rPr>
        <w:t>,</w:t>
      </w:r>
      <w:r w:rsidR="000B62F8" w:rsidRPr="00CC3834">
        <w:rPr>
          <w:rFonts w:asciiTheme="majorBidi" w:hAnsiTheme="majorBidi" w:cstheme="majorBidi"/>
          <w:i/>
          <w:iCs/>
          <w:sz w:val="14"/>
          <w:szCs w:val="14"/>
        </w:rPr>
        <w:t xml:space="preserve"> заполняемый в соответствии с Приложением 8 к Административному регламенту</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A65E6" w:rsidRPr="00CC3834" w14:paraId="647FEBA8" w14:textId="77777777" w:rsidTr="000B62F8">
        <w:tc>
          <w:tcPr>
            <w:tcW w:w="5377" w:type="dxa"/>
          </w:tcPr>
          <w:p w14:paraId="0676E49A" w14:textId="77777777" w:rsidR="007A65E6" w:rsidRPr="00CC3834" w:rsidRDefault="007A65E6" w:rsidP="000B62F8">
            <w:pPr>
              <w:autoSpaceDE w:val="0"/>
              <w:autoSpaceDN w:val="0"/>
              <w:adjustRightInd w:val="0"/>
              <w:spacing w:after="0" w:line="240" w:lineRule="auto"/>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___________________________________________</w:t>
            </w:r>
          </w:p>
          <w:p w14:paraId="1A2CA8FC" w14:textId="77777777" w:rsidR="007A65E6" w:rsidRPr="00CC3834" w:rsidRDefault="007A65E6" w:rsidP="000B62F8">
            <w:pPr>
              <w:autoSpaceDE w:val="0"/>
              <w:autoSpaceDN w:val="0"/>
              <w:adjustRightInd w:val="0"/>
              <w:spacing w:after="0" w:line="240" w:lineRule="auto"/>
              <w:jc w:val="center"/>
              <w:rPr>
                <w:rFonts w:asciiTheme="majorBidi" w:hAnsiTheme="majorBidi" w:cstheme="majorBidi"/>
                <w:i/>
                <w:iCs/>
                <w:sz w:val="20"/>
                <w:szCs w:val="20"/>
                <w:lang w:eastAsia="ru-RU"/>
              </w:rPr>
            </w:pPr>
            <w:r w:rsidRPr="00CC3834">
              <w:rPr>
                <w:rFonts w:asciiTheme="majorBidi" w:hAnsiTheme="majorBidi" w:cstheme="majorBidi"/>
                <w:i/>
                <w:iCs/>
                <w:sz w:val="20"/>
                <w:szCs w:val="20"/>
                <w:lang w:eastAsia="ru-RU"/>
              </w:rPr>
              <w:t>(уполномоченное должностное лицо Администрации)</w:t>
            </w:r>
          </w:p>
        </w:tc>
        <w:tc>
          <w:tcPr>
            <w:tcW w:w="1110" w:type="dxa"/>
          </w:tcPr>
          <w:p w14:paraId="3E5B9880" w14:textId="77777777" w:rsidR="007A65E6" w:rsidRPr="00CC3834" w:rsidRDefault="007A65E6" w:rsidP="000B62F8">
            <w:pPr>
              <w:autoSpaceDE w:val="0"/>
              <w:autoSpaceDN w:val="0"/>
              <w:adjustRightInd w:val="0"/>
              <w:spacing w:after="0" w:line="240" w:lineRule="auto"/>
              <w:jc w:val="right"/>
              <w:rPr>
                <w:rFonts w:asciiTheme="majorBidi" w:hAnsiTheme="majorBidi" w:cstheme="majorBidi"/>
                <w:sz w:val="24"/>
                <w:szCs w:val="24"/>
                <w:lang w:eastAsia="ru-RU"/>
              </w:rPr>
            </w:pPr>
          </w:p>
        </w:tc>
        <w:tc>
          <w:tcPr>
            <w:tcW w:w="3720" w:type="dxa"/>
          </w:tcPr>
          <w:p w14:paraId="5AF62EE1" w14:textId="77777777" w:rsidR="007A65E6" w:rsidRPr="00CC3834" w:rsidRDefault="007A65E6" w:rsidP="000B62F8">
            <w:pPr>
              <w:autoSpaceDE w:val="0"/>
              <w:autoSpaceDN w:val="0"/>
              <w:adjustRightInd w:val="0"/>
              <w:spacing w:after="0" w:line="240" w:lineRule="auto"/>
              <w:jc w:val="right"/>
              <w:rPr>
                <w:rFonts w:asciiTheme="majorBidi" w:hAnsiTheme="majorBidi" w:cstheme="majorBidi"/>
                <w:sz w:val="24"/>
                <w:szCs w:val="24"/>
                <w:lang w:eastAsia="ru-RU"/>
              </w:rPr>
            </w:pPr>
            <w:r w:rsidRPr="00CC3834">
              <w:rPr>
                <w:rFonts w:asciiTheme="majorBidi" w:hAnsiTheme="majorBidi" w:cstheme="majorBidi"/>
                <w:sz w:val="24"/>
                <w:szCs w:val="24"/>
                <w:lang w:eastAsia="ru-RU"/>
              </w:rPr>
              <w:t>___________________________</w:t>
            </w:r>
          </w:p>
          <w:p w14:paraId="31715969" w14:textId="77777777" w:rsidR="007A65E6" w:rsidRPr="00CC3834" w:rsidRDefault="007A65E6" w:rsidP="000B62F8">
            <w:pPr>
              <w:autoSpaceDE w:val="0"/>
              <w:autoSpaceDN w:val="0"/>
              <w:adjustRightInd w:val="0"/>
              <w:spacing w:after="0" w:line="240" w:lineRule="auto"/>
              <w:jc w:val="center"/>
              <w:rPr>
                <w:rFonts w:asciiTheme="majorBidi" w:hAnsiTheme="majorBidi" w:cstheme="majorBidi"/>
                <w:i/>
                <w:iCs/>
                <w:sz w:val="20"/>
                <w:szCs w:val="20"/>
                <w:lang w:eastAsia="ru-RU"/>
              </w:rPr>
            </w:pPr>
            <w:r w:rsidRPr="00CC3834">
              <w:rPr>
                <w:rFonts w:asciiTheme="majorBidi" w:hAnsiTheme="majorBidi" w:cstheme="majorBidi"/>
                <w:i/>
                <w:iCs/>
                <w:sz w:val="20"/>
                <w:szCs w:val="20"/>
                <w:lang w:eastAsia="ru-RU"/>
              </w:rPr>
              <w:t>(подпись, фамилия, инициалы)</w:t>
            </w:r>
          </w:p>
        </w:tc>
      </w:tr>
    </w:tbl>
    <w:p w14:paraId="1A80760F" w14:textId="77777777" w:rsidR="007A65E6" w:rsidRPr="00CC3834" w:rsidRDefault="007A65E6" w:rsidP="007A65E6">
      <w:pPr>
        <w:spacing w:after="0" w:line="240" w:lineRule="auto"/>
        <w:rPr>
          <w:rFonts w:asciiTheme="majorBidi" w:hAnsiTheme="majorBidi" w:cstheme="majorBidi"/>
          <w:i/>
          <w:sz w:val="24"/>
          <w:szCs w:val="24"/>
          <w:lang w:eastAsia="ru-RU"/>
        </w:rPr>
      </w:pPr>
      <w:r w:rsidRPr="00CC3834">
        <w:rPr>
          <w:rFonts w:asciiTheme="majorBidi" w:hAnsiTheme="majorBidi" w:cstheme="majorBidi"/>
          <w:i/>
          <w:sz w:val="24"/>
          <w:szCs w:val="24"/>
          <w:lang w:eastAsia="ru-RU"/>
        </w:rPr>
        <w:t xml:space="preserve">  </w:t>
      </w:r>
    </w:p>
    <w:p w14:paraId="7DAAE9AA" w14:textId="740AC047" w:rsidR="000B62F8" w:rsidRPr="00CC3834" w:rsidRDefault="007A65E6" w:rsidP="000B62F8">
      <w:pPr>
        <w:pStyle w:val="affff5"/>
        <w:ind w:firstLine="0"/>
        <w:jc w:val="right"/>
        <w:rPr>
          <w:rFonts w:asciiTheme="majorBidi" w:hAnsiTheme="majorBidi" w:cstheme="majorBidi"/>
          <w:sz w:val="26"/>
          <w:szCs w:val="26"/>
        </w:rPr>
      </w:pPr>
      <w:r w:rsidRPr="00CC3834">
        <w:rPr>
          <w:rFonts w:asciiTheme="majorBidi" w:eastAsia="Calibri" w:hAnsiTheme="majorBidi" w:cstheme="majorBidi"/>
          <w:sz w:val="26"/>
          <w:szCs w:val="26"/>
        </w:rPr>
        <w:t xml:space="preserve">«____» _______________20__г.    </w:t>
      </w:r>
    </w:p>
    <w:p w14:paraId="035DF853" w14:textId="77777777" w:rsidR="00896F12" w:rsidRPr="00CC3834" w:rsidRDefault="00896F12" w:rsidP="007C2A41">
      <w:pPr>
        <w:pStyle w:val="affff9"/>
        <w:spacing w:after="0" w:line="276" w:lineRule="auto"/>
        <w:ind w:firstLine="4536"/>
        <w:jc w:val="left"/>
        <w:rPr>
          <w:rFonts w:asciiTheme="majorBidi" w:hAnsiTheme="majorBidi" w:cstheme="majorBidi"/>
          <w:b w:val="0"/>
          <w:bCs w:val="0"/>
          <w:color w:val="FF0000"/>
        </w:rPr>
      </w:pPr>
    </w:p>
    <w:p w14:paraId="1B30E89F" w14:textId="52D1A246" w:rsidR="00896F12" w:rsidRPr="00CC3834" w:rsidRDefault="00896F12" w:rsidP="007C2A41">
      <w:pPr>
        <w:pStyle w:val="affff9"/>
        <w:spacing w:after="0" w:line="276" w:lineRule="auto"/>
        <w:ind w:firstLine="4536"/>
        <w:jc w:val="left"/>
        <w:rPr>
          <w:rFonts w:asciiTheme="majorBidi" w:hAnsiTheme="majorBidi" w:cstheme="majorBidi"/>
          <w:b w:val="0"/>
          <w:bCs w:val="0"/>
          <w:color w:val="FF0000"/>
        </w:rPr>
      </w:pPr>
    </w:p>
    <w:p w14:paraId="4F4B3AC9" w14:textId="77777777" w:rsidR="00896F12" w:rsidRPr="00CC3834" w:rsidRDefault="00896F12" w:rsidP="00896F12">
      <w:pPr>
        <w:pStyle w:val="2-"/>
        <w:rPr>
          <w:rFonts w:asciiTheme="majorBidi" w:hAnsiTheme="majorBidi" w:cstheme="majorBidi"/>
          <w:lang w:val="x-none"/>
        </w:rPr>
      </w:pPr>
    </w:p>
    <w:p w14:paraId="704406A1" w14:textId="77777777" w:rsidR="00896F12" w:rsidRPr="00CC3834" w:rsidRDefault="00896F12" w:rsidP="007C2A41">
      <w:pPr>
        <w:pStyle w:val="affff9"/>
        <w:spacing w:after="0" w:line="276" w:lineRule="auto"/>
        <w:ind w:firstLine="4536"/>
        <w:jc w:val="left"/>
        <w:rPr>
          <w:rFonts w:asciiTheme="majorBidi" w:hAnsiTheme="majorBidi" w:cstheme="majorBidi"/>
          <w:b w:val="0"/>
          <w:bCs w:val="0"/>
          <w:color w:val="FF0000"/>
        </w:rPr>
      </w:pPr>
    </w:p>
    <w:p w14:paraId="53294363" w14:textId="141B0551" w:rsidR="00896F12" w:rsidRPr="00CC3834" w:rsidRDefault="00896F12" w:rsidP="007C2A41">
      <w:pPr>
        <w:pStyle w:val="affff9"/>
        <w:spacing w:after="0" w:line="276" w:lineRule="auto"/>
        <w:ind w:firstLine="4536"/>
        <w:jc w:val="left"/>
        <w:rPr>
          <w:rFonts w:asciiTheme="majorBidi" w:hAnsiTheme="majorBidi" w:cstheme="majorBidi"/>
          <w:b w:val="0"/>
          <w:bCs w:val="0"/>
          <w:color w:val="FF0000"/>
        </w:rPr>
      </w:pPr>
    </w:p>
    <w:p w14:paraId="6BA7B529" w14:textId="1BDDE3B4" w:rsidR="00896F12" w:rsidRPr="00CC3834" w:rsidRDefault="00896F12" w:rsidP="00896F12">
      <w:pPr>
        <w:pStyle w:val="2-"/>
        <w:rPr>
          <w:rFonts w:asciiTheme="majorBidi" w:hAnsiTheme="majorBidi" w:cstheme="majorBidi"/>
          <w:lang w:val="x-none"/>
        </w:rPr>
      </w:pPr>
    </w:p>
    <w:p w14:paraId="2A7522F8" w14:textId="6ACB4EDF" w:rsidR="00896F12" w:rsidRPr="00CC3834" w:rsidRDefault="00896F12" w:rsidP="00896F12">
      <w:pPr>
        <w:pStyle w:val="2-"/>
        <w:rPr>
          <w:rFonts w:asciiTheme="majorBidi" w:hAnsiTheme="majorBidi" w:cstheme="majorBidi"/>
          <w:lang w:val="x-none"/>
        </w:rPr>
      </w:pPr>
    </w:p>
    <w:p w14:paraId="149DA57E" w14:textId="77777777" w:rsidR="00896F12" w:rsidRPr="00CC3834" w:rsidRDefault="00896F12" w:rsidP="00896F12">
      <w:pPr>
        <w:pStyle w:val="2-"/>
        <w:rPr>
          <w:rFonts w:asciiTheme="majorBidi" w:hAnsiTheme="majorBidi" w:cstheme="majorBidi"/>
          <w:lang w:val="x-none"/>
        </w:rPr>
      </w:pPr>
    </w:p>
    <w:p w14:paraId="0C41864A" w14:textId="48C98BD7" w:rsidR="00896F12" w:rsidRPr="00CC3834" w:rsidRDefault="00E80812" w:rsidP="00E80812">
      <w:pPr>
        <w:spacing w:after="0" w:line="240" w:lineRule="auto"/>
        <w:rPr>
          <w:rFonts w:asciiTheme="majorBidi" w:eastAsia="Times New Roman" w:hAnsiTheme="majorBidi" w:cstheme="majorBidi"/>
          <w:iCs/>
          <w:color w:val="FF0000"/>
          <w:sz w:val="24"/>
          <w:lang w:val="x-none"/>
        </w:rPr>
      </w:pPr>
      <w:r w:rsidRPr="00CC3834">
        <w:rPr>
          <w:rFonts w:asciiTheme="majorBidi" w:hAnsiTheme="majorBidi" w:cstheme="majorBidi"/>
          <w:b/>
          <w:bCs/>
          <w:color w:val="FF0000"/>
        </w:rPr>
        <w:br w:type="page"/>
      </w:r>
    </w:p>
    <w:p w14:paraId="205D868C" w14:textId="710B1796" w:rsidR="007C2A41" w:rsidRPr="00CC3834" w:rsidRDefault="007C2A41" w:rsidP="00D03EC3">
      <w:pPr>
        <w:pStyle w:val="affff9"/>
        <w:spacing w:after="0" w:line="276" w:lineRule="auto"/>
        <w:ind w:firstLine="5103"/>
        <w:jc w:val="left"/>
        <w:rPr>
          <w:rFonts w:asciiTheme="majorBidi" w:hAnsiTheme="majorBidi" w:cstheme="majorBidi"/>
          <w:b w:val="0"/>
        </w:rPr>
      </w:pPr>
      <w:bookmarkStart w:id="314" w:name="_Toc56522472"/>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8</w:t>
      </w:r>
      <w:bookmarkEnd w:id="314"/>
    </w:p>
    <w:p w14:paraId="3EBD8E74" w14:textId="03A90780" w:rsidR="00D03EC3" w:rsidRPr="00CC3834" w:rsidRDefault="00D03EC3" w:rsidP="00D03EC3">
      <w:pPr>
        <w:pStyle w:val="affff9"/>
        <w:spacing w:after="0" w:line="276" w:lineRule="auto"/>
        <w:ind w:firstLine="5103"/>
        <w:jc w:val="left"/>
        <w:rPr>
          <w:rFonts w:asciiTheme="majorBidi" w:hAnsiTheme="majorBidi" w:cstheme="majorBidi"/>
          <w:b w:val="0"/>
          <w:lang w:val="ru-RU"/>
        </w:rPr>
      </w:pPr>
      <w:bookmarkStart w:id="315" w:name="_Toc56522473"/>
      <w:r w:rsidRPr="00CC3834">
        <w:rPr>
          <w:rFonts w:asciiTheme="majorBidi" w:hAnsiTheme="majorBidi" w:cstheme="majorBidi"/>
          <w:b w:val="0"/>
          <w:lang w:val="ru-RU"/>
        </w:rPr>
        <w:t>к Административному регламенту</w:t>
      </w:r>
      <w:bookmarkEnd w:id="315"/>
    </w:p>
    <w:p w14:paraId="7A6147F2" w14:textId="77777777" w:rsidR="00D03EC3" w:rsidRPr="00CC3834" w:rsidRDefault="00D03EC3" w:rsidP="00D03EC3">
      <w:pPr>
        <w:pStyle w:val="aff5"/>
        <w:spacing w:after="0"/>
        <w:ind w:firstLine="5103"/>
        <w:jc w:val="left"/>
        <w:rPr>
          <w:rFonts w:asciiTheme="majorBidi" w:hAnsiTheme="majorBidi" w:cstheme="majorBidi"/>
          <w:sz w:val="28"/>
          <w:szCs w:val="28"/>
          <w:lang w:val="x-none"/>
        </w:rPr>
      </w:pPr>
    </w:p>
    <w:p w14:paraId="20D32AF3" w14:textId="0B72E16B" w:rsidR="000B62F8" w:rsidRPr="00CC3834" w:rsidRDefault="000B62F8" w:rsidP="000B62F8">
      <w:pPr>
        <w:pStyle w:val="aff5"/>
        <w:spacing w:after="0"/>
        <w:rPr>
          <w:rFonts w:asciiTheme="majorBidi" w:hAnsiTheme="majorBidi" w:cstheme="majorBidi"/>
          <w:sz w:val="28"/>
          <w:szCs w:val="28"/>
        </w:rPr>
      </w:pPr>
      <w:r w:rsidRPr="00CC3834">
        <w:rPr>
          <w:rFonts w:asciiTheme="majorBidi" w:hAnsiTheme="majorBidi" w:cstheme="majorBidi"/>
          <w:sz w:val="28"/>
          <w:szCs w:val="28"/>
        </w:rPr>
        <w:t>ФОРМЫ ИНФОРМАЦИОННОГО ЛИСТА</w:t>
      </w:r>
    </w:p>
    <w:p w14:paraId="6023806C" w14:textId="503AEABC" w:rsidR="000B62F8" w:rsidRPr="00CC3834" w:rsidRDefault="000B62F8" w:rsidP="000B62F8">
      <w:pPr>
        <w:pStyle w:val="aff5"/>
        <w:rPr>
          <w:rFonts w:asciiTheme="majorBidi" w:eastAsia="Times New Roman" w:hAnsiTheme="majorBidi" w:cstheme="majorBidi"/>
          <w:sz w:val="28"/>
          <w:szCs w:val="28"/>
        </w:rPr>
      </w:pPr>
      <w:r w:rsidRPr="00CC3834">
        <w:rPr>
          <w:rFonts w:asciiTheme="majorBidi" w:hAnsiTheme="majorBidi" w:cstheme="majorBidi"/>
          <w:sz w:val="28"/>
          <w:szCs w:val="28"/>
        </w:rPr>
        <w:t>«</w:t>
      </w:r>
      <w:r w:rsidRPr="00CC3834">
        <w:rPr>
          <w:rFonts w:asciiTheme="majorBidi" w:hAnsiTheme="majorBidi" w:cstheme="majorBidi"/>
          <w:sz w:val="26"/>
          <w:szCs w:val="26"/>
        </w:rPr>
        <w:t xml:space="preserve">Оценка документов, </w:t>
      </w:r>
      <w:r w:rsidR="00AE453A" w:rsidRPr="00CC3834">
        <w:rPr>
          <w:rFonts w:asciiTheme="majorBidi" w:hAnsiTheme="majorBidi" w:cstheme="majorBidi"/>
          <w:sz w:val="26"/>
          <w:szCs w:val="26"/>
        </w:rPr>
        <w:t>необходимых для предоставления М</w:t>
      </w:r>
      <w:r w:rsidRPr="00CC3834">
        <w:rPr>
          <w:rFonts w:asciiTheme="majorBidi" w:hAnsiTheme="majorBidi" w:cstheme="majorBidi"/>
          <w:sz w:val="26"/>
          <w:szCs w:val="26"/>
        </w:rPr>
        <w:t>униципальной услуги</w:t>
      </w:r>
      <w:r w:rsidRPr="00CC3834">
        <w:rPr>
          <w:rFonts w:asciiTheme="majorBidi" w:eastAsia="Times New Roman" w:hAnsiTheme="majorBidi" w:cstheme="majorBidi"/>
          <w:sz w:val="28"/>
          <w:szCs w:val="28"/>
          <w:lang w:eastAsia="ru-RU"/>
        </w:rPr>
        <w:t>»</w:t>
      </w:r>
    </w:p>
    <w:p w14:paraId="4D028866" w14:textId="49644762" w:rsidR="000B62F8" w:rsidRPr="00CC3834" w:rsidRDefault="000B62F8" w:rsidP="000B62F8">
      <w:pPr>
        <w:pStyle w:val="aff5"/>
        <w:spacing w:after="0"/>
        <w:ind w:right="282"/>
        <w:jc w:val="both"/>
        <w:rPr>
          <w:rFonts w:asciiTheme="majorBidi" w:hAnsiTheme="majorBidi" w:cstheme="majorBidi"/>
          <w:b w:val="0"/>
          <w:bCs/>
          <w:i/>
          <w:iCs/>
          <w:szCs w:val="24"/>
        </w:rPr>
      </w:pPr>
      <w:r w:rsidRPr="00CC3834">
        <w:rPr>
          <w:rFonts w:asciiTheme="majorBidi" w:eastAsia="Times New Roman" w:hAnsiTheme="majorBidi" w:cstheme="majorBidi"/>
          <w:b w:val="0"/>
          <w:bCs/>
          <w:i/>
          <w:iCs/>
          <w:szCs w:val="24"/>
          <w:lang w:eastAsia="ru-RU"/>
        </w:rPr>
        <w:t xml:space="preserve">Формы информационного листа </w:t>
      </w:r>
      <w:r w:rsidRPr="00CC3834">
        <w:rPr>
          <w:rFonts w:asciiTheme="majorBidi" w:hAnsiTheme="majorBidi" w:cstheme="majorBidi"/>
          <w:b w:val="0"/>
          <w:bCs/>
          <w:i/>
          <w:iCs/>
          <w:szCs w:val="24"/>
        </w:rPr>
        <w:t xml:space="preserve">«Оценка документов, </w:t>
      </w:r>
      <w:r w:rsidR="00AE453A" w:rsidRPr="00CC3834">
        <w:rPr>
          <w:rFonts w:asciiTheme="majorBidi" w:hAnsiTheme="majorBidi" w:cstheme="majorBidi"/>
          <w:b w:val="0"/>
          <w:bCs/>
          <w:i/>
          <w:iCs/>
          <w:szCs w:val="24"/>
        </w:rPr>
        <w:t>необходимых для предоставления М</w:t>
      </w:r>
      <w:r w:rsidRPr="00CC3834">
        <w:rPr>
          <w:rFonts w:asciiTheme="majorBidi" w:hAnsiTheme="majorBidi" w:cstheme="majorBidi"/>
          <w:b w:val="0"/>
          <w:bCs/>
          <w:i/>
          <w:iCs/>
          <w:szCs w:val="24"/>
        </w:rPr>
        <w:t>униципальной услуги»</w:t>
      </w:r>
      <w:r w:rsidRPr="00CC3834">
        <w:rPr>
          <w:rFonts w:asciiTheme="majorBidi" w:eastAsia="Times New Roman" w:hAnsiTheme="majorBidi" w:cstheme="majorBidi"/>
          <w:b w:val="0"/>
          <w:bCs/>
          <w:i/>
          <w:iCs/>
          <w:szCs w:val="24"/>
        </w:rPr>
        <w:t xml:space="preserve"> </w:t>
      </w:r>
      <w:r w:rsidRPr="00CC3834">
        <w:rPr>
          <w:rFonts w:asciiTheme="majorBidi" w:eastAsia="Times New Roman" w:hAnsiTheme="majorBidi" w:cstheme="majorBidi"/>
          <w:b w:val="0"/>
          <w:bCs/>
          <w:i/>
          <w:iCs/>
          <w:szCs w:val="24"/>
          <w:lang w:eastAsia="ru-RU"/>
        </w:rPr>
        <w:t xml:space="preserve">заполняются при выполнении </w:t>
      </w:r>
      <w:r w:rsidRPr="00CC3834">
        <w:rPr>
          <w:rFonts w:asciiTheme="majorBidi" w:hAnsiTheme="majorBidi" w:cstheme="majorBidi"/>
          <w:b w:val="0"/>
          <w:bCs/>
          <w:i/>
          <w:iCs/>
          <w:szCs w:val="24"/>
        </w:rPr>
        <w:t xml:space="preserve">административных действий, составляющих административную процедуру: </w:t>
      </w:r>
    </w:p>
    <w:p w14:paraId="6FB87AC6" w14:textId="4624ABA2" w:rsidR="000B62F8" w:rsidRPr="00CC3834" w:rsidRDefault="000B62F8" w:rsidP="000B62F8">
      <w:pPr>
        <w:spacing w:after="0"/>
        <w:ind w:right="282"/>
        <w:jc w:val="both"/>
        <w:rPr>
          <w:rFonts w:asciiTheme="majorBidi" w:eastAsia="Times New Roman" w:hAnsiTheme="majorBidi" w:cstheme="majorBidi"/>
          <w:i/>
          <w:iCs/>
          <w:sz w:val="24"/>
          <w:szCs w:val="24"/>
        </w:rPr>
      </w:pPr>
      <w:r w:rsidRPr="00CC3834">
        <w:rPr>
          <w:rFonts w:asciiTheme="majorBidi" w:eastAsia="Times New Roman" w:hAnsiTheme="majorBidi" w:cstheme="majorBidi"/>
          <w:i/>
          <w:iCs/>
          <w:sz w:val="24"/>
          <w:szCs w:val="24"/>
        </w:rPr>
        <w:t>прием и регистрация Запроса и документов, необходимых для предоставления Муниципальной услуги</w:t>
      </w:r>
    </w:p>
    <w:p w14:paraId="07D93966" w14:textId="77777777" w:rsidR="000B62F8" w:rsidRPr="00CC3834" w:rsidRDefault="000B62F8" w:rsidP="000B62F8">
      <w:pPr>
        <w:spacing w:after="0"/>
        <w:ind w:right="-1"/>
        <w:jc w:val="both"/>
        <w:rPr>
          <w:rFonts w:asciiTheme="majorBidi" w:hAnsiTheme="majorBidi" w:cstheme="majorBidi"/>
          <w:i/>
          <w:iCs/>
        </w:rPr>
      </w:pPr>
    </w:p>
    <w:p w14:paraId="134AEF26" w14:textId="0AD46B66" w:rsidR="000B62F8" w:rsidRPr="00CC3834" w:rsidRDefault="000B62F8" w:rsidP="008B370B">
      <w:pPr>
        <w:pStyle w:val="aff5"/>
        <w:numPr>
          <w:ilvl w:val="0"/>
          <w:numId w:val="30"/>
        </w:numPr>
        <w:spacing w:after="0"/>
        <w:ind w:left="284" w:right="282" w:hanging="284"/>
        <w:jc w:val="both"/>
        <w:rPr>
          <w:rFonts w:asciiTheme="majorBidi" w:hAnsiTheme="majorBidi" w:cstheme="majorBidi"/>
          <w:b w:val="0"/>
          <w:bCs/>
          <w:iCs/>
          <w:sz w:val="26"/>
          <w:szCs w:val="26"/>
        </w:rPr>
      </w:pPr>
      <w:r w:rsidRPr="00CC3834">
        <w:rPr>
          <w:rFonts w:asciiTheme="majorBidi" w:hAnsiTheme="majorBidi" w:cstheme="majorBidi"/>
          <w:b w:val="0"/>
          <w:bCs/>
          <w:iCs/>
          <w:sz w:val="26"/>
          <w:szCs w:val="26"/>
        </w:rPr>
        <w:t xml:space="preserve">Форма </w:t>
      </w:r>
      <w:r w:rsidRPr="00CC3834">
        <w:rPr>
          <w:rFonts w:asciiTheme="majorBidi" w:hAnsiTheme="majorBidi" w:cstheme="majorBidi"/>
          <w:b w:val="0"/>
          <w:bCs/>
          <w:sz w:val="26"/>
          <w:szCs w:val="26"/>
        </w:rPr>
        <w:t xml:space="preserve">информационного листа «Оценка документов, </w:t>
      </w:r>
      <w:r w:rsidR="00AE453A" w:rsidRPr="00CC3834">
        <w:rPr>
          <w:rFonts w:asciiTheme="majorBidi" w:hAnsiTheme="majorBidi" w:cstheme="majorBidi"/>
          <w:b w:val="0"/>
          <w:bCs/>
          <w:sz w:val="26"/>
          <w:szCs w:val="26"/>
        </w:rPr>
        <w:t>необходимых для предоставления М</w:t>
      </w:r>
      <w:r w:rsidRPr="00CC3834">
        <w:rPr>
          <w:rFonts w:asciiTheme="majorBidi" w:hAnsiTheme="majorBidi" w:cstheme="majorBidi"/>
          <w:b w:val="0"/>
          <w:bCs/>
          <w:sz w:val="26"/>
          <w:szCs w:val="26"/>
        </w:rPr>
        <w:t>униципал</w:t>
      </w:r>
      <w:r w:rsidR="00A84198" w:rsidRPr="00CC3834">
        <w:rPr>
          <w:rFonts w:asciiTheme="majorBidi" w:hAnsiTheme="majorBidi" w:cstheme="majorBidi"/>
          <w:b w:val="0"/>
          <w:bCs/>
          <w:sz w:val="26"/>
          <w:szCs w:val="26"/>
        </w:rPr>
        <w:t>ьной услуги», заполняемого при</w:t>
      </w:r>
      <w:r w:rsidRPr="00CC3834">
        <w:rPr>
          <w:rFonts w:asciiTheme="majorBidi" w:hAnsiTheme="majorBidi" w:cstheme="majorBidi"/>
          <w:b w:val="0"/>
          <w:bCs/>
          <w:sz w:val="26"/>
          <w:szCs w:val="26"/>
        </w:rPr>
        <w:t xml:space="preserve"> приеме документов, необходимых для предоставления муниципальной услуги</w:t>
      </w:r>
      <w:r w:rsidRPr="00CC3834">
        <w:rPr>
          <w:rFonts w:asciiTheme="majorBidi" w:hAnsiTheme="majorBidi" w:cstheme="majorBidi"/>
          <w:b w:val="0"/>
          <w:bCs/>
          <w:sz w:val="26"/>
          <w:szCs w:val="26"/>
          <w:lang w:eastAsia="ru-RU"/>
        </w:rPr>
        <w:t xml:space="preserve"> </w:t>
      </w:r>
      <w:r w:rsidRPr="00CC3834">
        <w:rPr>
          <w:rFonts w:asciiTheme="majorBidi" w:hAnsiTheme="majorBidi" w:cstheme="majorBidi"/>
          <w:b w:val="0"/>
          <w:bCs/>
          <w:sz w:val="26"/>
          <w:szCs w:val="26"/>
        </w:rPr>
        <w:t>«Согласование проектных решений по отделке фасадов (</w:t>
      </w:r>
      <w:r w:rsidRPr="00CC3834">
        <w:rPr>
          <w:rFonts w:asciiTheme="majorBidi" w:eastAsia="Times New Roman" w:hAnsiTheme="majorBidi" w:cstheme="majorBidi"/>
          <w:b w:val="0"/>
          <w:bCs/>
          <w:sz w:val="26"/>
          <w:szCs w:val="26"/>
          <w:lang w:eastAsia="ru-RU"/>
        </w:rPr>
        <w:t>паспортов колористических решений фасадов) зданий, строений, сооружений, ограждений</w:t>
      </w:r>
      <w:r w:rsidR="0092143B">
        <w:rPr>
          <w:rFonts w:asciiTheme="majorBidi" w:eastAsia="Times New Roman" w:hAnsiTheme="majorBidi" w:cstheme="majorBidi"/>
          <w:b w:val="0"/>
          <w:bCs/>
          <w:sz w:val="26"/>
          <w:szCs w:val="26"/>
          <w:lang w:eastAsia="ru-RU"/>
        </w:rPr>
        <w:t xml:space="preserve"> на территории </w:t>
      </w:r>
      <w:r w:rsidR="0092143B" w:rsidRPr="0092143B">
        <w:rPr>
          <w:rFonts w:asciiTheme="majorBidi" w:eastAsia="Times New Roman" w:hAnsiTheme="majorBidi" w:cstheme="majorBidi"/>
          <w:b w:val="0"/>
          <w:bCs/>
          <w:sz w:val="26"/>
          <w:szCs w:val="26"/>
          <w:lang w:eastAsia="ru-RU"/>
        </w:rPr>
        <w:t>городского округа Кашира</w:t>
      </w:r>
      <w:r w:rsidRPr="00CC3834">
        <w:rPr>
          <w:rFonts w:asciiTheme="majorBidi" w:eastAsia="Times New Roman" w:hAnsiTheme="majorBidi" w:cstheme="majorBidi"/>
          <w:b w:val="0"/>
          <w:bCs/>
          <w:sz w:val="26"/>
          <w:szCs w:val="26"/>
          <w:lang w:eastAsia="ru-RU"/>
        </w:rPr>
        <w:t>»</w:t>
      </w:r>
      <w:r w:rsidRPr="00CC3834">
        <w:rPr>
          <w:rFonts w:asciiTheme="majorBidi" w:eastAsia="Times New Roman" w:hAnsiTheme="majorBidi" w:cstheme="majorBidi"/>
          <w:b w:val="0"/>
          <w:bCs/>
          <w:sz w:val="28"/>
          <w:szCs w:val="28"/>
          <w:lang w:eastAsia="ru-RU"/>
        </w:rPr>
        <w:t xml:space="preserve"> </w:t>
      </w:r>
      <w:r w:rsidRPr="00CC3834">
        <w:rPr>
          <w:rFonts w:asciiTheme="majorBidi" w:eastAsia="Times New Roman" w:hAnsiTheme="majorBidi" w:cstheme="majorBidi"/>
          <w:b w:val="0"/>
          <w:bCs/>
          <w:sz w:val="26"/>
          <w:szCs w:val="26"/>
          <w:lang w:eastAsia="ru-RU"/>
        </w:rPr>
        <w:t xml:space="preserve">для </w:t>
      </w:r>
      <w:r w:rsidRPr="00CC3834">
        <w:rPr>
          <w:rFonts w:asciiTheme="majorBidi" w:eastAsia="Times New Roman" w:hAnsiTheme="majorBidi" w:cstheme="majorBidi"/>
          <w:sz w:val="26"/>
          <w:szCs w:val="26"/>
          <w:u w:val="single"/>
          <w:lang w:eastAsia="ru-RU"/>
        </w:rPr>
        <w:t>объекта капитального строительства</w:t>
      </w:r>
      <w:r w:rsidRPr="00CC3834">
        <w:rPr>
          <w:rFonts w:asciiTheme="majorBidi" w:eastAsia="Times New Roman" w:hAnsiTheme="majorBidi" w:cstheme="majorBidi"/>
          <w:b w:val="0"/>
          <w:bCs/>
          <w:sz w:val="26"/>
          <w:szCs w:val="26"/>
          <w:lang w:eastAsia="ru-RU"/>
        </w:rPr>
        <w:t>:</w:t>
      </w:r>
    </w:p>
    <w:p w14:paraId="6DABC633" w14:textId="46F5DBAA" w:rsidR="00B811E8" w:rsidRPr="00CC3834" w:rsidRDefault="00B811E8" w:rsidP="000B62F8">
      <w:pPr>
        <w:pStyle w:val="aff5"/>
        <w:spacing w:after="0"/>
        <w:ind w:right="282"/>
        <w:jc w:val="both"/>
        <w:rPr>
          <w:rFonts w:asciiTheme="majorBidi" w:hAnsiTheme="majorBidi" w:cstheme="majorBidi"/>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7"/>
        <w:gridCol w:w="374"/>
        <w:gridCol w:w="7268"/>
        <w:gridCol w:w="1526"/>
      </w:tblGrid>
      <w:tr w:rsidR="00934AFF" w:rsidRPr="00CC3834" w14:paraId="4DD84226" w14:textId="77777777" w:rsidTr="00145762">
        <w:trPr>
          <w:trHeight w:val="39"/>
        </w:trPr>
        <w:tc>
          <w:tcPr>
            <w:tcW w:w="8505" w:type="dxa"/>
            <w:gridSpan w:val="5"/>
          </w:tcPr>
          <w:p w14:paraId="48FFA366" w14:textId="6D2B6559" w:rsidR="00934AFF" w:rsidRPr="00CC3834" w:rsidRDefault="00934AFF" w:rsidP="00934AFF">
            <w:pPr>
              <w:pStyle w:val="aff5"/>
              <w:spacing w:after="0"/>
              <w:ind w:right="282"/>
              <w:rPr>
                <w:rFonts w:asciiTheme="majorBidi" w:hAnsiTheme="majorBidi" w:cstheme="majorBidi"/>
              </w:rPr>
            </w:pPr>
            <w:r w:rsidRPr="00CC3834">
              <w:rPr>
                <w:rFonts w:asciiTheme="majorBidi" w:hAnsiTheme="majorBidi" w:cstheme="majorBidi"/>
              </w:rPr>
              <w:t>Оценка документов</w:t>
            </w:r>
          </w:p>
          <w:p w14:paraId="12F5D507" w14:textId="15C5AEFD" w:rsidR="000B62F8" w:rsidRPr="00CC3834" w:rsidRDefault="000B62F8" w:rsidP="000B62F8">
            <w:pPr>
              <w:pStyle w:val="aff5"/>
              <w:spacing w:after="0"/>
              <w:jc w:val="both"/>
              <w:rPr>
                <w:rFonts w:asciiTheme="majorBidi" w:hAnsiTheme="majorBidi" w:cstheme="majorBidi"/>
                <w:b w:val="0"/>
                <w:bCs/>
                <w:i/>
                <w:sz w:val="14"/>
                <w:szCs w:val="14"/>
              </w:rPr>
            </w:pPr>
            <w:r w:rsidRPr="00CC3834">
              <w:rPr>
                <w:rFonts w:asciiTheme="majorBidi" w:hAnsiTheme="majorBidi" w:cstheme="majorBidi"/>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CC3834" w:rsidRDefault="00934AFF" w:rsidP="00934AFF">
            <w:pPr>
              <w:pStyle w:val="aff5"/>
              <w:spacing w:after="0"/>
              <w:rPr>
                <w:rFonts w:asciiTheme="majorBidi" w:hAnsiTheme="majorBidi" w:cstheme="majorBidi"/>
              </w:rPr>
            </w:pPr>
            <w:r w:rsidRPr="00CC3834">
              <w:rPr>
                <w:rFonts w:asciiTheme="majorBidi" w:hAnsiTheme="majorBidi" w:cstheme="majorBidi"/>
              </w:rPr>
              <w:t>Результат</w:t>
            </w:r>
          </w:p>
          <w:p w14:paraId="492FE7B1" w14:textId="5DB18C08" w:rsidR="00934AFF" w:rsidRPr="00CC3834" w:rsidRDefault="00934AFF" w:rsidP="00400031">
            <w:pPr>
              <w:pStyle w:val="aff5"/>
              <w:spacing w:after="0"/>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w:t>
            </w:r>
          </w:p>
        </w:tc>
      </w:tr>
      <w:tr w:rsidR="00003E16" w:rsidRPr="00CC3834"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CC3834" w:rsidRDefault="00003E16" w:rsidP="00934AFF">
            <w:pPr>
              <w:pStyle w:val="aff5"/>
              <w:spacing w:after="0"/>
              <w:ind w:right="282"/>
              <w:jc w:val="both"/>
              <w:rPr>
                <w:rFonts w:asciiTheme="majorBidi" w:eastAsia="Times New Roman" w:hAnsiTheme="majorBidi" w:cstheme="majorBidi"/>
                <w:b w:val="0"/>
                <w:bCs/>
                <w:sz w:val="4"/>
                <w:szCs w:val="4"/>
                <w:lang w:eastAsia="ru-RU"/>
              </w:rPr>
            </w:pPr>
          </w:p>
        </w:tc>
      </w:tr>
      <w:tr w:rsidR="00003E16" w:rsidRPr="00CC3834" w14:paraId="019D6CF2" w14:textId="77777777" w:rsidTr="00145762">
        <w:trPr>
          <w:trHeight w:val="133"/>
        </w:trPr>
        <w:tc>
          <w:tcPr>
            <w:tcW w:w="439" w:type="dxa"/>
            <w:tcBorders>
              <w:top w:val="single" w:sz="4" w:space="0" w:color="auto"/>
            </w:tcBorders>
          </w:tcPr>
          <w:p w14:paraId="29A4337F" w14:textId="6250F6E8" w:rsidR="00003E16" w:rsidRPr="00CC3834" w:rsidRDefault="00B776AD" w:rsidP="00934AF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p>
        </w:tc>
        <w:tc>
          <w:tcPr>
            <w:tcW w:w="8066" w:type="dxa"/>
            <w:gridSpan w:val="4"/>
            <w:tcBorders>
              <w:top w:val="single" w:sz="4" w:space="0" w:color="auto"/>
            </w:tcBorders>
          </w:tcPr>
          <w:p w14:paraId="1B585F8A" w14:textId="7BEA6B0C" w:rsidR="00B30A78" w:rsidRPr="00CC3834" w:rsidRDefault="000B62F8" w:rsidP="00934AFF">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 xml:space="preserve">Один Запрос заполнен в отношении одного объекта капитального строительства </w:t>
            </w:r>
          </w:p>
        </w:tc>
        <w:tc>
          <w:tcPr>
            <w:tcW w:w="1526" w:type="dxa"/>
            <w:tcBorders>
              <w:top w:val="single" w:sz="4" w:space="0" w:color="auto"/>
            </w:tcBorders>
          </w:tcPr>
          <w:p w14:paraId="2855E0CA" w14:textId="77777777" w:rsidR="00003E16" w:rsidRPr="00CC3834" w:rsidRDefault="00003E16" w:rsidP="00934AFF">
            <w:pPr>
              <w:pStyle w:val="aff5"/>
              <w:spacing w:after="0"/>
              <w:ind w:right="282"/>
              <w:jc w:val="both"/>
              <w:rPr>
                <w:rFonts w:asciiTheme="majorBidi" w:eastAsia="Times New Roman" w:hAnsiTheme="majorBidi" w:cstheme="majorBidi"/>
                <w:b w:val="0"/>
                <w:bCs/>
                <w:sz w:val="20"/>
                <w:szCs w:val="20"/>
                <w:lang w:eastAsia="ru-RU"/>
              </w:rPr>
            </w:pPr>
          </w:p>
        </w:tc>
      </w:tr>
      <w:tr w:rsidR="00003E16" w:rsidRPr="00CC3834" w14:paraId="00785DE3"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387814F" w14:textId="77777777" w:rsidR="00003E16" w:rsidRPr="00CC3834" w:rsidRDefault="00003E16" w:rsidP="00934AFF">
            <w:pPr>
              <w:pStyle w:val="aff5"/>
              <w:spacing w:after="0"/>
              <w:ind w:right="282"/>
              <w:jc w:val="both"/>
              <w:rPr>
                <w:rFonts w:asciiTheme="majorBidi" w:eastAsia="Times New Roman" w:hAnsiTheme="majorBidi" w:cstheme="majorBidi"/>
                <w:b w:val="0"/>
                <w:bCs/>
                <w:sz w:val="4"/>
                <w:szCs w:val="4"/>
                <w:lang w:eastAsia="ru-RU"/>
              </w:rPr>
            </w:pPr>
          </w:p>
        </w:tc>
      </w:tr>
      <w:tr w:rsidR="00003E16" w:rsidRPr="00CC3834" w14:paraId="1A6D667C" w14:textId="77777777" w:rsidTr="000B62F8">
        <w:trPr>
          <w:trHeight w:val="916"/>
        </w:trPr>
        <w:tc>
          <w:tcPr>
            <w:tcW w:w="439" w:type="dxa"/>
            <w:tcBorders>
              <w:top w:val="single" w:sz="4" w:space="0" w:color="auto"/>
            </w:tcBorders>
          </w:tcPr>
          <w:p w14:paraId="74148FD4" w14:textId="305B35A8" w:rsidR="00003E16" w:rsidRPr="00CC3834" w:rsidRDefault="00B776AD" w:rsidP="00934AF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2</w:t>
            </w:r>
          </w:p>
        </w:tc>
        <w:tc>
          <w:tcPr>
            <w:tcW w:w="8066" w:type="dxa"/>
            <w:gridSpan w:val="4"/>
            <w:tcBorders>
              <w:top w:val="single" w:sz="4" w:space="0" w:color="auto"/>
            </w:tcBorders>
          </w:tcPr>
          <w:p w14:paraId="53DE9B98" w14:textId="746588E1" w:rsidR="000B62F8" w:rsidRPr="00CC3834" w:rsidRDefault="000B62F8" w:rsidP="00AB282E">
            <w:pPr>
              <w:spacing w:after="0"/>
              <w:jc w:val="both"/>
              <w:rPr>
                <w:rFonts w:asciiTheme="majorBidi" w:hAnsiTheme="majorBidi" w:cstheme="majorBidi"/>
                <w:sz w:val="20"/>
                <w:szCs w:val="20"/>
                <w:lang w:eastAsia="ru-RU"/>
              </w:rPr>
            </w:pPr>
            <w:r w:rsidRPr="00CC3834">
              <w:rPr>
                <w:rFonts w:asciiTheme="majorBidi" w:hAnsiTheme="majorBidi" w:cstheme="majorBidi"/>
                <w:bCs/>
                <w:sz w:val="20"/>
                <w:szCs w:val="20"/>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CC3834">
              <w:rPr>
                <w:rFonts w:asciiTheme="majorBidi" w:hAnsiTheme="majorBidi" w:cstheme="majorBidi"/>
                <w:b/>
                <w:bCs/>
                <w:sz w:val="20"/>
                <w:szCs w:val="20"/>
              </w:rPr>
              <w:t xml:space="preserve">, </w:t>
            </w:r>
            <w:r w:rsidR="00AB282E" w:rsidRPr="00CC3834">
              <w:rPr>
                <w:rFonts w:asciiTheme="majorBidi" w:hAnsiTheme="majorBidi" w:cstheme="majorBidi"/>
                <w:sz w:val="20"/>
                <w:szCs w:val="20"/>
              </w:rPr>
              <w:t>иных подобных ошибок</w:t>
            </w:r>
            <w:r w:rsidR="00AB282E" w:rsidRPr="00CC3834">
              <w:rPr>
                <w:rFonts w:asciiTheme="majorBidi" w:hAnsiTheme="majorBidi" w:cstheme="majorBidi"/>
                <w:bCs/>
                <w:sz w:val="20"/>
                <w:szCs w:val="20"/>
              </w:rPr>
              <w:t xml:space="preserve"> </w:t>
            </w:r>
          </w:p>
        </w:tc>
        <w:tc>
          <w:tcPr>
            <w:tcW w:w="1526" w:type="dxa"/>
            <w:tcBorders>
              <w:top w:val="single" w:sz="4" w:space="0" w:color="auto"/>
            </w:tcBorders>
          </w:tcPr>
          <w:p w14:paraId="1E03FF7F" w14:textId="77777777" w:rsidR="00003E16" w:rsidRPr="00CC3834" w:rsidRDefault="00003E16" w:rsidP="00934AFF">
            <w:pPr>
              <w:pStyle w:val="aff5"/>
              <w:spacing w:after="0"/>
              <w:ind w:right="282"/>
              <w:jc w:val="both"/>
              <w:rPr>
                <w:rFonts w:asciiTheme="majorBidi" w:eastAsia="Times New Roman" w:hAnsiTheme="majorBidi" w:cstheme="majorBidi"/>
                <w:b w:val="0"/>
                <w:bCs/>
                <w:sz w:val="20"/>
                <w:szCs w:val="20"/>
                <w:lang w:eastAsia="ru-RU"/>
              </w:rPr>
            </w:pPr>
          </w:p>
        </w:tc>
      </w:tr>
      <w:tr w:rsidR="000B62F8" w:rsidRPr="00CC3834" w14:paraId="6F7A7DF4"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29E5C9C6" w14:textId="77777777" w:rsidR="000B62F8" w:rsidRPr="00CC3834" w:rsidRDefault="000B62F8" w:rsidP="00934AFF">
            <w:pPr>
              <w:pStyle w:val="aff5"/>
              <w:spacing w:after="0"/>
              <w:ind w:right="282"/>
              <w:jc w:val="both"/>
              <w:rPr>
                <w:rFonts w:asciiTheme="majorBidi" w:eastAsia="Times New Roman" w:hAnsiTheme="majorBidi" w:cstheme="majorBidi"/>
                <w:b w:val="0"/>
                <w:bCs/>
                <w:sz w:val="4"/>
                <w:szCs w:val="4"/>
                <w:lang w:eastAsia="ru-RU"/>
              </w:rPr>
            </w:pPr>
          </w:p>
        </w:tc>
      </w:tr>
      <w:tr w:rsidR="000B62F8" w:rsidRPr="00CC3834" w14:paraId="5F311048" w14:textId="77777777" w:rsidTr="000B62F8">
        <w:trPr>
          <w:trHeight w:val="150"/>
        </w:trPr>
        <w:tc>
          <w:tcPr>
            <w:tcW w:w="439" w:type="dxa"/>
            <w:tcBorders>
              <w:top w:val="single" w:sz="4" w:space="0" w:color="auto"/>
            </w:tcBorders>
          </w:tcPr>
          <w:p w14:paraId="77AB708C" w14:textId="5242C1F0" w:rsidR="000B62F8" w:rsidRPr="00CC3834" w:rsidRDefault="00A1288A" w:rsidP="00934AF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3</w:t>
            </w:r>
          </w:p>
        </w:tc>
        <w:tc>
          <w:tcPr>
            <w:tcW w:w="8066" w:type="dxa"/>
            <w:gridSpan w:val="4"/>
            <w:tcBorders>
              <w:top w:val="single" w:sz="4" w:space="0" w:color="auto"/>
            </w:tcBorders>
          </w:tcPr>
          <w:p w14:paraId="4CAAAC95" w14:textId="77777777" w:rsidR="000B62F8" w:rsidRPr="00CC3834" w:rsidRDefault="000B62F8" w:rsidP="000B62F8">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Фамилия, имя и отчество (при наличии) Заявителя указаны без сокращений</w:t>
            </w:r>
          </w:p>
          <w:p w14:paraId="0709A166" w14:textId="05C67880" w:rsidR="00A1288A" w:rsidRPr="00CC3834" w:rsidRDefault="00A1288A" w:rsidP="000B62F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17818752" w14:textId="77777777" w:rsidR="000B62F8" w:rsidRPr="00CC3834" w:rsidRDefault="000B62F8" w:rsidP="00934AFF">
            <w:pPr>
              <w:pStyle w:val="aff5"/>
              <w:spacing w:after="0"/>
              <w:ind w:right="282"/>
              <w:jc w:val="both"/>
              <w:rPr>
                <w:rFonts w:asciiTheme="majorBidi" w:eastAsia="Times New Roman" w:hAnsiTheme="majorBidi" w:cstheme="majorBidi"/>
                <w:b w:val="0"/>
                <w:bCs/>
                <w:sz w:val="20"/>
                <w:szCs w:val="20"/>
                <w:lang w:eastAsia="ru-RU"/>
              </w:rPr>
            </w:pPr>
          </w:p>
        </w:tc>
      </w:tr>
      <w:tr w:rsidR="000B62F8" w:rsidRPr="00CC3834" w14:paraId="450DD19B"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1E3A7E59" w14:textId="77777777" w:rsidR="000B62F8" w:rsidRPr="00CC3834" w:rsidRDefault="000B62F8" w:rsidP="00934AFF">
            <w:pPr>
              <w:pStyle w:val="aff5"/>
              <w:spacing w:after="0"/>
              <w:ind w:right="282"/>
              <w:jc w:val="both"/>
              <w:rPr>
                <w:rFonts w:asciiTheme="majorBidi" w:eastAsia="Times New Roman" w:hAnsiTheme="majorBidi" w:cstheme="majorBidi"/>
                <w:b w:val="0"/>
                <w:bCs/>
                <w:sz w:val="4"/>
                <w:szCs w:val="4"/>
                <w:lang w:eastAsia="ru-RU"/>
              </w:rPr>
            </w:pPr>
          </w:p>
        </w:tc>
      </w:tr>
      <w:tr w:rsidR="000B62F8" w:rsidRPr="00CC3834" w14:paraId="65EF0BBC" w14:textId="77777777" w:rsidTr="00A1288A">
        <w:trPr>
          <w:trHeight w:val="38"/>
        </w:trPr>
        <w:tc>
          <w:tcPr>
            <w:tcW w:w="439" w:type="dxa"/>
            <w:tcBorders>
              <w:top w:val="single" w:sz="4" w:space="0" w:color="auto"/>
            </w:tcBorders>
          </w:tcPr>
          <w:p w14:paraId="3FD287E0" w14:textId="495BE4B2" w:rsidR="000B62F8" w:rsidRPr="00CC3834" w:rsidRDefault="00A1288A" w:rsidP="00934AF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4</w:t>
            </w:r>
          </w:p>
        </w:tc>
        <w:tc>
          <w:tcPr>
            <w:tcW w:w="8066" w:type="dxa"/>
            <w:gridSpan w:val="4"/>
            <w:tcBorders>
              <w:top w:val="single" w:sz="4" w:space="0" w:color="auto"/>
            </w:tcBorders>
          </w:tcPr>
          <w:p w14:paraId="3B3957DD" w14:textId="77777777" w:rsidR="000B62F8" w:rsidRPr="00CC3834" w:rsidRDefault="000B62F8" w:rsidP="000B62F8">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Фамилия, имя и отчество (при наличии) Представителя Заявителя указаны без сокращений</w:t>
            </w:r>
          </w:p>
          <w:p w14:paraId="0AB363EF" w14:textId="10773AEF" w:rsidR="000B62F8" w:rsidRPr="00CC3834" w:rsidRDefault="000B62F8" w:rsidP="000B62F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i/>
                <w:sz w:val="12"/>
                <w:szCs w:val="12"/>
              </w:rPr>
              <w:t>(</w:t>
            </w:r>
            <w:r w:rsidR="00A1288A" w:rsidRPr="00CC3834">
              <w:rPr>
                <w:rFonts w:asciiTheme="majorBidi" w:hAnsiTheme="majorBidi" w:cstheme="majorBidi"/>
                <w:b w:val="0"/>
                <w:bCs/>
                <w:i/>
                <w:sz w:val="12"/>
                <w:szCs w:val="12"/>
              </w:rPr>
              <w:t xml:space="preserve">Поле заполняется </w:t>
            </w:r>
            <w:r w:rsidRPr="00CC3834">
              <w:rPr>
                <w:rFonts w:asciiTheme="majorBidi" w:hAnsiTheme="majorBidi" w:cstheme="majorBidi"/>
                <w:b w:val="0"/>
                <w:bCs/>
                <w:i/>
                <w:sz w:val="12"/>
                <w:szCs w:val="12"/>
              </w:rPr>
              <w:t xml:space="preserve">при </w:t>
            </w:r>
            <w:r w:rsidR="00A1288A" w:rsidRPr="00CC3834">
              <w:rPr>
                <w:rFonts w:asciiTheme="majorBidi" w:hAnsiTheme="majorBidi" w:cstheme="majorBidi"/>
                <w:b w:val="0"/>
                <w:bCs/>
                <w:i/>
                <w:sz w:val="12"/>
                <w:szCs w:val="12"/>
              </w:rPr>
              <w:t>оценке</w:t>
            </w:r>
            <w:r w:rsidRPr="00CC3834">
              <w:rPr>
                <w:rFonts w:asciiTheme="majorBidi" w:hAnsiTheme="majorBidi" w:cstheme="majorBidi"/>
                <w:b w:val="0"/>
                <w:bCs/>
                <w:i/>
                <w:sz w:val="12"/>
                <w:szCs w:val="12"/>
              </w:rPr>
              <w:t xml:space="preserve"> Запроса</w:t>
            </w:r>
            <w:r w:rsidR="00A1288A" w:rsidRPr="00CC3834">
              <w:rPr>
                <w:rFonts w:asciiTheme="majorBidi" w:hAnsiTheme="majorBidi" w:cstheme="majorBidi"/>
                <w:b w:val="0"/>
                <w:bCs/>
                <w:i/>
                <w:sz w:val="12"/>
                <w:szCs w:val="12"/>
              </w:rPr>
              <w:t>, направленного</w:t>
            </w:r>
            <w:r w:rsidRPr="00CC3834">
              <w:rPr>
                <w:rFonts w:asciiTheme="majorBidi" w:hAnsiTheme="majorBidi" w:cstheme="majorBidi"/>
                <w:b w:val="0"/>
                <w:bCs/>
                <w:i/>
                <w:sz w:val="12"/>
                <w:szCs w:val="12"/>
              </w:rPr>
              <w:t xml:space="preserve"> Представителем Заявителя)</w:t>
            </w:r>
          </w:p>
        </w:tc>
        <w:tc>
          <w:tcPr>
            <w:tcW w:w="1526" w:type="dxa"/>
            <w:tcBorders>
              <w:top w:val="single" w:sz="4" w:space="0" w:color="auto"/>
            </w:tcBorders>
          </w:tcPr>
          <w:p w14:paraId="1F0D8D36" w14:textId="77777777" w:rsidR="000B62F8" w:rsidRPr="00CC3834" w:rsidRDefault="000B62F8" w:rsidP="00934AFF">
            <w:pPr>
              <w:pStyle w:val="aff5"/>
              <w:spacing w:after="0"/>
              <w:ind w:right="282"/>
              <w:jc w:val="both"/>
              <w:rPr>
                <w:rFonts w:asciiTheme="majorBidi" w:eastAsia="Times New Roman" w:hAnsiTheme="majorBidi" w:cstheme="majorBidi"/>
                <w:b w:val="0"/>
                <w:bCs/>
                <w:sz w:val="20"/>
                <w:szCs w:val="20"/>
                <w:lang w:eastAsia="ru-RU"/>
              </w:rPr>
            </w:pPr>
          </w:p>
        </w:tc>
      </w:tr>
      <w:tr w:rsidR="000B62F8" w:rsidRPr="00CC3834" w14:paraId="4E294CC2" w14:textId="77777777" w:rsidTr="00A1288A">
        <w:trPr>
          <w:trHeight w:val="38"/>
        </w:trPr>
        <w:tc>
          <w:tcPr>
            <w:tcW w:w="10031" w:type="dxa"/>
            <w:gridSpan w:val="6"/>
            <w:tcBorders>
              <w:top w:val="single" w:sz="4" w:space="0" w:color="auto"/>
              <w:left w:val="single" w:sz="2" w:space="0" w:color="FFFFFF" w:themeColor="background1"/>
              <w:right w:val="single" w:sz="2" w:space="0" w:color="FFFFFF" w:themeColor="background1"/>
            </w:tcBorders>
          </w:tcPr>
          <w:p w14:paraId="5DB043E3" w14:textId="77777777" w:rsidR="000B62F8" w:rsidRPr="00CC3834" w:rsidRDefault="000B62F8" w:rsidP="00934AFF">
            <w:pPr>
              <w:pStyle w:val="aff5"/>
              <w:spacing w:after="0"/>
              <w:ind w:right="282"/>
              <w:jc w:val="both"/>
              <w:rPr>
                <w:rFonts w:asciiTheme="majorBidi" w:eastAsia="Times New Roman" w:hAnsiTheme="majorBidi" w:cstheme="majorBidi"/>
                <w:b w:val="0"/>
                <w:bCs/>
                <w:sz w:val="4"/>
                <w:szCs w:val="4"/>
                <w:lang w:eastAsia="ru-RU"/>
              </w:rPr>
            </w:pPr>
          </w:p>
        </w:tc>
      </w:tr>
      <w:tr w:rsidR="000B62F8" w:rsidRPr="00CC3834" w14:paraId="08A7A663" w14:textId="77777777" w:rsidTr="00145762">
        <w:trPr>
          <w:trHeight w:val="291"/>
        </w:trPr>
        <w:tc>
          <w:tcPr>
            <w:tcW w:w="439" w:type="dxa"/>
            <w:tcBorders>
              <w:top w:val="single" w:sz="4" w:space="0" w:color="auto"/>
            </w:tcBorders>
          </w:tcPr>
          <w:p w14:paraId="643E1B9F" w14:textId="34583FFA" w:rsidR="000B62F8" w:rsidRPr="00CC3834" w:rsidRDefault="00A1288A" w:rsidP="00934AF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5</w:t>
            </w:r>
          </w:p>
        </w:tc>
        <w:tc>
          <w:tcPr>
            <w:tcW w:w="8066" w:type="dxa"/>
            <w:gridSpan w:val="4"/>
            <w:tcBorders>
              <w:top w:val="single" w:sz="4" w:space="0" w:color="auto"/>
            </w:tcBorders>
          </w:tcPr>
          <w:p w14:paraId="653B9AEC" w14:textId="71A96D7C" w:rsidR="000B62F8" w:rsidRPr="00CC3834" w:rsidRDefault="000B62F8" w:rsidP="000B62F8">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Наименование организации (фирменное название) и организационно-правовая форма указ</w:t>
            </w:r>
            <w:r w:rsidR="00C106D8" w:rsidRPr="00CC3834">
              <w:rPr>
                <w:rFonts w:asciiTheme="majorBidi" w:hAnsiTheme="majorBidi" w:cstheme="majorBidi"/>
                <w:b w:val="0"/>
                <w:bCs/>
                <w:sz w:val="20"/>
                <w:szCs w:val="20"/>
              </w:rPr>
              <w:t xml:space="preserve">аны </w:t>
            </w:r>
            <w:r w:rsidRPr="00CC3834">
              <w:rPr>
                <w:rFonts w:asciiTheme="majorBidi" w:hAnsiTheme="majorBidi" w:cstheme="majorBidi"/>
                <w:b w:val="0"/>
                <w:bCs/>
                <w:sz w:val="20"/>
                <w:szCs w:val="20"/>
              </w:rPr>
              <w:t>без сокращений</w:t>
            </w:r>
          </w:p>
          <w:p w14:paraId="3DB6830C" w14:textId="5DE362DB" w:rsidR="000B62F8" w:rsidRPr="00CC3834" w:rsidRDefault="000B62F8" w:rsidP="000B62F8">
            <w:pPr>
              <w:pStyle w:val="aff5"/>
              <w:spacing w:after="0"/>
              <w:jc w:val="both"/>
              <w:rPr>
                <w:rFonts w:asciiTheme="majorBidi" w:hAnsiTheme="majorBidi" w:cstheme="majorBidi"/>
                <w:b w:val="0"/>
                <w:bCs/>
                <w:sz w:val="12"/>
                <w:szCs w:val="12"/>
              </w:rPr>
            </w:pPr>
            <w:r w:rsidRPr="00CC3834">
              <w:rPr>
                <w:rFonts w:asciiTheme="majorBidi" w:hAnsiTheme="majorBidi" w:cstheme="majorBidi"/>
                <w:b w:val="0"/>
                <w:bCs/>
                <w:i/>
                <w:sz w:val="12"/>
                <w:szCs w:val="12"/>
              </w:rPr>
              <w:t>(</w:t>
            </w:r>
            <w:r w:rsidR="00A1288A" w:rsidRPr="00CC3834">
              <w:rPr>
                <w:rFonts w:asciiTheme="majorBidi" w:hAnsiTheme="majorBidi" w:cstheme="majorBidi"/>
                <w:b w:val="0"/>
                <w:bCs/>
                <w:i/>
                <w:sz w:val="12"/>
                <w:szCs w:val="12"/>
              </w:rPr>
              <w:t>Поле Заполняется для</w:t>
            </w:r>
            <w:r w:rsidRPr="00CC3834">
              <w:rPr>
                <w:rFonts w:asciiTheme="majorBidi" w:hAnsiTheme="majorBidi" w:cstheme="majorBidi"/>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DCE267F" w14:textId="77777777" w:rsidR="000B62F8" w:rsidRPr="00CC3834" w:rsidRDefault="000B62F8" w:rsidP="00934AFF">
            <w:pPr>
              <w:pStyle w:val="aff5"/>
              <w:spacing w:after="0"/>
              <w:ind w:right="282"/>
              <w:jc w:val="both"/>
              <w:rPr>
                <w:rFonts w:asciiTheme="majorBidi" w:eastAsia="Times New Roman" w:hAnsiTheme="majorBidi" w:cstheme="majorBidi"/>
                <w:b w:val="0"/>
                <w:bCs/>
                <w:sz w:val="20"/>
                <w:szCs w:val="20"/>
                <w:lang w:eastAsia="ru-RU"/>
              </w:rPr>
            </w:pPr>
          </w:p>
        </w:tc>
      </w:tr>
      <w:tr w:rsidR="00C106D8" w:rsidRPr="00CC3834" w14:paraId="6C25DD56" w14:textId="77777777" w:rsidTr="00A1288A">
        <w:trPr>
          <w:trHeight w:val="38"/>
        </w:trPr>
        <w:tc>
          <w:tcPr>
            <w:tcW w:w="10031" w:type="dxa"/>
            <w:gridSpan w:val="6"/>
            <w:tcBorders>
              <w:top w:val="single" w:sz="4" w:space="0" w:color="auto"/>
              <w:left w:val="single" w:sz="2" w:space="0" w:color="FFFFFF"/>
              <w:right w:val="single" w:sz="2" w:space="0" w:color="FFFFFF"/>
            </w:tcBorders>
          </w:tcPr>
          <w:p w14:paraId="5C42077B" w14:textId="77777777" w:rsidR="00C106D8" w:rsidRPr="00CC3834" w:rsidRDefault="00C106D8" w:rsidP="003054E1">
            <w:pPr>
              <w:pStyle w:val="aff5"/>
              <w:spacing w:after="0"/>
              <w:ind w:right="282"/>
              <w:jc w:val="both"/>
              <w:rPr>
                <w:rFonts w:asciiTheme="majorBidi" w:eastAsia="Times New Roman" w:hAnsiTheme="majorBidi" w:cstheme="majorBidi"/>
                <w:b w:val="0"/>
                <w:bCs/>
                <w:sz w:val="4"/>
                <w:szCs w:val="4"/>
                <w:lang w:eastAsia="ru-RU"/>
              </w:rPr>
            </w:pPr>
          </w:p>
        </w:tc>
      </w:tr>
      <w:tr w:rsidR="00C106D8" w:rsidRPr="00CC3834" w14:paraId="39A58853" w14:textId="77777777" w:rsidTr="003054E1">
        <w:trPr>
          <w:trHeight w:val="291"/>
        </w:trPr>
        <w:tc>
          <w:tcPr>
            <w:tcW w:w="439" w:type="dxa"/>
            <w:tcBorders>
              <w:top w:val="single" w:sz="4" w:space="0" w:color="auto"/>
            </w:tcBorders>
          </w:tcPr>
          <w:p w14:paraId="03A91C6A" w14:textId="7A356DE7" w:rsidR="00C106D8" w:rsidRPr="00CC3834" w:rsidRDefault="001A1628" w:rsidP="003054E1">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6</w:t>
            </w:r>
          </w:p>
        </w:tc>
        <w:tc>
          <w:tcPr>
            <w:tcW w:w="8066" w:type="dxa"/>
            <w:gridSpan w:val="4"/>
            <w:tcBorders>
              <w:top w:val="single" w:sz="4" w:space="0" w:color="auto"/>
            </w:tcBorders>
          </w:tcPr>
          <w:p w14:paraId="09B3BED7" w14:textId="3E94FCDF" w:rsidR="007B4608" w:rsidRPr="00CC3834" w:rsidRDefault="002229B4" w:rsidP="003054E1">
            <w:pPr>
              <w:pStyle w:val="aff5"/>
              <w:spacing w:after="0"/>
              <w:jc w:val="both"/>
              <w:rPr>
                <w:rFonts w:asciiTheme="majorBidi" w:hAnsiTheme="majorBidi" w:cstheme="majorBidi"/>
                <w:b w:val="0"/>
                <w:bCs/>
                <w:iCs/>
                <w:sz w:val="20"/>
                <w:szCs w:val="20"/>
              </w:rPr>
            </w:pPr>
            <w:r w:rsidRPr="00CC3834">
              <w:rPr>
                <w:rFonts w:asciiTheme="majorBidi" w:eastAsia="Times New Roman" w:hAnsiTheme="majorBidi" w:cstheme="majorBidi"/>
                <w:b w:val="0"/>
                <w:bCs/>
                <w:color w:val="000000" w:themeColor="text1"/>
                <w:sz w:val="20"/>
                <w:szCs w:val="20"/>
              </w:rPr>
              <w:t xml:space="preserve">Информация </w:t>
            </w:r>
            <w:r w:rsidRPr="00CC3834">
              <w:rPr>
                <w:rFonts w:asciiTheme="majorBidi" w:hAnsiTheme="majorBidi" w:cstheme="majorBidi"/>
                <w:b w:val="0"/>
                <w:bCs/>
                <w:spacing w:val="2"/>
                <w:sz w:val="20"/>
                <w:szCs w:val="20"/>
                <w:shd w:val="clear" w:color="auto" w:fill="FFFFFF"/>
                <w:lang w:eastAsia="ru-RU"/>
              </w:rPr>
              <w:t xml:space="preserve">о результатах общественного обсуждения на заседании </w:t>
            </w:r>
            <w:r w:rsidRPr="00CC3834">
              <w:rPr>
                <w:rFonts w:asciiTheme="majorBidi" w:hAnsiTheme="majorBidi" w:cstheme="majorBidi"/>
                <w:b w:val="0"/>
                <w:bCs/>
                <w:iCs/>
                <w:sz w:val="20"/>
                <w:szCs w:val="20"/>
              </w:rPr>
              <w:t xml:space="preserve">муниципальной общественной комиссии по формированию современной городской среды, реквизитах </w:t>
            </w:r>
            <w:r w:rsidRPr="00CC3834">
              <w:rPr>
                <w:rFonts w:asciiTheme="majorBidi" w:hAnsiTheme="majorBidi" w:cstheme="majorBidi"/>
                <w:b w:val="0"/>
                <w:bCs/>
                <w:sz w:val="20"/>
                <w:szCs w:val="20"/>
              </w:rPr>
              <w:t xml:space="preserve">протоколов заседаний, </w:t>
            </w:r>
            <w:r w:rsidRPr="00CC3834">
              <w:rPr>
                <w:rFonts w:asciiTheme="majorBidi" w:hAnsiTheme="majorBidi" w:cstheme="majorBidi"/>
                <w:b w:val="0"/>
                <w:bCs/>
                <w:iCs/>
                <w:sz w:val="20"/>
                <w:szCs w:val="20"/>
              </w:rPr>
              <w:t>указанная в Запросе, не имеет противоречий с утвержденными протоколами заседаний</w:t>
            </w:r>
            <w:r w:rsidRPr="00CC3834">
              <w:rPr>
                <w:rFonts w:asciiTheme="majorBidi" w:hAnsiTheme="majorBidi" w:cstheme="majorBidi"/>
                <w:b w:val="0"/>
                <w:bCs/>
                <w:spacing w:val="2"/>
                <w:sz w:val="20"/>
                <w:szCs w:val="20"/>
                <w:shd w:val="clear" w:color="auto" w:fill="FFFFFF"/>
                <w:lang w:eastAsia="ru-RU"/>
              </w:rPr>
              <w:t xml:space="preserve"> </w:t>
            </w:r>
            <w:r w:rsidRPr="00CC3834">
              <w:rPr>
                <w:rFonts w:asciiTheme="majorBidi" w:hAnsiTheme="majorBidi" w:cstheme="majorBidi"/>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tcBorders>
          </w:tcPr>
          <w:p w14:paraId="4FACF7A6" w14:textId="77777777" w:rsidR="00C106D8" w:rsidRPr="00CC3834" w:rsidRDefault="00C106D8" w:rsidP="003054E1">
            <w:pPr>
              <w:pStyle w:val="aff5"/>
              <w:spacing w:after="0"/>
              <w:ind w:right="282"/>
              <w:jc w:val="both"/>
              <w:rPr>
                <w:rFonts w:asciiTheme="majorBidi" w:eastAsia="Times New Roman" w:hAnsiTheme="majorBidi" w:cstheme="majorBidi"/>
                <w:b w:val="0"/>
                <w:bCs/>
                <w:sz w:val="20"/>
                <w:szCs w:val="20"/>
                <w:lang w:eastAsia="ru-RU"/>
              </w:rPr>
            </w:pPr>
          </w:p>
        </w:tc>
      </w:tr>
      <w:tr w:rsidR="00BD069F" w:rsidRPr="00CC3834" w14:paraId="488A2F27"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CE000C4" w14:textId="77777777" w:rsidR="00BD069F" w:rsidRPr="00CC3834" w:rsidRDefault="00BD069F" w:rsidP="00BD069F">
            <w:pPr>
              <w:pStyle w:val="aff5"/>
              <w:spacing w:after="0"/>
              <w:ind w:right="282"/>
              <w:jc w:val="both"/>
              <w:rPr>
                <w:rFonts w:asciiTheme="majorBidi" w:eastAsia="Times New Roman" w:hAnsiTheme="majorBidi" w:cstheme="majorBidi"/>
                <w:b w:val="0"/>
                <w:bCs/>
                <w:sz w:val="4"/>
                <w:szCs w:val="4"/>
                <w:lang w:eastAsia="ru-RU"/>
              </w:rPr>
            </w:pPr>
          </w:p>
        </w:tc>
      </w:tr>
      <w:tr w:rsidR="00850465" w:rsidRPr="00CC3834" w14:paraId="51344639" w14:textId="77777777" w:rsidTr="00F93571">
        <w:trPr>
          <w:trHeight w:val="402"/>
        </w:trPr>
        <w:tc>
          <w:tcPr>
            <w:tcW w:w="439" w:type="dxa"/>
          </w:tcPr>
          <w:p w14:paraId="5B9006B5" w14:textId="4329AA02" w:rsidR="00850465" w:rsidRPr="00CC3834" w:rsidRDefault="001A1628" w:rsidP="00275C04">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7</w:t>
            </w:r>
          </w:p>
        </w:tc>
        <w:tc>
          <w:tcPr>
            <w:tcW w:w="8066" w:type="dxa"/>
            <w:gridSpan w:val="4"/>
            <w:tcBorders>
              <w:bottom w:val="single" w:sz="2" w:space="0" w:color="auto"/>
            </w:tcBorders>
          </w:tcPr>
          <w:p w14:paraId="3F5E35FB" w14:textId="7BCE5ECD" w:rsidR="00850465" w:rsidRPr="00CC3834" w:rsidRDefault="00850465" w:rsidP="00850465">
            <w:pPr>
              <w:spacing w:after="0" w:line="240" w:lineRule="auto"/>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color w:val="000000" w:themeColor="text1"/>
                <w:sz w:val="20"/>
                <w:szCs w:val="20"/>
              </w:rPr>
              <w:t xml:space="preserve">Адрес объекта, указанный в Запросе, </w:t>
            </w:r>
            <w:r w:rsidRPr="00CC3834">
              <w:rPr>
                <w:rFonts w:asciiTheme="majorBidi" w:eastAsia="Times New Roman" w:hAnsiTheme="majorBidi" w:cstheme="majorBidi"/>
                <w:sz w:val="20"/>
                <w:szCs w:val="20"/>
                <w:lang w:eastAsia="ru-RU"/>
              </w:rPr>
              <w:t xml:space="preserve">присвоен (не аннулирован) на территории </w:t>
            </w:r>
            <w:r w:rsidRPr="00CC3834">
              <w:rPr>
                <w:rFonts w:asciiTheme="majorBidi" w:hAnsiTheme="majorBidi" w:cstheme="majorBidi"/>
                <w:i/>
                <w:iCs/>
                <w:sz w:val="16"/>
                <w:szCs w:val="16"/>
                <w:u w:val="single"/>
                <w:lang w:eastAsia="ru-RU"/>
              </w:rPr>
              <w:t>указать н</w:t>
            </w:r>
            <w:r w:rsidRPr="00CC3834">
              <w:rPr>
                <w:rFonts w:asciiTheme="majorBidi" w:eastAsia="Times New Roman" w:hAnsiTheme="majorBidi" w:cstheme="majorBidi"/>
                <w:i/>
                <w:iCs/>
                <w:sz w:val="16"/>
                <w:szCs w:val="16"/>
                <w:u w:val="single"/>
                <w:lang w:eastAsia="ru-RU"/>
              </w:rPr>
              <w:t>аименование муниципального образования</w:t>
            </w:r>
            <w:r w:rsidRPr="00CC3834">
              <w:rPr>
                <w:rFonts w:asciiTheme="majorBidi" w:eastAsia="Times New Roman" w:hAnsiTheme="majorBidi" w:cstheme="majorBidi"/>
                <w:sz w:val="20"/>
                <w:szCs w:val="20"/>
                <w:lang w:eastAsia="ru-RU"/>
              </w:rPr>
              <w:t xml:space="preserve">, в Администрацию которого поступил Запрос (объект адресации расположен на территории </w:t>
            </w:r>
            <w:r w:rsidRPr="00CC3834">
              <w:rPr>
                <w:rFonts w:asciiTheme="majorBidi" w:hAnsiTheme="majorBidi" w:cstheme="majorBidi"/>
                <w:i/>
                <w:iCs/>
                <w:sz w:val="16"/>
                <w:szCs w:val="16"/>
                <w:u w:val="single"/>
                <w:lang w:eastAsia="ru-RU"/>
              </w:rPr>
              <w:t>указать н</w:t>
            </w:r>
            <w:r w:rsidRPr="00CC3834">
              <w:rPr>
                <w:rFonts w:asciiTheme="majorBidi" w:eastAsia="Times New Roman" w:hAnsiTheme="majorBidi" w:cstheme="majorBidi"/>
                <w:i/>
                <w:iCs/>
                <w:sz w:val="16"/>
                <w:szCs w:val="16"/>
                <w:u w:val="single"/>
                <w:lang w:eastAsia="ru-RU"/>
              </w:rPr>
              <w:t>аименование муниципального образования</w:t>
            </w:r>
            <w:r w:rsidRPr="00CC3834">
              <w:rPr>
                <w:rFonts w:asciiTheme="majorBidi" w:eastAsia="Times New Roman" w:hAnsiTheme="majorBidi" w:cstheme="majorBidi"/>
                <w:sz w:val="20"/>
                <w:szCs w:val="20"/>
                <w:lang w:eastAsia="ru-RU"/>
              </w:rPr>
              <w:t>)</w:t>
            </w:r>
          </w:p>
        </w:tc>
        <w:tc>
          <w:tcPr>
            <w:tcW w:w="1526" w:type="dxa"/>
            <w:tcBorders>
              <w:bottom w:val="single" w:sz="2" w:space="0" w:color="auto"/>
            </w:tcBorders>
          </w:tcPr>
          <w:p w14:paraId="1C49AB10" w14:textId="77777777" w:rsidR="00850465" w:rsidRPr="00CC3834" w:rsidRDefault="00850465" w:rsidP="00275C04">
            <w:pPr>
              <w:pStyle w:val="aff5"/>
              <w:spacing w:after="0"/>
              <w:ind w:right="282"/>
              <w:jc w:val="both"/>
              <w:rPr>
                <w:rFonts w:asciiTheme="majorBidi" w:eastAsia="Times New Roman" w:hAnsiTheme="majorBidi" w:cstheme="majorBidi"/>
                <w:b w:val="0"/>
                <w:bCs/>
                <w:sz w:val="28"/>
                <w:szCs w:val="28"/>
                <w:lang w:eastAsia="ru-RU"/>
              </w:rPr>
            </w:pPr>
          </w:p>
        </w:tc>
      </w:tr>
      <w:tr w:rsidR="00850465" w:rsidRPr="00CC3834"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CC3834" w:rsidRDefault="00850465" w:rsidP="00850465">
            <w:pPr>
              <w:pStyle w:val="aff5"/>
              <w:spacing w:after="0"/>
              <w:ind w:right="282"/>
              <w:jc w:val="both"/>
              <w:rPr>
                <w:rFonts w:asciiTheme="majorBidi" w:hAnsiTheme="majorBidi" w:cstheme="majorBidi"/>
                <w:b w:val="0"/>
                <w:bCs/>
                <w:i/>
                <w:sz w:val="4"/>
                <w:szCs w:val="4"/>
              </w:rPr>
            </w:pPr>
          </w:p>
          <w:p w14:paraId="3A3C1B30" w14:textId="38134559" w:rsidR="00850465" w:rsidRPr="00CC3834" w:rsidRDefault="00850465" w:rsidP="00850465">
            <w:pPr>
              <w:pStyle w:val="aff5"/>
              <w:spacing w:after="0"/>
              <w:ind w:left="-106" w:right="282"/>
              <w:jc w:val="both"/>
              <w:rPr>
                <w:rFonts w:asciiTheme="majorBidi" w:eastAsia="Times New Roman" w:hAnsiTheme="majorBidi" w:cstheme="majorBidi"/>
                <w:b w:val="0"/>
                <w:bCs/>
                <w:sz w:val="16"/>
                <w:szCs w:val="16"/>
                <w:lang w:eastAsia="ru-RU"/>
              </w:rPr>
            </w:pPr>
            <w:r w:rsidRPr="00CC3834">
              <w:rPr>
                <w:rFonts w:asciiTheme="majorBidi" w:hAnsiTheme="majorBidi" w:cstheme="majorBidi"/>
                <w:b w:val="0"/>
                <w:bCs/>
                <w:i/>
                <w:sz w:val="16"/>
                <w:szCs w:val="16"/>
              </w:rPr>
              <w:t xml:space="preserve">Следующие поля информационного листа заполняются только при ответе «да» в поле </w:t>
            </w:r>
            <w:r w:rsidR="001A1628" w:rsidRPr="00CC3834">
              <w:rPr>
                <w:rFonts w:asciiTheme="majorBidi" w:hAnsiTheme="majorBidi" w:cstheme="majorBidi"/>
                <w:b w:val="0"/>
                <w:bCs/>
                <w:i/>
                <w:sz w:val="16"/>
                <w:szCs w:val="16"/>
              </w:rPr>
              <w:t>7</w:t>
            </w:r>
          </w:p>
        </w:tc>
      </w:tr>
      <w:tr w:rsidR="00850465" w:rsidRPr="00CC3834" w14:paraId="6CEAEA2D" w14:textId="77777777" w:rsidTr="00F93571">
        <w:trPr>
          <w:trHeight w:val="402"/>
        </w:trPr>
        <w:tc>
          <w:tcPr>
            <w:tcW w:w="439" w:type="dxa"/>
            <w:vMerge w:val="restart"/>
          </w:tcPr>
          <w:p w14:paraId="2DD83E32" w14:textId="101165F5" w:rsidR="00850465" w:rsidRPr="00CC3834" w:rsidRDefault="001A1628" w:rsidP="00850465">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8</w:t>
            </w:r>
          </w:p>
        </w:tc>
        <w:tc>
          <w:tcPr>
            <w:tcW w:w="8066" w:type="dxa"/>
            <w:gridSpan w:val="4"/>
            <w:tcBorders>
              <w:bottom w:val="single" w:sz="2" w:space="0" w:color="auto"/>
            </w:tcBorders>
          </w:tcPr>
          <w:p w14:paraId="5BD6C9C5" w14:textId="794B79E4" w:rsidR="00850465" w:rsidRPr="00CC3834" w:rsidRDefault="00850465" w:rsidP="00850465">
            <w:pPr>
              <w:pStyle w:val="aff5"/>
              <w:spacing w:after="0"/>
              <w:jc w:val="both"/>
              <w:rPr>
                <w:rFonts w:asciiTheme="majorBidi" w:hAnsiTheme="majorBidi" w:cstheme="majorBidi"/>
                <w:b w:val="0"/>
                <w:bCs/>
                <w:sz w:val="20"/>
                <w:szCs w:val="20"/>
              </w:rPr>
            </w:pPr>
            <w:r w:rsidRPr="00CC3834">
              <w:rPr>
                <w:rFonts w:asciiTheme="majorBidi" w:eastAsia="Times New Roman" w:hAnsiTheme="majorBidi" w:cstheme="majorBidi"/>
                <w:b w:val="0"/>
                <w:bCs/>
                <w:color w:val="000000" w:themeColor="text1"/>
                <w:sz w:val="20"/>
                <w:szCs w:val="20"/>
              </w:rPr>
              <w:t>Информация о виде объекта</w:t>
            </w:r>
            <w:r w:rsidR="00106BE0" w:rsidRPr="00CC3834">
              <w:rPr>
                <w:rFonts w:asciiTheme="majorBidi" w:eastAsia="Times New Roman" w:hAnsiTheme="majorBidi" w:cstheme="majorBidi"/>
                <w:b w:val="0"/>
                <w:bCs/>
                <w:color w:val="000000" w:themeColor="text1"/>
                <w:sz w:val="20"/>
                <w:szCs w:val="20"/>
              </w:rPr>
              <w:t xml:space="preserve"> капитального строительства</w:t>
            </w:r>
            <w:r w:rsidRPr="00CC3834">
              <w:rPr>
                <w:rFonts w:asciiTheme="majorBidi" w:eastAsia="Times New Roman" w:hAnsiTheme="majorBidi" w:cstheme="majorBidi"/>
                <w:b w:val="0"/>
                <w:bCs/>
                <w:color w:val="000000" w:themeColor="text1"/>
                <w:sz w:val="20"/>
                <w:szCs w:val="20"/>
              </w:rPr>
              <w:t>, основных параметрах, внешнем виде (фактическом положении)</w:t>
            </w:r>
            <w:r w:rsidR="00400031" w:rsidRPr="00CC3834">
              <w:rPr>
                <w:rFonts w:asciiTheme="majorBidi" w:eastAsia="Times New Roman" w:hAnsiTheme="majorBidi" w:cstheme="majorBidi"/>
                <w:b w:val="0"/>
                <w:bCs/>
                <w:color w:val="000000" w:themeColor="text1"/>
                <w:sz w:val="20"/>
                <w:szCs w:val="20"/>
              </w:rPr>
              <w:t xml:space="preserve">, </w:t>
            </w:r>
            <w:r w:rsidRPr="00CC3834">
              <w:rPr>
                <w:rFonts w:asciiTheme="majorBidi" w:eastAsia="Times New Roman" w:hAnsiTheme="majorBidi" w:cstheme="majorBidi"/>
                <w:b w:val="0"/>
                <w:bCs/>
                <w:color w:val="000000" w:themeColor="text1"/>
                <w:sz w:val="20"/>
                <w:szCs w:val="20"/>
              </w:rPr>
              <w:t>указанная в Запросе, соответствует фактическому положению</w:t>
            </w:r>
          </w:p>
        </w:tc>
        <w:tc>
          <w:tcPr>
            <w:tcW w:w="1526" w:type="dxa"/>
            <w:tcBorders>
              <w:bottom w:val="single" w:sz="2" w:space="0" w:color="auto"/>
            </w:tcBorders>
          </w:tcPr>
          <w:p w14:paraId="5A0780F4" w14:textId="77777777" w:rsidR="00850465" w:rsidRPr="00CC3834" w:rsidRDefault="00850465" w:rsidP="00850465">
            <w:pPr>
              <w:pStyle w:val="aff5"/>
              <w:spacing w:after="0"/>
              <w:ind w:right="282"/>
              <w:jc w:val="both"/>
              <w:rPr>
                <w:rFonts w:asciiTheme="majorBidi" w:eastAsia="Times New Roman" w:hAnsiTheme="majorBidi" w:cstheme="majorBidi"/>
                <w:b w:val="0"/>
                <w:bCs/>
                <w:sz w:val="28"/>
                <w:szCs w:val="28"/>
                <w:lang w:eastAsia="ru-RU"/>
              </w:rPr>
            </w:pPr>
          </w:p>
        </w:tc>
      </w:tr>
      <w:tr w:rsidR="00850465" w:rsidRPr="00CC3834" w14:paraId="04B782F0" w14:textId="77777777" w:rsidTr="004967D2">
        <w:trPr>
          <w:trHeight w:val="38"/>
        </w:trPr>
        <w:tc>
          <w:tcPr>
            <w:tcW w:w="439" w:type="dxa"/>
            <w:vMerge/>
          </w:tcPr>
          <w:p w14:paraId="0ECCE31C" w14:textId="77777777" w:rsidR="00850465" w:rsidRPr="00CC3834" w:rsidRDefault="00850465" w:rsidP="00850465">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C1CB779" w14:textId="77777777" w:rsidR="00850465" w:rsidRPr="00CC3834" w:rsidRDefault="00850465" w:rsidP="00850465">
            <w:pPr>
              <w:pStyle w:val="aff5"/>
              <w:spacing w:after="0"/>
              <w:ind w:right="282"/>
              <w:jc w:val="both"/>
              <w:rPr>
                <w:rFonts w:asciiTheme="majorBidi" w:eastAsia="Times New Roman" w:hAnsiTheme="majorBidi" w:cstheme="majorBidi"/>
                <w:b w:val="0"/>
                <w:bCs/>
                <w:sz w:val="4"/>
                <w:szCs w:val="4"/>
                <w:lang w:eastAsia="ru-RU"/>
              </w:rPr>
            </w:pPr>
          </w:p>
        </w:tc>
      </w:tr>
      <w:tr w:rsidR="00850465" w:rsidRPr="00CC3834" w14:paraId="1893DFF1" w14:textId="77777777" w:rsidTr="00F93571">
        <w:trPr>
          <w:trHeight w:val="155"/>
        </w:trPr>
        <w:tc>
          <w:tcPr>
            <w:tcW w:w="439" w:type="dxa"/>
            <w:vMerge/>
          </w:tcPr>
          <w:p w14:paraId="43BAF6F9" w14:textId="77777777" w:rsidR="00850465" w:rsidRPr="00CC3834" w:rsidRDefault="00850465" w:rsidP="00850465">
            <w:pPr>
              <w:pStyle w:val="aff5"/>
              <w:spacing w:after="0"/>
              <w:rPr>
                <w:rFonts w:asciiTheme="majorBidi" w:hAnsiTheme="majorBidi" w:cstheme="majorBidi"/>
                <w:b w:val="0"/>
                <w:bCs/>
                <w:sz w:val="20"/>
                <w:szCs w:val="20"/>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CC3834" w:rsidRDefault="00850465" w:rsidP="00850465">
            <w:pPr>
              <w:pStyle w:val="aff5"/>
              <w:spacing w:after="0"/>
              <w:jc w:val="both"/>
              <w:rPr>
                <w:rFonts w:asciiTheme="majorBidi" w:eastAsia="Times New Roman" w:hAnsiTheme="majorBidi" w:cstheme="majorBidi"/>
                <w:b w:val="0"/>
                <w:bCs/>
                <w:color w:val="000000" w:themeColor="text1"/>
                <w:sz w:val="20"/>
                <w:szCs w:val="20"/>
              </w:rPr>
            </w:pPr>
            <w:r w:rsidRPr="00CC3834">
              <w:rPr>
                <w:rFonts w:asciiTheme="majorBidi" w:hAnsiTheme="majorBidi" w:cstheme="majorBidi"/>
                <w:b w:val="0"/>
                <w:bCs/>
                <w:sz w:val="18"/>
                <w:szCs w:val="18"/>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CC3834" w:rsidRDefault="00850465" w:rsidP="00850465">
            <w:pPr>
              <w:pStyle w:val="aff5"/>
              <w:spacing w:after="0"/>
              <w:jc w:val="both"/>
              <w:rPr>
                <w:rFonts w:asciiTheme="majorBidi" w:eastAsia="Times New Roman" w:hAnsiTheme="majorBidi" w:cstheme="majorBidi"/>
                <w:b w:val="0"/>
                <w:bCs/>
                <w:color w:val="000000" w:themeColor="text1"/>
                <w:sz w:val="20"/>
                <w:szCs w:val="20"/>
              </w:rPr>
            </w:pPr>
            <w:r w:rsidRPr="00CC3834">
              <w:rPr>
                <w:rFonts w:asciiTheme="majorBidi" w:eastAsia="Times New Roman" w:hAnsiTheme="majorBidi" w:cstheme="majorBidi"/>
                <w:b w:val="0"/>
                <w:bCs/>
                <w:sz w:val="18"/>
                <w:szCs w:val="18"/>
                <w:lang w:eastAsia="ru-RU"/>
              </w:rPr>
              <w:t xml:space="preserve">Объект </w:t>
            </w:r>
            <w:r w:rsidR="00106BE0" w:rsidRPr="00CC3834">
              <w:rPr>
                <w:rFonts w:asciiTheme="majorBidi" w:eastAsia="Times New Roman" w:hAnsiTheme="majorBidi" w:cstheme="majorBidi"/>
                <w:b w:val="0"/>
                <w:bCs/>
                <w:sz w:val="18"/>
                <w:szCs w:val="18"/>
                <w:lang w:eastAsia="ru-RU"/>
              </w:rPr>
              <w:t xml:space="preserve">капитального строительства </w:t>
            </w:r>
            <w:r w:rsidRPr="00CC3834">
              <w:rPr>
                <w:rFonts w:asciiTheme="majorBidi" w:eastAsia="Times New Roman" w:hAnsiTheme="majorBidi" w:cstheme="majorBidi"/>
                <w:b w:val="0"/>
                <w:bCs/>
                <w:sz w:val="18"/>
                <w:szCs w:val="18"/>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2BFCB40B" w14:textId="2AFEBA5C" w:rsidR="00850465" w:rsidRPr="00CC3834" w:rsidRDefault="00850465" w:rsidP="00850465">
            <w:pPr>
              <w:pStyle w:val="aff5"/>
              <w:spacing w:after="0"/>
              <w:ind w:right="282"/>
              <w:jc w:val="both"/>
              <w:rPr>
                <w:rFonts w:asciiTheme="majorBidi" w:eastAsia="Times New Roman" w:hAnsiTheme="majorBidi" w:cstheme="majorBidi"/>
                <w:b w:val="0"/>
                <w:bCs/>
                <w:sz w:val="28"/>
                <w:szCs w:val="28"/>
                <w:lang w:eastAsia="ru-RU"/>
              </w:rPr>
            </w:pPr>
          </w:p>
        </w:tc>
      </w:tr>
      <w:tr w:rsidR="00850465" w:rsidRPr="00CC3834" w14:paraId="5C8A63E7" w14:textId="77777777" w:rsidTr="004967D2">
        <w:trPr>
          <w:trHeight w:val="38"/>
        </w:trPr>
        <w:tc>
          <w:tcPr>
            <w:tcW w:w="439" w:type="dxa"/>
            <w:vMerge/>
          </w:tcPr>
          <w:p w14:paraId="0C320C41" w14:textId="77777777" w:rsidR="00850465" w:rsidRPr="00CC3834" w:rsidRDefault="00850465" w:rsidP="00850465">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34F8411" w14:textId="7DD539B2" w:rsidR="00850465" w:rsidRPr="00CC3834" w:rsidRDefault="00850465" w:rsidP="00850465">
            <w:pPr>
              <w:pStyle w:val="aff5"/>
              <w:spacing w:after="0"/>
              <w:ind w:right="282"/>
              <w:jc w:val="both"/>
              <w:rPr>
                <w:rFonts w:asciiTheme="majorBidi" w:eastAsia="Times New Roman" w:hAnsiTheme="majorBidi" w:cstheme="majorBidi"/>
                <w:b w:val="0"/>
                <w:bCs/>
                <w:sz w:val="4"/>
                <w:szCs w:val="4"/>
                <w:lang w:eastAsia="ru-RU"/>
              </w:rPr>
            </w:pPr>
          </w:p>
        </w:tc>
      </w:tr>
      <w:tr w:rsidR="00850465" w:rsidRPr="00CC3834" w14:paraId="4BE3370B" w14:textId="77777777" w:rsidTr="00F93571">
        <w:trPr>
          <w:trHeight w:val="219"/>
        </w:trPr>
        <w:tc>
          <w:tcPr>
            <w:tcW w:w="439" w:type="dxa"/>
            <w:vMerge/>
          </w:tcPr>
          <w:p w14:paraId="33C4E191" w14:textId="77777777" w:rsidR="00850465" w:rsidRPr="00CC3834" w:rsidRDefault="00850465" w:rsidP="00850465">
            <w:pPr>
              <w:pStyle w:val="aff5"/>
              <w:spacing w:after="0"/>
              <w:rPr>
                <w:rFonts w:asciiTheme="majorBidi" w:hAnsiTheme="majorBidi" w:cstheme="majorBidi"/>
                <w:b w:val="0"/>
                <w:bCs/>
                <w:sz w:val="20"/>
                <w:szCs w:val="20"/>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CC3834" w:rsidRDefault="00850465" w:rsidP="00850465">
            <w:pPr>
              <w:pStyle w:val="aff5"/>
              <w:spacing w:after="0"/>
              <w:jc w:val="both"/>
              <w:rPr>
                <w:rFonts w:asciiTheme="majorBidi" w:eastAsia="Times New Roman" w:hAnsiTheme="majorBidi" w:cstheme="majorBidi"/>
                <w:b w:val="0"/>
                <w:bCs/>
                <w:color w:val="000000" w:themeColor="text1"/>
                <w:sz w:val="20"/>
                <w:szCs w:val="20"/>
              </w:rPr>
            </w:pPr>
            <w:r w:rsidRPr="00CC3834">
              <w:rPr>
                <w:rFonts w:asciiTheme="majorBidi" w:hAnsiTheme="majorBidi" w:cstheme="majorBidi"/>
                <w:b w:val="0"/>
                <w:bCs/>
                <w:sz w:val="18"/>
                <w:szCs w:val="18"/>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CC3834" w:rsidRDefault="00850465" w:rsidP="00850465">
            <w:pPr>
              <w:pStyle w:val="aff5"/>
              <w:spacing w:after="0"/>
              <w:jc w:val="both"/>
              <w:rPr>
                <w:rFonts w:asciiTheme="majorBidi" w:eastAsia="Times New Roman" w:hAnsiTheme="majorBidi" w:cstheme="majorBidi"/>
                <w:b w:val="0"/>
                <w:bCs/>
                <w:color w:val="000000" w:themeColor="text1"/>
                <w:sz w:val="20"/>
                <w:szCs w:val="20"/>
              </w:rPr>
            </w:pPr>
            <w:r w:rsidRPr="00CC3834">
              <w:rPr>
                <w:rFonts w:asciiTheme="majorBidi" w:eastAsia="Times New Roman" w:hAnsiTheme="majorBidi" w:cstheme="majorBidi"/>
                <w:b w:val="0"/>
                <w:bCs/>
                <w:sz w:val="18"/>
                <w:szCs w:val="18"/>
                <w:lang w:eastAsia="ru-RU"/>
              </w:rPr>
              <w:t xml:space="preserve">Объект </w:t>
            </w:r>
            <w:r w:rsidR="00106BE0" w:rsidRPr="00CC3834">
              <w:rPr>
                <w:rFonts w:asciiTheme="majorBidi" w:eastAsia="Times New Roman" w:hAnsiTheme="majorBidi" w:cstheme="majorBidi"/>
                <w:b w:val="0"/>
                <w:bCs/>
                <w:sz w:val="18"/>
                <w:szCs w:val="18"/>
                <w:lang w:eastAsia="ru-RU"/>
              </w:rPr>
              <w:t xml:space="preserve">капитального строительства </w:t>
            </w:r>
            <w:r w:rsidRPr="00CC3834">
              <w:rPr>
                <w:rFonts w:asciiTheme="majorBidi" w:eastAsia="Times New Roman" w:hAnsiTheme="majorBidi" w:cstheme="majorBidi"/>
                <w:b w:val="0"/>
                <w:bCs/>
                <w:sz w:val="18"/>
                <w:szCs w:val="18"/>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tcPr>
          <w:p w14:paraId="7731C86F" w14:textId="002FAAC2" w:rsidR="00850465" w:rsidRPr="00CC3834" w:rsidRDefault="00850465" w:rsidP="00850465">
            <w:pPr>
              <w:pStyle w:val="aff5"/>
              <w:spacing w:after="0"/>
              <w:ind w:right="282"/>
              <w:jc w:val="both"/>
              <w:rPr>
                <w:rFonts w:asciiTheme="majorBidi" w:eastAsia="Times New Roman" w:hAnsiTheme="majorBidi" w:cstheme="majorBidi"/>
                <w:b w:val="0"/>
                <w:bCs/>
                <w:sz w:val="28"/>
                <w:szCs w:val="28"/>
                <w:lang w:eastAsia="ru-RU"/>
              </w:rPr>
            </w:pPr>
          </w:p>
        </w:tc>
      </w:tr>
      <w:tr w:rsidR="00850465" w:rsidRPr="00CC3834" w14:paraId="6774F61B" w14:textId="77777777" w:rsidTr="004967D2">
        <w:trPr>
          <w:trHeight w:val="38"/>
        </w:trPr>
        <w:tc>
          <w:tcPr>
            <w:tcW w:w="439" w:type="dxa"/>
            <w:vMerge/>
          </w:tcPr>
          <w:p w14:paraId="79374913" w14:textId="77777777" w:rsidR="00850465" w:rsidRPr="00CC3834" w:rsidRDefault="00850465" w:rsidP="00850465">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D61AEA0" w14:textId="18AA1D34" w:rsidR="00850465" w:rsidRPr="00CC3834" w:rsidRDefault="00850465" w:rsidP="00850465">
            <w:pPr>
              <w:pStyle w:val="aff5"/>
              <w:spacing w:after="0"/>
              <w:ind w:right="282"/>
              <w:jc w:val="both"/>
              <w:rPr>
                <w:rFonts w:asciiTheme="majorBidi" w:eastAsia="Times New Roman" w:hAnsiTheme="majorBidi" w:cstheme="majorBidi"/>
                <w:b w:val="0"/>
                <w:bCs/>
                <w:sz w:val="4"/>
                <w:szCs w:val="4"/>
                <w:lang w:eastAsia="ru-RU"/>
              </w:rPr>
            </w:pPr>
          </w:p>
        </w:tc>
      </w:tr>
      <w:tr w:rsidR="00850465" w:rsidRPr="00CC3834" w14:paraId="66120B28" w14:textId="77777777" w:rsidTr="00F93571">
        <w:trPr>
          <w:trHeight w:val="191"/>
        </w:trPr>
        <w:tc>
          <w:tcPr>
            <w:tcW w:w="439" w:type="dxa"/>
            <w:vMerge/>
          </w:tcPr>
          <w:p w14:paraId="084C7CB4" w14:textId="77777777" w:rsidR="00850465" w:rsidRPr="00CC3834" w:rsidRDefault="00850465" w:rsidP="00850465">
            <w:pPr>
              <w:pStyle w:val="aff5"/>
              <w:spacing w:after="0"/>
              <w:rPr>
                <w:rFonts w:asciiTheme="majorBidi" w:hAnsiTheme="majorBidi" w:cstheme="majorBidi"/>
                <w:b w:val="0"/>
                <w:bCs/>
                <w:sz w:val="20"/>
                <w:szCs w:val="20"/>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CC3834" w:rsidRDefault="004967D2" w:rsidP="00850465">
            <w:pPr>
              <w:pStyle w:val="aff5"/>
              <w:spacing w:after="0"/>
              <w:jc w:val="both"/>
              <w:rPr>
                <w:rFonts w:asciiTheme="majorBidi" w:eastAsia="Times New Roman" w:hAnsiTheme="majorBidi" w:cstheme="majorBidi"/>
                <w:b w:val="0"/>
                <w:bCs/>
                <w:color w:val="000000" w:themeColor="text1"/>
                <w:sz w:val="20"/>
                <w:szCs w:val="20"/>
              </w:rPr>
            </w:pPr>
            <w:r w:rsidRPr="00CC3834">
              <w:rPr>
                <w:rFonts w:asciiTheme="majorBidi" w:hAnsiTheme="majorBidi" w:cstheme="majorBidi"/>
                <w:b w:val="0"/>
                <w:bCs/>
                <w:sz w:val="18"/>
                <w:szCs w:val="18"/>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CC3834" w:rsidRDefault="00850465" w:rsidP="00850465">
            <w:pPr>
              <w:pStyle w:val="aff5"/>
              <w:spacing w:after="0"/>
              <w:jc w:val="both"/>
              <w:rPr>
                <w:rFonts w:asciiTheme="majorBidi" w:eastAsia="Times New Roman" w:hAnsiTheme="majorBidi" w:cstheme="majorBidi"/>
                <w:b w:val="0"/>
                <w:bCs/>
                <w:color w:val="000000" w:themeColor="text1"/>
                <w:sz w:val="20"/>
                <w:szCs w:val="20"/>
              </w:rPr>
            </w:pPr>
            <w:r w:rsidRPr="00CC3834">
              <w:rPr>
                <w:rFonts w:asciiTheme="majorBidi" w:eastAsia="Times New Roman" w:hAnsiTheme="majorBidi" w:cstheme="majorBidi"/>
                <w:b w:val="0"/>
                <w:bCs/>
                <w:sz w:val="18"/>
                <w:szCs w:val="18"/>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E650F8A" w14:textId="097F6BA1" w:rsidR="00850465" w:rsidRPr="00CC3834" w:rsidRDefault="00850465" w:rsidP="00850465">
            <w:pPr>
              <w:pStyle w:val="aff5"/>
              <w:spacing w:after="0"/>
              <w:ind w:right="282"/>
              <w:jc w:val="both"/>
              <w:rPr>
                <w:rFonts w:asciiTheme="majorBidi" w:eastAsia="Times New Roman" w:hAnsiTheme="majorBidi" w:cstheme="majorBidi"/>
                <w:b w:val="0"/>
                <w:bCs/>
                <w:sz w:val="28"/>
                <w:szCs w:val="28"/>
                <w:lang w:eastAsia="ru-RU"/>
              </w:rPr>
            </w:pPr>
          </w:p>
        </w:tc>
      </w:tr>
      <w:tr w:rsidR="00850465" w:rsidRPr="00CC3834" w14:paraId="6691E3E6" w14:textId="77777777" w:rsidTr="00145762">
        <w:trPr>
          <w:trHeight w:val="48"/>
        </w:trPr>
        <w:tc>
          <w:tcPr>
            <w:tcW w:w="10031" w:type="dxa"/>
            <w:gridSpan w:val="6"/>
            <w:tcBorders>
              <w:left w:val="single" w:sz="4" w:space="0" w:color="FFFFFF"/>
              <w:right w:val="single" w:sz="4" w:space="0" w:color="FFFFFF"/>
            </w:tcBorders>
          </w:tcPr>
          <w:p w14:paraId="178864DB" w14:textId="1F27C435" w:rsidR="00850465" w:rsidRPr="00CC3834" w:rsidRDefault="00850465" w:rsidP="00850465">
            <w:pPr>
              <w:pStyle w:val="aff5"/>
              <w:spacing w:after="0"/>
              <w:ind w:right="282"/>
              <w:jc w:val="both"/>
              <w:rPr>
                <w:rFonts w:asciiTheme="majorBidi" w:eastAsia="Times New Roman" w:hAnsiTheme="majorBidi" w:cstheme="majorBidi"/>
                <w:b w:val="0"/>
                <w:bCs/>
                <w:sz w:val="4"/>
                <w:szCs w:val="4"/>
                <w:lang w:eastAsia="ru-RU"/>
              </w:rPr>
            </w:pPr>
          </w:p>
        </w:tc>
      </w:tr>
      <w:tr w:rsidR="00850465" w:rsidRPr="00CC3834" w14:paraId="3F41B3FF" w14:textId="77777777" w:rsidTr="00145762">
        <w:trPr>
          <w:trHeight w:val="169"/>
        </w:trPr>
        <w:tc>
          <w:tcPr>
            <w:tcW w:w="439" w:type="dxa"/>
          </w:tcPr>
          <w:p w14:paraId="4A731A8D" w14:textId="21F11064" w:rsidR="00850465" w:rsidRPr="00CC3834" w:rsidRDefault="001A1628" w:rsidP="00850465">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9</w:t>
            </w:r>
          </w:p>
        </w:tc>
        <w:tc>
          <w:tcPr>
            <w:tcW w:w="8066" w:type="dxa"/>
            <w:gridSpan w:val="4"/>
          </w:tcPr>
          <w:p w14:paraId="3CCE63C5" w14:textId="0CA7DFF2" w:rsidR="00850465" w:rsidRPr="00CC3834" w:rsidRDefault="004967D2" w:rsidP="00850465">
            <w:pPr>
              <w:pStyle w:val="aff5"/>
              <w:spacing w:after="0"/>
              <w:jc w:val="both"/>
              <w:rPr>
                <w:rFonts w:asciiTheme="majorBidi" w:hAnsiTheme="majorBidi" w:cstheme="majorBidi"/>
                <w:b w:val="0"/>
                <w:noProof/>
                <w:sz w:val="20"/>
                <w:szCs w:val="20"/>
                <w:lang w:eastAsia="ru-RU"/>
              </w:rPr>
            </w:pPr>
            <w:r w:rsidRPr="00CC3834">
              <w:rPr>
                <w:rFonts w:asciiTheme="majorBidi" w:hAnsiTheme="majorBidi" w:cstheme="majorBidi"/>
                <w:b w:val="0"/>
                <w:bCs/>
                <w:sz w:val="20"/>
                <w:szCs w:val="20"/>
              </w:rPr>
              <w:t>Территория формирования архитектурно-художественного облика городского округа</w:t>
            </w:r>
            <w:r w:rsidR="00106BE0" w:rsidRPr="00CC3834">
              <w:rPr>
                <w:rFonts w:asciiTheme="majorBidi" w:hAnsiTheme="majorBidi" w:cstheme="majorBidi"/>
                <w:b w:val="0"/>
                <w:bCs/>
                <w:sz w:val="20"/>
                <w:szCs w:val="20"/>
              </w:rPr>
              <w:t>, указанная</w:t>
            </w:r>
            <w:r w:rsidRPr="00CC3834">
              <w:rPr>
                <w:rFonts w:asciiTheme="majorBidi" w:hAnsiTheme="majorBidi" w:cstheme="majorBidi"/>
                <w:b w:val="0"/>
                <w:bCs/>
                <w:sz w:val="20"/>
                <w:szCs w:val="20"/>
              </w:rPr>
              <w:t xml:space="preserve"> в Запросе</w:t>
            </w:r>
            <w:r w:rsidR="00106BE0" w:rsidRPr="00CC3834">
              <w:rPr>
                <w:rFonts w:asciiTheme="majorBidi" w:hAnsiTheme="majorBidi" w:cstheme="majorBidi"/>
                <w:b w:val="0"/>
                <w:bCs/>
                <w:sz w:val="20"/>
                <w:szCs w:val="20"/>
              </w:rPr>
              <w:t>,</w:t>
            </w:r>
            <w:r w:rsidRPr="00CC3834">
              <w:rPr>
                <w:rFonts w:asciiTheme="majorBidi" w:hAnsiTheme="majorBidi" w:cstheme="majorBidi"/>
                <w:b w:val="0"/>
                <w:bCs/>
                <w:sz w:val="20"/>
                <w:szCs w:val="20"/>
              </w:rPr>
              <w:t xml:space="preserve"> соответствует адресу, указанному в Запросе</w:t>
            </w:r>
          </w:p>
        </w:tc>
        <w:tc>
          <w:tcPr>
            <w:tcW w:w="1526" w:type="dxa"/>
          </w:tcPr>
          <w:p w14:paraId="54D66085" w14:textId="77777777" w:rsidR="00850465" w:rsidRPr="00CC3834" w:rsidRDefault="00850465" w:rsidP="00850465">
            <w:pPr>
              <w:pStyle w:val="aff5"/>
              <w:spacing w:after="0"/>
              <w:ind w:right="282"/>
              <w:jc w:val="both"/>
              <w:rPr>
                <w:rFonts w:asciiTheme="majorBidi" w:eastAsia="Times New Roman" w:hAnsiTheme="majorBidi" w:cstheme="majorBidi"/>
                <w:b w:val="0"/>
                <w:bCs/>
                <w:sz w:val="28"/>
                <w:szCs w:val="28"/>
                <w:lang w:eastAsia="ru-RU"/>
              </w:rPr>
            </w:pPr>
          </w:p>
        </w:tc>
      </w:tr>
      <w:tr w:rsidR="007320E3" w:rsidRPr="00CC3834"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CC3834" w:rsidRDefault="006E5734" w:rsidP="006E5734">
            <w:pPr>
              <w:pStyle w:val="aff5"/>
              <w:spacing w:after="0"/>
              <w:ind w:left="32" w:right="2" w:hanging="32"/>
              <w:jc w:val="both"/>
              <w:rPr>
                <w:rFonts w:asciiTheme="majorBidi" w:hAnsiTheme="majorBidi" w:cstheme="majorBidi"/>
                <w:b w:val="0"/>
                <w:bCs/>
                <w:i/>
                <w:sz w:val="14"/>
                <w:szCs w:val="14"/>
              </w:rPr>
            </w:pPr>
            <w:r w:rsidRPr="00CC3834">
              <w:rPr>
                <w:rFonts w:asciiTheme="majorBidi" w:hAnsiTheme="majorBidi" w:cstheme="majorBidi"/>
                <w:b w:val="0"/>
                <w:bCs/>
                <w:i/>
                <w:sz w:val="14"/>
                <w:szCs w:val="14"/>
              </w:rPr>
              <w:t>Вывод указывается только при отрицательном результате «нет» в полях 1-</w:t>
            </w:r>
            <w:r w:rsidR="001A1628" w:rsidRPr="00CC3834">
              <w:rPr>
                <w:rFonts w:asciiTheme="majorBidi" w:hAnsiTheme="majorBidi" w:cstheme="majorBidi"/>
                <w:b w:val="0"/>
                <w:bCs/>
                <w:i/>
                <w:sz w:val="14"/>
                <w:szCs w:val="14"/>
              </w:rPr>
              <w:t>9</w:t>
            </w:r>
          </w:p>
          <w:p w14:paraId="67E79284" w14:textId="32965C20" w:rsidR="007320E3" w:rsidRPr="00CC3834" w:rsidRDefault="007320E3" w:rsidP="007320E3">
            <w:pPr>
              <w:pStyle w:val="aff5"/>
              <w:spacing w:after="0"/>
              <w:ind w:left="32" w:right="2" w:hanging="32"/>
              <w:jc w:val="both"/>
              <w:rPr>
                <w:rFonts w:asciiTheme="majorBidi" w:hAnsiTheme="majorBidi" w:cstheme="majorBidi"/>
                <w:b w:val="0"/>
                <w:bCs/>
                <w:szCs w:val="24"/>
              </w:rPr>
            </w:pPr>
            <w:r w:rsidRPr="00CC3834">
              <w:rPr>
                <w:rFonts w:asciiTheme="majorBidi" w:hAnsiTheme="majorBidi" w:cstheme="majorBidi"/>
                <w:szCs w:val="24"/>
              </w:rPr>
              <w:t xml:space="preserve">ВЫВОД: </w:t>
            </w:r>
            <w:r w:rsidRPr="00CC3834">
              <w:rPr>
                <w:rFonts w:asciiTheme="majorBidi" w:hAnsiTheme="majorBidi" w:cstheme="majorBidi"/>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CC3834" w:rsidRDefault="007320E3" w:rsidP="007320E3">
            <w:pPr>
              <w:pStyle w:val="aff5"/>
              <w:spacing w:after="0"/>
              <w:ind w:left="1308" w:right="2" w:hanging="1308"/>
              <w:jc w:val="both"/>
              <w:rPr>
                <w:rFonts w:asciiTheme="majorBidi" w:eastAsia="Times New Roman" w:hAnsiTheme="majorBidi" w:cstheme="majorBidi"/>
                <w:b w:val="0"/>
                <w:bCs/>
                <w:sz w:val="8"/>
                <w:szCs w:val="8"/>
                <w:lang w:eastAsia="ru-RU"/>
              </w:rPr>
            </w:pPr>
          </w:p>
        </w:tc>
      </w:tr>
      <w:tr w:rsidR="00850465" w:rsidRPr="00CC3834" w14:paraId="46EAE4AD" w14:textId="77777777" w:rsidTr="002229B4">
        <w:trPr>
          <w:trHeight w:val="90"/>
        </w:trPr>
        <w:tc>
          <w:tcPr>
            <w:tcW w:w="439" w:type="dxa"/>
          </w:tcPr>
          <w:p w14:paraId="2491A4E2" w14:textId="5878A29F" w:rsidR="00850465" w:rsidRPr="00CC3834" w:rsidRDefault="00850465" w:rsidP="00850465">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0</w:t>
            </w:r>
          </w:p>
        </w:tc>
        <w:tc>
          <w:tcPr>
            <w:tcW w:w="8066" w:type="dxa"/>
            <w:gridSpan w:val="4"/>
          </w:tcPr>
          <w:p w14:paraId="0A4F5C46" w14:textId="77777777" w:rsidR="002229B4" w:rsidRPr="00CC3834" w:rsidRDefault="002229B4" w:rsidP="002229B4">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Информация о документе, подтверждающем полномочия Представителя Заявителя, указанная в Запросе,</w:t>
            </w:r>
            <w:r w:rsidRPr="00CC3834">
              <w:rPr>
                <w:rFonts w:asciiTheme="majorBidi" w:hAnsiTheme="majorBidi" w:cstheme="majorBidi"/>
                <w:b w:val="0"/>
                <w:bCs/>
                <w:sz w:val="20"/>
                <w:szCs w:val="20"/>
              </w:rPr>
              <w:t xml:space="preserve"> не противоречит </w:t>
            </w:r>
            <w:r w:rsidRPr="00CC3834">
              <w:rPr>
                <w:rFonts w:asciiTheme="majorBidi" w:eastAsia="Times New Roman" w:hAnsiTheme="majorBidi" w:cstheme="majorBidi"/>
                <w:b w:val="0"/>
                <w:bCs/>
                <w:sz w:val="20"/>
                <w:szCs w:val="20"/>
                <w:lang w:eastAsia="ru-RU"/>
              </w:rPr>
              <w:t>документу, подтверждающему полномочия Представителя Заявителя</w:t>
            </w:r>
          </w:p>
          <w:p w14:paraId="026F2C06" w14:textId="07B74260" w:rsidR="002229B4" w:rsidRPr="00CC3834" w:rsidRDefault="002229B4" w:rsidP="00850465">
            <w:pPr>
              <w:pStyle w:val="aff5"/>
              <w:spacing w:after="0"/>
              <w:jc w:val="both"/>
              <w:rPr>
                <w:rFonts w:asciiTheme="majorBidi" w:hAnsiTheme="majorBidi" w:cstheme="majorBidi"/>
                <w:b w:val="0"/>
                <w:bCs/>
                <w:iCs/>
                <w:sz w:val="20"/>
                <w:szCs w:val="20"/>
              </w:rPr>
            </w:pPr>
            <w:r w:rsidRPr="00CC3834">
              <w:rPr>
                <w:rFonts w:asciiTheme="majorBidi" w:hAnsiTheme="majorBidi" w:cstheme="majorBidi"/>
                <w:b w:val="0"/>
                <w:bCs/>
                <w:i/>
                <w:sz w:val="12"/>
                <w:szCs w:val="12"/>
              </w:rPr>
              <w:t>(Поле заполняется при оценке Запроса, направленного Представителем Заявителя)</w:t>
            </w:r>
          </w:p>
        </w:tc>
        <w:tc>
          <w:tcPr>
            <w:tcW w:w="1526" w:type="dxa"/>
          </w:tcPr>
          <w:p w14:paraId="7DF8A550" w14:textId="18665374" w:rsidR="00850465" w:rsidRPr="00CC3834" w:rsidRDefault="00850465" w:rsidP="00850465">
            <w:pPr>
              <w:pStyle w:val="aff5"/>
              <w:spacing w:after="0" w:line="240" w:lineRule="auto"/>
              <w:ind w:right="29"/>
              <w:rPr>
                <w:rFonts w:asciiTheme="majorBidi" w:eastAsia="Times New Roman" w:hAnsiTheme="majorBidi" w:cstheme="majorBidi"/>
                <w:b w:val="0"/>
                <w:bCs/>
                <w:sz w:val="20"/>
                <w:szCs w:val="20"/>
                <w:lang w:eastAsia="ru-RU"/>
              </w:rPr>
            </w:pPr>
          </w:p>
        </w:tc>
      </w:tr>
      <w:tr w:rsidR="007320E3" w:rsidRPr="00CC3834"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Pr="00CC3834" w:rsidRDefault="006E5734" w:rsidP="007320E3">
            <w:pPr>
              <w:pStyle w:val="aff5"/>
              <w:spacing w:after="0" w:line="240" w:lineRule="auto"/>
              <w:ind w:left="1166" w:right="29" w:hanging="1166"/>
              <w:jc w:val="both"/>
              <w:rPr>
                <w:rFonts w:asciiTheme="majorBidi" w:hAnsiTheme="majorBidi" w:cstheme="majorBidi"/>
                <w:szCs w:val="24"/>
              </w:rPr>
            </w:pPr>
            <w:r w:rsidRPr="00CC3834">
              <w:rPr>
                <w:rFonts w:asciiTheme="majorBidi" w:hAnsiTheme="majorBidi" w:cstheme="majorBidi"/>
                <w:b w:val="0"/>
                <w:bCs/>
                <w:i/>
                <w:sz w:val="14"/>
                <w:szCs w:val="14"/>
              </w:rPr>
              <w:t>Вывод указывается только при отрицательном результате «нет» в поле 1</w:t>
            </w:r>
            <w:r w:rsidR="001A1628" w:rsidRPr="00CC3834">
              <w:rPr>
                <w:rFonts w:asciiTheme="majorBidi" w:hAnsiTheme="majorBidi" w:cstheme="majorBidi"/>
                <w:b w:val="0"/>
                <w:bCs/>
                <w:i/>
                <w:sz w:val="14"/>
                <w:szCs w:val="14"/>
              </w:rPr>
              <w:t>0</w:t>
            </w:r>
          </w:p>
          <w:p w14:paraId="487031F1" w14:textId="1D4AA284" w:rsidR="007320E3" w:rsidRPr="00CC3834" w:rsidRDefault="007320E3" w:rsidP="007320E3">
            <w:pPr>
              <w:pStyle w:val="aff5"/>
              <w:spacing w:after="0" w:line="240" w:lineRule="auto"/>
              <w:ind w:left="1166" w:right="29" w:hanging="1166"/>
              <w:jc w:val="both"/>
              <w:rPr>
                <w:rFonts w:asciiTheme="majorBidi" w:hAnsiTheme="majorBidi" w:cstheme="majorBidi"/>
                <w:b w:val="0"/>
                <w:bCs/>
                <w:szCs w:val="24"/>
              </w:rPr>
            </w:pPr>
            <w:r w:rsidRPr="00CC3834">
              <w:rPr>
                <w:rFonts w:asciiTheme="majorBidi" w:hAnsiTheme="majorBidi" w:cstheme="majorBidi"/>
                <w:szCs w:val="24"/>
              </w:rPr>
              <w:t xml:space="preserve">ВЫВОД: </w:t>
            </w:r>
            <w:r w:rsidRPr="00CC3834">
              <w:rPr>
                <w:rFonts w:asciiTheme="majorBidi" w:hAnsiTheme="majorBidi" w:cstheme="majorBidi"/>
                <w:sz w:val="20"/>
                <w:szCs w:val="20"/>
              </w:rPr>
              <w:t>выявлены противоречивые сведения в Запросе и приложенных к нему документах</w:t>
            </w:r>
          </w:p>
          <w:p w14:paraId="779EAD9B" w14:textId="39ECB1DD" w:rsidR="007320E3" w:rsidRPr="00CC3834" w:rsidRDefault="007320E3" w:rsidP="007320E3">
            <w:pPr>
              <w:pStyle w:val="aff5"/>
              <w:spacing w:after="0" w:line="240" w:lineRule="auto"/>
              <w:ind w:left="1166" w:right="29" w:hanging="1166"/>
              <w:jc w:val="both"/>
              <w:rPr>
                <w:rFonts w:asciiTheme="majorBidi" w:hAnsiTheme="majorBidi" w:cstheme="majorBidi"/>
                <w:sz w:val="8"/>
                <w:szCs w:val="8"/>
              </w:rPr>
            </w:pPr>
          </w:p>
        </w:tc>
      </w:tr>
      <w:tr w:rsidR="007320E3" w:rsidRPr="00CC3834" w14:paraId="40EC55C6" w14:textId="77777777" w:rsidTr="005415CE">
        <w:trPr>
          <w:trHeight w:val="291"/>
        </w:trPr>
        <w:tc>
          <w:tcPr>
            <w:tcW w:w="439" w:type="dxa"/>
            <w:tcBorders>
              <w:top w:val="single" w:sz="4" w:space="0" w:color="auto"/>
            </w:tcBorders>
          </w:tcPr>
          <w:p w14:paraId="1D5CB7C8" w14:textId="122463EF" w:rsidR="007320E3" w:rsidRPr="00CC3834" w:rsidRDefault="007320E3" w:rsidP="007320E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1</w:t>
            </w:r>
          </w:p>
        </w:tc>
        <w:tc>
          <w:tcPr>
            <w:tcW w:w="8066" w:type="dxa"/>
            <w:gridSpan w:val="4"/>
            <w:tcBorders>
              <w:top w:val="single" w:sz="4" w:space="0" w:color="auto"/>
            </w:tcBorders>
          </w:tcPr>
          <w:p w14:paraId="09032F74"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Информация о документе, подтверждающем полномочия Представителя Заявителя, указанная в Запросе,</w:t>
            </w:r>
            <w:r w:rsidRPr="00CC3834">
              <w:rPr>
                <w:rFonts w:asciiTheme="majorBidi" w:hAnsiTheme="majorBidi" w:cstheme="majorBidi"/>
                <w:b w:val="0"/>
                <w:bCs/>
                <w:sz w:val="20"/>
                <w:szCs w:val="20"/>
              </w:rPr>
              <w:t xml:space="preserve"> не противоречит </w:t>
            </w:r>
            <w:r w:rsidRPr="00CC3834">
              <w:rPr>
                <w:rFonts w:asciiTheme="majorBidi" w:eastAsia="Times New Roman" w:hAnsiTheme="majorBidi" w:cstheme="majorBidi"/>
                <w:b w:val="0"/>
                <w:bCs/>
                <w:sz w:val="20"/>
                <w:szCs w:val="20"/>
                <w:lang w:eastAsia="ru-RU"/>
              </w:rPr>
              <w:t>документу, подтверждающему полномочия Представителя Заявителя</w:t>
            </w:r>
          </w:p>
          <w:p w14:paraId="5A4026AB" w14:textId="77777777" w:rsidR="007320E3" w:rsidRPr="00CC3834" w:rsidRDefault="007320E3" w:rsidP="007320E3">
            <w:pPr>
              <w:pStyle w:val="aff5"/>
              <w:spacing w:after="0"/>
              <w:jc w:val="both"/>
              <w:rPr>
                <w:rFonts w:asciiTheme="majorBidi" w:hAnsiTheme="majorBidi" w:cstheme="majorBidi"/>
                <w:b w:val="0"/>
                <w:bCs/>
                <w:i/>
                <w:sz w:val="12"/>
                <w:szCs w:val="12"/>
              </w:rPr>
            </w:pPr>
            <w:r w:rsidRPr="00CC3834">
              <w:rPr>
                <w:rFonts w:asciiTheme="majorBidi" w:hAnsiTheme="majorBidi" w:cstheme="majorBidi"/>
                <w:b w:val="0"/>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6A184A6E" w14:textId="77777777" w:rsidR="007320E3" w:rsidRPr="00CC3834" w:rsidRDefault="007320E3" w:rsidP="007320E3">
            <w:pPr>
              <w:pStyle w:val="aff5"/>
              <w:spacing w:after="0"/>
              <w:ind w:right="282"/>
              <w:jc w:val="both"/>
              <w:rPr>
                <w:rFonts w:asciiTheme="majorBidi" w:eastAsia="Times New Roman" w:hAnsiTheme="majorBidi" w:cstheme="majorBidi"/>
                <w:b w:val="0"/>
                <w:bCs/>
                <w:sz w:val="20"/>
                <w:szCs w:val="20"/>
                <w:lang w:eastAsia="ru-RU"/>
              </w:rPr>
            </w:pPr>
          </w:p>
        </w:tc>
      </w:tr>
      <w:tr w:rsidR="007320E3" w:rsidRPr="00CC3834" w14:paraId="25772A19"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5A3516A" w14:textId="77777777" w:rsidR="007320E3" w:rsidRPr="00CC3834" w:rsidRDefault="007320E3" w:rsidP="007320E3">
            <w:pPr>
              <w:pStyle w:val="aff5"/>
              <w:spacing w:after="0"/>
              <w:ind w:right="282"/>
              <w:jc w:val="both"/>
              <w:rPr>
                <w:rFonts w:asciiTheme="majorBidi" w:eastAsia="Times New Roman" w:hAnsiTheme="majorBidi" w:cstheme="majorBidi"/>
                <w:b w:val="0"/>
                <w:bCs/>
                <w:sz w:val="4"/>
                <w:szCs w:val="4"/>
                <w:lang w:eastAsia="ru-RU"/>
              </w:rPr>
            </w:pPr>
          </w:p>
        </w:tc>
      </w:tr>
      <w:tr w:rsidR="007320E3" w:rsidRPr="00CC3834" w14:paraId="16873577" w14:textId="77777777" w:rsidTr="005415CE">
        <w:trPr>
          <w:trHeight w:val="211"/>
        </w:trPr>
        <w:tc>
          <w:tcPr>
            <w:tcW w:w="439" w:type="dxa"/>
            <w:vMerge w:val="restart"/>
            <w:tcBorders>
              <w:top w:val="single" w:sz="4" w:space="0" w:color="auto"/>
            </w:tcBorders>
          </w:tcPr>
          <w:p w14:paraId="6796CBB5" w14:textId="2A0FB297" w:rsidR="007320E3" w:rsidRPr="00CC3834" w:rsidRDefault="007320E3" w:rsidP="007320E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2</w:t>
            </w:r>
          </w:p>
        </w:tc>
        <w:tc>
          <w:tcPr>
            <w:tcW w:w="8066" w:type="dxa"/>
            <w:gridSpan w:val="4"/>
            <w:tcBorders>
              <w:top w:val="single" w:sz="4" w:space="0" w:color="auto"/>
              <w:bottom w:val="single" w:sz="2" w:space="0" w:color="auto"/>
              <w:right w:val="single" w:sz="2" w:space="0" w:color="auto"/>
            </w:tcBorders>
          </w:tcPr>
          <w:p w14:paraId="1F11DBA9" w14:textId="77777777" w:rsidR="007320E3" w:rsidRPr="00CC3834" w:rsidRDefault="007320E3" w:rsidP="007320E3">
            <w:pPr>
              <w:pStyle w:val="aff5"/>
              <w:spacing w:after="0"/>
              <w:jc w:val="both"/>
              <w:rPr>
                <w:rFonts w:asciiTheme="majorBidi" w:eastAsia="Times New Roman" w:hAnsiTheme="majorBidi" w:cstheme="majorBidi"/>
                <w:b w:val="0"/>
                <w:bCs/>
                <w:color w:val="000000" w:themeColor="text1"/>
                <w:sz w:val="20"/>
                <w:szCs w:val="20"/>
              </w:rPr>
            </w:pPr>
            <w:r w:rsidRPr="00CC3834">
              <w:rPr>
                <w:rFonts w:asciiTheme="majorBidi" w:eastAsia="Times New Roman" w:hAnsiTheme="majorBidi" w:cstheme="majorBidi"/>
                <w:b w:val="0"/>
                <w:bCs/>
                <w:sz w:val="20"/>
                <w:szCs w:val="20"/>
                <w:lang w:eastAsia="ru-RU"/>
              </w:rPr>
              <w:t xml:space="preserve">Документ, подтверждающий полномочия Представителя Заявителя, указанный в Запросе, не противоречит </w:t>
            </w:r>
            <w:r w:rsidRPr="00CC3834">
              <w:rPr>
                <w:rFonts w:asciiTheme="majorBidi" w:hAnsiTheme="majorBidi" w:cstheme="majorBidi"/>
                <w:b w:val="0"/>
                <w:bCs/>
                <w:sz w:val="20"/>
                <w:szCs w:val="20"/>
              </w:rPr>
              <w:t xml:space="preserve">требованиям к документу, </w:t>
            </w:r>
            <w:r w:rsidRPr="00CC3834">
              <w:rPr>
                <w:rFonts w:asciiTheme="majorBidi" w:eastAsia="Times New Roman" w:hAnsiTheme="majorBidi" w:cstheme="majorBidi"/>
                <w:b w:val="0"/>
                <w:bCs/>
                <w:sz w:val="20"/>
                <w:szCs w:val="20"/>
                <w:lang w:eastAsia="ru-RU"/>
              </w:rPr>
              <w:t>подтверждающему полномочия Представителя Заявителя,</w:t>
            </w:r>
            <w:r w:rsidRPr="00CC3834">
              <w:rPr>
                <w:rFonts w:asciiTheme="majorBidi" w:hAnsiTheme="majorBidi" w:cstheme="majorBidi"/>
                <w:b w:val="0"/>
                <w:bCs/>
                <w:sz w:val="20"/>
                <w:szCs w:val="20"/>
              </w:rPr>
              <w:t xml:space="preserve"> указанным </w:t>
            </w:r>
            <w:r w:rsidRPr="00CC3834">
              <w:rPr>
                <w:rFonts w:asciiTheme="majorBidi" w:eastAsia="Times New Roman" w:hAnsiTheme="majorBidi" w:cstheme="majorBidi"/>
                <w:b w:val="0"/>
                <w:bCs/>
                <w:color w:val="000000" w:themeColor="text1"/>
                <w:sz w:val="20"/>
                <w:szCs w:val="20"/>
              </w:rPr>
              <w:t>в Административном регламенте:</w:t>
            </w:r>
          </w:p>
          <w:p w14:paraId="0B24B45F" w14:textId="77777777" w:rsidR="007320E3" w:rsidRPr="00CC3834" w:rsidRDefault="007320E3" w:rsidP="007320E3">
            <w:pPr>
              <w:pStyle w:val="aff5"/>
              <w:spacing w:after="0"/>
              <w:ind w:right="282"/>
              <w:jc w:val="both"/>
              <w:rPr>
                <w:rFonts w:asciiTheme="majorBidi" w:eastAsia="Times New Roman" w:hAnsiTheme="majorBidi" w:cstheme="majorBidi"/>
                <w:b w:val="0"/>
                <w:bCs/>
                <w:sz w:val="12"/>
                <w:szCs w:val="12"/>
                <w:lang w:eastAsia="ru-RU"/>
              </w:rPr>
            </w:pPr>
            <w:r w:rsidRPr="00CC3834">
              <w:rPr>
                <w:rFonts w:asciiTheme="majorBidi" w:hAnsiTheme="majorBidi" w:cstheme="majorBidi"/>
                <w:b w:val="0"/>
                <w:bCs/>
                <w:i/>
                <w:sz w:val="12"/>
                <w:szCs w:val="12"/>
              </w:rPr>
              <w:t>(Поле заполняется при оценке Запроса, направленного Представителем Заявителя)</w:t>
            </w:r>
          </w:p>
        </w:tc>
        <w:tc>
          <w:tcPr>
            <w:tcW w:w="1526" w:type="dxa"/>
            <w:tcBorders>
              <w:top w:val="single" w:sz="4" w:space="0" w:color="auto"/>
              <w:left w:val="single" w:sz="2" w:space="0" w:color="auto"/>
            </w:tcBorders>
          </w:tcPr>
          <w:p w14:paraId="1A28490D" w14:textId="77777777" w:rsidR="007320E3" w:rsidRPr="00CC3834" w:rsidRDefault="007320E3" w:rsidP="007320E3">
            <w:pPr>
              <w:pStyle w:val="aff5"/>
              <w:spacing w:after="0"/>
              <w:ind w:right="282"/>
              <w:jc w:val="both"/>
              <w:rPr>
                <w:rFonts w:asciiTheme="majorBidi" w:eastAsia="Times New Roman" w:hAnsiTheme="majorBidi" w:cstheme="majorBidi"/>
                <w:b w:val="0"/>
                <w:bCs/>
                <w:sz w:val="12"/>
                <w:szCs w:val="12"/>
                <w:lang w:eastAsia="ru-RU"/>
              </w:rPr>
            </w:pPr>
          </w:p>
        </w:tc>
      </w:tr>
      <w:tr w:rsidR="007320E3" w:rsidRPr="00CC3834" w14:paraId="2370D761" w14:textId="77777777" w:rsidTr="005415CE">
        <w:trPr>
          <w:trHeight w:val="38"/>
        </w:trPr>
        <w:tc>
          <w:tcPr>
            <w:tcW w:w="439" w:type="dxa"/>
            <w:vMerge/>
          </w:tcPr>
          <w:p w14:paraId="5C1AE37B"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E95C9F1" w14:textId="77777777" w:rsidR="007320E3" w:rsidRPr="00CC3834" w:rsidRDefault="007320E3" w:rsidP="007320E3">
            <w:pPr>
              <w:pStyle w:val="aff5"/>
              <w:spacing w:after="0"/>
              <w:jc w:val="both"/>
              <w:rPr>
                <w:rFonts w:asciiTheme="majorBidi" w:eastAsia="Times New Roman" w:hAnsiTheme="majorBidi" w:cstheme="majorBidi"/>
                <w:b w:val="0"/>
                <w:bCs/>
                <w:sz w:val="4"/>
                <w:szCs w:val="4"/>
                <w:lang w:eastAsia="ru-RU"/>
              </w:rPr>
            </w:pPr>
          </w:p>
        </w:tc>
      </w:tr>
      <w:tr w:rsidR="007320E3" w:rsidRPr="00CC3834" w14:paraId="3CD621B6" w14:textId="77777777" w:rsidTr="005415CE">
        <w:trPr>
          <w:trHeight w:val="445"/>
        </w:trPr>
        <w:tc>
          <w:tcPr>
            <w:tcW w:w="439" w:type="dxa"/>
            <w:vMerge/>
          </w:tcPr>
          <w:p w14:paraId="3B0359E3"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vMerge w:val="restart"/>
            <w:tcBorders>
              <w:top w:val="single" w:sz="2" w:space="0" w:color="auto"/>
              <w:right w:val="single" w:sz="2" w:space="0" w:color="auto"/>
            </w:tcBorders>
          </w:tcPr>
          <w:p w14:paraId="0A9C3568"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 xml:space="preserve">Доверенность соответствует требованиями законодательства Российской Федерации, </w:t>
            </w:r>
          </w:p>
          <w:p w14:paraId="593F000E"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60F1F1CD"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57DADAB0" w14:textId="77777777" w:rsidTr="005415CE">
        <w:trPr>
          <w:trHeight w:val="38"/>
        </w:trPr>
        <w:tc>
          <w:tcPr>
            <w:tcW w:w="439" w:type="dxa"/>
            <w:vMerge/>
          </w:tcPr>
          <w:p w14:paraId="7DD80D98"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648E6F30" w14:textId="77777777" w:rsidR="007320E3" w:rsidRPr="00CC3834" w:rsidRDefault="007320E3" w:rsidP="007320E3">
            <w:pPr>
              <w:pStyle w:val="aff5"/>
              <w:spacing w:after="0"/>
              <w:jc w:val="both"/>
              <w:rPr>
                <w:rFonts w:asciiTheme="majorBidi" w:hAnsiTheme="majorBidi" w:cstheme="majorBidi"/>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74C5EBA" w14:textId="77777777" w:rsidR="007320E3" w:rsidRPr="00CC3834" w:rsidRDefault="007320E3" w:rsidP="007320E3">
            <w:pPr>
              <w:pStyle w:val="aff5"/>
              <w:spacing w:after="0"/>
              <w:jc w:val="both"/>
              <w:rPr>
                <w:rFonts w:asciiTheme="majorBidi" w:eastAsia="Times New Roman" w:hAnsiTheme="majorBidi" w:cstheme="majorBidi"/>
                <w:b w:val="0"/>
                <w:bCs/>
                <w:sz w:val="4"/>
                <w:szCs w:val="4"/>
                <w:lang w:eastAsia="ru-RU"/>
              </w:rPr>
            </w:pPr>
          </w:p>
        </w:tc>
      </w:tr>
      <w:tr w:rsidR="007320E3" w:rsidRPr="00CC3834" w14:paraId="3EFE1F65" w14:textId="77777777" w:rsidTr="005415CE">
        <w:trPr>
          <w:trHeight w:val="134"/>
        </w:trPr>
        <w:tc>
          <w:tcPr>
            <w:tcW w:w="439" w:type="dxa"/>
            <w:vMerge/>
          </w:tcPr>
          <w:p w14:paraId="020478F8"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00A16C35" w14:textId="77777777" w:rsidR="007320E3" w:rsidRPr="00CC3834" w:rsidRDefault="007320E3" w:rsidP="007320E3">
            <w:pPr>
              <w:pStyle w:val="aff5"/>
              <w:spacing w:after="0"/>
              <w:jc w:val="both"/>
              <w:rPr>
                <w:rFonts w:asciiTheme="majorBidi" w:hAnsiTheme="majorBidi" w:cstheme="majorBidi"/>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3B3ACEF"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66AEAAB1" w14:textId="77777777" w:rsidTr="005415CE">
        <w:trPr>
          <w:trHeight w:val="38"/>
        </w:trPr>
        <w:tc>
          <w:tcPr>
            <w:tcW w:w="439" w:type="dxa"/>
            <w:vMerge/>
          </w:tcPr>
          <w:p w14:paraId="360745FA"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50144AF5" w14:textId="77777777" w:rsidR="007320E3" w:rsidRPr="00CC3834" w:rsidRDefault="007320E3" w:rsidP="007320E3">
            <w:pPr>
              <w:pStyle w:val="aff5"/>
              <w:spacing w:after="0"/>
              <w:jc w:val="both"/>
              <w:rPr>
                <w:rFonts w:asciiTheme="majorBidi" w:hAnsiTheme="majorBidi" w:cstheme="majorBidi"/>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358C6941" w14:textId="77777777" w:rsidR="007320E3" w:rsidRPr="00CC3834" w:rsidRDefault="007320E3" w:rsidP="007320E3">
            <w:pPr>
              <w:pStyle w:val="aff5"/>
              <w:spacing w:after="0"/>
              <w:jc w:val="both"/>
              <w:rPr>
                <w:rFonts w:asciiTheme="majorBidi" w:eastAsia="Times New Roman" w:hAnsiTheme="majorBidi" w:cstheme="majorBidi"/>
                <w:b w:val="0"/>
                <w:bCs/>
                <w:sz w:val="4"/>
                <w:szCs w:val="4"/>
                <w:lang w:eastAsia="ru-RU"/>
              </w:rPr>
            </w:pPr>
          </w:p>
        </w:tc>
      </w:tr>
      <w:tr w:rsidR="007320E3" w:rsidRPr="00CC3834" w14:paraId="120FCAF8" w14:textId="77777777" w:rsidTr="005415CE">
        <w:trPr>
          <w:trHeight w:val="148"/>
        </w:trPr>
        <w:tc>
          <w:tcPr>
            <w:tcW w:w="439" w:type="dxa"/>
            <w:vMerge/>
          </w:tcPr>
          <w:p w14:paraId="55D73E76"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3D841FDE" w14:textId="77777777" w:rsidR="007320E3" w:rsidRPr="00CC3834" w:rsidRDefault="007320E3" w:rsidP="007320E3">
            <w:pPr>
              <w:pStyle w:val="aff5"/>
              <w:spacing w:after="0"/>
              <w:jc w:val="both"/>
              <w:rPr>
                <w:rFonts w:asciiTheme="majorBidi" w:hAnsiTheme="majorBidi" w:cstheme="majorBidi"/>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43B1AB92"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22D4ECA6" w14:textId="77777777" w:rsidTr="005415CE">
        <w:trPr>
          <w:trHeight w:val="38"/>
        </w:trPr>
        <w:tc>
          <w:tcPr>
            <w:tcW w:w="439" w:type="dxa"/>
            <w:vMerge/>
          </w:tcPr>
          <w:p w14:paraId="02EA5826"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3446B4A" w14:textId="77777777" w:rsidR="007320E3" w:rsidRPr="00CC3834" w:rsidRDefault="007320E3" w:rsidP="007320E3">
            <w:pPr>
              <w:pStyle w:val="aff5"/>
              <w:spacing w:after="0"/>
              <w:jc w:val="both"/>
              <w:rPr>
                <w:rFonts w:asciiTheme="majorBidi" w:eastAsia="Times New Roman" w:hAnsiTheme="majorBidi" w:cstheme="majorBidi"/>
                <w:b w:val="0"/>
                <w:bCs/>
                <w:sz w:val="4"/>
                <w:szCs w:val="4"/>
                <w:lang w:eastAsia="ru-RU"/>
              </w:rPr>
            </w:pPr>
          </w:p>
        </w:tc>
      </w:tr>
      <w:tr w:rsidR="007320E3" w:rsidRPr="00CC3834" w14:paraId="2ABD4772" w14:textId="77777777" w:rsidTr="005415CE">
        <w:trPr>
          <w:trHeight w:val="127"/>
        </w:trPr>
        <w:tc>
          <w:tcPr>
            <w:tcW w:w="439" w:type="dxa"/>
            <w:vMerge/>
          </w:tcPr>
          <w:p w14:paraId="5D8762F6"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2DEC5C39"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77777777" w:rsidR="007320E3" w:rsidRPr="00CC3834" w:rsidRDefault="007320E3" w:rsidP="007320E3">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CC3834">
              <w:rPr>
                <w:rFonts w:asciiTheme="majorBidi" w:hAnsiTheme="majorBidi" w:cstheme="majorBidi"/>
                <w:sz w:val="18"/>
                <w:szCs w:val="18"/>
              </w:rPr>
              <w:t xml:space="preserve">имя и отчество (при наличии) </w:t>
            </w:r>
            <w:r w:rsidRPr="00CC3834">
              <w:rPr>
                <w:rFonts w:asciiTheme="majorBidi" w:eastAsia="Times New Roman" w:hAnsiTheme="majorBidi" w:cstheme="majorBidi"/>
                <w:sz w:val="18"/>
                <w:szCs w:val="18"/>
                <w:lang w:eastAsia="ru-RU"/>
              </w:rPr>
              <w:t>руководителя или иного лица, уполномоченного на это в соответствии с законом и учредительными документами</w:t>
            </w:r>
            <w:r w:rsidRPr="00CC3834">
              <w:rPr>
                <w:rFonts w:asciiTheme="majorBidi" w:hAnsiTheme="majorBidi" w:cstheme="majorBidi"/>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4E4E3E6A"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43555D20" w14:textId="77777777" w:rsidTr="005415CE">
        <w:trPr>
          <w:trHeight w:val="38"/>
        </w:trPr>
        <w:tc>
          <w:tcPr>
            <w:tcW w:w="439" w:type="dxa"/>
            <w:vMerge/>
          </w:tcPr>
          <w:p w14:paraId="3A6A9936"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6847A52" w14:textId="77777777" w:rsidR="007320E3" w:rsidRPr="00CC3834" w:rsidRDefault="007320E3" w:rsidP="007320E3">
            <w:pPr>
              <w:pStyle w:val="aff5"/>
              <w:spacing w:after="0" w:line="240" w:lineRule="auto"/>
              <w:jc w:val="both"/>
              <w:rPr>
                <w:rFonts w:asciiTheme="majorBidi" w:eastAsia="Times New Roman" w:hAnsiTheme="majorBidi" w:cstheme="majorBidi"/>
                <w:b w:val="0"/>
                <w:bCs/>
                <w:sz w:val="4"/>
                <w:szCs w:val="4"/>
                <w:lang w:eastAsia="ru-RU"/>
              </w:rPr>
            </w:pPr>
          </w:p>
        </w:tc>
      </w:tr>
      <w:tr w:rsidR="007320E3" w:rsidRPr="00CC3834" w14:paraId="4FAAA0A6" w14:textId="77777777" w:rsidTr="005415CE">
        <w:trPr>
          <w:trHeight w:val="134"/>
        </w:trPr>
        <w:tc>
          <w:tcPr>
            <w:tcW w:w="439" w:type="dxa"/>
            <w:vMerge/>
          </w:tcPr>
          <w:p w14:paraId="3CE27D73"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57F38309"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7777777" w:rsidR="007320E3" w:rsidRPr="00CC3834" w:rsidRDefault="007320E3" w:rsidP="007320E3">
            <w:pPr>
              <w:spacing w:after="0"/>
              <w:jc w:val="both"/>
              <w:rPr>
                <w:rFonts w:asciiTheme="majorBidi" w:hAnsiTheme="majorBidi" w:cstheme="majorBidi"/>
                <w:sz w:val="18"/>
                <w:szCs w:val="18"/>
              </w:rPr>
            </w:pPr>
            <w:r w:rsidRPr="00CC3834">
              <w:rPr>
                <w:rFonts w:asciiTheme="majorBidi" w:hAnsiTheme="majorBidi" w:cstheme="majorBidi"/>
                <w:sz w:val="18"/>
                <w:szCs w:val="18"/>
              </w:rPr>
              <w:t xml:space="preserve">Объем полномочий лица, уполномоченного по доверенности (Представителя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209A047B"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27590ECA" w14:textId="77777777" w:rsidTr="005415CE">
        <w:trPr>
          <w:trHeight w:val="45"/>
        </w:trPr>
        <w:tc>
          <w:tcPr>
            <w:tcW w:w="439" w:type="dxa"/>
            <w:vMerge/>
          </w:tcPr>
          <w:p w14:paraId="5FE1E276"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cBorders>
          </w:tcPr>
          <w:p w14:paraId="77B9A0C1" w14:textId="77777777" w:rsidR="007320E3" w:rsidRPr="00CC3834" w:rsidRDefault="007320E3" w:rsidP="007320E3">
            <w:pPr>
              <w:pStyle w:val="aff5"/>
              <w:spacing w:after="0"/>
              <w:jc w:val="both"/>
              <w:rPr>
                <w:rFonts w:asciiTheme="majorBidi" w:eastAsia="Times New Roman" w:hAnsiTheme="majorBidi" w:cstheme="majorBidi"/>
                <w:b w:val="0"/>
                <w:bCs/>
                <w:sz w:val="4"/>
                <w:szCs w:val="4"/>
                <w:lang w:eastAsia="ru-RU"/>
              </w:rPr>
            </w:pPr>
          </w:p>
        </w:tc>
      </w:tr>
      <w:tr w:rsidR="007320E3" w:rsidRPr="00CC3834" w14:paraId="751757C6" w14:textId="77777777" w:rsidTr="005415CE">
        <w:trPr>
          <w:trHeight w:val="131"/>
        </w:trPr>
        <w:tc>
          <w:tcPr>
            <w:tcW w:w="439" w:type="dxa"/>
            <w:vMerge/>
          </w:tcPr>
          <w:p w14:paraId="1E992CD5"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7559ABDC" w14:textId="77777777" w:rsidR="007320E3" w:rsidRPr="00CC3834" w:rsidRDefault="007320E3" w:rsidP="007320E3">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CC3834" w:rsidRDefault="007320E3" w:rsidP="007320E3">
            <w:pPr>
              <w:spacing w:after="0"/>
              <w:jc w:val="both"/>
              <w:rPr>
                <w:rFonts w:asciiTheme="majorBidi" w:hAnsiTheme="majorBidi" w:cstheme="majorBidi"/>
                <w:sz w:val="18"/>
                <w:szCs w:val="18"/>
              </w:rPr>
            </w:pPr>
            <w:r w:rsidRPr="00CC3834">
              <w:rPr>
                <w:rFonts w:asciiTheme="majorBidi" w:eastAsia="Times New Roman" w:hAnsiTheme="majorBidi" w:cstheme="majorBidi"/>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3957B714"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113631F0" w14:textId="77777777" w:rsidTr="005415CE">
        <w:trPr>
          <w:trHeight w:val="45"/>
        </w:trPr>
        <w:tc>
          <w:tcPr>
            <w:tcW w:w="439" w:type="dxa"/>
            <w:vMerge/>
          </w:tcPr>
          <w:p w14:paraId="1B8F3B25"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CC9CA" w14:textId="77777777" w:rsidR="007320E3" w:rsidRPr="00CC3834" w:rsidRDefault="007320E3" w:rsidP="007320E3">
            <w:pPr>
              <w:pStyle w:val="aff5"/>
              <w:spacing w:after="0"/>
              <w:jc w:val="both"/>
              <w:rPr>
                <w:rFonts w:asciiTheme="majorBidi" w:eastAsia="Times New Roman" w:hAnsiTheme="majorBidi" w:cstheme="majorBidi"/>
                <w:b w:val="0"/>
                <w:bCs/>
                <w:sz w:val="4"/>
                <w:szCs w:val="4"/>
                <w:lang w:eastAsia="ru-RU"/>
              </w:rPr>
            </w:pPr>
          </w:p>
        </w:tc>
      </w:tr>
      <w:tr w:rsidR="007320E3" w:rsidRPr="00CC3834" w14:paraId="67ED2DA7" w14:textId="77777777" w:rsidTr="005415CE">
        <w:trPr>
          <w:trHeight w:val="148"/>
        </w:trPr>
        <w:tc>
          <w:tcPr>
            <w:tcW w:w="439" w:type="dxa"/>
            <w:vMerge/>
          </w:tcPr>
          <w:p w14:paraId="672678B6"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49F1C49E" w14:textId="77777777" w:rsidR="007320E3" w:rsidRPr="00CC3834" w:rsidRDefault="007320E3" w:rsidP="007320E3">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CC3834" w:rsidRDefault="007320E3" w:rsidP="007320E3">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2EB4C4C3"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58E0E946" w14:textId="77777777" w:rsidTr="005415CE">
        <w:trPr>
          <w:trHeight w:val="38"/>
        </w:trPr>
        <w:tc>
          <w:tcPr>
            <w:tcW w:w="439" w:type="dxa"/>
            <w:vMerge/>
          </w:tcPr>
          <w:p w14:paraId="10FD3E15"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E435A02" w14:textId="77777777" w:rsidR="007320E3" w:rsidRPr="00CC3834" w:rsidRDefault="007320E3" w:rsidP="007320E3">
            <w:pPr>
              <w:pStyle w:val="aff5"/>
              <w:spacing w:after="0" w:line="240" w:lineRule="auto"/>
              <w:jc w:val="both"/>
              <w:rPr>
                <w:rFonts w:asciiTheme="majorBidi" w:eastAsia="Times New Roman" w:hAnsiTheme="majorBidi" w:cstheme="majorBidi"/>
                <w:b w:val="0"/>
                <w:bCs/>
                <w:sz w:val="4"/>
                <w:szCs w:val="4"/>
                <w:lang w:eastAsia="ru-RU"/>
              </w:rPr>
            </w:pPr>
          </w:p>
        </w:tc>
      </w:tr>
      <w:tr w:rsidR="007320E3" w:rsidRPr="00CC3834" w14:paraId="502660D9" w14:textId="77777777" w:rsidTr="005415CE">
        <w:trPr>
          <w:trHeight w:val="169"/>
        </w:trPr>
        <w:tc>
          <w:tcPr>
            <w:tcW w:w="439" w:type="dxa"/>
            <w:vMerge/>
          </w:tcPr>
          <w:p w14:paraId="47620782"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16C6E158"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 xml:space="preserve">Доверенность сохраняет силу от даты регистрации Запроса не менее 12 рабочих дней </w:t>
            </w:r>
          </w:p>
          <w:p w14:paraId="5FC30F5C" w14:textId="77777777" w:rsidR="007320E3" w:rsidRPr="00CC3834" w:rsidRDefault="007320E3" w:rsidP="007320E3">
            <w:pPr>
              <w:spacing w:after="0" w:line="240" w:lineRule="auto"/>
              <w:jc w:val="both"/>
              <w:rPr>
                <w:rFonts w:asciiTheme="majorBidi" w:eastAsia="Times New Roman" w:hAnsiTheme="majorBidi" w:cstheme="majorBidi"/>
                <w:i/>
                <w:iCs/>
                <w:sz w:val="12"/>
                <w:szCs w:val="12"/>
                <w:lang w:eastAsia="ru-RU"/>
              </w:rPr>
            </w:pPr>
            <w:r w:rsidRPr="00CC3834">
              <w:rPr>
                <w:rFonts w:asciiTheme="majorBidi" w:hAnsiTheme="majorBidi" w:cstheme="majorBidi"/>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CC3834">
              <w:rPr>
                <w:rFonts w:asciiTheme="majorBidi" w:eastAsia="Times New Roman" w:hAnsiTheme="majorBidi" w:cstheme="majorBidi"/>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CC3834">
              <w:rPr>
                <w:rFonts w:asciiTheme="majorBidi" w:hAnsiTheme="majorBidi" w:cstheme="majorBidi"/>
                <w:i/>
                <w:iCs/>
                <w:sz w:val="12"/>
                <w:szCs w:val="12"/>
              </w:rPr>
              <w:t>)</w:t>
            </w:r>
          </w:p>
        </w:tc>
        <w:tc>
          <w:tcPr>
            <w:tcW w:w="1526" w:type="dxa"/>
            <w:tcBorders>
              <w:top w:val="single" w:sz="2" w:space="0" w:color="auto"/>
              <w:left w:val="single" w:sz="2" w:space="0" w:color="auto"/>
              <w:bottom w:val="single" w:sz="2" w:space="0" w:color="FFFFFF" w:themeColor="background1"/>
            </w:tcBorders>
          </w:tcPr>
          <w:p w14:paraId="59313761"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54F049A4" w14:textId="77777777" w:rsidTr="005415CE">
        <w:trPr>
          <w:trHeight w:val="45"/>
        </w:trPr>
        <w:tc>
          <w:tcPr>
            <w:tcW w:w="439" w:type="dxa"/>
            <w:vMerge/>
          </w:tcPr>
          <w:p w14:paraId="6B5E5226"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CC3834" w:rsidRDefault="007320E3" w:rsidP="007320E3">
            <w:pPr>
              <w:pStyle w:val="aff5"/>
              <w:spacing w:after="0"/>
              <w:jc w:val="both"/>
              <w:rPr>
                <w:rFonts w:asciiTheme="majorBidi" w:eastAsia="Times New Roman" w:hAnsiTheme="majorBidi" w:cstheme="majorBidi"/>
                <w:b w:val="0"/>
                <w:bCs/>
                <w:sz w:val="4"/>
                <w:szCs w:val="4"/>
                <w:lang w:eastAsia="ru-RU"/>
              </w:rPr>
            </w:pPr>
          </w:p>
        </w:tc>
      </w:tr>
      <w:tr w:rsidR="007320E3" w:rsidRPr="00CC3834" w14:paraId="6CBA8B55" w14:textId="77777777" w:rsidTr="005415CE">
        <w:trPr>
          <w:trHeight w:val="169"/>
        </w:trPr>
        <w:tc>
          <w:tcPr>
            <w:tcW w:w="439" w:type="dxa"/>
            <w:vMerge/>
          </w:tcPr>
          <w:p w14:paraId="2146096C"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16E43CD8" w14:textId="77777777" w:rsidR="007320E3" w:rsidRPr="00CC3834" w:rsidRDefault="007320E3" w:rsidP="007320E3">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CC3834" w:rsidRDefault="007320E3" w:rsidP="007320E3">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68A3BDF0"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06CB5473" w14:textId="77777777" w:rsidTr="005415CE">
        <w:trPr>
          <w:trHeight w:val="38"/>
        </w:trPr>
        <w:tc>
          <w:tcPr>
            <w:tcW w:w="439" w:type="dxa"/>
            <w:vMerge/>
          </w:tcPr>
          <w:p w14:paraId="4B803257"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CC3834" w:rsidRDefault="007320E3" w:rsidP="007320E3">
            <w:pPr>
              <w:pStyle w:val="aff5"/>
              <w:spacing w:after="0" w:line="240" w:lineRule="auto"/>
              <w:jc w:val="both"/>
              <w:rPr>
                <w:rFonts w:asciiTheme="majorBidi" w:eastAsia="Times New Roman" w:hAnsiTheme="majorBidi" w:cstheme="majorBidi"/>
                <w:b w:val="0"/>
                <w:bCs/>
                <w:sz w:val="4"/>
                <w:szCs w:val="4"/>
                <w:lang w:eastAsia="ru-RU"/>
              </w:rPr>
            </w:pPr>
          </w:p>
        </w:tc>
      </w:tr>
      <w:tr w:rsidR="007320E3" w:rsidRPr="00CC3834" w14:paraId="629E8647" w14:textId="77777777" w:rsidTr="005415CE">
        <w:trPr>
          <w:trHeight w:val="169"/>
        </w:trPr>
        <w:tc>
          <w:tcPr>
            <w:tcW w:w="439" w:type="dxa"/>
            <w:vMerge/>
          </w:tcPr>
          <w:p w14:paraId="41737F8B"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06F0C114" w14:textId="77777777" w:rsidR="007320E3" w:rsidRPr="00CC3834" w:rsidRDefault="007320E3" w:rsidP="007320E3">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CC3834" w:rsidRDefault="007320E3" w:rsidP="007320E3">
            <w:pPr>
              <w:spacing w:after="0"/>
              <w:jc w:val="both"/>
              <w:rPr>
                <w:rFonts w:asciiTheme="majorBidi" w:hAnsiTheme="majorBidi" w:cstheme="majorBidi"/>
                <w:sz w:val="18"/>
                <w:szCs w:val="18"/>
              </w:rPr>
            </w:pPr>
            <w:r w:rsidRPr="00CC3834">
              <w:rPr>
                <w:rFonts w:asciiTheme="majorBidi" w:eastAsia="Times New Roman" w:hAnsiTheme="majorBidi" w:cstheme="majorBidi"/>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6EFA51F"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66CAE22A" w14:textId="77777777" w:rsidTr="005415CE">
        <w:trPr>
          <w:trHeight w:val="38"/>
        </w:trPr>
        <w:tc>
          <w:tcPr>
            <w:tcW w:w="439" w:type="dxa"/>
            <w:vMerge/>
          </w:tcPr>
          <w:p w14:paraId="769240E9"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D112CB" w14:textId="77777777" w:rsidR="007320E3" w:rsidRPr="00CC3834" w:rsidRDefault="007320E3" w:rsidP="007320E3">
            <w:pPr>
              <w:pStyle w:val="aff5"/>
              <w:spacing w:after="0" w:line="240" w:lineRule="auto"/>
              <w:jc w:val="both"/>
              <w:rPr>
                <w:rFonts w:asciiTheme="majorBidi" w:eastAsia="Times New Roman" w:hAnsiTheme="majorBidi" w:cstheme="majorBidi"/>
                <w:b w:val="0"/>
                <w:bCs/>
                <w:sz w:val="4"/>
                <w:szCs w:val="4"/>
                <w:lang w:eastAsia="ru-RU"/>
              </w:rPr>
            </w:pPr>
          </w:p>
        </w:tc>
      </w:tr>
      <w:tr w:rsidR="007320E3" w:rsidRPr="00CC3834" w14:paraId="48951BAB" w14:textId="77777777" w:rsidTr="005415CE">
        <w:trPr>
          <w:trHeight w:val="38"/>
        </w:trPr>
        <w:tc>
          <w:tcPr>
            <w:tcW w:w="439" w:type="dxa"/>
            <w:vMerge/>
          </w:tcPr>
          <w:p w14:paraId="10535F18"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6973DC88" w14:textId="77777777" w:rsidR="007320E3" w:rsidRPr="00CC3834" w:rsidRDefault="007320E3" w:rsidP="007320E3">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CC3834" w:rsidRDefault="007320E3" w:rsidP="007320E3">
            <w:pPr>
              <w:spacing w:after="0"/>
              <w:jc w:val="both"/>
              <w:rPr>
                <w:rFonts w:asciiTheme="majorBidi" w:hAnsiTheme="majorBidi" w:cstheme="majorBidi"/>
                <w:sz w:val="18"/>
                <w:szCs w:val="18"/>
              </w:rPr>
            </w:pPr>
            <w:r w:rsidRPr="00CC3834">
              <w:rPr>
                <w:rFonts w:asciiTheme="majorBidi" w:eastAsia="Times New Roman" w:hAnsiTheme="majorBidi" w:cstheme="majorBidi"/>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5EFDC5AB"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21E27FA0" w14:textId="77777777" w:rsidTr="005415CE">
        <w:trPr>
          <w:trHeight w:val="38"/>
        </w:trPr>
        <w:tc>
          <w:tcPr>
            <w:tcW w:w="439" w:type="dxa"/>
            <w:vMerge/>
          </w:tcPr>
          <w:p w14:paraId="1B535434"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right w:val="single" w:sz="2" w:space="0" w:color="FFFFFF" w:themeColor="background1"/>
            </w:tcBorders>
          </w:tcPr>
          <w:p w14:paraId="66D203A3" w14:textId="77777777" w:rsidR="007320E3" w:rsidRPr="00CC3834" w:rsidRDefault="007320E3" w:rsidP="007320E3">
            <w:pPr>
              <w:pStyle w:val="aff5"/>
              <w:spacing w:after="0" w:line="240" w:lineRule="auto"/>
              <w:jc w:val="both"/>
              <w:rPr>
                <w:rFonts w:asciiTheme="majorBidi" w:eastAsia="Times New Roman" w:hAnsiTheme="majorBidi" w:cstheme="majorBidi"/>
                <w:b w:val="0"/>
                <w:bCs/>
                <w:sz w:val="4"/>
                <w:szCs w:val="4"/>
                <w:lang w:eastAsia="ru-RU"/>
              </w:rPr>
            </w:pPr>
          </w:p>
        </w:tc>
      </w:tr>
      <w:tr w:rsidR="007320E3" w:rsidRPr="00CC3834" w14:paraId="2778660E" w14:textId="77777777" w:rsidTr="005415CE">
        <w:trPr>
          <w:trHeight w:val="38"/>
        </w:trPr>
        <w:tc>
          <w:tcPr>
            <w:tcW w:w="439" w:type="dxa"/>
            <w:vMerge/>
          </w:tcPr>
          <w:p w14:paraId="0946D6D3"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right w:val="single" w:sz="2" w:space="0" w:color="auto"/>
            </w:tcBorders>
          </w:tcPr>
          <w:p w14:paraId="7DAC0AE1"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18"/>
                <w:szCs w:val="18"/>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CC3834" w:rsidRDefault="007320E3" w:rsidP="007320E3">
            <w:pPr>
              <w:spacing w:after="0"/>
              <w:jc w:val="both"/>
              <w:rPr>
                <w:rFonts w:asciiTheme="majorBidi" w:eastAsia="Times New Roman" w:hAnsiTheme="majorBidi" w:cstheme="majorBidi"/>
                <w:b/>
                <w:bCs/>
                <w:sz w:val="18"/>
                <w:szCs w:val="18"/>
                <w:lang w:eastAsia="ru-RU"/>
              </w:rPr>
            </w:pPr>
            <w:r w:rsidRPr="00CC3834">
              <w:rPr>
                <w:rFonts w:asciiTheme="majorBidi" w:eastAsia="Times New Roman" w:hAnsiTheme="majorBidi" w:cstheme="majorBidi"/>
                <w:sz w:val="18"/>
                <w:szCs w:val="18"/>
                <w:lang w:eastAsia="ru-RU"/>
              </w:rPr>
              <w:t xml:space="preserve">Для электронного образа доверенности не применено растягивание, сжатие, поворот растрового </w:t>
            </w:r>
            <w:r w:rsidRPr="00CC3834">
              <w:rPr>
                <w:rFonts w:asciiTheme="majorBidi" w:eastAsia="Times New Roman" w:hAnsiTheme="majorBidi" w:cstheme="majorBidi"/>
                <w:sz w:val="18"/>
                <w:szCs w:val="18"/>
                <w:lang w:eastAsia="ru-RU"/>
              </w:rPr>
              <w:lastRenderedPageBreak/>
              <w:t>изображения и иные трансформации</w:t>
            </w:r>
          </w:p>
        </w:tc>
        <w:tc>
          <w:tcPr>
            <w:tcW w:w="1526" w:type="dxa"/>
            <w:tcBorders>
              <w:top w:val="single" w:sz="2" w:space="0" w:color="auto"/>
              <w:left w:val="single" w:sz="2" w:space="0" w:color="auto"/>
            </w:tcBorders>
          </w:tcPr>
          <w:p w14:paraId="10339F71"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4433E0A8" w14:textId="77777777" w:rsidTr="005415CE">
        <w:trPr>
          <w:trHeight w:val="38"/>
        </w:trPr>
        <w:tc>
          <w:tcPr>
            <w:tcW w:w="439" w:type="dxa"/>
            <w:vMerge/>
          </w:tcPr>
          <w:p w14:paraId="50EFDCCF"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right w:val="single" w:sz="2" w:space="0" w:color="FFFFFF" w:themeColor="background1"/>
            </w:tcBorders>
          </w:tcPr>
          <w:p w14:paraId="1CF6D41B" w14:textId="77777777" w:rsidR="007320E3" w:rsidRPr="00CC3834" w:rsidRDefault="007320E3" w:rsidP="007320E3">
            <w:pPr>
              <w:pStyle w:val="aff5"/>
              <w:spacing w:after="0" w:line="240" w:lineRule="auto"/>
              <w:jc w:val="both"/>
              <w:rPr>
                <w:rFonts w:asciiTheme="majorBidi" w:eastAsia="Times New Roman" w:hAnsiTheme="majorBidi" w:cstheme="majorBidi"/>
                <w:b w:val="0"/>
                <w:bCs/>
                <w:sz w:val="4"/>
                <w:szCs w:val="4"/>
                <w:lang w:eastAsia="ru-RU"/>
              </w:rPr>
            </w:pPr>
          </w:p>
        </w:tc>
      </w:tr>
      <w:tr w:rsidR="007320E3" w:rsidRPr="00CC3834" w14:paraId="25E5CEEA" w14:textId="77777777" w:rsidTr="005415CE">
        <w:trPr>
          <w:trHeight w:val="113"/>
        </w:trPr>
        <w:tc>
          <w:tcPr>
            <w:tcW w:w="439" w:type="dxa"/>
            <w:vMerge/>
          </w:tcPr>
          <w:p w14:paraId="153E6680"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right w:val="single" w:sz="2" w:space="0" w:color="auto"/>
            </w:tcBorders>
          </w:tcPr>
          <w:p w14:paraId="15EEEB55"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18"/>
                <w:szCs w:val="18"/>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CC3834" w:rsidRDefault="007320E3" w:rsidP="007320E3">
            <w:pPr>
              <w:spacing w:after="0"/>
              <w:jc w:val="both"/>
              <w:rPr>
                <w:rFonts w:asciiTheme="majorBidi" w:eastAsia="Times New Roman" w:hAnsiTheme="majorBidi" w:cstheme="majorBidi"/>
                <w:b/>
                <w:bCs/>
                <w:sz w:val="18"/>
                <w:szCs w:val="18"/>
                <w:lang w:eastAsia="ru-RU"/>
              </w:rPr>
            </w:pPr>
            <w:r w:rsidRPr="00CC3834">
              <w:rPr>
                <w:rFonts w:asciiTheme="majorBidi" w:eastAsia="Times New Roman" w:hAnsiTheme="majorBidi" w:cstheme="majorBidi"/>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2E12E4F1"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08FF0E16" w14:textId="77777777" w:rsidTr="005415CE">
        <w:trPr>
          <w:trHeight w:val="38"/>
        </w:trPr>
        <w:tc>
          <w:tcPr>
            <w:tcW w:w="439" w:type="dxa"/>
            <w:vMerge/>
          </w:tcPr>
          <w:p w14:paraId="7C3FA6EB" w14:textId="77777777" w:rsidR="007320E3" w:rsidRPr="00CC3834" w:rsidRDefault="007320E3" w:rsidP="007320E3">
            <w:pPr>
              <w:pStyle w:val="aff5"/>
              <w:spacing w:after="0"/>
              <w:rPr>
                <w:rFonts w:asciiTheme="majorBidi" w:hAnsiTheme="majorBidi" w:cstheme="majorBidi"/>
                <w:b w:val="0"/>
                <w:bCs/>
                <w:sz w:val="20"/>
                <w:szCs w:val="20"/>
              </w:rPr>
            </w:pPr>
          </w:p>
        </w:tc>
        <w:tc>
          <w:tcPr>
            <w:tcW w:w="9592" w:type="dxa"/>
            <w:gridSpan w:val="5"/>
            <w:tcBorders>
              <w:top w:val="single" w:sz="2" w:space="0" w:color="auto"/>
              <w:right w:val="single" w:sz="2" w:space="0" w:color="FFFFFF" w:themeColor="background1"/>
            </w:tcBorders>
          </w:tcPr>
          <w:p w14:paraId="30F38340" w14:textId="77777777" w:rsidR="007320E3" w:rsidRPr="00CC3834" w:rsidRDefault="007320E3" w:rsidP="007320E3">
            <w:pPr>
              <w:pStyle w:val="aff5"/>
              <w:spacing w:after="0" w:line="240" w:lineRule="auto"/>
              <w:jc w:val="both"/>
              <w:rPr>
                <w:rFonts w:asciiTheme="majorBidi" w:eastAsia="Times New Roman" w:hAnsiTheme="majorBidi" w:cstheme="majorBidi"/>
                <w:b w:val="0"/>
                <w:bCs/>
                <w:sz w:val="4"/>
                <w:szCs w:val="4"/>
                <w:lang w:eastAsia="ru-RU"/>
              </w:rPr>
            </w:pPr>
          </w:p>
        </w:tc>
      </w:tr>
      <w:tr w:rsidR="007320E3" w:rsidRPr="00CC3834" w14:paraId="71FE3ECF" w14:textId="77777777" w:rsidTr="005415CE">
        <w:trPr>
          <w:trHeight w:val="113"/>
        </w:trPr>
        <w:tc>
          <w:tcPr>
            <w:tcW w:w="439" w:type="dxa"/>
            <w:vMerge/>
          </w:tcPr>
          <w:p w14:paraId="3BCC21AF" w14:textId="77777777" w:rsidR="007320E3" w:rsidRPr="00CC3834" w:rsidRDefault="007320E3" w:rsidP="007320E3">
            <w:pPr>
              <w:pStyle w:val="aff5"/>
              <w:spacing w:after="0"/>
              <w:rPr>
                <w:rFonts w:asciiTheme="majorBidi" w:hAnsiTheme="majorBidi" w:cstheme="majorBidi"/>
                <w:b w:val="0"/>
                <w:bCs/>
                <w:sz w:val="20"/>
                <w:szCs w:val="20"/>
              </w:rPr>
            </w:pPr>
          </w:p>
        </w:tc>
        <w:tc>
          <w:tcPr>
            <w:tcW w:w="417" w:type="dxa"/>
            <w:tcBorders>
              <w:top w:val="single" w:sz="2" w:space="0" w:color="auto"/>
              <w:right w:val="single" w:sz="2" w:space="0" w:color="auto"/>
            </w:tcBorders>
          </w:tcPr>
          <w:p w14:paraId="2134F930"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18"/>
                <w:szCs w:val="18"/>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CC3834" w:rsidRDefault="007320E3" w:rsidP="007320E3">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5D6E77FE" w14:textId="77777777" w:rsidR="007320E3" w:rsidRPr="00CC3834" w:rsidRDefault="007320E3" w:rsidP="007320E3">
            <w:pPr>
              <w:pStyle w:val="aff5"/>
              <w:spacing w:after="0"/>
              <w:jc w:val="both"/>
              <w:rPr>
                <w:rFonts w:asciiTheme="majorBidi" w:eastAsia="Times New Roman" w:hAnsiTheme="majorBidi" w:cstheme="majorBidi"/>
                <w:b w:val="0"/>
                <w:bCs/>
                <w:sz w:val="20"/>
                <w:szCs w:val="20"/>
                <w:lang w:eastAsia="ru-RU"/>
              </w:rPr>
            </w:pPr>
          </w:p>
        </w:tc>
      </w:tr>
      <w:tr w:rsidR="007320E3" w:rsidRPr="00CC3834"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Pr="00CC3834" w:rsidRDefault="006E5734" w:rsidP="007320E3">
            <w:pPr>
              <w:pStyle w:val="aff5"/>
              <w:spacing w:after="0"/>
              <w:jc w:val="both"/>
              <w:rPr>
                <w:rFonts w:asciiTheme="majorBidi" w:hAnsiTheme="majorBidi" w:cstheme="majorBidi"/>
                <w:szCs w:val="24"/>
              </w:rPr>
            </w:pPr>
            <w:r w:rsidRPr="00CC3834">
              <w:rPr>
                <w:rFonts w:asciiTheme="majorBidi" w:hAnsiTheme="majorBidi" w:cstheme="majorBidi"/>
                <w:b w:val="0"/>
                <w:bCs/>
                <w:i/>
                <w:sz w:val="14"/>
                <w:szCs w:val="14"/>
              </w:rPr>
              <w:t>Вывод указывается только при отрицательном результате «нет» в полях 1</w:t>
            </w:r>
            <w:r w:rsidR="001A1628" w:rsidRPr="00CC3834">
              <w:rPr>
                <w:rFonts w:asciiTheme="majorBidi" w:hAnsiTheme="majorBidi" w:cstheme="majorBidi"/>
                <w:b w:val="0"/>
                <w:bCs/>
                <w:i/>
                <w:sz w:val="14"/>
                <w:szCs w:val="14"/>
              </w:rPr>
              <w:t>1</w:t>
            </w:r>
            <w:r w:rsidRPr="00CC3834">
              <w:rPr>
                <w:rFonts w:asciiTheme="majorBidi" w:hAnsiTheme="majorBidi" w:cstheme="majorBidi"/>
                <w:b w:val="0"/>
                <w:bCs/>
                <w:i/>
                <w:sz w:val="14"/>
                <w:szCs w:val="14"/>
              </w:rPr>
              <w:t>-1</w:t>
            </w:r>
            <w:r w:rsidR="001A1628" w:rsidRPr="00CC3834">
              <w:rPr>
                <w:rFonts w:asciiTheme="majorBidi" w:hAnsiTheme="majorBidi" w:cstheme="majorBidi"/>
                <w:b w:val="0"/>
                <w:bCs/>
                <w:i/>
                <w:sz w:val="14"/>
                <w:szCs w:val="14"/>
              </w:rPr>
              <w:t>2</w:t>
            </w:r>
          </w:p>
          <w:p w14:paraId="41BC8ED9" w14:textId="31CE224A" w:rsidR="007320E3" w:rsidRPr="00CC3834" w:rsidRDefault="007320E3" w:rsidP="007320E3">
            <w:pPr>
              <w:pStyle w:val="aff5"/>
              <w:spacing w:after="0"/>
              <w:jc w:val="both"/>
              <w:rPr>
                <w:rFonts w:asciiTheme="majorBidi" w:eastAsia="Times New Roman" w:hAnsiTheme="majorBidi" w:cstheme="majorBidi"/>
                <w:b w:val="0"/>
                <w:bCs/>
                <w:sz w:val="4"/>
                <w:szCs w:val="4"/>
                <w:lang w:eastAsia="ru-RU"/>
              </w:rPr>
            </w:pPr>
            <w:r w:rsidRPr="00CC3834">
              <w:rPr>
                <w:rFonts w:asciiTheme="majorBidi" w:hAnsiTheme="majorBidi" w:cstheme="majorBidi"/>
                <w:szCs w:val="24"/>
              </w:rPr>
              <w:t>ВЫВОД:</w:t>
            </w:r>
            <w:r w:rsidRPr="00CC3834">
              <w:rPr>
                <w:rFonts w:asciiTheme="majorBidi" w:hAnsiTheme="majorBidi" w:cstheme="majorBidi"/>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77777777" w:rsidR="005415CE" w:rsidRPr="00CC3834" w:rsidRDefault="005415CE" w:rsidP="00145762">
      <w:pPr>
        <w:autoSpaceDE w:val="0"/>
        <w:autoSpaceDN w:val="0"/>
        <w:adjustRightInd w:val="0"/>
        <w:spacing w:after="0" w:line="240" w:lineRule="auto"/>
        <w:jc w:val="both"/>
        <w:rPr>
          <w:rFonts w:asciiTheme="majorBidi" w:hAnsiTheme="majorBidi" w:cstheme="majorBidi"/>
          <w:sz w:val="20"/>
          <w:szCs w:val="20"/>
          <w:lang w:eastAsia="ru-RU"/>
        </w:rPr>
      </w:pPr>
    </w:p>
    <w:p w14:paraId="32740704" w14:textId="5C5B6D31" w:rsidR="00145762" w:rsidRPr="00CC3834" w:rsidRDefault="00A3233F" w:rsidP="008B370B">
      <w:pPr>
        <w:pStyle w:val="aff5"/>
        <w:numPr>
          <w:ilvl w:val="0"/>
          <w:numId w:val="30"/>
        </w:numPr>
        <w:spacing w:after="0"/>
        <w:ind w:left="284" w:right="282" w:hanging="284"/>
        <w:jc w:val="both"/>
        <w:rPr>
          <w:rFonts w:asciiTheme="majorBidi" w:hAnsiTheme="majorBidi" w:cstheme="majorBidi"/>
          <w:b w:val="0"/>
          <w:bCs/>
          <w:iCs/>
          <w:sz w:val="28"/>
          <w:szCs w:val="28"/>
        </w:rPr>
      </w:pPr>
      <w:r w:rsidRPr="00CC3834">
        <w:rPr>
          <w:rFonts w:asciiTheme="majorBidi" w:hAnsiTheme="majorBidi" w:cstheme="majorBidi"/>
          <w:b w:val="0"/>
          <w:bCs/>
          <w:iCs/>
          <w:sz w:val="26"/>
          <w:szCs w:val="26"/>
        </w:rPr>
        <w:t xml:space="preserve">Форма </w:t>
      </w:r>
      <w:r w:rsidRPr="00CC3834">
        <w:rPr>
          <w:rFonts w:asciiTheme="majorBidi" w:hAnsiTheme="majorBidi" w:cstheme="majorBidi"/>
          <w:b w:val="0"/>
          <w:bCs/>
          <w:sz w:val="26"/>
          <w:szCs w:val="26"/>
        </w:rPr>
        <w:t xml:space="preserve">информационного листа «Оценка документов, необходимых для предоставления </w:t>
      </w:r>
      <w:r w:rsidR="00A84198" w:rsidRPr="00CC3834">
        <w:rPr>
          <w:rFonts w:asciiTheme="majorBidi" w:hAnsiTheme="majorBidi" w:cstheme="majorBidi"/>
          <w:b w:val="0"/>
          <w:bCs/>
          <w:sz w:val="26"/>
          <w:szCs w:val="26"/>
        </w:rPr>
        <w:t>М</w:t>
      </w:r>
      <w:r w:rsidRPr="00CC3834">
        <w:rPr>
          <w:rFonts w:asciiTheme="majorBidi" w:hAnsiTheme="majorBidi" w:cstheme="majorBidi"/>
          <w:b w:val="0"/>
          <w:bCs/>
          <w:sz w:val="26"/>
          <w:szCs w:val="26"/>
        </w:rPr>
        <w:t>униципальной услуги», заполняемого при приеме документов, необходимых для предоставления муниципальной услуги</w:t>
      </w:r>
      <w:r w:rsidRPr="00CC3834">
        <w:rPr>
          <w:rFonts w:asciiTheme="majorBidi" w:hAnsiTheme="majorBidi" w:cstheme="majorBidi"/>
          <w:b w:val="0"/>
          <w:bCs/>
          <w:sz w:val="26"/>
          <w:szCs w:val="26"/>
          <w:lang w:eastAsia="ru-RU"/>
        </w:rPr>
        <w:t xml:space="preserve"> </w:t>
      </w:r>
      <w:r w:rsidRPr="00CC3834">
        <w:rPr>
          <w:rFonts w:asciiTheme="majorBidi" w:hAnsiTheme="majorBidi" w:cstheme="majorBidi"/>
          <w:b w:val="0"/>
          <w:bCs/>
          <w:sz w:val="26"/>
          <w:szCs w:val="26"/>
        </w:rPr>
        <w:t>«Согласование проектных решений по отделке фасадов (</w:t>
      </w:r>
      <w:r w:rsidRPr="00CC3834">
        <w:rPr>
          <w:rFonts w:asciiTheme="majorBidi" w:eastAsia="Times New Roman" w:hAnsiTheme="majorBidi" w:cstheme="majorBidi"/>
          <w:b w:val="0"/>
          <w:bCs/>
          <w:sz w:val="26"/>
          <w:szCs w:val="26"/>
          <w:lang w:eastAsia="ru-RU"/>
        </w:rPr>
        <w:t>паспортов колористических решений фасадов) зданий, строений, сооружений, ограждений</w:t>
      </w:r>
      <w:r w:rsidR="0092143B">
        <w:rPr>
          <w:rFonts w:asciiTheme="majorBidi" w:eastAsia="Times New Roman" w:hAnsiTheme="majorBidi" w:cstheme="majorBidi"/>
          <w:b w:val="0"/>
          <w:bCs/>
          <w:sz w:val="26"/>
          <w:szCs w:val="26"/>
          <w:lang w:eastAsia="ru-RU"/>
        </w:rPr>
        <w:t xml:space="preserve"> на территории </w:t>
      </w:r>
      <w:r w:rsidR="0092143B" w:rsidRPr="0092143B">
        <w:rPr>
          <w:rFonts w:asciiTheme="majorBidi" w:eastAsia="Times New Roman" w:hAnsiTheme="majorBidi" w:cstheme="majorBidi"/>
          <w:b w:val="0"/>
          <w:bCs/>
          <w:sz w:val="26"/>
          <w:szCs w:val="26"/>
          <w:lang w:eastAsia="ru-RU"/>
        </w:rPr>
        <w:t>городского округа Кашира</w:t>
      </w:r>
      <w:r w:rsidRPr="00CC3834">
        <w:rPr>
          <w:rFonts w:asciiTheme="majorBidi" w:eastAsia="Times New Roman" w:hAnsiTheme="majorBidi" w:cstheme="majorBidi"/>
          <w:b w:val="0"/>
          <w:bCs/>
          <w:sz w:val="26"/>
          <w:szCs w:val="26"/>
          <w:lang w:eastAsia="ru-RU"/>
        </w:rPr>
        <w:t>»</w:t>
      </w:r>
      <w:r w:rsidRPr="00CC3834">
        <w:rPr>
          <w:rFonts w:asciiTheme="majorBidi" w:eastAsia="Times New Roman" w:hAnsiTheme="majorBidi" w:cstheme="majorBidi"/>
          <w:b w:val="0"/>
          <w:bCs/>
          <w:sz w:val="28"/>
          <w:szCs w:val="28"/>
          <w:lang w:eastAsia="ru-RU"/>
        </w:rPr>
        <w:t xml:space="preserve"> </w:t>
      </w:r>
      <w:r w:rsidRPr="00CC3834">
        <w:rPr>
          <w:rFonts w:asciiTheme="majorBidi" w:eastAsia="Times New Roman" w:hAnsiTheme="majorBidi" w:cstheme="majorBidi"/>
          <w:b w:val="0"/>
          <w:bCs/>
          <w:sz w:val="26"/>
          <w:szCs w:val="26"/>
          <w:lang w:eastAsia="ru-RU"/>
        </w:rPr>
        <w:t xml:space="preserve">для </w:t>
      </w:r>
      <w:r w:rsidR="00145762" w:rsidRPr="00CC3834">
        <w:rPr>
          <w:rFonts w:asciiTheme="majorBidi" w:eastAsia="Times New Roman" w:hAnsiTheme="majorBidi" w:cstheme="majorBidi"/>
          <w:sz w:val="28"/>
          <w:szCs w:val="28"/>
          <w:u w:val="single"/>
          <w:lang w:eastAsia="ru-RU"/>
        </w:rPr>
        <w:t>некапитального строения (сооружения)</w:t>
      </w:r>
      <w:r w:rsidR="00145762" w:rsidRPr="00CC3834">
        <w:rPr>
          <w:rFonts w:asciiTheme="majorBidi" w:eastAsia="Times New Roman" w:hAnsiTheme="majorBidi" w:cstheme="majorBidi"/>
          <w:b w:val="0"/>
          <w:bCs/>
          <w:sz w:val="28"/>
          <w:szCs w:val="28"/>
          <w:u w:val="single"/>
          <w:lang w:eastAsia="ru-RU"/>
        </w:rPr>
        <w:t>:</w:t>
      </w:r>
    </w:p>
    <w:p w14:paraId="283DF59A" w14:textId="10F3EDD9" w:rsidR="00145762" w:rsidRPr="00CC3834" w:rsidRDefault="00145762" w:rsidP="00145762">
      <w:pPr>
        <w:pStyle w:val="aff5"/>
        <w:spacing w:after="0"/>
        <w:ind w:left="284" w:right="282"/>
        <w:jc w:val="both"/>
        <w:rPr>
          <w:rFonts w:asciiTheme="majorBidi" w:hAnsiTheme="majorBidi" w:cstheme="majorBidi"/>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364"/>
        <w:gridCol w:w="7268"/>
        <w:gridCol w:w="1526"/>
      </w:tblGrid>
      <w:tr w:rsidR="00A3233F" w:rsidRPr="00CC3834" w14:paraId="276C6D0E" w14:textId="77777777" w:rsidTr="00A9183D">
        <w:trPr>
          <w:trHeight w:val="39"/>
        </w:trPr>
        <w:tc>
          <w:tcPr>
            <w:tcW w:w="8505" w:type="dxa"/>
            <w:gridSpan w:val="5"/>
          </w:tcPr>
          <w:p w14:paraId="4BDACBE8" w14:textId="77777777" w:rsidR="00A3233F" w:rsidRPr="00CC3834" w:rsidRDefault="00A3233F" w:rsidP="00A3233F">
            <w:pPr>
              <w:pStyle w:val="aff5"/>
              <w:spacing w:after="0"/>
              <w:ind w:right="282"/>
              <w:rPr>
                <w:rFonts w:asciiTheme="majorBidi" w:hAnsiTheme="majorBidi" w:cstheme="majorBidi"/>
              </w:rPr>
            </w:pPr>
            <w:r w:rsidRPr="00CC3834">
              <w:rPr>
                <w:rFonts w:asciiTheme="majorBidi" w:hAnsiTheme="majorBidi" w:cstheme="majorBidi"/>
              </w:rPr>
              <w:t>Оценка документов</w:t>
            </w:r>
          </w:p>
          <w:p w14:paraId="6C03E3EB" w14:textId="23CD5315" w:rsidR="00A3233F" w:rsidRPr="00CC3834" w:rsidRDefault="00A3233F" w:rsidP="00A3233F">
            <w:pPr>
              <w:pStyle w:val="aff5"/>
              <w:spacing w:after="0"/>
              <w:ind w:right="-107"/>
              <w:jc w:val="both"/>
              <w:rPr>
                <w:rFonts w:asciiTheme="majorBidi" w:eastAsia="Times New Roman" w:hAnsiTheme="majorBidi" w:cstheme="majorBidi"/>
                <w:b w:val="0"/>
                <w:bCs/>
                <w:sz w:val="28"/>
                <w:szCs w:val="28"/>
                <w:lang w:eastAsia="ru-RU"/>
              </w:rPr>
            </w:pPr>
            <w:r w:rsidRPr="00CC3834">
              <w:rPr>
                <w:rFonts w:asciiTheme="majorBidi" w:hAnsiTheme="majorBidi" w:cstheme="majorBidi"/>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C181FDD" w14:textId="77777777" w:rsidR="00A3233F" w:rsidRPr="00CC3834" w:rsidRDefault="00A3233F" w:rsidP="00A3233F">
            <w:pPr>
              <w:pStyle w:val="aff5"/>
              <w:spacing w:after="0"/>
              <w:rPr>
                <w:rFonts w:asciiTheme="majorBidi" w:hAnsiTheme="majorBidi" w:cstheme="majorBidi"/>
              </w:rPr>
            </w:pPr>
            <w:r w:rsidRPr="00CC3834">
              <w:rPr>
                <w:rFonts w:asciiTheme="majorBidi" w:hAnsiTheme="majorBidi" w:cstheme="majorBidi"/>
              </w:rPr>
              <w:t>Результат</w:t>
            </w:r>
          </w:p>
          <w:p w14:paraId="62426012" w14:textId="748B4A08" w:rsidR="00A3233F" w:rsidRPr="00CC3834" w:rsidRDefault="00A3233F" w:rsidP="00A3233F">
            <w:pPr>
              <w:pStyle w:val="aff5"/>
              <w:spacing w:after="0"/>
              <w:ind w:right="-117" w:hanging="111"/>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w:t>
            </w:r>
          </w:p>
        </w:tc>
      </w:tr>
      <w:tr w:rsidR="00145762" w:rsidRPr="00CC3834"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CC3834" w:rsidRDefault="00145762" w:rsidP="00A9183D">
            <w:pPr>
              <w:pStyle w:val="aff5"/>
              <w:spacing w:after="0"/>
              <w:ind w:right="282"/>
              <w:jc w:val="both"/>
              <w:rPr>
                <w:rFonts w:asciiTheme="majorBidi" w:eastAsia="Times New Roman" w:hAnsiTheme="majorBidi" w:cstheme="majorBidi"/>
                <w:b w:val="0"/>
                <w:bCs/>
                <w:sz w:val="4"/>
                <w:szCs w:val="4"/>
                <w:lang w:eastAsia="ru-RU"/>
              </w:rPr>
            </w:pPr>
          </w:p>
        </w:tc>
      </w:tr>
      <w:tr w:rsidR="00A3233F" w:rsidRPr="00CC3834" w14:paraId="364A2ABB" w14:textId="77777777" w:rsidTr="00A9183D">
        <w:trPr>
          <w:trHeight w:val="133"/>
        </w:trPr>
        <w:tc>
          <w:tcPr>
            <w:tcW w:w="439" w:type="dxa"/>
            <w:tcBorders>
              <w:top w:val="single" w:sz="4" w:space="0" w:color="auto"/>
            </w:tcBorders>
          </w:tcPr>
          <w:p w14:paraId="034AB122" w14:textId="14EEB682" w:rsidR="00A3233F" w:rsidRPr="00CC3834" w:rsidRDefault="00A3233F" w:rsidP="00A3233F">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p>
        </w:tc>
        <w:tc>
          <w:tcPr>
            <w:tcW w:w="8066" w:type="dxa"/>
            <w:gridSpan w:val="4"/>
            <w:tcBorders>
              <w:top w:val="single" w:sz="4" w:space="0" w:color="auto"/>
            </w:tcBorders>
          </w:tcPr>
          <w:p w14:paraId="5C06667C" w14:textId="6EE77BA9" w:rsidR="00A3233F" w:rsidRPr="00CC3834" w:rsidRDefault="00A3233F" w:rsidP="00A3233F">
            <w:pPr>
              <w:pStyle w:val="aff5"/>
              <w:spacing w:after="0"/>
              <w:jc w:val="both"/>
              <w:rPr>
                <w:rFonts w:asciiTheme="majorBidi" w:hAnsiTheme="majorBidi" w:cstheme="majorBidi"/>
                <w:b w:val="0"/>
                <w:bCs/>
                <w:sz w:val="16"/>
                <w:szCs w:val="16"/>
              </w:rPr>
            </w:pPr>
            <w:r w:rsidRPr="00CC3834">
              <w:rPr>
                <w:rFonts w:asciiTheme="majorBidi" w:hAnsiTheme="majorBidi" w:cstheme="majorBidi"/>
                <w:b w:val="0"/>
                <w:bCs/>
                <w:sz w:val="20"/>
                <w:szCs w:val="20"/>
              </w:rPr>
              <w:t xml:space="preserve">Один Запрос заполнен в отношении одного </w:t>
            </w:r>
            <w:r w:rsidR="00655B65" w:rsidRPr="00CC3834">
              <w:rPr>
                <w:rFonts w:asciiTheme="majorBidi" w:hAnsiTheme="majorBidi" w:cstheme="majorBidi"/>
                <w:b w:val="0"/>
                <w:bCs/>
                <w:sz w:val="20"/>
                <w:szCs w:val="20"/>
              </w:rPr>
              <w:t>некапитального строения (сооружения)</w:t>
            </w:r>
            <w:r w:rsidRPr="00CC3834">
              <w:rPr>
                <w:rFonts w:asciiTheme="majorBidi" w:hAnsiTheme="majorBidi" w:cstheme="majorBidi"/>
                <w:b w:val="0"/>
                <w:bCs/>
                <w:sz w:val="20"/>
                <w:szCs w:val="20"/>
              </w:rPr>
              <w:t xml:space="preserve"> </w:t>
            </w:r>
          </w:p>
        </w:tc>
        <w:tc>
          <w:tcPr>
            <w:tcW w:w="1526" w:type="dxa"/>
            <w:tcBorders>
              <w:top w:val="single" w:sz="4" w:space="0" w:color="auto"/>
            </w:tcBorders>
          </w:tcPr>
          <w:p w14:paraId="7C968A72" w14:textId="77777777" w:rsidR="00A3233F" w:rsidRPr="00CC3834" w:rsidRDefault="00A3233F" w:rsidP="00A3233F">
            <w:pPr>
              <w:pStyle w:val="aff5"/>
              <w:spacing w:after="0"/>
              <w:ind w:right="282"/>
              <w:jc w:val="both"/>
              <w:rPr>
                <w:rFonts w:asciiTheme="majorBidi" w:eastAsia="Times New Roman" w:hAnsiTheme="majorBidi" w:cstheme="majorBidi"/>
                <w:b w:val="0"/>
                <w:bCs/>
                <w:sz w:val="20"/>
                <w:szCs w:val="20"/>
                <w:lang w:eastAsia="ru-RU"/>
              </w:rPr>
            </w:pPr>
          </w:p>
        </w:tc>
      </w:tr>
      <w:tr w:rsidR="00145762" w:rsidRPr="00CC3834" w14:paraId="3EBF989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6561063" w14:textId="77777777" w:rsidR="00145762" w:rsidRPr="00CC3834" w:rsidRDefault="00145762" w:rsidP="00A9183D">
            <w:pPr>
              <w:pStyle w:val="aff5"/>
              <w:spacing w:after="0"/>
              <w:ind w:right="282"/>
              <w:jc w:val="both"/>
              <w:rPr>
                <w:rFonts w:asciiTheme="majorBidi" w:eastAsia="Times New Roman" w:hAnsiTheme="majorBidi" w:cstheme="majorBidi"/>
                <w:b w:val="0"/>
                <w:bCs/>
                <w:sz w:val="4"/>
                <w:szCs w:val="4"/>
                <w:lang w:eastAsia="ru-RU"/>
              </w:rPr>
            </w:pPr>
          </w:p>
        </w:tc>
      </w:tr>
      <w:tr w:rsidR="00145762" w:rsidRPr="00CC3834" w14:paraId="5EBFF0B1" w14:textId="77777777" w:rsidTr="00A9183D">
        <w:trPr>
          <w:trHeight w:val="133"/>
        </w:trPr>
        <w:tc>
          <w:tcPr>
            <w:tcW w:w="439" w:type="dxa"/>
            <w:tcBorders>
              <w:top w:val="single" w:sz="4" w:space="0" w:color="auto"/>
            </w:tcBorders>
          </w:tcPr>
          <w:p w14:paraId="574E48B3" w14:textId="77777777" w:rsidR="00145762" w:rsidRPr="00CC3834" w:rsidRDefault="00145762" w:rsidP="00A9183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2</w:t>
            </w:r>
          </w:p>
        </w:tc>
        <w:tc>
          <w:tcPr>
            <w:tcW w:w="8066" w:type="dxa"/>
            <w:gridSpan w:val="4"/>
            <w:tcBorders>
              <w:top w:val="single" w:sz="4" w:space="0" w:color="auto"/>
            </w:tcBorders>
          </w:tcPr>
          <w:p w14:paraId="6E395DBD" w14:textId="7DBA367C" w:rsidR="00145762" w:rsidRPr="00CC3834" w:rsidRDefault="00A3233F" w:rsidP="00A3233F">
            <w:pPr>
              <w:pStyle w:val="aff5"/>
              <w:spacing w:after="0"/>
              <w:jc w:val="both"/>
              <w:rPr>
                <w:rFonts w:asciiTheme="majorBidi" w:hAnsiTheme="majorBidi" w:cstheme="majorBidi"/>
                <w:b w:val="0"/>
                <w:i/>
                <w:sz w:val="20"/>
                <w:szCs w:val="20"/>
              </w:rPr>
            </w:pPr>
            <w:r w:rsidRPr="00CC3834">
              <w:rPr>
                <w:rFonts w:asciiTheme="majorBidi" w:hAnsiTheme="majorBidi" w:cstheme="majorBidi"/>
                <w:b w:val="0"/>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CC3834">
              <w:rPr>
                <w:rFonts w:asciiTheme="majorBidi" w:hAnsiTheme="majorBidi" w:cstheme="majorBidi"/>
                <w:b w:val="0"/>
                <w:sz w:val="20"/>
                <w:szCs w:val="20"/>
                <w:lang w:eastAsia="ru-RU"/>
              </w:rPr>
              <w:t xml:space="preserve">отказа в приеме документов, необходимых для предоставления </w:t>
            </w:r>
            <w:r w:rsidRPr="00CC3834">
              <w:rPr>
                <w:rFonts w:asciiTheme="majorBidi" w:hAnsiTheme="majorBidi" w:cstheme="majorBidi"/>
                <w:b w:val="0"/>
                <w:sz w:val="20"/>
                <w:szCs w:val="20"/>
              </w:rPr>
              <w:t xml:space="preserve">муниципальной услуги, в связи с несоответствием техническим требованиям к заполнению Запроса при обращении за получением муниципальной услуги, указанным </w:t>
            </w:r>
            <w:r w:rsidRPr="00CC3834">
              <w:rPr>
                <w:rFonts w:asciiTheme="majorBidi" w:eastAsia="Times New Roman" w:hAnsiTheme="majorBidi" w:cstheme="majorBidi"/>
                <w:b w:val="0"/>
                <w:color w:val="000000" w:themeColor="text1"/>
                <w:sz w:val="20"/>
                <w:szCs w:val="20"/>
              </w:rPr>
              <w:t>в Административном регламенте</w:t>
            </w:r>
          </w:p>
        </w:tc>
        <w:tc>
          <w:tcPr>
            <w:tcW w:w="1526" w:type="dxa"/>
            <w:tcBorders>
              <w:top w:val="single" w:sz="4" w:space="0" w:color="auto"/>
            </w:tcBorders>
          </w:tcPr>
          <w:p w14:paraId="29CDFF17" w14:textId="77777777" w:rsidR="00145762" w:rsidRPr="00CC3834" w:rsidRDefault="00145762" w:rsidP="00A9183D">
            <w:pPr>
              <w:pStyle w:val="aff5"/>
              <w:spacing w:after="0"/>
              <w:ind w:right="282"/>
              <w:jc w:val="both"/>
              <w:rPr>
                <w:rFonts w:asciiTheme="majorBidi" w:eastAsia="Times New Roman" w:hAnsiTheme="majorBidi" w:cstheme="majorBidi"/>
                <w:b w:val="0"/>
                <w:bCs/>
                <w:sz w:val="20"/>
                <w:szCs w:val="20"/>
                <w:lang w:eastAsia="ru-RU"/>
              </w:rPr>
            </w:pPr>
          </w:p>
        </w:tc>
      </w:tr>
      <w:tr w:rsidR="00A3233F" w:rsidRPr="00CC3834" w14:paraId="286E61FE" w14:textId="77777777" w:rsidTr="00A3233F">
        <w:trPr>
          <w:trHeight w:val="43"/>
        </w:trPr>
        <w:tc>
          <w:tcPr>
            <w:tcW w:w="10031" w:type="dxa"/>
            <w:gridSpan w:val="6"/>
            <w:tcBorders>
              <w:top w:val="single" w:sz="4" w:space="0" w:color="auto"/>
              <w:left w:val="single" w:sz="2" w:space="0" w:color="FFFFFF"/>
              <w:right w:val="single" w:sz="2" w:space="0" w:color="FFFFFF"/>
            </w:tcBorders>
          </w:tcPr>
          <w:p w14:paraId="6422DC68" w14:textId="77777777" w:rsidR="00A3233F" w:rsidRPr="00CC3834" w:rsidRDefault="00A3233F" w:rsidP="00A9183D">
            <w:pPr>
              <w:pStyle w:val="aff5"/>
              <w:spacing w:after="0"/>
              <w:ind w:right="282"/>
              <w:jc w:val="both"/>
              <w:rPr>
                <w:rFonts w:asciiTheme="majorBidi" w:eastAsia="Times New Roman" w:hAnsiTheme="majorBidi" w:cstheme="majorBidi"/>
                <w:b w:val="0"/>
                <w:bCs/>
                <w:sz w:val="4"/>
                <w:szCs w:val="4"/>
                <w:lang w:eastAsia="ru-RU"/>
              </w:rPr>
            </w:pPr>
          </w:p>
        </w:tc>
      </w:tr>
      <w:tr w:rsidR="00145762" w:rsidRPr="00CC3834" w14:paraId="17CB5F75" w14:textId="77777777" w:rsidTr="00A9183D">
        <w:trPr>
          <w:trHeight w:val="133"/>
        </w:trPr>
        <w:tc>
          <w:tcPr>
            <w:tcW w:w="439" w:type="dxa"/>
            <w:tcBorders>
              <w:top w:val="single" w:sz="4" w:space="0" w:color="auto"/>
            </w:tcBorders>
          </w:tcPr>
          <w:p w14:paraId="2DDB66F5" w14:textId="171DB9C9" w:rsidR="00145762" w:rsidRPr="00CC3834" w:rsidRDefault="00145762" w:rsidP="00A9183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3</w:t>
            </w:r>
          </w:p>
        </w:tc>
        <w:tc>
          <w:tcPr>
            <w:tcW w:w="8066" w:type="dxa"/>
            <w:gridSpan w:val="4"/>
            <w:tcBorders>
              <w:top w:val="single" w:sz="4" w:space="0" w:color="auto"/>
            </w:tcBorders>
          </w:tcPr>
          <w:p w14:paraId="0677AFA5" w14:textId="77777777" w:rsidR="00A3233F" w:rsidRPr="00CC3834" w:rsidRDefault="00A3233F" w:rsidP="00A3233F">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Фамилия, имя и отчество (при наличии) Заявителя указаны без сокращений</w:t>
            </w:r>
          </w:p>
          <w:p w14:paraId="550986DD" w14:textId="3899F21B" w:rsidR="00145762" w:rsidRPr="00CC3834" w:rsidRDefault="00A3233F" w:rsidP="00A3233F">
            <w:pPr>
              <w:pStyle w:val="aff5"/>
              <w:spacing w:after="0"/>
              <w:jc w:val="both"/>
              <w:rPr>
                <w:rFonts w:asciiTheme="majorBidi" w:eastAsia="Times New Roman" w:hAnsiTheme="majorBidi" w:cstheme="majorBidi"/>
                <w:b w:val="0"/>
                <w:bCs/>
                <w:i/>
                <w:sz w:val="16"/>
                <w:szCs w:val="16"/>
                <w:lang w:eastAsia="ru-RU"/>
              </w:rPr>
            </w:pPr>
            <w:r w:rsidRPr="00CC3834">
              <w:rPr>
                <w:rFonts w:asciiTheme="majorBidi" w:hAnsiTheme="majorBidi" w:cstheme="majorBidi"/>
                <w:b w:val="0"/>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6987BF86" w14:textId="77777777" w:rsidR="00145762" w:rsidRPr="00CC3834" w:rsidRDefault="00145762" w:rsidP="00A9183D">
            <w:pPr>
              <w:pStyle w:val="aff5"/>
              <w:spacing w:after="0"/>
              <w:ind w:right="282"/>
              <w:jc w:val="both"/>
              <w:rPr>
                <w:rFonts w:asciiTheme="majorBidi" w:eastAsia="Times New Roman" w:hAnsiTheme="majorBidi" w:cstheme="majorBidi"/>
                <w:b w:val="0"/>
                <w:bCs/>
                <w:sz w:val="20"/>
                <w:szCs w:val="20"/>
                <w:lang w:eastAsia="ru-RU"/>
              </w:rPr>
            </w:pPr>
          </w:p>
        </w:tc>
      </w:tr>
      <w:tr w:rsidR="00145762" w:rsidRPr="00CC3834" w14:paraId="406820AC"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1F4337C" w14:textId="77777777" w:rsidR="00145762" w:rsidRPr="00CC3834" w:rsidRDefault="00145762" w:rsidP="00A9183D">
            <w:pPr>
              <w:pStyle w:val="aff5"/>
              <w:spacing w:after="0"/>
              <w:ind w:right="282"/>
              <w:jc w:val="both"/>
              <w:rPr>
                <w:rFonts w:asciiTheme="majorBidi" w:eastAsia="Times New Roman" w:hAnsiTheme="majorBidi" w:cstheme="majorBidi"/>
                <w:b w:val="0"/>
                <w:bCs/>
                <w:sz w:val="4"/>
                <w:szCs w:val="4"/>
                <w:lang w:eastAsia="ru-RU"/>
              </w:rPr>
            </w:pPr>
          </w:p>
        </w:tc>
      </w:tr>
      <w:tr w:rsidR="00145762" w:rsidRPr="00CC3834" w14:paraId="32D1B220" w14:textId="77777777" w:rsidTr="00A9183D">
        <w:trPr>
          <w:trHeight w:val="155"/>
        </w:trPr>
        <w:tc>
          <w:tcPr>
            <w:tcW w:w="439" w:type="dxa"/>
            <w:tcBorders>
              <w:top w:val="single" w:sz="4" w:space="0" w:color="auto"/>
            </w:tcBorders>
          </w:tcPr>
          <w:p w14:paraId="75BA2D70" w14:textId="2A2FD3F0" w:rsidR="00145762" w:rsidRPr="00CC3834" w:rsidRDefault="00A3233F" w:rsidP="00A9183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4</w:t>
            </w:r>
          </w:p>
        </w:tc>
        <w:tc>
          <w:tcPr>
            <w:tcW w:w="8066" w:type="dxa"/>
            <w:gridSpan w:val="4"/>
            <w:tcBorders>
              <w:top w:val="single" w:sz="4" w:space="0" w:color="auto"/>
            </w:tcBorders>
          </w:tcPr>
          <w:p w14:paraId="25CC2B92" w14:textId="77777777" w:rsidR="00A3233F" w:rsidRPr="00CC3834" w:rsidRDefault="00A3233F" w:rsidP="00A3233F">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Фамилия, имя и отчество (при наличии) Представителя Заявителя указаны без сокращений</w:t>
            </w:r>
          </w:p>
          <w:p w14:paraId="562B18BE" w14:textId="24B0481F" w:rsidR="00145762" w:rsidRPr="00CC3834" w:rsidRDefault="00A3233F" w:rsidP="00A3233F">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4E6121DE" w14:textId="77777777" w:rsidR="00145762" w:rsidRPr="00CC3834" w:rsidRDefault="00145762" w:rsidP="00A9183D">
            <w:pPr>
              <w:pStyle w:val="aff5"/>
              <w:spacing w:after="0"/>
              <w:ind w:right="29"/>
              <w:rPr>
                <w:rFonts w:asciiTheme="majorBidi" w:hAnsiTheme="majorBidi" w:cstheme="majorBidi"/>
                <w:b w:val="0"/>
                <w:bCs/>
                <w:i/>
                <w:sz w:val="10"/>
                <w:szCs w:val="10"/>
              </w:rPr>
            </w:pPr>
          </w:p>
          <w:p w14:paraId="7F5D2141" w14:textId="77777777" w:rsidR="00145762" w:rsidRPr="00CC3834" w:rsidRDefault="00145762" w:rsidP="00A9183D">
            <w:pPr>
              <w:pStyle w:val="aff5"/>
              <w:spacing w:after="0" w:line="240" w:lineRule="auto"/>
              <w:ind w:right="29"/>
              <w:rPr>
                <w:rFonts w:asciiTheme="majorBidi" w:eastAsia="Times New Roman" w:hAnsiTheme="majorBidi" w:cstheme="majorBidi"/>
                <w:b w:val="0"/>
                <w:bCs/>
                <w:sz w:val="14"/>
                <w:szCs w:val="14"/>
                <w:lang w:eastAsia="ru-RU"/>
              </w:rPr>
            </w:pPr>
          </w:p>
        </w:tc>
      </w:tr>
      <w:tr w:rsidR="00145762" w:rsidRPr="00CC3834" w14:paraId="12766C8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1AB44AD" w14:textId="77777777" w:rsidR="00145762" w:rsidRPr="00CC3834" w:rsidRDefault="00145762" w:rsidP="00A9183D">
            <w:pPr>
              <w:pStyle w:val="aff5"/>
              <w:spacing w:after="0"/>
              <w:ind w:right="282"/>
              <w:jc w:val="both"/>
              <w:rPr>
                <w:rFonts w:asciiTheme="majorBidi" w:eastAsia="Times New Roman" w:hAnsiTheme="majorBidi" w:cstheme="majorBidi"/>
                <w:b w:val="0"/>
                <w:bCs/>
                <w:sz w:val="4"/>
                <w:szCs w:val="4"/>
                <w:lang w:eastAsia="ru-RU"/>
              </w:rPr>
            </w:pPr>
          </w:p>
        </w:tc>
      </w:tr>
      <w:tr w:rsidR="00145762" w:rsidRPr="00CC3834" w14:paraId="27AC47A6" w14:textId="77777777" w:rsidTr="00A9183D">
        <w:trPr>
          <w:trHeight w:val="133"/>
        </w:trPr>
        <w:tc>
          <w:tcPr>
            <w:tcW w:w="439" w:type="dxa"/>
            <w:tcBorders>
              <w:top w:val="single" w:sz="4" w:space="0" w:color="auto"/>
            </w:tcBorders>
          </w:tcPr>
          <w:p w14:paraId="642E3C0D" w14:textId="7852EFED" w:rsidR="00145762" w:rsidRPr="00CC3834" w:rsidRDefault="00A3233F" w:rsidP="00A9183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5</w:t>
            </w:r>
          </w:p>
        </w:tc>
        <w:tc>
          <w:tcPr>
            <w:tcW w:w="8066" w:type="dxa"/>
            <w:gridSpan w:val="4"/>
            <w:tcBorders>
              <w:top w:val="single" w:sz="4" w:space="0" w:color="auto"/>
            </w:tcBorders>
          </w:tcPr>
          <w:p w14:paraId="798682DD" w14:textId="77777777" w:rsidR="00A3233F" w:rsidRPr="00CC3834" w:rsidRDefault="00A3233F" w:rsidP="00A3233F">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Наименование организации (фирменное название) и организационно-правовая форма указаны без сокращений</w:t>
            </w:r>
          </w:p>
          <w:p w14:paraId="5CC2A3B9" w14:textId="385754AB" w:rsidR="001F0C9B" w:rsidRPr="00CC3834" w:rsidRDefault="00A3233F" w:rsidP="00A3233F">
            <w:pPr>
              <w:pStyle w:val="aff5"/>
              <w:spacing w:after="0" w:line="240" w:lineRule="auto"/>
              <w:jc w:val="both"/>
              <w:rPr>
                <w:rFonts w:asciiTheme="majorBidi" w:hAnsiTheme="majorBidi" w:cstheme="majorBidi"/>
                <w:b w:val="0"/>
                <w:i/>
                <w:sz w:val="16"/>
                <w:szCs w:val="16"/>
                <w:lang w:eastAsia="ru-RU"/>
              </w:rPr>
            </w:pPr>
            <w:r w:rsidRPr="00CC3834">
              <w:rPr>
                <w:rFonts w:asciiTheme="majorBidi" w:hAnsiTheme="majorBidi" w:cstheme="majorBidi"/>
                <w:b w:val="0"/>
                <w:bCs/>
                <w:i/>
                <w:sz w:val="12"/>
                <w:szCs w:val="12"/>
              </w:rPr>
              <w:t>(Поле Заполняется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320FEAB7" w14:textId="77777777" w:rsidR="00145762" w:rsidRPr="00CC3834" w:rsidRDefault="00145762" w:rsidP="00A9183D">
            <w:pPr>
              <w:pStyle w:val="aff5"/>
              <w:spacing w:after="0" w:line="240" w:lineRule="auto"/>
              <w:rPr>
                <w:rFonts w:asciiTheme="majorBidi" w:eastAsia="Times New Roman" w:hAnsiTheme="majorBidi" w:cstheme="majorBidi"/>
                <w:b w:val="0"/>
                <w:bCs/>
                <w:sz w:val="20"/>
                <w:szCs w:val="20"/>
                <w:lang w:eastAsia="ru-RU"/>
              </w:rPr>
            </w:pPr>
          </w:p>
        </w:tc>
      </w:tr>
      <w:tr w:rsidR="001F0C9B" w:rsidRPr="00CC3834" w14:paraId="641D3654"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81EE3FD" w14:textId="77777777" w:rsidR="001F0C9B" w:rsidRPr="00CC3834" w:rsidRDefault="001F0C9B" w:rsidP="001F0C9B">
            <w:pPr>
              <w:pStyle w:val="aff5"/>
              <w:spacing w:after="0"/>
              <w:ind w:right="282"/>
              <w:jc w:val="both"/>
              <w:rPr>
                <w:rFonts w:asciiTheme="majorBidi" w:eastAsia="Times New Roman" w:hAnsiTheme="majorBidi" w:cstheme="majorBidi"/>
                <w:b w:val="0"/>
                <w:bCs/>
                <w:sz w:val="4"/>
                <w:szCs w:val="4"/>
                <w:lang w:eastAsia="ru-RU"/>
              </w:rPr>
            </w:pPr>
          </w:p>
        </w:tc>
      </w:tr>
      <w:tr w:rsidR="0016678C" w:rsidRPr="00CC3834" w14:paraId="107BD4E9" w14:textId="77777777" w:rsidTr="00A9183D">
        <w:trPr>
          <w:trHeight w:val="125"/>
        </w:trPr>
        <w:tc>
          <w:tcPr>
            <w:tcW w:w="439" w:type="dxa"/>
            <w:tcBorders>
              <w:top w:val="single" w:sz="4" w:space="0" w:color="auto"/>
            </w:tcBorders>
          </w:tcPr>
          <w:p w14:paraId="4BECC29B" w14:textId="1A0CB16D" w:rsidR="0016678C" w:rsidRPr="00CC3834" w:rsidRDefault="001A1628" w:rsidP="0016678C">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6</w:t>
            </w:r>
          </w:p>
        </w:tc>
        <w:tc>
          <w:tcPr>
            <w:tcW w:w="8066" w:type="dxa"/>
            <w:gridSpan w:val="4"/>
            <w:tcBorders>
              <w:top w:val="single" w:sz="4" w:space="0" w:color="auto"/>
            </w:tcBorders>
          </w:tcPr>
          <w:p w14:paraId="54F29FD4" w14:textId="4C38D032" w:rsidR="0016678C" w:rsidRPr="00CC3834" w:rsidRDefault="0016678C" w:rsidP="0016678C">
            <w:pPr>
              <w:spacing w:after="0"/>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color w:val="000000" w:themeColor="text1"/>
                <w:sz w:val="20"/>
                <w:szCs w:val="20"/>
              </w:rPr>
              <w:t xml:space="preserve">Адресный ориентир некапитального строения (сооружения), указанный в Запросе, </w:t>
            </w:r>
            <w:r w:rsidRPr="00CC3834">
              <w:rPr>
                <w:rFonts w:asciiTheme="majorBidi" w:eastAsia="Times New Roman" w:hAnsiTheme="majorBidi" w:cstheme="majorBidi"/>
                <w:sz w:val="20"/>
                <w:szCs w:val="20"/>
                <w:lang w:eastAsia="ru-RU"/>
              </w:rPr>
              <w:t xml:space="preserve">расположен на территории </w:t>
            </w:r>
            <w:r w:rsidRPr="00CC3834">
              <w:rPr>
                <w:rFonts w:asciiTheme="majorBidi" w:hAnsiTheme="majorBidi" w:cstheme="majorBidi"/>
                <w:i/>
                <w:iCs/>
                <w:sz w:val="16"/>
                <w:szCs w:val="16"/>
                <w:u w:val="single"/>
                <w:lang w:eastAsia="ru-RU"/>
              </w:rPr>
              <w:t>указать н</w:t>
            </w:r>
            <w:r w:rsidRPr="00CC3834">
              <w:rPr>
                <w:rFonts w:asciiTheme="majorBidi" w:eastAsia="Times New Roman" w:hAnsiTheme="majorBidi" w:cstheme="majorBidi"/>
                <w:i/>
                <w:iCs/>
                <w:sz w:val="16"/>
                <w:szCs w:val="16"/>
                <w:u w:val="single"/>
                <w:lang w:eastAsia="ru-RU"/>
              </w:rPr>
              <w:t>аименование муниципального образования</w:t>
            </w:r>
            <w:r w:rsidRPr="00CC3834">
              <w:rPr>
                <w:rFonts w:asciiTheme="majorBidi" w:eastAsia="Times New Roman" w:hAnsiTheme="majorBidi" w:cstheme="majorBidi"/>
                <w:sz w:val="20"/>
                <w:szCs w:val="20"/>
                <w:lang w:eastAsia="ru-RU"/>
              </w:rPr>
              <w:t xml:space="preserve">, в Администрацию которого поступил Запрос </w:t>
            </w:r>
          </w:p>
        </w:tc>
        <w:tc>
          <w:tcPr>
            <w:tcW w:w="1526" w:type="dxa"/>
            <w:tcBorders>
              <w:top w:val="single" w:sz="4" w:space="0" w:color="auto"/>
            </w:tcBorders>
          </w:tcPr>
          <w:p w14:paraId="7AEA7AF4" w14:textId="77777777" w:rsidR="0016678C" w:rsidRPr="00CC3834" w:rsidRDefault="0016678C" w:rsidP="0016678C">
            <w:pPr>
              <w:pStyle w:val="aff5"/>
              <w:spacing w:after="0" w:line="240" w:lineRule="auto"/>
              <w:rPr>
                <w:rFonts w:asciiTheme="majorBidi" w:eastAsia="Times New Roman" w:hAnsiTheme="majorBidi" w:cstheme="majorBidi"/>
                <w:b w:val="0"/>
                <w:bCs/>
                <w:sz w:val="20"/>
                <w:szCs w:val="20"/>
                <w:lang w:eastAsia="ru-RU"/>
              </w:rPr>
            </w:pPr>
          </w:p>
        </w:tc>
      </w:tr>
      <w:tr w:rsidR="0016678C" w:rsidRPr="00CC3834"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CC3834" w:rsidRDefault="0016678C" w:rsidP="0016678C">
            <w:pPr>
              <w:pStyle w:val="aff5"/>
              <w:spacing w:after="0"/>
              <w:ind w:right="282"/>
              <w:jc w:val="both"/>
              <w:rPr>
                <w:rFonts w:asciiTheme="majorBidi" w:hAnsiTheme="majorBidi" w:cstheme="majorBidi"/>
                <w:b w:val="0"/>
                <w:bCs/>
                <w:i/>
                <w:sz w:val="4"/>
                <w:szCs w:val="4"/>
              </w:rPr>
            </w:pPr>
          </w:p>
          <w:p w14:paraId="79A3A244" w14:textId="257929DF" w:rsidR="0016678C" w:rsidRPr="00CC3834" w:rsidRDefault="0016678C" w:rsidP="0016678C">
            <w:pPr>
              <w:pStyle w:val="aff5"/>
              <w:spacing w:after="0"/>
              <w:ind w:right="282" w:hanging="107"/>
              <w:jc w:val="both"/>
              <w:rPr>
                <w:rFonts w:asciiTheme="majorBidi" w:eastAsia="Times New Roman" w:hAnsiTheme="majorBidi" w:cstheme="majorBidi"/>
                <w:b w:val="0"/>
                <w:bCs/>
                <w:sz w:val="4"/>
                <w:szCs w:val="4"/>
                <w:lang w:eastAsia="ru-RU"/>
              </w:rPr>
            </w:pPr>
            <w:r w:rsidRPr="00CC3834">
              <w:rPr>
                <w:rFonts w:asciiTheme="majorBidi" w:hAnsiTheme="majorBidi" w:cstheme="majorBidi"/>
                <w:b w:val="0"/>
                <w:bCs/>
                <w:i/>
                <w:sz w:val="16"/>
                <w:szCs w:val="16"/>
              </w:rPr>
              <w:t xml:space="preserve">Следующие поля информационного листа заполняются только при ответе «да» в поле </w:t>
            </w:r>
            <w:r w:rsidR="001A1628" w:rsidRPr="00CC3834">
              <w:rPr>
                <w:rFonts w:asciiTheme="majorBidi" w:hAnsiTheme="majorBidi" w:cstheme="majorBidi"/>
                <w:b w:val="0"/>
                <w:bCs/>
                <w:i/>
                <w:sz w:val="16"/>
                <w:szCs w:val="16"/>
              </w:rPr>
              <w:t>6</w:t>
            </w:r>
          </w:p>
        </w:tc>
      </w:tr>
      <w:tr w:rsidR="0016678C" w:rsidRPr="00CC3834" w14:paraId="45C65584" w14:textId="77777777" w:rsidTr="00D70EB4">
        <w:trPr>
          <w:trHeight w:val="446"/>
        </w:trPr>
        <w:tc>
          <w:tcPr>
            <w:tcW w:w="439" w:type="dxa"/>
            <w:vMerge w:val="restart"/>
            <w:tcBorders>
              <w:top w:val="single" w:sz="4" w:space="0" w:color="auto"/>
            </w:tcBorders>
          </w:tcPr>
          <w:p w14:paraId="12AD8E00" w14:textId="4A169FF1" w:rsidR="0016678C" w:rsidRPr="00CC3834" w:rsidRDefault="001A1628" w:rsidP="0016678C">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7</w:t>
            </w:r>
          </w:p>
        </w:tc>
        <w:tc>
          <w:tcPr>
            <w:tcW w:w="8066" w:type="dxa"/>
            <w:gridSpan w:val="4"/>
            <w:tcBorders>
              <w:top w:val="single" w:sz="4" w:space="0" w:color="auto"/>
              <w:bottom w:val="single" w:sz="2" w:space="0" w:color="auto"/>
            </w:tcBorders>
          </w:tcPr>
          <w:p w14:paraId="2BA49668" w14:textId="3DBDD2F6" w:rsidR="0016678C" w:rsidRPr="00CC3834" w:rsidRDefault="0016678C" w:rsidP="0016678C">
            <w:pPr>
              <w:spacing w:after="0"/>
              <w:jc w:val="both"/>
              <w:rPr>
                <w:rFonts w:asciiTheme="majorBidi" w:eastAsia="Times New Roman" w:hAnsiTheme="majorBidi" w:cstheme="majorBidi"/>
                <w:color w:val="000000" w:themeColor="text1"/>
                <w:sz w:val="20"/>
                <w:szCs w:val="20"/>
              </w:rPr>
            </w:pPr>
            <w:r w:rsidRPr="00CC3834">
              <w:rPr>
                <w:rFonts w:asciiTheme="majorBidi" w:eastAsia="Times New Roman" w:hAnsiTheme="majorBidi" w:cstheme="majorBidi"/>
                <w:color w:val="000000" w:themeColor="text1"/>
                <w:sz w:val="20"/>
                <w:szCs w:val="20"/>
              </w:rPr>
              <w:t>Информация о виде некапитального строения (сооружения), основных параметрах, внешнем виде (фактическом положении), указанная в Запросе, соответствует фактическому положению:</w:t>
            </w:r>
          </w:p>
          <w:p w14:paraId="272D3E9D" w14:textId="19FCE663" w:rsidR="0016678C" w:rsidRPr="00CC3834" w:rsidRDefault="0016678C" w:rsidP="0016678C">
            <w:pPr>
              <w:pStyle w:val="aff5"/>
              <w:spacing w:after="0"/>
              <w:jc w:val="both"/>
              <w:rPr>
                <w:rFonts w:asciiTheme="majorBidi" w:hAnsiTheme="majorBidi" w:cstheme="majorBidi"/>
                <w:b w:val="0"/>
                <w:bCs/>
                <w:i/>
                <w:iCs/>
                <w:sz w:val="12"/>
                <w:szCs w:val="12"/>
              </w:rPr>
            </w:pPr>
            <w:r w:rsidRPr="00CC3834">
              <w:rPr>
                <w:rFonts w:asciiTheme="majorBidi" w:hAnsiTheme="majorBidi" w:cstheme="majorBidi"/>
                <w:b w:val="0"/>
                <w:bCs/>
                <w:i/>
                <w:sz w:val="12"/>
                <w:szCs w:val="12"/>
              </w:rPr>
              <w:t xml:space="preserve">(Поле заполняется при </w:t>
            </w:r>
            <w:r w:rsidRPr="00CC3834">
              <w:rPr>
                <w:rFonts w:asciiTheme="majorBidi" w:hAnsiTheme="majorBidi" w:cstheme="majorBidi"/>
                <w:b w:val="0"/>
                <w:bCs/>
                <w:i/>
                <w:iCs/>
                <w:sz w:val="12"/>
                <w:szCs w:val="12"/>
              </w:rPr>
              <w:t xml:space="preserve">изменении внешнего вида существующего некапитального строения (сооружения) </w:t>
            </w:r>
          </w:p>
        </w:tc>
        <w:tc>
          <w:tcPr>
            <w:tcW w:w="1526" w:type="dxa"/>
            <w:tcBorders>
              <w:top w:val="single" w:sz="4" w:space="0" w:color="auto"/>
              <w:bottom w:val="single" w:sz="2" w:space="0" w:color="auto"/>
            </w:tcBorders>
          </w:tcPr>
          <w:p w14:paraId="0DC7D1BF" w14:textId="77777777" w:rsidR="0016678C" w:rsidRPr="00CC3834" w:rsidRDefault="0016678C" w:rsidP="0016678C">
            <w:pPr>
              <w:pStyle w:val="aff5"/>
              <w:spacing w:after="0"/>
              <w:ind w:right="282"/>
              <w:jc w:val="both"/>
              <w:rPr>
                <w:rFonts w:asciiTheme="majorBidi" w:eastAsia="Times New Roman" w:hAnsiTheme="majorBidi" w:cstheme="majorBidi"/>
                <w:b w:val="0"/>
                <w:bCs/>
                <w:sz w:val="20"/>
                <w:szCs w:val="20"/>
                <w:lang w:eastAsia="ru-RU"/>
              </w:rPr>
            </w:pPr>
          </w:p>
        </w:tc>
      </w:tr>
      <w:tr w:rsidR="0016678C" w:rsidRPr="00CC3834" w14:paraId="7EDE6757" w14:textId="77777777" w:rsidTr="00F243C8">
        <w:trPr>
          <w:trHeight w:val="34"/>
        </w:trPr>
        <w:tc>
          <w:tcPr>
            <w:tcW w:w="439" w:type="dxa"/>
            <w:vMerge/>
          </w:tcPr>
          <w:p w14:paraId="4D3A6F4D" w14:textId="77777777" w:rsidR="0016678C" w:rsidRPr="00CC3834" w:rsidRDefault="0016678C" w:rsidP="0016678C">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9D8D7E0" w14:textId="7FEA9DC4" w:rsidR="0016678C" w:rsidRPr="00CC3834" w:rsidRDefault="0016678C" w:rsidP="0016678C">
            <w:pPr>
              <w:spacing w:after="0"/>
              <w:rPr>
                <w:rFonts w:asciiTheme="majorBidi" w:eastAsia="Times New Roman" w:hAnsiTheme="majorBidi" w:cstheme="majorBidi"/>
                <w:b/>
                <w:bCs/>
                <w:sz w:val="4"/>
                <w:szCs w:val="4"/>
                <w:lang w:eastAsia="ru-RU"/>
              </w:rPr>
            </w:pPr>
          </w:p>
        </w:tc>
      </w:tr>
      <w:tr w:rsidR="0016678C" w:rsidRPr="00CC3834" w14:paraId="69C21C0B" w14:textId="77777777" w:rsidTr="001A1628">
        <w:trPr>
          <w:trHeight w:val="34"/>
        </w:trPr>
        <w:tc>
          <w:tcPr>
            <w:tcW w:w="439" w:type="dxa"/>
            <w:vMerge/>
          </w:tcPr>
          <w:p w14:paraId="2E262F70" w14:textId="77777777" w:rsidR="0016678C" w:rsidRPr="00CC3834" w:rsidRDefault="0016678C" w:rsidP="0016678C">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09F69C0E" w14:textId="3A7614FA" w:rsidR="0016678C" w:rsidRPr="00CC3834" w:rsidRDefault="0016678C" w:rsidP="0016678C">
            <w:pPr>
              <w:spacing w:after="0" w:line="240" w:lineRule="auto"/>
              <w:jc w:val="both"/>
              <w:rPr>
                <w:rFonts w:asciiTheme="majorBidi" w:eastAsia="Times New Roman" w:hAnsiTheme="majorBidi" w:cstheme="majorBidi"/>
                <w:color w:val="000000" w:themeColor="text1"/>
                <w:sz w:val="20"/>
                <w:szCs w:val="20"/>
              </w:rPr>
            </w:pPr>
            <w:r w:rsidRPr="00CC3834">
              <w:rPr>
                <w:rFonts w:asciiTheme="majorBidi" w:hAnsiTheme="majorBidi" w:cstheme="majorBidi"/>
                <w:sz w:val="18"/>
                <w:szCs w:val="18"/>
              </w:rPr>
              <w:t>1</w:t>
            </w:r>
          </w:p>
        </w:tc>
        <w:tc>
          <w:tcPr>
            <w:tcW w:w="7649" w:type="dxa"/>
            <w:gridSpan w:val="3"/>
            <w:tcBorders>
              <w:top w:val="single" w:sz="2" w:space="0" w:color="auto"/>
              <w:left w:val="single" w:sz="2" w:space="0" w:color="auto"/>
              <w:bottom w:val="single" w:sz="2" w:space="0" w:color="auto"/>
            </w:tcBorders>
          </w:tcPr>
          <w:p w14:paraId="643DCA3E" w14:textId="7D4ECC26" w:rsidR="0016678C" w:rsidRPr="00CC3834" w:rsidRDefault="0016678C" w:rsidP="0016678C">
            <w:pPr>
              <w:spacing w:after="0"/>
              <w:jc w:val="both"/>
              <w:rPr>
                <w:rFonts w:asciiTheme="majorBidi" w:eastAsia="Times New Roman" w:hAnsiTheme="majorBidi" w:cstheme="majorBidi"/>
                <w:color w:val="000000" w:themeColor="text1"/>
                <w:sz w:val="20"/>
                <w:szCs w:val="20"/>
              </w:rPr>
            </w:pPr>
            <w:r w:rsidRPr="00CC3834">
              <w:rPr>
                <w:rFonts w:asciiTheme="majorBidi" w:eastAsia="Times New Roman" w:hAnsiTheme="majorBidi" w:cstheme="majorBidi"/>
                <w:sz w:val="18"/>
                <w:szCs w:val="18"/>
                <w:lang w:eastAsia="ru-RU"/>
              </w:rPr>
              <w:t>Некапитальное строение (сооружение) с видом некапитального строения (сооружения),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4CD79AF" w14:textId="69B873C2" w:rsidR="0016678C" w:rsidRPr="00CC3834" w:rsidRDefault="0016678C" w:rsidP="0016678C">
            <w:pPr>
              <w:spacing w:after="0"/>
              <w:rPr>
                <w:rFonts w:asciiTheme="majorBidi" w:eastAsia="Times New Roman" w:hAnsiTheme="majorBidi" w:cstheme="majorBidi"/>
                <w:b/>
                <w:bCs/>
                <w:sz w:val="20"/>
                <w:szCs w:val="20"/>
                <w:lang w:eastAsia="ru-RU"/>
              </w:rPr>
            </w:pPr>
          </w:p>
        </w:tc>
      </w:tr>
      <w:tr w:rsidR="0016678C" w:rsidRPr="00CC3834" w14:paraId="39032971" w14:textId="77777777" w:rsidTr="00F243C8">
        <w:trPr>
          <w:trHeight w:val="34"/>
        </w:trPr>
        <w:tc>
          <w:tcPr>
            <w:tcW w:w="439" w:type="dxa"/>
            <w:vMerge/>
          </w:tcPr>
          <w:p w14:paraId="5A1B8E10" w14:textId="77777777" w:rsidR="0016678C" w:rsidRPr="00CC3834" w:rsidRDefault="0016678C" w:rsidP="0016678C">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0452E04" w14:textId="76746C5C" w:rsidR="0016678C" w:rsidRPr="00CC3834" w:rsidRDefault="0016678C" w:rsidP="0016678C">
            <w:pPr>
              <w:spacing w:after="0"/>
              <w:rPr>
                <w:rFonts w:asciiTheme="majorBidi" w:eastAsia="Times New Roman" w:hAnsiTheme="majorBidi" w:cstheme="majorBidi"/>
                <w:b/>
                <w:bCs/>
                <w:sz w:val="4"/>
                <w:szCs w:val="4"/>
                <w:lang w:eastAsia="ru-RU"/>
              </w:rPr>
            </w:pPr>
          </w:p>
        </w:tc>
      </w:tr>
      <w:tr w:rsidR="0016678C" w:rsidRPr="00CC3834" w14:paraId="16ADDF2F" w14:textId="77777777" w:rsidTr="001A1628">
        <w:trPr>
          <w:trHeight w:val="149"/>
        </w:trPr>
        <w:tc>
          <w:tcPr>
            <w:tcW w:w="439" w:type="dxa"/>
            <w:vMerge/>
          </w:tcPr>
          <w:p w14:paraId="17F82078" w14:textId="77777777" w:rsidR="0016678C" w:rsidRPr="00CC3834" w:rsidRDefault="0016678C" w:rsidP="0016678C">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2502567D" w14:textId="68816A25" w:rsidR="0016678C" w:rsidRPr="00CC3834" w:rsidRDefault="0016678C" w:rsidP="0016678C">
            <w:pPr>
              <w:spacing w:after="0" w:line="240" w:lineRule="auto"/>
              <w:jc w:val="both"/>
              <w:rPr>
                <w:rFonts w:asciiTheme="majorBidi" w:eastAsia="Times New Roman" w:hAnsiTheme="majorBidi" w:cstheme="majorBidi"/>
                <w:color w:val="000000" w:themeColor="text1"/>
                <w:sz w:val="20"/>
                <w:szCs w:val="20"/>
              </w:rPr>
            </w:pPr>
            <w:r w:rsidRPr="00CC3834">
              <w:rPr>
                <w:rFonts w:asciiTheme="majorBidi" w:hAnsiTheme="majorBidi" w:cstheme="majorBidi"/>
                <w:sz w:val="18"/>
                <w:szCs w:val="18"/>
              </w:rPr>
              <w:t>2</w:t>
            </w:r>
          </w:p>
        </w:tc>
        <w:tc>
          <w:tcPr>
            <w:tcW w:w="7649" w:type="dxa"/>
            <w:gridSpan w:val="3"/>
            <w:tcBorders>
              <w:top w:val="single" w:sz="2" w:space="0" w:color="auto"/>
              <w:left w:val="single" w:sz="2" w:space="0" w:color="auto"/>
              <w:bottom w:val="single" w:sz="2" w:space="0" w:color="auto"/>
            </w:tcBorders>
          </w:tcPr>
          <w:p w14:paraId="11C7093D" w14:textId="3AA08AC6" w:rsidR="0016678C" w:rsidRPr="00CC3834" w:rsidRDefault="0016678C" w:rsidP="0016678C">
            <w:pPr>
              <w:spacing w:after="0"/>
              <w:jc w:val="both"/>
              <w:rPr>
                <w:rFonts w:asciiTheme="majorBidi" w:eastAsia="Times New Roman" w:hAnsiTheme="majorBidi" w:cstheme="majorBidi"/>
                <w:color w:val="000000" w:themeColor="text1"/>
                <w:sz w:val="20"/>
                <w:szCs w:val="20"/>
              </w:rPr>
            </w:pPr>
            <w:r w:rsidRPr="00CC3834">
              <w:rPr>
                <w:rFonts w:asciiTheme="majorBidi" w:eastAsia="Times New Roman" w:hAnsiTheme="majorBidi" w:cstheme="majorBidi"/>
                <w:sz w:val="18"/>
                <w:szCs w:val="18"/>
                <w:lang w:eastAsia="ru-RU"/>
              </w:rPr>
              <w:t>Некапитальное строение (сооружение) с основными параметрами, указанными в Запросе, расположен по адресному ориентиру, указанному в Запросе</w:t>
            </w:r>
          </w:p>
        </w:tc>
        <w:tc>
          <w:tcPr>
            <w:tcW w:w="1526" w:type="dxa"/>
            <w:tcBorders>
              <w:top w:val="single" w:sz="2" w:space="0" w:color="auto"/>
              <w:bottom w:val="single" w:sz="2" w:space="0" w:color="auto"/>
            </w:tcBorders>
          </w:tcPr>
          <w:p w14:paraId="65BCCA68" w14:textId="22DCF59B" w:rsidR="0016678C" w:rsidRPr="00CC3834" w:rsidRDefault="0016678C" w:rsidP="0016678C">
            <w:pPr>
              <w:spacing w:after="0"/>
              <w:rPr>
                <w:rFonts w:asciiTheme="majorBidi" w:eastAsia="Times New Roman" w:hAnsiTheme="majorBidi" w:cstheme="majorBidi"/>
                <w:b/>
                <w:bCs/>
                <w:sz w:val="20"/>
                <w:szCs w:val="20"/>
                <w:lang w:eastAsia="ru-RU"/>
              </w:rPr>
            </w:pPr>
          </w:p>
        </w:tc>
      </w:tr>
      <w:tr w:rsidR="0016678C" w:rsidRPr="00CC3834" w14:paraId="5E5467AE" w14:textId="77777777" w:rsidTr="00F243C8">
        <w:trPr>
          <w:trHeight w:val="34"/>
        </w:trPr>
        <w:tc>
          <w:tcPr>
            <w:tcW w:w="439" w:type="dxa"/>
            <w:vMerge/>
          </w:tcPr>
          <w:p w14:paraId="3BD01232" w14:textId="77777777" w:rsidR="0016678C" w:rsidRPr="00CC3834" w:rsidRDefault="0016678C" w:rsidP="0016678C">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9B2E050" w14:textId="1482E310" w:rsidR="0016678C" w:rsidRPr="00CC3834" w:rsidRDefault="0016678C" w:rsidP="0016678C">
            <w:pPr>
              <w:spacing w:after="0"/>
              <w:rPr>
                <w:rFonts w:asciiTheme="majorBidi" w:eastAsia="Times New Roman" w:hAnsiTheme="majorBidi" w:cstheme="majorBidi"/>
                <w:b/>
                <w:bCs/>
                <w:sz w:val="4"/>
                <w:szCs w:val="4"/>
                <w:lang w:eastAsia="ru-RU"/>
              </w:rPr>
            </w:pPr>
          </w:p>
        </w:tc>
      </w:tr>
      <w:tr w:rsidR="0016678C" w:rsidRPr="00CC3834" w14:paraId="15D06038" w14:textId="77777777" w:rsidTr="001A1628">
        <w:trPr>
          <w:trHeight w:val="83"/>
        </w:trPr>
        <w:tc>
          <w:tcPr>
            <w:tcW w:w="439" w:type="dxa"/>
            <w:vMerge/>
          </w:tcPr>
          <w:p w14:paraId="6F9FC34D" w14:textId="77777777" w:rsidR="0016678C" w:rsidRPr="00CC3834" w:rsidRDefault="0016678C" w:rsidP="0016678C">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5F145376" w14:textId="1D61B505" w:rsidR="0016678C" w:rsidRPr="00CC3834" w:rsidRDefault="0016678C" w:rsidP="0016678C">
            <w:pPr>
              <w:spacing w:after="0" w:line="240" w:lineRule="auto"/>
              <w:jc w:val="both"/>
              <w:rPr>
                <w:rFonts w:asciiTheme="majorBidi" w:eastAsia="Times New Roman" w:hAnsiTheme="majorBidi" w:cstheme="majorBidi"/>
                <w:color w:val="000000" w:themeColor="text1"/>
                <w:sz w:val="20"/>
                <w:szCs w:val="20"/>
              </w:rPr>
            </w:pPr>
            <w:r w:rsidRPr="00CC3834">
              <w:rPr>
                <w:rFonts w:asciiTheme="majorBidi" w:hAnsiTheme="majorBidi" w:cstheme="majorBidi"/>
                <w:sz w:val="18"/>
                <w:szCs w:val="18"/>
              </w:rPr>
              <w:t>3</w:t>
            </w:r>
          </w:p>
        </w:tc>
        <w:tc>
          <w:tcPr>
            <w:tcW w:w="7649" w:type="dxa"/>
            <w:gridSpan w:val="3"/>
            <w:tcBorders>
              <w:top w:val="single" w:sz="2" w:space="0" w:color="auto"/>
              <w:left w:val="single" w:sz="2" w:space="0" w:color="auto"/>
              <w:bottom w:val="single" w:sz="2" w:space="0" w:color="auto"/>
            </w:tcBorders>
          </w:tcPr>
          <w:p w14:paraId="28227833" w14:textId="3769458E" w:rsidR="0016678C" w:rsidRPr="00CC3834" w:rsidRDefault="0016678C" w:rsidP="0016678C">
            <w:pPr>
              <w:spacing w:after="0"/>
              <w:jc w:val="both"/>
              <w:rPr>
                <w:rFonts w:asciiTheme="majorBidi" w:eastAsia="Times New Roman" w:hAnsiTheme="majorBidi" w:cstheme="majorBidi"/>
                <w:color w:val="000000" w:themeColor="text1"/>
                <w:sz w:val="20"/>
                <w:szCs w:val="20"/>
              </w:rPr>
            </w:pPr>
            <w:r w:rsidRPr="00CC3834">
              <w:rPr>
                <w:rFonts w:asciiTheme="majorBidi" w:eastAsia="Times New Roman" w:hAnsiTheme="majorBidi" w:cstheme="majorBidi"/>
                <w:sz w:val="18"/>
                <w:szCs w:val="18"/>
                <w:lang w:eastAsia="ru-RU"/>
              </w:rPr>
              <w:t>Некапитальное строение (сооружение) с внешним видом (фактическое положение), указанным в Запросе, расположен по адресному ориентиру, указанному в Запросе</w:t>
            </w:r>
          </w:p>
        </w:tc>
        <w:tc>
          <w:tcPr>
            <w:tcW w:w="1526" w:type="dxa"/>
            <w:tcBorders>
              <w:top w:val="single" w:sz="2" w:space="0" w:color="auto"/>
              <w:bottom w:val="single" w:sz="2" w:space="0" w:color="auto"/>
            </w:tcBorders>
          </w:tcPr>
          <w:p w14:paraId="29D2C4B0" w14:textId="149B629A" w:rsidR="0016678C" w:rsidRPr="00CC3834" w:rsidRDefault="0016678C" w:rsidP="0016678C">
            <w:pPr>
              <w:spacing w:after="0"/>
              <w:rPr>
                <w:rFonts w:asciiTheme="majorBidi" w:eastAsia="Times New Roman" w:hAnsiTheme="majorBidi" w:cstheme="majorBidi"/>
                <w:b/>
                <w:bCs/>
                <w:sz w:val="20"/>
                <w:szCs w:val="20"/>
                <w:lang w:eastAsia="ru-RU"/>
              </w:rPr>
            </w:pPr>
          </w:p>
        </w:tc>
      </w:tr>
      <w:tr w:rsidR="0016678C" w:rsidRPr="00CC3834" w14:paraId="700364C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4CB8D94" w14:textId="77777777" w:rsidR="0016678C" w:rsidRPr="00CC3834" w:rsidRDefault="0016678C" w:rsidP="0016678C">
            <w:pPr>
              <w:pStyle w:val="aff5"/>
              <w:spacing w:after="0"/>
              <w:ind w:right="282"/>
              <w:jc w:val="both"/>
              <w:rPr>
                <w:rFonts w:asciiTheme="majorBidi" w:eastAsia="Times New Roman" w:hAnsiTheme="majorBidi" w:cstheme="majorBidi"/>
                <w:b w:val="0"/>
                <w:bCs/>
                <w:sz w:val="4"/>
                <w:szCs w:val="4"/>
                <w:lang w:eastAsia="ru-RU"/>
              </w:rPr>
            </w:pPr>
          </w:p>
        </w:tc>
      </w:tr>
      <w:tr w:rsidR="0016678C" w:rsidRPr="00CC3834" w14:paraId="2526DFE3" w14:textId="77777777" w:rsidTr="00467F3A">
        <w:trPr>
          <w:trHeight w:val="494"/>
        </w:trPr>
        <w:tc>
          <w:tcPr>
            <w:tcW w:w="439" w:type="dxa"/>
            <w:vMerge w:val="restart"/>
            <w:tcBorders>
              <w:top w:val="single" w:sz="4" w:space="0" w:color="auto"/>
            </w:tcBorders>
          </w:tcPr>
          <w:p w14:paraId="0B181616" w14:textId="43DFFB88" w:rsidR="0016678C" w:rsidRPr="00CC3834" w:rsidRDefault="001A1628" w:rsidP="0016678C">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8</w:t>
            </w:r>
          </w:p>
        </w:tc>
        <w:tc>
          <w:tcPr>
            <w:tcW w:w="8066" w:type="dxa"/>
            <w:gridSpan w:val="4"/>
            <w:tcBorders>
              <w:top w:val="single" w:sz="4" w:space="0" w:color="auto"/>
              <w:bottom w:val="single" w:sz="2" w:space="0" w:color="auto"/>
            </w:tcBorders>
          </w:tcPr>
          <w:p w14:paraId="0038CE2B" w14:textId="02D197EB" w:rsidR="0016678C" w:rsidRPr="00CC3834" w:rsidRDefault="0016678C" w:rsidP="0016678C">
            <w:pPr>
              <w:spacing w:after="0"/>
              <w:jc w:val="both"/>
              <w:rPr>
                <w:rFonts w:asciiTheme="majorBidi" w:eastAsia="Times New Roman" w:hAnsiTheme="majorBidi" w:cstheme="majorBidi"/>
                <w:color w:val="000000" w:themeColor="text1"/>
                <w:sz w:val="20"/>
                <w:szCs w:val="20"/>
              </w:rPr>
            </w:pPr>
            <w:r w:rsidRPr="00CC3834">
              <w:rPr>
                <w:rFonts w:asciiTheme="majorBidi" w:eastAsia="Times New Roman" w:hAnsiTheme="majorBidi" w:cstheme="majorBidi"/>
                <w:color w:val="000000" w:themeColor="text1"/>
                <w:sz w:val="20"/>
                <w:szCs w:val="20"/>
              </w:rPr>
              <w:t>Информация о разрешении на размещении, указанная в Запросе, соответствует выданному действующему разрешению на размещение:</w:t>
            </w:r>
          </w:p>
          <w:p w14:paraId="361410CD" w14:textId="301B4606" w:rsidR="0016678C" w:rsidRPr="00CC3834" w:rsidRDefault="0016678C" w:rsidP="0016678C">
            <w:pPr>
              <w:spacing w:after="0"/>
              <w:jc w:val="both"/>
              <w:rPr>
                <w:rFonts w:asciiTheme="majorBidi" w:eastAsia="Times New Roman" w:hAnsiTheme="majorBidi" w:cstheme="majorBidi"/>
                <w:color w:val="000000" w:themeColor="text1"/>
                <w:sz w:val="20"/>
                <w:szCs w:val="20"/>
              </w:rPr>
            </w:pPr>
            <w:r w:rsidRPr="00CC3834">
              <w:rPr>
                <w:rFonts w:asciiTheme="majorBidi" w:hAnsiTheme="majorBidi" w:cstheme="majorBidi"/>
                <w:i/>
                <w:sz w:val="12"/>
                <w:szCs w:val="12"/>
              </w:rPr>
              <w:lastRenderedPageBreak/>
              <w:t xml:space="preserve">(Поле заполняется при </w:t>
            </w:r>
            <w:r w:rsidRPr="00CC3834">
              <w:rPr>
                <w:rFonts w:asciiTheme="majorBidi" w:hAnsiTheme="majorBidi" w:cstheme="majorBidi"/>
                <w:i/>
                <w:iCs/>
                <w:sz w:val="12"/>
                <w:szCs w:val="12"/>
              </w:rPr>
              <w:t>указании разрешения на размещение)</w:t>
            </w:r>
          </w:p>
        </w:tc>
        <w:tc>
          <w:tcPr>
            <w:tcW w:w="1526" w:type="dxa"/>
            <w:tcBorders>
              <w:top w:val="single" w:sz="4" w:space="0" w:color="auto"/>
              <w:bottom w:val="single" w:sz="2" w:space="0" w:color="auto"/>
            </w:tcBorders>
          </w:tcPr>
          <w:p w14:paraId="3AD554E6" w14:textId="77777777" w:rsidR="0016678C" w:rsidRPr="00CC3834" w:rsidRDefault="0016678C" w:rsidP="0016678C">
            <w:pPr>
              <w:pStyle w:val="aff5"/>
              <w:spacing w:after="0" w:line="240" w:lineRule="auto"/>
              <w:ind w:right="29"/>
              <w:rPr>
                <w:rFonts w:asciiTheme="majorBidi" w:eastAsia="Times New Roman" w:hAnsiTheme="majorBidi" w:cstheme="majorBidi"/>
                <w:b w:val="0"/>
                <w:bCs/>
                <w:sz w:val="20"/>
                <w:szCs w:val="20"/>
                <w:lang w:eastAsia="ru-RU"/>
              </w:rPr>
            </w:pPr>
          </w:p>
        </w:tc>
      </w:tr>
      <w:tr w:rsidR="0016678C" w:rsidRPr="00CC3834" w14:paraId="75545267" w14:textId="77777777" w:rsidTr="00F243C8">
        <w:trPr>
          <w:trHeight w:val="34"/>
        </w:trPr>
        <w:tc>
          <w:tcPr>
            <w:tcW w:w="439" w:type="dxa"/>
            <w:vMerge/>
            <w:tcBorders>
              <w:top w:val="single" w:sz="4" w:space="0" w:color="auto"/>
            </w:tcBorders>
          </w:tcPr>
          <w:p w14:paraId="0BD32F60" w14:textId="77777777" w:rsidR="0016678C" w:rsidRPr="00CC3834" w:rsidRDefault="0016678C" w:rsidP="0016678C">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F673475" w14:textId="74E294F9" w:rsidR="0016678C" w:rsidRPr="00CC3834" w:rsidRDefault="0016678C" w:rsidP="0016678C">
            <w:pPr>
              <w:spacing w:after="0"/>
              <w:rPr>
                <w:rFonts w:asciiTheme="majorBidi" w:eastAsia="Times New Roman" w:hAnsiTheme="majorBidi" w:cstheme="majorBidi"/>
                <w:b/>
                <w:bCs/>
                <w:sz w:val="4"/>
                <w:szCs w:val="4"/>
                <w:lang w:eastAsia="ru-RU"/>
              </w:rPr>
            </w:pPr>
          </w:p>
        </w:tc>
      </w:tr>
      <w:tr w:rsidR="0016678C" w:rsidRPr="00CC3834" w14:paraId="48CB437B" w14:textId="77777777" w:rsidTr="00467F3A">
        <w:trPr>
          <w:trHeight w:val="149"/>
        </w:trPr>
        <w:tc>
          <w:tcPr>
            <w:tcW w:w="439" w:type="dxa"/>
            <w:vMerge/>
            <w:tcBorders>
              <w:top w:val="single" w:sz="4" w:space="0" w:color="auto"/>
            </w:tcBorders>
          </w:tcPr>
          <w:p w14:paraId="5DBFBE05" w14:textId="77777777" w:rsidR="0016678C" w:rsidRPr="00CC3834" w:rsidRDefault="0016678C" w:rsidP="0016678C">
            <w:pPr>
              <w:pStyle w:val="aff5"/>
              <w:spacing w:after="0"/>
              <w:rPr>
                <w:rFonts w:asciiTheme="majorBidi" w:hAnsiTheme="majorBidi" w:cstheme="majorBidi"/>
                <w:b w:val="0"/>
                <w:bCs/>
                <w:sz w:val="20"/>
                <w:szCs w:val="20"/>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CC3834" w:rsidRDefault="0016678C" w:rsidP="0016678C">
            <w:pPr>
              <w:spacing w:after="0"/>
              <w:jc w:val="both"/>
              <w:rPr>
                <w:rFonts w:asciiTheme="majorBidi" w:eastAsia="Times New Roman" w:hAnsiTheme="majorBidi" w:cstheme="majorBidi"/>
                <w:color w:val="000000" w:themeColor="text1"/>
                <w:sz w:val="20"/>
                <w:szCs w:val="20"/>
              </w:rPr>
            </w:pPr>
            <w:r w:rsidRPr="00CC3834">
              <w:rPr>
                <w:rFonts w:asciiTheme="majorBidi" w:hAnsiTheme="majorBidi" w:cstheme="majorBidi"/>
                <w:sz w:val="18"/>
                <w:szCs w:val="18"/>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CC3834" w:rsidRDefault="0016678C" w:rsidP="0016678C">
            <w:pPr>
              <w:spacing w:after="0"/>
              <w:jc w:val="both"/>
              <w:rPr>
                <w:rFonts w:asciiTheme="majorBidi" w:eastAsia="Times New Roman" w:hAnsiTheme="majorBidi" w:cstheme="majorBidi"/>
                <w:color w:val="000000" w:themeColor="text1"/>
                <w:sz w:val="18"/>
                <w:szCs w:val="18"/>
              </w:rPr>
            </w:pPr>
            <w:r w:rsidRPr="00CC3834">
              <w:rPr>
                <w:rFonts w:asciiTheme="majorBidi" w:eastAsia="Times New Roman" w:hAnsiTheme="majorBidi" w:cstheme="majorBidi"/>
                <w:color w:val="000000" w:themeColor="text1"/>
                <w:sz w:val="18"/>
                <w:szCs w:val="18"/>
              </w:rPr>
              <w:t xml:space="preserve">Разрешение на размещение, реквизиты которого указаны в Запросе, разрешает Заявителю, указанному в Запросе, размещение некапитального строения (сооружения), указанного в Запросе, по адресу места размещения (адресному ориентиру), указанному в Запросе </w:t>
            </w:r>
          </w:p>
        </w:tc>
        <w:tc>
          <w:tcPr>
            <w:tcW w:w="1526" w:type="dxa"/>
            <w:tcBorders>
              <w:top w:val="single" w:sz="2" w:space="0" w:color="auto"/>
              <w:bottom w:val="single" w:sz="2" w:space="0" w:color="auto"/>
            </w:tcBorders>
          </w:tcPr>
          <w:p w14:paraId="645916C4" w14:textId="437A740E" w:rsidR="0016678C" w:rsidRPr="00CC3834" w:rsidRDefault="0016678C" w:rsidP="0016678C">
            <w:pPr>
              <w:spacing w:after="0"/>
              <w:rPr>
                <w:rFonts w:asciiTheme="majorBidi" w:eastAsia="Times New Roman" w:hAnsiTheme="majorBidi" w:cstheme="majorBidi"/>
                <w:b/>
                <w:bCs/>
                <w:sz w:val="20"/>
                <w:szCs w:val="20"/>
                <w:lang w:eastAsia="ru-RU"/>
              </w:rPr>
            </w:pPr>
          </w:p>
        </w:tc>
      </w:tr>
      <w:tr w:rsidR="0016678C" w:rsidRPr="00CC3834" w14:paraId="7D42378A" w14:textId="77777777" w:rsidTr="00F243C8">
        <w:trPr>
          <w:trHeight w:val="34"/>
        </w:trPr>
        <w:tc>
          <w:tcPr>
            <w:tcW w:w="439" w:type="dxa"/>
            <w:vMerge/>
            <w:tcBorders>
              <w:top w:val="single" w:sz="4" w:space="0" w:color="auto"/>
            </w:tcBorders>
          </w:tcPr>
          <w:p w14:paraId="0C8D52EF" w14:textId="77777777" w:rsidR="0016678C" w:rsidRPr="00CC3834" w:rsidRDefault="0016678C" w:rsidP="0016678C">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8FF1F6" w14:textId="6D6B3FF3" w:rsidR="0016678C" w:rsidRPr="00CC3834" w:rsidRDefault="0016678C" w:rsidP="0016678C">
            <w:pPr>
              <w:spacing w:after="0"/>
              <w:rPr>
                <w:rFonts w:asciiTheme="majorBidi" w:eastAsia="Times New Roman" w:hAnsiTheme="majorBidi" w:cstheme="majorBidi"/>
                <w:b/>
                <w:bCs/>
                <w:sz w:val="4"/>
                <w:szCs w:val="4"/>
                <w:lang w:eastAsia="ru-RU"/>
              </w:rPr>
            </w:pPr>
          </w:p>
        </w:tc>
      </w:tr>
      <w:tr w:rsidR="0016678C" w:rsidRPr="00CC3834" w14:paraId="66E18CB7" w14:textId="77777777" w:rsidTr="00467F3A">
        <w:trPr>
          <w:trHeight w:val="190"/>
        </w:trPr>
        <w:tc>
          <w:tcPr>
            <w:tcW w:w="439" w:type="dxa"/>
            <w:vMerge/>
            <w:tcBorders>
              <w:top w:val="single" w:sz="4" w:space="0" w:color="auto"/>
            </w:tcBorders>
          </w:tcPr>
          <w:p w14:paraId="3CD11E27" w14:textId="77777777" w:rsidR="0016678C" w:rsidRPr="00CC3834" w:rsidRDefault="0016678C" w:rsidP="0016678C">
            <w:pPr>
              <w:pStyle w:val="aff5"/>
              <w:spacing w:after="0"/>
              <w:rPr>
                <w:rFonts w:asciiTheme="majorBidi" w:hAnsiTheme="majorBidi" w:cstheme="majorBidi"/>
                <w:b w:val="0"/>
                <w:bCs/>
                <w:sz w:val="20"/>
                <w:szCs w:val="20"/>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CC3834" w:rsidRDefault="0016678C" w:rsidP="0016678C">
            <w:pPr>
              <w:spacing w:after="0"/>
              <w:jc w:val="both"/>
              <w:rPr>
                <w:rFonts w:asciiTheme="majorBidi" w:eastAsia="Times New Roman" w:hAnsiTheme="majorBidi" w:cstheme="majorBidi"/>
                <w:color w:val="000000" w:themeColor="text1"/>
                <w:sz w:val="20"/>
                <w:szCs w:val="20"/>
              </w:rPr>
            </w:pPr>
            <w:r w:rsidRPr="00CC3834">
              <w:rPr>
                <w:rFonts w:asciiTheme="majorBidi" w:hAnsiTheme="majorBidi" w:cstheme="majorBidi"/>
                <w:sz w:val="18"/>
                <w:szCs w:val="18"/>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CC3834" w:rsidRDefault="0016678C" w:rsidP="0016678C">
            <w:pPr>
              <w:spacing w:after="0"/>
              <w:jc w:val="both"/>
              <w:rPr>
                <w:rFonts w:asciiTheme="majorBidi" w:eastAsia="Times New Roman" w:hAnsiTheme="majorBidi" w:cstheme="majorBidi"/>
                <w:color w:val="000000" w:themeColor="text1"/>
                <w:sz w:val="18"/>
                <w:szCs w:val="18"/>
              </w:rPr>
            </w:pPr>
            <w:r w:rsidRPr="00CC3834">
              <w:rPr>
                <w:rFonts w:asciiTheme="majorBidi" w:eastAsia="Times New Roman" w:hAnsiTheme="majorBidi" w:cstheme="majorBidi"/>
                <w:color w:val="000000" w:themeColor="text1"/>
                <w:sz w:val="18"/>
                <w:szCs w:val="18"/>
              </w:rPr>
              <w:t xml:space="preserve">Срок разрешения на размещение, реквизиты которого указаны в Запросе, не менее срока </w:t>
            </w:r>
            <w:r w:rsidRPr="00CC3834">
              <w:rPr>
                <w:rFonts w:asciiTheme="majorBidi" w:hAnsiTheme="majorBidi" w:cstheme="majorBidi"/>
                <w:sz w:val="18"/>
                <w:szCs w:val="18"/>
              </w:rPr>
              <w:t xml:space="preserve">демонтажа (и (или) </w:t>
            </w:r>
            <w:r w:rsidRPr="00CC3834">
              <w:rPr>
                <w:rFonts w:asciiTheme="majorBidi" w:hAnsiTheme="majorBidi" w:cstheme="majorBidi"/>
                <w:sz w:val="18"/>
                <w:szCs w:val="18"/>
                <w:lang w:eastAsia="ru-RU"/>
              </w:rPr>
              <w:t>перемещения) некапитального строения (сооружения) с территории, указанной в Запросе</w:t>
            </w:r>
          </w:p>
        </w:tc>
        <w:tc>
          <w:tcPr>
            <w:tcW w:w="1526" w:type="dxa"/>
            <w:tcBorders>
              <w:top w:val="single" w:sz="2" w:space="0" w:color="auto"/>
              <w:bottom w:val="single" w:sz="2" w:space="0" w:color="auto"/>
            </w:tcBorders>
          </w:tcPr>
          <w:p w14:paraId="3A1C331C" w14:textId="00D1D58D" w:rsidR="0016678C" w:rsidRPr="00CC3834" w:rsidRDefault="0016678C" w:rsidP="0016678C">
            <w:pPr>
              <w:spacing w:after="0"/>
              <w:rPr>
                <w:rFonts w:asciiTheme="majorBidi" w:eastAsia="Times New Roman" w:hAnsiTheme="majorBidi" w:cstheme="majorBidi"/>
                <w:b/>
                <w:bCs/>
                <w:sz w:val="20"/>
                <w:szCs w:val="20"/>
                <w:lang w:eastAsia="ru-RU"/>
              </w:rPr>
            </w:pPr>
          </w:p>
        </w:tc>
      </w:tr>
      <w:tr w:rsidR="0016678C" w:rsidRPr="00CC3834" w14:paraId="2B4E6F96" w14:textId="77777777" w:rsidTr="00F243C8">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tcPr>
          <w:p w14:paraId="31948F69" w14:textId="77777777" w:rsidR="0016678C" w:rsidRPr="00CC3834" w:rsidRDefault="0016678C" w:rsidP="0016678C">
            <w:pPr>
              <w:pStyle w:val="aff5"/>
              <w:spacing w:after="0" w:line="240" w:lineRule="auto"/>
              <w:ind w:right="29"/>
              <w:rPr>
                <w:rFonts w:asciiTheme="majorBidi" w:eastAsia="Times New Roman" w:hAnsiTheme="majorBidi" w:cstheme="majorBidi"/>
                <w:b w:val="0"/>
                <w:bCs/>
                <w:sz w:val="4"/>
                <w:szCs w:val="4"/>
                <w:lang w:eastAsia="ru-RU"/>
              </w:rPr>
            </w:pPr>
          </w:p>
        </w:tc>
      </w:tr>
      <w:tr w:rsidR="0016678C" w:rsidRPr="00CC3834" w14:paraId="3A972B5B" w14:textId="77777777" w:rsidTr="00467F3A">
        <w:trPr>
          <w:trHeight w:val="125"/>
        </w:trPr>
        <w:tc>
          <w:tcPr>
            <w:tcW w:w="439" w:type="dxa"/>
            <w:tcBorders>
              <w:top w:val="single" w:sz="2" w:space="0" w:color="auto"/>
            </w:tcBorders>
          </w:tcPr>
          <w:p w14:paraId="4D3EAD84" w14:textId="4F5558BC" w:rsidR="0016678C" w:rsidRPr="00CC3834" w:rsidRDefault="001A1628" w:rsidP="0016678C">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9</w:t>
            </w:r>
          </w:p>
        </w:tc>
        <w:tc>
          <w:tcPr>
            <w:tcW w:w="8066" w:type="dxa"/>
            <w:gridSpan w:val="4"/>
            <w:tcBorders>
              <w:top w:val="single" w:sz="4" w:space="0" w:color="auto"/>
            </w:tcBorders>
          </w:tcPr>
          <w:p w14:paraId="78937ED6" w14:textId="64172B43" w:rsidR="0016678C" w:rsidRPr="00CC3834" w:rsidRDefault="0016678C" w:rsidP="0016678C">
            <w:pPr>
              <w:spacing w:after="0"/>
              <w:jc w:val="both"/>
              <w:rPr>
                <w:rFonts w:asciiTheme="majorBidi" w:eastAsia="Times New Roman" w:hAnsiTheme="majorBidi" w:cstheme="majorBidi"/>
                <w:sz w:val="20"/>
                <w:szCs w:val="20"/>
                <w:lang w:eastAsia="ru-RU"/>
              </w:rPr>
            </w:pPr>
            <w:r w:rsidRPr="00CC3834">
              <w:rPr>
                <w:rFonts w:asciiTheme="majorBidi" w:hAnsiTheme="majorBidi" w:cstheme="majorBidi"/>
                <w:sz w:val="20"/>
                <w:szCs w:val="20"/>
              </w:rPr>
              <w:t>Территория формирования архитектурно-художественного облика городского округа, указанная в Запросе</w:t>
            </w:r>
            <w:r w:rsidR="005415CE" w:rsidRPr="00CC3834">
              <w:rPr>
                <w:rFonts w:asciiTheme="majorBidi" w:hAnsiTheme="majorBidi" w:cstheme="majorBidi"/>
                <w:sz w:val="20"/>
                <w:szCs w:val="20"/>
              </w:rPr>
              <w:t>,</w:t>
            </w:r>
            <w:r w:rsidRPr="00CC3834">
              <w:rPr>
                <w:rFonts w:asciiTheme="majorBidi" w:hAnsiTheme="majorBidi" w:cstheme="majorBidi"/>
                <w:sz w:val="20"/>
                <w:szCs w:val="20"/>
              </w:rPr>
              <w:t xml:space="preserve"> соответствует адресному ориентиру, указанному в Запросе</w:t>
            </w:r>
          </w:p>
        </w:tc>
        <w:tc>
          <w:tcPr>
            <w:tcW w:w="1526" w:type="dxa"/>
            <w:tcBorders>
              <w:top w:val="single" w:sz="4" w:space="0" w:color="auto"/>
            </w:tcBorders>
          </w:tcPr>
          <w:p w14:paraId="4D75C86F" w14:textId="77777777" w:rsidR="0016678C" w:rsidRPr="00CC3834" w:rsidRDefault="0016678C" w:rsidP="0016678C">
            <w:pPr>
              <w:pStyle w:val="aff5"/>
              <w:spacing w:after="0" w:line="240" w:lineRule="auto"/>
              <w:ind w:right="29"/>
              <w:rPr>
                <w:rFonts w:asciiTheme="majorBidi" w:eastAsia="Times New Roman" w:hAnsiTheme="majorBidi" w:cstheme="majorBidi"/>
                <w:b w:val="0"/>
                <w:bCs/>
                <w:sz w:val="20"/>
                <w:szCs w:val="20"/>
                <w:lang w:eastAsia="ru-RU"/>
              </w:rPr>
            </w:pPr>
          </w:p>
        </w:tc>
      </w:tr>
      <w:tr w:rsidR="0016678C" w:rsidRPr="00CC3834" w14:paraId="0649945F" w14:textId="77777777" w:rsidTr="00F243C8">
        <w:trPr>
          <w:trHeight w:val="34"/>
        </w:trPr>
        <w:tc>
          <w:tcPr>
            <w:tcW w:w="10031" w:type="dxa"/>
            <w:gridSpan w:val="6"/>
            <w:tcBorders>
              <w:top w:val="single" w:sz="2" w:space="0" w:color="auto"/>
              <w:left w:val="single" w:sz="2" w:space="0" w:color="FFFFFF" w:themeColor="background1"/>
              <w:right w:val="single" w:sz="2" w:space="0" w:color="FFFFFF" w:themeColor="background1"/>
            </w:tcBorders>
          </w:tcPr>
          <w:p w14:paraId="5FA2DEC8" w14:textId="77777777" w:rsidR="0016678C" w:rsidRPr="00CC3834" w:rsidRDefault="0016678C" w:rsidP="0016678C">
            <w:pPr>
              <w:pStyle w:val="aff5"/>
              <w:spacing w:after="0" w:line="240" w:lineRule="auto"/>
              <w:ind w:right="29"/>
              <w:rPr>
                <w:rFonts w:asciiTheme="majorBidi" w:eastAsia="Times New Roman" w:hAnsiTheme="majorBidi" w:cstheme="majorBidi"/>
                <w:b w:val="0"/>
                <w:bCs/>
                <w:sz w:val="4"/>
                <w:szCs w:val="4"/>
                <w:lang w:eastAsia="ru-RU"/>
              </w:rPr>
            </w:pPr>
          </w:p>
        </w:tc>
      </w:tr>
      <w:tr w:rsidR="0016678C" w:rsidRPr="00CC3834" w14:paraId="21B3F243" w14:textId="77777777" w:rsidTr="00467F3A">
        <w:trPr>
          <w:trHeight w:val="125"/>
        </w:trPr>
        <w:tc>
          <w:tcPr>
            <w:tcW w:w="439" w:type="dxa"/>
            <w:tcBorders>
              <w:top w:val="single" w:sz="2" w:space="0" w:color="auto"/>
            </w:tcBorders>
          </w:tcPr>
          <w:p w14:paraId="2AE3BCA6" w14:textId="0261BE35" w:rsidR="0016678C" w:rsidRPr="00CC3834" w:rsidRDefault="0016678C" w:rsidP="0016678C">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0</w:t>
            </w:r>
          </w:p>
        </w:tc>
        <w:tc>
          <w:tcPr>
            <w:tcW w:w="8066" w:type="dxa"/>
            <w:gridSpan w:val="4"/>
            <w:tcBorders>
              <w:top w:val="single" w:sz="4" w:space="0" w:color="auto"/>
            </w:tcBorders>
          </w:tcPr>
          <w:p w14:paraId="0EC7DDB0" w14:textId="77777777" w:rsidR="0016678C" w:rsidRPr="00CC3834" w:rsidRDefault="0016678C" w:rsidP="0016678C">
            <w:pPr>
              <w:spacing w:after="0" w:line="240" w:lineRule="auto"/>
              <w:jc w:val="both"/>
              <w:rPr>
                <w:rFonts w:asciiTheme="majorBidi" w:hAnsiTheme="majorBidi" w:cstheme="majorBidi"/>
                <w:sz w:val="18"/>
                <w:szCs w:val="18"/>
              </w:rPr>
            </w:pPr>
            <w:r w:rsidRPr="00CC3834">
              <w:rPr>
                <w:rFonts w:asciiTheme="majorBidi" w:hAnsiTheme="majorBidi" w:cstheme="majorBidi"/>
                <w:sz w:val="20"/>
                <w:szCs w:val="20"/>
              </w:rPr>
              <w:t>Внешний вид нестационарного строения (сооружения) в соответствии с утвержденными типовыми решениями, указанный в Запросе, соответствует одному из утвержденных на территории</w:t>
            </w:r>
            <w:r w:rsidRPr="00CC3834">
              <w:rPr>
                <w:rFonts w:asciiTheme="majorBidi" w:hAnsiTheme="majorBidi" w:cstheme="majorBidi"/>
                <w:sz w:val="18"/>
                <w:szCs w:val="18"/>
              </w:rPr>
              <w:t xml:space="preserve"> </w:t>
            </w:r>
            <w:r w:rsidRPr="00CC3834">
              <w:rPr>
                <w:rFonts w:asciiTheme="majorBidi" w:hAnsiTheme="majorBidi" w:cstheme="majorBidi"/>
                <w:i/>
                <w:iCs/>
                <w:sz w:val="16"/>
                <w:szCs w:val="16"/>
                <w:u w:val="single"/>
                <w:lang w:eastAsia="ru-RU"/>
              </w:rPr>
              <w:t>указать н</w:t>
            </w:r>
            <w:r w:rsidRPr="00CC3834">
              <w:rPr>
                <w:rFonts w:asciiTheme="majorBidi" w:eastAsia="Times New Roman" w:hAnsiTheme="majorBidi" w:cstheme="majorBidi"/>
                <w:i/>
                <w:iCs/>
                <w:sz w:val="16"/>
                <w:szCs w:val="16"/>
                <w:u w:val="single"/>
                <w:lang w:eastAsia="ru-RU"/>
              </w:rPr>
              <w:t>аименование муниципального образования</w:t>
            </w:r>
            <w:r w:rsidRPr="00CC3834">
              <w:rPr>
                <w:rFonts w:asciiTheme="majorBidi" w:hAnsiTheme="majorBidi" w:cstheme="majorBidi"/>
                <w:sz w:val="18"/>
                <w:szCs w:val="18"/>
              </w:rPr>
              <w:t xml:space="preserve"> типовых </w:t>
            </w:r>
            <w:r w:rsidRPr="00CC3834">
              <w:rPr>
                <w:rFonts w:asciiTheme="majorBidi" w:hAnsiTheme="majorBidi" w:cstheme="majorBidi"/>
                <w:sz w:val="20"/>
                <w:szCs w:val="20"/>
              </w:rPr>
              <w:t>решений нестационарных торговых объектов</w:t>
            </w:r>
          </w:p>
          <w:p w14:paraId="7DC8FFD9" w14:textId="5D88EBE5" w:rsidR="0016678C" w:rsidRPr="00CC3834" w:rsidRDefault="0016678C" w:rsidP="0016678C">
            <w:pPr>
              <w:spacing w:after="0" w:line="240" w:lineRule="auto"/>
              <w:jc w:val="both"/>
              <w:rPr>
                <w:rFonts w:asciiTheme="majorBidi" w:hAnsiTheme="majorBidi" w:cstheme="majorBidi"/>
                <w:sz w:val="20"/>
                <w:szCs w:val="20"/>
              </w:rPr>
            </w:pPr>
            <w:r w:rsidRPr="00CC3834">
              <w:rPr>
                <w:rFonts w:asciiTheme="majorBidi" w:hAnsiTheme="majorBidi" w:cstheme="majorBidi"/>
                <w:i/>
                <w:sz w:val="12"/>
                <w:szCs w:val="12"/>
              </w:rPr>
              <w:t xml:space="preserve">(Поле заполняется при </w:t>
            </w:r>
            <w:r w:rsidRPr="00CC3834">
              <w:rPr>
                <w:rFonts w:asciiTheme="majorBidi" w:hAnsiTheme="majorBidi" w:cstheme="majorBidi"/>
                <w:i/>
                <w:iCs/>
                <w:sz w:val="12"/>
                <w:szCs w:val="12"/>
              </w:rPr>
              <w:t>указании «да» в поле «Внешний вид нестационарного строения, сооружения в соответствии с утвержденными типовыми решениями»)</w:t>
            </w:r>
          </w:p>
        </w:tc>
        <w:tc>
          <w:tcPr>
            <w:tcW w:w="1526" w:type="dxa"/>
            <w:tcBorders>
              <w:top w:val="single" w:sz="4" w:space="0" w:color="auto"/>
            </w:tcBorders>
          </w:tcPr>
          <w:p w14:paraId="230C15FB" w14:textId="77777777" w:rsidR="0016678C" w:rsidRPr="00CC3834" w:rsidRDefault="0016678C" w:rsidP="0016678C">
            <w:pPr>
              <w:pStyle w:val="aff5"/>
              <w:spacing w:after="0" w:line="240" w:lineRule="auto"/>
              <w:ind w:right="29"/>
              <w:rPr>
                <w:rFonts w:asciiTheme="majorBidi" w:eastAsia="Times New Roman" w:hAnsiTheme="majorBidi" w:cstheme="majorBidi"/>
                <w:b w:val="0"/>
                <w:bCs/>
                <w:sz w:val="20"/>
                <w:szCs w:val="20"/>
                <w:lang w:eastAsia="ru-RU"/>
              </w:rPr>
            </w:pPr>
          </w:p>
        </w:tc>
      </w:tr>
      <w:tr w:rsidR="0016678C" w:rsidRPr="00CC3834" w14:paraId="13F0A95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4672483" w14:textId="77777777" w:rsidR="0016678C" w:rsidRPr="00CC3834" w:rsidRDefault="0016678C" w:rsidP="0016678C">
            <w:pPr>
              <w:pStyle w:val="aff5"/>
              <w:spacing w:after="0"/>
              <w:ind w:right="282"/>
              <w:jc w:val="both"/>
              <w:rPr>
                <w:rFonts w:asciiTheme="majorBidi" w:eastAsia="Times New Roman" w:hAnsiTheme="majorBidi" w:cstheme="majorBidi"/>
                <w:b w:val="0"/>
                <w:bCs/>
                <w:sz w:val="4"/>
                <w:szCs w:val="4"/>
                <w:lang w:eastAsia="ru-RU"/>
              </w:rPr>
            </w:pPr>
          </w:p>
        </w:tc>
      </w:tr>
      <w:tr w:rsidR="0016678C" w:rsidRPr="00CC3834" w14:paraId="1B91BF2D" w14:textId="77777777" w:rsidTr="00115C34">
        <w:trPr>
          <w:trHeight w:val="1296"/>
        </w:trPr>
        <w:tc>
          <w:tcPr>
            <w:tcW w:w="439" w:type="dxa"/>
            <w:tcBorders>
              <w:top w:val="single" w:sz="4" w:space="0" w:color="auto"/>
              <w:bottom w:val="single" w:sz="2" w:space="0" w:color="auto"/>
            </w:tcBorders>
          </w:tcPr>
          <w:p w14:paraId="129DD3E4" w14:textId="4A63CC5C" w:rsidR="0016678C" w:rsidRPr="00CC3834" w:rsidRDefault="0016678C" w:rsidP="0016678C">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1</w:t>
            </w:r>
          </w:p>
        </w:tc>
        <w:tc>
          <w:tcPr>
            <w:tcW w:w="8066" w:type="dxa"/>
            <w:gridSpan w:val="4"/>
            <w:tcBorders>
              <w:top w:val="single" w:sz="4" w:space="0" w:color="auto"/>
              <w:bottom w:val="single" w:sz="2" w:space="0" w:color="auto"/>
            </w:tcBorders>
          </w:tcPr>
          <w:p w14:paraId="4BD67E69" w14:textId="7439DF42" w:rsidR="0016678C" w:rsidRPr="00CC3834" w:rsidRDefault="0016678C" w:rsidP="0016678C">
            <w:pPr>
              <w:pStyle w:val="aff5"/>
              <w:spacing w:after="0"/>
              <w:jc w:val="both"/>
              <w:rPr>
                <w:rFonts w:asciiTheme="majorBidi" w:hAnsiTheme="majorBidi" w:cstheme="majorBidi"/>
                <w:b w:val="0"/>
                <w:bCs/>
                <w:sz w:val="20"/>
                <w:szCs w:val="20"/>
              </w:rPr>
            </w:pPr>
            <w:r w:rsidRPr="00CC3834">
              <w:rPr>
                <w:rFonts w:asciiTheme="majorBidi" w:eastAsia="Times New Roman" w:hAnsiTheme="majorBidi" w:cstheme="majorBidi"/>
                <w:b w:val="0"/>
                <w:bCs/>
                <w:color w:val="000000" w:themeColor="text1"/>
                <w:sz w:val="20"/>
                <w:szCs w:val="20"/>
              </w:rPr>
              <w:t xml:space="preserve">Информация </w:t>
            </w:r>
            <w:r w:rsidRPr="00CC3834">
              <w:rPr>
                <w:rFonts w:asciiTheme="majorBidi" w:hAnsiTheme="majorBidi" w:cstheme="majorBidi"/>
                <w:b w:val="0"/>
                <w:bCs/>
                <w:spacing w:val="2"/>
                <w:sz w:val="20"/>
                <w:szCs w:val="20"/>
                <w:shd w:val="clear" w:color="auto" w:fill="FFFFFF"/>
                <w:lang w:eastAsia="ru-RU"/>
              </w:rPr>
              <w:t xml:space="preserve">о результатах общественного обсуждения на заседании </w:t>
            </w:r>
            <w:r w:rsidRPr="00CC3834">
              <w:rPr>
                <w:rFonts w:asciiTheme="majorBidi" w:hAnsiTheme="majorBidi" w:cstheme="majorBidi"/>
                <w:b w:val="0"/>
                <w:bCs/>
                <w:iCs/>
                <w:sz w:val="20"/>
                <w:szCs w:val="20"/>
              </w:rPr>
              <w:t xml:space="preserve">муниципальной общественной комиссии по формированию современной городской среды, реквизитах </w:t>
            </w:r>
            <w:r w:rsidRPr="00CC3834">
              <w:rPr>
                <w:rFonts w:asciiTheme="majorBidi" w:hAnsiTheme="majorBidi" w:cstheme="majorBidi"/>
                <w:b w:val="0"/>
                <w:bCs/>
                <w:sz w:val="20"/>
                <w:szCs w:val="20"/>
              </w:rPr>
              <w:t xml:space="preserve">протоколов заседаний, </w:t>
            </w:r>
            <w:r w:rsidRPr="00CC3834">
              <w:rPr>
                <w:rFonts w:asciiTheme="majorBidi" w:hAnsiTheme="majorBidi" w:cstheme="majorBidi"/>
                <w:b w:val="0"/>
                <w:bCs/>
                <w:iCs/>
                <w:sz w:val="20"/>
                <w:szCs w:val="20"/>
              </w:rPr>
              <w:t>указанная в Запросе, не имеет противоречий с утвержденными протоколами заседаний</w:t>
            </w:r>
            <w:r w:rsidRPr="00CC3834">
              <w:rPr>
                <w:rFonts w:asciiTheme="majorBidi" w:hAnsiTheme="majorBidi" w:cstheme="majorBidi"/>
                <w:b w:val="0"/>
                <w:bCs/>
                <w:spacing w:val="2"/>
                <w:sz w:val="20"/>
                <w:szCs w:val="20"/>
                <w:shd w:val="clear" w:color="auto" w:fill="FFFFFF"/>
                <w:lang w:eastAsia="ru-RU"/>
              </w:rPr>
              <w:t xml:space="preserve"> </w:t>
            </w:r>
            <w:r w:rsidRPr="00CC3834">
              <w:rPr>
                <w:rFonts w:asciiTheme="majorBidi" w:hAnsiTheme="majorBidi" w:cstheme="majorBidi"/>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tcPr>
          <w:p w14:paraId="7EBC5EE7" w14:textId="77777777" w:rsidR="0016678C" w:rsidRPr="00CC3834" w:rsidRDefault="0016678C" w:rsidP="0016678C">
            <w:pPr>
              <w:pStyle w:val="aff5"/>
              <w:spacing w:after="0"/>
              <w:ind w:right="282"/>
              <w:rPr>
                <w:rFonts w:asciiTheme="majorBidi" w:eastAsia="Times New Roman" w:hAnsiTheme="majorBidi" w:cstheme="majorBidi"/>
                <w:b w:val="0"/>
                <w:bCs/>
                <w:sz w:val="20"/>
                <w:szCs w:val="20"/>
                <w:lang w:eastAsia="ru-RU"/>
              </w:rPr>
            </w:pPr>
          </w:p>
        </w:tc>
      </w:tr>
      <w:tr w:rsidR="005415CE" w:rsidRPr="00CC3834" w14:paraId="37C667D1" w14:textId="77777777" w:rsidTr="005415CE">
        <w:trPr>
          <w:trHeight w:val="491"/>
        </w:trPr>
        <w:tc>
          <w:tcPr>
            <w:tcW w:w="10031" w:type="dxa"/>
            <w:gridSpan w:val="6"/>
            <w:tcBorders>
              <w:left w:val="single" w:sz="4" w:space="0" w:color="FFFFFF"/>
              <w:right w:val="single" w:sz="4" w:space="0" w:color="FFFFFF"/>
            </w:tcBorders>
          </w:tcPr>
          <w:p w14:paraId="40563FC8" w14:textId="32DEB426" w:rsidR="005415CE" w:rsidRPr="00CC3834" w:rsidRDefault="005415CE" w:rsidP="005415CE">
            <w:pPr>
              <w:pStyle w:val="aff5"/>
              <w:spacing w:after="0"/>
              <w:ind w:left="32" w:right="2" w:hanging="32"/>
              <w:jc w:val="both"/>
              <w:rPr>
                <w:rFonts w:asciiTheme="majorBidi" w:hAnsiTheme="majorBidi" w:cstheme="majorBidi"/>
                <w:b w:val="0"/>
                <w:bCs/>
                <w:i/>
                <w:sz w:val="14"/>
                <w:szCs w:val="14"/>
              </w:rPr>
            </w:pPr>
            <w:r w:rsidRPr="00CC3834">
              <w:rPr>
                <w:rFonts w:asciiTheme="majorBidi" w:hAnsiTheme="majorBidi" w:cstheme="majorBidi"/>
                <w:b w:val="0"/>
                <w:bCs/>
                <w:i/>
                <w:sz w:val="14"/>
                <w:szCs w:val="14"/>
              </w:rPr>
              <w:t>Вывод указывается только при отрицательном результате «нет» в полях 1-1</w:t>
            </w:r>
            <w:r w:rsidR="001A1628" w:rsidRPr="00CC3834">
              <w:rPr>
                <w:rFonts w:asciiTheme="majorBidi" w:hAnsiTheme="majorBidi" w:cstheme="majorBidi"/>
                <w:b w:val="0"/>
                <w:bCs/>
                <w:i/>
                <w:sz w:val="14"/>
                <w:szCs w:val="14"/>
              </w:rPr>
              <w:t>1</w:t>
            </w:r>
          </w:p>
          <w:p w14:paraId="47D9C3BB" w14:textId="77777777" w:rsidR="005415CE" w:rsidRPr="00CC3834" w:rsidRDefault="005415CE" w:rsidP="005415CE">
            <w:pPr>
              <w:pStyle w:val="aff5"/>
              <w:spacing w:after="0"/>
              <w:ind w:left="32" w:right="2" w:hanging="32"/>
              <w:jc w:val="both"/>
              <w:rPr>
                <w:rFonts w:asciiTheme="majorBidi" w:hAnsiTheme="majorBidi" w:cstheme="majorBidi"/>
                <w:b w:val="0"/>
                <w:bCs/>
                <w:szCs w:val="24"/>
              </w:rPr>
            </w:pPr>
            <w:r w:rsidRPr="00CC3834">
              <w:rPr>
                <w:rFonts w:asciiTheme="majorBidi" w:hAnsiTheme="majorBidi" w:cstheme="majorBidi"/>
                <w:szCs w:val="24"/>
              </w:rPr>
              <w:t xml:space="preserve">ВЫВОД: </w:t>
            </w:r>
            <w:r w:rsidRPr="00CC3834">
              <w:rPr>
                <w:rFonts w:asciiTheme="majorBidi" w:hAnsiTheme="majorBidi" w:cstheme="majorBidi"/>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CC3834" w:rsidRDefault="005415CE" w:rsidP="005415CE">
            <w:pPr>
              <w:pStyle w:val="aff5"/>
              <w:spacing w:after="0"/>
              <w:ind w:left="1308" w:right="2" w:hanging="1308"/>
              <w:jc w:val="both"/>
              <w:rPr>
                <w:rFonts w:asciiTheme="majorBidi" w:eastAsia="Times New Roman" w:hAnsiTheme="majorBidi" w:cstheme="majorBidi"/>
                <w:b w:val="0"/>
                <w:bCs/>
                <w:sz w:val="8"/>
                <w:szCs w:val="8"/>
                <w:lang w:eastAsia="ru-RU"/>
              </w:rPr>
            </w:pPr>
          </w:p>
        </w:tc>
      </w:tr>
      <w:tr w:rsidR="005415CE" w:rsidRPr="00CC3834" w14:paraId="39F09937" w14:textId="77777777" w:rsidTr="005415CE">
        <w:trPr>
          <w:trHeight w:val="90"/>
        </w:trPr>
        <w:tc>
          <w:tcPr>
            <w:tcW w:w="439" w:type="dxa"/>
          </w:tcPr>
          <w:p w14:paraId="5189859B" w14:textId="591560AE" w:rsidR="005415CE" w:rsidRPr="00CC3834" w:rsidRDefault="005415CE" w:rsidP="005415CE">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2</w:t>
            </w:r>
          </w:p>
        </w:tc>
        <w:tc>
          <w:tcPr>
            <w:tcW w:w="8066" w:type="dxa"/>
            <w:gridSpan w:val="4"/>
          </w:tcPr>
          <w:p w14:paraId="23D76C7E"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Информация о документе, подтверждающем полномочия Представителя Заявителя, указанная в Запросе,</w:t>
            </w:r>
            <w:r w:rsidRPr="00CC3834">
              <w:rPr>
                <w:rFonts w:asciiTheme="majorBidi" w:hAnsiTheme="majorBidi" w:cstheme="majorBidi"/>
                <w:b w:val="0"/>
                <w:bCs/>
                <w:sz w:val="20"/>
                <w:szCs w:val="20"/>
              </w:rPr>
              <w:t xml:space="preserve"> не противоречит </w:t>
            </w:r>
            <w:r w:rsidRPr="00CC3834">
              <w:rPr>
                <w:rFonts w:asciiTheme="majorBidi" w:eastAsia="Times New Roman" w:hAnsiTheme="majorBidi" w:cstheme="majorBidi"/>
                <w:b w:val="0"/>
                <w:bCs/>
                <w:sz w:val="20"/>
                <w:szCs w:val="20"/>
                <w:lang w:eastAsia="ru-RU"/>
              </w:rPr>
              <w:t>документу, подтверждающему полномочия Представителя Заявителя</w:t>
            </w:r>
          </w:p>
          <w:p w14:paraId="1A69E7CE" w14:textId="77777777" w:rsidR="005415CE" w:rsidRPr="00CC3834" w:rsidRDefault="005415CE" w:rsidP="005415CE">
            <w:pPr>
              <w:pStyle w:val="aff5"/>
              <w:spacing w:after="0"/>
              <w:jc w:val="both"/>
              <w:rPr>
                <w:rFonts w:asciiTheme="majorBidi" w:hAnsiTheme="majorBidi" w:cstheme="majorBidi"/>
                <w:b w:val="0"/>
                <w:bCs/>
                <w:iCs/>
                <w:sz w:val="20"/>
                <w:szCs w:val="20"/>
              </w:rPr>
            </w:pPr>
            <w:r w:rsidRPr="00CC3834">
              <w:rPr>
                <w:rFonts w:asciiTheme="majorBidi" w:hAnsiTheme="majorBidi" w:cstheme="majorBidi"/>
                <w:b w:val="0"/>
                <w:bCs/>
                <w:i/>
                <w:sz w:val="12"/>
                <w:szCs w:val="12"/>
              </w:rPr>
              <w:t>(Поле заполняется при оценке Запроса, направленного Представителем Заявителя)</w:t>
            </w:r>
          </w:p>
        </w:tc>
        <w:tc>
          <w:tcPr>
            <w:tcW w:w="1526" w:type="dxa"/>
          </w:tcPr>
          <w:p w14:paraId="6BEE8EFE" w14:textId="77777777" w:rsidR="005415CE" w:rsidRPr="00CC3834" w:rsidRDefault="005415CE" w:rsidP="005415CE">
            <w:pPr>
              <w:pStyle w:val="aff5"/>
              <w:spacing w:after="0" w:line="240" w:lineRule="auto"/>
              <w:ind w:right="29"/>
              <w:rPr>
                <w:rFonts w:asciiTheme="majorBidi" w:eastAsia="Times New Roman" w:hAnsiTheme="majorBidi" w:cstheme="majorBidi"/>
                <w:b w:val="0"/>
                <w:bCs/>
                <w:sz w:val="20"/>
                <w:szCs w:val="20"/>
                <w:lang w:eastAsia="ru-RU"/>
              </w:rPr>
            </w:pPr>
          </w:p>
        </w:tc>
      </w:tr>
      <w:tr w:rsidR="005415CE" w:rsidRPr="00CC3834"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1D19CE95" w:rsidR="005415CE" w:rsidRPr="00CC3834" w:rsidRDefault="005415CE" w:rsidP="005415CE">
            <w:pPr>
              <w:pStyle w:val="aff5"/>
              <w:spacing w:after="0" w:line="240" w:lineRule="auto"/>
              <w:ind w:left="1166" w:right="29" w:hanging="1166"/>
              <w:jc w:val="both"/>
              <w:rPr>
                <w:rFonts w:asciiTheme="majorBidi" w:hAnsiTheme="majorBidi" w:cstheme="majorBidi"/>
                <w:szCs w:val="24"/>
              </w:rPr>
            </w:pPr>
            <w:r w:rsidRPr="00CC3834">
              <w:rPr>
                <w:rFonts w:asciiTheme="majorBidi" w:hAnsiTheme="majorBidi" w:cstheme="majorBidi"/>
                <w:b w:val="0"/>
                <w:bCs/>
                <w:i/>
                <w:sz w:val="14"/>
                <w:szCs w:val="14"/>
              </w:rPr>
              <w:t>Вывод указывается только при отрицательном результате «нет» в поле 1</w:t>
            </w:r>
            <w:r w:rsidR="001A1628" w:rsidRPr="00CC3834">
              <w:rPr>
                <w:rFonts w:asciiTheme="majorBidi" w:hAnsiTheme="majorBidi" w:cstheme="majorBidi"/>
                <w:b w:val="0"/>
                <w:bCs/>
                <w:i/>
                <w:sz w:val="14"/>
                <w:szCs w:val="14"/>
              </w:rPr>
              <w:t>2</w:t>
            </w:r>
          </w:p>
          <w:p w14:paraId="570BDDC1" w14:textId="77777777" w:rsidR="005415CE" w:rsidRPr="00CC3834" w:rsidRDefault="005415CE" w:rsidP="005415CE">
            <w:pPr>
              <w:pStyle w:val="aff5"/>
              <w:spacing w:after="0" w:line="240" w:lineRule="auto"/>
              <w:ind w:left="1166" w:right="29" w:hanging="1166"/>
              <w:jc w:val="both"/>
              <w:rPr>
                <w:rFonts w:asciiTheme="majorBidi" w:hAnsiTheme="majorBidi" w:cstheme="majorBidi"/>
                <w:b w:val="0"/>
                <w:bCs/>
                <w:szCs w:val="24"/>
              </w:rPr>
            </w:pPr>
            <w:r w:rsidRPr="00CC3834">
              <w:rPr>
                <w:rFonts w:asciiTheme="majorBidi" w:hAnsiTheme="majorBidi" w:cstheme="majorBidi"/>
                <w:szCs w:val="24"/>
              </w:rPr>
              <w:t xml:space="preserve">ВЫВОД: </w:t>
            </w:r>
            <w:r w:rsidRPr="00CC3834">
              <w:rPr>
                <w:rFonts w:asciiTheme="majorBidi" w:hAnsiTheme="majorBidi" w:cstheme="majorBidi"/>
                <w:sz w:val="20"/>
                <w:szCs w:val="20"/>
              </w:rPr>
              <w:t>выявлены противоречивые сведения в Запросе и приложенных к нему документах</w:t>
            </w:r>
          </w:p>
          <w:p w14:paraId="7D472BDF" w14:textId="77777777" w:rsidR="005415CE" w:rsidRPr="00CC3834" w:rsidRDefault="005415CE" w:rsidP="005415CE">
            <w:pPr>
              <w:pStyle w:val="aff5"/>
              <w:spacing w:after="0" w:line="240" w:lineRule="auto"/>
              <w:ind w:left="1166" w:right="29" w:hanging="1166"/>
              <w:jc w:val="both"/>
              <w:rPr>
                <w:rFonts w:asciiTheme="majorBidi" w:hAnsiTheme="majorBidi" w:cstheme="majorBidi"/>
                <w:sz w:val="8"/>
                <w:szCs w:val="8"/>
              </w:rPr>
            </w:pPr>
          </w:p>
        </w:tc>
      </w:tr>
      <w:tr w:rsidR="005415CE" w:rsidRPr="00CC3834" w14:paraId="6DF779B1" w14:textId="77777777" w:rsidTr="005415CE">
        <w:trPr>
          <w:trHeight w:val="291"/>
        </w:trPr>
        <w:tc>
          <w:tcPr>
            <w:tcW w:w="439" w:type="dxa"/>
            <w:tcBorders>
              <w:top w:val="single" w:sz="4" w:space="0" w:color="auto"/>
            </w:tcBorders>
          </w:tcPr>
          <w:p w14:paraId="5AE1183F" w14:textId="42D5CE41" w:rsidR="005415CE" w:rsidRPr="00CC3834" w:rsidRDefault="005415CE" w:rsidP="005415CE">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3</w:t>
            </w:r>
          </w:p>
        </w:tc>
        <w:tc>
          <w:tcPr>
            <w:tcW w:w="8066" w:type="dxa"/>
            <w:gridSpan w:val="4"/>
            <w:tcBorders>
              <w:top w:val="single" w:sz="4" w:space="0" w:color="auto"/>
            </w:tcBorders>
          </w:tcPr>
          <w:p w14:paraId="086C14A3"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Информация о документе, подтверждающем полномочия Представителя Заявителя, указанная в Запросе,</w:t>
            </w:r>
            <w:r w:rsidRPr="00CC3834">
              <w:rPr>
                <w:rFonts w:asciiTheme="majorBidi" w:hAnsiTheme="majorBidi" w:cstheme="majorBidi"/>
                <w:b w:val="0"/>
                <w:bCs/>
                <w:sz w:val="20"/>
                <w:szCs w:val="20"/>
              </w:rPr>
              <w:t xml:space="preserve"> не противоречит </w:t>
            </w:r>
            <w:r w:rsidRPr="00CC3834">
              <w:rPr>
                <w:rFonts w:asciiTheme="majorBidi" w:eastAsia="Times New Roman" w:hAnsiTheme="majorBidi" w:cstheme="majorBidi"/>
                <w:b w:val="0"/>
                <w:bCs/>
                <w:sz w:val="20"/>
                <w:szCs w:val="20"/>
                <w:lang w:eastAsia="ru-RU"/>
              </w:rPr>
              <w:t>документу, подтверждающему полномочия Представителя Заявителя</w:t>
            </w:r>
          </w:p>
          <w:p w14:paraId="35606C56" w14:textId="77777777" w:rsidR="005415CE" w:rsidRPr="00CC3834" w:rsidRDefault="005415CE" w:rsidP="005415CE">
            <w:pPr>
              <w:pStyle w:val="aff5"/>
              <w:spacing w:after="0"/>
              <w:jc w:val="both"/>
              <w:rPr>
                <w:rFonts w:asciiTheme="majorBidi" w:hAnsiTheme="majorBidi" w:cstheme="majorBidi"/>
                <w:b w:val="0"/>
                <w:bCs/>
                <w:i/>
                <w:sz w:val="12"/>
                <w:szCs w:val="12"/>
              </w:rPr>
            </w:pPr>
            <w:r w:rsidRPr="00CC3834">
              <w:rPr>
                <w:rFonts w:asciiTheme="majorBidi" w:hAnsiTheme="majorBidi" w:cstheme="majorBidi"/>
                <w:b w:val="0"/>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4F28DEC8" w14:textId="77777777" w:rsidR="005415CE" w:rsidRPr="00CC3834" w:rsidRDefault="005415CE" w:rsidP="005415CE">
            <w:pPr>
              <w:pStyle w:val="aff5"/>
              <w:spacing w:after="0"/>
              <w:ind w:right="282"/>
              <w:jc w:val="both"/>
              <w:rPr>
                <w:rFonts w:asciiTheme="majorBidi" w:eastAsia="Times New Roman" w:hAnsiTheme="majorBidi" w:cstheme="majorBidi"/>
                <w:b w:val="0"/>
                <w:bCs/>
                <w:sz w:val="20"/>
                <w:szCs w:val="20"/>
                <w:lang w:eastAsia="ru-RU"/>
              </w:rPr>
            </w:pPr>
          </w:p>
        </w:tc>
      </w:tr>
      <w:tr w:rsidR="005415CE" w:rsidRPr="00CC3834" w14:paraId="273F89FE"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A046FBD" w14:textId="77777777" w:rsidR="005415CE" w:rsidRPr="00CC3834" w:rsidRDefault="005415CE" w:rsidP="005415CE">
            <w:pPr>
              <w:pStyle w:val="aff5"/>
              <w:spacing w:after="0"/>
              <w:ind w:right="282"/>
              <w:jc w:val="both"/>
              <w:rPr>
                <w:rFonts w:asciiTheme="majorBidi" w:eastAsia="Times New Roman" w:hAnsiTheme="majorBidi" w:cstheme="majorBidi"/>
                <w:b w:val="0"/>
                <w:bCs/>
                <w:sz w:val="4"/>
                <w:szCs w:val="4"/>
                <w:lang w:eastAsia="ru-RU"/>
              </w:rPr>
            </w:pPr>
          </w:p>
        </w:tc>
      </w:tr>
      <w:tr w:rsidR="005415CE" w:rsidRPr="00CC3834" w14:paraId="15B39569" w14:textId="77777777" w:rsidTr="005415CE">
        <w:trPr>
          <w:trHeight w:val="211"/>
        </w:trPr>
        <w:tc>
          <w:tcPr>
            <w:tcW w:w="439" w:type="dxa"/>
            <w:vMerge w:val="restart"/>
            <w:tcBorders>
              <w:top w:val="single" w:sz="4" w:space="0" w:color="auto"/>
            </w:tcBorders>
          </w:tcPr>
          <w:p w14:paraId="4B9D9111" w14:textId="5402092C" w:rsidR="005415CE" w:rsidRPr="00CC3834" w:rsidRDefault="005415CE" w:rsidP="005415CE">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4</w:t>
            </w:r>
          </w:p>
        </w:tc>
        <w:tc>
          <w:tcPr>
            <w:tcW w:w="8066" w:type="dxa"/>
            <w:gridSpan w:val="4"/>
            <w:tcBorders>
              <w:top w:val="single" w:sz="4" w:space="0" w:color="auto"/>
              <w:bottom w:val="single" w:sz="2" w:space="0" w:color="auto"/>
              <w:right w:val="single" w:sz="2" w:space="0" w:color="auto"/>
            </w:tcBorders>
          </w:tcPr>
          <w:p w14:paraId="76D31110" w14:textId="77777777" w:rsidR="005415CE" w:rsidRPr="00CC3834" w:rsidRDefault="005415CE" w:rsidP="005415CE">
            <w:pPr>
              <w:pStyle w:val="aff5"/>
              <w:spacing w:after="0"/>
              <w:jc w:val="both"/>
              <w:rPr>
                <w:rFonts w:asciiTheme="majorBidi" w:eastAsia="Times New Roman" w:hAnsiTheme="majorBidi" w:cstheme="majorBidi"/>
                <w:b w:val="0"/>
                <w:bCs/>
                <w:color w:val="000000" w:themeColor="text1"/>
                <w:sz w:val="20"/>
                <w:szCs w:val="20"/>
              </w:rPr>
            </w:pPr>
            <w:r w:rsidRPr="00CC3834">
              <w:rPr>
                <w:rFonts w:asciiTheme="majorBidi" w:eastAsia="Times New Roman" w:hAnsiTheme="majorBidi" w:cstheme="majorBidi"/>
                <w:b w:val="0"/>
                <w:bCs/>
                <w:sz w:val="20"/>
                <w:szCs w:val="20"/>
                <w:lang w:eastAsia="ru-RU"/>
              </w:rPr>
              <w:t xml:space="preserve">Документ, подтверждающий полномочия Представителя Заявителя, указанный в Запросе, не противоречит </w:t>
            </w:r>
            <w:r w:rsidRPr="00CC3834">
              <w:rPr>
                <w:rFonts w:asciiTheme="majorBidi" w:hAnsiTheme="majorBidi" w:cstheme="majorBidi"/>
                <w:b w:val="0"/>
                <w:bCs/>
                <w:sz w:val="20"/>
                <w:szCs w:val="20"/>
              </w:rPr>
              <w:t xml:space="preserve">требованиям к документу, </w:t>
            </w:r>
            <w:r w:rsidRPr="00CC3834">
              <w:rPr>
                <w:rFonts w:asciiTheme="majorBidi" w:eastAsia="Times New Roman" w:hAnsiTheme="majorBidi" w:cstheme="majorBidi"/>
                <w:b w:val="0"/>
                <w:bCs/>
                <w:sz w:val="20"/>
                <w:szCs w:val="20"/>
                <w:lang w:eastAsia="ru-RU"/>
              </w:rPr>
              <w:t>подтверждающему полномочия Представителя Заявителя,</w:t>
            </w:r>
            <w:r w:rsidRPr="00CC3834">
              <w:rPr>
                <w:rFonts w:asciiTheme="majorBidi" w:hAnsiTheme="majorBidi" w:cstheme="majorBidi"/>
                <w:b w:val="0"/>
                <w:bCs/>
                <w:sz w:val="20"/>
                <w:szCs w:val="20"/>
              </w:rPr>
              <w:t xml:space="preserve"> указанным </w:t>
            </w:r>
            <w:r w:rsidRPr="00CC3834">
              <w:rPr>
                <w:rFonts w:asciiTheme="majorBidi" w:eastAsia="Times New Roman" w:hAnsiTheme="majorBidi" w:cstheme="majorBidi"/>
                <w:b w:val="0"/>
                <w:bCs/>
                <w:color w:val="000000" w:themeColor="text1"/>
                <w:sz w:val="20"/>
                <w:szCs w:val="20"/>
              </w:rPr>
              <w:t>в Административном регламенте:</w:t>
            </w:r>
          </w:p>
          <w:p w14:paraId="1A42957D" w14:textId="77777777" w:rsidR="005415CE" w:rsidRPr="00CC3834" w:rsidRDefault="005415CE" w:rsidP="005415CE">
            <w:pPr>
              <w:pStyle w:val="aff5"/>
              <w:spacing w:after="0"/>
              <w:ind w:right="282"/>
              <w:jc w:val="both"/>
              <w:rPr>
                <w:rFonts w:asciiTheme="majorBidi" w:eastAsia="Times New Roman" w:hAnsiTheme="majorBidi" w:cstheme="majorBidi"/>
                <w:b w:val="0"/>
                <w:bCs/>
                <w:sz w:val="12"/>
                <w:szCs w:val="12"/>
                <w:lang w:eastAsia="ru-RU"/>
              </w:rPr>
            </w:pPr>
            <w:r w:rsidRPr="00CC3834">
              <w:rPr>
                <w:rFonts w:asciiTheme="majorBidi" w:hAnsiTheme="majorBidi" w:cstheme="majorBidi"/>
                <w:b w:val="0"/>
                <w:bCs/>
                <w:i/>
                <w:sz w:val="12"/>
                <w:szCs w:val="12"/>
              </w:rPr>
              <w:t>(Поле заполняется при оценке Запроса, направленного Представителем Заявителя)</w:t>
            </w:r>
          </w:p>
        </w:tc>
        <w:tc>
          <w:tcPr>
            <w:tcW w:w="1526" w:type="dxa"/>
            <w:tcBorders>
              <w:top w:val="single" w:sz="4" w:space="0" w:color="auto"/>
              <w:left w:val="single" w:sz="2" w:space="0" w:color="auto"/>
            </w:tcBorders>
          </w:tcPr>
          <w:p w14:paraId="076DADDC" w14:textId="77777777" w:rsidR="005415CE" w:rsidRPr="00CC3834" w:rsidRDefault="005415CE" w:rsidP="005415CE">
            <w:pPr>
              <w:pStyle w:val="aff5"/>
              <w:spacing w:after="0"/>
              <w:ind w:right="282"/>
              <w:jc w:val="both"/>
              <w:rPr>
                <w:rFonts w:asciiTheme="majorBidi" w:eastAsia="Times New Roman" w:hAnsiTheme="majorBidi" w:cstheme="majorBidi"/>
                <w:b w:val="0"/>
                <w:bCs/>
                <w:sz w:val="12"/>
                <w:szCs w:val="12"/>
                <w:lang w:eastAsia="ru-RU"/>
              </w:rPr>
            </w:pPr>
          </w:p>
        </w:tc>
      </w:tr>
      <w:tr w:rsidR="005415CE" w:rsidRPr="00CC3834" w14:paraId="56DB9F9F" w14:textId="77777777" w:rsidTr="005415CE">
        <w:trPr>
          <w:trHeight w:val="38"/>
        </w:trPr>
        <w:tc>
          <w:tcPr>
            <w:tcW w:w="439" w:type="dxa"/>
            <w:vMerge/>
          </w:tcPr>
          <w:p w14:paraId="2577915F"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710B423"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24911D4F" w14:textId="77777777" w:rsidTr="005415CE">
        <w:trPr>
          <w:trHeight w:val="445"/>
        </w:trPr>
        <w:tc>
          <w:tcPr>
            <w:tcW w:w="439" w:type="dxa"/>
            <w:vMerge/>
          </w:tcPr>
          <w:p w14:paraId="428768CF"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vMerge w:val="restart"/>
            <w:tcBorders>
              <w:top w:val="single" w:sz="2" w:space="0" w:color="auto"/>
              <w:right w:val="single" w:sz="2" w:space="0" w:color="auto"/>
            </w:tcBorders>
          </w:tcPr>
          <w:p w14:paraId="5FCCA311"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 xml:space="preserve">Доверенность соответствует требованиями законодательства Российской Федерации, </w:t>
            </w:r>
          </w:p>
          <w:p w14:paraId="22B82986"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0E1DB40D"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17EEAE6E" w14:textId="77777777" w:rsidTr="005415CE">
        <w:trPr>
          <w:trHeight w:val="38"/>
        </w:trPr>
        <w:tc>
          <w:tcPr>
            <w:tcW w:w="439" w:type="dxa"/>
            <w:vMerge/>
          </w:tcPr>
          <w:p w14:paraId="6E1E1738"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136DB00A" w14:textId="77777777" w:rsidR="005415CE" w:rsidRPr="00CC3834" w:rsidRDefault="005415CE" w:rsidP="005415CE">
            <w:pPr>
              <w:pStyle w:val="aff5"/>
              <w:spacing w:after="0"/>
              <w:jc w:val="both"/>
              <w:rPr>
                <w:rFonts w:asciiTheme="majorBidi" w:hAnsiTheme="majorBidi" w:cstheme="majorBidi"/>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29091C99" w14:textId="77777777" w:rsidTr="005415CE">
        <w:trPr>
          <w:trHeight w:val="134"/>
        </w:trPr>
        <w:tc>
          <w:tcPr>
            <w:tcW w:w="439" w:type="dxa"/>
            <w:vMerge/>
          </w:tcPr>
          <w:p w14:paraId="3AA67F83"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20769E5B" w14:textId="77777777" w:rsidR="005415CE" w:rsidRPr="00CC3834" w:rsidRDefault="005415CE" w:rsidP="005415CE">
            <w:pPr>
              <w:pStyle w:val="aff5"/>
              <w:spacing w:after="0"/>
              <w:jc w:val="both"/>
              <w:rPr>
                <w:rFonts w:asciiTheme="majorBidi" w:hAnsiTheme="majorBidi" w:cstheme="majorBidi"/>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5DA1F38C"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32530943" w14:textId="77777777" w:rsidTr="005415CE">
        <w:trPr>
          <w:trHeight w:val="38"/>
        </w:trPr>
        <w:tc>
          <w:tcPr>
            <w:tcW w:w="439" w:type="dxa"/>
            <w:vMerge/>
          </w:tcPr>
          <w:p w14:paraId="5D9AF225"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1C486A1B" w14:textId="77777777" w:rsidR="005415CE" w:rsidRPr="00CC3834" w:rsidRDefault="005415CE" w:rsidP="005415CE">
            <w:pPr>
              <w:pStyle w:val="aff5"/>
              <w:spacing w:after="0"/>
              <w:jc w:val="both"/>
              <w:rPr>
                <w:rFonts w:asciiTheme="majorBidi" w:hAnsiTheme="majorBidi" w:cstheme="majorBidi"/>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211B6088"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145ABC55" w14:textId="77777777" w:rsidTr="005415CE">
        <w:trPr>
          <w:trHeight w:val="148"/>
        </w:trPr>
        <w:tc>
          <w:tcPr>
            <w:tcW w:w="439" w:type="dxa"/>
            <w:vMerge/>
          </w:tcPr>
          <w:p w14:paraId="36973099"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61302E94" w14:textId="77777777" w:rsidR="005415CE" w:rsidRPr="00CC3834" w:rsidRDefault="005415CE" w:rsidP="005415CE">
            <w:pPr>
              <w:pStyle w:val="aff5"/>
              <w:spacing w:after="0"/>
              <w:jc w:val="both"/>
              <w:rPr>
                <w:rFonts w:asciiTheme="majorBidi" w:hAnsiTheme="majorBidi" w:cstheme="majorBidi"/>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041B8C9"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1CC5586B" w14:textId="77777777" w:rsidTr="005415CE">
        <w:trPr>
          <w:trHeight w:val="38"/>
        </w:trPr>
        <w:tc>
          <w:tcPr>
            <w:tcW w:w="439" w:type="dxa"/>
            <w:vMerge/>
          </w:tcPr>
          <w:p w14:paraId="77F7BD07"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61B9F90"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5776E474" w14:textId="77777777" w:rsidTr="005415CE">
        <w:trPr>
          <w:trHeight w:val="127"/>
        </w:trPr>
        <w:tc>
          <w:tcPr>
            <w:tcW w:w="439" w:type="dxa"/>
            <w:vMerge/>
          </w:tcPr>
          <w:p w14:paraId="59DDB326"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292E8E13"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77777777" w:rsidR="005415CE" w:rsidRPr="00CC3834" w:rsidRDefault="005415CE" w:rsidP="005415CE">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CC3834">
              <w:rPr>
                <w:rFonts w:asciiTheme="majorBidi" w:hAnsiTheme="majorBidi" w:cstheme="majorBidi"/>
                <w:sz w:val="18"/>
                <w:szCs w:val="18"/>
              </w:rPr>
              <w:t xml:space="preserve">имя и отчество (при наличии) </w:t>
            </w:r>
            <w:r w:rsidRPr="00CC3834">
              <w:rPr>
                <w:rFonts w:asciiTheme="majorBidi" w:eastAsia="Times New Roman" w:hAnsiTheme="majorBidi" w:cstheme="majorBidi"/>
                <w:sz w:val="18"/>
                <w:szCs w:val="18"/>
                <w:lang w:eastAsia="ru-RU"/>
              </w:rPr>
              <w:t>руководителя или иного лица, уполномоченного на это в соответствии с законом и учредительными документами</w:t>
            </w:r>
            <w:r w:rsidRPr="00CC3834">
              <w:rPr>
                <w:rFonts w:asciiTheme="majorBidi" w:hAnsiTheme="majorBidi" w:cstheme="majorBidi"/>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68FD4618"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604CA0EF" w14:textId="77777777" w:rsidTr="005415CE">
        <w:trPr>
          <w:trHeight w:val="38"/>
        </w:trPr>
        <w:tc>
          <w:tcPr>
            <w:tcW w:w="439" w:type="dxa"/>
            <w:vMerge/>
          </w:tcPr>
          <w:p w14:paraId="072718E6"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1F2F278"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75A6EBFB" w14:textId="77777777" w:rsidTr="005415CE">
        <w:trPr>
          <w:trHeight w:val="134"/>
        </w:trPr>
        <w:tc>
          <w:tcPr>
            <w:tcW w:w="439" w:type="dxa"/>
            <w:vMerge/>
          </w:tcPr>
          <w:p w14:paraId="76C6EBA2"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484A8B87"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77777777" w:rsidR="005415CE" w:rsidRPr="00CC3834" w:rsidRDefault="005415CE" w:rsidP="005415CE">
            <w:pPr>
              <w:spacing w:after="0"/>
              <w:jc w:val="both"/>
              <w:rPr>
                <w:rFonts w:asciiTheme="majorBidi" w:hAnsiTheme="majorBidi" w:cstheme="majorBidi"/>
                <w:sz w:val="18"/>
                <w:szCs w:val="18"/>
              </w:rPr>
            </w:pPr>
            <w:r w:rsidRPr="00CC3834">
              <w:rPr>
                <w:rFonts w:asciiTheme="majorBidi" w:hAnsiTheme="majorBidi" w:cstheme="majorBidi"/>
                <w:sz w:val="18"/>
                <w:szCs w:val="18"/>
              </w:rPr>
              <w:t xml:space="preserve">Объем полномочий лица, уполномоченного по доверенности (Представителя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621FB671"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6508EB95" w14:textId="77777777" w:rsidTr="005415CE">
        <w:trPr>
          <w:trHeight w:val="45"/>
        </w:trPr>
        <w:tc>
          <w:tcPr>
            <w:tcW w:w="439" w:type="dxa"/>
            <w:vMerge/>
          </w:tcPr>
          <w:p w14:paraId="1FB801B5"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cBorders>
          </w:tcPr>
          <w:p w14:paraId="71264A9A"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1C3172FD" w14:textId="77777777" w:rsidTr="005415CE">
        <w:trPr>
          <w:trHeight w:val="131"/>
        </w:trPr>
        <w:tc>
          <w:tcPr>
            <w:tcW w:w="439" w:type="dxa"/>
            <w:vMerge/>
          </w:tcPr>
          <w:p w14:paraId="224293DD"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6F2F4BDD" w14:textId="77777777" w:rsidR="005415CE" w:rsidRPr="00CC3834" w:rsidRDefault="005415CE" w:rsidP="005415CE">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CC3834" w:rsidRDefault="005415CE" w:rsidP="005415CE">
            <w:pPr>
              <w:spacing w:after="0"/>
              <w:jc w:val="both"/>
              <w:rPr>
                <w:rFonts w:asciiTheme="majorBidi" w:hAnsiTheme="majorBidi" w:cstheme="majorBidi"/>
                <w:sz w:val="18"/>
                <w:szCs w:val="18"/>
              </w:rPr>
            </w:pPr>
            <w:r w:rsidRPr="00CC3834">
              <w:rPr>
                <w:rFonts w:asciiTheme="majorBidi" w:eastAsia="Times New Roman" w:hAnsiTheme="majorBidi" w:cstheme="majorBidi"/>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7F708F2B"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6729420B" w14:textId="77777777" w:rsidTr="005415CE">
        <w:trPr>
          <w:trHeight w:val="45"/>
        </w:trPr>
        <w:tc>
          <w:tcPr>
            <w:tcW w:w="439" w:type="dxa"/>
            <w:vMerge/>
          </w:tcPr>
          <w:p w14:paraId="30150BE2"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275AAE1"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6D1DDCFC" w14:textId="77777777" w:rsidTr="005415CE">
        <w:trPr>
          <w:trHeight w:val="148"/>
        </w:trPr>
        <w:tc>
          <w:tcPr>
            <w:tcW w:w="439" w:type="dxa"/>
            <w:vMerge/>
          </w:tcPr>
          <w:p w14:paraId="34D784B3"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4B0AA5A9" w14:textId="77777777" w:rsidR="005415CE" w:rsidRPr="00CC3834" w:rsidRDefault="005415CE" w:rsidP="005415CE">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CC3834" w:rsidRDefault="005415CE" w:rsidP="005415CE">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072D3A2F"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66637803" w14:textId="77777777" w:rsidTr="005415CE">
        <w:trPr>
          <w:trHeight w:val="38"/>
        </w:trPr>
        <w:tc>
          <w:tcPr>
            <w:tcW w:w="439" w:type="dxa"/>
            <w:vMerge/>
          </w:tcPr>
          <w:p w14:paraId="2DB3AD6E"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1110E6E"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2ED67871" w14:textId="77777777" w:rsidTr="005415CE">
        <w:trPr>
          <w:trHeight w:val="169"/>
        </w:trPr>
        <w:tc>
          <w:tcPr>
            <w:tcW w:w="439" w:type="dxa"/>
            <w:vMerge/>
          </w:tcPr>
          <w:p w14:paraId="10FFF411"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4642F602"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 xml:space="preserve">Доверенность сохраняет силу от даты регистрации Запроса не менее 12 рабочих дней </w:t>
            </w:r>
          </w:p>
          <w:p w14:paraId="0867ED36" w14:textId="77777777" w:rsidR="005415CE" w:rsidRPr="00CC3834" w:rsidRDefault="005415CE" w:rsidP="005415CE">
            <w:pPr>
              <w:spacing w:after="0" w:line="240" w:lineRule="auto"/>
              <w:jc w:val="both"/>
              <w:rPr>
                <w:rFonts w:asciiTheme="majorBidi" w:eastAsia="Times New Roman" w:hAnsiTheme="majorBidi" w:cstheme="majorBidi"/>
                <w:i/>
                <w:iCs/>
                <w:sz w:val="12"/>
                <w:szCs w:val="12"/>
                <w:lang w:eastAsia="ru-RU"/>
              </w:rPr>
            </w:pPr>
            <w:r w:rsidRPr="00CC3834">
              <w:rPr>
                <w:rFonts w:asciiTheme="majorBidi" w:hAnsiTheme="majorBidi" w:cstheme="majorBidi"/>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CC3834">
              <w:rPr>
                <w:rFonts w:asciiTheme="majorBidi" w:eastAsia="Times New Roman" w:hAnsiTheme="majorBidi" w:cstheme="majorBidi"/>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CC3834">
              <w:rPr>
                <w:rFonts w:asciiTheme="majorBidi" w:hAnsiTheme="majorBidi" w:cstheme="majorBidi"/>
                <w:i/>
                <w:iCs/>
                <w:sz w:val="12"/>
                <w:szCs w:val="12"/>
              </w:rPr>
              <w:t>)</w:t>
            </w:r>
          </w:p>
        </w:tc>
        <w:tc>
          <w:tcPr>
            <w:tcW w:w="1526" w:type="dxa"/>
            <w:tcBorders>
              <w:top w:val="single" w:sz="2" w:space="0" w:color="auto"/>
              <w:left w:val="single" w:sz="2" w:space="0" w:color="auto"/>
              <w:bottom w:val="single" w:sz="2" w:space="0" w:color="FFFFFF" w:themeColor="background1"/>
            </w:tcBorders>
          </w:tcPr>
          <w:p w14:paraId="1603E78B"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2A2DE16B" w14:textId="77777777" w:rsidTr="005415CE">
        <w:trPr>
          <w:trHeight w:val="45"/>
        </w:trPr>
        <w:tc>
          <w:tcPr>
            <w:tcW w:w="439" w:type="dxa"/>
            <w:vMerge/>
          </w:tcPr>
          <w:p w14:paraId="74D762AF"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5F1D966"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76C63813" w14:textId="77777777" w:rsidTr="005415CE">
        <w:trPr>
          <w:trHeight w:val="169"/>
        </w:trPr>
        <w:tc>
          <w:tcPr>
            <w:tcW w:w="439" w:type="dxa"/>
            <w:vMerge/>
          </w:tcPr>
          <w:p w14:paraId="3D2D84A9"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1647297B" w14:textId="77777777" w:rsidR="005415CE" w:rsidRPr="00CC3834" w:rsidRDefault="005415CE" w:rsidP="005415CE">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13C70F5"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1ADF77F8" w14:textId="77777777" w:rsidTr="005415CE">
        <w:trPr>
          <w:trHeight w:val="38"/>
        </w:trPr>
        <w:tc>
          <w:tcPr>
            <w:tcW w:w="439" w:type="dxa"/>
            <w:vMerge/>
          </w:tcPr>
          <w:p w14:paraId="2D621F46"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8568956"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73278613" w14:textId="77777777" w:rsidTr="005415CE">
        <w:trPr>
          <w:trHeight w:val="169"/>
        </w:trPr>
        <w:tc>
          <w:tcPr>
            <w:tcW w:w="439" w:type="dxa"/>
            <w:vMerge/>
          </w:tcPr>
          <w:p w14:paraId="0A0A22C3"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41E4591F" w14:textId="77777777" w:rsidR="005415CE" w:rsidRPr="00CC3834" w:rsidRDefault="005415CE" w:rsidP="005415CE">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CC3834" w:rsidRDefault="005415CE" w:rsidP="005415CE">
            <w:pPr>
              <w:spacing w:after="0"/>
              <w:jc w:val="both"/>
              <w:rPr>
                <w:rFonts w:asciiTheme="majorBidi" w:hAnsiTheme="majorBidi" w:cstheme="majorBidi"/>
                <w:sz w:val="18"/>
                <w:szCs w:val="18"/>
              </w:rPr>
            </w:pPr>
            <w:r w:rsidRPr="00CC3834">
              <w:rPr>
                <w:rFonts w:asciiTheme="majorBidi" w:eastAsia="Times New Roman" w:hAnsiTheme="majorBidi" w:cstheme="majorBidi"/>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44726207"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55B2DCAA" w14:textId="77777777" w:rsidTr="005415CE">
        <w:trPr>
          <w:trHeight w:val="38"/>
        </w:trPr>
        <w:tc>
          <w:tcPr>
            <w:tcW w:w="439" w:type="dxa"/>
            <w:vMerge/>
          </w:tcPr>
          <w:p w14:paraId="4E4F7772"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9A623A8"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6004EB00" w14:textId="77777777" w:rsidTr="005415CE">
        <w:trPr>
          <w:trHeight w:val="38"/>
        </w:trPr>
        <w:tc>
          <w:tcPr>
            <w:tcW w:w="439" w:type="dxa"/>
            <w:vMerge/>
          </w:tcPr>
          <w:p w14:paraId="49C85088"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24C64507" w14:textId="77777777" w:rsidR="005415CE" w:rsidRPr="00CC3834" w:rsidRDefault="005415CE" w:rsidP="005415CE">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CC3834" w:rsidRDefault="005415CE" w:rsidP="005415CE">
            <w:pPr>
              <w:spacing w:after="0"/>
              <w:jc w:val="both"/>
              <w:rPr>
                <w:rFonts w:asciiTheme="majorBidi" w:hAnsiTheme="majorBidi" w:cstheme="majorBidi"/>
                <w:sz w:val="18"/>
                <w:szCs w:val="18"/>
              </w:rPr>
            </w:pPr>
            <w:r w:rsidRPr="00CC3834">
              <w:rPr>
                <w:rFonts w:asciiTheme="majorBidi" w:eastAsia="Times New Roman" w:hAnsiTheme="majorBidi" w:cstheme="majorBidi"/>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393FCF6A"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44544494" w14:textId="77777777" w:rsidTr="005415CE">
        <w:trPr>
          <w:trHeight w:val="38"/>
        </w:trPr>
        <w:tc>
          <w:tcPr>
            <w:tcW w:w="439" w:type="dxa"/>
            <w:vMerge/>
          </w:tcPr>
          <w:p w14:paraId="37B84281"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right w:val="single" w:sz="2" w:space="0" w:color="FFFFFF" w:themeColor="background1"/>
            </w:tcBorders>
          </w:tcPr>
          <w:p w14:paraId="32DC3118"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72FD5345" w14:textId="77777777" w:rsidTr="005415CE">
        <w:trPr>
          <w:trHeight w:val="38"/>
        </w:trPr>
        <w:tc>
          <w:tcPr>
            <w:tcW w:w="439" w:type="dxa"/>
            <w:vMerge/>
          </w:tcPr>
          <w:p w14:paraId="6FD7B9F4"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right w:val="single" w:sz="2" w:space="0" w:color="auto"/>
            </w:tcBorders>
          </w:tcPr>
          <w:p w14:paraId="4205BDD3"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18"/>
                <w:szCs w:val="18"/>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CC3834" w:rsidRDefault="005415CE" w:rsidP="005415CE">
            <w:pPr>
              <w:spacing w:after="0"/>
              <w:jc w:val="both"/>
              <w:rPr>
                <w:rFonts w:asciiTheme="majorBidi" w:eastAsia="Times New Roman" w:hAnsiTheme="majorBidi" w:cstheme="majorBidi"/>
                <w:b/>
                <w:bCs/>
                <w:sz w:val="18"/>
                <w:szCs w:val="18"/>
                <w:lang w:eastAsia="ru-RU"/>
              </w:rPr>
            </w:pPr>
            <w:r w:rsidRPr="00CC3834">
              <w:rPr>
                <w:rFonts w:asciiTheme="majorBidi" w:eastAsia="Times New Roman" w:hAnsiTheme="majorBidi" w:cstheme="majorBidi"/>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2C27192B"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4D4CEA09" w14:textId="77777777" w:rsidTr="005415CE">
        <w:trPr>
          <w:trHeight w:val="38"/>
        </w:trPr>
        <w:tc>
          <w:tcPr>
            <w:tcW w:w="439" w:type="dxa"/>
            <w:vMerge/>
          </w:tcPr>
          <w:p w14:paraId="7B70774C"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right w:val="single" w:sz="2" w:space="0" w:color="FFFFFF" w:themeColor="background1"/>
            </w:tcBorders>
          </w:tcPr>
          <w:p w14:paraId="249D9AEB"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5A7FC56E" w14:textId="77777777" w:rsidTr="005415CE">
        <w:trPr>
          <w:trHeight w:val="113"/>
        </w:trPr>
        <w:tc>
          <w:tcPr>
            <w:tcW w:w="439" w:type="dxa"/>
            <w:vMerge/>
          </w:tcPr>
          <w:p w14:paraId="1ABB2BBF"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right w:val="single" w:sz="2" w:space="0" w:color="auto"/>
            </w:tcBorders>
          </w:tcPr>
          <w:p w14:paraId="1989F503"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18"/>
                <w:szCs w:val="18"/>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CC3834" w:rsidRDefault="005415CE" w:rsidP="005415CE">
            <w:pPr>
              <w:spacing w:after="0"/>
              <w:jc w:val="both"/>
              <w:rPr>
                <w:rFonts w:asciiTheme="majorBidi" w:eastAsia="Times New Roman" w:hAnsiTheme="majorBidi" w:cstheme="majorBidi"/>
                <w:b/>
                <w:bCs/>
                <w:sz w:val="18"/>
                <w:szCs w:val="18"/>
                <w:lang w:eastAsia="ru-RU"/>
              </w:rPr>
            </w:pPr>
            <w:r w:rsidRPr="00CC3834">
              <w:rPr>
                <w:rFonts w:asciiTheme="majorBidi" w:eastAsia="Times New Roman" w:hAnsiTheme="majorBidi" w:cstheme="majorBidi"/>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1723FBCE"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3407BD51" w14:textId="77777777" w:rsidTr="005415CE">
        <w:trPr>
          <w:trHeight w:val="38"/>
        </w:trPr>
        <w:tc>
          <w:tcPr>
            <w:tcW w:w="439" w:type="dxa"/>
            <w:vMerge/>
          </w:tcPr>
          <w:p w14:paraId="72C6049E"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right w:val="single" w:sz="2" w:space="0" w:color="FFFFFF" w:themeColor="background1"/>
            </w:tcBorders>
          </w:tcPr>
          <w:p w14:paraId="31AC24AD"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444436B1" w14:textId="77777777" w:rsidTr="005415CE">
        <w:trPr>
          <w:trHeight w:val="113"/>
        </w:trPr>
        <w:tc>
          <w:tcPr>
            <w:tcW w:w="439" w:type="dxa"/>
            <w:vMerge/>
          </w:tcPr>
          <w:p w14:paraId="27F6964F"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right w:val="single" w:sz="2" w:space="0" w:color="auto"/>
            </w:tcBorders>
          </w:tcPr>
          <w:p w14:paraId="39F10BEC"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18"/>
                <w:szCs w:val="18"/>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CC3834" w:rsidRDefault="005415CE" w:rsidP="005415CE">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4B70DFBD"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07F306C3" w14:textId="66C77646" w:rsidR="005415CE" w:rsidRPr="00CC3834" w:rsidRDefault="005415CE" w:rsidP="005415CE">
            <w:pPr>
              <w:pStyle w:val="aff5"/>
              <w:spacing w:after="0"/>
              <w:jc w:val="both"/>
              <w:rPr>
                <w:rFonts w:asciiTheme="majorBidi" w:hAnsiTheme="majorBidi" w:cstheme="majorBidi"/>
                <w:szCs w:val="24"/>
              </w:rPr>
            </w:pPr>
            <w:r w:rsidRPr="00CC3834">
              <w:rPr>
                <w:rFonts w:asciiTheme="majorBidi" w:hAnsiTheme="majorBidi" w:cstheme="majorBidi"/>
                <w:b w:val="0"/>
                <w:bCs/>
                <w:i/>
                <w:sz w:val="14"/>
                <w:szCs w:val="14"/>
              </w:rPr>
              <w:t>Вывод указывается только при отрицательном результате «нет» в полях 1</w:t>
            </w:r>
            <w:r w:rsidR="001A1628" w:rsidRPr="00CC3834">
              <w:rPr>
                <w:rFonts w:asciiTheme="majorBidi" w:hAnsiTheme="majorBidi" w:cstheme="majorBidi"/>
                <w:b w:val="0"/>
                <w:bCs/>
                <w:i/>
                <w:sz w:val="14"/>
                <w:szCs w:val="14"/>
              </w:rPr>
              <w:t>3</w:t>
            </w:r>
            <w:r w:rsidRPr="00CC3834">
              <w:rPr>
                <w:rFonts w:asciiTheme="majorBidi" w:hAnsiTheme="majorBidi" w:cstheme="majorBidi"/>
                <w:b w:val="0"/>
                <w:bCs/>
                <w:i/>
                <w:sz w:val="14"/>
                <w:szCs w:val="14"/>
              </w:rPr>
              <w:t>-1</w:t>
            </w:r>
            <w:r w:rsidR="001A1628" w:rsidRPr="00CC3834">
              <w:rPr>
                <w:rFonts w:asciiTheme="majorBidi" w:hAnsiTheme="majorBidi" w:cstheme="majorBidi"/>
                <w:b w:val="0"/>
                <w:bCs/>
                <w:i/>
                <w:sz w:val="14"/>
                <w:szCs w:val="14"/>
              </w:rPr>
              <w:t>4</w:t>
            </w:r>
          </w:p>
          <w:p w14:paraId="11570DE1"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r w:rsidRPr="00CC3834">
              <w:rPr>
                <w:rFonts w:asciiTheme="majorBidi" w:hAnsiTheme="majorBidi" w:cstheme="majorBidi"/>
                <w:szCs w:val="24"/>
              </w:rPr>
              <w:t>ВЫВОД:</w:t>
            </w:r>
            <w:r w:rsidRPr="00CC3834">
              <w:rPr>
                <w:rFonts w:asciiTheme="majorBidi" w:hAnsiTheme="majorBidi" w:cstheme="majorBidi"/>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77777777" w:rsidR="005415CE" w:rsidRPr="00CC3834" w:rsidRDefault="005415CE" w:rsidP="00B811E8">
      <w:pPr>
        <w:pStyle w:val="aff5"/>
        <w:spacing w:after="0"/>
        <w:ind w:right="282"/>
        <w:jc w:val="both"/>
        <w:rPr>
          <w:rFonts w:asciiTheme="majorBidi" w:eastAsia="Times New Roman" w:hAnsiTheme="majorBidi" w:cstheme="majorBidi"/>
          <w:b w:val="0"/>
          <w:bCs/>
          <w:iCs/>
          <w:sz w:val="28"/>
          <w:szCs w:val="28"/>
        </w:rPr>
      </w:pPr>
    </w:p>
    <w:p w14:paraId="7CFD24B8" w14:textId="64467BCD" w:rsidR="00A9183D" w:rsidRPr="00CC3834" w:rsidRDefault="00F243C8" w:rsidP="008B370B">
      <w:pPr>
        <w:pStyle w:val="aff5"/>
        <w:numPr>
          <w:ilvl w:val="0"/>
          <w:numId w:val="30"/>
        </w:numPr>
        <w:spacing w:after="0"/>
        <w:ind w:left="284" w:right="282" w:hanging="284"/>
        <w:jc w:val="both"/>
        <w:rPr>
          <w:rFonts w:asciiTheme="majorBidi" w:hAnsiTheme="majorBidi" w:cstheme="majorBidi"/>
          <w:b w:val="0"/>
          <w:bCs/>
          <w:iCs/>
          <w:sz w:val="28"/>
          <w:szCs w:val="28"/>
        </w:rPr>
      </w:pPr>
      <w:r w:rsidRPr="00CC3834">
        <w:rPr>
          <w:rFonts w:asciiTheme="majorBidi" w:hAnsiTheme="majorBidi" w:cstheme="majorBidi"/>
          <w:b w:val="0"/>
          <w:bCs/>
          <w:iCs/>
          <w:sz w:val="26"/>
          <w:szCs w:val="26"/>
        </w:rPr>
        <w:t xml:space="preserve">Форма </w:t>
      </w:r>
      <w:r w:rsidRPr="00CC3834">
        <w:rPr>
          <w:rFonts w:asciiTheme="majorBidi" w:hAnsiTheme="majorBidi" w:cstheme="majorBidi"/>
          <w:b w:val="0"/>
          <w:bCs/>
          <w:sz w:val="26"/>
          <w:szCs w:val="26"/>
        </w:rPr>
        <w:t xml:space="preserve">информационного листа «Оценка документов, необходимых для предоставления </w:t>
      </w:r>
      <w:r w:rsidR="00A84198" w:rsidRPr="00CC3834">
        <w:rPr>
          <w:rFonts w:asciiTheme="majorBidi" w:hAnsiTheme="majorBidi" w:cstheme="majorBidi"/>
          <w:b w:val="0"/>
          <w:bCs/>
          <w:sz w:val="26"/>
          <w:szCs w:val="26"/>
        </w:rPr>
        <w:t>М</w:t>
      </w:r>
      <w:r w:rsidRPr="00CC3834">
        <w:rPr>
          <w:rFonts w:asciiTheme="majorBidi" w:hAnsiTheme="majorBidi" w:cstheme="majorBidi"/>
          <w:b w:val="0"/>
          <w:bCs/>
          <w:sz w:val="26"/>
          <w:szCs w:val="26"/>
        </w:rPr>
        <w:t xml:space="preserve">униципальной услуги», </w:t>
      </w:r>
      <w:r w:rsidR="00A84198" w:rsidRPr="00CC3834">
        <w:rPr>
          <w:rFonts w:asciiTheme="majorBidi" w:hAnsiTheme="majorBidi" w:cstheme="majorBidi"/>
          <w:b w:val="0"/>
          <w:bCs/>
          <w:sz w:val="26"/>
          <w:szCs w:val="26"/>
        </w:rPr>
        <w:t>заполняемого при</w:t>
      </w:r>
      <w:r w:rsidRPr="00CC3834">
        <w:rPr>
          <w:rFonts w:asciiTheme="majorBidi" w:hAnsiTheme="majorBidi" w:cstheme="majorBidi"/>
          <w:b w:val="0"/>
          <w:bCs/>
          <w:sz w:val="26"/>
          <w:szCs w:val="26"/>
        </w:rPr>
        <w:t xml:space="preserve"> приеме документов, необходимых для предоставления муниципальной услуги</w:t>
      </w:r>
      <w:r w:rsidRPr="00CC3834">
        <w:rPr>
          <w:rFonts w:asciiTheme="majorBidi" w:hAnsiTheme="majorBidi" w:cstheme="majorBidi"/>
          <w:b w:val="0"/>
          <w:bCs/>
          <w:sz w:val="26"/>
          <w:szCs w:val="26"/>
          <w:lang w:eastAsia="ru-RU"/>
        </w:rPr>
        <w:t xml:space="preserve"> </w:t>
      </w:r>
      <w:r w:rsidRPr="00CC3834">
        <w:rPr>
          <w:rFonts w:asciiTheme="majorBidi" w:hAnsiTheme="majorBidi" w:cstheme="majorBidi"/>
          <w:b w:val="0"/>
          <w:bCs/>
          <w:sz w:val="26"/>
          <w:szCs w:val="26"/>
        </w:rPr>
        <w:t>«Согласование проектных решений по отделке фасадов (</w:t>
      </w:r>
      <w:r w:rsidRPr="00CC3834">
        <w:rPr>
          <w:rFonts w:asciiTheme="majorBidi" w:eastAsia="Times New Roman" w:hAnsiTheme="majorBidi" w:cstheme="majorBidi"/>
          <w:b w:val="0"/>
          <w:bCs/>
          <w:sz w:val="26"/>
          <w:szCs w:val="26"/>
          <w:lang w:eastAsia="ru-RU"/>
        </w:rPr>
        <w:t>паспортов колористических решений фасадов) зданий, строений, сооружений, ограждений</w:t>
      </w:r>
      <w:r w:rsidR="0092143B">
        <w:rPr>
          <w:rFonts w:asciiTheme="majorBidi" w:eastAsia="Times New Roman" w:hAnsiTheme="majorBidi" w:cstheme="majorBidi"/>
          <w:b w:val="0"/>
          <w:bCs/>
          <w:sz w:val="26"/>
          <w:szCs w:val="26"/>
          <w:lang w:eastAsia="ru-RU"/>
        </w:rPr>
        <w:t xml:space="preserve"> на территории </w:t>
      </w:r>
      <w:r w:rsidR="0092143B" w:rsidRPr="0092143B">
        <w:rPr>
          <w:rFonts w:asciiTheme="majorBidi" w:eastAsia="Times New Roman" w:hAnsiTheme="majorBidi" w:cstheme="majorBidi"/>
          <w:b w:val="0"/>
          <w:bCs/>
          <w:sz w:val="26"/>
          <w:szCs w:val="26"/>
          <w:lang w:eastAsia="ru-RU"/>
        </w:rPr>
        <w:t>городского округа Кашира</w:t>
      </w:r>
      <w:r w:rsidRPr="00CC3834">
        <w:rPr>
          <w:rFonts w:asciiTheme="majorBidi" w:eastAsia="Times New Roman" w:hAnsiTheme="majorBidi" w:cstheme="majorBidi"/>
          <w:b w:val="0"/>
          <w:bCs/>
          <w:sz w:val="26"/>
          <w:szCs w:val="26"/>
          <w:lang w:eastAsia="ru-RU"/>
        </w:rPr>
        <w:t>»</w:t>
      </w:r>
      <w:r w:rsidRPr="00CC3834">
        <w:rPr>
          <w:rFonts w:asciiTheme="majorBidi" w:eastAsia="Times New Roman" w:hAnsiTheme="majorBidi" w:cstheme="majorBidi"/>
          <w:b w:val="0"/>
          <w:bCs/>
          <w:sz w:val="28"/>
          <w:szCs w:val="28"/>
          <w:lang w:eastAsia="ru-RU"/>
        </w:rPr>
        <w:t xml:space="preserve"> </w:t>
      </w:r>
      <w:r w:rsidRPr="00CC3834">
        <w:rPr>
          <w:rFonts w:asciiTheme="majorBidi" w:eastAsia="Times New Roman" w:hAnsiTheme="majorBidi" w:cstheme="majorBidi"/>
          <w:b w:val="0"/>
          <w:bCs/>
          <w:sz w:val="26"/>
          <w:szCs w:val="26"/>
          <w:lang w:eastAsia="ru-RU"/>
        </w:rPr>
        <w:t xml:space="preserve">для </w:t>
      </w:r>
      <w:r w:rsidR="00A9183D" w:rsidRPr="00CC3834">
        <w:rPr>
          <w:rFonts w:asciiTheme="majorBidi" w:eastAsia="Times New Roman" w:hAnsiTheme="majorBidi" w:cstheme="majorBidi"/>
          <w:sz w:val="28"/>
          <w:szCs w:val="28"/>
          <w:u w:val="single"/>
          <w:lang w:eastAsia="ru-RU"/>
        </w:rPr>
        <w:t>ограждения</w:t>
      </w:r>
      <w:r w:rsidR="00A9183D" w:rsidRPr="00CC3834">
        <w:rPr>
          <w:rFonts w:asciiTheme="majorBidi" w:eastAsia="Times New Roman" w:hAnsiTheme="majorBidi" w:cstheme="majorBidi"/>
          <w:sz w:val="28"/>
          <w:szCs w:val="28"/>
          <w:lang w:eastAsia="ru-RU"/>
        </w:rPr>
        <w:t>:</w:t>
      </w:r>
    </w:p>
    <w:p w14:paraId="1676AB3F" w14:textId="6F71FEE3" w:rsidR="00A9183D" w:rsidRPr="00CC3834" w:rsidRDefault="00A9183D" w:rsidP="00A9183D">
      <w:pPr>
        <w:pStyle w:val="aff5"/>
        <w:spacing w:after="0"/>
        <w:ind w:left="284" w:right="282"/>
        <w:jc w:val="both"/>
        <w:rPr>
          <w:rFonts w:asciiTheme="majorBidi" w:hAnsiTheme="majorBidi" w:cstheme="majorBidi"/>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8"/>
        <w:gridCol w:w="373"/>
        <w:gridCol w:w="7268"/>
        <w:gridCol w:w="1526"/>
      </w:tblGrid>
      <w:tr w:rsidR="003716FD" w:rsidRPr="00CC3834" w14:paraId="3F08E53E" w14:textId="77777777" w:rsidTr="00A9183D">
        <w:trPr>
          <w:trHeight w:val="39"/>
        </w:trPr>
        <w:tc>
          <w:tcPr>
            <w:tcW w:w="8505" w:type="dxa"/>
            <w:gridSpan w:val="5"/>
          </w:tcPr>
          <w:p w14:paraId="31AABAEF" w14:textId="77777777" w:rsidR="003716FD" w:rsidRPr="00CC3834" w:rsidRDefault="003716FD" w:rsidP="003716FD">
            <w:pPr>
              <w:pStyle w:val="aff5"/>
              <w:spacing w:after="0"/>
              <w:ind w:right="282"/>
              <w:rPr>
                <w:rFonts w:asciiTheme="majorBidi" w:hAnsiTheme="majorBidi" w:cstheme="majorBidi"/>
              </w:rPr>
            </w:pPr>
            <w:r w:rsidRPr="00CC3834">
              <w:rPr>
                <w:rFonts w:asciiTheme="majorBidi" w:hAnsiTheme="majorBidi" w:cstheme="majorBidi"/>
              </w:rPr>
              <w:t>Оценка документов</w:t>
            </w:r>
          </w:p>
          <w:p w14:paraId="619441DD" w14:textId="7DD225F5" w:rsidR="003716FD" w:rsidRPr="00CC3834" w:rsidRDefault="003716FD" w:rsidP="003716FD">
            <w:pPr>
              <w:pStyle w:val="aff5"/>
              <w:spacing w:after="0"/>
              <w:ind w:right="282"/>
              <w:rPr>
                <w:rFonts w:asciiTheme="majorBidi" w:eastAsia="Times New Roman" w:hAnsiTheme="majorBidi" w:cstheme="majorBidi"/>
                <w:b w:val="0"/>
                <w:bCs/>
                <w:sz w:val="28"/>
                <w:szCs w:val="28"/>
                <w:lang w:eastAsia="ru-RU"/>
              </w:rPr>
            </w:pPr>
            <w:r w:rsidRPr="00CC3834">
              <w:rPr>
                <w:rFonts w:asciiTheme="majorBidi" w:hAnsiTheme="majorBidi" w:cstheme="majorBidi"/>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62E5B8D" w14:textId="77777777" w:rsidR="003716FD" w:rsidRPr="00CC3834" w:rsidRDefault="003716FD" w:rsidP="003716FD">
            <w:pPr>
              <w:pStyle w:val="aff5"/>
              <w:spacing w:after="0"/>
              <w:rPr>
                <w:rFonts w:asciiTheme="majorBidi" w:hAnsiTheme="majorBidi" w:cstheme="majorBidi"/>
              </w:rPr>
            </w:pPr>
            <w:r w:rsidRPr="00CC3834">
              <w:rPr>
                <w:rFonts w:asciiTheme="majorBidi" w:hAnsiTheme="majorBidi" w:cstheme="majorBidi"/>
              </w:rPr>
              <w:t>Результат</w:t>
            </w:r>
          </w:p>
          <w:p w14:paraId="3263F05D" w14:textId="1B7B2D5C" w:rsidR="003716FD" w:rsidRPr="00CC3834" w:rsidRDefault="003716FD" w:rsidP="003716FD">
            <w:pPr>
              <w:pStyle w:val="aff5"/>
              <w:spacing w:after="0"/>
              <w:ind w:right="-117" w:hanging="111"/>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w:t>
            </w:r>
          </w:p>
        </w:tc>
      </w:tr>
      <w:tr w:rsidR="00A9183D" w:rsidRPr="00CC3834"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CC3834" w:rsidRDefault="00A9183D" w:rsidP="00A9183D">
            <w:pPr>
              <w:pStyle w:val="aff5"/>
              <w:spacing w:after="0"/>
              <w:ind w:right="282"/>
              <w:jc w:val="both"/>
              <w:rPr>
                <w:rFonts w:asciiTheme="majorBidi" w:eastAsia="Times New Roman" w:hAnsiTheme="majorBidi" w:cstheme="majorBidi"/>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CC3834" w:rsidRDefault="00A9183D" w:rsidP="00A9183D">
            <w:pPr>
              <w:pStyle w:val="aff5"/>
              <w:spacing w:after="0"/>
              <w:ind w:right="282"/>
              <w:jc w:val="both"/>
              <w:rPr>
                <w:rFonts w:asciiTheme="majorBidi" w:eastAsia="Times New Roman" w:hAnsiTheme="majorBidi" w:cstheme="majorBidi"/>
                <w:b w:val="0"/>
                <w:bCs/>
                <w:sz w:val="4"/>
                <w:szCs w:val="4"/>
                <w:lang w:eastAsia="ru-RU"/>
              </w:rPr>
            </w:pPr>
          </w:p>
        </w:tc>
      </w:tr>
      <w:tr w:rsidR="003716FD" w:rsidRPr="00CC3834" w14:paraId="0305A64B" w14:textId="77777777" w:rsidTr="00A9183D">
        <w:trPr>
          <w:trHeight w:val="155"/>
        </w:trPr>
        <w:tc>
          <w:tcPr>
            <w:tcW w:w="439" w:type="dxa"/>
            <w:tcBorders>
              <w:top w:val="single" w:sz="4" w:space="0" w:color="auto"/>
            </w:tcBorders>
          </w:tcPr>
          <w:p w14:paraId="29F54B74" w14:textId="6F5F054C" w:rsidR="003716FD" w:rsidRPr="00CC3834" w:rsidRDefault="003716FD" w:rsidP="003716F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p>
        </w:tc>
        <w:tc>
          <w:tcPr>
            <w:tcW w:w="8066" w:type="dxa"/>
            <w:gridSpan w:val="4"/>
            <w:tcBorders>
              <w:top w:val="single" w:sz="4" w:space="0" w:color="auto"/>
            </w:tcBorders>
          </w:tcPr>
          <w:p w14:paraId="6E20C0CC" w14:textId="19D87C74" w:rsidR="003716FD" w:rsidRPr="00CC3834" w:rsidRDefault="003716FD" w:rsidP="003716FD">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 xml:space="preserve">Один Запрос заполнен в отношении одного </w:t>
            </w:r>
            <w:r w:rsidR="00655B65" w:rsidRPr="00CC3834">
              <w:rPr>
                <w:rFonts w:asciiTheme="majorBidi" w:hAnsiTheme="majorBidi" w:cstheme="majorBidi"/>
                <w:b w:val="0"/>
                <w:bCs/>
                <w:sz w:val="20"/>
                <w:szCs w:val="20"/>
              </w:rPr>
              <w:t>ограждения</w:t>
            </w:r>
            <w:r w:rsidRPr="00CC3834">
              <w:rPr>
                <w:rFonts w:asciiTheme="majorBidi" w:hAnsiTheme="majorBidi" w:cstheme="majorBidi"/>
                <w:b w:val="0"/>
                <w:bCs/>
                <w:sz w:val="20"/>
                <w:szCs w:val="20"/>
              </w:rPr>
              <w:t xml:space="preserve"> </w:t>
            </w:r>
          </w:p>
        </w:tc>
        <w:tc>
          <w:tcPr>
            <w:tcW w:w="1526" w:type="dxa"/>
            <w:tcBorders>
              <w:top w:val="single" w:sz="4" w:space="0" w:color="auto"/>
            </w:tcBorders>
          </w:tcPr>
          <w:p w14:paraId="79913FF3" w14:textId="77777777" w:rsidR="003716FD" w:rsidRPr="00CC3834" w:rsidRDefault="003716FD" w:rsidP="003716FD">
            <w:pPr>
              <w:pStyle w:val="aff5"/>
              <w:spacing w:after="0"/>
              <w:ind w:right="29"/>
              <w:rPr>
                <w:rFonts w:asciiTheme="majorBidi" w:hAnsiTheme="majorBidi" w:cstheme="majorBidi"/>
                <w:b w:val="0"/>
                <w:bCs/>
                <w:i/>
                <w:sz w:val="10"/>
                <w:szCs w:val="10"/>
              </w:rPr>
            </w:pPr>
          </w:p>
          <w:p w14:paraId="544F5891" w14:textId="77777777" w:rsidR="003716FD" w:rsidRPr="00CC3834" w:rsidRDefault="003716FD" w:rsidP="003716FD">
            <w:pPr>
              <w:pStyle w:val="aff5"/>
              <w:spacing w:after="0" w:line="240" w:lineRule="auto"/>
              <w:ind w:right="29"/>
              <w:rPr>
                <w:rFonts w:asciiTheme="majorBidi" w:eastAsia="Times New Roman" w:hAnsiTheme="majorBidi" w:cstheme="majorBidi"/>
                <w:b w:val="0"/>
                <w:bCs/>
                <w:sz w:val="14"/>
                <w:szCs w:val="14"/>
                <w:lang w:eastAsia="ru-RU"/>
              </w:rPr>
            </w:pPr>
          </w:p>
        </w:tc>
      </w:tr>
      <w:tr w:rsidR="00A9183D" w:rsidRPr="00CC3834" w14:paraId="4413A3DA"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541B043" w14:textId="77777777" w:rsidR="00A9183D" w:rsidRPr="00CC3834" w:rsidRDefault="00A9183D" w:rsidP="00A9183D">
            <w:pPr>
              <w:pStyle w:val="aff5"/>
              <w:spacing w:after="0"/>
              <w:ind w:right="282"/>
              <w:jc w:val="both"/>
              <w:rPr>
                <w:rFonts w:asciiTheme="majorBidi" w:eastAsia="Times New Roman" w:hAnsiTheme="majorBidi" w:cstheme="majorBidi"/>
                <w:b w:val="0"/>
                <w:bCs/>
                <w:sz w:val="4"/>
                <w:szCs w:val="4"/>
                <w:lang w:eastAsia="ru-RU"/>
              </w:rPr>
            </w:pPr>
          </w:p>
        </w:tc>
      </w:tr>
      <w:tr w:rsidR="00A9183D" w:rsidRPr="00CC3834" w14:paraId="68646940" w14:textId="77777777" w:rsidTr="00A9183D">
        <w:trPr>
          <w:trHeight w:val="111"/>
        </w:trPr>
        <w:tc>
          <w:tcPr>
            <w:tcW w:w="439" w:type="dxa"/>
            <w:tcBorders>
              <w:top w:val="single" w:sz="4" w:space="0" w:color="auto"/>
            </w:tcBorders>
          </w:tcPr>
          <w:p w14:paraId="4081ADCC" w14:textId="3E0ADAE7" w:rsidR="00A9183D" w:rsidRPr="00CC3834" w:rsidRDefault="003716FD" w:rsidP="00A9183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2</w:t>
            </w:r>
          </w:p>
        </w:tc>
        <w:tc>
          <w:tcPr>
            <w:tcW w:w="8066" w:type="dxa"/>
            <w:gridSpan w:val="4"/>
            <w:tcBorders>
              <w:top w:val="single" w:sz="4" w:space="0" w:color="auto"/>
            </w:tcBorders>
          </w:tcPr>
          <w:p w14:paraId="49F54F83" w14:textId="14C55611" w:rsidR="00A9183D" w:rsidRPr="00CC3834" w:rsidRDefault="003716FD" w:rsidP="003716FD">
            <w:pPr>
              <w:spacing w:after="0"/>
              <w:jc w:val="both"/>
              <w:rPr>
                <w:rFonts w:asciiTheme="majorBidi" w:eastAsia="Times New Roman" w:hAnsiTheme="majorBidi" w:cstheme="majorBidi"/>
                <w:bCs/>
                <w:sz w:val="20"/>
                <w:szCs w:val="20"/>
                <w:lang w:eastAsia="ru-RU"/>
              </w:rPr>
            </w:pPr>
            <w:r w:rsidRPr="00CC3834">
              <w:rPr>
                <w:rFonts w:asciiTheme="majorBidi" w:hAnsiTheme="majorBidi" w:cstheme="majorBidi"/>
                <w:bCs/>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CC3834">
              <w:rPr>
                <w:rFonts w:asciiTheme="majorBidi" w:hAnsiTheme="majorBidi" w:cstheme="majorBidi"/>
                <w:bCs/>
                <w:sz w:val="20"/>
                <w:szCs w:val="20"/>
                <w:lang w:eastAsia="ru-RU"/>
              </w:rPr>
              <w:t xml:space="preserve">отказа в приеме документов, необходимых для предоставления </w:t>
            </w:r>
            <w:r w:rsidRPr="00CC3834">
              <w:rPr>
                <w:rFonts w:asciiTheme="majorBidi" w:hAnsiTheme="majorBidi" w:cstheme="majorBidi"/>
                <w:bCs/>
                <w:sz w:val="20"/>
                <w:szCs w:val="20"/>
              </w:rPr>
              <w:t xml:space="preserve">муниципальной услуги, в связи с несоответствием техническим требованиям к заполнению Запроса при обращении за получением муниципальной услуги, указанным </w:t>
            </w:r>
            <w:r w:rsidRPr="00CC3834">
              <w:rPr>
                <w:rFonts w:asciiTheme="majorBidi" w:eastAsia="Times New Roman" w:hAnsiTheme="majorBidi" w:cstheme="majorBidi"/>
                <w:bCs/>
                <w:color w:val="000000" w:themeColor="text1"/>
                <w:sz w:val="20"/>
                <w:szCs w:val="20"/>
              </w:rPr>
              <w:t>в Административном регламенте</w:t>
            </w:r>
          </w:p>
        </w:tc>
        <w:tc>
          <w:tcPr>
            <w:tcW w:w="1526" w:type="dxa"/>
            <w:tcBorders>
              <w:top w:val="single" w:sz="4" w:space="0" w:color="auto"/>
            </w:tcBorders>
          </w:tcPr>
          <w:p w14:paraId="62F83DB6" w14:textId="77777777" w:rsidR="00A9183D" w:rsidRPr="00CC3834" w:rsidRDefault="00A9183D" w:rsidP="00A9183D">
            <w:pPr>
              <w:pStyle w:val="aff5"/>
              <w:spacing w:after="0" w:line="240" w:lineRule="auto"/>
              <w:rPr>
                <w:rFonts w:asciiTheme="majorBidi" w:eastAsia="Times New Roman" w:hAnsiTheme="majorBidi" w:cstheme="majorBidi"/>
                <w:b w:val="0"/>
                <w:bCs/>
                <w:sz w:val="20"/>
                <w:szCs w:val="20"/>
                <w:lang w:eastAsia="ru-RU"/>
              </w:rPr>
            </w:pPr>
          </w:p>
        </w:tc>
      </w:tr>
      <w:tr w:rsidR="00A9183D" w:rsidRPr="00CC3834"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CC3834" w:rsidRDefault="00A9183D" w:rsidP="00A9183D">
            <w:pPr>
              <w:pStyle w:val="aff5"/>
              <w:spacing w:after="0"/>
              <w:ind w:right="282"/>
              <w:jc w:val="both"/>
              <w:rPr>
                <w:rFonts w:asciiTheme="majorBidi" w:eastAsia="Times New Roman" w:hAnsiTheme="majorBidi" w:cstheme="majorBidi"/>
                <w:b w:val="0"/>
                <w:bCs/>
                <w:sz w:val="4"/>
                <w:szCs w:val="4"/>
                <w:lang w:eastAsia="ru-RU"/>
              </w:rPr>
            </w:pPr>
          </w:p>
        </w:tc>
      </w:tr>
      <w:tr w:rsidR="00A9183D" w:rsidRPr="00CC3834" w14:paraId="341DBAD1" w14:textId="77777777" w:rsidTr="00A9183D">
        <w:trPr>
          <w:trHeight w:val="147"/>
        </w:trPr>
        <w:tc>
          <w:tcPr>
            <w:tcW w:w="439" w:type="dxa"/>
            <w:tcBorders>
              <w:top w:val="single" w:sz="4" w:space="0" w:color="auto"/>
            </w:tcBorders>
          </w:tcPr>
          <w:p w14:paraId="648C17C7" w14:textId="1A806748" w:rsidR="00A9183D" w:rsidRPr="00CC3834" w:rsidRDefault="003716FD" w:rsidP="00A9183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3</w:t>
            </w:r>
          </w:p>
        </w:tc>
        <w:tc>
          <w:tcPr>
            <w:tcW w:w="8066" w:type="dxa"/>
            <w:gridSpan w:val="4"/>
            <w:tcBorders>
              <w:top w:val="single" w:sz="4" w:space="0" w:color="auto"/>
            </w:tcBorders>
          </w:tcPr>
          <w:p w14:paraId="20EE9530" w14:textId="77777777" w:rsidR="003716FD" w:rsidRPr="00CC3834" w:rsidRDefault="003716FD" w:rsidP="003716FD">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Фамилия, имя и отчество (при наличии) Заявителя указаны без сокращений</w:t>
            </w:r>
          </w:p>
          <w:p w14:paraId="6D7909C1" w14:textId="7BDE096E" w:rsidR="00A9183D" w:rsidRPr="00CC3834" w:rsidRDefault="003716FD" w:rsidP="003716FD">
            <w:pPr>
              <w:spacing w:after="0" w:line="240" w:lineRule="auto"/>
              <w:jc w:val="both"/>
              <w:rPr>
                <w:rFonts w:asciiTheme="majorBidi" w:eastAsia="Times New Roman" w:hAnsiTheme="majorBidi" w:cstheme="majorBidi"/>
                <w:sz w:val="20"/>
                <w:szCs w:val="20"/>
                <w:lang w:eastAsia="ru-RU"/>
              </w:rPr>
            </w:pPr>
            <w:r w:rsidRPr="00CC3834">
              <w:rPr>
                <w:rFonts w:asciiTheme="majorBidi" w:hAnsiTheme="majorBidi" w:cstheme="majorBidi"/>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5778107F" w14:textId="77777777" w:rsidR="00A9183D" w:rsidRPr="00CC3834" w:rsidRDefault="00A9183D" w:rsidP="00A9183D">
            <w:pPr>
              <w:pStyle w:val="aff5"/>
              <w:spacing w:after="0" w:line="240" w:lineRule="auto"/>
              <w:ind w:right="29"/>
              <w:rPr>
                <w:rFonts w:asciiTheme="majorBidi" w:eastAsia="Times New Roman" w:hAnsiTheme="majorBidi" w:cstheme="majorBidi"/>
                <w:b w:val="0"/>
                <w:bCs/>
                <w:sz w:val="20"/>
                <w:szCs w:val="20"/>
                <w:lang w:eastAsia="ru-RU"/>
              </w:rPr>
            </w:pPr>
          </w:p>
        </w:tc>
      </w:tr>
      <w:tr w:rsidR="00A9183D" w:rsidRPr="00CC3834" w14:paraId="2D85AB43" w14:textId="77777777" w:rsidTr="00A9183D">
        <w:trPr>
          <w:trHeight w:val="48"/>
        </w:trPr>
        <w:tc>
          <w:tcPr>
            <w:tcW w:w="10031" w:type="dxa"/>
            <w:gridSpan w:val="6"/>
            <w:tcBorders>
              <w:top w:val="single" w:sz="4" w:space="0" w:color="auto"/>
              <w:left w:val="single" w:sz="4" w:space="0" w:color="FFFFFF"/>
              <w:right w:val="single" w:sz="4" w:space="0" w:color="FFFFFF"/>
            </w:tcBorders>
          </w:tcPr>
          <w:p w14:paraId="7394C63B" w14:textId="77777777" w:rsidR="00A9183D" w:rsidRPr="00CC3834" w:rsidRDefault="00A9183D" w:rsidP="00A9183D">
            <w:pPr>
              <w:pStyle w:val="aff5"/>
              <w:spacing w:after="0" w:line="240" w:lineRule="auto"/>
              <w:ind w:right="29"/>
              <w:rPr>
                <w:rFonts w:asciiTheme="majorBidi" w:eastAsia="Times New Roman" w:hAnsiTheme="majorBidi" w:cstheme="majorBidi"/>
                <w:b w:val="0"/>
                <w:bCs/>
                <w:sz w:val="4"/>
                <w:szCs w:val="4"/>
                <w:lang w:eastAsia="ru-RU"/>
              </w:rPr>
            </w:pPr>
          </w:p>
        </w:tc>
      </w:tr>
      <w:tr w:rsidR="00A9183D" w:rsidRPr="00CC3834" w14:paraId="51192BD4" w14:textId="77777777" w:rsidTr="00A9183D">
        <w:trPr>
          <w:trHeight w:val="147"/>
        </w:trPr>
        <w:tc>
          <w:tcPr>
            <w:tcW w:w="439" w:type="dxa"/>
            <w:tcBorders>
              <w:top w:val="single" w:sz="4" w:space="0" w:color="auto"/>
            </w:tcBorders>
          </w:tcPr>
          <w:p w14:paraId="7C07FD7B" w14:textId="67980CA9" w:rsidR="00A9183D" w:rsidRPr="00CC3834" w:rsidRDefault="003716FD" w:rsidP="00A9183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4</w:t>
            </w:r>
          </w:p>
        </w:tc>
        <w:tc>
          <w:tcPr>
            <w:tcW w:w="8066" w:type="dxa"/>
            <w:gridSpan w:val="4"/>
            <w:tcBorders>
              <w:top w:val="single" w:sz="4" w:space="0" w:color="auto"/>
            </w:tcBorders>
          </w:tcPr>
          <w:p w14:paraId="0640E1E6" w14:textId="77777777" w:rsidR="003716FD" w:rsidRPr="00CC3834" w:rsidRDefault="003716FD" w:rsidP="003716FD">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Фамилия, имя и отчество (при наличии) Представителя Заявителя указаны без сокращений</w:t>
            </w:r>
          </w:p>
          <w:p w14:paraId="59945736" w14:textId="0226DD3F" w:rsidR="00A9183D" w:rsidRPr="00CC3834" w:rsidRDefault="003716FD" w:rsidP="003716FD">
            <w:pPr>
              <w:spacing w:after="0" w:line="240" w:lineRule="auto"/>
              <w:jc w:val="both"/>
              <w:rPr>
                <w:rFonts w:asciiTheme="majorBidi" w:eastAsia="Times New Roman" w:hAnsiTheme="majorBidi" w:cstheme="majorBidi"/>
                <w:sz w:val="20"/>
                <w:szCs w:val="20"/>
                <w:lang w:eastAsia="ru-RU"/>
              </w:rPr>
            </w:pPr>
            <w:r w:rsidRPr="00CC3834">
              <w:rPr>
                <w:rFonts w:asciiTheme="majorBidi" w:hAnsiTheme="majorBidi" w:cstheme="majorBidi"/>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2AE29274" w14:textId="77777777" w:rsidR="00A9183D" w:rsidRPr="00CC3834" w:rsidRDefault="00A9183D" w:rsidP="00A9183D">
            <w:pPr>
              <w:pStyle w:val="aff5"/>
              <w:spacing w:after="0" w:line="240" w:lineRule="auto"/>
              <w:ind w:right="29"/>
              <w:rPr>
                <w:rFonts w:asciiTheme="majorBidi" w:eastAsia="Times New Roman" w:hAnsiTheme="majorBidi" w:cstheme="majorBidi"/>
                <w:b w:val="0"/>
                <w:bCs/>
                <w:sz w:val="20"/>
                <w:szCs w:val="20"/>
                <w:lang w:eastAsia="ru-RU"/>
              </w:rPr>
            </w:pPr>
          </w:p>
        </w:tc>
      </w:tr>
      <w:tr w:rsidR="00A9183D" w:rsidRPr="00CC3834" w14:paraId="729D721B" w14:textId="77777777" w:rsidTr="00A9183D">
        <w:trPr>
          <w:trHeight w:val="48"/>
        </w:trPr>
        <w:tc>
          <w:tcPr>
            <w:tcW w:w="10031" w:type="dxa"/>
            <w:gridSpan w:val="6"/>
            <w:tcBorders>
              <w:top w:val="single" w:sz="4" w:space="0" w:color="auto"/>
              <w:left w:val="single" w:sz="4" w:space="0" w:color="FFFFFF" w:themeColor="background1"/>
              <w:right w:val="single" w:sz="4" w:space="0" w:color="FFFFFF" w:themeColor="background1"/>
            </w:tcBorders>
          </w:tcPr>
          <w:p w14:paraId="4DB34CFD" w14:textId="77777777" w:rsidR="00A9183D" w:rsidRPr="00CC3834" w:rsidRDefault="00A9183D" w:rsidP="00A9183D">
            <w:pPr>
              <w:pStyle w:val="aff5"/>
              <w:spacing w:after="0"/>
              <w:ind w:right="282"/>
              <w:jc w:val="both"/>
              <w:rPr>
                <w:rFonts w:asciiTheme="majorBidi" w:eastAsia="Times New Roman" w:hAnsiTheme="majorBidi" w:cstheme="majorBidi"/>
                <w:b w:val="0"/>
                <w:bCs/>
                <w:sz w:val="4"/>
                <w:szCs w:val="4"/>
                <w:lang w:eastAsia="ru-RU"/>
              </w:rPr>
            </w:pPr>
          </w:p>
        </w:tc>
      </w:tr>
      <w:tr w:rsidR="00A9183D" w:rsidRPr="00CC3834" w14:paraId="228A41BF" w14:textId="77777777" w:rsidTr="00A9183D">
        <w:trPr>
          <w:trHeight w:val="125"/>
        </w:trPr>
        <w:tc>
          <w:tcPr>
            <w:tcW w:w="439" w:type="dxa"/>
            <w:tcBorders>
              <w:top w:val="single" w:sz="4" w:space="0" w:color="auto"/>
            </w:tcBorders>
          </w:tcPr>
          <w:p w14:paraId="1D2F5ABD" w14:textId="331DF813" w:rsidR="00A9183D" w:rsidRPr="00CC3834" w:rsidRDefault="003716FD" w:rsidP="00A9183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5</w:t>
            </w:r>
          </w:p>
        </w:tc>
        <w:tc>
          <w:tcPr>
            <w:tcW w:w="8066" w:type="dxa"/>
            <w:gridSpan w:val="4"/>
            <w:tcBorders>
              <w:top w:val="single" w:sz="4" w:space="0" w:color="auto"/>
            </w:tcBorders>
          </w:tcPr>
          <w:p w14:paraId="1218FF9F" w14:textId="77777777" w:rsidR="003716FD" w:rsidRPr="00CC3834" w:rsidRDefault="003716FD" w:rsidP="003716FD">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Наименование организации (фирменное название) и организационно-правовая форма указаны без сокращений</w:t>
            </w:r>
          </w:p>
          <w:p w14:paraId="3CB8D1E9" w14:textId="64134236" w:rsidR="00A9183D" w:rsidRPr="00CC3834" w:rsidRDefault="003716FD" w:rsidP="003716FD">
            <w:pPr>
              <w:spacing w:after="0" w:line="240" w:lineRule="auto"/>
              <w:jc w:val="both"/>
              <w:rPr>
                <w:rFonts w:asciiTheme="majorBidi" w:eastAsia="Times New Roman" w:hAnsiTheme="majorBidi" w:cstheme="majorBidi"/>
                <w:sz w:val="20"/>
                <w:szCs w:val="20"/>
                <w:lang w:eastAsia="ru-RU"/>
              </w:rPr>
            </w:pPr>
            <w:r w:rsidRPr="00CC3834">
              <w:rPr>
                <w:rFonts w:asciiTheme="majorBidi" w:hAnsiTheme="majorBidi" w:cstheme="majorBidi"/>
                <w:bCs/>
                <w:i/>
                <w:sz w:val="12"/>
                <w:szCs w:val="12"/>
              </w:rPr>
              <w:t>(Поле Заполняется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959BBE7" w14:textId="77777777" w:rsidR="00A9183D" w:rsidRPr="00CC3834" w:rsidRDefault="00A9183D" w:rsidP="00A9183D">
            <w:pPr>
              <w:pStyle w:val="aff5"/>
              <w:spacing w:after="0" w:line="240" w:lineRule="auto"/>
              <w:rPr>
                <w:rFonts w:asciiTheme="majorBidi" w:eastAsia="Times New Roman" w:hAnsiTheme="majorBidi" w:cstheme="majorBidi"/>
                <w:b w:val="0"/>
                <w:bCs/>
                <w:sz w:val="20"/>
                <w:szCs w:val="20"/>
                <w:lang w:eastAsia="ru-RU"/>
              </w:rPr>
            </w:pPr>
          </w:p>
        </w:tc>
      </w:tr>
      <w:tr w:rsidR="003716FD" w:rsidRPr="00CC3834" w14:paraId="69F4AF96"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583BCF4" w14:textId="77777777" w:rsidR="003716FD" w:rsidRPr="00CC3834" w:rsidRDefault="003716FD" w:rsidP="003716FD">
            <w:pPr>
              <w:pStyle w:val="aff5"/>
              <w:spacing w:after="0"/>
              <w:ind w:right="282"/>
              <w:jc w:val="both"/>
              <w:rPr>
                <w:rFonts w:asciiTheme="majorBidi" w:eastAsia="Times New Roman" w:hAnsiTheme="majorBidi" w:cstheme="majorBidi"/>
                <w:b w:val="0"/>
                <w:bCs/>
                <w:sz w:val="4"/>
                <w:szCs w:val="4"/>
                <w:lang w:eastAsia="ru-RU"/>
              </w:rPr>
            </w:pPr>
          </w:p>
        </w:tc>
      </w:tr>
      <w:tr w:rsidR="003716FD" w:rsidRPr="00CC3834" w14:paraId="03C9D53B" w14:textId="77777777" w:rsidTr="00A9183D">
        <w:trPr>
          <w:trHeight w:val="118"/>
        </w:trPr>
        <w:tc>
          <w:tcPr>
            <w:tcW w:w="439" w:type="dxa"/>
            <w:tcBorders>
              <w:top w:val="single" w:sz="4" w:space="0" w:color="auto"/>
            </w:tcBorders>
          </w:tcPr>
          <w:p w14:paraId="335D14B8" w14:textId="6999D9B3" w:rsidR="003716FD" w:rsidRPr="00CC3834" w:rsidRDefault="001A1628" w:rsidP="003716F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6</w:t>
            </w:r>
          </w:p>
        </w:tc>
        <w:tc>
          <w:tcPr>
            <w:tcW w:w="8066" w:type="dxa"/>
            <w:gridSpan w:val="4"/>
            <w:tcBorders>
              <w:top w:val="single" w:sz="4" w:space="0" w:color="auto"/>
            </w:tcBorders>
          </w:tcPr>
          <w:p w14:paraId="14F0A9DE" w14:textId="389F50C1" w:rsidR="003716FD" w:rsidRPr="00CC3834" w:rsidRDefault="003716FD" w:rsidP="003716FD">
            <w:pPr>
              <w:spacing w:after="0" w:line="240" w:lineRule="auto"/>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color w:val="000000" w:themeColor="text1"/>
                <w:sz w:val="20"/>
                <w:szCs w:val="20"/>
              </w:rPr>
              <w:t xml:space="preserve">Адресный ориентир </w:t>
            </w:r>
            <w:r w:rsidR="00655B65" w:rsidRPr="00CC3834">
              <w:rPr>
                <w:rFonts w:asciiTheme="majorBidi" w:eastAsia="Times New Roman" w:hAnsiTheme="majorBidi" w:cstheme="majorBidi"/>
                <w:color w:val="000000" w:themeColor="text1"/>
                <w:sz w:val="20"/>
                <w:szCs w:val="20"/>
              </w:rPr>
              <w:t>ограждения</w:t>
            </w:r>
            <w:r w:rsidRPr="00CC3834">
              <w:rPr>
                <w:rFonts w:asciiTheme="majorBidi" w:eastAsia="Times New Roman" w:hAnsiTheme="majorBidi" w:cstheme="majorBidi"/>
                <w:color w:val="000000" w:themeColor="text1"/>
                <w:sz w:val="20"/>
                <w:szCs w:val="20"/>
              </w:rPr>
              <w:t xml:space="preserve">, указанный в Запросе, </w:t>
            </w:r>
            <w:r w:rsidRPr="00CC3834">
              <w:rPr>
                <w:rFonts w:asciiTheme="majorBidi" w:eastAsia="Times New Roman" w:hAnsiTheme="majorBidi" w:cstheme="majorBidi"/>
                <w:sz w:val="20"/>
                <w:szCs w:val="20"/>
                <w:lang w:eastAsia="ru-RU"/>
              </w:rPr>
              <w:t xml:space="preserve">расположен на территории </w:t>
            </w:r>
            <w:r w:rsidRPr="00CC3834">
              <w:rPr>
                <w:rFonts w:asciiTheme="majorBidi" w:hAnsiTheme="majorBidi" w:cstheme="majorBidi"/>
                <w:i/>
                <w:iCs/>
                <w:sz w:val="16"/>
                <w:szCs w:val="16"/>
                <w:u w:val="single"/>
                <w:lang w:eastAsia="ru-RU"/>
              </w:rPr>
              <w:t>указать н</w:t>
            </w:r>
            <w:r w:rsidRPr="00CC3834">
              <w:rPr>
                <w:rFonts w:asciiTheme="majorBidi" w:eastAsia="Times New Roman" w:hAnsiTheme="majorBidi" w:cstheme="majorBidi"/>
                <w:i/>
                <w:iCs/>
                <w:sz w:val="16"/>
                <w:szCs w:val="16"/>
                <w:u w:val="single"/>
                <w:lang w:eastAsia="ru-RU"/>
              </w:rPr>
              <w:t>аименование муниципального образования</w:t>
            </w:r>
            <w:r w:rsidRPr="00CC3834">
              <w:rPr>
                <w:rFonts w:asciiTheme="majorBidi" w:eastAsia="Times New Roman" w:hAnsiTheme="majorBidi" w:cstheme="majorBidi"/>
                <w:sz w:val="20"/>
                <w:szCs w:val="20"/>
                <w:lang w:eastAsia="ru-RU"/>
              </w:rPr>
              <w:t xml:space="preserve">, в Администрацию которого поступил Запрос </w:t>
            </w:r>
          </w:p>
        </w:tc>
        <w:tc>
          <w:tcPr>
            <w:tcW w:w="1526" w:type="dxa"/>
            <w:tcBorders>
              <w:top w:val="single" w:sz="4" w:space="0" w:color="auto"/>
            </w:tcBorders>
          </w:tcPr>
          <w:p w14:paraId="6FB16703" w14:textId="77777777" w:rsidR="003716FD" w:rsidRPr="00CC3834" w:rsidRDefault="003716FD" w:rsidP="003716FD">
            <w:pPr>
              <w:pStyle w:val="aff5"/>
              <w:spacing w:after="0"/>
              <w:ind w:right="282"/>
              <w:jc w:val="both"/>
              <w:rPr>
                <w:rFonts w:asciiTheme="majorBidi" w:eastAsia="Times New Roman" w:hAnsiTheme="majorBidi" w:cstheme="majorBidi"/>
                <w:b w:val="0"/>
                <w:bCs/>
                <w:sz w:val="20"/>
                <w:szCs w:val="20"/>
                <w:lang w:eastAsia="ru-RU"/>
              </w:rPr>
            </w:pPr>
          </w:p>
        </w:tc>
      </w:tr>
      <w:tr w:rsidR="003716FD" w:rsidRPr="00CC3834"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77777777" w:rsidR="003716FD" w:rsidRPr="00CC3834" w:rsidRDefault="003716FD" w:rsidP="003716FD">
            <w:pPr>
              <w:pStyle w:val="aff5"/>
              <w:spacing w:after="0"/>
              <w:ind w:right="282"/>
              <w:jc w:val="both"/>
              <w:rPr>
                <w:rFonts w:asciiTheme="majorBidi" w:hAnsiTheme="majorBidi" w:cstheme="majorBidi"/>
                <w:b w:val="0"/>
                <w:bCs/>
                <w:i/>
                <w:sz w:val="4"/>
                <w:szCs w:val="4"/>
              </w:rPr>
            </w:pPr>
          </w:p>
          <w:p w14:paraId="246EBEA2" w14:textId="08D4D947" w:rsidR="003716FD" w:rsidRPr="00CC3834" w:rsidRDefault="003716FD" w:rsidP="003716FD">
            <w:pPr>
              <w:pStyle w:val="aff5"/>
              <w:spacing w:after="0"/>
              <w:ind w:right="282" w:hanging="107"/>
              <w:jc w:val="both"/>
              <w:rPr>
                <w:rFonts w:asciiTheme="majorBidi" w:eastAsia="Times New Roman" w:hAnsiTheme="majorBidi" w:cstheme="majorBidi"/>
                <w:b w:val="0"/>
                <w:bCs/>
                <w:sz w:val="4"/>
                <w:szCs w:val="4"/>
                <w:lang w:eastAsia="ru-RU"/>
              </w:rPr>
            </w:pPr>
            <w:r w:rsidRPr="00CC3834">
              <w:rPr>
                <w:rFonts w:asciiTheme="majorBidi" w:hAnsiTheme="majorBidi" w:cstheme="majorBidi"/>
                <w:b w:val="0"/>
                <w:bCs/>
                <w:i/>
                <w:sz w:val="16"/>
                <w:szCs w:val="16"/>
              </w:rPr>
              <w:lastRenderedPageBreak/>
              <w:t xml:space="preserve">Следующие поля информационного листа заполняются только при ответе «да» в поле </w:t>
            </w:r>
            <w:r w:rsidR="005415CE" w:rsidRPr="00CC3834">
              <w:rPr>
                <w:rFonts w:asciiTheme="majorBidi" w:hAnsiTheme="majorBidi" w:cstheme="majorBidi"/>
                <w:b w:val="0"/>
                <w:bCs/>
                <w:i/>
                <w:sz w:val="16"/>
                <w:szCs w:val="16"/>
              </w:rPr>
              <w:t>7</w:t>
            </w:r>
          </w:p>
        </w:tc>
      </w:tr>
      <w:tr w:rsidR="00974B03" w:rsidRPr="00CC3834" w14:paraId="3AB40119" w14:textId="77777777" w:rsidTr="00974B03">
        <w:trPr>
          <w:trHeight w:val="43"/>
        </w:trPr>
        <w:tc>
          <w:tcPr>
            <w:tcW w:w="439" w:type="dxa"/>
            <w:vMerge w:val="restart"/>
            <w:tcBorders>
              <w:top w:val="single" w:sz="4" w:space="0" w:color="auto"/>
            </w:tcBorders>
          </w:tcPr>
          <w:p w14:paraId="28151677" w14:textId="45F70717" w:rsidR="00974B03" w:rsidRPr="00CC3834" w:rsidRDefault="001A1628" w:rsidP="00974B0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lastRenderedPageBreak/>
              <w:t>7</w:t>
            </w:r>
          </w:p>
        </w:tc>
        <w:tc>
          <w:tcPr>
            <w:tcW w:w="8066" w:type="dxa"/>
            <w:gridSpan w:val="4"/>
            <w:tcBorders>
              <w:top w:val="single" w:sz="4" w:space="0" w:color="auto"/>
              <w:bottom w:val="single" w:sz="2" w:space="0" w:color="auto"/>
            </w:tcBorders>
          </w:tcPr>
          <w:p w14:paraId="20ADBBF0" w14:textId="519C2231" w:rsidR="00974B03" w:rsidRPr="00CC3834" w:rsidRDefault="00974B03" w:rsidP="00974B03">
            <w:pPr>
              <w:spacing w:after="0"/>
              <w:jc w:val="both"/>
              <w:rPr>
                <w:rFonts w:asciiTheme="majorBidi" w:eastAsia="Times New Roman" w:hAnsiTheme="majorBidi" w:cstheme="majorBidi"/>
                <w:color w:val="000000" w:themeColor="text1"/>
                <w:sz w:val="20"/>
                <w:szCs w:val="20"/>
              </w:rPr>
            </w:pPr>
            <w:r w:rsidRPr="00CC3834">
              <w:rPr>
                <w:rFonts w:asciiTheme="majorBidi" w:eastAsia="Times New Roman" w:hAnsiTheme="majorBidi" w:cstheme="majorBidi"/>
                <w:color w:val="000000" w:themeColor="text1"/>
                <w:sz w:val="20"/>
                <w:szCs w:val="20"/>
              </w:rPr>
              <w:t>Информация о разрешении на размещении, указанная в Запросе, соответствует выданному действующему разрешению на размещение</w:t>
            </w:r>
            <w:r w:rsidR="0016678C" w:rsidRPr="00CC3834">
              <w:rPr>
                <w:rFonts w:asciiTheme="majorBidi" w:eastAsia="Times New Roman" w:hAnsiTheme="majorBidi" w:cstheme="majorBidi"/>
                <w:color w:val="000000" w:themeColor="text1"/>
                <w:sz w:val="20"/>
                <w:szCs w:val="20"/>
              </w:rPr>
              <w:t>:</w:t>
            </w:r>
          </w:p>
          <w:p w14:paraId="4C0B8B6D" w14:textId="440FA20E" w:rsidR="00974B03" w:rsidRPr="00CC3834" w:rsidRDefault="00974B03" w:rsidP="00974B03">
            <w:pPr>
              <w:spacing w:after="0" w:line="240" w:lineRule="auto"/>
              <w:jc w:val="both"/>
              <w:rPr>
                <w:rFonts w:asciiTheme="majorBidi" w:eastAsia="Times New Roman" w:hAnsiTheme="majorBidi" w:cstheme="majorBidi"/>
                <w:sz w:val="20"/>
                <w:szCs w:val="20"/>
                <w:lang w:eastAsia="ru-RU"/>
              </w:rPr>
            </w:pPr>
            <w:r w:rsidRPr="00CC3834">
              <w:rPr>
                <w:rFonts w:asciiTheme="majorBidi" w:hAnsiTheme="majorBidi" w:cstheme="majorBidi"/>
                <w:i/>
                <w:sz w:val="12"/>
                <w:szCs w:val="12"/>
              </w:rPr>
              <w:t xml:space="preserve">(Поле заполняется при </w:t>
            </w:r>
            <w:r w:rsidRPr="00CC3834">
              <w:rPr>
                <w:rFonts w:asciiTheme="majorBidi" w:hAnsiTheme="majorBidi" w:cstheme="majorBidi"/>
                <w:i/>
                <w:iCs/>
                <w:sz w:val="12"/>
                <w:szCs w:val="12"/>
              </w:rPr>
              <w:t>указании разрешения на размещение)</w:t>
            </w:r>
          </w:p>
        </w:tc>
        <w:tc>
          <w:tcPr>
            <w:tcW w:w="1526" w:type="dxa"/>
            <w:tcBorders>
              <w:top w:val="single" w:sz="4" w:space="0" w:color="auto"/>
              <w:bottom w:val="single" w:sz="2" w:space="0" w:color="auto"/>
            </w:tcBorders>
          </w:tcPr>
          <w:p w14:paraId="71F0B747" w14:textId="77777777" w:rsidR="00974B03" w:rsidRPr="00CC3834" w:rsidRDefault="00974B03" w:rsidP="00974B03">
            <w:pPr>
              <w:pStyle w:val="aff5"/>
              <w:spacing w:after="0"/>
              <w:ind w:right="282"/>
              <w:jc w:val="both"/>
              <w:rPr>
                <w:rFonts w:asciiTheme="majorBidi" w:eastAsia="Times New Roman" w:hAnsiTheme="majorBidi" w:cstheme="majorBidi"/>
                <w:b w:val="0"/>
                <w:bCs/>
                <w:sz w:val="20"/>
                <w:szCs w:val="20"/>
                <w:lang w:eastAsia="ru-RU"/>
              </w:rPr>
            </w:pPr>
          </w:p>
        </w:tc>
      </w:tr>
      <w:tr w:rsidR="00655B65" w:rsidRPr="00CC3834" w14:paraId="461364BD" w14:textId="77777777" w:rsidTr="00655B65">
        <w:trPr>
          <w:trHeight w:val="43"/>
        </w:trPr>
        <w:tc>
          <w:tcPr>
            <w:tcW w:w="439" w:type="dxa"/>
            <w:vMerge/>
            <w:tcBorders>
              <w:top w:val="single" w:sz="4" w:space="0" w:color="auto"/>
            </w:tcBorders>
          </w:tcPr>
          <w:p w14:paraId="7D0211AA" w14:textId="77777777" w:rsidR="00655B65" w:rsidRPr="00CC3834" w:rsidRDefault="00655B65" w:rsidP="00974B0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7543F77" w14:textId="6CE85E76" w:rsidR="00655B65" w:rsidRPr="00CC3834" w:rsidRDefault="00655B65" w:rsidP="00974B03">
            <w:pPr>
              <w:spacing w:after="0"/>
              <w:rPr>
                <w:rFonts w:asciiTheme="majorBidi" w:eastAsia="Times New Roman" w:hAnsiTheme="majorBidi" w:cstheme="majorBidi"/>
                <w:b/>
                <w:bCs/>
                <w:sz w:val="4"/>
                <w:szCs w:val="4"/>
                <w:lang w:eastAsia="ru-RU"/>
              </w:rPr>
            </w:pPr>
          </w:p>
        </w:tc>
      </w:tr>
      <w:tr w:rsidR="00974B03" w:rsidRPr="00CC3834" w14:paraId="6D8853D9" w14:textId="77777777" w:rsidTr="00974B03">
        <w:trPr>
          <w:trHeight w:val="209"/>
        </w:trPr>
        <w:tc>
          <w:tcPr>
            <w:tcW w:w="439" w:type="dxa"/>
            <w:vMerge/>
            <w:tcBorders>
              <w:top w:val="single" w:sz="4" w:space="0" w:color="auto"/>
            </w:tcBorders>
          </w:tcPr>
          <w:p w14:paraId="74C5E0C2" w14:textId="77777777" w:rsidR="00974B03" w:rsidRPr="00CC3834" w:rsidRDefault="00974B03" w:rsidP="00974B03">
            <w:pPr>
              <w:pStyle w:val="aff5"/>
              <w:spacing w:after="0"/>
              <w:rPr>
                <w:rFonts w:asciiTheme="majorBidi" w:hAnsiTheme="majorBidi" w:cstheme="majorBidi"/>
                <w:b w:val="0"/>
                <w:bCs/>
                <w:sz w:val="20"/>
                <w:szCs w:val="20"/>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CC3834" w:rsidRDefault="00974B03" w:rsidP="00974B03">
            <w:pPr>
              <w:spacing w:after="0" w:line="240" w:lineRule="auto"/>
              <w:jc w:val="both"/>
              <w:rPr>
                <w:rFonts w:asciiTheme="majorBidi" w:eastAsia="Times New Roman" w:hAnsiTheme="majorBidi" w:cstheme="majorBidi"/>
                <w:color w:val="000000" w:themeColor="text1"/>
                <w:sz w:val="20"/>
                <w:szCs w:val="20"/>
              </w:rPr>
            </w:pPr>
            <w:r w:rsidRPr="00CC3834">
              <w:rPr>
                <w:rFonts w:asciiTheme="majorBidi" w:hAnsiTheme="majorBidi" w:cstheme="majorBidi"/>
                <w:sz w:val="18"/>
                <w:szCs w:val="18"/>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CC3834" w:rsidRDefault="00974B03" w:rsidP="00655B65">
            <w:pPr>
              <w:spacing w:after="0"/>
              <w:jc w:val="both"/>
              <w:rPr>
                <w:rFonts w:asciiTheme="majorBidi" w:eastAsia="Times New Roman" w:hAnsiTheme="majorBidi" w:cstheme="majorBidi"/>
                <w:color w:val="000000" w:themeColor="text1"/>
                <w:sz w:val="20"/>
                <w:szCs w:val="20"/>
              </w:rPr>
            </w:pPr>
            <w:r w:rsidRPr="00CC3834">
              <w:rPr>
                <w:rFonts w:asciiTheme="majorBidi" w:eastAsia="Times New Roman" w:hAnsiTheme="majorBidi" w:cstheme="majorBidi"/>
                <w:color w:val="000000" w:themeColor="text1"/>
                <w:sz w:val="18"/>
                <w:szCs w:val="18"/>
              </w:rPr>
              <w:t xml:space="preserve">Разрешение на размещение, реквизиты которого указаны в Запросе, разрешает Заявителю, указанному в Запросе, размещение </w:t>
            </w:r>
            <w:r w:rsidR="00655B65" w:rsidRPr="00CC3834">
              <w:rPr>
                <w:rFonts w:asciiTheme="majorBidi" w:eastAsia="Times New Roman" w:hAnsiTheme="majorBidi" w:cstheme="majorBidi"/>
                <w:color w:val="000000" w:themeColor="text1"/>
                <w:sz w:val="18"/>
                <w:szCs w:val="18"/>
              </w:rPr>
              <w:t>ограждения</w:t>
            </w:r>
            <w:r w:rsidRPr="00CC3834">
              <w:rPr>
                <w:rFonts w:asciiTheme="majorBidi" w:eastAsia="Times New Roman" w:hAnsiTheme="majorBidi" w:cstheme="majorBidi"/>
                <w:color w:val="000000" w:themeColor="text1"/>
                <w:sz w:val="18"/>
                <w:szCs w:val="18"/>
              </w:rPr>
              <w:t>, указанного в Запросе, по адресу места размещения (адресному ориентиру), указанному в Запросе</w:t>
            </w:r>
          </w:p>
        </w:tc>
        <w:tc>
          <w:tcPr>
            <w:tcW w:w="1526" w:type="dxa"/>
            <w:tcBorders>
              <w:top w:val="single" w:sz="2" w:space="0" w:color="auto"/>
              <w:bottom w:val="single" w:sz="2" w:space="0" w:color="auto"/>
            </w:tcBorders>
          </w:tcPr>
          <w:p w14:paraId="19E47C7C" w14:textId="4556AF23" w:rsidR="00974B03" w:rsidRPr="00CC3834" w:rsidRDefault="00974B03" w:rsidP="00974B03">
            <w:pPr>
              <w:spacing w:after="0"/>
              <w:rPr>
                <w:rFonts w:asciiTheme="majorBidi" w:eastAsia="Times New Roman" w:hAnsiTheme="majorBidi" w:cstheme="majorBidi"/>
                <w:b/>
                <w:bCs/>
                <w:sz w:val="20"/>
                <w:szCs w:val="20"/>
                <w:lang w:eastAsia="ru-RU"/>
              </w:rPr>
            </w:pPr>
          </w:p>
        </w:tc>
      </w:tr>
      <w:tr w:rsidR="00655B65" w:rsidRPr="00CC3834" w14:paraId="174F7015" w14:textId="77777777" w:rsidTr="00655B65">
        <w:trPr>
          <w:trHeight w:val="43"/>
        </w:trPr>
        <w:tc>
          <w:tcPr>
            <w:tcW w:w="439" w:type="dxa"/>
            <w:vMerge/>
            <w:tcBorders>
              <w:top w:val="single" w:sz="4" w:space="0" w:color="auto"/>
            </w:tcBorders>
          </w:tcPr>
          <w:p w14:paraId="3B879DEC" w14:textId="77777777" w:rsidR="00655B65" w:rsidRPr="00CC3834" w:rsidRDefault="00655B65" w:rsidP="00974B03">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073D8C3" w14:textId="6DF703F1" w:rsidR="00655B65" w:rsidRPr="00CC3834" w:rsidRDefault="00655B65" w:rsidP="00974B03">
            <w:pPr>
              <w:spacing w:after="0"/>
              <w:rPr>
                <w:rFonts w:asciiTheme="majorBidi" w:eastAsia="Times New Roman" w:hAnsiTheme="majorBidi" w:cstheme="majorBidi"/>
                <w:b/>
                <w:bCs/>
                <w:sz w:val="4"/>
                <w:szCs w:val="4"/>
                <w:lang w:eastAsia="ru-RU"/>
              </w:rPr>
            </w:pPr>
          </w:p>
        </w:tc>
      </w:tr>
      <w:tr w:rsidR="00974B03" w:rsidRPr="00CC3834" w14:paraId="131224F1" w14:textId="77777777" w:rsidTr="00974B03">
        <w:trPr>
          <w:trHeight w:val="226"/>
        </w:trPr>
        <w:tc>
          <w:tcPr>
            <w:tcW w:w="439" w:type="dxa"/>
            <w:vMerge/>
          </w:tcPr>
          <w:p w14:paraId="4FA679AA" w14:textId="77777777" w:rsidR="00974B03" w:rsidRPr="00CC3834" w:rsidRDefault="00974B03" w:rsidP="00974B03">
            <w:pPr>
              <w:pStyle w:val="aff5"/>
              <w:spacing w:after="0"/>
              <w:rPr>
                <w:rFonts w:asciiTheme="majorBidi" w:hAnsiTheme="majorBidi" w:cstheme="majorBidi"/>
                <w:b w:val="0"/>
                <w:bCs/>
                <w:sz w:val="20"/>
                <w:szCs w:val="20"/>
              </w:rPr>
            </w:pPr>
          </w:p>
        </w:tc>
        <w:tc>
          <w:tcPr>
            <w:tcW w:w="425" w:type="dxa"/>
            <w:gridSpan w:val="2"/>
            <w:tcBorders>
              <w:top w:val="single" w:sz="2" w:space="0" w:color="auto"/>
              <w:right w:val="single" w:sz="2" w:space="0" w:color="auto"/>
            </w:tcBorders>
          </w:tcPr>
          <w:p w14:paraId="4096411B" w14:textId="6E2CBCC3" w:rsidR="00974B03" w:rsidRPr="00CC3834" w:rsidRDefault="00974B03" w:rsidP="00974B03">
            <w:pPr>
              <w:spacing w:after="0" w:line="240" w:lineRule="auto"/>
              <w:jc w:val="both"/>
              <w:rPr>
                <w:rFonts w:asciiTheme="majorBidi" w:eastAsia="Times New Roman" w:hAnsiTheme="majorBidi" w:cstheme="majorBidi"/>
                <w:color w:val="000000" w:themeColor="text1"/>
                <w:sz w:val="20"/>
                <w:szCs w:val="20"/>
              </w:rPr>
            </w:pPr>
            <w:r w:rsidRPr="00CC3834">
              <w:rPr>
                <w:rFonts w:asciiTheme="majorBidi" w:hAnsiTheme="majorBidi" w:cstheme="majorBidi"/>
                <w:sz w:val="18"/>
                <w:szCs w:val="18"/>
              </w:rPr>
              <w:t>2</w:t>
            </w:r>
          </w:p>
        </w:tc>
        <w:tc>
          <w:tcPr>
            <w:tcW w:w="7641" w:type="dxa"/>
            <w:gridSpan w:val="2"/>
            <w:tcBorders>
              <w:top w:val="single" w:sz="2" w:space="0" w:color="auto"/>
              <w:left w:val="single" w:sz="2" w:space="0" w:color="auto"/>
            </w:tcBorders>
          </w:tcPr>
          <w:p w14:paraId="2B5C28AC" w14:textId="3B95C5DC" w:rsidR="00974B03" w:rsidRPr="00CC3834" w:rsidRDefault="00974B03" w:rsidP="00655B65">
            <w:pPr>
              <w:spacing w:after="0"/>
              <w:jc w:val="both"/>
              <w:rPr>
                <w:rFonts w:asciiTheme="majorBidi" w:eastAsia="Times New Roman" w:hAnsiTheme="majorBidi" w:cstheme="majorBidi"/>
                <w:color w:val="000000" w:themeColor="text1"/>
                <w:sz w:val="20"/>
                <w:szCs w:val="20"/>
              </w:rPr>
            </w:pPr>
            <w:r w:rsidRPr="00CC3834">
              <w:rPr>
                <w:rFonts w:asciiTheme="majorBidi" w:eastAsia="Times New Roman" w:hAnsiTheme="majorBidi" w:cstheme="majorBidi"/>
                <w:color w:val="000000" w:themeColor="text1"/>
                <w:sz w:val="18"/>
                <w:szCs w:val="18"/>
              </w:rPr>
              <w:t xml:space="preserve">Срок разрешения на размещение, реквизиты которого указаны в Запросе, не менее срока </w:t>
            </w:r>
            <w:r w:rsidRPr="00CC3834">
              <w:rPr>
                <w:rFonts w:asciiTheme="majorBidi" w:hAnsiTheme="majorBidi" w:cstheme="majorBidi"/>
                <w:sz w:val="18"/>
                <w:szCs w:val="18"/>
              </w:rPr>
              <w:t xml:space="preserve">демонтажа (и (или) </w:t>
            </w:r>
            <w:r w:rsidRPr="00CC3834">
              <w:rPr>
                <w:rFonts w:asciiTheme="majorBidi" w:hAnsiTheme="majorBidi" w:cstheme="majorBidi"/>
                <w:sz w:val="18"/>
                <w:szCs w:val="18"/>
                <w:lang w:eastAsia="ru-RU"/>
              </w:rPr>
              <w:t xml:space="preserve">перемещения) </w:t>
            </w:r>
            <w:r w:rsidR="00655B65" w:rsidRPr="00CC3834">
              <w:rPr>
                <w:rFonts w:asciiTheme="majorBidi" w:hAnsiTheme="majorBidi" w:cstheme="majorBidi"/>
                <w:sz w:val="18"/>
                <w:szCs w:val="18"/>
                <w:lang w:eastAsia="ru-RU"/>
              </w:rPr>
              <w:t xml:space="preserve">ограждения </w:t>
            </w:r>
            <w:r w:rsidRPr="00CC3834">
              <w:rPr>
                <w:rFonts w:asciiTheme="majorBidi" w:hAnsiTheme="majorBidi" w:cstheme="majorBidi"/>
                <w:sz w:val="18"/>
                <w:szCs w:val="18"/>
                <w:lang w:eastAsia="ru-RU"/>
              </w:rPr>
              <w:t>с территории, указанно</w:t>
            </w:r>
            <w:r w:rsidR="0016678C" w:rsidRPr="00CC3834">
              <w:rPr>
                <w:rFonts w:asciiTheme="majorBidi" w:hAnsiTheme="majorBidi" w:cstheme="majorBidi"/>
                <w:sz w:val="18"/>
                <w:szCs w:val="18"/>
                <w:lang w:eastAsia="ru-RU"/>
              </w:rPr>
              <w:t>й</w:t>
            </w:r>
            <w:r w:rsidRPr="00CC3834">
              <w:rPr>
                <w:rFonts w:asciiTheme="majorBidi" w:hAnsiTheme="majorBidi" w:cstheme="majorBidi"/>
                <w:sz w:val="18"/>
                <w:szCs w:val="18"/>
                <w:lang w:eastAsia="ru-RU"/>
              </w:rPr>
              <w:t xml:space="preserve"> в Запросе</w:t>
            </w:r>
          </w:p>
        </w:tc>
        <w:tc>
          <w:tcPr>
            <w:tcW w:w="1526" w:type="dxa"/>
            <w:tcBorders>
              <w:top w:val="single" w:sz="2" w:space="0" w:color="auto"/>
            </w:tcBorders>
          </w:tcPr>
          <w:p w14:paraId="5F4C742F" w14:textId="79898264" w:rsidR="00974B03" w:rsidRPr="00CC3834" w:rsidRDefault="00974B03" w:rsidP="00974B03">
            <w:pPr>
              <w:spacing w:after="0"/>
              <w:rPr>
                <w:rFonts w:asciiTheme="majorBidi" w:eastAsia="Times New Roman" w:hAnsiTheme="majorBidi" w:cstheme="majorBidi"/>
                <w:b/>
                <w:bCs/>
                <w:sz w:val="20"/>
                <w:szCs w:val="20"/>
                <w:lang w:eastAsia="ru-RU"/>
              </w:rPr>
            </w:pPr>
          </w:p>
        </w:tc>
      </w:tr>
      <w:tr w:rsidR="003716FD" w:rsidRPr="00CC3834" w14:paraId="23A51BB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269B01E9" w14:textId="77777777" w:rsidR="003716FD" w:rsidRPr="00CC3834" w:rsidRDefault="003716FD" w:rsidP="003716FD">
            <w:pPr>
              <w:pStyle w:val="aff5"/>
              <w:spacing w:after="0"/>
              <w:ind w:right="282"/>
              <w:jc w:val="both"/>
              <w:rPr>
                <w:rFonts w:asciiTheme="majorBidi" w:eastAsia="Times New Roman" w:hAnsiTheme="majorBidi" w:cstheme="majorBidi"/>
                <w:b w:val="0"/>
                <w:bCs/>
                <w:sz w:val="4"/>
                <w:szCs w:val="4"/>
                <w:lang w:eastAsia="ru-RU"/>
              </w:rPr>
            </w:pPr>
          </w:p>
        </w:tc>
      </w:tr>
      <w:tr w:rsidR="00974B03" w:rsidRPr="00CC3834" w14:paraId="39BCC198" w14:textId="77777777" w:rsidTr="00A9183D">
        <w:trPr>
          <w:trHeight w:val="132"/>
        </w:trPr>
        <w:tc>
          <w:tcPr>
            <w:tcW w:w="439" w:type="dxa"/>
            <w:tcBorders>
              <w:top w:val="single" w:sz="4" w:space="0" w:color="auto"/>
            </w:tcBorders>
          </w:tcPr>
          <w:p w14:paraId="10250DAE" w14:textId="64D75A48" w:rsidR="00974B03" w:rsidRPr="00CC3834" w:rsidRDefault="001A1628" w:rsidP="00974B0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8</w:t>
            </w:r>
          </w:p>
        </w:tc>
        <w:tc>
          <w:tcPr>
            <w:tcW w:w="8066" w:type="dxa"/>
            <w:gridSpan w:val="4"/>
            <w:tcBorders>
              <w:top w:val="single" w:sz="4" w:space="0" w:color="auto"/>
            </w:tcBorders>
          </w:tcPr>
          <w:p w14:paraId="788A89A6" w14:textId="700B0729" w:rsidR="00974B03" w:rsidRPr="00CC3834" w:rsidRDefault="00974B03" w:rsidP="00974B03">
            <w:pPr>
              <w:spacing w:after="0" w:line="240" w:lineRule="auto"/>
              <w:jc w:val="both"/>
              <w:rPr>
                <w:rFonts w:asciiTheme="majorBidi" w:eastAsia="Times New Roman" w:hAnsiTheme="majorBidi" w:cstheme="majorBidi"/>
                <w:sz w:val="20"/>
                <w:szCs w:val="20"/>
                <w:lang w:eastAsia="ru-RU"/>
              </w:rPr>
            </w:pPr>
            <w:r w:rsidRPr="00CC3834">
              <w:rPr>
                <w:rFonts w:asciiTheme="majorBidi" w:hAnsiTheme="majorBidi" w:cstheme="majorBidi"/>
                <w:sz w:val="20"/>
                <w:szCs w:val="20"/>
              </w:rPr>
              <w:t>Территория формирования архитектурно-художественного облика городского округа в Запросе соответствует адресному ориентиру, указанному в Запросе</w:t>
            </w:r>
          </w:p>
        </w:tc>
        <w:tc>
          <w:tcPr>
            <w:tcW w:w="1526" w:type="dxa"/>
            <w:tcBorders>
              <w:top w:val="single" w:sz="4" w:space="0" w:color="auto"/>
            </w:tcBorders>
          </w:tcPr>
          <w:p w14:paraId="75CFA368" w14:textId="77777777" w:rsidR="00974B03" w:rsidRPr="00CC3834" w:rsidRDefault="00974B03" w:rsidP="00974B03">
            <w:pPr>
              <w:pStyle w:val="aff5"/>
              <w:spacing w:after="0"/>
              <w:ind w:right="282"/>
              <w:jc w:val="both"/>
              <w:rPr>
                <w:rFonts w:asciiTheme="majorBidi" w:eastAsia="Times New Roman" w:hAnsiTheme="majorBidi" w:cstheme="majorBidi"/>
                <w:b w:val="0"/>
                <w:bCs/>
                <w:sz w:val="20"/>
                <w:szCs w:val="20"/>
                <w:lang w:eastAsia="ru-RU"/>
              </w:rPr>
            </w:pPr>
          </w:p>
        </w:tc>
      </w:tr>
      <w:tr w:rsidR="003716FD" w:rsidRPr="00CC3834" w14:paraId="709F8B38"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195BC4F4" w14:textId="77777777" w:rsidR="003716FD" w:rsidRPr="00CC3834" w:rsidRDefault="003716FD" w:rsidP="003716FD">
            <w:pPr>
              <w:pStyle w:val="aff5"/>
              <w:spacing w:after="0"/>
              <w:ind w:right="282"/>
              <w:jc w:val="both"/>
              <w:rPr>
                <w:rFonts w:asciiTheme="majorBidi" w:eastAsia="Times New Roman" w:hAnsiTheme="majorBidi" w:cstheme="majorBidi"/>
                <w:b w:val="0"/>
                <w:bCs/>
                <w:sz w:val="4"/>
                <w:szCs w:val="4"/>
                <w:lang w:eastAsia="ru-RU"/>
              </w:rPr>
            </w:pPr>
          </w:p>
        </w:tc>
      </w:tr>
      <w:tr w:rsidR="003716FD" w:rsidRPr="00CC3834" w14:paraId="58A5E0CF" w14:textId="77777777" w:rsidTr="00A9183D">
        <w:trPr>
          <w:trHeight w:val="169"/>
        </w:trPr>
        <w:tc>
          <w:tcPr>
            <w:tcW w:w="439" w:type="dxa"/>
          </w:tcPr>
          <w:p w14:paraId="6DB04368" w14:textId="46E19988" w:rsidR="003716FD" w:rsidRPr="00CC3834" w:rsidRDefault="001A1628" w:rsidP="003716FD">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9</w:t>
            </w:r>
          </w:p>
        </w:tc>
        <w:tc>
          <w:tcPr>
            <w:tcW w:w="8066" w:type="dxa"/>
            <w:gridSpan w:val="4"/>
          </w:tcPr>
          <w:p w14:paraId="1E16D010" w14:textId="3A0D3A6B" w:rsidR="003716FD" w:rsidRPr="00CC3834" w:rsidRDefault="003716FD" w:rsidP="003716FD">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20"/>
                <w:szCs w:val="20"/>
              </w:rPr>
              <w:t>Информация о виде разрешенного использования</w:t>
            </w:r>
            <w:r w:rsidR="0016678C" w:rsidRPr="00CC3834">
              <w:rPr>
                <w:rFonts w:asciiTheme="majorBidi" w:hAnsiTheme="majorBidi" w:cstheme="majorBidi"/>
                <w:b w:val="0"/>
                <w:bCs/>
                <w:sz w:val="20"/>
                <w:szCs w:val="20"/>
              </w:rPr>
              <w:t xml:space="preserve">, указанная в Запросе, </w:t>
            </w:r>
            <w:r w:rsidRPr="00CC3834">
              <w:rPr>
                <w:rFonts w:asciiTheme="majorBidi" w:hAnsiTheme="majorBidi" w:cstheme="majorBidi"/>
                <w:b w:val="0"/>
                <w:noProof/>
                <w:sz w:val="20"/>
                <w:szCs w:val="20"/>
                <w:lang w:eastAsia="ru-RU"/>
              </w:rPr>
              <w:t>не противореч</w:t>
            </w:r>
            <w:r w:rsidR="00655B65" w:rsidRPr="00CC3834">
              <w:rPr>
                <w:rFonts w:asciiTheme="majorBidi" w:hAnsiTheme="majorBidi" w:cstheme="majorBidi"/>
                <w:b w:val="0"/>
                <w:noProof/>
                <w:sz w:val="20"/>
                <w:szCs w:val="20"/>
                <w:lang w:eastAsia="ru-RU"/>
              </w:rPr>
              <w:t>и</w:t>
            </w:r>
            <w:r w:rsidRPr="00CC3834">
              <w:rPr>
                <w:rFonts w:asciiTheme="majorBidi" w:hAnsiTheme="majorBidi" w:cstheme="majorBidi"/>
                <w:b w:val="0"/>
                <w:noProof/>
                <w:sz w:val="20"/>
                <w:szCs w:val="20"/>
                <w:lang w:eastAsia="ru-RU"/>
              </w:rPr>
              <w:t>т информации, указанной в Запросе об адресе (адресном ориентире) ограждения</w:t>
            </w:r>
          </w:p>
        </w:tc>
        <w:tc>
          <w:tcPr>
            <w:tcW w:w="1526" w:type="dxa"/>
          </w:tcPr>
          <w:p w14:paraId="6C38C336" w14:textId="77777777" w:rsidR="003716FD" w:rsidRPr="00CC3834" w:rsidRDefault="003716FD" w:rsidP="003716FD">
            <w:pPr>
              <w:pStyle w:val="aff5"/>
              <w:spacing w:after="0"/>
              <w:ind w:right="282"/>
              <w:jc w:val="both"/>
              <w:rPr>
                <w:rFonts w:asciiTheme="majorBidi" w:eastAsia="Times New Roman" w:hAnsiTheme="majorBidi" w:cstheme="majorBidi"/>
                <w:b w:val="0"/>
                <w:bCs/>
                <w:sz w:val="28"/>
                <w:szCs w:val="28"/>
                <w:lang w:eastAsia="ru-RU"/>
              </w:rPr>
            </w:pPr>
          </w:p>
        </w:tc>
      </w:tr>
      <w:tr w:rsidR="003716FD" w:rsidRPr="00CC3834" w14:paraId="2CACC034" w14:textId="77777777" w:rsidTr="00A9183D">
        <w:trPr>
          <w:trHeight w:val="48"/>
        </w:trPr>
        <w:tc>
          <w:tcPr>
            <w:tcW w:w="10031" w:type="dxa"/>
            <w:gridSpan w:val="6"/>
            <w:tcBorders>
              <w:left w:val="single" w:sz="4" w:space="0" w:color="FFFFFF"/>
              <w:right w:val="single" w:sz="4" w:space="0" w:color="FFFFFF"/>
            </w:tcBorders>
          </w:tcPr>
          <w:p w14:paraId="6EAE3824" w14:textId="77777777" w:rsidR="003716FD" w:rsidRPr="00CC3834" w:rsidRDefault="003716FD" w:rsidP="003716FD">
            <w:pPr>
              <w:pStyle w:val="aff5"/>
              <w:spacing w:after="0"/>
              <w:ind w:right="282"/>
              <w:jc w:val="both"/>
              <w:rPr>
                <w:rFonts w:asciiTheme="majorBidi" w:eastAsia="Times New Roman" w:hAnsiTheme="majorBidi" w:cstheme="majorBidi"/>
                <w:b w:val="0"/>
                <w:bCs/>
                <w:sz w:val="4"/>
                <w:szCs w:val="4"/>
                <w:lang w:eastAsia="ru-RU"/>
              </w:rPr>
            </w:pPr>
          </w:p>
        </w:tc>
      </w:tr>
      <w:tr w:rsidR="00FC1D5E" w:rsidRPr="00CC3834" w14:paraId="2FA1FE05" w14:textId="77777777" w:rsidTr="00A9183D">
        <w:trPr>
          <w:trHeight w:val="169"/>
        </w:trPr>
        <w:tc>
          <w:tcPr>
            <w:tcW w:w="439" w:type="dxa"/>
          </w:tcPr>
          <w:p w14:paraId="7A565FEE" w14:textId="40545A52" w:rsidR="00FC1D5E" w:rsidRPr="00CC3834" w:rsidRDefault="00FC1D5E" w:rsidP="00FC1D5E">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0</w:t>
            </w:r>
          </w:p>
        </w:tc>
        <w:tc>
          <w:tcPr>
            <w:tcW w:w="8066" w:type="dxa"/>
            <w:gridSpan w:val="4"/>
          </w:tcPr>
          <w:p w14:paraId="5EAB33E1" w14:textId="4A7F5AD8" w:rsidR="00FC1D5E" w:rsidRPr="00CC3834" w:rsidRDefault="00FC1D5E" w:rsidP="00FC1D5E">
            <w:pPr>
              <w:pStyle w:val="aff5"/>
              <w:spacing w:after="0"/>
              <w:jc w:val="both"/>
              <w:rPr>
                <w:rFonts w:asciiTheme="majorBidi" w:hAnsiTheme="majorBidi" w:cstheme="majorBidi"/>
                <w:b w:val="0"/>
                <w:noProof/>
                <w:sz w:val="20"/>
                <w:szCs w:val="20"/>
                <w:lang w:eastAsia="ru-RU"/>
              </w:rPr>
            </w:pPr>
            <w:r w:rsidRPr="00CC3834">
              <w:rPr>
                <w:rFonts w:asciiTheme="majorBidi" w:hAnsiTheme="majorBidi" w:cstheme="majorBidi"/>
                <w:b w:val="0"/>
                <w:bCs/>
                <w:sz w:val="20"/>
                <w:szCs w:val="20"/>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tcPr>
          <w:p w14:paraId="68F239D8" w14:textId="77777777" w:rsidR="00FC1D5E" w:rsidRPr="00CC3834" w:rsidRDefault="00FC1D5E" w:rsidP="00FC1D5E">
            <w:pPr>
              <w:pStyle w:val="aff5"/>
              <w:spacing w:after="0"/>
              <w:ind w:right="282"/>
              <w:jc w:val="both"/>
              <w:rPr>
                <w:rFonts w:asciiTheme="majorBidi" w:eastAsia="Times New Roman" w:hAnsiTheme="majorBidi" w:cstheme="majorBidi"/>
                <w:b w:val="0"/>
                <w:bCs/>
                <w:sz w:val="28"/>
                <w:szCs w:val="28"/>
                <w:lang w:eastAsia="ru-RU"/>
              </w:rPr>
            </w:pPr>
          </w:p>
        </w:tc>
      </w:tr>
      <w:tr w:rsidR="00FC1D5E" w:rsidRPr="00CC3834" w14:paraId="2F693481" w14:textId="77777777" w:rsidTr="00A9183D">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CC3834" w:rsidRDefault="00FC1D5E" w:rsidP="00FC1D5E">
            <w:pPr>
              <w:pStyle w:val="aff5"/>
              <w:spacing w:after="0"/>
              <w:rPr>
                <w:rFonts w:asciiTheme="majorBidi" w:eastAsia="Times New Roman" w:hAnsiTheme="majorBidi" w:cstheme="majorBidi"/>
                <w:b w:val="0"/>
                <w:bCs/>
                <w:sz w:val="4"/>
                <w:szCs w:val="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CC3834" w:rsidRDefault="00FC1D5E" w:rsidP="00FC1D5E">
            <w:pPr>
              <w:pStyle w:val="aff5"/>
              <w:spacing w:after="0"/>
              <w:jc w:val="both"/>
              <w:rPr>
                <w:rFonts w:asciiTheme="majorBidi" w:eastAsia="Times New Roman" w:hAnsiTheme="majorBidi" w:cstheme="majorBidi"/>
                <w:b w:val="0"/>
                <w:bCs/>
                <w:sz w:val="4"/>
                <w:szCs w:val="4"/>
                <w:lang w:eastAsia="ru-RU"/>
              </w:rPr>
            </w:pPr>
          </w:p>
        </w:tc>
        <w:tc>
          <w:tcPr>
            <w:tcW w:w="1526" w:type="dxa"/>
            <w:tcBorders>
              <w:left w:val="single" w:sz="4" w:space="0" w:color="FFFFFF" w:themeColor="background1"/>
              <w:right w:val="single" w:sz="4" w:space="0" w:color="FFFFFF" w:themeColor="background1"/>
            </w:tcBorders>
          </w:tcPr>
          <w:p w14:paraId="6DBE0F98" w14:textId="77777777" w:rsidR="00FC1D5E" w:rsidRPr="00CC3834" w:rsidRDefault="00FC1D5E" w:rsidP="00FC1D5E">
            <w:pPr>
              <w:pStyle w:val="aff5"/>
              <w:spacing w:after="0"/>
              <w:ind w:right="282"/>
              <w:jc w:val="both"/>
              <w:rPr>
                <w:rFonts w:asciiTheme="majorBidi" w:eastAsia="Times New Roman" w:hAnsiTheme="majorBidi" w:cstheme="majorBidi"/>
                <w:b w:val="0"/>
                <w:bCs/>
                <w:sz w:val="4"/>
                <w:szCs w:val="4"/>
                <w:lang w:eastAsia="ru-RU"/>
              </w:rPr>
            </w:pPr>
          </w:p>
        </w:tc>
      </w:tr>
      <w:tr w:rsidR="00FC1D5E" w:rsidRPr="00CC3834" w14:paraId="2F14892A" w14:textId="77777777" w:rsidTr="00A9183D">
        <w:trPr>
          <w:trHeight w:val="169"/>
        </w:trPr>
        <w:tc>
          <w:tcPr>
            <w:tcW w:w="439" w:type="dxa"/>
          </w:tcPr>
          <w:p w14:paraId="720FFD1F" w14:textId="19E3B8AB" w:rsidR="00FC1D5E" w:rsidRPr="00CC3834" w:rsidRDefault="00FC1D5E" w:rsidP="00FC1D5E">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1</w:t>
            </w:r>
          </w:p>
        </w:tc>
        <w:tc>
          <w:tcPr>
            <w:tcW w:w="8066" w:type="dxa"/>
            <w:gridSpan w:val="4"/>
          </w:tcPr>
          <w:p w14:paraId="2B56FFD8" w14:textId="0849EA8E" w:rsidR="00FC1D5E" w:rsidRPr="00CC3834" w:rsidRDefault="00FC1D5E" w:rsidP="00FC1D5E">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Обоснование высоты секций более 3 м не противоречит виду разрешенного использования, указанному в Запросе</w:t>
            </w:r>
          </w:p>
        </w:tc>
        <w:tc>
          <w:tcPr>
            <w:tcW w:w="1526" w:type="dxa"/>
          </w:tcPr>
          <w:p w14:paraId="43A1BE76" w14:textId="77777777" w:rsidR="00FC1D5E" w:rsidRPr="00CC3834" w:rsidRDefault="00FC1D5E" w:rsidP="00FC1D5E">
            <w:pPr>
              <w:pStyle w:val="aff5"/>
              <w:spacing w:after="0"/>
              <w:ind w:right="282"/>
              <w:jc w:val="both"/>
              <w:rPr>
                <w:rFonts w:asciiTheme="majorBidi" w:eastAsia="Times New Roman" w:hAnsiTheme="majorBidi" w:cstheme="majorBidi"/>
                <w:b w:val="0"/>
                <w:bCs/>
                <w:sz w:val="28"/>
                <w:szCs w:val="28"/>
                <w:lang w:eastAsia="ru-RU"/>
              </w:rPr>
            </w:pPr>
          </w:p>
        </w:tc>
      </w:tr>
      <w:tr w:rsidR="00FC1D5E" w:rsidRPr="00CC3834" w14:paraId="1126BF2D" w14:textId="77777777" w:rsidTr="00A9183D">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CC3834" w:rsidRDefault="00FC1D5E" w:rsidP="00FC1D5E">
            <w:pPr>
              <w:pStyle w:val="aff5"/>
              <w:spacing w:after="0"/>
              <w:ind w:right="282"/>
              <w:jc w:val="both"/>
              <w:rPr>
                <w:rFonts w:asciiTheme="majorBidi" w:eastAsia="Times New Roman" w:hAnsiTheme="majorBidi" w:cstheme="majorBidi"/>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3E4C535C" w14:textId="77777777" w:rsidR="00FC1D5E" w:rsidRPr="00CC3834" w:rsidRDefault="00FC1D5E" w:rsidP="00FC1D5E">
            <w:pPr>
              <w:pStyle w:val="aff5"/>
              <w:spacing w:after="0"/>
              <w:ind w:right="282"/>
              <w:jc w:val="both"/>
              <w:rPr>
                <w:rFonts w:asciiTheme="majorBidi" w:eastAsia="Times New Roman" w:hAnsiTheme="majorBidi" w:cstheme="majorBidi"/>
                <w:b w:val="0"/>
                <w:bCs/>
                <w:sz w:val="4"/>
                <w:szCs w:val="4"/>
                <w:lang w:eastAsia="ru-RU"/>
              </w:rPr>
            </w:pPr>
          </w:p>
        </w:tc>
      </w:tr>
      <w:tr w:rsidR="00FC1D5E" w:rsidRPr="00CC3834" w14:paraId="1943E1CA" w14:textId="77777777" w:rsidTr="00115C34">
        <w:trPr>
          <w:trHeight w:val="1720"/>
        </w:trPr>
        <w:tc>
          <w:tcPr>
            <w:tcW w:w="439" w:type="dxa"/>
            <w:tcBorders>
              <w:bottom w:val="single" w:sz="2" w:space="0" w:color="auto"/>
            </w:tcBorders>
          </w:tcPr>
          <w:p w14:paraId="1680D128" w14:textId="63D454F1" w:rsidR="00FC1D5E" w:rsidRPr="00CC3834" w:rsidRDefault="00FC1D5E" w:rsidP="00FC1D5E">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2</w:t>
            </w:r>
          </w:p>
        </w:tc>
        <w:tc>
          <w:tcPr>
            <w:tcW w:w="8066" w:type="dxa"/>
            <w:gridSpan w:val="4"/>
            <w:tcBorders>
              <w:bottom w:val="single" w:sz="2" w:space="0" w:color="auto"/>
            </w:tcBorders>
          </w:tcPr>
          <w:p w14:paraId="5D05EAAF" w14:textId="77777777" w:rsidR="00FC1D5E" w:rsidRPr="00CC3834" w:rsidRDefault="00FC1D5E" w:rsidP="00FC1D5E">
            <w:pPr>
              <w:pStyle w:val="aff5"/>
              <w:spacing w:after="0"/>
              <w:jc w:val="both"/>
              <w:rPr>
                <w:rFonts w:asciiTheme="majorBidi" w:hAnsiTheme="majorBidi" w:cstheme="majorBidi"/>
                <w:b w:val="0"/>
                <w:bCs/>
                <w:iCs/>
                <w:sz w:val="20"/>
                <w:szCs w:val="20"/>
              </w:rPr>
            </w:pPr>
            <w:r w:rsidRPr="00CC3834">
              <w:rPr>
                <w:rFonts w:asciiTheme="majorBidi" w:eastAsia="Times New Roman" w:hAnsiTheme="majorBidi" w:cstheme="majorBidi"/>
                <w:b w:val="0"/>
                <w:bCs/>
                <w:color w:val="000000" w:themeColor="text1"/>
                <w:sz w:val="20"/>
                <w:szCs w:val="20"/>
              </w:rPr>
              <w:t xml:space="preserve">Информация </w:t>
            </w:r>
            <w:r w:rsidRPr="00CC3834">
              <w:rPr>
                <w:rFonts w:asciiTheme="majorBidi" w:hAnsiTheme="majorBidi" w:cstheme="majorBidi"/>
                <w:b w:val="0"/>
                <w:bCs/>
                <w:spacing w:val="2"/>
                <w:sz w:val="20"/>
                <w:szCs w:val="20"/>
                <w:shd w:val="clear" w:color="auto" w:fill="FFFFFF"/>
                <w:lang w:eastAsia="ru-RU"/>
              </w:rPr>
              <w:t xml:space="preserve">о результатах общественного обсуждения на заседании </w:t>
            </w:r>
            <w:r w:rsidRPr="00CC3834">
              <w:rPr>
                <w:rFonts w:asciiTheme="majorBidi" w:hAnsiTheme="majorBidi" w:cstheme="majorBidi"/>
                <w:b w:val="0"/>
                <w:bCs/>
                <w:iCs/>
                <w:sz w:val="20"/>
                <w:szCs w:val="20"/>
              </w:rPr>
              <w:t xml:space="preserve">муниципальной общественной комиссии по формированию современной городской среды, реквизитах </w:t>
            </w:r>
            <w:r w:rsidRPr="00CC3834">
              <w:rPr>
                <w:rFonts w:asciiTheme="majorBidi" w:hAnsiTheme="majorBidi" w:cstheme="majorBidi"/>
                <w:b w:val="0"/>
                <w:bCs/>
                <w:sz w:val="20"/>
                <w:szCs w:val="20"/>
              </w:rPr>
              <w:t xml:space="preserve">протоколов заседаний, </w:t>
            </w:r>
            <w:r w:rsidRPr="00CC3834">
              <w:rPr>
                <w:rFonts w:asciiTheme="majorBidi" w:hAnsiTheme="majorBidi" w:cstheme="majorBidi"/>
                <w:b w:val="0"/>
                <w:bCs/>
                <w:iCs/>
                <w:sz w:val="20"/>
                <w:szCs w:val="20"/>
              </w:rPr>
              <w:t>указанная в Запросе, не имеет противоречий с утвержденными протоколами заседаний</w:t>
            </w:r>
            <w:r w:rsidRPr="00CC3834">
              <w:rPr>
                <w:rFonts w:asciiTheme="majorBidi" w:hAnsiTheme="majorBidi" w:cstheme="majorBidi"/>
                <w:b w:val="0"/>
                <w:bCs/>
                <w:spacing w:val="2"/>
                <w:sz w:val="20"/>
                <w:szCs w:val="20"/>
                <w:shd w:val="clear" w:color="auto" w:fill="FFFFFF"/>
                <w:lang w:eastAsia="ru-RU"/>
              </w:rPr>
              <w:t xml:space="preserve"> </w:t>
            </w:r>
            <w:r w:rsidRPr="00CC3834">
              <w:rPr>
                <w:rFonts w:asciiTheme="majorBidi" w:hAnsiTheme="majorBidi" w:cstheme="majorBidi"/>
                <w:b w:val="0"/>
                <w:bCs/>
                <w:iCs/>
                <w:sz w:val="20"/>
                <w:szCs w:val="20"/>
              </w:rPr>
              <w:t>муниципальной общественной комиссии по формированию современной городской среды</w:t>
            </w:r>
          </w:p>
          <w:p w14:paraId="66E49AA9" w14:textId="49CC4989" w:rsidR="00FC1D5E" w:rsidRPr="00CC3834" w:rsidRDefault="00FC1D5E" w:rsidP="00FC1D5E">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i/>
                <w:sz w:val="12"/>
                <w:szCs w:val="12"/>
              </w:rPr>
              <w:t xml:space="preserve">(Поле заполняется при </w:t>
            </w:r>
            <w:r w:rsidRPr="00CC3834">
              <w:rPr>
                <w:rFonts w:asciiTheme="majorBidi" w:hAnsiTheme="majorBidi" w:cstheme="majorBidi"/>
                <w:b w:val="0"/>
                <w:bCs/>
                <w:i/>
                <w:iCs/>
                <w:sz w:val="12"/>
                <w:szCs w:val="12"/>
              </w:rPr>
              <w:t xml:space="preserve">указании «да» в поле «Получено одобрение муниципальной общественной комиссии на использование нетиповых цветов и (или) материалов для постоянного ограждения» и (или) </w:t>
            </w:r>
            <w:r w:rsidRPr="00CC3834">
              <w:rPr>
                <w:rFonts w:asciiTheme="majorBidi" w:hAnsiTheme="majorBidi" w:cstheme="majorBidi"/>
                <w:b w:val="0"/>
                <w:bCs/>
                <w:i/>
                <w:iCs/>
                <w:sz w:val="12"/>
                <w:szCs w:val="12"/>
                <w:lang w:eastAsia="ru-RU"/>
              </w:rPr>
              <w:t>выбрано «изображение на внешней поверхности ограждения» в поле «Вид ограждения»)</w:t>
            </w:r>
          </w:p>
        </w:tc>
        <w:tc>
          <w:tcPr>
            <w:tcW w:w="1526" w:type="dxa"/>
            <w:tcBorders>
              <w:bottom w:val="single" w:sz="2" w:space="0" w:color="auto"/>
            </w:tcBorders>
          </w:tcPr>
          <w:p w14:paraId="6B0E28E6" w14:textId="77777777" w:rsidR="00FC1D5E" w:rsidRPr="00CC3834" w:rsidRDefault="00FC1D5E" w:rsidP="00FC1D5E">
            <w:pPr>
              <w:pStyle w:val="aff5"/>
              <w:spacing w:after="0"/>
              <w:ind w:right="282"/>
              <w:jc w:val="both"/>
              <w:rPr>
                <w:rFonts w:asciiTheme="majorBidi" w:eastAsia="Times New Roman" w:hAnsiTheme="majorBidi" w:cstheme="majorBidi"/>
                <w:b w:val="0"/>
                <w:bCs/>
                <w:sz w:val="20"/>
                <w:szCs w:val="20"/>
                <w:lang w:eastAsia="ru-RU"/>
              </w:rPr>
            </w:pPr>
          </w:p>
        </w:tc>
      </w:tr>
      <w:tr w:rsidR="005415CE" w:rsidRPr="00CC3834" w14:paraId="7618B11F" w14:textId="77777777" w:rsidTr="005415CE">
        <w:trPr>
          <w:trHeight w:val="491"/>
        </w:trPr>
        <w:tc>
          <w:tcPr>
            <w:tcW w:w="10031" w:type="dxa"/>
            <w:gridSpan w:val="6"/>
            <w:tcBorders>
              <w:left w:val="single" w:sz="4" w:space="0" w:color="FFFFFF"/>
              <w:right w:val="single" w:sz="4" w:space="0" w:color="FFFFFF"/>
            </w:tcBorders>
          </w:tcPr>
          <w:p w14:paraId="191934A3" w14:textId="11BF2C31" w:rsidR="005415CE" w:rsidRPr="00CC3834" w:rsidRDefault="005415CE" w:rsidP="005415CE">
            <w:pPr>
              <w:pStyle w:val="aff5"/>
              <w:spacing w:after="0"/>
              <w:ind w:left="32" w:right="2" w:hanging="32"/>
              <w:jc w:val="both"/>
              <w:rPr>
                <w:rFonts w:asciiTheme="majorBidi" w:hAnsiTheme="majorBidi" w:cstheme="majorBidi"/>
                <w:b w:val="0"/>
                <w:bCs/>
                <w:i/>
                <w:sz w:val="14"/>
                <w:szCs w:val="14"/>
              </w:rPr>
            </w:pPr>
            <w:r w:rsidRPr="00CC3834">
              <w:rPr>
                <w:rFonts w:asciiTheme="majorBidi" w:hAnsiTheme="majorBidi" w:cstheme="majorBidi"/>
                <w:b w:val="0"/>
                <w:bCs/>
                <w:i/>
                <w:sz w:val="14"/>
                <w:szCs w:val="14"/>
              </w:rPr>
              <w:t>Вывод указывается только при отрицательном результате «нет» в полях 1-1</w:t>
            </w:r>
            <w:r w:rsidR="001A1628" w:rsidRPr="00CC3834">
              <w:rPr>
                <w:rFonts w:asciiTheme="majorBidi" w:hAnsiTheme="majorBidi" w:cstheme="majorBidi"/>
                <w:b w:val="0"/>
                <w:bCs/>
                <w:i/>
                <w:sz w:val="14"/>
                <w:szCs w:val="14"/>
              </w:rPr>
              <w:t>2</w:t>
            </w:r>
          </w:p>
          <w:p w14:paraId="77050A15" w14:textId="77777777" w:rsidR="005415CE" w:rsidRPr="00CC3834" w:rsidRDefault="005415CE" w:rsidP="005415CE">
            <w:pPr>
              <w:pStyle w:val="aff5"/>
              <w:spacing w:after="0"/>
              <w:ind w:left="32" w:right="2" w:hanging="32"/>
              <w:jc w:val="both"/>
              <w:rPr>
                <w:rFonts w:asciiTheme="majorBidi" w:hAnsiTheme="majorBidi" w:cstheme="majorBidi"/>
                <w:b w:val="0"/>
                <w:bCs/>
                <w:szCs w:val="24"/>
              </w:rPr>
            </w:pPr>
            <w:r w:rsidRPr="00CC3834">
              <w:rPr>
                <w:rFonts w:asciiTheme="majorBidi" w:hAnsiTheme="majorBidi" w:cstheme="majorBidi"/>
                <w:szCs w:val="24"/>
              </w:rPr>
              <w:t xml:space="preserve">ВЫВОД: </w:t>
            </w:r>
            <w:r w:rsidRPr="00CC3834">
              <w:rPr>
                <w:rFonts w:asciiTheme="majorBidi" w:hAnsiTheme="majorBidi" w:cstheme="majorBidi"/>
                <w:sz w:val="20"/>
                <w:szCs w:val="20"/>
              </w:rPr>
              <w:t>выявлено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1760C2AA" w14:textId="77777777" w:rsidR="005415CE" w:rsidRPr="00CC3834" w:rsidRDefault="005415CE" w:rsidP="005415CE">
            <w:pPr>
              <w:pStyle w:val="aff5"/>
              <w:spacing w:after="0"/>
              <w:ind w:left="1308" w:right="2" w:hanging="1308"/>
              <w:jc w:val="both"/>
              <w:rPr>
                <w:rFonts w:asciiTheme="majorBidi" w:eastAsia="Times New Roman" w:hAnsiTheme="majorBidi" w:cstheme="majorBidi"/>
                <w:b w:val="0"/>
                <w:bCs/>
                <w:sz w:val="8"/>
                <w:szCs w:val="8"/>
                <w:lang w:eastAsia="ru-RU"/>
              </w:rPr>
            </w:pPr>
          </w:p>
        </w:tc>
      </w:tr>
      <w:tr w:rsidR="005415CE" w:rsidRPr="00CC3834" w14:paraId="0F19F79C" w14:textId="77777777" w:rsidTr="005415CE">
        <w:trPr>
          <w:trHeight w:val="90"/>
        </w:trPr>
        <w:tc>
          <w:tcPr>
            <w:tcW w:w="439" w:type="dxa"/>
          </w:tcPr>
          <w:p w14:paraId="2C4FE966" w14:textId="51B97EEA" w:rsidR="005415CE" w:rsidRPr="00CC3834" w:rsidRDefault="005415CE" w:rsidP="005415CE">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3</w:t>
            </w:r>
          </w:p>
        </w:tc>
        <w:tc>
          <w:tcPr>
            <w:tcW w:w="8066" w:type="dxa"/>
            <w:gridSpan w:val="4"/>
          </w:tcPr>
          <w:p w14:paraId="10B9C0B4"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Информация о документе, подтверждающем полномочия Представителя Заявителя, указанная в Запросе,</w:t>
            </w:r>
            <w:r w:rsidRPr="00CC3834">
              <w:rPr>
                <w:rFonts w:asciiTheme="majorBidi" w:hAnsiTheme="majorBidi" w:cstheme="majorBidi"/>
                <w:b w:val="0"/>
                <w:bCs/>
                <w:sz w:val="20"/>
                <w:szCs w:val="20"/>
              </w:rPr>
              <w:t xml:space="preserve"> не противоречит </w:t>
            </w:r>
            <w:r w:rsidRPr="00CC3834">
              <w:rPr>
                <w:rFonts w:asciiTheme="majorBidi" w:eastAsia="Times New Roman" w:hAnsiTheme="majorBidi" w:cstheme="majorBidi"/>
                <w:b w:val="0"/>
                <w:bCs/>
                <w:sz w:val="20"/>
                <w:szCs w:val="20"/>
                <w:lang w:eastAsia="ru-RU"/>
              </w:rPr>
              <w:t>документу, подтверждающему полномочия Представителя Заявителя</w:t>
            </w:r>
          </w:p>
          <w:p w14:paraId="41227A47" w14:textId="77777777" w:rsidR="005415CE" w:rsidRPr="00CC3834" w:rsidRDefault="005415CE" w:rsidP="005415CE">
            <w:pPr>
              <w:pStyle w:val="aff5"/>
              <w:spacing w:after="0"/>
              <w:jc w:val="both"/>
              <w:rPr>
                <w:rFonts w:asciiTheme="majorBidi" w:hAnsiTheme="majorBidi" w:cstheme="majorBidi"/>
                <w:b w:val="0"/>
                <w:bCs/>
                <w:iCs/>
                <w:sz w:val="20"/>
                <w:szCs w:val="20"/>
              </w:rPr>
            </w:pPr>
            <w:r w:rsidRPr="00CC3834">
              <w:rPr>
                <w:rFonts w:asciiTheme="majorBidi" w:hAnsiTheme="majorBidi" w:cstheme="majorBidi"/>
                <w:b w:val="0"/>
                <w:bCs/>
                <w:i/>
                <w:sz w:val="12"/>
                <w:szCs w:val="12"/>
              </w:rPr>
              <w:t>(Поле заполняется при оценке Запроса, направленного Представителем Заявителя)</w:t>
            </w:r>
          </w:p>
        </w:tc>
        <w:tc>
          <w:tcPr>
            <w:tcW w:w="1526" w:type="dxa"/>
          </w:tcPr>
          <w:p w14:paraId="62B9DB2B" w14:textId="77777777" w:rsidR="005415CE" w:rsidRPr="00CC3834" w:rsidRDefault="005415CE" w:rsidP="005415CE">
            <w:pPr>
              <w:pStyle w:val="aff5"/>
              <w:spacing w:after="0" w:line="240" w:lineRule="auto"/>
              <w:ind w:right="29"/>
              <w:rPr>
                <w:rFonts w:asciiTheme="majorBidi" w:eastAsia="Times New Roman" w:hAnsiTheme="majorBidi" w:cstheme="majorBidi"/>
                <w:b w:val="0"/>
                <w:bCs/>
                <w:sz w:val="20"/>
                <w:szCs w:val="20"/>
                <w:lang w:eastAsia="ru-RU"/>
              </w:rPr>
            </w:pPr>
          </w:p>
        </w:tc>
      </w:tr>
      <w:tr w:rsidR="005415CE" w:rsidRPr="00CC3834"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35465A2A" w:rsidR="005415CE" w:rsidRPr="00CC3834" w:rsidRDefault="005415CE" w:rsidP="005415CE">
            <w:pPr>
              <w:pStyle w:val="aff5"/>
              <w:spacing w:after="0" w:line="240" w:lineRule="auto"/>
              <w:ind w:left="1166" w:right="29" w:hanging="1166"/>
              <w:jc w:val="both"/>
              <w:rPr>
                <w:rFonts w:asciiTheme="majorBidi" w:hAnsiTheme="majorBidi" w:cstheme="majorBidi"/>
                <w:szCs w:val="24"/>
              </w:rPr>
            </w:pPr>
            <w:r w:rsidRPr="00CC3834">
              <w:rPr>
                <w:rFonts w:asciiTheme="majorBidi" w:hAnsiTheme="majorBidi" w:cstheme="majorBidi"/>
                <w:b w:val="0"/>
                <w:bCs/>
                <w:i/>
                <w:sz w:val="14"/>
                <w:szCs w:val="14"/>
              </w:rPr>
              <w:t>Вывод указывается только при отрицательном результате «нет» в поле 1</w:t>
            </w:r>
            <w:r w:rsidR="001A1628" w:rsidRPr="00CC3834">
              <w:rPr>
                <w:rFonts w:asciiTheme="majorBidi" w:hAnsiTheme="majorBidi" w:cstheme="majorBidi"/>
                <w:b w:val="0"/>
                <w:bCs/>
                <w:i/>
                <w:sz w:val="14"/>
                <w:szCs w:val="14"/>
              </w:rPr>
              <w:t>3</w:t>
            </w:r>
          </w:p>
          <w:p w14:paraId="247318FE" w14:textId="77777777" w:rsidR="005415CE" w:rsidRPr="00CC3834" w:rsidRDefault="005415CE" w:rsidP="005415CE">
            <w:pPr>
              <w:pStyle w:val="aff5"/>
              <w:spacing w:after="0" w:line="240" w:lineRule="auto"/>
              <w:ind w:left="1166" w:right="29" w:hanging="1166"/>
              <w:jc w:val="both"/>
              <w:rPr>
                <w:rFonts w:asciiTheme="majorBidi" w:hAnsiTheme="majorBidi" w:cstheme="majorBidi"/>
                <w:b w:val="0"/>
                <w:bCs/>
                <w:szCs w:val="24"/>
              </w:rPr>
            </w:pPr>
            <w:r w:rsidRPr="00CC3834">
              <w:rPr>
                <w:rFonts w:asciiTheme="majorBidi" w:hAnsiTheme="majorBidi" w:cstheme="majorBidi"/>
                <w:szCs w:val="24"/>
              </w:rPr>
              <w:t xml:space="preserve">ВЫВОД: </w:t>
            </w:r>
            <w:r w:rsidRPr="00CC3834">
              <w:rPr>
                <w:rFonts w:asciiTheme="majorBidi" w:hAnsiTheme="majorBidi" w:cstheme="majorBidi"/>
                <w:sz w:val="20"/>
                <w:szCs w:val="20"/>
              </w:rPr>
              <w:t>выявлены противоречивые сведения в Запросе и приложенных к нему документах</w:t>
            </w:r>
          </w:p>
          <w:p w14:paraId="6E928EEE" w14:textId="77777777" w:rsidR="005415CE" w:rsidRPr="00CC3834" w:rsidRDefault="005415CE" w:rsidP="005415CE">
            <w:pPr>
              <w:pStyle w:val="aff5"/>
              <w:spacing w:after="0" w:line="240" w:lineRule="auto"/>
              <w:ind w:left="1166" w:right="29" w:hanging="1166"/>
              <w:jc w:val="both"/>
              <w:rPr>
                <w:rFonts w:asciiTheme="majorBidi" w:hAnsiTheme="majorBidi" w:cstheme="majorBidi"/>
                <w:sz w:val="8"/>
                <w:szCs w:val="8"/>
              </w:rPr>
            </w:pPr>
          </w:p>
        </w:tc>
      </w:tr>
      <w:tr w:rsidR="005415CE" w:rsidRPr="00CC3834" w14:paraId="696EF446" w14:textId="77777777" w:rsidTr="005415CE">
        <w:trPr>
          <w:trHeight w:val="291"/>
        </w:trPr>
        <w:tc>
          <w:tcPr>
            <w:tcW w:w="439" w:type="dxa"/>
            <w:tcBorders>
              <w:top w:val="single" w:sz="4" w:space="0" w:color="auto"/>
            </w:tcBorders>
          </w:tcPr>
          <w:p w14:paraId="26DE5AC9" w14:textId="2F439905" w:rsidR="005415CE" w:rsidRPr="00CC3834" w:rsidRDefault="005415CE" w:rsidP="005415CE">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4</w:t>
            </w:r>
          </w:p>
        </w:tc>
        <w:tc>
          <w:tcPr>
            <w:tcW w:w="8066" w:type="dxa"/>
            <w:gridSpan w:val="4"/>
            <w:tcBorders>
              <w:top w:val="single" w:sz="4" w:space="0" w:color="auto"/>
            </w:tcBorders>
          </w:tcPr>
          <w:p w14:paraId="3B4D9A00"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Информация о документе, подтверждающем полномочия Представителя Заявителя, указанная в Запросе,</w:t>
            </w:r>
            <w:r w:rsidRPr="00CC3834">
              <w:rPr>
                <w:rFonts w:asciiTheme="majorBidi" w:hAnsiTheme="majorBidi" w:cstheme="majorBidi"/>
                <w:b w:val="0"/>
                <w:bCs/>
                <w:sz w:val="20"/>
                <w:szCs w:val="20"/>
              </w:rPr>
              <w:t xml:space="preserve"> не противоречит </w:t>
            </w:r>
            <w:r w:rsidRPr="00CC3834">
              <w:rPr>
                <w:rFonts w:asciiTheme="majorBidi" w:eastAsia="Times New Roman" w:hAnsiTheme="majorBidi" w:cstheme="majorBidi"/>
                <w:b w:val="0"/>
                <w:bCs/>
                <w:sz w:val="20"/>
                <w:szCs w:val="20"/>
                <w:lang w:eastAsia="ru-RU"/>
              </w:rPr>
              <w:t>документу, подтверждающему полномочия Представителя Заявителя</w:t>
            </w:r>
          </w:p>
          <w:p w14:paraId="2B19C8B2" w14:textId="77777777" w:rsidR="005415CE" w:rsidRPr="00CC3834" w:rsidRDefault="005415CE" w:rsidP="005415CE">
            <w:pPr>
              <w:pStyle w:val="aff5"/>
              <w:spacing w:after="0"/>
              <w:jc w:val="both"/>
              <w:rPr>
                <w:rFonts w:asciiTheme="majorBidi" w:hAnsiTheme="majorBidi" w:cstheme="majorBidi"/>
                <w:b w:val="0"/>
                <w:bCs/>
                <w:i/>
                <w:sz w:val="12"/>
                <w:szCs w:val="12"/>
              </w:rPr>
            </w:pPr>
            <w:r w:rsidRPr="00CC3834">
              <w:rPr>
                <w:rFonts w:asciiTheme="majorBidi" w:hAnsiTheme="majorBidi" w:cstheme="majorBidi"/>
                <w:b w:val="0"/>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17350E36" w14:textId="77777777" w:rsidR="005415CE" w:rsidRPr="00CC3834" w:rsidRDefault="005415CE" w:rsidP="005415CE">
            <w:pPr>
              <w:pStyle w:val="aff5"/>
              <w:spacing w:after="0"/>
              <w:ind w:right="282"/>
              <w:jc w:val="both"/>
              <w:rPr>
                <w:rFonts w:asciiTheme="majorBidi" w:eastAsia="Times New Roman" w:hAnsiTheme="majorBidi" w:cstheme="majorBidi"/>
                <w:b w:val="0"/>
                <w:bCs/>
                <w:sz w:val="20"/>
                <w:szCs w:val="20"/>
                <w:lang w:eastAsia="ru-RU"/>
              </w:rPr>
            </w:pPr>
          </w:p>
        </w:tc>
      </w:tr>
      <w:tr w:rsidR="005415CE" w:rsidRPr="00CC3834" w14:paraId="2963E4BB" w14:textId="77777777" w:rsidTr="005415CE">
        <w:trPr>
          <w:trHeight w:val="38"/>
        </w:trPr>
        <w:tc>
          <w:tcPr>
            <w:tcW w:w="10031" w:type="dxa"/>
            <w:gridSpan w:val="6"/>
            <w:tcBorders>
              <w:top w:val="single" w:sz="4" w:space="0" w:color="auto"/>
              <w:left w:val="single" w:sz="2" w:space="0" w:color="FFFFFF"/>
              <w:right w:val="single" w:sz="2" w:space="0" w:color="FFFFFF"/>
            </w:tcBorders>
          </w:tcPr>
          <w:p w14:paraId="609E0648" w14:textId="77777777" w:rsidR="005415CE" w:rsidRPr="00CC3834" w:rsidRDefault="005415CE" w:rsidP="005415CE">
            <w:pPr>
              <w:pStyle w:val="aff5"/>
              <w:spacing w:after="0"/>
              <w:ind w:right="282"/>
              <w:jc w:val="both"/>
              <w:rPr>
                <w:rFonts w:asciiTheme="majorBidi" w:eastAsia="Times New Roman" w:hAnsiTheme="majorBidi" w:cstheme="majorBidi"/>
                <w:b w:val="0"/>
                <w:bCs/>
                <w:sz w:val="4"/>
                <w:szCs w:val="4"/>
                <w:lang w:eastAsia="ru-RU"/>
              </w:rPr>
            </w:pPr>
          </w:p>
        </w:tc>
      </w:tr>
      <w:tr w:rsidR="005415CE" w:rsidRPr="00CC3834" w14:paraId="19726295" w14:textId="77777777" w:rsidTr="005415CE">
        <w:trPr>
          <w:trHeight w:val="211"/>
        </w:trPr>
        <w:tc>
          <w:tcPr>
            <w:tcW w:w="439" w:type="dxa"/>
            <w:vMerge w:val="restart"/>
            <w:tcBorders>
              <w:top w:val="single" w:sz="4" w:space="0" w:color="auto"/>
            </w:tcBorders>
          </w:tcPr>
          <w:p w14:paraId="784A94F9" w14:textId="1C73501F" w:rsidR="005415CE" w:rsidRPr="00CC3834" w:rsidRDefault="005415CE" w:rsidP="005415CE">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r w:rsidR="001A1628" w:rsidRPr="00CC3834">
              <w:rPr>
                <w:rFonts w:asciiTheme="majorBidi" w:hAnsiTheme="majorBidi" w:cstheme="majorBidi"/>
                <w:b w:val="0"/>
                <w:bCs/>
                <w:sz w:val="20"/>
                <w:szCs w:val="20"/>
              </w:rPr>
              <w:t>5</w:t>
            </w:r>
          </w:p>
        </w:tc>
        <w:tc>
          <w:tcPr>
            <w:tcW w:w="8066" w:type="dxa"/>
            <w:gridSpan w:val="4"/>
            <w:tcBorders>
              <w:top w:val="single" w:sz="4" w:space="0" w:color="auto"/>
              <w:bottom w:val="single" w:sz="2" w:space="0" w:color="auto"/>
              <w:right w:val="single" w:sz="2" w:space="0" w:color="auto"/>
            </w:tcBorders>
          </w:tcPr>
          <w:p w14:paraId="604219C1" w14:textId="77777777" w:rsidR="005415CE" w:rsidRPr="00CC3834" w:rsidRDefault="005415CE" w:rsidP="005415CE">
            <w:pPr>
              <w:pStyle w:val="aff5"/>
              <w:spacing w:after="0"/>
              <w:jc w:val="both"/>
              <w:rPr>
                <w:rFonts w:asciiTheme="majorBidi" w:eastAsia="Times New Roman" w:hAnsiTheme="majorBidi" w:cstheme="majorBidi"/>
                <w:b w:val="0"/>
                <w:bCs/>
                <w:color w:val="000000" w:themeColor="text1"/>
                <w:sz w:val="20"/>
                <w:szCs w:val="20"/>
              </w:rPr>
            </w:pPr>
            <w:r w:rsidRPr="00CC3834">
              <w:rPr>
                <w:rFonts w:asciiTheme="majorBidi" w:eastAsia="Times New Roman" w:hAnsiTheme="majorBidi" w:cstheme="majorBidi"/>
                <w:b w:val="0"/>
                <w:bCs/>
                <w:sz w:val="20"/>
                <w:szCs w:val="20"/>
                <w:lang w:eastAsia="ru-RU"/>
              </w:rPr>
              <w:t xml:space="preserve">Документ, подтверждающий полномочия Представителя Заявителя, указанный в Запросе, не противоречит </w:t>
            </w:r>
            <w:r w:rsidRPr="00CC3834">
              <w:rPr>
                <w:rFonts w:asciiTheme="majorBidi" w:hAnsiTheme="majorBidi" w:cstheme="majorBidi"/>
                <w:b w:val="0"/>
                <w:bCs/>
                <w:sz w:val="20"/>
                <w:szCs w:val="20"/>
              </w:rPr>
              <w:t xml:space="preserve">требованиям к документу, </w:t>
            </w:r>
            <w:r w:rsidRPr="00CC3834">
              <w:rPr>
                <w:rFonts w:asciiTheme="majorBidi" w:eastAsia="Times New Roman" w:hAnsiTheme="majorBidi" w:cstheme="majorBidi"/>
                <w:b w:val="0"/>
                <w:bCs/>
                <w:sz w:val="20"/>
                <w:szCs w:val="20"/>
                <w:lang w:eastAsia="ru-RU"/>
              </w:rPr>
              <w:t>подтверждающему полномочия Представителя Заявителя,</w:t>
            </w:r>
            <w:r w:rsidRPr="00CC3834">
              <w:rPr>
                <w:rFonts w:asciiTheme="majorBidi" w:hAnsiTheme="majorBidi" w:cstheme="majorBidi"/>
                <w:b w:val="0"/>
                <w:bCs/>
                <w:sz w:val="20"/>
                <w:szCs w:val="20"/>
              </w:rPr>
              <w:t xml:space="preserve"> указанным </w:t>
            </w:r>
            <w:r w:rsidRPr="00CC3834">
              <w:rPr>
                <w:rFonts w:asciiTheme="majorBidi" w:eastAsia="Times New Roman" w:hAnsiTheme="majorBidi" w:cstheme="majorBidi"/>
                <w:b w:val="0"/>
                <w:bCs/>
                <w:color w:val="000000" w:themeColor="text1"/>
                <w:sz w:val="20"/>
                <w:szCs w:val="20"/>
              </w:rPr>
              <w:t>в Административном регламенте:</w:t>
            </w:r>
          </w:p>
          <w:p w14:paraId="62E2E058" w14:textId="77777777" w:rsidR="005415CE" w:rsidRPr="00CC3834" w:rsidRDefault="005415CE" w:rsidP="005415CE">
            <w:pPr>
              <w:pStyle w:val="aff5"/>
              <w:spacing w:after="0"/>
              <w:ind w:right="282"/>
              <w:jc w:val="both"/>
              <w:rPr>
                <w:rFonts w:asciiTheme="majorBidi" w:eastAsia="Times New Roman" w:hAnsiTheme="majorBidi" w:cstheme="majorBidi"/>
                <w:b w:val="0"/>
                <w:bCs/>
                <w:sz w:val="12"/>
                <w:szCs w:val="12"/>
                <w:lang w:eastAsia="ru-RU"/>
              </w:rPr>
            </w:pPr>
            <w:r w:rsidRPr="00CC3834">
              <w:rPr>
                <w:rFonts w:asciiTheme="majorBidi" w:hAnsiTheme="majorBidi" w:cstheme="majorBidi"/>
                <w:b w:val="0"/>
                <w:bCs/>
                <w:i/>
                <w:sz w:val="12"/>
                <w:szCs w:val="12"/>
              </w:rPr>
              <w:t>(Поле заполняется при оценке Запроса, направленного Представителем Заявителя)</w:t>
            </w:r>
          </w:p>
        </w:tc>
        <w:tc>
          <w:tcPr>
            <w:tcW w:w="1526" w:type="dxa"/>
            <w:tcBorders>
              <w:top w:val="single" w:sz="4" w:space="0" w:color="auto"/>
              <w:left w:val="single" w:sz="2" w:space="0" w:color="auto"/>
            </w:tcBorders>
          </w:tcPr>
          <w:p w14:paraId="34C58B01" w14:textId="77777777" w:rsidR="005415CE" w:rsidRPr="00CC3834" w:rsidRDefault="005415CE" w:rsidP="005415CE">
            <w:pPr>
              <w:pStyle w:val="aff5"/>
              <w:spacing w:after="0"/>
              <w:ind w:right="282"/>
              <w:jc w:val="both"/>
              <w:rPr>
                <w:rFonts w:asciiTheme="majorBidi" w:eastAsia="Times New Roman" w:hAnsiTheme="majorBidi" w:cstheme="majorBidi"/>
                <w:b w:val="0"/>
                <w:bCs/>
                <w:sz w:val="12"/>
                <w:szCs w:val="12"/>
                <w:lang w:eastAsia="ru-RU"/>
              </w:rPr>
            </w:pPr>
          </w:p>
        </w:tc>
      </w:tr>
      <w:tr w:rsidR="005415CE" w:rsidRPr="00CC3834" w14:paraId="24C6AA29" w14:textId="77777777" w:rsidTr="005415CE">
        <w:trPr>
          <w:trHeight w:val="38"/>
        </w:trPr>
        <w:tc>
          <w:tcPr>
            <w:tcW w:w="439" w:type="dxa"/>
            <w:vMerge/>
          </w:tcPr>
          <w:p w14:paraId="543CB0F7"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75DCE78"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06CE3377" w14:textId="77777777" w:rsidTr="005415CE">
        <w:trPr>
          <w:trHeight w:val="445"/>
        </w:trPr>
        <w:tc>
          <w:tcPr>
            <w:tcW w:w="439" w:type="dxa"/>
            <w:vMerge/>
          </w:tcPr>
          <w:p w14:paraId="747AB531"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vMerge w:val="restart"/>
            <w:tcBorders>
              <w:top w:val="single" w:sz="2" w:space="0" w:color="auto"/>
              <w:right w:val="single" w:sz="2" w:space="0" w:color="auto"/>
            </w:tcBorders>
          </w:tcPr>
          <w:p w14:paraId="228611E3"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 xml:space="preserve">Доверенность соответствует требованиями законодательства Российской Федерации, </w:t>
            </w:r>
          </w:p>
          <w:p w14:paraId="3231A00C"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34D5BD5C"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0F590F43" w14:textId="77777777" w:rsidTr="005415CE">
        <w:trPr>
          <w:trHeight w:val="38"/>
        </w:trPr>
        <w:tc>
          <w:tcPr>
            <w:tcW w:w="439" w:type="dxa"/>
            <w:vMerge/>
          </w:tcPr>
          <w:p w14:paraId="2F9902D2"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1C0DFAAC" w14:textId="77777777" w:rsidR="005415CE" w:rsidRPr="00CC3834" w:rsidRDefault="005415CE" w:rsidP="005415CE">
            <w:pPr>
              <w:pStyle w:val="aff5"/>
              <w:spacing w:after="0"/>
              <w:jc w:val="both"/>
              <w:rPr>
                <w:rFonts w:asciiTheme="majorBidi" w:hAnsiTheme="majorBidi" w:cstheme="majorBidi"/>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5F565DCB"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77081648" w14:textId="77777777" w:rsidTr="005415CE">
        <w:trPr>
          <w:trHeight w:val="134"/>
        </w:trPr>
        <w:tc>
          <w:tcPr>
            <w:tcW w:w="439" w:type="dxa"/>
            <w:vMerge/>
          </w:tcPr>
          <w:p w14:paraId="66AB4100"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52E977AA" w14:textId="77777777" w:rsidR="005415CE" w:rsidRPr="00CC3834" w:rsidRDefault="005415CE" w:rsidP="005415CE">
            <w:pPr>
              <w:pStyle w:val="aff5"/>
              <w:spacing w:after="0"/>
              <w:jc w:val="both"/>
              <w:rPr>
                <w:rFonts w:asciiTheme="majorBidi" w:hAnsiTheme="majorBidi" w:cstheme="majorBidi"/>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0510F809"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6327334E" w14:textId="77777777" w:rsidTr="005415CE">
        <w:trPr>
          <w:trHeight w:val="38"/>
        </w:trPr>
        <w:tc>
          <w:tcPr>
            <w:tcW w:w="439" w:type="dxa"/>
            <w:vMerge/>
          </w:tcPr>
          <w:p w14:paraId="0C4BBE06"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50C59504" w14:textId="77777777" w:rsidR="005415CE" w:rsidRPr="00CC3834" w:rsidRDefault="005415CE" w:rsidP="005415CE">
            <w:pPr>
              <w:pStyle w:val="aff5"/>
              <w:spacing w:after="0"/>
              <w:jc w:val="both"/>
              <w:rPr>
                <w:rFonts w:asciiTheme="majorBidi" w:hAnsiTheme="majorBidi" w:cstheme="majorBidi"/>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6F29411"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407D2FE2" w14:textId="77777777" w:rsidTr="005415CE">
        <w:trPr>
          <w:trHeight w:val="148"/>
        </w:trPr>
        <w:tc>
          <w:tcPr>
            <w:tcW w:w="439" w:type="dxa"/>
            <w:vMerge/>
          </w:tcPr>
          <w:p w14:paraId="71E81D16"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vMerge/>
            <w:tcBorders>
              <w:top w:val="single" w:sz="2" w:space="0" w:color="auto"/>
              <w:right w:val="single" w:sz="2" w:space="0" w:color="auto"/>
            </w:tcBorders>
          </w:tcPr>
          <w:p w14:paraId="70B0C874" w14:textId="77777777" w:rsidR="005415CE" w:rsidRPr="00CC3834" w:rsidRDefault="005415CE" w:rsidP="005415CE">
            <w:pPr>
              <w:pStyle w:val="aff5"/>
              <w:spacing w:after="0"/>
              <w:jc w:val="both"/>
              <w:rPr>
                <w:rFonts w:asciiTheme="majorBidi" w:hAnsiTheme="majorBidi" w:cstheme="majorBidi"/>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статье 185.1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7E027CDD"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1E94B089" w14:textId="77777777" w:rsidTr="005415CE">
        <w:trPr>
          <w:trHeight w:val="38"/>
        </w:trPr>
        <w:tc>
          <w:tcPr>
            <w:tcW w:w="439" w:type="dxa"/>
            <w:vMerge/>
          </w:tcPr>
          <w:p w14:paraId="1DA2C5D9"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88CDA05"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26470326" w14:textId="77777777" w:rsidTr="005415CE">
        <w:trPr>
          <w:trHeight w:val="127"/>
        </w:trPr>
        <w:tc>
          <w:tcPr>
            <w:tcW w:w="439" w:type="dxa"/>
            <w:vMerge/>
          </w:tcPr>
          <w:p w14:paraId="49452C85"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7DC9BF5B"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77777777" w:rsidR="005415CE" w:rsidRPr="00CC3834" w:rsidRDefault="005415CE" w:rsidP="005415CE">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CC3834">
              <w:rPr>
                <w:rFonts w:asciiTheme="majorBidi" w:hAnsiTheme="majorBidi" w:cstheme="majorBidi"/>
                <w:sz w:val="18"/>
                <w:szCs w:val="18"/>
              </w:rPr>
              <w:t xml:space="preserve">имя и отчество (при наличии) </w:t>
            </w:r>
            <w:r w:rsidRPr="00CC3834">
              <w:rPr>
                <w:rFonts w:asciiTheme="majorBidi" w:eastAsia="Times New Roman" w:hAnsiTheme="majorBidi" w:cstheme="majorBidi"/>
                <w:sz w:val="18"/>
                <w:szCs w:val="18"/>
                <w:lang w:eastAsia="ru-RU"/>
              </w:rPr>
              <w:t>руководителя или иного лица, уполномоченного на это в соответствии с законом и учредительными документами</w:t>
            </w:r>
            <w:r w:rsidRPr="00CC3834">
              <w:rPr>
                <w:rFonts w:asciiTheme="majorBidi" w:hAnsiTheme="majorBidi" w:cstheme="majorBidi"/>
                <w:sz w:val="18"/>
                <w:szCs w:val="18"/>
              </w:rPr>
              <w:t xml:space="preserve">), соответствующие информации о Заявителе и Представителе Заявителя (соответственно), </w:t>
            </w:r>
            <w:r w:rsidRPr="00CC3834">
              <w:rPr>
                <w:rFonts w:asciiTheme="majorBidi" w:hAnsiTheme="majorBidi" w:cstheme="majorBidi"/>
                <w:sz w:val="18"/>
                <w:szCs w:val="18"/>
              </w:rPr>
              <w:lastRenderedPageBreak/>
              <w:t>указанной в Запросе</w:t>
            </w:r>
          </w:p>
        </w:tc>
        <w:tc>
          <w:tcPr>
            <w:tcW w:w="1526" w:type="dxa"/>
            <w:tcBorders>
              <w:top w:val="single" w:sz="2" w:space="0" w:color="auto"/>
              <w:left w:val="single" w:sz="2" w:space="0" w:color="auto"/>
              <w:bottom w:val="single" w:sz="2" w:space="0" w:color="auto"/>
            </w:tcBorders>
          </w:tcPr>
          <w:p w14:paraId="1F4E9F6E"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74C15500" w14:textId="77777777" w:rsidTr="005415CE">
        <w:trPr>
          <w:trHeight w:val="38"/>
        </w:trPr>
        <w:tc>
          <w:tcPr>
            <w:tcW w:w="439" w:type="dxa"/>
            <w:vMerge/>
          </w:tcPr>
          <w:p w14:paraId="0D508786"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56BD46D"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75AC8A41" w14:textId="77777777" w:rsidTr="005415CE">
        <w:trPr>
          <w:trHeight w:val="134"/>
        </w:trPr>
        <w:tc>
          <w:tcPr>
            <w:tcW w:w="439" w:type="dxa"/>
            <w:vMerge/>
          </w:tcPr>
          <w:p w14:paraId="37E6E76C"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3048EEFB"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77777777" w:rsidR="005415CE" w:rsidRPr="00CC3834" w:rsidRDefault="005415CE" w:rsidP="005415CE">
            <w:pPr>
              <w:spacing w:after="0"/>
              <w:jc w:val="both"/>
              <w:rPr>
                <w:rFonts w:asciiTheme="majorBidi" w:hAnsiTheme="majorBidi" w:cstheme="majorBidi"/>
                <w:sz w:val="18"/>
                <w:szCs w:val="18"/>
              </w:rPr>
            </w:pPr>
            <w:r w:rsidRPr="00CC3834">
              <w:rPr>
                <w:rFonts w:asciiTheme="majorBidi" w:hAnsiTheme="majorBidi" w:cstheme="majorBidi"/>
                <w:sz w:val="18"/>
                <w:szCs w:val="18"/>
              </w:rPr>
              <w:t xml:space="preserve">Объем полномочий лица, уполномоченного по доверенности (Представителя Заявителя) включает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49C7163A"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6CEA93E0" w14:textId="77777777" w:rsidTr="005415CE">
        <w:trPr>
          <w:trHeight w:val="45"/>
        </w:trPr>
        <w:tc>
          <w:tcPr>
            <w:tcW w:w="439" w:type="dxa"/>
            <w:vMerge/>
          </w:tcPr>
          <w:p w14:paraId="7740E1FC"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cBorders>
          </w:tcPr>
          <w:p w14:paraId="0F2A82DA"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46DFEC86" w14:textId="77777777" w:rsidTr="005415CE">
        <w:trPr>
          <w:trHeight w:val="131"/>
        </w:trPr>
        <w:tc>
          <w:tcPr>
            <w:tcW w:w="439" w:type="dxa"/>
            <w:vMerge/>
          </w:tcPr>
          <w:p w14:paraId="7E37D86E"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3F76EF12" w14:textId="77777777" w:rsidR="005415CE" w:rsidRPr="00CC3834" w:rsidRDefault="005415CE" w:rsidP="005415CE">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CC3834" w:rsidRDefault="005415CE" w:rsidP="005415CE">
            <w:pPr>
              <w:spacing w:after="0"/>
              <w:jc w:val="both"/>
              <w:rPr>
                <w:rFonts w:asciiTheme="majorBidi" w:hAnsiTheme="majorBidi" w:cstheme="majorBidi"/>
                <w:sz w:val="18"/>
                <w:szCs w:val="18"/>
              </w:rPr>
            </w:pPr>
            <w:r w:rsidRPr="00CC3834">
              <w:rPr>
                <w:rFonts w:asciiTheme="majorBidi" w:eastAsia="Times New Roman" w:hAnsiTheme="majorBidi" w:cstheme="majorBidi"/>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2F220328"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6D8838BF" w14:textId="77777777" w:rsidTr="005415CE">
        <w:trPr>
          <w:trHeight w:val="45"/>
        </w:trPr>
        <w:tc>
          <w:tcPr>
            <w:tcW w:w="439" w:type="dxa"/>
            <w:vMerge/>
          </w:tcPr>
          <w:p w14:paraId="1781A61A"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CDE99E"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1161B686" w14:textId="77777777" w:rsidTr="005415CE">
        <w:trPr>
          <w:trHeight w:val="148"/>
        </w:trPr>
        <w:tc>
          <w:tcPr>
            <w:tcW w:w="439" w:type="dxa"/>
            <w:vMerge/>
          </w:tcPr>
          <w:p w14:paraId="1DF5FC3D"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00DA6597" w14:textId="77777777" w:rsidR="005415CE" w:rsidRPr="00CC3834" w:rsidRDefault="005415CE" w:rsidP="005415CE">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CC3834" w:rsidRDefault="005415CE" w:rsidP="005415CE">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759FE002"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40C8103E" w14:textId="77777777" w:rsidTr="005415CE">
        <w:trPr>
          <w:trHeight w:val="38"/>
        </w:trPr>
        <w:tc>
          <w:tcPr>
            <w:tcW w:w="439" w:type="dxa"/>
            <w:vMerge/>
          </w:tcPr>
          <w:p w14:paraId="6CA3E7A7"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6FADB9D"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44A3B7D9" w14:textId="77777777" w:rsidTr="005415CE">
        <w:trPr>
          <w:trHeight w:val="169"/>
        </w:trPr>
        <w:tc>
          <w:tcPr>
            <w:tcW w:w="439" w:type="dxa"/>
            <w:vMerge/>
          </w:tcPr>
          <w:p w14:paraId="5623FE2D"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3DDAF484"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 xml:space="preserve">Доверенность сохраняет силу от даты регистрации Запроса не менее 12 рабочих дней </w:t>
            </w:r>
          </w:p>
          <w:p w14:paraId="107DB3FB" w14:textId="77777777" w:rsidR="005415CE" w:rsidRPr="00CC3834" w:rsidRDefault="005415CE" w:rsidP="005415CE">
            <w:pPr>
              <w:spacing w:after="0" w:line="240" w:lineRule="auto"/>
              <w:jc w:val="both"/>
              <w:rPr>
                <w:rFonts w:asciiTheme="majorBidi" w:eastAsia="Times New Roman" w:hAnsiTheme="majorBidi" w:cstheme="majorBidi"/>
                <w:i/>
                <w:iCs/>
                <w:sz w:val="12"/>
                <w:szCs w:val="12"/>
                <w:lang w:eastAsia="ru-RU"/>
              </w:rPr>
            </w:pPr>
            <w:r w:rsidRPr="00CC3834">
              <w:rPr>
                <w:rFonts w:asciiTheme="majorBidi" w:hAnsiTheme="majorBidi" w:cstheme="majorBidi"/>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CC3834">
              <w:rPr>
                <w:rFonts w:asciiTheme="majorBidi" w:eastAsia="Times New Roman" w:hAnsiTheme="majorBidi" w:cstheme="majorBidi"/>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CC3834">
              <w:rPr>
                <w:rFonts w:asciiTheme="majorBidi" w:hAnsiTheme="majorBidi" w:cstheme="majorBidi"/>
                <w:i/>
                <w:iCs/>
                <w:sz w:val="12"/>
                <w:szCs w:val="12"/>
              </w:rPr>
              <w:t>)</w:t>
            </w:r>
          </w:p>
        </w:tc>
        <w:tc>
          <w:tcPr>
            <w:tcW w:w="1526" w:type="dxa"/>
            <w:tcBorders>
              <w:top w:val="single" w:sz="2" w:space="0" w:color="auto"/>
              <w:left w:val="single" w:sz="2" w:space="0" w:color="auto"/>
              <w:bottom w:val="single" w:sz="2" w:space="0" w:color="FFFFFF" w:themeColor="background1"/>
            </w:tcBorders>
          </w:tcPr>
          <w:p w14:paraId="416E6EF6"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1FB4826E" w14:textId="77777777" w:rsidTr="005415CE">
        <w:trPr>
          <w:trHeight w:val="45"/>
        </w:trPr>
        <w:tc>
          <w:tcPr>
            <w:tcW w:w="439" w:type="dxa"/>
            <w:vMerge/>
          </w:tcPr>
          <w:p w14:paraId="57D0C98F"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FD168F5"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p>
        </w:tc>
      </w:tr>
      <w:tr w:rsidR="005415CE" w:rsidRPr="00CC3834" w14:paraId="42E54470" w14:textId="77777777" w:rsidTr="005415CE">
        <w:trPr>
          <w:trHeight w:val="169"/>
        </w:trPr>
        <w:tc>
          <w:tcPr>
            <w:tcW w:w="439" w:type="dxa"/>
            <w:vMerge/>
          </w:tcPr>
          <w:p w14:paraId="6AFC8083"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73DB1786" w14:textId="77777777" w:rsidR="005415CE" w:rsidRPr="00CC3834" w:rsidRDefault="005415CE" w:rsidP="005415CE">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CC3834" w:rsidRDefault="005415CE" w:rsidP="005415CE">
            <w:pPr>
              <w:pStyle w:val="aff5"/>
              <w:spacing w:after="0"/>
              <w:jc w:val="both"/>
              <w:rPr>
                <w:rFonts w:asciiTheme="majorBidi" w:eastAsia="Times New Roman" w:hAnsiTheme="majorBidi" w:cstheme="majorBidi"/>
                <w:b w:val="0"/>
                <w:bCs/>
                <w:sz w:val="18"/>
                <w:szCs w:val="18"/>
                <w:lang w:eastAsia="ru-RU"/>
              </w:rPr>
            </w:pPr>
            <w:r w:rsidRPr="00CC3834">
              <w:rPr>
                <w:rFonts w:asciiTheme="majorBidi" w:hAnsiTheme="majorBidi" w:cstheme="majorBidi"/>
                <w:b w:val="0"/>
                <w:bCs/>
                <w:sz w:val="18"/>
                <w:szCs w:val="18"/>
              </w:rPr>
              <w:t>Доверенность содержит подпись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EA1090E"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1377CD18" w14:textId="77777777" w:rsidTr="005415CE">
        <w:trPr>
          <w:trHeight w:val="38"/>
        </w:trPr>
        <w:tc>
          <w:tcPr>
            <w:tcW w:w="439" w:type="dxa"/>
            <w:vMerge/>
          </w:tcPr>
          <w:p w14:paraId="707F5B2B"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982B2"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5EA83A9A" w14:textId="77777777" w:rsidTr="005415CE">
        <w:trPr>
          <w:trHeight w:val="169"/>
        </w:trPr>
        <w:tc>
          <w:tcPr>
            <w:tcW w:w="439" w:type="dxa"/>
            <w:vMerge/>
          </w:tcPr>
          <w:p w14:paraId="7603D0CE"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0B6E6CCB" w14:textId="77777777" w:rsidR="005415CE" w:rsidRPr="00CC3834" w:rsidRDefault="005415CE" w:rsidP="005415CE">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CC3834" w:rsidRDefault="005415CE" w:rsidP="005415CE">
            <w:pPr>
              <w:spacing w:after="0"/>
              <w:jc w:val="both"/>
              <w:rPr>
                <w:rFonts w:asciiTheme="majorBidi" w:hAnsiTheme="majorBidi" w:cstheme="majorBidi"/>
                <w:sz w:val="18"/>
                <w:szCs w:val="18"/>
              </w:rPr>
            </w:pPr>
            <w:r w:rsidRPr="00CC3834">
              <w:rPr>
                <w:rFonts w:asciiTheme="majorBidi" w:eastAsia="Times New Roman" w:hAnsiTheme="majorBidi" w:cstheme="majorBidi"/>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5BC94E0"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76442888" w14:textId="77777777" w:rsidTr="005415CE">
        <w:trPr>
          <w:trHeight w:val="38"/>
        </w:trPr>
        <w:tc>
          <w:tcPr>
            <w:tcW w:w="439" w:type="dxa"/>
            <w:vMerge/>
          </w:tcPr>
          <w:p w14:paraId="76DD0F11"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997F950"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4A68E22B" w14:textId="77777777" w:rsidTr="005415CE">
        <w:trPr>
          <w:trHeight w:val="38"/>
        </w:trPr>
        <w:tc>
          <w:tcPr>
            <w:tcW w:w="439" w:type="dxa"/>
            <w:vMerge/>
          </w:tcPr>
          <w:p w14:paraId="2FD3EBA2"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bottom w:val="single" w:sz="2" w:space="0" w:color="auto"/>
              <w:right w:val="single" w:sz="2" w:space="0" w:color="auto"/>
            </w:tcBorders>
          </w:tcPr>
          <w:p w14:paraId="70037400" w14:textId="77777777" w:rsidR="005415CE" w:rsidRPr="00CC3834" w:rsidRDefault="005415CE" w:rsidP="005415CE">
            <w:pPr>
              <w:pStyle w:val="aff5"/>
              <w:spacing w:after="0"/>
              <w:jc w:val="both"/>
              <w:rPr>
                <w:rFonts w:asciiTheme="majorBidi" w:hAnsiTheme="majorBidi" w:cstheme="majorBidi"/>
                <w:b w:val="0"/>
                <w:bCs/>
                <w:sz w:val="20"/>
                <w:szCs w:val="20"/>
              </w:rPr>
            </w:pPr>
            <w:r w:rsidRPr="00CC3834">
              <w:rPr>
                <w:rFonts w:asciiTheme="majorBidi" w:hAnsiTheme="majorBidi" w:cstheme="majorBidi"/>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CC3834" w:rsidRDefault="005415CE" w:rsidP="005415CE">
            <w:pPr>
              <w:spacing w:after="0"/>
              <w:jc w:val="both"/>
              <w:rPr>
                <w:rFonts w:asciiTheme="majorBidi" w:hAnsiTheme="majorBidi" w:cstheme="majorBidi"/>
                <w:sz w:val="18"/>
                <w:szCs w:val="18"/>
              </w:rPr>
            </w:pPr>
            <w:r w:rsidRPr="00CC3834">
              <w:rPr>
                <w:rFonts w:asciiTheme="majorBidi" w:eastAsia="Times New Roman" w:hAnsiTheme="majorBidi" w:cstheme="majorBidi"/>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64FFF50D"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637BE72C" w14:textId="77777777" w:rsidTr="005415CE">
        <w:trPr>
          <w:trHeight w:val="38"/>
        </w:trPr>
        <w:tc>
          <w:tcPr>
            <w:tcW w:w="439" w:type="dxa"/>
            <w:vMerge/>
          </w:tcPr>
          <w:p w14:paraId="34B95B6C"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right w:val="single" w:sz="2" w:space="0" w:color="FFFFFF" w:themeColor="background1"/>
            </w:tcBorders>
          </w:tcPr>
          <w:p w14:paraId="45F502DE"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3A406664" w14:textId="77777777" w:rsidTr="005415CE">
        <w:trPr>
          <w:trHeight w:val="38"/>
        </w:trPr>
        <w:tc>
          <w:tcPr>
            <w:tcW w:w="439" w:type="dxa"/>
            <w:vMerge/>
          </w:tcPr>
          <w:p w14:paraId="23606BBC"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right w:val="single" w:sz="2" w:space="0" w:color="auto"/>
            </w:tcBorders>
          </w:tcPr>
          <w:p w14:paraId="4511E297"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18"/>
                <w:szCs w:val="18"/>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CC3834" w:rsidRDefault="005415CE" w:rsidP="005415CE">
            <w:pPr>
              <w:spacing w:after="0"/>
              <w:jc w:val="both"/>
              <w:rPr>
                <w:rFonts w:asciiTheme="majorBidi" w:eastAsia="Times New Roman" w:hAnsiTheme="majorBidi" w:cstheme="majorBidi"/>
                <w:b/>
                <w:bCs/>
                <w:sz w:val="18"/>
                <w:szCs w:val="18"/>
                <w:lang w:eastAsia="ru-RU"/>
              </w:rPr>
            </w:pPr>
            <w:r w:rsidRPr="00CC3834">
              <w:rPr>
                <w:rFonts w:asciiTheme="majorBidi" w:eastAsia="Times New Roman" w:hAnsiTheme="majorBidi" w:cstheme="majorBidi"/>
                <w:sz w:val="18"/>
                <w:szCs w:val="18"/>
                <w:lang w:eastAsia="ru-RU"/>
              </w:rPr>
              <w:t>Для электронного образа доверенности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45CF3C12"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0B2C536A" w14:textId="77777777" w:rsidTr="005415CE">
        <w:trPr>
          <w:trHeight w:val="38"/>
        </w:trPr>
        <w:tc>
          <w:tcPr>
            <w:tcW w:w="439" w:type="dxa"/>
            <w:vMerge/>
          </w:tcPr>
          <w:p w14:paraId="53A4DABA"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right w:val="single" w:sz="2" w:space="0" w:color="FFFFFF" w:themeColor="background1"/>
            </w:tcBorders>
          </w:tcPr>
          <w:p w14:paraId="7667E796"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2649E4FE" w14:textId="77777777" w:rsidTr="005415CE">
        <w:trPr>
          <w:trHeight w:val="113"/>
        </w:trPr>
        <w:tc>
          <w:tcPr>
            <w:tcW w:w="439" w:type="dxa"/>
            <w:vMerge/>
          </w:tcPr>
          <w:p w14:paraId="3E88CEF7"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right w:val="single" w:sz="2" w:space="0" w:color="auto"/>
            </w:tcBorders>
          </w:tcPr>
          <w:p w14:paraId="2178C22F"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18"/>
                <w:szCs w:val="18"/>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CC3834" w:rsidRDefault="005415CE" w:rsidP="005415CE">
            <w:pPr>
              <w:spacing w:after="0"/>
              <w:jc w:val="both"/>
              <w:rPr>
                <w:rFonts w:asciiTheme="majorBidi" w:eastAsia="Times New Roman" w:hAnsiTheme="majorBidi" w:cstheme="majorBidi"/>
                <w:b/>
                <w:bCs/>
                <w:sz w:val="18"/>
                <w:szCs w:val="18"/>
                <w:lang w:eastAsia="ru-RU"/>
              </w:rPr>
            </w:pPr>
            <w:r w:rsidRPr="00CC3834">
              <w:rPr>
                <w:rFonts w:asciiTheme="majorBidi" w:eastAsia="Times New Roman" w:hAnsiTheme="majorBidi" w:cstheme="majorBidi"/>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0DBCFD30"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662B8FB2" w14:textId="77777777" w:rsidTr="005415CE">
        <w:trPr>
          <w:trHeight w:val="38"/>
        </w:trPr>
        <w:tc>
          <w:tcPr>
            <w:tcW w:w="439" w:type="dxa"/>
            <w:vMerge/>
          </w:tcPr>
          <w:p w14:paraId="7BE2B3D8" w14:textId="77777777" w:rsidR="005415CE" w:rsidRPr="00CC3834" w:rsidRDefault="005415CE" w:rsidP="005415CE">
            <w:pPr>
              <w:pStyle w:val="aff5"/>
              <w:spacing w:after="0"/>
              <w:rPr>
                <w:rFonts w:asciiTheme="majorBidi" w:hAnsiTheme="majorBidi" w:cstheme="majorBidi"/>
                <w:b w:val="0"/>
                <w:bCs/>
                <w:sz w:val="20"/>
                <w:szCs w:val="20"/>
              </w:rPr>
            </w:pPr>
          </w:p>
        </w:tc>
        <w:tc>
          <w:tcPr>
            <w:tcW w:w="9592" w:type="dxa"/>
            <w:gridSpan w:val="5"/>
            <w:tcBorders>
              <w:top w:val="single" w:sz="2" w:space="0" w:color="auto"/>
              <w:right w:val="single" w:sz="2" w:space="0" w:color="FFFFFF" w:themeColor="background1"/>
            </w:tcBorders>
          </w:tcPr>
          <w:p w14:paraId="431A61ED" w14:textId="77777777" w:rsidR="005415CE" w:rsidRPr="00CC3834" w:rsidRDefault="005415CE" w:rsidP="005415CE">
            <w:pPr>
              <w:pStyle w:val="aff5"/>
              <w:spacing w:after="0" w:line="240" w:lineRule="auto"/>
              <w:jc w:val="both"/>
              <w:rPr>
                <w:rFonts w:asciiTheme="majorBidi" w:eastAsia="Times New Roman" w:hAnsiTheme="majorBidi" w:cstheme="majorBidi"/>
                <w:b w:val="0"/>
                <w:bCs/>
                <w:sz w:val="4"/>
                <w:szCs w:val="4"/>
                <w:lang w:eastAsia="ru-RU"/>
              </w:rPr>
            </w:pPr>
          </w:p>
        </w:tc>
      </w:tr>
      <w:tr w:rsidR="005415CE" w:rsidRPr="00CC3834" w14:paraId="4CBD310B" w14:textId="77777777" w:rsidTr="005415CE">
        <w:trPr>
          <w:trHeight w:val="113"/>
        </w:trPr>
        <w:tc>
          <w:tcPr>
            <w:tcW w:w="439" w:type="dxa"/>
            <w:vMerge/>
          </w:tcPr>
          <w:p w14:paraId="30348E42" w14:textId="77777777" w:rsidR="005415CE" w:rsidRPr="00CC3834" w:rsidRDefault="005415CE" w:rsidP="005415CE">
            <w:pPr>
              <w:pStyle w:val="aff5"/>
              <w:spacing w:after="0"/>
              <w:rPr>
                <w:rFonts w:asciiTheme="majorBidi" w:hAnsiTheme="majorBidi" w:cstheme="majorBidi"/>
                <w:b w:val="0"/>
                <w:bCs/>
                <w:sz w:val="20"/>
                <w:szCs w:val="20"/>
              </w:rPr>
            </w:pPr>
          </w:p>
        </w:tc>
        <w:tc>
          <w:tcPr>
            <w:tcW w:w="417" w:type="dxa"/>
            <w:tcBorders>
              <w:top w:val="single" w:sz="2" w:space="0" w:color="auto"/>
              <w:right w:val="single" w:sz="2" w:space="0" w:color="auto"/>
            </w:tcBorders>
          </w:tcPr>
          <w:p w14:paraId="6B4257B6"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18"/>
                <w:szCs w:val="18"/>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CC3834" w:rsidRDefault="005415CE" w:rsidP="005415CE">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09062B71" w14:textId="77777777" w:rsidR="005415CE" w:rsidRPr="00CC3834" w:rsidRDefault="005415CE" w:rsidP="005415CE">
            <w:pPr>
              <w:pStyle w:val="aff5"/>
              <w:spacing w:after="0"/>
              <w:jc w:val="both"/>
              <w:rPr>
                <w:rFonts w:asciiTheme="majorBidi" w:eastAsia="Times New Roman" w:hAnsiTheme="majorBidi" w:cstheme="majorBidi"/>
                <w:b w:val="0"/>
                <w:bCs/>
                <w:sz w:val="20"/>
                <w:szCs w:val="20"/>
                <w:lang w:eastAsia="ru-RU"/>
              </w:rPr>
            </w:pPr>
          </w:p>
        </w:tc>
      </w:tr>
      <w:tr w:rsidR="005415CE" w:rsidRPr="00CC3834"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10351E60" w:rsidR="005415CE" w:rsidRPr="00CC3834" w:rsidRDefault="005415CE" w:rsidP="005415CE">
            <w:pPr>
              <w:pStyle w:val="aff5"/>
              <w:spacing w:after="0"/>
              <w:jc w:val="both"/>
              <w:rPr>
                <w:rFonts w:asciiTheme="majorBidi" w:hAnsiTheme="majorBidi" w:cstheme="majorBidi"/>
                <w:szCs w:val="24"/>
              </w:rPr>
            </w:pPr>
            <w:r w:rsidRPr="00CC3834">
              <w:rPr>
                <w:rFonts w:asciiTheme="majorBidi" w:hAnsiTheme="majorBidi" w:cstheme="majorBidi"/>
                <w:b w:val="0"/>
                <w:bCs/>
                <w:i/>
                <w:sz w:val="14"/>
                <w:szCs w:val="14"/>
              </w:rPr>
              <w:t>Вывод указывается только при отрицательном результате «нет» в полях 1</w:t>
            </w:r>
            <w:r w:rsidR="001A1628" w:rsidRPr="00CC3834">
              <w:rPr>
                <w:rFonts w:asciiTheme="majorBidi" w:hAnsiTheme="majorBidi" w:cstheme="majorBidi"/>
                <w:b w:val="0"/>
                <w:bCs/>
                <w:i/>
                <w:sz w:val="14"/>
                <w:szCs w:val="14"/>
              </w:rPr>
              <w:t>4</w:t>
            </w:r>
            <w:r w:rsidRPr="00CC3834">
              <w:rPr>
                <w:rFonts w:asciiTheme="majorBidi" w:hAnsiTheme="majorBidi" w:cstheme="majorBidi"/>
                <w:b w:val="0"/>
                <w:bCs/>
                <w:i/>
                <w:sz w:val="14"/>
                <w:szCs w:val="14"/>
              </w:rPr>
              <w:t>-1</w:t>
            </w:r>
            <w:r w:rsidR="001A1628" w:rsidRPr="00CC3834">
              <w:rPr>
                <w:rFonts w:asciiTheme="majorBidi" w:hAnsiTheme="majorBidi" w:cstheme="majorBidi"/>
                <w:b w:val="0"/>
                <w:bCs/>
                <w:i/>
                <w:sz w:val="14"/>
                <w:szCs w:val="14"/>
              </w:rPr>
              <w:t>5</w:t>
            </w:r>
          </w:p>
          <w:p w14:paraId="1203AAED" w14:textId="77777777" w:rsidR="005415CE" w:rsidRPr="00CC3834" w:rsidRDefault="005415CE" w:rsidP="005415CE">
            <w:pPr>
              <w:pStyle w:val="aff5"/>
              <w:spacing w:after="0"/>
              <w:jc w:val="both"/>
              <w:rPr>
                <w:rFonts w:asciiTheme="majorBidi" w:eastAsia="Times New Roman" w:hAnsiTheme="majorBidi" w:cstheme="majorBidi"/>
                <w:b w:val="0"/>
                <w:bCs/>
                <w:sz w:val="4"/>
                <w:szCs w:val="4"/>
                <w:lang w:eastAsia="ru-RU"/>
              </w:rPr>
            </w:pPr>
            <w:r w:rsidRPr="00CC3834">
              <w:rPr>
                <w:rFonts w:asciiTheme="majorBidi" w:hAnsiTheme="majorBidi" w:cstheme="majorBidi"/>
                <w:szCs w:val="24"/>
              </w:rPr>
              <w:t>ВЫВОД:</w:t>
            </w:r>
            <w:r w:rsidRPr="00CC3834">
              <w:rPr>
                <w:rFonts w:asciiTheme="majorBidi" w:hAnsiTheme="majorBidi" w:cstheme="majorBidi"/>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65B09BC" w14:textId="77777777" w:rsidR="005415CE" w:rsidRPr="00CC3834" w:rsidRDefault="005415CE" w:rsidP="005415CE">
      <w:pPr>
        <w:pStyle w:val="aff5"/>
        <w:spacing w:after="0"/>
        <w:ind w:right="282"/>
        <w:jc w:val="both"/>
        <w:rPr>
          <w:rFonts w:asciiTheme="majorBidi" w:eastAsia="Times New Roman" w:hAnsiTheme="majorBidi" w:cstheme="majorBidi"/>
          <w:b w:val="0"/>
          <w:bCs/>
          <w:iCs/>
          <w:sz w:val="28"/>
          <w:szCs w:val="28"/>
        </w:rPr>
      </w:pPr>
    </w:p>
    <w:p w14:paraId="310DB28F" w14:textId="317F4B66" w:rsidR="00A9183D" w:rsidRPr="00CC3834" w:rsidRDefault="00704456" w:rsidP="00A9183D">
      <w:pPr>
        <w:pStyle w:val="aff5"/>
        <w:spacing w:after="0"/>
        <w:ind w:right="282"/>
        <w:jc w:val="both"/>
        <w:rPr>
          <w:rFonts w:asciiTheme="majorBidi" w:eastAsia="Times New Roman" w:hAnsiTheme="majorBidi" w:cstheme="majorBidi"/>
          <w:b w:val="0"/>
          <w:bCs/>
          <w:iCs/>
          <w:sz w:val="28"/>
          <w:szCs w:val="28"/>
        </w:rPr>
      </w:pPr>
      <w:r w:rsidRPr="00CC3834">
        <w:rPr>
          <w:rFonts w:asciiTheme="majorBidi" w:eastAsia="Times New Roman" w:hAnsiTheme="majorBidi" w:cstheme="majorBidi"/>
          <w:b w:val="0"/>
          <w:bCs/>
          <w:iCs/>
          <w:sz w:val="28"/>
          <w:szCs w:val="28"/>
        </w:rPr>
        <w:br w:type="page"/>
      </w:r>
    </w:p>
    <w:p w14:paraId="3525BA06" w14:textId="39ECF811" w:rsidR="007C2A41" w:rsidRPr="00CC3834" w:rsidRDefault="007C2A41" w:rsidP="00112A8D">
      <w:pPr>
        <w:pStyle w:val="affff9"/>
        <w:spacing w:after="0" w:line="276" w:lineRule="auto"/>
        <w:ind w:firstLine="5103"/>
        <w:jc w:val="left"/>
        <w:rPr>
          <w:rFonts w:asciiTheme="majorBidi" w:hAnsiTheme="majorBidi" w:cstheme="majorBidi"/>
          <w:b w:val="0"/>
        </w:rPr>
      </w:pPr>
      <w:bookmarkStart w:id="316" w:name="_Toc56522474"/>
      <w:bookmarkStart w:id="317" w:name="_Hlk53926914"/>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9</w:t>
      </w:r>
      <w:bookmarkEnd w:id="316"/>
    </w:p>
    <w:p w14:paraId="1B64208A" w14:textId="7F085EAE" w:rsidR="007C2A41" w:rsidRPr="00CC3834" w:rsidRDefault="00112A8D" w:rsidP="0092143B">
      <w:pPr>
        <w:pStyle w:val="affff9"/>
        <w:spacing w:after="0" w:line="276" w:lineRule="auto"/>
        <w:ind w:firstLine="5103"/>
        <w:jc w:val="left"/>
        <w:rPr>
          <w:rFonts w:asciiTheme="majorBidi" w:hAnsiTheme="majorBidi" w:cstheme="majorBidi"/>
          <w:b w:val="0"/>
          <w:lang w:val="ru-RU"/>
        </w:rPr>
      </w:pPr>
      <w:bookmarkStart w:id="318" w:name="_Toc56522475"/>
      <w:r w:rsidRPr="00CC3834">
        <w:rPr>
          <w:rFonts w:asciiTheme="majorBidi" w:hAnsiTheme="majorBidi" w:cstheme="majorBidi"/>
          <w:b w:val="0"/>
          <w:lang w:val="ru-RU"/>
        </w:rPr>
        <w:t>к Административному регламенту</w:t>
      </w:r>
      <w:bookmarkEnd w:id="318"/>
    </w:p>
    <w:p w14:paraId="12D47DA0" w14:textId="77777777" w:rsidR="00704456" w:rsidRPr="00CC3834" w:rsidRDefault="00704456" w:rsidP="00723905">
      <w:pPr>
        <w:pStyle w:val="2-"/>
        <w:rPr>
          <w:rFonts w:asciiTheme="majorBidi" w:hAnsiTheme="majorBidi" w:cstheme="majorBidi"/>
        </w:rPr>
      </w:pPr>
    </w:p>
    <w:p w14:paraId="7CE41C5E" w14:textId="7F442000" w:rsidR="00704456" w:rsidRPr="00CC3834" w:rsidRDefault="00704456" w:rsidP="008057AD">
      <w:pPr>
        <w:pStyle w:val="aff5"/>
        <w:ind w:hanging="142"/>
        <w:rPr>
          <w:rFonts w:asciiTheme="majorBidi" w:eastAsia="Times New Roman" w:hAnsiTheme="majorBidi" w:cstheme="majorBidi"/>
          <w:sz w:val="28"/>
          <w:szCs w:val="28"/>
          <w:lang w:eastAsia="ru-RU"/>
        </w:rPr>
      </w:pPr>
      <w:r w:rsidRPr="00CC3834">
        <w:rPr>
          <w:rFonts w:asciiTheme="majorBidi" w:hAnsiTheme="majorBidi" w:cstheme="majorBidi"/>
          <w:sz w:val="28"/>
          <w:szCs w:val="28"/>
        </w:rPr>
        <w:t xml:space="preserve">Форма уведомления о приостановлении предоставления </w:t>
      </w:r>
      <w:r w:rsidR="008057AD" w:rsidRPr="00CC3834">
        <w:rPr>
          <w:rFonts w:asciiTheme="majorBidi" w:hAnsiTheme="majorBidi" w:cstheme="majorBidi"/>
          <w:sz w:val="28"/>
          <w:szCs w:val="28"/>
        </w:rPr>
        <w:t>М</w:t>
      </w:r>
      <w:r w:rsidRPr="00CC3834">
        <w:rPr>
          <w:rFonts w:asciiTheme="majorBidi" w:hAnsiTheme="majorBidi" w:cstheme="majorBidi"/>
          <w:sz w:val="28"/>
          <w:szCs w:val="28"/>
        </w:rPr>
        <w:t xml:space="preserve">униципальной услуги </w:t>
      </w:r>
    </w:p>
    <w:p w14:paraId="562139A8" w14:textId="77777777" w:rsidR="00704456" w:rsidRPr="00CC3834" w:rsidRDefault="00704456" w:rsidP="00704456">
      <w:pPr>
        <w:autoSpaceDE w:val="0"/>
        <w:autoSpaceDN w:val="0"/>
        <w:adjustRightInd w:val="0"/>
        <w:spacing w:after="0" w:line="240" w:lineRule="auto"/>
        <w:ind w:left="5529"/>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Кому: __________________________________________________________________________</w:t>
      </w:r>
    </w:p>
    <w:p w14:paraId="53ADD771" w14:textId="77777777" w:rsidR="00704456" w:rsidRPr="00CC3834" w:rsidRDefault="00704456" w:rsidP="00704456">
      <w:pPr>
        <w:autoSpaceDE w:val="0"/>
        <w:autoSpaceDN w:val="0"/>
        <w:adjustRightInd w:val="0"/>
        <w:spacing w:after="0" w:line="240" w:lineRule="auto"/>
        <w:ind w:left="5529"/>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CC3834" w:rsidRDefault="00704456" w:rsidP="00704456">
      <w:pPr>
        <w:spacing w:after="0"/>
        <w:rPr>
          <w:rFonts w:asciiTheme="majorBidi" w:hAnsiTheme="majorBidi" w:cstheme="majorBidi"/>
          <w:b/>
          <w:sz w:val="6"/>
          <w:szCs w:val="6"/>
          <w:lang w:eastAsia="ru-RU"/>
        </w:rPr>
      </w:pPr>
    </w:p>
    <w:p w14:paraId="5889E9BA" w14:textId="77777777" w:rsidR="00704456" w:rsidRPr="00CC3834" w:rsidRDefault="00704456" w:rsidP="00704456">
      <w:pPr>
        <w:spacing w:after="0" w:line="240" w:lineRule="auto"/>
        <w:jc w:val="center"/>
        <w:rPr>
          <w:rFonts w:asciiTheme="majorBidi" w:hAnsiTheme="majorBidi" w:cstheme="majorBidi"/>
          <w:b/>
          <w:bCs/>
          <w:sz w:val="28"/>
          <w:szCs w:val="28"/>
          <w:lang w:eastAsia="ru-RU"/>
        </w:rPr>
      </w:pPr>
      <w:r w:rsidRPr="00CC3834">
        <w:rPr>
          <w:rFonts w:asciiTheme="majorBidi" w:hAnsiTheme="majorBidi" w:cstheme="majorBidi"/>
          <w:b/>
          <w:bCs/>
          <w:sz w:val="28"/>
          <w:szCs w:val="28"/>
          <w:lang w:eastAsia="ru-RU"/>
        </w:rPr>
        <w:t xml:space="preserve">УВЕДОМЛЕНИЕ </w:t>
      </w:r>
    </w:p>
    <w:p w14:paraId="3DD86993" w14:textId="77777777" w:rsidR="00704456" w:rsidRPr="00CC3834" w:rsidRDefault="00704456" w:rsidP="00704456">
      <w:pPr>
        <w:spacing w:after="0" w:line="240" w:lineRule="auto"/>
        <w:jc w:val="center"/>
        <w:rPr>
          <w:rFonts w:asciiTheme="majorBidi" w:hAnsiTheme="majorBidi" w:cstheme="majorBidi"/>
          <w:b/>
          <w:bCs/>
          <w:sz w:val="6"/>
          <w:szCs w:val="6"/>
          <w:lang w:eastAsia="ru-RU"/>
        </w:rPr>
      </w:pPr>
    </w:p>
    <w:p w14:paraId="3257008C" w14:textId="00B11483" w:rsidR="00704456" w:rsidRPr="00CC3834" w:rsidRDefault="00704456" w:rsidP="00704456">
      <w:pPr>
        <w:spacing w:after="0" w:line="240" w:lineRule="auto"/>
        <w:jc w:val="center"/>
        <w:rPr>
          <w:rFonts w:asciiTheme="majorBidi" w:hAnsiTheme="majorBidi" w:cstheme="majorBidi"/>
          <w:b/>
          <w:bCs/>
          <w:sz w:val="24"/>
          <w:szCs w:val="24"/>
          <w:lang w:eastAsia="ru-RU"/>
        </w:rPr>
      </w:pPr>
      <w:r w:rsidRPr="00CC3834">
        <w:rPr>
          <w:rFonts w:asciiTheme="majorBidi" w:hAnsiTheme="majorBidi" w:cstheme="majorBidi"/>
          <w:b/>
          <w:bCs/>
          <w:sz w:val="28"/>
          <w:szCs w:val="28"/>
        </w:rPr>
        <w:t>о приостановлении предоставления муниципальной услуги «Согласование проектных решений по отделке фасадов (</w:t>
      </w:r>
      <w:r w:rsidRPr="00CC3834">
        <w:rPr>
          <w:rFonts w:asciiTheme="majorBidi" w:eastAsia="Times New Roman" w:hAnsiTheme="majorBidi" w:cstheme="majorBidi"/>
          <w:b/>
          <w:bCs/>
          <w:sz w:val="28"/>
          <w:szCs w:val="28"/>
          <w:lang w:eastAsia="ru-RU"/>
        </w:rPr>
        <w:t>паспортов колористических решений фасадов) зданий, строений, сооружений, ограждений</w:t>
      </w:r>
      <w:r w:rsidR="0092143B">
        <w:rPr>
          <w:rFonts w:asciiTheme="majorBidi" w:eastAsia="Times New Roman" w:hAnsiTheme="majorBidi" w:cstheme="majorBidi"/>
          <w:b/>
          <w:bCs/>
          <w:sz w:val="28"/>
          <w:szCs w:val="28"/>
          <w:lang w:eastAsia="ru-RU"/>
        </w:rPr>
        <w:t xml:space="preserve"> на территории </w:t>
      </w:r>
      <w:r w:rsidR="0092143B" w:rsidRPr="0092143B">
        <w:rPr>
          <w:rFonts w:asciiTheme="majorBidi" w:eastAsia="Times New Roman" w:hAnsiTheme="majorBidi" w:cstheme="majorBidi"/>
          <w:b/>
          <w:bCs/>
          <w:sz w:val="28"/>
          <w:szCs w:val="28"/>
          <w:lang w:eastAsia="ru-RU"/>
        </w:rPr>
        <w:t>городского округа Кашира</w:t>
      </w:r>
      <w:r w:rsidRPr="00CC3834">
        <w:rPr>
          <w:rFonts w:asciiTheme="majorBidi" w:eastAsia="Times New Roman" w:hAnsiTheme="majorBidi" w:cstheme="majorBidi"/>
          <w:b/>
          <w:bCs/>
          <w:sz w:val="28"/>
          <w:szCs w:val="28"/>
          <w:lang w:eastAsia="ru-RU"/>
        </w:rPr>
        <w:t xml:space="preserve">» </w:t>
      </w:r>
    </w:p>
    <w:p w14:paraId="4EBCD406" w14:textId="77777777" w:rsidR="00704456" w:rsidRPr="00CC3834" w:rsidRDefault="00704456" w:rsidP="00704456">
      <w:pPr>
        <w:spacing w:after="0" w:line="240" w:lineRule="auto"/>
        <w:jc w:val="center"/>
        <w:rPr>
          <w:rFonts w:asciiTheme="majorBidi" w:hAnsiTheme="majorBidi" w:cstheme="majorBidi"/>
          <w:sz w:val="8"/>
          <w:szCs w:val="8"/>
          <w:lang w:eastAsia="ru-RU"/>
        </w:rPr>
      </w:pPr>
    </w:p>
    <w:p w14:paraId="3D1EC9DD" w14:textId="77777777" w:rsidR="00704456" w:rsidRPr="00CC3834" w:rsidRDefault="00704456" w:rsidP="00704456">
      <w:pPr>
        <w:spacing w:after="0" w:line="240" w:lineRule="auto"/>
        <w:jc w:val="center"/>
        <w:rPr>
          <w:rFonts w:asciiTheme="majorBidi" w:hAnsiTheme="majorBidi" w:cstheme="majorBidi"/>
          <w:sz w:val="8"/>
          <w:szCs w:val="8"/>
          <w:lang w:eastAsia="ru-RU"/>
        </w:rPr>
      </w:pPr>
    </w:p>
    <w:p w14:paraId="6132FB66" w14:textId="04FC4D3A" w:rsidR="00704456" w:rsidRPr="00CC3834" w:rsidRDefault="00704456" w:rsidP="00704456">
      <w:pPr>
        <w:widowControl w:val="0"/>
        <w:autoSpaceDE w:val="0"/>
        <w:autoSpaceDN w:val="0"/>
        <w:adjustRightInd w:val="0"/>
        <w:spacing w:after="0"/>
        <w:ind w:firstLine="709"/>
        <w:jc w:val="both"/>
        <w:rPr>
          <w:rFonts w:asciiTheme="majorBidi" w:eastAsia="Times New Roman" w:hAnsiTheme="majorBidi" w:cstheme="majorBidi"/>
          <w:sz w:val="28"/>
          <w:szCs w:val="28"/>
          <w:lang w:eastAsia="ru-RU"/>
        </w:rPr>
      </w:pPr>
      <w:r w:rsidRPr="00CC3834">
        <w:rPr>
          <w:rFonts w:asciiTheme="majorBidi" w:eastAsia="Times New Roman" w:hAnsiTheme="majorBidi" w:cstheme="majorBidi"/>
          <w:sz w:val="26"/>
          <w:szCs w:val="26"/>
          <w:lang w:eastAsia="ru-RU"/>
        </w:rPr>
        <w:t xml:space="preserve">Администрацией </w:t>
      </w:r>
      <w:r w:rsidR="0092143B" w:rsidRPr="0092143B">
        <w:rPr>
          <w:rFonts w:asciiTheme="majorBidi" w:eastAsia="Times New Roman" w:hAnsiTheme="majorBidi" w:cstheme="majorBidi"/>
          <w:sz w:val="26"/>
          <w:szCs w:val="26"/>
          <w:lang w:eastAsia="ru-RU"/>
        </w:rPr>
        <w:t xml:space="preserve">городского округа Кашира </w:t>
      </w:r>
      <w:r w:rsidRPr="00CC3834">
        <w:rPr>
          <w:rFonts w:asciiTheme="majorBidi" w:hAnsiTheme="majorBidi" w:cstheme="majorBidi"/>
          <w:sz w:val="26"/>
          <w:szCs w:val="26"/>
        </w:rPr>
        <w:t xml:space="preserve">Московской области </w:t>
      </w:r>
      <w:r w:rsidRPr="00CC3834">
        <w:rPr>
          <w:rFonts w:asciiTheme="majorBidi" w:eastAsia="Times New Roman" w:hAnsiTheme="majorBidi" w:cstheme="majorBidi"/>
          <w:sz w:val="26"/>
          <w:szCs w:val="26"/>
          <w:lang w:eastAsia="ru-RU"/>
        </w:rPr>
        <w:t xml:space="preserve">принято решение </w:t>
      </w:r>
      <w:r w:rsidRPr="00CC3834">
        <w:rPr>
          <w:rFonts w:asciiTheme="majorBidi" w:hAnsiTheme="majorBidi" w:cstheme="majorBidi"/>
          <w:sz w:val="26"/>
          <w:szCs w:val="26"/>
        </w:rPr>
        <w:t>о приостановлении предоставл</w:t>
      </w:r>
      <w:r w:rsidR="00AE453A" w:rsidRPr="00CC3834">
        <w:rPr>
          <w:rFonts w:asciiTheme="majorBidi" w:hAnsiTheme="majorBidi" w:cstheme="majorBidi"/>
          <w:sz w:val="26"/>
          <w:szCs w:val="26"/>
        </w:rPr>
        <w:t>ения М</w:t>
      </w:r>
      <w:r w:rsidRPr="00CC3834">
        <w:rPr>
          <w:rFonts w:asciiTheme="majorBidi" w:hAnsiTheme="majorBidi" w:cstheme="majorBidi"/>
          <w:sz w:val="26"/>
          <w:szCs w:val="26"/>
        </w:rPr>
        <w:t xml:space="preserve">униципальной услуги </w:t>
      </w:r>
      <w:r w:rsidRPr="00CC3834">
        <w:rPr>
          <w:rFonts w:asciiTheme="majorBidi" w:eastAsia="Times New Roman" w:hAnsiTheme="majorBidi" w:cstheme="majorBidi"/>
          <w:sz w:val="26"/>
          <w:szCs w:val="26"/>
          <w:lang w:eastAsia="ru-RU"/>
        </w:rPr>
        <w:t xml:space="preserve">на срок 5 рабочих дней в связи с </w:t>
      </w:r>
      <w:r w:rsidRPr="00CC3834">
        <w:rPr>
          <w:rFonts w:asciiTheme="majorBidi" w:hAnsiTheme="majorBidi" w:cstheme="majorBidi"/>
          <w:sz w:val="26"/>
          <w:szCs w:val="26"/>
        </w:rPr>
        <w:t xml:space="preserve">несоответствием содержания запроса </w:t>
      </w:r>
      <w:r w:rsidRPr="00CC3834">
        <w:rPr>
          <w:rFonts w:asciiTheme="majorBidi" w:hAnsiTheme="majorBidi" w:cstheme="majorBidi"/>
          <w:i/>
          <w:iCs/>
          <w:sz w:val="16"/>
          <w:szCs w:val="16"/>
          <w:u w:val="single"/>
          <w:lang w:eastAsia="ru-RU"/>
        </w:rPr>
        <w:t>указать реквизиты запроса</w:t>
      </w:r>
      <w:r w:rsidRPr="00CC3834">
        <w:rPr>
          <w:rFonts w:asciiTheme="majorBidi" w:hAnsiTheme="majorBidi" w:cstheme="majorBidi"/>
          <w:i/>
          <w:iCs/>
          <w:sz w:val="16"/>
          <w:szCs w:val="16"/>
          <w:lang w:eastAsia="ru-RU"/>
        </w:rPr>
        <w:t xml:space="preserve"> </w:t>
      </w:r>
      <w:r w:rsidRPr="00CC3834">
        <w:rPr>
          <w:rFonts w:asciiTheme="majorBidi" w:hAnsiTheme="majorBidi" w:cstheme="majorBidi"/>
          <w:sz w:val="26"/>
          <w:szCs w:val="26"/>
        </w:rPr>
        <w:t xml:space="preserve">критериям, </w:t>
      </w:r>
      <w:r w:rsidRPr="00CC3834">
        <w:rPr>
          <w:rFonts w:asciiTheme="majorBidi" w:hAnsiTheme="majorBidi" w:cstheme="majorBidi"/>
          <w:sz w:val="26"/>
          <w:szCs w:val="26"/>
          <w:lang w:eastAsia="ru-RU"/>
        </w:rPr>
        <w:t xml:space="preserve">установленным </w:t>
      </w:r>
      <w:r w:rsidRPr="00CC3834">
        <w:rPr>
          <w:rFonts w:asciiTheme="majorBidi" w:eastAsia="Times New Roman" w:hAnsiTheme="majorBidi" w:cstheme="majorBidi"/>
          <w:sz w:val="26"/>
          <w:szCs w:val="26"/>
          <w:lang w:eastAsia="ru-RU"/>
        </w:rPr>
        <w:t xml:space="preserve">Административным регламентом по предоставлению </w:t>
      </w:r>
      <w:r w:rsidRPr="00CC3834">
        <w:rPr>
          <w:rFonts w:asciiTheme="majorBidi" w:hAnsiTheme="majorBidi" w:cstheme="majorBidi"/>
          <w:sz w:val="26"/>
          <w:szCs w:val="26"/>
        </w:rPr>
        <w:t xml:space="preserve">муниципальной услуги </w:t>
      </w:r>
      <w:r w:rsidR="004C0249">
        <w:rPr>
          <w:rFonts w:asciiTheme="majorBidi" w:hAnsiTheme="majorBidi" w:cstheme="majorBidi"/>
          <w:sz w:val="26"/>
          <w:szCs w:val="26"/>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Pr="00CC3834">
        <w:rPr>
          <w:rFonts w:asciiTheme="majorBidi" w:eastAsia="Times New Roman" w:hAnsiTheme="majorBidi" w:cstheme="majorBidi"/>
          <w:sz w:val="26"/>
          <w:szCs w:val="26"/>
          <w:lang w:eastAsia="ru-RU"/>
        </w:rPr>
        <w:t xml:space="preserve">, </w:t>
      </w:r>
      <w:r w:rsidRPr="00523BD9">
        <w:rPr>
          <w:rFonts w:asciiTheme="majorBidi" w:eastAsia="Times New Roman" w:hAnsiTheme="majorBidi" w:cstheme="majorBidi"/>
          <w:sz w:val="26"/>
          <w:szCs w:val="26"/>
          <w:lang w:eastAsia="ru-RU"/>
        </w:rPr>
        <w:t>утвержденным</w:t>
      </w:r>
      <w:r w:rsidR="00523BD9">
        <w:rPr>
          <w:rFonts w:asciiTheme="majorBidi" w:eastAsia="Times New Roman" w:hAnsiTheme="majorBidi" w:cstheme="majorBidi"/>
          <w:sz w:val="26"/>
          <w:szCs w:val="26"/>
          <w:lang w:eastAsia="ru-RU"/>
        </w:rPr>
        <w:t xml:space="preserve"> постановлением администрации городского округа Кашира от ____ №_______.</w:t>
      </w:r>
    </w:p>
    <w:p w14:paraId="7BE36945" w14:textId="7CB1F882" w:rsidR="00704456" w:rsidRPr="00CC3834" w:rsidRDefault="00704456" w:rsidP="00704456">
      <w:pPr>
        <w:pStyle w:val="aff5"/>
        <w:spacing w:after="0"/>
        <w:ind w:firstLine="709"/>
        <w:jc w:val="both"/>
        <w:rPr>
          <w:rFonts w:asciiTheme="majorBidi" w:eastAsia="Times New Roman" w:hAnsiTheme="majorBidi" w:cstheme="majorBidi"/>
          <w:b w:val="0"/>
          <w:bCs/>
          <w:sz w:val="26"/>
          <w:szCs w:val="26"/>
          <w:lang w:eastAsia="ru-RU"/>
        </w:rPr>
      </w:pPr>
      <w:r w:rsidRPr="00CC3834">
        <w:rPr>
          <w:rFonts w:asciiTheme="majorBidi" w:hAnsiTheme="majorBidi" w:cstheme="majorBidi"/>
          <w:b w:val="0"/>
          <w:bCs/>
          <w:sz w:val="26"/>
          <w:szCs w:val="26"/>
        </w:rPr>
        <w:t xml:space="preserve">Вам необходимо до окончания срока </w:t>
      </w:r>
      <w:r w:rsidR="00AE453A" w:rsidRPr="00CC3834">
        <w:rPr>
          <w:rFonts w:asciiTheme="majorBidi" w:hAnsiTheme="majorBidi" w:cstheme="majorBidi"/>
          <w:b w:val="0"/>
          <w:bCs/>
          <w:sz w:val="26"/>
          <w:szCs w:val="26"/>
        </w:rPr>
        <w:t>приостановления предоставления М</w:t>
      </w:r>
      <w:r w:rsidRPr="00CC3834">
        <w:rPr>
          <w:rFonts w:asciiTheme="majorBidi" w:hAnsiTheme="majorBidi" w:cstheme="majorBidi"/>
          <w:b w:val="0"/>
          <w:bCs/>
          <w:sz w:val="26"/>
          <w:szCs w:val="26"/>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CC3834">
        <w:rPr>
          <w:rFonts w:asciiTheme="majorBidi" w:eastAsia="Times New Roman" w:hAnsiTheme="majorBidi" w:cstheme="majorBidi"/>
          <w:b w:val="0"/>
          <w:bCs/>
          <w:sz w:val="26"/>
          <w:szCs w:val="26"/>
          <w:lang w:eastAsia="ru-RU"/>
        </w:rPr>
        <w:t xml:space="preserve">критериям анализа </w:t>
      </w:r>
      <w:r w:rsidRPr="00CC3834">
        <w:rPr>
          <w:rFonts w:asciiTheme="majorBidi" w:hAnsiTheme="majorBidi" w:cstheme="majorBidi"/>
          <w:b w:val="0"/>
          <w:bCs/>
          <w:noProof/>
          <w:sz w:val="26"/>
          <w:szCs w:val="26"/>
          <w:lang w:eastAsia="ru-RU"/>
        </w:rPr>
        <w:t xml:space="preserve">соответствия </w:t>
      </w:r>
      <w:r w:rsidRPr="00CC3834">
        <w:rPr>
          <w:rFonts w:asciiTheme="majorBidi" w:eastAsia="Times New Roman" w:hAnsiTheme="majorBidi" w:cstheme="majorBidi"/>
          <w:b w:val="0"/>
          <w:bCs/>
          <w:sz w:val="26"/>
          <w:szCs w:val="26"/>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CC3834" w:rsidRDefault="00704456" w:rsidP="00704456">
      <w:pPr>
        <w:pStyle w:val="aff5"/>
        <w:ind w:firstLine="709"/>
        <w:jc w:val="both"/>
        <w:rPr>
          <w:rFonts w:asciiTheme="majorBidi" w:eastAsia="Times New Roman" w:hAnsiTheme="majorBidi" w:cstheme="majorBidi"/>
          <w:b w:val="0"/>
          <w:bCs/>
          <w:sz w:val="26"/>
          <w:szCs w:val="26"/>
        </w:rPr>
      </w:pPr>
      <w:r w:rsidRPr="00CC3834">
        <w:rPr>
          <w:rFonts w:asciiTheme="majorBidi" w:eastAsia="Times New Roman" w:hAnsiTheme="majorBidi" w:cstheme="majorBidi"/>
          <w:b w:val="0"/>
          <w:bCs/>
          <w:sz w:val="26"/>
          <w:szCs w:val="26"/>
          <w:lang w:eastAsia="ru-RU"/>
        </w:rPr>
        <w:t xml:space="preserve">Обращаем Ваше внимание, что </w:t>
      </w:r>
      <w:r w:rsidRPr="00CC3834">
        <w:rPr>
          <w:rFonts w:asciiTheme="majorBidi" w:hAnsiTheme="majorBidi" w:cstheme="majorBidi"/>
          <w:b w:val="0"/>
          <w:bCs/>
          <w:sz w:val="26"/>
          <w:szCs w:val="26"/>
        </w:rPr>
        <w:t xml:space="preserve">несоответствие содержания Запроса указанным критериям </w:t>
      </w:r>
      <w:r w:rsidRPr="00CC3834">
        <w:rPr>
          <w:rFonts w:asciiTheme="majorBidi" w:hAnsiTheme="majorBidi" w:cstheme="majorBidi"/>
          <w:b w:val="0"/>
          <w:bCs/>
          <w:sz w:val="26"/>
          <w:szCs w:val="26"/>
          <w:lang w:eastAsia="ru-RU"/>
        </w:rPr>
        <w:t xml:space="preserve">после окончания срока приостановления </w:t>
      </w:r>
      <w:r w:rsidR="00AE453A" w:rsidRPr="00CC3834">
        <w:rPr>
          <w:rFonts w:asciiTheme="majorBidi" w:hAnsiTheme="majorBidi" w:cstheme="majorBidi"/>
          <w:b w:val="0"/>
          <w:bCs/>
          <w:sz w:val="26"/>
          <w:szCs w:val="26"/>
        </w:rPr>
        <w:t>предоставления М</w:t>
      </w:r>
      <w:r w:rsidRPr="00CC3834">
        <w:rPr>
          <w:rFonts w:asciiTheme="majorBidi" w:hAnsiTheme="majorBidi" w:cstheme="majorBidi"/>
          <w:b w:val="0"/>
          <w:bCs/>
          <w:sz w:val="26"/>
          <w:szCs w:val="26"/>
        </w:rPr>
        <w:t>униципальной услуги является основани</w:t>
      </w:r>
      <w:r w:rsidR="00AE453A" w:rsidRPr="00CC3834">
        <w:rPr>
          <w:rFonts w:asciiTheme="majorBidi" w:hAnsiTheme="majorBidi" w:cstheme="majorBidi"/>
          <w:b w:val="0"/>
          <w:bCs/>
          <w:sz w:val="26"/>
          <w:szCs w:val="26"/>
        </w:rPr>
        <w:t>ем для отказа в предоставлении М</w:t>
      </w:r>
      <w:r w:rsidRPr="00CC3834">
        <w:rPr>
          <w:rFonts w:asciiTheme="majorBidi" w:hAnsiTheme="majorBidi" w:cstheme="majorBidi"/>
          <w:b w:val="0"/>
          <w:bCs/>
          <w:sz w:val="26"/>
          <w:szCs w:val="26"/>
        </w:rPr>
        <w:t>униципальной услуги.</w:t>
      </w:r>
    </w:p>
    <w:p w14:paraId="6771F8B6" w14:textId="6BD3B898" w:rsidR="00704456" w:rsidRPr="00CC3834" w:rsidRDefault="00704456" w:rsidP="00704456">
      <w:pPr>
        <w:spacing w:after="0" w:line="240" w:lineRule="auto"/>
        <w:ind w:left="2127" w:hanging="1418"/>
        <w:jc w:val="both"/>
        <w:rPr>
          <w:rFonts w:asciiTheme="majorBidi" w:hAnsiTheme="majorBidi" w:cstheme="majorBidi"/>
          <w:i/>
          <w:iCs/>
          <w:sz w:val="14"/>
          <w:szCs w:val="14"/>
        </w:rPr>
      </w:pPr>
      <w:r w:rsidRPr="00CC3834">
        <w:rPr>
          <w:rFonts w:asciiTheme="majorBidi" w:hAnsiTheme="majorBidi" w:cstheme="majorBidi"/>
          <w:sz w:val="24"/>
          <w:szCs w:val="24"/>
        </w:rPr>
        <w:t xml:space="preserve">Приложение: </w:t>
      </w:r>
      <w:r w:rsidRPr="00CC3834">
        <w:rPr>
          <w:rFonts w:asciiTheme="majorBidi" w:hAnsiTheme="majorBidi" w:cstheme="majorBidi"/>
          <w:i/>
          <w:iCs/>
          <w:sz w:val="14"/>
          <w:szCs w:val="14"/>
        </w:rPr>
        <w:t xml:space="preserve">информационный лист «Техническая оценка содержания Запроса по </w:t>
      </w:r>
      <w:r w:rsidRPr="00CC3834">
        <w:rPr>
          <w:rFonts w:asciiTheme="majorBidi" w:eastAsia="Times New Roman" w:hAnsiTheme="majorBidi" w:cstheme="majorBidi"/>
          <w:i/>
          <w:iCs/>
          <w:sz w:val="14"/>
          <w:szCs w:val="14"/>
          <w:lang w:eastAsia="ru-RU"/>
        </w:rPr>
        <w:t xml:space="preserve">критериям анализа </w:t>
      </w:r>
      <w:r w:rsidRPr="00CC3834">
        <w:rPr>
          <w:rFonts w:asciiTheme="majorBidi" w:hAnsiTheme="majorBidi" w:cstheme="majorBidi"/>
          <w:i/>
          <w:iCs/>
          <w:noProof/>
          <w:sz w:val="14"/>
          <w:szCs w:val="14"/>
          <w:lang w:eastAsia="ru-RU"/>
        </w:rPr>
        <w:t xml:space="preserve">соответствия </w:t>
      </w:r>
      <w:r w:rsidRPr="00CC3834">
        <w:rPr>
          <w:rFonts w:asciiTheme="majorBidi" w:eastAsia="Times New Roman" w:hAnsiTheme="majorBidi" w:cstheme="majorBidi"/>
          <w:i/>
          <w:iCs/>
          <w:sz w:val="14"/>
          <w:szCs w:val="1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sidRPr="00CC3834">
        <w:rPr>
          <w:rFonts w:asciiTheme="majorBidi" w:hAnsiTheme="majorBidi" w:cstheme="majorBidi"/>
          <w:i/>
          <w:iCs/>
          <w:sz w:val="14"/>
          <w:szCs w:val="14"/>
        </w:rPr>
        <w:t xml:space="preserve"> заполняемый в соответствии с Приложением </w:t>
      </w:r>
      <w:r w:rsidR="007D78C3" w:rsidRPr="00CC3834">
        <w:rPr>
          <w:rFonts w:asciiTheme="majorBidi" w:hAnsiTheme="majorBidi" w:cstheme="majorBidi"/>
          <w:i/>
          <w:iCs/>
          <w:sz w:val="14"/>
          <w:szCs w:val="14"/>
        </w:rPr>
        <w:t>11</w:t>
      </w:r>
      <w:r w:rsidRPr="00CC3834">
        <w:rPr>
          <w:rFonts w:asciiTheme="majorBidi" w:hAnsiTheme="majorBidi" w:cstheme="majorBidi"/>
          <w:i/>
          <w:iCs/>
          <w:sz w:val="14"/>
          <w:szCs w:val="14"/>
        </w:rPr>
        <w:t xml:space="preserve"> к Административному регламенту</w:t>
      </w:r>
    </w:p>
    <w:p w14:paraId="1A5F3C14" w14:textId="77777777" w:rsidR="00704456" w:rsidRPr="00CC3834" w:rsidRDefault="00704456" w:rsidP="00704456">
      <w:pPr>
        <w:spacing w:after="0" w:line="240" w:lineRule="auto"/>
        <w:ind w:left="2127" w:hanging="1418"/>
        <w:jc w:val="both"/>
        <w:rPr>
          <w:rFonts w:asciiTheme="majorBidi" w:hAnsiTheme="majorBidi" w:cstheme="majorBidi"/>
          <w:sz w:val="6"/>
          <w:szCs w:val="6"/>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04456" w:rsidRPr="00CC3834" w14:paraId="5C54D7AA" w14:textId="77777777" w:rsidTr="000836F1">
        <w:tc>
          <w:tcPr>
            <w:tcW w:w="5377" w:type="dxa"/>
          </w:tcPr>
          <w:p w14:paraId="52909C90" w14:textId="77777777" w:rsidR="00704456" w:rsidRPr="00CC3834" w:rsidRDefault="00704456" w:rsidP="000836F1">
            <w:pPr>
              <w:autoSpaceDE w:val="0"/>
              <w:autoSpaceDN w:val="0"/>
              <w:adjustRightInd w:val="0"/>
              <w:spacing w:after="0" w:line="240" w:lineRule="auto"/>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___________________________________________</w:t>
            </w:r>
          </w:p>
          <w:p w14:paraId="10D31D3A" w14:textId="1126B16D" w:rsidR="00704456" w:rsidRPr="00CC3834" w:rsidRDefault="00704456" w:rsidP="00AE453A">
            <w:pPr>
              <w:autoSpaceDE w:val="0"/>
              <w:autoSpaceDN w:val="0"/>
              <w:adjustRightInd w:val="0"/>
              <w:spacing w:after="0" w:line="240" w:lineRule="auto"/>
              <w:jc w:val="both"/>
              <w:rPr>
                <w:rFonts w:asciiTheme="majorBidi" w:hAnsiTheme="majorBidi" w:cstheme="majorBidi"/>
                <w:sz w:val="24"/>
                <w:szCs w:val="24"/>
                <w:lang w:eastAsia="ru-RU"/>
              </w:rPr>
            </w:pPr>
            <w:r w:rsidRPr="00CC3834">
              <w:rPr>
                <w:rFonts w:asciiTheme="majorBidi" w:hAnsiTheme="majorBidi" w:cstheme="majorBidi"/>
                <w:sz w:val="24"/>
                <w:szCs w:val="24"/>
                <w:lang w:eastAsia="ru-RU"/>
              </w:rPr>
              <w:t xml:space="preserve">(уполномоченное должностное лицо </w:t>
            </w:r>
            <w:r w:rsidR="00AE453A" w:rsidRPr="00CC3834">
              <w:rPr>
                <w:rFonts w:asciiTheme="majorBidi" w:hAnsiTheme="majorBidi" w:cstheme="majorBidi"/>
                <w:sz w:val="24"/>
                <w:szCs w:val="24"/>
                <w:lang w:eastAsia="ru-RU"/>
              </w:rPr>
              <w:t>Администрации</w:t>
            </w:r>
            <w:r w:rsidRPr="00CC3834">
              <w:rPr>
                <w:rFonts w:asciiTheme="majorBidi" w:hAnsiTheme="majorBidi" w:cstheme="majorBidi"/>
                <w:sz w:val="24"/>
                <w:szCs w:val="24"/>
                <w:lang w:eastAsia="ru-RU"/>
              </w:rPr>
              <w:t>)</w:t>
            </w:r>
          </w:p>
        </w:tc>
        <w:tc>
          <w:tcPr>
            <w:tcW w:w="1110" w:type="dxa"/>
          </w:tcPr>
          <w:p w14:paraId="0E14F68A" w14:textId="77777777" w:rsidR="00704456" w:rsidRPr="00CC3834" w:rsidRDefault="00704456" w:rsidP="000836F1">
            <w:pPr>
              <w:autoSpaceDE w:val="0"/>
              <w:autoSpaceDN w:val="0"/>
              <w:adjustRightInd w:val="0"/>
              <w:spacing w:after="0" w:line="240" w:lineRule="auto"/>
              <w:jc w:val="right"/>
              <w:rPr>
                <w:rFonts w:asciiTheme="majorBidi" w:hAnsiTheme="majorBidi" w:cstheme="majorBidi"/>
                <w:sz w:val="24"/>
                <w:szCs w:val="24"/>
                <w:lang w:eastAsia="ru-RU"/>
              </w:rPr>
            </w:pPr>
          </w:p>
        </w:tc>
        <w:tc>
          <w:tcPr>
            <w:tcW w:w="3720" w:type="dxa"/>
          </w:tcPr>
          <w:p w14:paraId="5542D603" w14:textId="77777777" w:rsidR="00704456" w:rsidRPr="00CC3834" w:rsidRDefault="00704456" w:rsidP="000836F1">
            <w:pPr>
              <w:autoSpaceDE w:val="0"/>
              <w:autoSpaceDN w:val="0"/>
              <w:adjustRightInd w:val="0"/>
              <w:spacing w:after="0" w:line="240" w:lineRule="auto"/>
              <w:jc w:val="right"/>
              <w:rPr>
                <w:rFonts w:asciiTheme="majorBidi" w:hAnsiTheme="majorBidi" w:cstheme="majorBidi"/>
                <w:sz w:val="24"/>
                <w:szCs w:val="24"/>
                <w:lang w:eastAsia="ru-RU"/>
              </w:rPr>
            </w:pPr>
            <w:r w:rsidRPr="00CC3834">
              <w:rPr>
                <w:rFonts w:asciiTheme="majorBidi" w:hAnsiTheme="majorBidi" w:cstheme="majorBidi"/>
                <w:sz w:val="24"/>
                <w:szCs w:val="24"/>
                <w:lang w:eastAsia="ru-RU"/>
              </w:rPr>
              <w:t>___________________________</w:t>
            </w:r>
          </w:p>
          <w:p w14:paraId="00190EAE" w14:textId="77777777" w:rsidR="00704456" w:rsidRPr="00CC3834" w:rsidRDefault="00704456" w:rsidP="000836F1">
            <w:pPr>
              <w:autoSpaceDE w:val="0"/>
              <w:autoSpaceDN w:val="0"/>
              <w:adjustRightInd w:val="0"/>
              <w:spacing w:after="0" w:line="240" w:lineRule="auto"/>
              <w:jc w:val="right"/>
              <w:rPr>
                <w:rFonts w:asciiTheme="majorBidi" w:hAnsiTheme="majorBidi" w:cstheme="majorBidi"/>
                <w:sz w:val="24"/>
                <w:szCs w:val="24"/>
                <w:lang w:eastAsia="ru-RU"/>
              </w:rPr>
            </w:pPr>
            <w:r w:rsidRPr="00CC3834">
              <w:rPr>
                <w:rFonts w:asciiTheme="majorBidi" w:hAnsiTheme="majorBidi" w:cstheme="majorBidi"/>
                <w:sz w:val="24"/>
                <w:szCs w:val="24"/>
                <w:lang w:eastAsia="ru-RU"/>
              </w:rPr>
              <w:t>(подпись, фамилия, инициалы)</w:t>
            </w:r>
          </w:p>
        </w:tc>
      </w:tr>
    </w:tbl>
    <w:p w14:paraId="3DE28647" w14:textId="77777777" w:rsidR="00704456" w:rsidRPr="00CC3834" w:rsidRDefault="00704456" w:rsidP="00704456">
      <w:pPr>
        <w:spacing w:after="0" w:line="240" w:lineRule="auto"/>
        <w:rPr>
          <w:rFonts w:asciiTheme="majorBidi" w:hAnsiTheme="majorBidi" w:cstheme="majorBidi"/>
          <w:i/>
          <w:sz w:val="24"/>
          <w:szCs w:val="24"/>
          <w:lang w:eastAsia="ru-RU"/>
        </w:rPr>
      </w:pPr>
      <w:r w:rsidRPr="00CC3834">
        <w:rPr>
          <w:rFonts w:asciiTheme="majorBidi" w:hAnsiTheme="majorBidi" w:cstheme="majorBidi"/>
          <w:i/>
          <w:sz w:val="24"/>
          <w:szCs w:val="24"/>
          <w:lang w:eastAsia="ru-RU"/>
        </w:rPr>
        <w:t xml:space="preserve">  </w:t>
      </w:r>
    </w:p>
    <w:p w14:paraId="36461A06" w14:textId="77777777" w:rsidR="00704456" w:rsidRPr="00CC3834" w:rsidRDefault="00704456" w:rsidP="00704456">
      <w:pPr>
        <w:pStyle w:val="affff5"/>
        <w:ind w:firstLine="0"/>
        <w:jc w:val="right"/>
        <w:rPr>
          <w:rFonts w:asciiTheme="majorBidi" w:hAnsiTheme="majorBidi" w:cstheme="majorBidi"/>
          <w:sz w:val="24"/>
          <w:szCs w:val="24"/>
        </w:rPr>
      </w:pPr>
      <w:r w:rsidRPr="00CC3834">
        <w:rPr>
          <w:rFonts w:asciiTheme="majorBidi" w:eastAsia="Calibri" w:hAnsiTheme="majorBidi" w:cstheme="majorBidi"/>
          <w:sz w:val="24"/>
          <w:szCs w:val="24"/>
        </w:rPr>
        <w:t xml:space="preserve">«____» _______________20__г.    </w:t>
      </w:r>
    </w:p>
    <w:bookmarkEnd w:id="317"/>
    <w:p w14:paraId="4F8958A1" w14:textId="77777777" w:rsidR="006706EF" w:rsidRPr="00CC3834" w:rsidRDefault="006706EF" w:rsidP="00F95B2A">
      <w:pPr>
        <w:pStyle w:val="affff5"/>
        <w:jc w:val="right"/>
        <w:rPr>
          <w:rFonts w:asciiTheme="majorBidi" w:eastAsia="Calibri" w:hAnsiTheme="majorBidi" w:cstheme="majorBidi"/>
        </w:rPr>
      </w:pPr>
    </w:p>
    <w:p w14:paraId="2DDC9FA5" w14:textId="77777777" w:rsidR="0092143B" w:rsidRDefault="0092143B" w:rsidP="00112A8D">
      <w:pPr>
        <w:pStyle w:val="affff9"/>
        <w:spacing w:after="0" w:line="276" w:lineRule="auto"/>
        <w:ind w:firstLine="5103"/>
        <w:jc w:val="left"/>
        <w:rPr>
          <w:rFonts w:asciiTheme="majorBidi" w:hAnsiTheme="majorBidi" w:cstheme="majorBidi"/>
          <w:b w:val="0"/>
          <w:bCs w:val="0"/>
        </w:rPr>
      </w:pPr>
      <w:r>
        <w:rPr>
          <w:rFonts w:asciiTheme="majorBidi" w:hAnsiTheme="majorBidi" w:cstheme="majorBidi"/>
          <w:b w:val="0"/>
          <w:bCs w:val="0"/>
        </w:rPr>
        <w:br w:type="page"/>
      </w:r>
    </w:p>
    <w:p w14:paraId="1CDEA909" w14:textId="2CB16E2E" w:rsidR="007C2A41" w:rsidRPr="00CC3834" w:rsidRDefault="007C2A41" w:rsidP="00112A8D">
      <w:pPr>
        <w:pStyle w:val="affff9"/>
        <w:spacing w:after="0" w:line="276" w:lineRule="auto"/>
        <w:ind w:firstLine="5103"/>
        <w:jc w:val="left"/>
        <w:rPr>
          <w:rFonts w:asciiTheme="majorBidi" w:hAnsiTheme="majorBidi" w:cstheme="majorBidi"/>
          <w:b w:val="0"/>
        </w:rPr>
      </w:pPr>
      <w:bookmarkStart w:id="319" w:name="_Toc56522476"/>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10</w:t>
      </w:r>
      <w:bookmarkEnd w:id="319"/>
    </w:p>
    <w:p w14:paraId="2F9F65DD" w14:textId="3681F202" w:rsidR="007C2A41" w:rsidRPr="00CC3834" w:rsidRDefault="00112A8D" w:rsidP="0092143B">
      <w:pPr>
        <w:pStyle w:val="affff9"/>
        <w:spacing w:after="0" w:line="276" w:lineRule="auto"/>
        <w:ind w:firstLine="5103"/>
        <w:jc w:val="left"/>
        <w:rPr>
          <w:rFonts w:asciiTheme="majorBidi" w:hAnsiTheme="majorBidi" w:cstheme="majorBidi"/>
          <w:b w:val="0"/>
          <w:lang w:val="ru-RU"/>
        </w:rPr>
      </w:pPr>
      <w:bookmarkStart w:id="320" w:name="_Toc56522477"/>
      <w:r w:rsidRPr="00CC3834">
        <w:rPr>
          <w:rFonts w:asciiTheme="majorBidi" w:hAnsiTheme="majorBidi" w:cstheme="majorBidi"/>
          <w:b w:val="0"/>
          <w:lang w:val="ru-RU"/>
        </w:rPr>
        <w:t>к Административному регламенту</w:t>
      </w:r>
      <w:bookmarkEnd w:id="320"/>
    </w:p>
    <w:p w14:paraId="2788B5C9" w14:textId="77777777" w:rsidR="002248A1" w:rsidRPr="00CC3834" w:rsidRDefault="002248A1" w:rsidP="002248A1">
      <w:pPr>
        <w:pStyle w:val="aff5"/>
        <w:jc w:val="left"/>
        <w:rPr>
          <w:rFonts w:asciiTheme="majorBidi" w:hAnsiTheme="majorBidi" w:cstheme="majorBidi"/>
          <w:b w:val="0"/>
          <w:sz w:val="28"/>
          <w:szCs w:val="28"/>
        </w:rPr>
      </w:pPr>
    </w:p>
    <w:p w14:paraId="42B297EB" w14:textId="77777777" w:rsidR="002248A1" w:rsidRPr="00CC3834" w:rsidRDefault="002248A1" w:rsidP="002248A1">
      <w:pPr>
        <w:pStyle w:val="aff5"/>
        <w:spacing w:after="0"/>
        <w:rPr>
          <w:rFonts w:asciiTheme="majorBidi" w:hAnsiTheme="majorBidi" w:cstheme="majorBidi"/>
          <w:sz w:val="28"/>
          <w:szCs w:val="28"/>
        </w:rPr>
      </w:pPr>
      <w:r w:rsidRPr="00CC3834">
        <w:rPr>
          <w:rFonts w:asciiTheme="majorBidi" w:hAnsiTheme="majorBidi" w:cstheme="majorBidi"/>
          <w:sz w:val="28"/>
          <w:szCs w:val="28"/>
        </w:rPr>
        <w:t>ФОРМЫ ИНФОРМАЦИОННОГО ЛИСТА</w:t>
      </w:r>
    </w:p>
    <w:p w14:paraId="587AD92D" w14:textId="01BF9F7C" w:rsidR="002248A1" w:rsidRPr="00CC3834" w:rsidRDefault="002248A1" w:rsidP="002248A1">
      <w:pPr>
        <w:pStyle w:val="aff5"/>
        <w:rPr>
          <w:rFonts w:asciiTheme="majorBidi" w:eastAsia="Times New Roman" w:hAnsiTheme="majorBidi" w:cstheme="majorBidi"/>
          <w:sz w:val="28"/>
          <w:szCs w:val="28"/>
        </w:rPr>
      </w:pPr>
      <w:r w:rsidRPr="00CC3834">
        <w:rPr>
          <w:rFonts w:asciiTheme="majorBidi" w:hAnsiTheme="majorBidi" w:cstheme="majorBidi"/>
          <w:sz w:val="28"/>
          <w:szCs w:val="28"/>
        </w:rPr>
        <w:t>«</w:t>
      </w:r>
      <w:r w:rsidRPr="00CC3834">
        <w:rPr>
          <w:rFonts w:asciiTheme="majorBidi" w:hAnsiTheme="majorBidi" w:cstheme="majorBidi"/>
          <w:sz w:val="26"/>
          <w:szCs w:val="26"/>
        </w:rPr>
        <w:t>Оценка документов на наличие основан</w:t>
      </w:r>
      <w:r w:rsidR="00AE453A" w:rsidRPr="00CC3834">
        <w:rPr>
          <w:rFonts w:asciiTheme="majorBidi" w:hAnsiTheme="majorBidi" w:cstheme="majorBidi"/>
          <w:sz w:val="26"/>
          <w:szCs w:val="26"/>
        </w:rPr>
        <w:t>ий для отказа в предоставлении М</w:t>
      </w:r>
      <w:r w:rsidRPr="00CC3834">
        <w:rPr>
          <w:rFonts w:asciiTheme="majorBidi" w:hAnsiTheme="majorBidi" w:cstheme="majorBidi"/>
          <w:sz w:val="26"/>
          <w:szCs w:val="26"/>
        </w:rPr>
        <w:t xml:space="preserve">униципальной услуги по </w:t>
      </w:r>
      <w:r w:rsidR="00AE453A" w:rsidRPr="00CC3834">
        <w:rPr>
          <w:rFonts w:asciiTheme="majorBidi" w:hAnsiTheme="majorBidi" w:cstheme="majorBidi"/>
          <w:sz w:val="26"/>
          <w:szCs w:val="26"/>
        </w:rPr>
        <w:t>под</w:t>
      </w:r>
      <w:r w:rsidRPr="00CC3834">
        <w:rPr>
          <w:rFonts w:asciiTheme="majorBidi" w:hAnsiTheme="majorBidi" w:cstheme="majorBidi"/>
          <w:sz w:val="26"/>
          <w:szCs w:val="26"/>
        </w:rPr>
        <w:t xml:space="preserve">пунктам </w:t>
      </w:r>
      <w:r w:rsidR="00A610E3" w:rsidRPr="00CC3834">
        <w:rPr>
          <w:rFonts w:asciiTheme="majorBidi" w:hAnsiTheme="majorBidi" w:cstheme="majorBidi"/>
          <w:szCs w:val="24"/>
        </w:rPr>
        <w:t>13.4.1, 13.4.2</w:t>
      </w:r>
      <w:r w:rsidR="00A610E3" w:rsidRPr="00CC3834">
        <w:rPr>
          <w:rFonts w:asciiTheme="majorBidi" w:hAnsiTheme="majorBidi" w:cstheme="majorBidi"/>
          <w:b w:val="0"/>
          <w:bCs/>
          <w:i/>
          <w:iCs/>
          <w:szCs w:val="24"/>
        </w:rPr>
        <w:t xml:space="preserve"> </w:t>
      </w:r>
      <w:r w:rsidRPr="00CC3834">
        <w:rPr>
          <w:rFonts w:asciiTheme="majorBidi" w:hAnsiTheme="majorBidi" w:cstheme="majorBidi"/>
          <w:sz w:val="26"/>
          <w:szCs w:val="26"/>
        </w:rPr>
        <w:t>Административного регламента»</w:t>
      </w:r>
      <w:r w:rsidR="00A610E3" w:rsidRPr="00CC3834">
        <w:rPr>
          <w:rFonts w:asciiTheme="majorBidi" w:hAnsiTheme="majorBidi" w:cstheme="majorBidi"/>
          <w:sz w:val="26"/>
          <w:szCs w:val="26"/>
        </w:rPr>
        <w:t xml:space="preserve"> </w:t>
      </w:r>
    </w:p>
    <w:p w14:paraId="7BEA8622" w14:textId="3951CA37" w:rsidR="002248A1" w:rsidRPr="00CC3834" w:rsidRDefault="002248A1" w:rsidP="002248A1">
      <w:pPr>
        <w:pStyle w:val="aff5"/>
        <w:spacing w:after="0"/>
        <w:jc w:val="both"/>
        <w:rPr>
          <w:rFonts w:asciiTheme="majorBidi" w:hAnsiTheme="majorBidi" w:cstheme="majorBidi"/>
          <w:b w:val="0"/>
          <w:bCs/>
          <w:i/>
          <w:iCs/>
          <w:szCs w:val="24"/>
        </w:rPr>
      </w:pPr>
      <w:r w:rsidRPr="00CC3834">
        <w:rPr>
          <w:rFonts w:asciiTheme="majorBidi" w:eastAsia="Times New Roman" w:hAnsiTheme="majorBidi" w:cstheme="majorBidi"/>
          <w:b w:val="0"/>
          <w:bCs/>
          <w:i/>
          <w:iCs/>
          <w:szCs w:val="24"/>
          <w:lang w:eastAsia="ru-RU"/>
        </w:rPr>
        <w:t xml:space="preserve">Формы информационного листа </w:t>
      </w:r>
      <w:r w:rsidRPr="00CC3834">
        <w:rPr>
          <w:rFonts w:asciiTheme="majorBidi" w:hAnsiTheme="majorBidi" w:cstheme="majorBidi"/>
          <w:b w:val="0"/>
          <w:bCs/>
          <w:i/>
          <w:iCs/>
          <w:szCs w:val="24"/>
        </w:rPr>
        <w:t>«Оценка документов на наличие оснований</w:t>
      </w:r>
      <w:r w:rsidR="00AE453A" w:rsidRPr="00CC3834">
        <w:rPr>
          <w:rFonts w:asciiTheme="majorBidi" w:hAnsiTheme="majorBidi" w:cstheme="majorBidi"/>
          <w:b w:val="0"/>
          <w:bCs/>
          <w:i/>
          <w:iCs/>
          <w:szCs w:val="24"/>
        </w:rPr>
        <w:t xml:space="preserve"> для отказа в предоставлении М</w:t>
      </w:r>
      <w:r w:rsidRPr="00CC3834">
        <w:rPr>
          <w:rFonts w:asciiTheme="majorBidi" w:hAnsiTheme="majorBidi" w:cstheme="majorBidi"/>
          <w:b w:val="0"/>
          <w:bCs/>
          <w:i/>
          <w:iCs/>
          <w:szCs w:val="24"/>
        </w:rPr>
        <w:t xml:space="preserve">униципальной услуги по </w:t>
      </w:r>
      <w:r w:rsidR="00AE453A" w:rsidRPr="00CC3834">
        <w:rPr>
          <w:rFonts w:asciiTheme="majorBidi" w:hAnsiTheme="majorBidi" w:cstheme="majorBidi"/>
          <w:b w:val="0"/>
          <w:bCs/>
          <w:i/>
          <w:iCs/>
          <w:szCs w:val="24"/>
        </w:rPr>
        <w:t>под</w:t>
      </w:r>
      <w:r w:rsidRPr="00CC3834">
        <w:rPr>
          <w:rFonts w:asciiTheme="majorBidi" w:hAnsiTheme="majorBidi" w:cstheme="majorBidi"/>
          <w:b w:val="0"/>
          <w:bCs/>
          <w:i/>
          <w:iCs/>
          <w:szCs w:val="24"/>
        </w:rPr>
        <w:t>пунктам 13.4.1</w:t>
      </w:r>
      <w:r w:rsidR="006B5B45" w:rsidRPr="00CC3834">
        <w:rPr>
          <w:rFonts w:asciiTheme="majorBidi" w:hAnsiTheme="majorBidi" w:cstheme="majorBidi"/>
          <w:b w:val="0"/>
          <w:bCs/>
          <w:i/>
          <w:iCs/>
          <w:szCs w:val="24"/>
        </w:rPr>
        <w:t>,</w:t>
      </w:r>
      <w:r w:rsidRPr="00CC3834">
        <w:rPr>
          <w:rFonts w:asciiTheme="majorBidi" w:hAnsiTheme="majorBidi" w:cstheme="majorBidi"/>
          <w:b w:val="0"/>
          <w:bCs/>
          <w:i/>
          <w:iCs/>
          <w:szCs w:val="24"/>
        </w:rPr>
        <w:t xml:space="preserve">13.4.2 Административного регламента», заполняемого при оформлении решения </w:t>
      </w:r>
      <w:r w:rsidRPr="00CC3834">
        <w:rPr>
          <w:rFonts w:asciiTheme="majorBidi" w:hAnsiTheme="majorBidi" w:cstheme="majorBidi"/>
          <w:b w:val="0"/>
          <w:bCs/>
          <w:i/>
          <w:iCs/>
          <w:szCs w:val="24"/>
          <w:lang w:eastAsia="ru-RU"/>
        </w:rPr>
        <w:t xml:space="preserve">об отказе в предоставлении </w:t>
      </w:r>
      <w:r w:rsidRPr="00CC3834">
        <w:rPr>
          <w:rFonts w:asciiTheme="majorBidi" w:hAnsiTheme="majorBidi" w:cstheme="majorBidi"/>
          <w:b w:val="0"/>
          <w:bCs/>
          <w:i/>
          <w:iCs/>
          <w:szCs w:val="24"/>
        </w:rPr>
        <w:t xml:space="preserve">муниципальной услуги </w:t>
      </w:r>
      <w:r w:rsidR="004C0249">
        <w:rPr>
          <w:rFonts w:asciiTheme="majorBidi" w:hAnsiTheme="majorBidi" w:cstheme="majorBidi"/>
          <w:b w:val="0"/>
          <w:bCs/>
          <w:i/>
          <w:iCs/>
          <w:szCs w:val="24"/>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Pr="00CC3834">
        <w:rPr>
          <w:rFonts w:asciiTheme="majorBidi" w:eastAsia="Times New Roman" w:hAnsiTheme="majorBidi" w:cstheme="majorBidi"/>
          <w:b w:val="0"/>
          <w:bCs/>
          <w:i/>
          <w:iCs/>
          <w:szCs w:val="24"/>
          <w:lang w:eastAsia="ru-RU"/>
        </w:rPr>
        <w:t xml:space="preserve">заполняются при выполнении </w:t>
      </w:r>
      <w:r w:rsidRPr="00CC3834">
        <w:rPr>
          <w:rFonts w:asciiTheme="majorBidi" w:hAnsiTheme="majorBidi" w:cstheme="majorBidi"/>
          <w:b w:val="0"/>
          <w:bCs/>
          <w:i/>
          <w:iCs/>
          <w:szCs w:val="24"/>
        </w:rPr>
        <w:t xml:space="preserve">административных действий, составляющих административную процедуру: </w:t>
      </w:r>
    </w:p>
    <w:p w14:paraId="6F28D10B" w14:textId="76EDD78F" w:rsidR="002248A1" w:rsidRPr="00CC3834" w:rsidRDefault="002248A1" w:rsidP="002248A1">
      <w:pPr>
        <w:pStyle w:val="aff5"/>
        <w:spacing w:after="0"/>
        <w:jc w:val="both"/>
        <w:rPr>
          <w:rFonts w:asciiTheme="majorBidi" w:eastAsia="Times New Roman" w:hAnsiTheme="majorBidi" w:cstheme="majorBidi"/>
          <w:b w:val="0"/>
          <w:bCs/>
          <w:i/>
          <w:iCs/>
          <w:szCs w:val="24"/>
        </w:rPr>
      </w:pPr>
      <w:r w:rsidRPr="00CC3834">
        <w:rPr>
          <w:rFonts w:asciiTheme="majorBidi" w:hAnsiTheme="majorBidi" w:cstheme="majorBidi"/>
          <w:b w:val="0"/>
          <w:bCs/>
          <w:i/>
          <w:iCs/>
          <w:szCs w:val="24"/>
        </w:rPr>
        <w:t xml:space="preserve">определение возможности </w:t>
      </w:r>
      <w:r w:rsidR="00AE453A" w:rsidRPr="00CC3834">
        <w:rPr>
          <w:rFonts w:asciiTheme="majorBidi" w:eastAsia="Times New Roman" w:hAnsiTheme="majorBidi" w:cstheme="majorBidi"/>
          <w:b w:val="0"/>
          <w:bCs/>
          <w:i/>
          <w:iCs/>
          <w:szCs w:val="24"/>
        </w:rPr>
        <w:t>предоставления М</w:t>
      </w:r>
      <w:r w:rsidRPr="00CC3834">
        <w:rPr>
          <w:rFonts w:asciiTheme="majorBidi" w:eastAsia="Times New Roman" w:hAnsiTheme="majorBidi" w:cstheme="majorBidi"/>
          <w:b w:val="0"/>
          <w:bCs/>
          <w:i/>
          <w:iCs/>
          <w:szCs w:val="24"/>
        </w:rPr>
        <w:t xml:space="preserve">униципальной услуги по основаниям, указанным в </w:t>
      </w:r>
      <w:r w:rsidR="00AE453A" w:rsidRPr="00CC3834">
        <w:rPr>
          <w:rFonts w:asciiTheme="majorBidi" w:eastAsia="Times New Roman" w:hAnsiTheme="majorBidi" w:cstheme="majorBidi"/>
          <w:b w:val="0"/>
          <w:bCs/>
          <w:i/>
          <w:iCs/>
          <w:szCs w:val="24"/>
        </w:rPr>
        <w:t>под</w:t>
      </w:r>
      <w:r w:rsidRPr="00CC3834">
        <w:rPr>
          <w:rFonts w:asciiTheme="majorBidi" w:eastAsia="Times New Roman" w:hAnsiTheme="majorBidi" w:cstheme="majorBidi"/>
          <w:b w:val="0"/>
          <w:bCs/>
          <w:i/>
          <w:iCs/>
          <w:szCs w:val="24"/>
        </w:rPr>
        <w:t xml:space="preserve">пунктах </w:t>
      </w:r>
      <w:r w:rsidRPr="00CC3834">
        <w:rPr>
          <w:rFonts w:asciiTheme="majorBidi" w:hAnsiTheme="majorBidi" w:cstheme="majorBidi"/>
          <w:b w:val="0"/>
          <w:bCs/>
          <w:i/>
          <w:iCs/>
          <w:szCs w:val="24"/>
        </w:rPr>
        <w:t>13.4.1</w:t>
      </w:r>
      <w:r w:rsidR="006B5B45" w:rsidRPr="00CC3834">
        <w:rPr>
          <w:rFonts w:asciiTheme="majorBidi" w:hAnsiTheme="majorBidi" w:cstheme="majorBidi"/>
          <w:b w:val="0"/>
          <w:bCs/>
          <w:i/>
          <w:iCs/>
          <w:szCs w:val="24"/>
        </w:rPr>
        <w:t>,</w:t>
      </w:r>
      <w:r w:rsidRPr="00CC3834">
        <w:rPr>
          <w:rFonts w:asciiTheme="majorBidi" w:hAnsiTheme="majorBidi" w:cstheme="majorBidi"/>
          <w:b w:val="0"/>
          <w:bCs/>
          <w:i/>
          <w:iCs/>
          <w:szCs w:val="24"/>
        </w:rPr>
        <w:t xml:space="preserve"> 13.4.2 </w:t>
      </w:r>
      <w:r w:rsidRPr="00CC3834">
        <w:rPr>
          <w:rFonts w:asciiTheme="majorBidi" w:eastAsia="Times New Roman" w:hAnsiTheme="majorBidi" w:cstheme="majorBidi"/>
          <w:b w:val="0"/>
          <w:bCs/>
          <w:i/>
          <w:iCs/>
          <w:szCs w:val="24"/>
        </w:rPr>
        <w:t>Административного регламента, подготовка проекта решения об отказе в предоставлении муниципальной услуги</w:t>
      </w:r>
      <w:r w:rsidRPr="00CC3834">
        <w:rPr>
          <w:rFonts w:asciiTheme="majorBidi" w:hAnsiTheme="majorBidi" w:cstheme="majorBidi"/>
          <w:b w:val="0"/>
          <w:bCs/>
          <w:i/>
          <w:iCs/>
          <w:szCs w:val="24"/>
        </w:rPr>
        <w:t>.</w:t>
      </w:r>
    </w:p>
    <w:p w14:paraId="0BE8753B" w14:textId="77777777" w:rsidR="002248A1" w:rsidRPr="00CC3834" w:rsidRDefault="002248A1" w:rsidP="002248A1">
      <w:pPr>
        <w:spacing w:after="0"/>
        <w:rPr>
          <w:rFonts w:asciiTheme="majorBidi" w:hAnsiTheme="majorBidi" w:cstheme="majorBidi"/>
        </w:rPr>
      </w:pPr>
    </w:p>
    <w:p w14:paraId="6FE61100" w14:textId="3BB9F57E" w:rsidR="002248A1" w:rsidRPr="00CC3834" w:rsidRDefault="002248A1" w:rsidP="008B370B">
      <w:pPr>
        <w:pStyle w:val="aff5"/>
        <w:numPr>
          <w:ilvl w:val="0"/>
          <w:numId w:val="26"/>
        </w:numPr>
        <w:spacing w:after="0"/>
        <w:ind w:left="284" w:right="282" w:hanging="284"/>
        <w:jc w:val="both"/>
        <w:rPr>
          <w:rFonts w:asciiTheme="majorBidi" w:hAnsiTheme="majorBidi" w:cstheme="majorBidi"/>
          <w:b w:val="0"/>
          <w:bCs/>
          <w:iCs/>
          <w:sz w:val="26"/>
          <w:szCs w:val="26"/>
        </w:rPr>
      </w:pPr>
      <w:r w:rsidRPr="00CC3834">
        <w:rPr>
          <w:rFonts w:asciiTheme="majorBidi" w:hAnsiTheme="majorBidi" w:cstheme="majorBidi"/>
          <w:b w:val="0"/>
          <w:bCs/>
          <w:iCs/>
          <w:sz w:val="26"/>
          <w:szCs w:val="26"/>
        </w:rPr>
        <w:t xml:space="preserve">Форма </w:t>
      </w:r>
      <w:r w:rsidRPr="00CC3834">
        <w:rPr>
          <w:rFonts w:asciiTheme="majorBidi" w:hAnsiTheme="majorBidi" w:cstheme="majorBidi"/>
          <w:b w:val="0"/>
          <w:bCs/>
          <w:sz w:val="26"/>
          <w:szCs w:val="26"/>
        </w:rPr>
        <w:t>информационного листа «Оценка документов на наличие основан</w:t>
      </w:r>
      <w:r w:rsidR="00AE453A" w:rsidRPr="00CC3834">
        <w:rPr>
          <w:rFonts w:asciiTheme="majorBidi" w:hAnsiTheme="majorBidi" w:cstheme="majorBidi"/>
          <w:b w:val="0"/>
          <w:bCs/>
          <w:sz w:val="26"/>
          <w:szCs w:val="26"/>
        </w:rPr>
        <w:t>ий для отказа в предоставлении М</w:t>
      </w:r>
      <w:r w:rsidRPr="00CC3834">
        <w:rPr>
          <w:rFonts w:asciiTheme="majorBidi" w:hAnsiTheme="majorBidi" w:cstheme="majorBidi"/>
          <w:b w:val="0"/>
          <w:bCs/>
          <w:sz w:val="26"/>
          <w:szCs w:val="26"/>
        </w:rPr>
        <w:t xml:space="preserve">униципальной услуги по </w:t>
      </w:r>
      <w:r w:rsidR="00AE453A" w:rsidRPr="00CC3834">
        <w:rPr>
          <w:rFonts w:asciiTheme="majorBidi" w:hAnsiTheme="majorBidi" w:cstheme="majorBidi"/>
          <w:b w:val="0"/>
          <w:bCs/>
          <w:sz w:val="26"/>
          <w:szCs w:val="26"/>
        </w:rPr>
        <w:t>под</w:t>
      </w:r>
      <w:r w:rsidRPr="00CC3834">
        <w:rPr>
          <w:rFonts w:asciiTheme="majorBidi" w:hAnsiTheme="majorBidi" w:cstheme="majorBidi"/>
          <w:b w:val="0"/>
          <w:bCs/>
          <w:sz w:val="26"/>
          <w:szCs w:val="26"/>
        </w:rPr>
        <w:t xml:space="preserve">пунктам </w:t>
      </w:r>
      <w:r w:rsidRPr="00CC3834">
        <w:rPr>
          <w:rFonts w:asciiTheme="majorBidi" w:hAnsiTheme="majorBidi" w:cstheme="majorBidi"/>
          <w:b w:val="0"/>
          <w:bCs/>
          <w:szCs w:val="24"/>
        </w:rPr>
        <w:t>13.4.1</w:t>
      </w:r>
      <w:r w:rsidR="006B5B45" w:rsidRPr="00CC3834">
        <w:rPr>
          <w:rFonts w:asciiTheme="majorBidi" w:hAnsiTheme="majorBidi" w:cstheme="majorBidi"/>
          <w:b w:val="0"/>
          <w:bCs/>
          <w:szCs w:val="24"/>
        </w:rPr>
        <w:t>,</w:t>
      </w:r>
      <w:r w:rsidRPr="00CC3834">
        <w:rPr>
          <w:rFonts w:asciiTheme="majorBidi" w:hAnsiTheme="majorBidi" w:cstheme="majorBidi"/>
          <w:b w:val="0"/>
          <w:bCs/>
          <w:szCs w:val="24"/>
        </w:rPr>
        <w:t xml:space="preserve"> 13.4.2</w:t>
      </w:r>
      <w:r w:rsidRPr="00CC3834">
        <w:rPr>
          <w:rFonts w:asciiTheme="majorBidi" w:hAnsiTheme="majorBidi" w:cstheme="majorBidi"/>
          <w:b w:val="0"/>
          <w:bCs/>
          <w:i/>
          <w:iCs/>
          <w:szCs w:val="24"/>
        </w:rPr>
        <w:t xml:space="preserve"> </w:t>
      </w:r>
      <w:r w:rsidRPr="00CC3834">
        <w:rPr>
          <w:rFonts w:asciiTheme="majorBidi" w:hAnsiTheme="majorBidi" w:cstheme="majorBidi"/>
          <w:b w:val="0"/>
          <w:bCs/>
          <w:sz w:val="26"/>
          <w:szCs w:val="26"/>
        </w:rPr>
        <w:t xml:space="preserve">Административного регламента», заполняемого при оформлении решения </w:t>
      </w:r>
      <w:r w:rsidRPr="00CC3834">
        <w:rPr>
          <w:rFonts w:asciiTheme="majorBidi" w:hAnsiTheme="majorBidi" w:cstheme="majorBidi"/>
          <w:b w:val="0"/>
          <w:bCs/>
          <w:sz w:val="26"/>
          <w:szCs w:val="26"/>
          <w:lang w:eastAsia="ru-RU"/>
        </w:rPr>
        <w:t xml:space="preserve">об отказе в предоставлении </w:t>
      </w:r>
      <w:r w:rsidRPr="00CC3834">
        <w:rPr>
          <w:rFonts w:asciiTheme="majorBidi" w:hAnsiTheme="majorBidi" w:cstheme="majorBidi"/>
          <w:b w:val="0"/>
          <w:bCs/>
          <w:sz w:val="26"/>
          <w:szCs w:val="26"/>
        </w:rPr>
        <w:t>муниципальной услуги «Согласование проектных решений по отделке фасадов (</w:t>
      </w:r>
      <w:r w:rsidRPr="00CC3834">
        <w:rPr>
          <w:rFonts w:asciiTheme="majorBidi" w:eastAsia="Times New Roman" w:hAnsiTheme="majorBidi" w:cstheme="majorBidi"/>
          <w:b w:val="0"/>
          <w:bCs/>
          <w:sz w:val="26"/>
          <w:szCs w:val="26"/>
          <w:lang w:eastAsia="ru-RU"/>
        </w:rPr>
        <w:t>паспортов колористических решений фасадов) зданий, строений, сооружений, ограждений</w:t>
      </w:r>
      <w:r w:rsidR="0092143B">
        <w:rPr>
          <w:rFonts w:asciiTheme="majorBidi" w:eastAsia="Times New Roman" w:hAnsiTheme="majorBidi" w:cstheme="majorBidi"/>
          <w:b w:val="0"/>
          <w:bCs/>
          <w:sz w:val="26"/>
          <w:szCs w:val="26"/>
          <w:lang w:eastAsia="ru-RU"/>
        </w:rPr>
        <w:t xml:space="preserve"> на территории </w:t>
      </w:r>
      <w:r w:rsidR="0092143B" w:rsidRPr="0092143B">
        <w:rPr>
          <w:rFonts w:asciiTheme="majorBidi" w:eastAsia="Times New Roman" w:hAnsiTheme="majorBidi" w:cstheme="majorBidi"/>
          <w:b w:val="0"/>
          <w:bCs/>
          <w:sz w:val="26"/>
          <w:szCs w:val="26"/>
          <w:lang w:eastAsia="ru-RU"/>
        </w:rPr>
        <w:t>городского округа Кашира</w:t>
      </w:r>
      <w:r w:rsidRPr="00CC3834">
        <w:rPr>
          <w:rFonts w:asciiTheme="majorBidi" w:eastAsia="Times New Roman" w:hAnsiTheme="majorBidi" w:cstheme="majorBidi"/>
          <w:b w:val="0"/>
          <w:bCs/>
          <w:sz w:val="26"/>
          <w:szCs w:val="26"/>
          <w:lang w:eastAsia="ru-RU"/>
        </w:rPr>
        <w:t>»</w:t>
      </w:r>
      <w:r w:rsidRPr="00CC3834">
        <w:rPr>
          <w:rFonts w:asciiTheme="majorBidi" w:eastAsia="Times New Roman" w:hAnsiTheme="majorBidi" w:cstheme="majorBidi"/>
          <w:b w:val="0"/>
          <w:bCs/>
          <w:sz w:val="28"/>
          <w:szCs w:val="28"/>
          <w:lang w:eastAsia="ru-RU"/>
        </w:rPr>
        <w:t xml:space="preserve"> </w:t>
      </w:r>
      <w:r w:rsidRPr="00CC3834">
        <w:rPr>
          <w:rFonts w:asciiTheme="majorBidi" w:eastAsia="Times New Roman" w:hAnsiTheme="majorBidi" w:cstheme="majorBidi"/>
          <w:b w:val="0"/>
          <w:bCs/>
          <w:sz w:val="26"/>
          <w:szCs w:val="26"/>
          <w:lang w:eastAsia="ru-RU"/>
        </w:rPr>
        <w:t xml:space="preserve">для </w:t>
      </w:r>
      <w:r w:rsidRPr="00CC3834">
        <w:rPr>
          <w:rFonts w:asciiTheme="majorBidi" w:eastAsia="Times New Roman" w:hAnsiTheme="majorBidi" w:cstheme="majorBidi"/>
          <w:sz w:val="26"/>
          <w:szCs w:val="26"/>
          <w:u w:val="single"/>
          <w:lang w:eastAsia="ru-RU"/>
        </w:rPr>
        <w:t>объекта капитального строительства</w:t>
      </w:r>
      <w:r w:rsidRPr="00CC3834">
        <w:rPr>
          <w:rFonts w:asciiTheme="majorBidi" w:eastAsia="Times New Roman" w:hAnsiTheme="majorBidi" w:cstheme="majorBidi"/>
          <w:b w:val="0"/>
          <w:bCs/>
          <w:sz w:val="26"/>
          <w:szCs w:val="26"/>
          <w:lang w:eastAsia="ru-RU"/>
        </w:rPr>
        <w:t>:</w:t>
      </w:r>
    </w:p>
    <w:p w14:paraId="68273285" w14:textId="77777777" w:rsidR="002248A1" w:rsidRPr="00CC3834" w:rsidRDefault="002248A1" w:rsidP="002248A1">
      <w:pPr>
        <w:pStyle w:val="aff5"/>
        <w:spacing w:after="0"/>
        <w:ind w:left="284" w:right="282"/>
        <w:jc w:val="both"/>
        <w:rPr>
          <w:rFonts w:asciiTheme="majorBidi" w:hAnsiTheme="majorBidi" w:cstheme="majorBidi"/>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CC3834" w14:paraId="69347DC1" w14:textId="77777777" w:rsidTr="00102BA0">
        <w:trPr>
          <w:trHeight w:val="39"/>
        </w:trPr>
        <w:tc>
          <w:tcPr>
            <w:tcW w:w="8505" w:type="dxa"/>
            <w:gridSpan w:val="2"/>
          </w:tcPr>
          <w:p w14:paraId="42CA0C88" w14:textId="0449C033" w:rsidR="002248A1" w:rsidRPr="00CC3834" w:rsidRDefault="002248A1" w:rsidP="00102BA0">
            <w:pPr>
              <w:pStyle w:val="aff5"/>
              <w:spacing w:after="0"/>
              <w:ind w:right="-108"/>
              <w:rPr>
                <w:rFonts w:asciiTheme="majorBidi" w:eastAsia="Times New Roman" w:hAnsiTheme="majorBidi" w:cstheme="majorBidi"/>
                <w:sz w:val="22"/>
                <w:lang w:eastAsia="ru-RU"/>
              </w:rPr>
            </w:pPr>
            <w:r w:rsidRPr="00CC3834">
              <w:rPr>
                <w:rFonts w:asciiTheme="majorBidi" w:hAnsiTheme="majorBidi" w:cstheme="majorBidi"/>
                <w:sz w:val="22"/>
              </w:rPr>
              <w:t>Оценка документов на наличие основан</w:t>
            </w:r>
            <w:r w:rsidR="00AE453A" w:rsidRPr="00CC3834">
              <w:rPr>
                <w:rFonts w:asciiTheme="majorBidi" w:hAnsiTheme="majorBidi" w:cstheme="majorBidi"/>
                <w:sz w:val="22"/>
              </w:rPr>
              <w:t>ий для отказа в предоставлении М</w:t>
            </w:r>
            <w:r w:rsidRPr="00CC3834">
              <w:rPr>
                <w:rFonts w:asciiTheme="majorBidi" w:hAnsiTheme="majorBidi" w:cstheme="majorBidi"/>
                <w:sz w:val="22"/>
              </w:rPr>
              <w:t xml:space="preserve">униципальной услуги по </w:t>
            </w:r>
            <w:r w:rsidR="00AE453A" w:rsidRPr="00CC3834">
              <w:rPr>
                <w:rFonts w:asciiTheme="majorBidi" w:hAnsiTheme="majorBidi" w:cstheme="majorBidi"/>
                <w:sz w:val="22"/>
              </w:rPr>
              <w:t>под</w:t>
            </w:r>
            <w:r w:rsidRPr="00CC3834">
              <w:rPr>
                <w:rFonts w:asciiTheme="majorBidi" w:hAnsiTheme="majorBidi" w:cstheme="majorBidi"/>
                <w:sz w:val="22"/>
              </w:rPr>
              <w:t>пунктам 13.4.1</w:t>
            </w:r>
            <w:r w:rsidR="006B5B45" w:rsidRPr="00CC3834">
              <w:rPr>
                <w:rFonts w:asciiTheme="majorBidi" w:hAnsiTheme="majorBidi" w:cstheme="majorBidi"/>
                <w:sz w:val="22"/>
              </w:rPr>
              <w:t>,</w:t>
            </w:r>
            <w:r w:rsidRPr="00CC3834">
              <w:rPr>
                <w:rFonts w:asciiTheme="majorBidi" w:hAnsiTheme="majorBidi" w:cstheme="majorBidi"/>
                <w:sz w:val="22"/>
              </w:rPr>
              <w:t xml:space="preserve"> 13.4.2 Административного регламента</w:t>
            </w:r>
          </w:p>
        </w:tc>
        <w:tc>
          <w:tcPr>
            <w:tcW w:w="1526" w:type="dxa"/>
          </w:tcPr>
          <w:p w14:paraId="5C4F8CAE" w14:textId="77777777" w:rsidR="002248A1" w:rsidRPr="00CC3834" w:rsidRDefault="002248A1" w:rsidP="00102BA0">
            <w:pPr>
              <w:pStyle w:val="aff5"/>
              <w:spacing w:after="0"/>
              <w:rPr>
                <w:rFonts w:asciiTheme="majorBidi" w:hAnsiTheme="majorBidi" w:cstheme="majorBidi"/>
              </w:rPr>
            </w:pPr>
            <w:r w:rsidRPr="00CC3834">
              <w:rPr>
                <w:rFonts w:asciiTheme="majorBidi" w:hAnsiTheme="majorBidi" w:cstheme="majorBidi"/>
              </w:rPr>
              <w:t>Результат</w:t>
            </w:r>
          </w:p>
          <w:p w14:paraId="72D4CFCA" w14:textId="77777777" w:rsidR="002248A1" w:rsidRPr="00CC3834" w:rsidRDefault="002248A1" w:rsidP="00102BA0">
            <w:pPr>
              <w:pStyle w:val="aff5"/>
              <w:spacing w:after="0"/>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w:t>
            </w:r>
          </w:p>
        </w:tc>
      </w:tr>
      <w:tr w:rsidR="002248A1" w:rsidRPr="00CC3834"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6E72798D" w14:textId="77777777" w:rsidTr="00102BA0">
        <w:trPr>
          <w:trHeight w:val="39"/>
        </w:trPr>
        <w:tc>
          <w:tcPr>
            <w:tcW w:w="10031" w:type="dxa"/>
            <w:gridSpan w:val="3"/>
          </w:tcPr>
          <w:p w14:paraId="57C9279E" w14:textId="6E7B3658" w:rsidR="002248A1" w:rsidRPr="00CC3834" w:rsidRDefault="002248A1" w:rsidP="008B370B">
            <w:pPr>
              <w:pStyle w:val="aff5"/>
              <w:numPr>
                <w:ilvl w:val="0"/>
                <w:numId w:val="25"/>
              </w:numPr>
              <w:spacing w:after="0"/>
              <w:ind w:left="319" w:right="2" w:hanging="142"/>
              <w:jc w:val="both"/>
              <w:rPr>
                <w:rFonts w:asciiTheme="majorBidi" w:eastAsia="Times New Roman" w:hAnsiTheme="majorBidi" w:cstheme="majorBidi"/>
                <w:sz w:val="20"/>
                <w:szCs w:val="20"/>
                <w:lang w:eastAsia="ru-RU"/>
              </w:rPr>
            </w:pPr>
            <w:r w:rsidRPr="00CC3834">
              <w:rPr>
                <w:rFonts w:asciiTheme="majorBidi" w:hAnsiTheme="majorBidi" w:cstheme="majorBidi"/>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CC3834">
              <w:rPr>
                <w:rFonts w:asciiTheme="majorBidi" w:hAnsiTheme="majorBidi" w:cstheme="majorBidi"/>
                <w:sz w:val="20"/>
                <w:szCs w:val="20"/>
                <w:lang w:eastAsia="ru-RU"/>
              </w:rPr>
              <w:t>паспортов колористических решений фасадов) зданий, строений, сооружений, ограждений</w:t>
            </w:r>
            <w:r w:rsidR="0092143B">
              <w:rPr>
                <w:rFonts w:asciiTheme="majorBidi" w:hAnsiTheme="majorBidi" w:cstheme="majorBidi"/>
                <w:sz w:val="20"/>
                <w:szCs w:val="20"/>
                <w:lang w:eastAsia="ru-RU"/>
              </w:rPr>
              <w:t xml:space="preserve"> на территории </w:t>
            </w:r>
            <w:r w:rsidR="0092143B" w:rsidRPr="0092143B">
              <w:rPr>
                <w:rFonts w:asciiTheme="majorBidi" w:hAnsiTheme="majorBidi" w:cstheme="majorBidi"/>
                <w:sz w:val="20"/>
                <w:szCs w:val="20"/>
                <w:lang w:eastAsia="ru-RU"/>
              </w:rPr>
              <w:t>городского округа Кашира</w:t>
            </w:r>
            <w:r w:rsidRPr="00CC3834">
              <w:rPr>
                <w:rFonts w:asciiTheme="majorBidi" w:hAnsiTheme="majorBidi" w:cstheme="majorBidi"/>
                <w:sz w:val="20"/>
                <w:szCs w:val="20"/>
                <w:lang w:eastAsia="ru-RU"/>
              </w:rPr>
              <w:t xml:space="preserve">» </w:t>
            </w:r>
          </w:p>
          <w:p w14:paraId="5B01C86A" w14:textId="77777777" w:rsidR="002248A1" w:rsidRPr="00CC3834" w:rsidRDefault="002248A1" w:rsidP="00102BA0">
            <w:pPr>
              <w:pStyle w:val="aff5"/>
              <w:spacing w:after="0"/>
              <w:ind w:left="284" w:right="282"/>
              <w:jc w:val="both"/>
              <w:rPr>
                <w:rFonts w:asciiTheme="majorBidi" w:hAnsiTheme="majorBidi" w:cstheme="majorBidi"/>
                <w:b w:val="0"/>
                <w:bCs/>
                <w:i/>
                <w:sz w:val="14"/>
                <w:szCs w:val="14"/>
              </w:rPr>
            </w:pPr>
            <w:r w:rsidRPr="00CC3834">
              <w:rPr>
                <w:rFonts w:asciiTheme="majorBidi" w:hAnsiTheme="majorBidi" w:cstheme="majorBidi"/>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CC3834"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23CC89AD" w14:textId="77777777" w:rsidTr="00102BA0">
        <w:trPr>
          <w:trHeight w:val="42"/>
        </w:trPr>
        <w:tc>
          <w:tcPr>
            <w:tcW w:w="10031" w:type="dxa"/>
            <w:gridSpan w:val="3"/>
            <w:tcBorders>
              <w:top w:val="single" w:sz="4" w:space="0" w:color="auto"/>
            </w:tcBorders>
          </w:tcPr>
          <w:p w14:paraId="63894297"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4"/>
                <w:szCs w:val="14"/>
              </w:rPr>
              <w:t xml:space="preserve">Пункт заполняется при указании вида работ «Реконструктивные работы» Запросе </w:t>
            </w:r>
          </w:p>
        </w:tc>
      </w:tr>
      <w:tr w:rsidR="002248A1" w:rsidRPr="00CC3834"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1</w:t>
            </w:r>
          </w:p>
        </w:tc>
        <w:tc>
          <w:tcPr>
            <w:tcW w:w="8066" w:type="dxa"/>
            <w:tcBorders>
              <w:top w:val="single" w:sz="4" w:space="0" w:color="auto"/>
              <w:bottom w:val="single" w:sz="2" w:space="0" w:color="auto"/>
            </w:tcBorders>
          </w:tcPr>
          <w:p w14:paraId="0B556805" w14:textId="18684BBD" w:rsidR="002248A1" w:rsidRPr="00CC3834" w:rsidRDefault="002248A1" w:rsidP="00102BA0">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14:paraId="66844BED" w14:textId="77777777" w:rsidR="002248A1" w:rsidRPr="00CC3834" w:rsidRDefault="002248A1" w:rsidP="00102BA0">
            <w:pPr>
              <w:pStyle w:val="aff5"/>
              <w:spacing w:after="0"/>
              <w:jc w:val="both"/>
              <w:rPr>
                <w:rFonts w:asciiTheme="majorBidi" w:hAnsiTheme="majorBidi" w:cstheme="majorBidi"/>
                <w:b w:val="0"/>
                <w:bCs/>
                <w:i/>
                <w:iCs/>
                <w:sz w:val="14"/>
                <w:szCs w:val="14"/>
              </w:rPr>
            </w:pPr>
            <w:r w:rsidRPr="00CC3834">
              <w:rPr>
                <w:rFonts w:asciiTheme="majorBidi" w:eastAsia="Times New Roman" w:hAnsiTheme="majorBidi" w:cstheme="majorBidi"/>
                <w:b w:val="0"/>
                <w:bCs/>
                <w:i/>
                <w:iCs/>
                <w:sz w:val="14"/>
                <w:szCs w:val="14"/>
                <w:lang w:eastAsia="ru-RU"/>
              </w:rPr>
              <w:t>(</w:t>
            </w:r>
            <w:r w:rsidRPr="00CC3834">
              <w:rPr>
                <w:rFonts w:asciiTheme="majorBidi" w:hAnsiTheme="majorBidi" w:cstheme="majorBidi"/>
                <w:b w:val="0"/>
                <w:bCs/>
                <w:i/>
                <w:iCs/>
                <w:sz w:val="14"/>
                <w:szCs w:val="14"/>
              </w:rPr>
              <w:t xml:space="preserve">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7" w:history="1">
              <w:r w:rsidRPr="00CC3834">
                <w:rPr>
                  <w:rStyle w:val="a7"/>
                  <w:rFonts w:asciiTheme="majorBidi" w:hAnsiTheme="majorBidi" w:cstheme="majorBidi"/>
                  <w:b w:val="0"/>
                  <w:bCs/>
                  <w:i/>
                  <w:iCs/>
                  <w:color w:val="auto"/>
                  <w:sz w:val="14"/>
                  <w:szCs w:val="14"/>
                  <w:u w:val="none"/>
                </w:rPr>
                <w:t>Градостроительного кодекса Российской Федерации</w:t>
              </w:r>
            </w:hyperlink>
            <w:r w:rsidRPr="00CC3834">
              <w:rPr>
                <w:rStyle w:val="a7"/>
                <w:rFonts w:asciiTheme="majorBidi" w:hAnsiTheme="majorBidi" w:cstheme="majorBidi"/>
                <w:b w:val="0"/>
                <w:bCs/>
                <w:i/>
                <w:iCs/>
                <w:color w:val="auto"/>
                <w:sz w:val="14"/>
                <w:szCs w:val="14"/>
                <w:u w:val="none"/>
              </w:rPr>
              <w:t>)</w:t>
            </w:r>
          </w:p>
        </w:tc>
        <w:tc>
          <w:tcPr>
            <w:tcW w:w="1526" w:type="dxa"/>
            <w:tcBorders>
              <w:top w:val="single" w:sz="4" w:space="0" w:color="auto"/>
              <w:bottom w:val="single" w:sz="2" w:space="0" w:color="000000" w:themeColor="text1"/>
            </w:tcBorders>
          </w:tcPr>
          <w:p w14:paraId="7C61A134"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702BB50F" w14:textId="77777777" w:rsidTr="00102BA0">
        <w:trPr>
          <w:trHeight w:val="210"/>
        </w:trPr>
        <w:tc>
          <w:tcPr>
            <w:tcW w:w="10031" w:type="dxa"/>
            <w:gridSpan w:val="3"/>
            <w:tcBorders>
              <w:top w:val="single" w:sz="2" w:space="0" w:color="000000"/>
            </w:tcBorders>
          </w:tcPr>
          <w:p w14:paraId="70405C8E"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4"/>
                <w:szCs w:val="14"/>
              </w:rPr>
              <w:t xml:space="preserve">Пункт заполняется при указании вида работ «Капитальный ремонт» Запросе </w:t>
            </w:r>
          </w:p>
        </w:tc>
      </w:tr>
      <w:tr w:rsidR="002248A1" w:rsidRPr="00CC3834" w14:paraId="1D3C80A1" w14:textId="77777777" w:rsidTr="00102BA0">
        <w:trPr>
          <w:trHeight w:val="210"/>
        </w:trPr>
        <w:tc>
          <w:tcPr>
            <w:tcW w:w="439" w:type="dxa"/>
            <w:tcBorders>
              <w:top w:val="single" w:sz="2" w:space="0" w:color="000000"/>
            </w:tcBorders>
          </w:tcPr>
          <w:p w14:paraId="57CDFBDB"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2</w:t>
            </w:r>
          </w:p>
        </w:tc>
        <w:tc>
          <w:tcPr>
            <w:tcW w:w="8066" w:type="dxa"/>
            <w:tcBorders>
              <w:top w:val="single" w:sz="2" w:space="0" w:color="000000"/>
              <w:bottom w:val="single" w:sz="2" w:space="0" w:color="000000" w:themeColor="text1"/>
            </w:tcBorders>
          </w:tcPr>
          <w:p w14:paraId="1443E0B2" w14:textId="0EC4366A" w:rsidR="002248A1" w:rsidRPr="00CC3834" w:rsidRDefault="002248A1" w:rsidP="00102BA0">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14:paraId="0B0FC1DE" w14:textId="77777777" w:rsidR="002248A1" w:rsidRPr="00CC3834" w:rsidRDefault="002248A1" w:rsidP="00102BA0">
            <w:pPr>
              <w:spacing w:after="0" w:line="240" w:lineRule="auto"/>
              <w:jc w:val="both"/>
              <w:rPr>
                <w:rFonts w:asciiTheme="majorBidi" w:eastAsia="Times New Roman" w:hAnsiTheme="majorBidi" w:cstheme="majorBidi"/>
                <w:i/>
                <w:iCs/>
                <w:sz w:val="14"/>
                <w:szCs w:val="14"/>
                <w:lang w:eastAsia="ru-RU"/>
              </w:rPr>
            </w:pPr>
            <w:r w:rsidRPr="00CC3834">
              <w:rPr>
                <w:rFonts w:asciiTheme="majorBidi" w:eastAsia="Times New Roman" w:hAnsiTheme="majorBidi" w:cstheme="majorBidi"/>
                <w:i/>
                <w:iCs/>
                <w:sz w:val="14"/>
                <w:szCs w:val="1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w:t>
            </w:r>
            <w:r w:rsidRPr="00CC3834">
              <w:rPr>
                <w:rFonts w:asciiTheme="majorBidi" w:eastAsia="Times New Roman" w:hAnsiTheme="majorBidi" w:cstheme="majorBidi"/>
                <w:i/>
                <w:iCs/>
                <w:sz w:val="14"/>
                <w:szCs w:val="14"/>
                <w:lang w:eastAsia="ru-RU"/>
              </w:rPr>
              <w:lastRenderedPageBreak/>
              <w:t>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 вида)</w:t>
            </w:r>
          </w:p>
        </w:tc>
        <w:tc>
          <w:tcPr>
            <w:tcW w:w="1526" w:type="dxa"/>
            <w:tcBorders>
              <w:top w:val="single" w:sz="2" w:space="0" w:color="000000" w:themeColor="text1"/>
              <w:bottom w:val="single" w:sz="2" w:space="0" w:color="000000" w:themeColor="text1"/>
            </w:tcBorders>
          </w:tcPr>
          <w:p w14:paraId="768D13C6"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1E0B4F51" w14:textId="77777777" w:rsidTr="00102BA0">
        <w:trPr>
          <w:trHeight w:val="210"/>
        </w:trPr>
        <w:tc>
          <w:tcPr>
            <w:tcW w:w="10031" w:type="dxa"/>
            <w:gridSpan w:val="3"/>
            <w:tcBorders>
              <w:top w:val="single" w:sz="2" w:space="0" w:color="000000"/>
            </w:tcBorders>
          </w:tcPr>
          <w:p w14:paraId="69B3492E" w14:textId="77777777" w:rsidR="002248A1" w:rsidRPr="00CC3834" w:rsidRDefault="002248A1" w:rsidP="00102BA0">
            <w:pPr>
              <w:pStyle w:val="aff5"/>
              <w:spacing w:after="0"/>
              <w:ind w:right="282"/>
              <w:jc w:val="both"/>
              <w:rPr>
                <w:rFonts w:asciiTheme="majorBidi" w:eastAsia="Times New Roman" w:hAnsiTheme="majorBidi" w:cstheme="majorBidi"/>
                <w:b w:val="0"/>
                <w:bCs/>
                <w:i/>
                <w:sz w:val="14"/>
                <w:szCs w:val="14"/>
                <w:lang w:eastAsia="ru-RU"/>
              </w:rPr>
            </w:pPr>
            <w:r w:rsidRPr="00CC3834">
              <w:rPr>
                <w:rFonts w:asciiTheme="majorBidi" w:hAnsiTheme="majorBidi" w:cstheme="majorBidi"/>
                <w:b w:val="0"/>
                <w:bCs/>
                <w:i/>
                <w:sz w:val="14"/>
                <w:szCs w:val="14"/>
              </w:rPr>
              <w:t>Пункт заполняется при указании в Запросе наименования объекта «</w:t>
            </w:r>
            <w:r w:rsidRPr="00CC3834">
              <w:rPr>
                <w:rFonts w:asciiTheme="majorBidi" w:eastAsia="Times New Roman" w:hAnsiTheme="majorBidi" w:cstheme="majorBidi"/>
                <w:b w:val="0"/>
                <w:bCs/>
                <w:i/>
                <w:sz w:val="14"/>
                <w:szCs w:val="14"/>
                <w:lang w:eastAsia="ru-RU"/>
              </w:rPr>
              <w:t>индивидуальных жилых домов</w:t>
            </w:r>
            <w:r w:rsidRPr="00CC3834">
              <w:rPr>
                <w:rFonts w:asciiTheme="majorBidi" w:hAnsiTheme="majorBidi" w:cstheme="majorBidi"/>
                <w:b w:val="0"/>
                <w:bCs/>
                <w:i/>
                <w:sz w:val="14"/>
                <w:szCs w:val="14"/>
              </w:rPr>
              <w:t xml:space="preserve">» или </w:t>
            </w:r>
            <w:r w:rsidRPr="00CC3834">
              <w:rPr>
                <w:rFonts w:asciiTheme="majorBidi" w:eastAsia="Times New Roman" w:hAnsiTheme="majorBidi" w:cstheme="majorBidi"/>
                <w:b w:val="0"/>
                <w:bCs/>
                <w:i/>
                <w:sz w:val="14"/>
                <w:szCs w:val="14"/>
                <w:lang w:eastAsia="ru-RU"/>
              </w:rPr>
              <w:t>блокированный жилой дом», или «</w:t>
            </w:r>
            <w:r w:rsidRPr="00CC3834">
              <w:rPr>
                <w:rFonts w:asciiTheme="majorBidi" w:hAnsiTheme="majorBidi" w:cstheme="majorBidi"/>
                <w:b w:val="0"/>
                <w:bCs/>
                <w:i/>
                <w:sz w:val="14"/>
                <w:szCs w:val="14"/>
              </w:rPr>
              <w:t>объектов нежилого назначения общей площадью менее 1 500 кв. м»</w:t>
            </w:r>
          </w:p>
        </w:tc>
      </w:tr>
      <w:tr w:rsidR="002248A1" w:rsidRPr="00CC3834" w14:paraId="10F212DB" w14:textId="77777777" w:rsidTr="00102BA0">
        <w:trPr>
          <w:trHeight w:val="210"/>
        </w:trPr>
        <w:tc>
          <w:tcPr>
            <w:tcW w:w="439" w:type="dxa"/>
            <w:tcBorders>
              <w:top w:val="single" w:sz="2" w:space="0" w:color="000000"/>
            </w:tcBorders>
          </w:tcPr>
          <w:p w14:paraId="32EE9597"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3</w:t>
            </w:r>
          </w:p>
        </w:tc>
        <w:tc>
          <w:tcPr>
            <w:tcW w:w="8066" w:type="dxa"/>
            <w:tcBorders>
              <w:top w:val="single" w:sz="2" w:space="0" w:color="000000"/>
              <w:bottom w:val="single" w:sz="2" w:space="0" w:color="000000" w:themeColor="text1"/>
            </w:tcBorders>
          </w:tcPr>
          <w:p w14:paraId="05EDA06B" w14:textId="3F828F67" w:rsidR="002248A1" w:rsidRPr="00CC3834" w:rsidRDefault="002248A1" w:rsidP="00102BA0">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 xml:space="preserve">Объект не располагается </w:t>
            </w:r>
            <w:r w:rsidRPr="00CC3834">
              <w:rPr>
                <w:rFonts w:asciiTheme="majorBidi" w:hAnsiTheme="majorBidi" w:cstheme="majorBidi"/>
                <w:b w:val="0"/>
                <w:bCs/>
                <w:sz w:val="18"/>
                <w:szCs w:val="18"/>
              </w:rPr>
              <w:t>вдоль территорий, указанных в Приложении 7 к Административному регламенту</w:t>
            </w:r>
            <w:r w:rsidRPr="00CC3834">
              <w:rPr>
                <w:rFonts w:asciiTheme="majorBidi" w:eastAsia="Times New Roman" w:hAnsiTheme="majorBidi" w:cstheme="majorBidi"/>
                <w:b w:val="0"/>
                <w:bCs/>
                <w:sz w:val="18"/>
                <w:szCs w:val="18"/>
                <w:lang w:eastAsia="ru-RU"/>
              </w:rPr>
              <w:t xml:space="preserve"> </w:t>
            </w:r>
          </w:p>
          <w:p w14:paraId="082FE531" w14:textId="77777777" w:rsidR="002248A1" w:rsidRPr="00CC3834" w:rsidRDefault="002248A1" w:rsidP="00102BA0">
            <w:pPr>
              <w:pStyle w:val="aff5"/>
              <w:spacing w:after="0"/>
              <w:jc w:val="both"/>
              <w:rPr>
                <w:rFonts w:asciiTheme="majorBidi" w:eastAsia="Times New Roman" w:hAnsiTheme="majorBidi" w:cstheme="majorBidi"/>
                <w:b w:val="0"/>
                <w:sz w:val="18"/>
                <w:szCs w:val="18"/>
                <w:lang w:eastAsia="ru-RU"/>
              </w:rPr>
            </w:pPr>
            <w:r w:rsidRPr="00CC3834">
              <w:rPr>
                <w:rFonts w:asciiTheme="majorBidi" w:hAnsiTheme="majorBidi" w:cstheme="majorBidi"/>
                <w:b w:val="0"/>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CC3834">
              <w:rPr>
                <w:rFonts w:asciiTheme="majorBidi" w:eastAsia="Times New Roman" w:hAnsiTheme="majorBidi" w:cstheme="majorBidi"/>
                <w:b w:val="0"/>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CC3834">
              <w:rPr>
                <w:rFonts w:asciiTheme="majorBidi" w:hAnsiTheme="majorBidi" w:cstheme="majorBidi"/>
                <w:b w:val="0"/>
                <w:i/>
                <w:iCs/>
                <w:noProof/>
                <w:sz w:val="14"/>
                <w:szCs w:val="14"/>
                <w:lang w:eastAsia="ru-RU"/>
              </w:rPr>
              <w:t xml:space="preserve">территорий объектов социальной инфраструктуры, </w:t>
            </w:r>
            <w:r w:rsidRPr="00CC3834">
              <w:rPr>
                <w:rFonts w:asciiTheme="majorBidi" w:eastAsia="Times New Roman" w:hAnsiTheme="majorBidi" w:cstheme="majorBidi"/>
                <w:b w:val="0"/>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sidRPr="00CC3834">
              <w:rPr>
                <w:rFonts w:asciiTheme="majorBidi" w:hAnsiTheme="majorBidi" w:cstheme="majorBidi"/>
                <w:b w:val="0"/>
                <w:i/>
                <w:iCs/>
                <w:noProof/>
                <w:sz w:val="14"/>
                <w:szCs w:val="14"/>
                <w:lang w:eastAsia="ru-RU"/>
              </w:rPr>
              <w:t xml:space="preserve"> въездных групп, мемориальных комплексов, </w:t>
            </w:r>
            <w:proofErr w:type="spellStart"/>
            <w:r w:rsidRPr="00CC3834">
              <w:rPr>
                <w:rFonts w:asciiTheme="majorBidi" w:eastAsia="Times New Roman" w:hAnsiTheme="majorBidi" w:cstheme="majorBidi"/>
                <w:b w:val="0"/>
                <w:i/>
                <w:iCs/>
                <w:sz w:val="14"/>
                <w:szCs w:val="14"/>
                <w:lang w:eastAsia="ru-RU"/>
              </w:rPr>
              <w:t>скульптурно</w:t>
            </w:r>
            <w:proofErr w:type="spellEnd"/>
            <w:r w:rsidRPr="00CC3834">
              <w:rPr>
                <w:rFonts w:asciiTheme="majorBidi" w:eastAsia="Times New Roman" w:hAnsiTheme="majorBidi" w:cstheme="majorBidi"/>
                <w:b w:val="0"/>
                <w:i/>
                <w:iCs/>
                <w:sz w:val="14"/>
                <w:szCs w:val="14"/>
                <w:lang w:eastAsia="ru-RU"/>
              </w:rPr>
              <w:t>-архитектурных композиций, монументально-декоративный композиций)</w:t>
            </w:r>
          </w:p>
        </w:tc>
        <w:tc>
          <w:tcPr>
            <w:tcW w:w="1526" w:type="dxa"/>
            <w:tcBorders>
              <w:top w:val="single" w:sz="2" w:space="0" w:color="000000" w:themeColor="text1"/>
              <w:bottom w:val="single" w:sz="2" w:space="0" w:color="000000" w:themeColor="text1"/>
            </w:tcBorders>
          </w:tcPr>
          <w:p w14:paraId="307844BF"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12D25CB2" w14:textId="77777777" w:rsidTr="00102BA0">
        <w:trPr>
          <w:trHeight w:val="133"/>
        </w:trPr>
        <w:tc>
          <w:tcPr>
            <w:tcW w:w="439" w:type="dxa"/>
            <w:tcBorders>
              <w:top w:val="single" w:sz="4" w:space="0" w:color="auto"/>
            </w:tcBorders>
          </w:tcPr>
          <w:p w14:paraId="541D265C"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4</w:t>
            </w:r>
          </w:p>
        </w:tc>
        <w:tc>
          <w:tcPr>
            <w:tcW w:w="8066" w:type="dxa"/>
            <w:tcBorders>
              <w:top w:val="single" w:sz="4" w:space="0" w:color="auto"/>
            </w:tcBorders>
          </w:tcPr>
          <w:p w14:paraId="7D556F29" w14:textId="77777777" w:rsidR="002248A1" w:rsidRPr="00CC3834" w:rsidRDefault="002248A1" w:rsidP="00102BA0">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21A2E588" w14:textId="77777777" w:rsidTr="00102BA0">
        <w:trPr>
          <w:trHeight w:val="133"/>
        </w:trPr>
        <w:tc>
          <w:tcPr>
            <w:tcW w:w="439" w:type="dxa"/>
            <w:tcBorders>
              <w:top w:val="single" w:sz="4" w:space="0" w:color="auto"/>
            </w:tcBorders>
          </w:tcPr>
          <w:p w14:paraId="3E96530F"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5</w:t>
            </w:r>
          </w:p>
        </w:tc>
        <w:tc>
          <w:tcPr>
            <w:tcW w:w="8066" w:type="dxa"/>
            <w:tcBorders>
              <w:top w:val="single" w:sz="4" w:space="0" w:color="auto"/>
            </w:tcBorders>
          </w:tcPr>
          <w:p w14:paraId="27FD3234" w14:textId="77777777" w:rsidR="002248A1" w:rsidRPr="00CC3834" w:rsidRDefault="002248A1" w:rsidP="00102BA0">
            <w:pPr>
              <w:spacing w:after="0"/>
              <w:jc w:val="both"/>
              <w:rPr>
                <w:rFonts w:asciiTheme="majorBidi" w:eastAsia="Times New Roman" w:hAnsiTheme="majorBidi" w:cstheme="majorBidi"/>
                <w:sz w:val="18"/>
                <w:szCs w:val="18"/>
                <w:lang w:eastAsia="ru-RU"/>
              </w:rPr>
            </w:pPr>
            <w:r w:rsidRPr="00CC3834">
              <w:rPr>
                <w:rFonts w:asciiTheme="majorBidi" w:eastAsia="Times New Roman" w:hAnsiTheme="majorBidi" w:cstheme="majorBidi"/>
                <w:sz w:val="18"/>
                <w:szCs w:val="18"/>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CC3834">
              <w:rPr>
                <w:rFonts w:asciiTheme="majorBidi" w:hAnsiTheme="majorBidi" w:cstheme="majorBidi"/>
                <w:sz w:val="18"/>
                <w:szCs w:val="18"/>
              </w:rPr>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046B9423" w14:textId="77777777" w:rsidTr="00102BA0">
        <w:trPr>
          <w:trHeight w:val="133"/>
        </w:trPr>
        <w:tc>
          <w:tcPr>
            <w:tcW w:w="439" w:type="dxa"/>
            <w:tcBorders>
              <w:top w:val="single" w:sz="4" w:space="0" w:color="auto"/>
            </w:tcBorders>
          </w:tcPr>
          <w:p w14:paraId="2F39AF1B"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6</w:t>
            </w:r>
          </w:p>
        </w:tc>
        <w:tc>
          <w:tcPr>
            <w:tcW w:w="8066" w:type="dxa"/>
            <w:tcBorders>
              <w:top w:val="single" w:sz="4" w:space="0" w:color="auto"/>
            </w:tcBorders>
          </w:tcPr>
          <w:p w14:paraId="52FF5DF9" w14:textId="77777777" w:rsidR="002248A1" w:rsidRPr="00CC3834" w:rsidRDefault="002248A1" w:rsidP="00102BA0">
            <w:pPr>
              <w:pStyle w:val="aff5"/>
              <w:spacing w:after="0"/>
              <w:jc w:val="both"/>
              <w:rPr>
                <w:rFonts w:asciiTheme="majorBidi" w:eastAsia="Times New Roman" w:hAnsiTheme="majorBidi" w:cstheme="majorBidi"/>
                <w:b w:val="0"/>
                <w:bCs/>
                <w:i/>
                <w:sz w:val="18"/>
                <w:szCs w:val="18"/>
                <w:lang w:eastAsia="ru-RU"/>
              </w:rPr>
            </w:pPr>
            <w:r w:rsidRPr="00CC3834">
              <w:rPr>
                <w:rFonts w:asciiTheme="majorBidi" w:eastAsia="Times New Roman" w:hAnsiTheme="majorBidi" w:cstheme="majorBidi"/>
                <w:b w:val="0"/>
                <w:bCs/>
                <w:sz w:val="18"/>
                <w:szCs w:val="18"/>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3594F894" w14:textId="77777777" w:rsidTr="00102BA0">
        <w:trPr>
          <w:trHeight w:val="133"/>
        </w:trPr>
        <w:tc>
          <w:tcPr>
            <w:tcW w:w="439" w:type="dxa"/>
            <w:tcBorders>
              <w:top w:val="single" w:sz="4" w:space="0" w:color="auto"/>
            </w:tcBorders>
          </w:tcPr>
          <w:p w14:paraId="491783FE"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7</w:t>
            </w:r>
          </w:p>
        </w:tc>
        <w:tc>
          <w:tcPr>
            <w:tcW w:w="8066" w:type="dxa"/>
            <w:tcBorders>
              <w:top w:val="single" w:sz="4" w:space="0" w:color="auto"/>
            </w:tcBorders>
          </w:tcPr>
          <w:p w14:paraId="262F799F" w14:textId="77777777" w:rsidR="002248A1" w:rsidRPr="00CC3834" w:rsidRDefault="002248A1" w:rsidP="00102BA0">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060E2B8E" w14:textId="77777777" w:rsidTr="00102BA0">
        <w:trPr>
          <w:trHeight w:val="133"/>
        </w:trPr>
        <w:tc>
          <w:tcPr>
            <w:tcW w:w="10031" w:type="dxa"/>
            <w:gridSpan w:val="3"/>
            <w:tcBorders>
              <w:top w:val="single" w:sz="4" w:space="0" w:color="auto"/>
            </w:tcBorders>
          </w:tcPr>
          <w:p w14:paraId="70EBA635" w14:textId="798AF596" w:rsidR="002248A1" w:rsidRPr="00CC3834" w:rsidRDefault="002248A1" w:rsidP="00102BA0">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CC3834">
              <w:rPr>
                <w:rFonts w:asciiTheme="majorBidi" w:hAnsiTheme="majorBidi" w:cstheme="majorBidi"/>
                <w:b w:val="0"/>
                <w:bCs/>
                <w:sz w:val="20"/>
                <w:szCs w:val="20"/>
                <w:lang w:eastAsia="ru-RU"/>
              </w:rPr>
              <w:t>паспортов колористических решений фасадов) зданий, строений, сооружений, ограждений</w:t>
            </w:r>
            <w:r w:rsidR="0092143B">
              <w:rPr>
                <w:rFonts w:asciiTheme="majorBidi" w:hAnsiTheme="majorBidi" w:cstheme="majorBidi"/>
                <w:b w:val="0"/>
                <w:bCs/>
                <w:sz w:val="20"/>
                <w:szCs w:val="20"/>
                <w:lang w:eastAsia="ru-RU"/>
              </w:rPr>
              <w:t xml:space="preserve"> на территории </w:t>
            </w:r>
            <w:r w:rsidR="0092143B" w:rsidRPr="0092143B">
              <w:rPr>
                <w:rFonts w:asciiTheme="majorBidi" w:hAnsiTheme="majorBidi" w:cstheme="majorBidi"/>
                <w:b w:val="0"/>
                <w:bCs/>
                <w:sz w:val="20"/>
                <w:szCs w:val="20"/>
                <w:lang w:eastAsia="ru-RU"/>
              </w:rPr>
              <w:t>городского округа Кашира</w:t>
            </w:r>
            <w:r w:rsidRPr="00CC3834">
              <w:rPr>
                <w:rFonts w:asciiTheme="majorBidi" w:hAnsiTheme="majorBidi" w:cstheme="majorBidi"/>
                <w:b w:val="0"/>
                <w:bCs/>
                <w:sz w:val="20"/>
                <w:szCs w:val="20"/>
                <w:lang w:eastAsia="ru-RU"/>
              </w:rPr>
              <w:t>»</w:t>
            </w:r>
          </w:p>
          <w:p w14:paraId="1B5424A2" w14:textId="77777777" w:rsidR="002248A1" w:rsidRPr="00CC3834" w:rsidRDefault="002248A1" w:rsidP="00102BA0">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6"/>
                <w:szCs w:val="16"/>
              </w:rPr>
              <w:t>(</w:t>
            </w:r>
            <w:r w:rsidRPr="00CC3834">
              <w:rPr>
                <w:rFonts w:asciiTheme="majorBidi" w:hAnsiTheme="majorBidi" w:cstheme="majorBidi"/>
                <w:b w:val="0"/>
                <w:bCs/>
                <w:i/>
                <w:sz w:val="14"/>
                <w:szCs w:val="14"/>
              </w:rPr>
              <w:t>Вывод в информационном листе отображается при указании в поле 1 или 2 и (или) 3, и (или) 4, и (или) 5, и (или) 6, и (или) 7 отрицательного результата «да»)</w:t>
            </w:r>
          </w:p>
        </w:tc>
      </w:tr>
      <w:tr w:rsidR="002248A1" w:rsidRPr="00CC3834"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CC3834" w:rsidRDefault="002248A1" w:rsidP="00102BA0">
            <w:pPr>
              <w:pStyle w:val="aff5"/>
              <w:spacing w:after="0"/>
              <w:ind w:right="282"/>
              <w:jc w:val="both"/>
              <w:rPr>
                <w:rFonts w:asciiTheme="majorBidi" w:eastAsia="Times New Roman" w:hAnsiTheme="majorBidi" w:cstheme="majorBidi"/>
                <w:b w:val="0"/>
                <w:bCs/>
                <w:sz w:val="16"/>
                <w:szCs w:val="16"/>
                <w:lang w:eastAsia="ru-RU"/>
              </w:rPr>
            </w:pPr>
          </w:p>
        </w:tc>
      </w:tr>
      <w:tr w:rsidR="002248A1" w:rsidRPr="00CC3834"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77777777" w:rsidR="002248A1" w:rsidRPr="00CC3834" w:rsidRDefault="002248A1" w:rsidP="008B370B">
            <w:pPr>
              <w:pStyle w:val="aff5"/>
              <w:numPr>
                <w:ilvl w:val="0"/>
                <w:numId w:val="25"/>
              </w:numPr>
              <w:spacing w:after="0"/>
              <w:ind w:left="316" w:right="2" w:hanging="142"/>
              <w:jc w:val="both"/>
              <w:rPr>
                <w:rFonts w:asciiTheme="majorBidi" w:eastAsia="Times New Roman" w:hAnsiTheme="majorBidi" w:cstheme="majorBidi"/>
                <w:b w:val="0"/>
                <w:bCs/>
                <w:sz w:val="20"/>
                <w:szCs w:val="20"/>
                <w:lang w:eastAsia="ru-RU"/>
              </w:rPr>
            </w:pPr>
            <w:r w:rsidRPr="00CC3834">
              <w:rPr>
                <w:rFonts w:asciiTheme="majorBidi" w:hAnsiTheme="majorBidi" w:cstheme="majorBidi"/>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r w:rsidRPr="00CC3834">
              <w:rPr>
                <w:rFonts w:asciiTheme="majorBidi" w:eastAsia="Times New Roman" w:hAnsiTheme="majorBidi" w:cstheme="majorBidi"/>
                <w:b w:val="0"/>
                <w:bCs/>
                <w:sz w:val="20"/>
                <w:szCs w:val="20"/>
                <w:lang w:eastAsia="ru-RU"/>
              </w:rPr>
              <w:t xml:space="preserve"> </w:t>
            </w:r>
          </w:p>
          <w:p w14:paraId="2719E730" w14:textId="77777777" w:rsidR="002248A1" w:rsidRPr="00CC3834" w:rsidRDefault="002248A1" w:rsidP="00102BA0">
            <w:pPr>
              <w:pStyle w:val="aff5"/>
              <w:spacing w:after="0"/>
              <w:ind w:left="174" w:right="282" w:hanging="174"/>
              <w:jc w:val="both"/>
              <w:rPr>
                <w:rFonts w:asciiTheme="majorBidi" w:eastAsia="Times New Roman" w:hAnsiTheme="majorBidi" w:cstheme="majorBidi"/>
                <w:b w:val="0"/>
                <w:bCs/>
                <w:i/>
                <w:iCs/>
                <w:sz w:val="14"/>
                <w:szCs w:val="14"/>
                <w:lang w:eastAsia="ru-RU"/>
              </w:rPr>
            </w:pPr>
            <w:r w:rsidRPr="00CC3834">
              <w:rPr>
                <w:rFonts w:asciiTheme="majorBidi" w:eastAsia="Times New Roman" w:hAnsiTheme="majorBidi" w:cstheme="majorBidi"/>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CC3834"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71A14339" w14:textId="77777777" w:rsidTr="00102BA0">
        <w:trPr>
          <w:trHeight w:val="133"/>
        </w:trPr>
        <w:tc>
          <w:tcPr>
            <w:tcW w:w="439" w:type="dxa"/>
            <w:tcBorders>
              <w:top w:val="single" w:sz="4" w:space="0" w:color="auto"/>
            </w:tcBorders>
          </w:tcPr>
          <w:p w14:paraId="5DB2BC67"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8</w:t>
            </w:r>
          </w:p>
        </w:tc>
        <w:tc>
          <w:tcPr>
            <w:tcW w:w="8066" w:type="dxa"/>
            <w:tcBorders>
              <w:top w:val="single" w:sz="4" w:space="0" w:color="auto"/>
            </w:tcBorders>
          </w:tcPr>
          <w:p w14:paraId="2CF2B51A" w14:textId="77777777" w:rsidR="002248A1" w:rsidRPr="00CC3834" w:rsidRDefault="002248A1" w:rsidP="00102BA0">
            <w:pPr>
              <w:pStyle w:val="aff5"/>
              <w:spacing w:after="0"/>
              <w:jc w:val="both"/>
              <w:rPr>
                <w:rFonts w:asciiTheme="majorBidi" w:hAnsiTheme="majorBidi" w:cstheme="majorBidi"/>
                <w:b w:val="0"/>
                <w:bCs/>
                <w:sz w:val="18"/>
                <w:szCs w:val="18"/>
              </w:rPr>
            </w:pPr>
            <w:r w:rsidRPr="00CC3834">
              <w:rPr>
                <w:rFonts w:asciiTheme="majorBidi" w:eastAsia="Times New Roman" w:hAnsiTheme="majorBidi" w:cstheme="majorBidi"/>
                <w:b w:val="0"/>
                <w:sz w:val="18"/>
                <w:szCs w:val="18"/>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4C233031" w14:textId="77777777" w:rsidTr="00102BA0">
        <w:trPr>
          <w:trHeight w:val="133"/>
        </w:trPr>
        <w:tc>
          <w:tcPr>
            <w:tcW w:w="439" w:type="dxa"/>
            <w:tcBorders>
              <w:top w:val="single" w:sz="4" w:space="0" w:color="auto"/>
            </w:tcBorders>
          </w:tcPr>
          <w:p w14:paraId="62BD61FE"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9</w:t>
            </w:r>
          </w:p>
        </w:tc>
        <w:tc>
          <w:tcPr>
            <w:tcW w:w="8066" w:type="dxa"/>
            <w:tcBorders>
              <w:top w:val="single" w:sz="4" w:space="0" w:color="auto"/>
            </w:tcBorders>
          </w:tcPr>
          <w:p w14:paraId="166547A2" w14:textId="77777777" w:rsidR="002248A1" w:rsidRPr="00CC3834" w:rsidRDefault="002248A1" w:rsidP="00102BA0">
            <w:pPr>
              <w:pStyle w:val="aff5"/>
              <w:spacing w:after="0"/>
              <w:jc w:val="both"/>
              <w:rPr>
                <w:rFonts w:asciiTheme="majorBidi" w:hAnsiTheme="majorBidi" w:cstheme="majorBidi"/>
                <w:b w:val="0"/>
                <w:bCs/>
                <w:i/>
                <w:sz w:val="18"/>
                <w:szCs w:val="18"/>
              </w:rPr>
            </w:pPr>
            <w:r w:rsidRPr="00CC3834">
              <w:rPr>
                <w:rFonts w:asciiTheme="majorBidi" w:eastAsia="Times New Roman" w:hAnsiTheme="majorBidi" w:cstheme="majorBidi"/>
                <w:b w:val="0"/>
                <w:sz w:val="18"/>
                <w:szCs w:val="18"/>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4CFA326B" w14:textId="77777777" w:rsidTr="00102BA0">
        <w:trPr>
          <w:trHeight w:val="133"/>
        </w:trPr>
        <w:tc>
          <w:tcPr>
            <w:tcW w:w="439" w:type="dxa"/>
            <w:tcBorders>
              <w:top w:val="single" w:sz="4" w:space="0" w:color="auto"/>
            </w:tcBorders>
          </w:tcPr>
          <w:p w14:paraId="11CDE453"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10</w:t>
            </w:r>
          </w:p>
        </w:tc>
        <w:tc>
          <w:tcPr>
            <w:tcW w:w="8066" w:type="dxa"/>
            <w:tcBorders>
              <w:top w:val="single" w:sz="4" w:space="0" w:color="auto"/>
            </w:tcBorders>
          </w:tcPr>
          <w:p w14:paraId="22BD0CFD" w14:textId="77777777" w:rsidR="002248A1" w:rsidRPr="00CC3834" w:rsidRDefault="002248A1" w:rsidP="00102BA0">
            <w:pPr>
              <w:pStyle w:val="aff5"/>
              <w:spacing w:after="0" w:line="240" w:lineRule="auto"/>
              <w:jc w:val="both"/>
              <w:rPr>
                <w:rFonts w:asciiTheme="majorBidi" w:eastAsia="Times New Roman" w:hAnsiTheme="majorBidi" w:cstheme="majorBidi"/>
                <w:b w:val="0"/>
                <w:i/>
                <w:sz w:val="18"/>
                <w:szCs w:val="18"/>
                <w:lang w:eastAsia="ru-RU"/>
              </w:rPr>
            </w:pPr>
            <w:r w:rsidRPr="00CC3834">
              <w:rPr>
                <w:rFonts w:asciiTheme="majorBidi" w:hAnsiTheme="majorBidi" w:cstheme="majorBidi"/>
                <w:b w:val="0"/>
                <w:bCs/>
                <w:sz w:val="18"/>
                <w:szCs w:val="18"/>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47B11F1E" w14:textId="77777777" w:rsidTr="00102BA0">
        <w:trPr>
          <w:trHeight w:val="133"/>
        </w:trPr>
        <w:tc>
          <w:tcPr>
            <w:tcW w:w="10031" w:type="dxa"/>
            <w:gridSpan w:val="3"/>
            <w:tcBorders>
              <w:top w:val="single" w:sz="4" w:space="0" w:color="auto"/>
            </w:tcBorders>
          </w:tcPr>
          <w:p w14:paraId="095033AD" w14:textId="77777777" w:rsidR="002248A1" w:rsidRPr="00CC3834" w:rsidRDefault="002248A1" w:rsidP="00102BA0">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4DB2F44" w14:textId="2C29DFC0" w:rsidR="002248A1" w:rsidRPr="00CC3834" w:rsidRDefault="002248A1" w:rsidP="00102BA0">
            <w:pPr>
              <w:pStyle w:val="aff5"/>
              <w:spacing w:after="0"/>
              <w:ind w:left="1028" w:hanging="1028"/>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6"/>
                <w:szCs w:val="16"/>
              </w:rPr>
              <w:t>(</w:t>
            </w:r>
            <w:r w:rsidRPr="00CC3834">
              <w:rPr>
                <w:rFonts w:asciiTheme="majorBidi" w:hAnsiTheme="majorBidi" w:cstheme="majorBidi"/>
                <w:b w:val="0"/>
                <w:bCs/>
                <w:i/>
                <w:sz w:val="14"/>
                <w:szCs w:val="14"/>
              </w:rPr>
              <w:t>Вывод в информационном листе о</w:t>
            </w:r>
            <w:r w:rsidR="00A84198" w:rsidRPr="00CC3834">
              <w:rPr>
                <w:rFonts w:asciiTheme="majorBidi" w:hAnsiTheme="majorBidi" w:cstheme="majorBidi"/>
                <w:b w:val="0"/>
                <w:bCs/>
                <w:i/>
                <w:sz w:val="14"/>
                <w:szCs w:val="14"/>
              </w:rPr>
              <w:t>тображается при указании в поле 8 и (или) 9, и (или) 10</w:t>
            </w:r>
            <w:r w:rsidRPr="00CC3834">
              <w:rPr>
                <w:rFonts w:asciiTheme="majorBidi" w:hAnsiTheme="majorBidi" w:cstheme="majorBidi"/>
                <w:b w:val="0"/>
                <w:bCs/>
                <w:i/>
                <w:sz w:val="14"/>
                <w:szCs w:val="14"/>
              </w:rPr>
              <w:t xml:space="preserve"> отрицательного результата «да»)</w:t>
            </w:r>
          </w:p>
        </w:tc>
      </w:tr>
    </w:tbl>
    <w:p w14:paraId="0C79CA1E" w14:textId="77777777" w:rsidR="001A1628" w:rsidRPr="00CC3834" w:rsidRDefault="001A1628" w:rsidP="002248A1">
      <w:pPr>
        <w:spacing w:after="0"/>
        <w:rPr>
          <w:rFonts w:asciiTheme="majorBidi" w:hAnsiTheme="majorBidi" w:cstheme="majorBidi"/>
        </w:rPr>
      </w:pPr>
    </w:p>
    <w:p w14:paraId="30300DB7" w14:textId="2A4079FE" w:rsidR="002248A1" w:rsidRPr="00CC3834" w:rsidRDefault="002248A1" w:rsidP="008B370B">
      <w:pPr>
        <w:pStyle w:val="aff5"/>
        <w:numPr>
          <w:ilvl w:val="0"/>
          <w:numId w:val="26"/>
        </w:numPr>
        <w:spacing w:after="0"/>
        <w:ind w:left="284" w:right="282" w:hanging="284"/>
        <w:jc w:val="both"/>
        <w:rPr>
          <w:rFonts w:asciiTheme="majorBidi" w:hAnsiTheme="majorBidi" w:cstheme="majorBidi"/>
          <w:b w:val="0"/>
          <w:bCs/>
          <w:iCs/>
          <w:sz w:val="26"/>
          <w:szCs w:val="26"/>
        </w:rPr>
      </w:pPr>
      <w:r w:rsidRPr="00CC3834">
        <w:rPr>
          <w:rFonts w:asciiTheme="majorBidi" w:hAnsiTheme="majorBidi" w:cstheme="majorBidi"/>
          <w:b w:val="0"/>
          <w:bCs/>
          <w:iCs/>
          <w:sz w:val="26"/>
          <w:szCs w:val="26"/>
        </w:rPr>
        <w:t xml:space="preserve">Форма </w:t>
      </w:r>
      <w:r w:rsidRPr="00CC3834">
        <w:rPr>
          <w:rFonts w:asciiTheme="majorBidi" w:hAnsiTheme="majorBidi" w:cstheme="majorBidi"/>
          <w:b w:val="0"/>
          <w:bCs/>
          <w:sz w:val="26"/>
          <w:szCs w:val="26"/>
        </w:rPr>
        <w:t xml:space="preserve">информационного листа «Оценка документов на наличие оснований для </w:t>
      </w:r>
      <w:r w:rsidR="00AE453A" w:rsidRPr="00CC3834">
        <w:rPr>
          <w:rFonts w:asciiTheme="majorBidi" w:hAnsiTheme="majorBidi" w:cstheme="majorBidi"/>
          <w:b w:val="0"/>
          <w:bCs/>
          <w:sz w:val="26"/>
          <w:szCs w:val="26"/>
        </w:rPr>
        <w:t>отказа в предоставлении М</w:t>
      </w:r>
      <w:r w:rsidRPr="00CC3834">
        <w:rPr>
          <w:rFonts w:asciiTheme="majorBidi" w:hAnsiTheme="majorBidi" w:cstheme="majorBidi"/>
          <w:b w:val="0"/>
          <w:bCs/>
          <w:sz w:val="26"/>
          <w:szCs w:val="26"/>
        </w:rPr>
        <w:t xml:space="preserve">униципальной услуги по </w:t>
      </w:r>
      <w:r w:rsidR="00AE453A" w:rsidRPr="00CC3834">
        <w:rPr>
          <w:rFonts w:asciiTheme="majorBidi" w:hAnsiTheme="majorBidi" w:cstheme="majorBidi"/>
          <w:b w:val="0"/>
          <w:bCs/>
          <w:sz w:val="26"/>
          <w:szCs w:val="26"/>
        </w:rPr>
        <w:t>под</w:t>
      </w:r>
      <w:r w:rsidRPr="00CC3834">
        <w:rPr>
          <w:rFonts w:asciiTheme="majorBidi" w:hAnsiTheme="majorBidi" w:cstheme="majorBidi"/>
          <w:b w:val="0"/>
          <w:bCs/>
          <w:sz w:val="26"/>
          <w:szCs w:val="26"/>
        </w:rPr>
        <w:t>пунктам 13.4.1</w:t>
      </w:r>
      <w:r w:rsidR="006B5B45" w:rsidRPr="00CC3834">
        <w:rPr>
          <w:rFonts w:asciiTheme="majorBidi" w:hAnsiTheme="majorBidi" w:cstheme="majorBidi"/>
          <w:b w:val="0"/>
          <w:bCs/>
          <w:sz w:val="26"/>
          <w:szCs w:val="26"/>
        </w:rPr>
        <w:t>,</w:t>
      </w:r>
      <w:r w:rsidRPr="00CC3834">
        <w:rPr>
          <w:rFonts w:asciiTheme="majorBidi" w:hAnsiTheme="majorBidi" w:cstheme="majorBidi"/>
          <w:b w:val="0"/>
          <w:bCs/>
          <w:sz w:val="26"/>
          <w:szCs w:val="26"/>
        </w:rPr>
        <w:t xml:space="preserve">13.4.2 Административного регламента», заполняемого при оформлении решения </w:t>
      </w:r>
      <w:r w:rsidRPr="00CC3834">
        <w:rPr>
          <w:rFonts w:asciiTheme="majorBidi" w:hAnsiTheme="majorBidi" w:cstheme="majorBidi"/>
          <w:b w:val="0"/>
          <w:bCs/>
          <w:sz w:val="26"/>
          <w:szCs w:val="26"/>
          <w:lang w:eastAsia="ru-RU"/>
        </w:rPr>
        <w:t xml:space="preserve">об отказе в предоставлении </w:t>
      </w:r>
      <w:r w:rsidRPr="00CC3834">
        <w:rPr>
          <w:rFonts w:asciiTheme="majorBidi" w:hAnsiTheme="majorBidi" w:cstheme="majorBidi"/>
          <w:b w:val="0"/>
          <w:bCs/>
          <w:sz w:val="26"/>
          <w:szCs w:val="26"/>
        </w:rPr>
        <w:t xml:space="preserve">муниципальной услуги </w:t>
      </w:r>
      <w:r w:rsidR="004C0249">
        <w:rPr>
          <w:rFonts w:asciiTheme="majorBidi" w:hAnsiTheme="majorBidi" w:cstheme="majorBidi"/>
          <w:b w:val="0"/>
          <w:bCs/>
          <w:sz w:val="26"/>
          <w:szCs w:val="26"/>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Pr="00CC3834">
        <w:rPr>
          <w:rFonts w:asciiTheme="majorBidi" w:eastAsia="Times New Roman" w:hAnsiTheme="majorBidi" w:cstheme="majorBidi"/>
          <w:b w:val="0"/>
          <w:bCs/>
          <w:sz w:val="26"/>
          <w:szCs w:val="26"/>
          <w:lang w:eastAsia="ru-RU"/>
        </w:rPr>
        <w:t xml:space="preserve">для </w:t>
      </w:r>
      <w:r w:rsidRPr="00CC3834">
        <w:rPr>
          <w:rFonts w:asciiTheme="majorBidi" w:eastAsia="Times New Roman" w:hAnsiTheme="majorBidi" w:cstheme="majorBidi"/>
          <w:sz w:val="26"/>
          <w:szCs w:val="26"/>
          <w:u w:val="single"/>
          <w:lang w:eastAsia="ru-RU"/>
        </w:rPr>
        <w:t>некапитального строения, сооружения</w:t>
      </w:r>
      <w:r w:rsidRPr="00CC3834">
        <w:rPr>
          <w:rFonts w:asciiTheme="majorBidi" w:eastAsia="Times New Roman" w:hAnsiTheme="majorBidi" w:cstheme="majorBidi"/>
          <w:b w:val="0"/>
          <w:bCs/>
          <w:sz w:val="26"/>
          <w:szCs w:val="26"/>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CC3834" w14:paraId="50A33E8B" w14:textId="77777777" w:rsidTr="00102BA0">
        <w:trPr>
          <w:trHeight w:val="39"/>
        </w:trPr>
        <w:tc>
          <w:tcPr>
            <w:tcW w:w="8505" w:type="dxa"/>
            <w:gridSpan w:val="2"/>
          </w:tcPr>
          <w:p w14:paraId="3E8AFBB9" w14:textId="72DEAB40" w:rsidR="002248A1" w:rsidRPr="00CC3834" w:rsidRDefault="002248A1" w:rsidP="00102BA0">
            <w:pPr>
              <w:pStyle w:val="aff5"/>
              <w:spacing w:after="0"/>
              <w:ind w:right="-108"/>
              <w:rPr>
                <w:rFonts w:asciiTheme="majorBidi" w:eastAsia="Times New Roman" w:hAnsiTheme="majorBidi" w:cstheme="majorBidi"/>
                <w:sz w:val="22"/>
                <w:lang w:eastAsia="ru-RU"/>
              </w:rPr>
            </w:pPr>
            <w:r w:rsidRPr="00CC3834">
              <w:rPr>
                <w:rFonts w:asciiTheme="majorBidi" w:hAnsiTheme="majorBidi" w:cstheme="majorBidi"/>
                <w:sz w:val="22"/>
              </w:rPr>
              <w:t>Оценка документов на наличие основан</w:t>
            </w:r>
            <w:r w:rsidR="00AE453A" w:rsidRPr="00CC3834">
              <w:rPr>
                <w:rFonts w:asciiTheme="majorBidi" w:hAnsiTheme="majorBidi" w:cstheme="majorBidi"/>
                <w:sz w:val="22"/>
              </w:rPr>
              <w:t>ий для отказа в предоставлении М</w:t>
            </w:r>
            <w:r w:rsidRPr="00CC3834">
              <w:rPr>
                <w:rFonts w:asciiTheme="majorBidi" w:hAnsiTheme="majorBidi" w:cstheme="majorBidi"/>
                <w:sz w:val="22"/>
              </w:rPr>
              <w:t xml:space="preserve">униципальной услуги по </w:t>
            </w:r>
            <w:r w:rsidR="00AE453A" w:rsidRPr="00CC3834">
              <w:rPr>
                <w:rFonts w:asciiTheme="majorBidi" w:hAnsiTheme="majorBidi" w:cstheme="majorBidi"/>
                <w:sz w:val="22"/>
              </w:rPr>
              <w:t>под</w:t>
            </w:r>
            <w:r w:rsidRPr="00CC3834">
              <w:rPr>
                <w:rFonts w:asciiTheme="majorBidi" w:hAnsiTheme="majorBidi" w:cstheme="majorBidi"/>
                <w:sz w:val="22"/>
              </w:rPr>
              <w:t>пунктам 13.4.1</w:t>
            </w:r>
            <w:r w:rsidR="006B5B45" w:rsidRPr="00CC3834">
              <w:rPr>
                <w:rFonts w:asciiTheme="majorBidi" w:hAnsiTheme="majorBidi" w:cstheme="majorBidi"/>
                <w:sz w:val="22"/>
              </w:rPr>
              <w:t>,</w:t>
            </w:r>
            <w:r w:rsidRPr="00CC3834">
              <w:rPr>
                <w:rFonts w:asciiTheme="majorBidi" w:hAnsiTheme="majorBidi" w:cstheme="majorBidi"/>
                <w:sz w:val="22"/>
              </w:rPr>
              <w:t xml:space="preserve"> 13.4.2 Административного </w:t>
            </w:r>
            <w:r w:rsidRPr="00CC3834">
              <w:rPr>
                <w:rFonts w:asciiTheme="majorBidi" w:hAnsiTheme="majorBidi" w:cstheme="majorBidi"/>
                <w:sz w:val="22"/>
              </w:rPr>
              <w:lastRenderedPageBreak/>
              <w:t>регламента</w:t>
            </w:r>
          </w:p>
        </w:tc>
        <w:tc>
          <w:tcPr>
            <w:tcW w:w="1526" w:type="dxa"/>
          </w:tcPr>
          <w:p w14:paraId="74E7C4AA" w14:textId="77777777" w:rsidR="002248A1" w:rsidRPr="00CC3834" w:rsidRDefault="002248A1" w:rsidP="00102BA0">
            <w:pPr>
              <w:pStyle w:val="aff5"/>
              <w:spacing w:after="0"/>
              <w:rPr>
                <w:rFonts w:asciiTheme="majorBidi" w:hAnsiTheme="majorBidi" w:cstheme="majorBidi"/>
              </w:rPr>
            </w:pPr>
            <w:r w:rsidRPr="00CC3834">
              <w:rPr>
                <w:rFonts w:asciiTheme="majorBidi" w:hAnsiTheme="majorBidi" w:cstheme="majorBidi"/>
              </w:rPr>
              <w:lastRenderedPageBreak/>
              <w:t>Результат</w:t>
            </w:r>
          </w:p>
          <w:p w14:paraId="7A70B380" w14:textId="77777777" w:rsidR="002248A1" w:rsidRPr="00CC3834" w:rsidRDefault="002248A1" w:rsidP="00102BA0">
            <w:pPr>
              <w:pStyle w:val="aff5"/>
              <w:spacing w:after="0"/>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w:t>
            </w:r>
          </w:p>
        </w:tc>
      </w:tr>
      <w:tr w:rsidR="002248A1" w:rsidRPr="00CC3834"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01E05BF6" w14:textId="77777777" w:rsidTr="00102BA0">
        <w:trPr>
          <w:trHeight w:val="39"/>
        </w:trPr>
        <w:tc>
          <w:tcPr>
            <w:tcW w:w="10031" w:type="dxa"/>
            <w:gridSpan w:val="3"/>
          </w:tcPr>
          <w:p w14:paraId="221E2866" w14:textId="38EE4219" w:rsidR="002248A1" w:rsidRPr="00CC3834" w:rsidRDefault="002248A1" w:rsidP="008B370B">
            <w:pPr>
              <w:pStyle w:val="aff5"/>
              <w:numPr>
                <w:ilvl w:val="0"/>
                <w:numId w:val="27"/>
              </w:numPr>
              <w:spacing w:after="0"/>
              <w:ind w:left="179" w:right="2" w:hanging="142"/>
              <w:jc w:val="both"/>
              <w:rPr>
                <w:rFonts w:asciiTheme="majorBidi" w:eastAsia="Times New Roman" w:hAnsiTheme="majorBidi" w:cstheme="majorBidi"/>
                <w:sz w:val="20"/>
                <w:szCs w:val="20"/>
                <w:lang w:eastAsia="ru-RU"/>
              </w:rPr>
            </w:pPr>
            <w:r w:rsidRPr="00CC3834">
              <w:rPr>
                <w:rFonts w:asciiTheme="majorBidi" w:hAnsiTheme="majorBidi" w:cstheme="majorBidi"/>
                <w:sz w:val="20"/>
                <w:szCs w:val="20"/>
              </w:rPr>
              <w:t xml:space="preserve">Запрос подан на некапитальное строение, сооружение, в отношении которого не требуется обращение за получением муниципальной услуги </w:t>
            </w:r>
            <w:r w:rsidR="004C0249">
              <w:rPr>
                <w:rFonts w:asciiTheme="majorBidi" w:hAnsiTheme="majorBidi" w:cstheme="majorBidi"/>
                <w:sz w:val="20"/>
                <w:szCs w:val="20"/>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p w14:paraId="7A008AF9" w14:textId="77777777" w:rsidR="002248A1" w:rsidRPr="00CC3834" w:rsidRDefault="002248A1" w:rsidP="00102BA0">
            <w:pPr>
              <w:pStyle w:val="aff5"/>
              <w:spacing w:after="0"/>
              <w:ind w:left="284" w:right="282"/>
              <w:jc w:val="both"/>
              <w:rPr>
                <w:rFonts w:asciiTheme="majorBidi" w:hAnsiTheme="majorBidi" w:cstheme="majorBidi"/>
                <w:b w:val="0"/>
                <w:bCs/>
                <w:i/>
                <w:sz w:val="14"/>
                <w:szCs w:val="14"/>
              </w:rPr>
            </w:pPr>
            <w:r w:rsidRPr="00CC3834">
              <w:rPr>
                <w:rFonts w:asciiTheme="majorBidi" w:hAnsiTheme="majorBidi" w:cstheme="majorBidi"/>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CC3834"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1</w:t>
            </w:r>
          </w:p>
        </w:tc>
        <w:tc>
          <w:tcPr>
            <w:tcW w:w="8066" w:type="dxa"/>
            <w:tcBorders>
              <w:top w:val="single" w:sz="4" w:space="0" w:color="auto"/>
              <w:bottom w:val="single" w:sz="2" w:space="0" w:color="auto"/>
            </w:tcBorders>
          </w:tcPr>
          <w:p w14:paraId="2367792A" w14:textId="374B9859" w:rsidR="002248A1" w:rsidRPr="00CC3834" w:rsidRDefault="002248A1" w:rsidP="00102BA0">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 xml:space="preserve">Некапитальное строение, сооружение не располагается </w:t>
            </w:r>
            <w:r w:rsidRPr="00CC3834">
              <w:rPr>
                <w:rFonts w:asciiTheme="majorBidi" w:hAnsiTheme="majorBidi" w:cstheme="majorBidi"/>
                <w:b w:val="0"/>
                <w:bCs/>
                <w:sz w:val="18"/>
                <w:szCs w:val="18"/>
              </w:rPr>
              <w:t xml:space="preserve">вдоль территорий, указанных в Приложении </w:t>
            </w:r>
            <w:r w:rsidR="006B5B45" w:rsidRPr="00CC3834">
              <w:rPr>
                <w:rFonts w:asciiTheme="majorBidi" w:hAnsiTheme="majorBidi" w:cstheme="majorBidi"/>
                <w:b w:val="0"/>
                <w:bCs/>
                <w:sz w:val="18"/>
                <w:szCs w:val="18"/>
              </w:rPr>
              <w:t>14</w:t>
            </w:r>
            <w:r w:rsidRPr="00CC3834">
              <w:rPr>
                <w:rFonts w:asciiTheme="majorBidi" w:hAnsiTheme="majorBidi" w:cstheme="majorBidi"/>
                <w:b w:val="0"/>
                <w:bCs/>
                <w:sz w:val="18"/>
                <w:szCs w:val="18"/>
              </w:rPr>
              <w:t xml:space="preserve"> к Административному регламенту</w:t>
            </w:r>
            <w:r w:rsidRPr="00CC3834">
              <w:rPr>
                <w:rFonts w:asciiTheme="majorBidi" w:eastAsia="Times New Roman" w:hAnsiTheme="majorBidi" w:cstheme="majorBidi"/>
                <w:b w:val="0"/>
                <w:bCs/>
                <w:sz w:val="18"/>
                <w:szCs w:val="18"/>
                <w:lang w:eastAsia="ru-RU"/>
              </w:rPr>
              <w:t xml:space="preserve"> </w:t>
            </w:r>
          </w:p>
          <w:p w14:paraId="53A0033E" w14:textId="77777777" w:rsidR="002248A1" w:rsidRPr="00CC3834" w:rsidRDefault="002248A1" w:rsidP="00102BA0">
            <w:pPr>
              <w:spacing w:after="0" w:line="240" w:lineRule="auto"/>
              <w:jc w:val="both"/>
              <w:rPr>
                <w:rFonts w:asciiTheme="majorBidi" w:eastAsia="Times New Roman" w:hAnsiTheme="majorBidi" w:cstheme="majorBidi"/>
                <w:bCs/>
                <w:sz w:val="14"/>
                <w:szCs w:val="14"/>
                <w:lang w:eastAsia="ru-RU"/>
              </w:rPr>
            </w:pPr>
            <w:r w:rsidRPr="00CC3834">
              <w:rPr>
                <w:rFonts w:asciiTheme="majorBidi" w:hAnsiTheme="majorBidi" w:cstheme="majorBidi"/>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CC3834">
              <w:rPr>
                <w:rFonts w:asciiTheme="majorBidi" w:eastAsia="Times New Roman" w:hAnsiTheme="majorBidi" w:cstheme="majorBidi"/>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CC3834">
              <w:rPr>
                <w:rFonts w:asciiTheme="majorBidi" w:eastAsia="Times New Roman" w:hAnsiTheme="majorBidi" w:cstheme="majorBidi"/>
                <w:i/>
                <w:iCs/>
                <w:sz w:val="14"/>
                <w:szCs w:val="14"/>
                <w:lang w:eastAsia="ru-RU"/>
              </w:rPr>
              <w:t xml:space="preserve">территорий объектов культурного наследия с исторически связанными с ними территориями, </w:t>
            </w:r>
            <w:r w:rsidRPr="00CC3834">
              <w:rPr>
                <w:rFonts w:asciiTheme="majorBidi" w:hAnsiTheme="majorBidi" w:cstheme="majorBidi"/>
                <w:i/>
                <w:iCs/>
                <w:noProof/>
                <w:sz w:val="14"/>
                <w:szCs w:val="14"/>
                <w:lang w:eastAsia="ru-RU"/>
              </w:rPr>
              <w:t xml:space="preserve">территорий объектов социальной инфраструктуры, </w:t>
            </w:r>
            <w:r w:rsidRPr="00CC3834">
              <w:rPr>
                <w:rFonts w:asciiTheme="majorBidi" w:eastAsia="Times New Roman" w:hAnsiTheme="majorBidi" w:cstheme="majorBidi"/>
                <w:bCs/>
                <w:i/>
                <w:iCs/>
                <w:sz w:val="14"/>
                <w:szCs w:val="14"/>
                <w:lang w:eastAsia="ru-RU"/>
              </w:rPr>
              <w:t xml:space="preserve">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CC3834">
              <w:rPr>
                <w:rFonts w:asciiTheme="majorBidi" w:eastAsia="Times New Roman" w:hAnsiTheme="majorBidi" w:cstheme="majorBidi"/>
                <w:i/>
                <w:iCs/>
                <w:sz w:val="14"/>
                <w:szCs w:val="14"/>
                <w:lang w:eastAsia="ru-RU"/>
              </w:rPr>
              <w:t>территорий</w:t>
            </w:r>
            <w:r w:rsidRPr="00CC3834">
              <w:rPr>
                <w:rFonts w:asciiTheme="majorBidi" w:hAnsiTheme="majorBidi" w:cstheme="majorBidi"/>
                <w:bCs/>
                <w:i/>
                <w:iCs/>
                <w:noProof/>
                <w:sz w:val="14"/>
                <w:szCs w:val="14"/>
                <w:lang w:eastAsia="ru-RU"/>
              </w:rPr>
              <w:t xml:space="preserve"> въездных групп, мемориальных комплексов, </w:t>
            </w:r>
            <w:proofErr w:type="spellStart"/>
            <w:r w:rsidRPr="00CC3834">
              <w:rPr>
                <w:rFonts w:asciiTheme="majorBidi" w:eastAsia="Times New Roman" w:hAnsiTheme="majorBidi" w:cstheme="majorBidi"/>
                <w:i/>
                <w:iCs/>
                <w:sz w:val="14"/>
                <w:szCs w:val="14"/>
                <w:lang w:eastAsia="ru-RU"/>
              </w:rPr>
              <w:t>скульптурно</w:t>
            </w:r>
            <w:proofErr w:type="spellEnd"/>
            <w:r w:rsidRPr="00CC3834">
              <w:rPr>
                <w:rFonts w:asciiTheme="majorBidi" w:eastAsia="Times New Roman" w:hAnsiTheme="majorBidi" w:cstheme="majorBidi"/>
                <w:i/>
                <w:iCs/>
                <w:sz w:val="14"/>
                <w:szCs w:val="14"/>
                <w:lang w:eastAsia="ru-RU"/>
              </w:rPr>
              <w:t>-архитектурных композиций, монументально-декоративный композиций)</w:t>
            </w:r>
          </w:p>
        </w:tc>
        <w:tc>
          <w:tcPr>
            <w:tcW w:w="1526" w:type="dxa"/>
            <w:tcBorders>
              <w:top w:val="single" w:sz="4" w:space="0" w:color="auto"/>
              <w:bottom w:val="single" w:sz="2" w:space="0" w:color="000000" w:themeColor="text1"/>
            </w:tcBorders>
          </w:tcPr>
          <w:p w14:paraId="3CA94A33"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2EC37DD0" w14:textId="77777777" w:rsidTr="00102BA0">
        <w:trPr>
          <w:trHeight w:val="210"/>
        </w:trPr>
        <w:tc>
          <w:tcPr>
            <w:tcW w:w="439" w:type="dxa"/>
            <w:tcBorders>
              <w:top w:val="single" w:sz="2" w:space="0" w:color="000000"/>
            </w:tcBorders>
          </w:tcPr>
          <w:p w14:paraId="2FE6C3B0"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2</w:t>
            </w:r>
          </w:p>
        </w:tc>
        <w:tc>
          <w:tcPr>
            <w:tcW w:w="8066" w:type="dxa"/>
            <w:tcBorders>
              <w:top w:val="single" w:sz="2" w:space="0" w:color="000000"/>
              <w:bottom w:val="single" w:sz="2" w:space="0" w:color="000000" w:themeColor="text1"/>
            </w:tcBorders>
          </w:tcPr>
          <w:p w14:paraId="42EDF594" w14:textId="6A2051B1" w:rsidR="002248A1" w:rsidRPr="00CC3834" w:rsidRDefault="002248A1" w:rsidP="00102BA0">
            <w:pPr>
              <w:pStyle w:val="aff5"/>
              <w:spacing w:after="0"/>
              <w:jc w:val="both"/>
              <w:rPr>
                <w:rFonts w:asciiTheme="majorBidi" w:eastAsia="Times New Roman" w:hAnsiTheme="majorBidi" w:cstheme="majorBidi"/>
                <w:b w:val="0"/>
                <w:bCs/>
                <w:i/>
                <w:iCs/>
                <w:sz w:val="18"/>
                <w:szCs w:val="18"/>
                <w:lang w:eastAsia="ru-RU"/>
              </w:rPr>
            </w:pPr>
            <w:r w:rsidRPr="00CC3834">
              <w:rPr>
                <w:rFonts w:asciiTheme="majorBidi" w:hAnsiTheme="majorBidi" w:cstheme="majorBidi"/>
                <w:b w:val="0"/>
                <w:bCs/>
                <w:sz w:val="18"/>
                <w:szCs w:val="18"/>
              </w:rPr>
              <w:t xml:space="preserve">Запрос подан на нестационарное строение, сооружение, размещаемое </w:t>
            </w:r>
            <w:r w:rsidRPr="00CC3834">
              <w:rPr>
                <w:rFonts w:asciiTheme="majorBidi" w:eastAsia="Times New Roman" w:hAnsiTheme="majorBidi" w:cstheme="majorBidi"/>
                <w:b w:val="0"/>
                <w:bCs/>
                <w:sz w:val="18"/>
                <w:szCs w:val="18"/>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21EAC3CC" w14:textId="77777777" w:rsidTr="00102BA0">
        <w:trPr>
          <w:trHeight w:val="133"/>
        </w:trPr>
        <w:tc>
          <w:tcPr>
            <w:tcW w:w="10031" w:type="dxa"/>
            <w:gridSpan w:val="3"/>
            <w:tcBorders>
              <w:top w:val="single" w:sz="4" w:space="0" w:color="auto"/>
            </w:tcBorders>
          </w:tcPr>
          <w:p w14:paraId="6D54C232" w14:textId="53BD54F9" w:rsidR="002248A1" w:rsidRPr="00CC3834" w:rsidRDefault="002248A1" w:rsidP="00102BA0">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Запрос подан на строение, сооружение, в отношении которого не требуется обращение за получением муниципальной услуги </w:t>
            </w:r>
            <w:r w:rsidR="004C0249">
              <w:rPr>
                <w:rFonts w:asciiTheme="majorBidi" w:hAnsiTheme="majorBidi" w:cstheme="majorBidi"/>
                <w:b w:val="0"/>
                <w:bCs/>
                <w:sz w:val="20"/>
                <w:szCs w:val="20"/>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p w14:paraId="67AAE39C" w14:textId="77777777" w:rsidR="002248A1" w:rsidRPr="00CC3834" w:rsidRDefault="002248A1" w:rsidP="00102BA0">
            <w:pPr>
              <w:pStyle w:val="aff5"/>
              <w:spacing w:after="0"/>
              <w:ind w:left="1028" w:hanging="1028"/>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6"/>
                <w:szCs w:val="16"/>
              </w:rPr>
              <w:t>(</w:t>
            </w:r>
            <w:r w:rsidRPr="00CC3834">
              <w:rPr>
                <w:rFonts w:asciiTheme="majorBidi" w:hAnsiTheme="majorBidi" w:cstheme="majorBidi"/>
                <w:b w:val="0"/>
                <w:bCs/>
                <w:i/>
                <w:sz w:val="14"/>
                <w:szCs w:val="14"/>
              </w:rPr>
              <w:t>Вывод в информационном листе отображается при указании в поле 1 и (или) 2 отрицательного результата «да»)</w:t>
            </w:r>
          </w:p>
        </w:tc>
      </w:tr>
      <w:tr w:rsidR="002248A1" w:rsidRPr="00CC3834"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CC3834" w:rsidRDefault="002248A1" w:rsidP="00102BA0">
            <w:pPr>
              <w:pStyle w:val="aff5"/>
              <w:spacing w:after="0"/>
              <w:ind w:right="282"/>
              <w:jc w:val="both"/>
              <w:rPr>
                <w:rFonts w:asciiTheme="majorBidi" w:eastAsia="Times New Roman" w:hAnsiTheme="majorBidi" w:cstheme="majorBidi"/>
                <w:b w:val="0"/>
                <w:bCs/>
                <w:sz w:val="16"/>
                <w:szCs w:val="16"/>
                <w:lang w:eastAsia="ru-RU"/>
              </w:rPr>
            </w:pPr>
          </w:p>
        </w:tc>
      </w:tr>
      <w:tr w:rsidR="002248A1" w:rsidRPr="00CC3834"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77777777" w:rsidR="002248A1" w:rsidRPr="00CC3834" w:rsidRDefault="002248A1" w:rsidP="008B370B">
            <w:pPr>
              <w:pStyle w:val="aff5"/>
              <w:numPr>
                <w:ilvl w:val="0"/>
                <w:numId w:val="27"/>
              </w:numPr>
              <w:spacing w:after="0"/>
              <w:ind w:left="316" w:right="2" w:hanging="142"/>
              <w:jc w:val="both"/>
              <w:rPr>
                <w:rFonts w:asciiTheme="majorBidi" w:eastAsia="Times New Roman" w:hAnsiTheme="majorBidi" w:cstheme="majorBidi"/>
                <w:b w:val="0"/>
                <w:bCs/>
                <w:sz w:val="20"/>
                <w:szCs w:val="20"/>
                <w:lang w:eastAsia="ru-RU"/>
              </w:rPr>
            </w:pPr>
            <w:r w:rsidRPr="00CC3834">
              <w:rPr>
                <w:rFonts w:asciiTheme="majorBidi" w:hAnsiTheme="majorBidi" w:cstheme="majorBidi"/>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r w:rsidRPr="00CC3834">
              <w:rPr>
                <w:rFonts w:asciiTheme="majorBidi" w:eastAsia="Times New Roman" w:hAnsiTheme="majorBidi" w:cstheme="majorBidi"/>
                <w:b w:val="0"/>
                <w:bCs/>
                <w:sz w:val="20"/>
                <w:szCs w:val="20"/>
                <w:lang w:eastAsia="ru-RU"/>
              </w:rPr>
              <w:t xml:space="preserve"> </w:t>
            </w:r>
          </w:p>
          <w:p w14:paraId="498835AF" w14:textId="77777777" w:rsidR="002248A1" w:rsidRPr="00CC3834" w:rsidRDefault="002248A1" w:rsidP="00102BA0">
            <w:pPr>
              <w:pStyle w:val="aff5"/>
              <w:spacing w:after="0"/>
              <w:ind w:left="174" w:right="282" w:hanging="174"/>
              <w:jc w:val="both"/>
              <w:rPr>
                <w:rFonts w:asciiTheme="majorBidi" w:eastAsia="Times New Roman" w:hAnsiTheme="majorBidi" w:cstheme="majorBidi"/>
                <w:b w:val="0"/>
                <w:bCs/>
                <w:i/>
                <w:iCs/>
                <w:sz w:val="14"/>
                <w:szCs w:val="14"/>
                <w:lang w:eastAsia="ru-RU"/>
              </w:rPr>
            </w:pPr>
            <w:r w:rsidRPr="00CC3834">
              <w:rPr>
                <w:rFonts w:asciiTheme="majorBidi" w:eastAsia="Times New Roman" w:hAnsiTheme="majorBidi" w:cstheme="majorBidi"/>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CC3834"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391D8503" w14:textId="77777777" w:rsidTr="00102BA0">
        <w:trPr>
          <w:trHeight w:val="133"/>
        </w:trPr>
        <w:tc>
          <w:tcPr>
            <w:tcW w:w="10031" w:type="dxa"/>
            <w:gridSpan w:val="3"/>
            <w:tcBorders>
              <w:top w:val="single" w:sz="4" w:space="0" w:color="auto"/>
            </w:tcBorders>
          </w:tcPr>
          <w:p w14:paraId="17CD46B0"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4"/>
                <w:szCs w:val="14"/>
              </w:rPr>
              <w:t xml:space="preserve">Пункт заполняется при указании кадастрового номера земельного участка в Запросе </w:t>
            </w:r>
          </w:p>
        </w:tc>
      </w:tr>
      <w:tr w:rsidR="002248A1" w:rsidRPr="00CC3834" w14:paraId="30E4FDF3" w14:textId="77777777" w:rsidTr="00102BA0">
        <w:trPr>
          <w:trHeight w:val="133"/>
        </w:trPr>
        <w:tc>
          <w:tcPr>
            <w:tcW w:w="439" w:type="dxa"/>
            <w:tcBorders>
              <w:top w:val="single" w:sz="4" w:space="0" w:color="auto"/>
            </w:tcBorders>
          </w:tcPr>
          <w:p w14:paraId="3C848AF9" w14:textId="1A295D07" w:rsidR="002248A1" w:rsidRPr="00CC3834" w:rsidRDefault="00A84198"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3</w:t>
            </w:r>
          </w:p>
        </w:tc>
        <w:tc>
          <w:tcPr>
            <w:tcW w:w="8066" w:type="dxa"/>
            <w:tcBorders>
              <w:top w:val="single" w:sz="4" w:space="0" w:color="auto"/>
            </w:tcBorders>
          </w:tcPr>
          <w:p w14:paraId="43D445DA" w14:textId="77777777" w:rsidR="002248A1" w:rsidRPr="00CC3834" w:rsidRDefault="002248A1" w:rsidP="00102BA0">
            <w:pPr>
              <w:pStyle w:val="aff5"/>
              <w:spacing w:after="0"/>
              <w:jc w:val="both"/>
              <w:rPr>
                <w:rFonts w:asciiTheme="majorBidi" w:hAnsiTheme="majorBidi" w:cstheme="majorBidi"/>
                <w:b w:val="0"/>
                <w:bCs/>
                <w:sz w:val="18"/>
                <w:szCs w:val="18"/>
              </w:rPr>
            </w:pPr>
            <w:r w:rsidRPr="00CC3834">
              <w:rPr>
                <w:rFonts w:asciiTheme="majorBidi" w:eastAsia="Times New Roman" w:hAnsiTheme="majorBidi" w:cstheme="majorBidi"/>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43DD79D2" w14:textId="77777777" w:rsidTr="00102BA0">
        <w:trPr>
          <w:trHeight w:val="133"/>
        </w:trPr>
        <w:tc>
          <w:tcPr>
            <w:tcW w:w="439" w:type="dxa"/>
            <w:tcBorders>
              <w:top w:val="single" w:sz="4" w:space="0" w:color="auto"/>
            </w:tcBorders>
          </w:tcPr>
          <w:p w14:paraId="663BED68" w14:textId="723EE482" w:rsidR="002248A1" w:rsidRPr="00CC3834" w:rsidRDefault="00A84198"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4</w:t>
            </w:r>
          </w:p>
        </w:tc>
        <w:tc>
          <w:tcPr>
            <w:tcW w:w="8066" w:type="dxa"/>
            <w:tcBorders>
              <w:top w:val="single" w:sz="4" w:space="0" w:color="auto"/>
            </w:tcBorders>
          </w:tcPr>
          <w:p w14:paraId="240FAE63" w14:textId="77777777" w:rsidR="002248A1" w:rsidRPr="00CC3834" w:rsidRDefault="002248A1" w:rsidP="00102BA0">
            <w:pPr>
              <w:pStyle w:val="aff5"/>
              <w:spacing w:after="0"/>
              <w:jc w:val="both"/>
              <w:rPr>
                <w:rFonts w:asciiTheme="majorBidi" w:eastAsia="Times New Roman" w:hAnsiTheme="majorBidi" w:cstheme="majorBidi"/>
                <w:b w:val="0"/>
                <w:sz w:val="18"/>
                <w:szCs w:val="18"/>
                <w:lang w:eastAsia="ru-RU"/>
              </w:rPr>
            </w:pPr>
            <w:r w:rsidRPr="00CC3834">
              <w:rPr>
                <w:rFonts w:asciiTheme="majorBidi" w:hAnsiTheme="majorBidi" w:cstheme="majorBidi"/>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14EBDA4F" w14:textId="77777777" w:rsidTr="00102BA0">
        <w:trPr>
          <w:trHeight w:val="133"/>
        </w:trPr>
        <w:tc>
          <w:tcPr>
            <w:tcW w:w="10031" w:type="dxa"/>
            <w:gridSpan w:val="3"/>
            <w:tcBorders>
              <w:top w:val="single" w:sz="4" w:space="0" w:color="auto"/>
            </w:tcBorders>
          </w:tcPr>
          <w:p w14:paraId="6298A481"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4"/>
                <w:szCs w:val="14"/>
              </w:rPr>
              <w:t xml:space="preserve">Пункт заполняется при указании реквизитов разрешения на размещения в Запросе </w:t>
            </w:r>
          </w:p>
        </w:tc>
      </w:tr>
      <w:tr w:rsidR="002248A1" w:rsidRPr="00CC3834" w14:paraId="488DB0E2" w14:textId="77777777" w:rsidTr="00102BA0">
        <w:trPr>
          <w:trHeight w:val="133"/>
        </w:trPr>
        <w:tc>
          <w:tcPr>
            <w:tcW w:w="439" w:type="dxa"/>
            <w:tcBorders>
              <w:top w:val="single" w:sz="4" w:space="0" w:color="auto"/>
            </w:tcBorders>
          </w:tcPr>
          <w:p w14:paraId="3722BC53" w14:textId="06345CE3" w:rsidR="002248A1" w:rsidRPr="00CC3834" w:rsidRDefault="00A84198"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5</w:t>
            </w:r>
          </w:p>
        </w:tc>
        <w:tc>
          <w:tcPr>
            <w:tcW w:w="8066" w:type="dxa"/>
            <w:tcBorders>
              <w:top w:val="single" w:sz="4" w:space="0" w:color="auto"/>
            </w:tcBorders>
          </w:tcPr>
          <w:p w14:paraId="4A9F9BC3" w14:textId="77777777" w:rsidR="002248A1" w:rsidRPr="00CC3834" w:rsidRDefault="002248A1" w:rsidP="00102BA0">
            <w:pPr>
              <w:spacing w:after="0"/>
              <w:ind w:left="18"/>
              <w:jc w:val="both"/>
              <w:rPr>
                <w:rFonts w:asciiTheme="majorBidi" w:hAnsiTheme="majorBidi" w:cstheme="majorBidi"/>
                <w:bCs/>
                <w:sz w:val="18"/>
                <w:szCs w:val="18"/>
              </w:rPr>
            </w:pPr>
            <w:r w:rsidRPr="00CC3834">
              <w:rPr>
                <w:rFonts w:asciiTheme="majorBidi" w:eastAsia="Times New Roman" w:hAnsiTheme="majorBidi" w:cstheme="majorBidi"/>
                <w:bCs/>
                <w:sz w:val="18"/>
                <w:szCs w:val="18"/>
                <w:lang w:eastAsia="ru-RU"/>
              </w:rPr>
              <w:t xml:space="preserve">Запрос содержит информацию о </w:t>
            </w:r>
            <w:r w:rsidRPr="00CC3834">
              <w:rPr>
                <w:rFonts w:asciiTheme="majorBidi" w:hAnsiTheme="majorBidi" w:cstheme="majorBidi"/>
                <w:bCs/>
                <w:sz w:val="18"/>
                <w:szCs w:val="18"/>
              </w:rPr>
              <w:t xml:space="preserve">разрешении на размещение, не выдававшемся в </w:t>
            </w:r>
            <w:r w:rsidRPr="00CC3834">
              <w:rPr>
                <w:rFonts w:asciiTheme="majorBidi" w:hAnsiTheme="majorBidi" w:cstheme="majorBidi"/>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682758FC"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3E3587AD" w14:textId="77777777" w:rsidTr="00102BA0">
        <w:trPr>
          <w:trHeight w:val="133"/>
        </w:trPr>
        <w:tc>
          <w:tcPr>
            <w:tcW w:w="439" w:type="dxa"/>
            <w:tcBorders>
              <w:top w:val="single" w:sz="4" w:space="0" w:color="auto"/>
            </w:tcBorders>
          </w:tcPr>
          <w:p w14:paraId="5CA678F3" w14:textId="14A3AE81" w:rsidR="002248A1" w:rsidRPr="00CC3834" w:rsidRDefault="00A84198"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6</w:t>
            </w:r>
          </w:p>
        </w:tc>
        <w:tc>
          <w:tcPr>
            <w:tcW w:w="8066" w:type="dxa"/>
            <w:tcBorders>
              <w:top w:val="single" w:sz="4" w:space="0" w:color="auto"/>
            </w:tcBorders>
          </w:tcPr>
          <w:p w14:paraId="797AD9F1" w14:textId="77777777" w:rsidR="002248A1" w:rsidRPr="00CC3834" w:rsidRDefault="002248A1" w:rsidP="00102BA0">
            <w:pPr>
              <w:pStyle w:val="aff5"/>
              <w:spacing w:after="0"/>
              <w:jc w:val="both"/>
              <w:rPr>
                <w:rFonts w:asciiTheme="majorBidi" w:eastAsia="Times New Roman" w:hAnsiTheme="majorBidi" w:cstheme="majorBidi"/>
                <w:b w:val="0"/>
                <w:bCs/>
                <w:i/>
                <w:sz w:val="18"/>
                <w:szCs w:val="18"/>
                <w:lang w:eastAsia="ru-RU"/>
              </w:rPr>
            </w:pPr>
            <w:r w:rsidRPr="00CC3834">
              <w:rPr>
                <w:rFonts w:asciiTheme="majorBidi" w:hAnsiTheme="majorBidi" w:cstheme="majorBidi"/>
                <w:b w:val="0"/>
                <w:bCs/>
                <w:sz w:val="18"/>
                <w:szCs w:val="18"/>
              </w:rPr>
              <w:t xml:space="preserve">Заявитель не является лицом, которому выдано разрешение на размещение в </w:t>
            </w:r>
            <w:r w:rsidRPr="00CC3834">
              <w:rPr>
                <w:rFonts w:asciiTheme="majorBidi" w:hAnsiTheme="majorBidi" w:cstheme="majorBidi"/>
                <w:b w:val="0"/>
                <w:bCs/>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7907E051"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37D44A45" w14:textId="77777777" w:rsidTr="00102BA0">
        <w:trPr>
          <w:trHeight w:val="133"/>
        </w:trPr>
        <w:tc>
          <w:tcPr>
            <w:tcW w:w="439" w:type="dxa"/>
            <w:tcBorders>
              <w:top w:val="single" w:sz="4" w:space="0" w:color="auto"/>
            </w:tcBorders>
          </w:tcPr>
          <w:p w14:paraId="26A2C241" w14:textId="141D2A55" w:rsidR="002248A1" w:rsidRPr="00CC3834" w:rsidRDefault="00A84198"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7</w:t>
            </w:r>
          </w:p>
        </w:tc>
        <w:tc>
          <w:tcPr>
            <w:tcW w:w="8066" w:type="dxa"/>
            <w:tcBorders>
              <w:top w:val="single" w:sz="4" w:space="0" w:color="auto"/>
            </w:tcBorders>
          </w:tcPr>
          <w:p w14:paraId="4D02F940" w14:textId="77777777" w:rsidR="002248A1" w:rsidRPr="00CC3834" w:rsidRDefault="002248A1" w:rsidP="00102BA0">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 xml:space="preserve">На дату направления Запроса истек срок действия разрешения на размещение установленный в соответствии с </w:t>
            </w:r>
            <w:r w:rsidRPr="00CC3834">
              <w:rPr>
                <w:rFonts w:asciiTheme="majorBidi" w:hAnsiTheme="majorBidi" w:cstheme="majorBidi"/>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0620EA97"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36CC39C3" w14:textId="77777777" w:rsidTr="00102BA0">
        <w:trPr>
          <w:trHeight w:val="133"/>
        </w:trPr>
        <w:tc>
          <w:tcPr>
            <w:tcW w:w="10031" w:type="dxa"/>
            <w:gridSpan w:val="3"/>
            <w:tcBorders>
              <w:top w:val="single" w:sz="4" w:space="0" w:color="auto"/>
            </w:tcBorders>
          </w:tcPr>
          <w:p w14:paraId="61D5E29D" w14:textId="77777777" w:rsidR="002248A1" w:rsidRPr="00CC3834" w:rsidRDefault="002248A1" w:rsidP="00102BA0">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информации,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5638AAF" w14:textId="2B3522E6" w:rsidR="002248A1" w:rsidRPr="00CC3834" w:rsidRDefault="002248A1" w:rsidP="00102BA0">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6"/>
                <w:szCs w:val="16"/>
              </w:rPr>
              <w:t>(</w:t>
            </w:r>
            <w:r w:rsidRPr="00CC3834">
              <w:rPr>
                <w:rFonts w:asciiTheme="majorBidi" w:hAnsiTheme="majorBidi" w:cstheme="majorBidi"/>
                <w:b w:val="0"/>
                <w:bCs/>
                <w:i/>
                <w:sz w:val="14"/>
                <w:szCs w:val="14"/>
              </w:rPr>
              <w:t>Вывод по разделу в информационном листе отображается при указани</w:t>
            </w:r>
            <w:r w:rsidR="00A84198" w:rsidRPr="00CC3834">
              <w:rPr>
                <w:rFonts w:asciiTheme="majorBidi" w:hAnsiTheme="majorBidi" w:cstheme="majorBidi"/>
                <w:b w:val="0"/>
                <w:bCs/>
                <w:i/>
                <w:sz w:val="14"/>
                <w:szCs w:val="14"/>
              </w:rPr>
              <w:t>и в пунктах 3 и (или) 4 или 5 и (или) 6, и (или) 7</w:t>
            </w:r>
            <w:r w:rsidRPr="00CC3834">
              <w:rPr>
                <w:rFonts w:asciiTheme="majorBidi" w:hAnsiTheme="majorBidi" w:cstheme="majorBidi"/>
                <w:b w:val="0"/>
                <w:bCs/>
                <w:i/>
                <w:sz w:val="14"/>
                <w:szCs w:val="14"/>
              </w:rPr>
              <w:t xml:space="preserve"> отрицательного результата «да»)</w:t>
            </w:r>
          </w:p>
        </w:tc>
      </w:tr>
    </w:tbl>
    <w:p w14:paraId="53D0ADAE" w14:textId="77777777" w:rsidR="002248A1" w:rsidRPr="00CC3834" w:rsidRDefault="002248A1" w:rsidP="002248A1">
      <w:pPr>
        <w:spacing w:after="0"/>
        <w:rPr>
          <w:rFonts w:asciiTheme="majorBidi" w:hAnsiTheme="majorBidi" w:cstheme="majorBidi"/>
        </w:rPr>
      </w:pPr>
    </w:p>
    <w:p w14:paraId="07A3BCC3" w14:textId="3CDE4D10" w:rsidR="002248A1" w:rsidRPr="00CC3834" w:rsidRDefault="002248A1" w:rsidP="008B370B">
      <w:pPr>
        <w:pStyle w:val="aff5"/>
        <w:numPr>
          <w:ilvl w:val="0"/>
          <w:numId w:val="26"/>
        </w:numPr>
        <w:spacing w:after="0"/>
        <w:ind w:left="284" w:right="282" w:hanging="284"/>
        <w:jc w:val="both"/>
        <w:rPr>
          <w:rFonts w:asciiTheme="majorBidi" w:hAnsiTheme="majorBidi" w:cstheme="majorBidi"/>
          <w:b w:val="0"/>
          <w:bCs/>
          <w:iCs/>
          <w:sz w:val="26"/>
          <w:szCs w:val="26"/>
        </w:rPr>
      </w:pPr>
      <w:r w:rsidRPr="00CC3834">
        <w:rPr>
          <w:rFonts w:asciiTheme="majorBidi" w:hAnsiTheme="majorBidi" w:cstheme="majorBidi"/>
          <w:b w:val="0"/>
          <w:bCs/>
          <w:iCs/>
          <w:sz w:val="26"/>
          <w:szCs w:val="26"/>
        </w:rPr>
        <w:t xml:space="preserve">Форма </w:t>
      </w:r>
      <w:r w:rsidRPr="00CC3834">
        <w:rPr>
          <w:rFonts w:asciiTheme="majorBidi" w:hAnsiTheme="majorBidi" w:cstheme="majorBidi"/>
          <w:b w:val="0"/>
          <w:bCs/>
          <w:sz w:val="26"/>
          <w:szCs w:val="26"/>
        </w:rPr>
        <w:t>информационного листа «Оценка документов на наличие основан</w:t>
      </w:r>
      <w:r w:rsidR="00AE453A" w:rsidRPr="00CC3834">
        <w:rPr>
          <w:rFonts w:asciiTheme="majorBidi" w:hAnsiTheme="majorBidi" w:cstheme="majorBidi"/>
          <w:b w:val="0"/>
          <w:bCs/>
          <w:sz w:val="26"/>
          <w:szCs w:val="26"/>
        </w:rPr>
        <w:t>ий для отказа в предоставлении М</w:t>
      </w:r>
      <w:r w:rsidRPr="00CC3834">
        <w:rPr>
          <w:rFonts w:asciiTheme="majorBidi" w:hAnsiTheme="majorBidi" w:cstheme="majorBidi"/>
          <w:b w:val="0"/>
          <w:bCs/>
          <w:sz w:val="26"/>
          <w:szCs w:val="26"/>
        </w:rPr>
        <w:t xml:space="preserve">униципальной услуги по </w:t>
      </w:r>
      <w:r w:rsidR="00AE453A" w:rsidRPr="00CC3834">
        <w:rPr>
          <w:rFonts w:asciiTheme="majorBidi" w:hAnsiTheme="majorBidi" w:cstheme="majorBidi"/>
          <w:b w:val="0"/>
          <w:bCs/>
          <w:sz w:val="26"/>
          <w:szCs w:val="26"/>
        </w:rPr>
        <w:t>под</w:t>
      </w:r>
      <w:r w:rsidRPr="00CC3834">
        <w:rPr>
          <w:rFonts w:asciiTheme="majorBidi" w:hAnsiTheme="majorBidi" w:cstheme="majorBidi"/>
          <w:b w:val="0"/>
          <w:bCs/>
          <w:sz w:val="26"/>
          <w:szCs w:val="26"/>
        </w:rPr>
        <w:t>пунктам 13.4.1</w:t>
      </w:r>
      <w:r w:rsidR="006B5B45" w:rsidRPr="00CC3834">
        <w:rPr>
          <w:rFonts w:asciiTheme="majorBidi" w:hAnsiTheme="majorBidi" w:cstheme="majorBidi"/>
          <w:b w:val="0"/>
          <w:bCs/>
          <w:sz w:val="26"/>
          <w:szCs w:val="26"/>
        </w:rPr>
        <w:t>,</w:t>
      </w:r>
      <w:r w:rsidRPr="00CC3834">
        <w:rPr>
          <w:rFonts w:asciiTheme="majorBidi" w:hAnsiTheme="majorBidi" w:cstheme="majorBidi"/>
          <w:b w:val="0"/>
          <w:bCs/>
          <w:sz w:val="26"/>
          <w:szCs w:val="26"/>
        </w:rPr>
        <w:t xml:space="preserve"> 13.4.2 Административного регламента», заполняемого при оформлении решения </w:t>
      </w:r>
      <w:r w:rsidRPr="00CC3834">
        <w:rPr>
          <w:rFonts w:asciiTheme="majorBidi" w:hAnsiTheme="majorBidi" w:cstheme="majorBidi"/>
          <w:b w:val="0"/>
          <w:bCs/>
          <w:sz w:val="26"/>
          <w:szCs w:val="26"/>
          <w:lang w:eastAsia="ru-RU"/>
        </w:rPr>
        <w:t xml:space="preserve">об отказе в </w:t>
      </w:r>
      <w:r w:rsidRPr="00CC3834">
        <w:rPr>
          <w:rFonts w:asciiTheme="majorBidi" w:hAnsiTheme="majorBidi" w:cstheme="majorBidi"/>
          <w:b w:val="0"/>
          <w:bCs/>
          <w:sz w:val="26"/>
          <w:szCs w:val="26"/>
          <w:lang w:eastAsia="ru-RU"/>
        </w:rPr>
        <w:lastRenderedPageBreak/>
        <w:t xml:space="preserve">предоставлении </w:t>
      </w:r>
      <w:r w:rsidRPr="00CC3834">
        <w:rPr>
          <w:rFonts w:asciiTheme="majorBidi" w:hAnsiTheme="majorBidi" w:cstheme="majorBidi"/>
          <w:b w:val="0"/>
          <w:bCs/>
          <w:sz w:val="26"/>
          <w:szCs w:val="26"/>
        </w:rPr>
        <w:t xml:space="preserve">муниципальной услуги </w:t>
      </w:r>
      <w:r w:rsidR="004C0249">
        <w:rPr>
          <w:rFonts w:asciiTheme="majorBidi" w:hAnsiTheme="majorBidi" w:cstheme="majorBidi"/>
          <w:b w:val="0"/>
          <w:bCs/>
          <w:sz w:val="26"/>
          <w:szCs w:val="26"/>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Pr="00CC3834">
        <w:rPr>
          <w:rFonts w:asciiTheme="majorBidi" w:eastAsia="Times New Roman" w:hAnsiTheme="majorBidi" w:cstheme="majorBidi"/>
          <w:b w:val="0"/>
          <w:bCs/>
          <w:sz w:val="26"/>
          <w:szCs w:val="26"/>
          <w:lang w:eastAsia="ru-RU"/>
        </w:rPr>
        <w:t xml:space="preserve">для </w:t>
      </w:r>
      <w:r w:rsidRPr="00CC3834">
        <w:rPr>
          <w:rFonts w:asciiTheme="majorBidi" w:eastAsia="Times New Roman" w:hAnsiTheme="majorBidi" w:cstheme="majorBidi"/>
          <w:sz w:val="26"/>
          <w:szCs w:val="26"/>
          <w:u w:val="single"/>
          <w:lang w:eastAsia="ru-RU"/>
        </w:rPr>
        <w:t>ограждения</w:t>
      </w:r>
      <w:r w:rsidRPr="00CC3834">
        <w:rPr>
          <w:rFonts w:asciiTheme="majorBidi" w:eastAsia="Times New Roman" w:hAnsiTheme="majorBidi" w:cstheme="majorBidi"/>
          <w:b w:val="0"/>
          <w:bCs/>
          <w:sz w:val="26"/>
          <w:szCs w:val="26"/>
          <w:lang w:eastAsia="ru-RU"/>
        </w:rPr>
        <w:t>:</w:t>
      </w:r>
    </w:p>
    <w:p w14:paraId="2F8D426F" w14:textId="77777777" w:rsidR="002248A1" w:rsidRPr="00CC3834" w:rsidRDefault="002248A1" w:rsidP="002248A1">
      <w:pPr>
        <w:pStyle w:val="aff5"/>
        <w:spacing w:after="0"/>
        <w:ind w:left="284" w:right="282"/>
        <w:jc w:val="both"/>
        <w:rPr>
          <w:rFonts w:asciiTheme="majorBidi" w:hAnsiTheme="majorBidi" w:cstheme="majorBidi"/>
          <w:b w:val="0"/>
          <w:bCs/>
          <w:iCs/>
          <w:sz w:val="26"/>
          <w:szCs w:val="2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CC3834" w14:paraId="0DB972A5" w14:textId="77777777" w:rsidTr="00102BA0">
        <w:trPr>
          <w:trHeight w:val="39"/>
        </w:trPr>
        <w:tc>
          <w:tcPr>
            <w:tcW w:w="8505" w:type="dxa"/>
            <w:gridSpan w:val="2"/>
          </w:tcPr>
          <w:p w14:paraId="593A5BA3" w14:textId="661E766D" w:rsidR="002248A1" w:rsidRPr="00CC3834" w:rsidRDefault="002248A1" w:rsidP="00AE453A">
            <w:pPr>
              <w:pStyle w:val="aff5"/>
              <w:spacing w:after="0"/>
              <w:ind w:right="-108"/>
              <w:rPr>
                <w:rFonts w:asciiTheme="majorBidi" w:eastAsia="Times New Roman" w:hAnsiTheme="majorBidi" w:cstheme="majorBidi"/>
                <w:sz w:val="22"/>
                <w:lang w:eastAsia="ru-RU"/>
              </w:rPr>
            </w:pPr>
            <w:r w:rsidRPr="00CC3834">
              <w:rPr>
                <w:rFonts w:asciiTheme="majorBidi" w:hAnsiTheme="majorBidi" w:cstheme="majorBidi"/>
                <w:sz w:val="22"/>
              </w:rPr>
              <w:t xml:space="preserve">Оценка документов на наличие оснований для отказа в предоставлении </w:t>
            </w:r>
            <w:r w:rsidR="00AE453A" w:rsidRPr="00CC3834">
              <w:rPr>
                <w:rFonts w:asciiTheme="majorBidi" w:hAnsiTheme="majorBidi" w:cstheme="majorBidi"/>
                <w:sz w:val="22"/>
              </w:rPr>
              <w:t>М</w:t>
            </w:r>
            <w:r w:rsidRPr="00CC3834">
              <w:rPr>
                <w:rFonts w:asciiTheme="majorBidi" w:hAnsiTheme="majorBidi" w:cstheme="majorBidi"/>
                <w:sz w:val="22"/>
              </w:rPr>
              <w:t xml:space="preserve">униципальной услуги по </w:t>
            </w:r>
            <w:r w:rsidR="00AE453A" w:rsidRPr="00CC3834">
              <w:rPr>
                <w:rFonts w:asciiTheme="majorBidi" w:hAnsiTheme="majorBidi" w:cstheme="majorBidi"/>
                <w:sz w:val="22"/>
              </w:rPr>
              <w:t>под</w:t>
            </w:r>
            <w:r w:rsidRPr="00CC3834">
              <w:rPr>
                <w:rFonts w:asciiTheme="majorBidi" w:hAnsiTheme="majorBidi" w:cstheme="majorBidi"/>
                <w:sz w:val="22"/>
              </w:rPr>
              <w:t>пунктам 13.4.1</w:t>
            </w:r>
            <w:r w:rsidR="006B5B45" w:rsidRPr="00CC3834">
              <w:rPr>
                <w:rFonts w:asciiTheme="majorBidi" w:hAnsiTheme="majorBidi" w:cstheme="majorBidi"/>
                <w:sz w:val="22"/>
              </w:rPr>
              <w:t>,</w:t>
            </w:r>
            <w:r w:rsidRPr="00CC3834">
              <w:rPr>
                <w:rFonts w:asciiTheme="majorBidi" w:hAnsiTheme="majorBidi" w:cstheme="majorBidi"/>
                <w:sz w:val="22"/>
              </w:rPr>
              <w:t xml:space="preserve"> 13.4.2 Административного регламента</w:t>
            </w:r>
          </w:p>
        </w:tc>
        <w:tc>
          <w:tcPr>
            <w:tcW w:w="1526" w:type="dxa"/>
          </w:tcPr>
          <w:p w14:paraId="2EDA68B6" w14:textId="77777777" w:rsidR="002248A1" w:rsidRPr="00CC3834" w:rsidRDefault="002248A1" w:rsidP="00102BA0">
            <w:pPr>
              <w:pStyle w:val="aff5"/>
              <w:spacing w:after="0"/>
              <w:rPr>
                <w:rFonts w:asciiTheme="majorBidi" w:hAnsiTheme="majorBidi" w:cstheme="majorBidi"/>
              </w:rPr>
            </w:pPr>
            <w:r w:rsidRPr="00CC3834">
              <w:rPr>
                <w:rFonts w:asciiTheme="majorBidi" w:hAnsiTheme="majorBidi" w:cstheme="majorBidi"/>
              </w:rPr>
              <w:t>Результат</w:t>
            </w:r>
          </w:p>
          <w:p w14:paraId="0BEFE88F" w14:textId="77777777" w:rsidR="002248A1" w:rsidRPr="00CC3834" w:rsidRDefault="002248A1" w:rsidP="00102BA0">
            <w:pPr>
              <w:pStyle w:val="aff5"/>
              <w:spacing w:after="0"/>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w:t>
            </w:r>
          </w:p>
        </w:tc>
      </w:tr>
      <w:tr w:rsidR="002248A1" w:rsidRPr="00CC3834"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6D3036E3" w14:textId="77777777" w:rsidTr="00102BA0">
        <w:trPr>
          <w:trHeight w:val="39"/>
        </w:trPr>
        <w:tc>
          <w:tcPr>
            <w:tcW w:w="10031" w:type="dxa"/>
            <w:gridSpan w:val="3"/>
          </w:tcPr>
          <w:p w14:paraId="3985B613" w14:textId="113EDB64" w:rsidR="002248A1" w:rsidRPr="00CC3834" w:rsidRDefault="002248A1" w:rsidP="008B370B">
            <w:pPr>
              <w:pStyle w:val="aff5"/>
              <w:numPr>
                <w:ilvl w:val="0"/>
                <w:numId w:val="28"/>
              </w:numPr>
              <w:spacing w:after="0"/>
              <w:ind w:left="179" w:right="2" w:hanging="142"/>
              <w:jc w:val="both"/>
              <w:rPr>
                <w:rFonts w:asciiTheme="majorBidi" w:eastAsia="Times New Roman" w:hAnsiTheme="majorBidi" w:cstheme="majorBidi"/>
                <w:sz w:val="20"/>
                <w:szCs w:val="20"/>
                <w:lang w:eastAsia="ru-RU"/>
              </w:rPr>
            </w:pPr>
            <w:r w:rsidRPr="00CC3834">
              <w:rPr>
                <w:rFonts w:asciiTheme="majorBidi" w:hAnsiTheme="majorBidi" w:cstheme="majorBidi"/>
                <w:sz w:val="20"/>
                <w:szCs w:val="20"/>
              </w:rPr>
              <w:t xml:space="preserve">Запрос подан на ограждение, в отношении которого не требуется обращение за получением муниципальной услуги </w:t>
            </w:r>
            <w:r w:rsidR="004C0249">
              <w:rPr>
                <w:rFonts w:asciiTheme="majorBidi" w:hAnsiTheme="majorBidi" w:cstheme="majorBidi"/>
                <w:sz w:val="20"/>
                <w:szCs w:val="20"/>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p w14:paraId="59A6C068" w14:textId="77777777" w:rsidR="002248A1" w:rsidRPr="00CC3834" w:rsidRDefault="002248A1" w:rsidP="00102BA0">
            <w:pPr>
              <w:pStyle w:val="aff5"/>
              <w:spacing w:after="0"/>
              <w:ind w:left="284" w:right="282"/>
              <w:jc w:val="both"/>
              <w:rPr>
                <w:rFonts w:asciiTheme="majorBidi" w:hAnsiTheme="majorBidi" w:cstheme="majorBidi"/>
                <w:b w:val="0"/>
                <w:bCs/>
                <w:i/>
                <w:sz w:val="14"/>
                <w:szCs w:val="14"/>
              </w:rPr>
            </w:pPr>
            <w:r w:rsidRPr="00CC3834">
              <w:rPr>
                <w:rFonts w:asciiTheme="majorBidi" w:hAnsiTheme="majorBidi" w:cstheme="majorBidi"/>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CC3834"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1</w:t>
            </w:r>
          </w:p>
        </w:tc>
        <w:tc>
          <w:tcPr>
            <w:tcW w:w="8066" w:type="dxa"/>
            <w:tcBorders>
              <w:top w:val="single" w:sz="4" w:space="0" w:color="auto"/>
              <w:bottom w:val="single" w:sz="2" w:space="0" w:color="auto"/>
            </w:tcBorders>
          </w:tcPr>
          <w:p w14:paraId="446F0D0F" w14:textId="1E66D670" w:rsidR="002248A1" w:rsidRPr="00CC3834" w:rsidRDefault="002248A1" w:rsidP="00102BA0">
            <w:pPr>
              <w:pStyle w:val="aff5"/>
              <w:spacing w:after="0"/>
              <w:jc w:val="both"/>
              <w:rPr>
                <w:rFonts w:asciiTheme="majorBidi" w:eastAsia="Times New Roman" w:hAnsiTheme="majorBidi" w:cstheme="majorBidi"/>
                <w:b w:val="0"/>
                <w:bCs/>
                <w:sz w:val="18"/>
                <w:szCs w:val="18"/>
                <w:lang w:eastAsia="ru-RU"/>
              </w:rPr>
            </w:pPr>
            <w:r w:rsidRPr="00CC3834">
              <w:rPr>
                <w:rFonts w:asciiTheme="majorBidi" w:eastAsia="Times New Roman" w:hAnsiTheme="majorBidi" w:cstheme="majorBidi"/>
                <w:b w:val="0"/>
                <w:bCs/>
                <w:sz w:val="18"/>
                <w:szCs w:val="18"/>
                <w:lang w:eastAsia="ru-RU"/>
              </w:rPr>
              <w:t xml:space="preserve">Ограждение не располагается </w:t>
            </w:r>
            <w:r w:rsidRPr="00CC3834">
              <w:rPr>
                <w:rFonts w:asciiTheme="majorBidi" w:hAnsiTheme="majorBidi" w:cstheme="majorBidi"/>
                <w:b w:val="0"/>
                <w:bCs/>
                <w:sz w:val="18"/>
                <w:szCs w:val="18"/>
              </w:rPr>
              <w:t xml:space="preserve">вдоль территорий, указанных в Приложении </w:t>
            </w:r>
            <w:r w:rsidR="006B5B45" w:rsidRPr="00CC3834">
              <w:rPr>
                <w:rFonts w:asciiTheme="majorBidi" w:hAnsiTheme="majorBidi" w:cstheme="majorBidi"/>
                <w:b w:val="0"/>
                <w:bCs/>
                <w:sz w:val="18"/>
                <w:szCs w:val="18"/>
              </w:rPr>
              <w:t>1</w:t>
            </w:r>
            <w:r w:rsidR="00A84198" w:rsidRPr="00CC3834">
              <w:rPr>
                <w:rFonts w:asciiTheme="majorBidi" w:hAnsiTheme="majorBidi" w:cstheme="majorBidi"/>
                <w:b w:val="0"/>
                <w:bCs/>
                <w:sz w:val="18"/>
                <w:szCs w:val="18"/>
              </w:rPr>
              <w:t>.3</w:t>
            </w:r>
            <w:r w:rsidRPr="00CC3834">
              <w:rPr>
                <w:rFonts w:asciiTheme="majorBidi" w:hAnsiTheme="majorBidi" w:cstheme="majorBidi"/>
                <w:b w:val="0"/>
                <w:bCs/>
                <w:sz w:val="18"/>
                <w:szCs w:val="18"/>
              </w:rPr>
              <w:t xml:space="preserve"> к Административному регламенту</w:t>
            </w:r>
            <w:r w:rsidRPr="00CC3834">
              <w:rPr>
                <w:rFonts w:asciiTheme="majorBidi" w:eastAsia="Times New Roman" w:hAnsiTheme="majorBidi" w:cstheme="majorBidi"/>
                <w:b w:val="0"/>
                <w:bCs/>
                <w:sz w:val="18"/>
                <w:szCs w:val="18"/>
                <w:lang w:eastAsia="ru-RU"/>
              </w:rPr>
              <w:t xml:space="preserve"> </w:t>
            </w:r>
          </w:p>
          <w:p w14:paraId="7354E338" w14:textId="77777777" w:rsidR="002248A1" w:rsidRPr="00CC3834" w:rsidRDefault="002248A1" w:rsidP="00102BA0">
            <w:pPr>
              <w:spacing w:after="0" w:line="240" w:lineRule="auto"/>
              <w:jc w:val="both"/>
              <w:rPr>
                <w:rFonts w:asciiTheme="majorBidi" w:eastAsia="Times New Roman" w:hAnsiTheme="majorBidi" w:cstheme="majorBidi"/>
                <w:bCs/>
                <w:sz w:val="14"/>
                <w:szCs w:val="14"/>
                <w:lang w:eastAsia="ru-RU"/>
              </w:rPr>
            </w:pPr>
            <w:r w:rsidRPr="00CC3834">
              <w:rPr>
                <w:rFonts w:asciiTheme="majorBidi" w:hAnsiTheme="majorBidi" w:cstheme="majorBidi"/>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CC3834">
              <w:rPr>
                <w:rFonts w:asciiTheme="majorBidi" w:eastAsia="Times New Roman" w:hAnsiTheme="majorBidi" w:cstheme="majorBidi"/>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CC3834">
              <w:rPr>
                <w:rFonts w:asciiTheme="majorBidi" w:eastAsia="Times New Roman" w:hAnsiTheme="majorBidi" w:cstheme="majorBidi"/>
                <w:i/>
                <w:iCs/>
                <w:sz w:val="14"/>
                <w:szCs w:val="14"/>
                <w:lang w:eastAsia="ru-RU"/>
              </w:rPr>
              <w:t xml:space="preserve">территорий объектов культурного наследия с исторически связанными с ними территориями, </w:t>
            </w:r>
            <w:r w:rsidRPr="00CC3834">
              <w:rPr>
                <w:rFonts w:asciiTheme="majorBidi" w:hAnsiTheme="majorBidi" w:cstheme="majorBidi"/>
                <w:i/>
                <w:iCs/>
                <w:noProof/>
                <w:sz w:val="14"/>
                <w:szCs w:val="14"/>
                <w:lang w:eastAsia="ru-RU"/>
              </w:rPr>
              <w:t xml:space="preserve">территорий объектов социальной инфраструктуры, </w:t>
            </w:r>
            <w:r w:rsidRPr="00CC3834">
              <w:rPr>
                <w:rFonts w:asciiTheme="majorBidi" w:eastAsia="Times New Roman" w:hAnsiTheme="majorBidi" w:cstheme="majorBidi"/>
                <w:bCs/>
                <w:i/>
                <w:iCs/>
                <w:sz w:val="14"/>
                <w:szCs w:val="14"/>
                <w:lang w:eastAsia="ru-RU"/>
              </w:rPr>
              <w:t xml:space="preserve">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CC3834">
              <w:rPr>
                <w:rFonts w:asciiTheme="majorBidi" w:eastAsia="Times New Roman" w:hAnsiTheme="majorBidi" w:cstheme="majorBidi"/>
                <w:i/>
                <w:iCs/>
                <w:sz w:val="14"/>
                <w:szCs w:val="14"/>
                <w:lang w:eastAsia="ru-RU"/>
              </w:rPr>
              <w:t>территорий</w:t>
            </w:r>
            <w:r w:rsidRPr="00CC3834">
              <w:rPr>
                <w:rFonts w:asciiTheme="majorBidi" w:hAnsiTheme="majorBidi" w:cstheme="majorBidi"/>
                <w:bCs/>
                <w:i/>
                <w:iCs/>
                <w:noProof/>
                <w:sz w:val="14"/>
                <w:szCs w:val="14"/>
                <w:lang w:eastAsia="ru-RU"/>
              </w:rPr>
              <w:t xml:space="preserve"> въездных групп, мемориальных комплексов, </w:t>
            </w:r>
            <w:proofErr w:type="spellStart"/>
            <w:r w:rsidRPr="00CC3834">
              <w:rPr>
                <w:rFonts w:asciiTheme="majorBidi" w:eastAsia="Times New Roman" w:hAnsiTheme="majorBidi" w:cstheme="majorBidi"/>
                <w:i/>
                <w:iCs/>
                <w:sz w:val="14"/>
                <w:szCs w:val="14"/>
                <w:lang w:eastAsia="ru-RU"/>
              </w:rPr>
              <w:t>скульптурно</w:t>
            </w:r>
            <w:proofErr w:type="spellEnd"/>
            <w:r w:rsidRPr="00CC3834">
              <w:rPr>
                <w:rFonts w:asciiTheme="majorBidi" w:eastAsia="Times New Roman" w:hAnsiTheme="majorBidi" w:cstheme="majorBidi"/>
                <w:i/>
                <w:iCs/>
                <w:sz w:val="14"/>
                <w:szCs w:val="14"/>
                <w:lang w:eastAsia="ru-RU"/>
              </w:rPr>
              <w:t>-архитектурных композиций, монументально-декоративный композиций)</w:t>
            </w:r>
          </w:p>
        </w:tc>
        <w:tc>
          <w:tcPr>
            <w:tcW w:w="1526" w:type="dxa"/>
            <w:tcBorders>
              <w:top w:val="single" w:sz="4" w:space="0" w:color="auto"/>
              <w:bottom w:val="single" w:sz="2" w:space="0" w:color="000000" w:themeColor="text1"/>
            </w:tcBorders>
          </w:tcPr>
          <w:p w14:paraId="1A9DD554"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3FA0EC19" w14:textId="77777777" w:rsidTr="00102BA0">
        <w:trPr>
          <w:trHeight w:val="133"/>
        </w:trPr>
        <w:tc>
          <w:tcPr>
            <w:tcW w:w="10031" w:type="dxa"/>
            <w:gridSpan w:val="3"/>
            <w:tcBorders>
              <w:top w:val="single" w:sz="4" w:space="0" w:color="auto"/>
            </w:tcBorders>
          </w:tcPr>
          <w:p w14:paraId="0FE40C5F" w14:textId="2118CCB5" w:rsidR="002248A1" w:rsidRPr="00CC3834" w:rsidRDefault="002248A1" w:rsidP="00102BA0">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Запрос подан на ограждение, в отношении которого не требуется обращение за получением муниципальной услуги </w:t>
            </w:r>
            <w:r w:rsidR="004C0249">
              <w:rPr>
                <w:rFonts w:asciiTheme="majorBidi" w:hAnsiTheme="majorBidi" w:cstheme="majorBidi"/>
                <w:b w:val="0"/>
                <w:bCs/>
                <w:sz w:val="20"/>
                <w:szCs w:val="20"/>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p w14:paraId="3ABB5461" w14:textId="3DBAEBDF" w:rsidR="002248A1" w:rsidRPr="00CC3834" w:rsidRDefault="002248A1" w:rsidP="00102BA0">
            <w:pPr>
              <w:pStyle w:val="aff5"/>
              <w:spacing w:after="0"/>
              <w:ind w:left="1028" w:hanging="1028"/>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6"/>
                <w:szCs w:val="16"/>
              </w:rPr>
              <w:t>(</w:t>
            </w:r>
            <w:r w:rsidRPr="00CC3834">
              <w:rPr>
                <w:rFonts w:asciiTheme="majorBidi" w:hAnsiTheme="majorBidi" w:cstheme="majorBidi"/>
                <w:b w:val="0"/>
                <w:bCs/>
                <w:i/>
                <w:sz w:val="14"/>
                <w:szCs w:val="14"/>
              </w:rPr>
              <w:t>Вывод в информационном листе отображается</w:t>
            </w:r>
            <w:r w:rsidR="00A84198" w:rsidRPr="00CC3834">
              <w:rPr>
                <w:rFonts w:asciiTheme="majorBidi" w:hAnsiTheme="majorBidi" w:cstheme="majorBidi"/>
                <w:b w:val="0"/>
                <w:bCs/>
                <w:i/>
                <w:sz w:val="14"/>
                <w:szCs w:val="14"/>
              </w:rPr>
              <w:t xml:space="preserve"> при указании в поле 1 </w:t>
            </w:r>
            <w:r w:rsidRPr="00CC3834">
              <w:rPr>
                <w:rFonts w:asciiTheme="majorBidi" w:hAnsiTheme="majorBidi" w:cstheme="majorBidi"/>
                <w:b w:val="0"/>
                <w:bCs/>
                <w:i/>
                <w:sz w:val="14"/>
                <w:szCs w:val="14"/>
              </w:rPr>
              <w:t xml:space="preserve"> отрицательного результата «да»)</w:t>
            </w:r>
          </w:p>
        </w:tc>
      </w:tr>
      <w:tr w:rsidR="002248A1" w:rsidRPr="00CC3834"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CC3834" w:rsidRDefault="002248A1" w:rsidP="00102BA0">
            <w:pPr>
              <w:pStyle w:val="aff5"/>
              <w:spacing w:after="0"/>
              <w:ind w:right="282"/>
              <w:jc w:val="both"/>
              <w:rPr>
                <w:rFonts w:asciiTheme="majorBidi" w:eastAsia="Times New Roman" w:hAnsiTheme="majorBidi" w:cstheme="majorBidi"/>
                <w:b w:val="0"/>
                <w:bCs/>
                <w:sz w:val="16"/>
                <w:szCs w:val="16"/>
                <w:lang w:eastAsia="ru-RU"/>
              </w:rPr>
            </w:pPr>
          </w:p>
        </w:tc>
      </w:tr>
      <w:tr w:rsidR="002248A1" w:rsidRPr="00CC3834"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77777777" w:rsidR="002248A1" w:rsidRPr="00CC3834" w:rsidRDefault="002248A1" w:rsidP="008B370B">
            <w:pPr>
              <w:pStyle w:val="aff5"/>
              <w:numPr>
                <w:ilvl w:val="0"/>
                <w:numId w:val="28"/>
              </w:numPr>
              <w:spacing w:after="0"/>
              <w:ind w:left="316" w:right="2" w:hanging="142"/>
              <w:jc w:val="both"/>
              <w:rPr>
                <w:rFonts w:asciiTheme="majorBidi" w:eastAsia="Times New Roman" w:hAnsiTheme="majorBidi" w:cstheme="majorBidi"/>
                <w:b w:val="0"/>
                <w:bCs/>
                <w:sz w:val="20"/>
                <w:szCs w:val="20"/>
                <w:lang w:eastAsia="ru-RU"/>
              </w:rPr>
            </w:pPr>
            <w:r w:rsidRPr="00CC3834">
              <w:rPr>
                <w:rFonts w:asciiTheme="majorBidi" w:hAnsiTheme="majorBidi" w:cstheme="majorBidi"/>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r w:rsidRPr="00CC3834">
              <w:rPr>
                <w:rFonts w:asciiTheme="majorBidi" w:eastAsia="Times New Roman" w:hAnsiTheme="majorBidi" w:cstheme="majorBidi"/>
                <w:b w:val="0"/>
                <w:bCs/>
                <w:sz w:val="20"/>
                <w:szCs w:val="20"/>
                <w:lang w:eastAsia="ru-RU"/>
              </w:rPr>
              <w:t xml:space="preserve"> </w:t>
            </w:r>
          </w:p>
          <w:p w14:paraId="58425FBF" w14:textId="77777777" w:rsidR="002248A1" w:rsidRPr="00CC3834" w:rsidRDefault="002248A1" w:rsidP="00102BA0">
            <w:pPr>
              <w:pStyle w:val="aff5"/>
              <w:spacing w:after="0"/>
              <w:ind w:left="174" w:right="282" w:hanging="174"/>
              <w:jc w:val="both"/>
              <w:rPr>
                <w:rFonts w:asciiTheme="majorBidi" w:eastAsia="Times New Roman" w:hAnsiTheme="majorBidi" w:cstheme="majorBidi"/>
                <w:b w:val="0"/>
                <w:bCs/>
                <w:i/>
                <w:iCs/>
                <w:sz w:val="14"/>
                <w:szCs w:val="14"/>
                <w:lang w:eastAsia="ru-RU"/>
              </w:rPr>
            </w:pPr>
            <w:r w:rsidRPr="00CC3834">
              <w:rPr>
                <w:rFonts w:asciiTheme="majorBidi" w:eastAsia="Times New Roman" w:hAnsiTheme="majorBidi" w:cstheme="majorBidi"/>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CC3834"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5C458D4B" w14:textId="77777777" w:rsidTr="00102BA0">
        <w:trPr>
          <w:trHeight w:val="133"/>
        </w:trPr>
        <w:tc>
          <w:tcPr>
            <w:tcW w:w="10031" w:type="dxa"/>
            <w:gridSpan w:val="3"/>
            <w:tcBorders>
              <w:top w:val="single" w:sz="4" w:space="0" w:color="auto"/>
            </w:tcBorders>
          </w:tcPr>
          <w:p w14:paraId="57791C75"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4"/>
                <w:szCs w:val="14"/>
              </w:rPr>
              <w:t xml:space="preserve">Пункт заполняется при указании кадастрового номера земельного участка в Запросе </w:t>
            </w:r>
          </w:p>
        </w:tc>
      </w:tr>
      <w:tr w:rsidR="002248A1" w:rsidRPr="00CC3834" w14:paraId="4B9A053F" w14:textId="77777777" w:rsidTr="00102BA0">
        <w:trPr>
          <w:trHeight w:val="133"/>
        </w:trPr>
        <w:tc>
          <w:tcPr>
            <w:tcW w:w="439" w:type="dxa"/>
            <w:tcBorders>
              <w:top w:val="single" w:sz="4" w:space="0" w:color="auto"/>
            </w:tcBorders>
          </w:tcPr>
          <w:p w14:paraId="734A5973"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2</w:t>
            </w:r>
          </w:p>
        </w:tc>
        <w:tc>
          <w:tcPr>
            <w:tcW w:w="8066" w:type="dxa"/>
            <w:tcBorders>
              <w:top w:val="single" w:sz="4" w:space="0" w:color="auto"/>
            </w:tcBorders>
          </w:tcPr>
          <w:p w14:paraId="06567D81" w14:textId="77777777" w:rsidR="002248A1" w:rsidRPr="00CC3834" w:rsidRDefault="002248A1" w:rsidP="00102BA0">
            <w:pPr>
              <w:pStyle w:val="aff5"/>
              <w:spacing w:after="0"/>
              <w:jc w:val="both"/>
              <w:rPr>
                <w:rFonts w:asciiTheme="majorBidi" w:hAnsiTheme="majorBidi" w:cstheme="majorBidi"/>
                <w:b w:val="0"/>
                <w:bCs/>
                <w:sz w:val="18"/>
                <w:szCs w:val="18"/>
              </w:rPr>
            </w:pPr>
            <w:r w:rsidRPr="00CC3834">
              <w:rPr>
                <w:rFonts w:asciiTheme="majorBidi" w:eastAsia="Times New Roman" w:hAnsiTheme="majorBidi" w:cstheme="majorBidi"/>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3F19608E"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4DC903C4" w14:textId="77777777" w:rsidTr="00102BA0">
        <w:trPr>
          <w:trHeight w:val="133"/>
        </w:trPr>
        <w:tc>
          <w:tcPr>
            <w:tcW w:w="439" w:type="dxa"/>
            <w:tcBorders>
              <w:top w:val="single" w:sz="4" w:space="0" w:color="auto"/>
            </w:tcBorders>
          </w:tcPr>
          <w:p w14:paraId="12576513"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3</w:t>
            </w:r>
          </w:p>
        </w:tc>
        <w:tc>
          <w:tcPr>
            <w:tcW w:w="8066" w:type="dxa"/>
            <w:tcBorders>
              <w:top w:val="single" w:sz="4" w:space="0" w:color="auto"/>
            </w:tcBorders>
          </w:tcPr>
          <w:p w14:paraId="3DCD3B81" w14:textId="77777777" w:rsidR="002248A1" w:rsidRPr="00CC3834" w:rsidRDefault="002248A1" w:rsidP="00102BA0">
            <w:pPr>
              <w:pStyle w:val="aff5"/>
              <w:spacing w:after="0"/>
              <w:jc w:val="both"/>
              <w:rPr>
                <w:rFonts w:asciiTheme="majorBidi" w:eastAsia="Times New Roman" w:hAnsiTheme="majorBidi" w:cstheme="majorBidi"/>
                <w:b w:val="0"/>
                <w:sz w:val="18"/>
                <w:szCs w:val="18"/>
                <w:lang w:eastAsia="ru-RU"/>
              </w:rPr>
            </w:pPr>
            <w:r w:rsidRPr="00CC3834">
              <w:rPr>
                <w:rFonts w:asciiTheme="majorBidi" w:hAnsiTheme="majorBidi" w:cstheme="majorBidi"/>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211B12EF" w14:textId="77777777" w:rsidTr="00102BA0">
        <w:trPr>
          <w:trHeight w:val="133"/>
        </w:trPr>
        <w:tc>
          <w:tcPr>
            <w:tcW w:w="10031" w:type="dxa"/>
            <w:gridSpan w:val="3"/>
            <w:tcBorders>
              <w:top w:val="single" w:sz="4" w:space="0" w:color="auto"/>
            </w:tcBorders>
          </w:tcPr>
          <w:p w14:paraId="14627B26"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4"/>
                <w:szCs w:val="14"/>
              </w:rPr>
              <w:t xml:space="preserve">Пункт заполняется при указании реквизитов разрешения на размещения в Запросе </w:t>
            </w:r>
          </w:p>
        </w:tc>
      </w:tr>
      <w:tr w:rsidR="002248A1" w:rsidRPr="00CC3834" w14:paraId="0249B0D7" w14:textId="77777777" w:rsidTr="00102BA0">
        <w:trPr>
          <w:trHeight w:val="133"/>
        </w:trPr>
        <w:tc>
          <w:tcPr>
            <w:tcW w:w="439" w:type="dxa"/>
            <w:tcBorders>
              <w:top w:val="single" w:sz="4" w:space="0" w:color="auto"/>
            </w:tcBorders>
          </w:tcPr>
          <w:p w14:paraId="26B22228"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4</w:t>
            </w:r>
          </w:p>
        </w:tc>
        <w:tc>
          <w:tcPr>
            <w:tcW w:w="8066" w:type="dxa"/>
            <w:tcBorders>
              <w:top w:val="single" w:sz="4" w:space="0" w:color="auto"/>
            </w:tcBorders>
          </w:tcPr>
          <w:p w14:paraId="1AD52F60" w14:textId="77777777" w:rsidR="002248A1" w:rsidRPr="00CC3834" w:rsidRDefault="002248A1" w:rsidP="00102BA0">
            <w:pPr>
              <w:spacing w:after="0"/>
              <w:ind w:left="18"/>
              <w:jc w:val="both"/>
              <w:rPr>
                <w:rFonts w:asciiTheme="majorBidi" w:hAnsiTheme="majorBidi" w:cstheme="majorBidi"/>
                <w:bCs/>
                <w:sz w:val="18"/>
                <w:szCs w:val="18"/>
              </w:rPr>
            </w:pPr>
            <w:r w:rsidRPr="00CC3834">
              <w:rPr>
                <w:rFonts w:asciiTheme="majorBidi" w:eastAsia="Times New Roman" w:hAnsiTheme="majorBidi" w:cstheme="majorBidi"/>
                <w:bCs/>
                <w:sz w:val="18"/>
                <w:szCs w:val="18"/>
                <w:lang w:eastAsia="ru-RU"/>
              </w:rPr>
              <w:t xml:space="preserve">Запрос содержит информацию о </w:t>
            </w:r>
            <w:r w:rsidRPr="00CC3834">
              <w:rPr>
                <w:rFonts w:asciiTheme="majorBidi" w:hAnsiTheme="majorBidi" w:cstheme="majorBidi"/>
                <w:bCs/>
                <w:sz w:val="18"/>
                <w:szCs w:val="18"/>
              </w:rPr>
              <w:t xml:space="preserve">разрешении на размещение, не выдававшемся в </w:t>
            </w:r>
            <w:r w:rsidRPr="00CC3834">
              <w:rPr>
                <w:rFonts w:asciiTheme="majorBidi" w:hAnsiTheme="majorBidi" w:cstheme="majorBidi"/>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7F873D5A"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230D236A" w14:textId="77777777" w:rsidTr="00102BA0">
        <w:trPr>
          <w:trHeight w:val="133"/>
        </w:trPr>
        <w:tc>
          <w:tcPr>
            <w:tcW w:w="439" w:type="dxa"/>
            <w:tcBorders>
              <w:top w:val="single" w:sz="4" w:space="0" w:color="auto"/>
            </w:tcBorders>
          </w:tcPr>
          <w:p w14:paraId="3F976797"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5</w:t>
            </w:r>
          </w:p>
        </w:tc>
        <w:tc>
          <w:tcPr>
            <w:tcW w:w="8066" w:type="dxa"/>
            <w:tcBorders>
              <w:top w:val="single" w:sz="4" w:space="0" w:color="auto"/>
            </w:tcBorders>
          </w:tcPr>
          <w:p w14:paraId="2E6DE5D9" w14:textId="77777777" w:rsidR="002248A1" w:rsidRPr="00CC3834" w:rsidRDefault="002248A1" w:rsidP="00102BA0">
            <w:pPr>
              <w:pStyle w:val="aff5"/>
              <w:spacing w:after="0"/>
              <w:jc w:val="both"/>
              <w:rPr>
                <w:rFonts w:asciiTheme="majorBidi" w:eastAsia="Times New Roman" w:hAnsiTheme="majorBidi" w:cstheme="majorBidi"/>
                <w:b w:val="0"/>
                <w:bCs/>
                <w:i/>
                <w:sz w:val="18"/>
                <w:szCs w:val="18"/>
                <w:lang w:eastAsia="ru-RU"/>
              </w:rPr>
            </w:pPr>
            <w:r w:rsidRPr="00CC3834">
              <w:rPr>
                <w:rFonts w:asciiTheme="majorBidi" w:hAnsiTheme="majorBidi" w:cstheme="majorBidi"/>
                <w:b w:val="0"/>
                <w:bCs/>
                <w:sz w:val="18"/>
                <w:szCs w:val="18"/>
              </w:rPr>
              <w:t xml:space="preserve">Заявитель не является лицом, которому выдано разрешение на размещение в </w:t>
            </w:r>
            <w:r w:rsidRPr="00CC3834">
              <w:rPr>
                <w:rFonts w:asciiTheme="majorBidi" w:hAnsiTheme="majorBidi" w:cstheme="majorBidi"/>
                <w:b w:val="0"/>
                <w:bCs/>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49176F14"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22D296F0" w14:textId="77777777" w:rsidTr="00102BA0">
        <w:trPr>
          <w:trHeight w:val="133"/>
        </w:trPr>
        <w:tc>
          <w:tcPr>
            <w:tcW w:w="439" w:type="dxa"/>
            <w:tcBorders>
              <w:top w:val="single" w:sz="4" w:space="0" w:color="auto"/>
            </w:tcBorders>
          </w:tcPr>
          <w:p w14:paraId="4A14687B" w14:textId="77777777" w:rsidR="002248A1" w:rsidRPr="00CC3834" w:rsidRDefault="002248A1" w:rsidP="00102BA0">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6</w:t>
            </w:r>
          </w:p>
        </w:tc>
        <w:tc>
          <w:tcPr>
            <w:tcW w:w="8066" w:type="dxa"/>
            <w:tcBorders>
              <w:top w:val="single" w:sz="4" w:space="0" w:color="auto"/>
            </w:tcBorders>
          </w:tcPr>
          <w:p w14:paraId="0BF921C2" w14:textId="77777777" w:rsidR="002248A1" w:rsidRPr="00CC3834" w:rsidRDefault="002248A1" w:rsidP="00102BA0">
            <w:pPr>
              <w:pStyle w:val="aff5"/>
              <w:spacing w:after="0"/>
              <w:jc w:val="both"/>
              <w:rPr>
                <w:rFonts w:asciiTheme="majorBidi" w:hAnsiTheme="majorBidi" w:cstheme="majorBidi"/>
                <w:b w:val="0"/>
                <w:bCs/>
                <w:sz w:val="18"/>
                <w:szCs w:val="18"/>
              </w:rPr>
            </w:pPr>
            <w:r w:rsidRPr="00CC3834">
              <w:rPr>
                <w:rFonts w:asciiTheme="majorBidi" w:hAnsiTheme="majorBidi" w:cstheme="majorBidi"/>
                <w:b w:val="0"/>
                <w:bCs/>
                <w:sz w:val="18"/>
                <w:szCs w:val="18"/>
              </w:rPr>
              <w:t xml:space="preserve">На дату направления Запроса истек срок действия разрешения на размещение установленный в соответствии с </w:t>
            </w:r>
            <w:r w:rsidRPr="00CC3834">
              <w:rPr>
                <w:rFonts w:asciiTheme="majorBidi" w:hAnsiTheme="majorBidi" w:cstheme="majorBidi"/>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6F90D89B" w14:textId="77777777" w:rsidR="002248A1" w:rsidRPr="00CC3834" w:rsidRDefault="002248A1" w:rsidP="00102BA0">
            <w:pPr>
              <w:pStyle w:val="aff5"/>
              <w:spacing w:after="0"/>
              <w:ind w:right="282"/>
              <w:jc w:val="both"/>
              <w:rPr>
                <w:rFonts w:asciiTheme="majorBidi" w:eastAsia="Times New Roman" w:hAnsiTheme="majorBidi" w:cstheme="majorBidi"/>
                <w:b w:val="0"/>
                <w:bCs/>
                <w:sz w:val="20"/>
                <w:szCs w:val="20"/>
                <w:lang w:eastAsia="ru-RU"/>
              </w:rPr>
            </w:pPr>
          </w:p>
        </w:tc>
      </w:tr>
      <w:tr w:rsidR="002248A1" w:rsidRPr="00CC3834"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CC3834" w:rsidRDefault="002248A1" w:rsidP="00102BA0">
            <w:pPr>
              <w:pStyle w:val="aff5"/>
              <w:spacing w:after="0"/>
              <w:ind w:right="282"/>
              <w:jc w:val="both"/>
              <w:rPr>
                <w:rFonts w:asciiTheme="majorBidi" w:eastAsia="Times New Roman" w:hAnsiTheme="majorBidi" w:cstheme="majorBidi"/>
                <w:b w:val="0"/>
                <w:bCs/>
                <w:sz w:val="4"/>
                <w:szCs w:val="4"/>
                <w:lang w:eastAsia="ru-RU"/>
              </w:rPr>
            </w:pPr>
          </w:p>
        </w:tc>
      </w:tr>
      <w:tr w:rsidR="002248A1" w:rsidRPr="00CC3834" w14:paraId="6130F5F3" w14:textId="77777777" w:rsidTr="00102BA0">
        <w:trPr>
          <w:trHeight w:val="133"/>
        </w:trPr>
        <w:tc>
          <w:tcPr>
            <w:tcW w:w="10031" w:type="dxa"/>
            <w:gridSpan w:val="3"/>
            <w:tcBorders>
              <w:top w:val="single" w:sz="4" w:space="0" w:color="auto"/>
            </w:tcBorders>
          </w:tcPr>
          <w:p w14:paraId="164D2F6F" w14:textId="77777777" w:rsidR="002248A1" w:rsidRPr="00CC3834" w:rsidRDefault="002248A1" w:rsidP="00102BA0">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2A217923" w14:textId="77777777" w:rsidR="002248A1" w:rsidRPr="00CC3834" w:rsidRDefault="002248A1" w:rsidP="00102BA0">
            <w:pPr>
              <w:pStyle w:val="aff5"/>
              <w:spacing w:after="0"/>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6"/>
                <w:szCs w:val="16"/>
              </w:rPr>
              <w:t>(</w:t>
            </w:r>
            <w:r w:rsidRPr="00CC3834">
              <w:rPr>
                <w:rFonts w:asciiTheme="majorBidi" w:hAnsiTheme="majorBidi" w:cstheme="majorBidi"/>
                <w:b w:val="0"/>
                <w:bCs/>
                <w:i/>
                <w:sz w:val="14"/>
                <w:szCs w:val="1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73E9B84B" w14:textId="602AC04E" w:rsidR="007C2A41" w:rsidRPr="00CC3834" w:rsidRDefault="007C2A41" w:rsidP="00112A8D">
      <w:pPr>
        <w:pStyle w:val="affff9"/>
        <w:spacing w:after="0" w:line="276" w:lineRule="auto"/>
        <w:ind w:firstLine="5103"/>
        <w:jc w:val="left"/>
        <w:rPr>
          <w:rFonts w:asciiTheme="majorBidi" w:hAnsiTheme="majorBidi" w:cstheme="majorBidi"/>
          <w:b w:val="0"/>
        </w:rPr>
      </w:pPr>
      <w:bookmarkStart w:id="321" w:name="_Toc56522478"/>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11</w:t>
      </w:r>
      <w:bookmarkEnd w:id="321"/>
    </w:p>
    <w:p w14:paraId="57980F98" w14:textId="1E173D2F" w:rsidR="007C2A41" w:rsidRPr="00CC3834" w:rsidRDefault="00112A8D" w:rsidP="004C0249">
      <w:pPr>
        <w:pStyle w:val="affff9"/>
        <w:spacing w:after="0" w:line="276" w:lineRule="auto"/>
        <w:ind w:firstLine="5103"/>
        <w:jc w:val="left"/>
        <w:rPr>
          <w:rFonts w:asciiTheme="majorBidi" w:hAnsiTheme="majorBidi" w:cstheme="majorBidi"/>
          <w:b w:val="0"/>
          <w:lang w:val="ru-RU"/>
        </w:rPr>
      </w:pPr>
      <w:bookmarkStart w:id="322" w:name="_Toc56522479"/>
      <w:r w:rsidRPr="00CC3834">
        <w:rPr>
          <w:rFonts w:asciiTheme="majorBidi" w:hAnsiTheme="majorBidi" w:cstheme="majorBidi"/>
          <w:b w:val="0"/>
          <w:lang w:val="ru-RU"/>
        </w:rPr>
        <w:t>к Административному регламенту</w:t>
      </w:r>
      <w:bookmarkEnd w:id="322"/>
    </w:p>
    <w:p w14:paraId="5B6B6395" w14:textId="77777777" w:rsidR="002248A1" w:rsidRPr="00CC3834" w:rsidRDefault="002248A1" w:rsidP="002248A1">
      <w:pPr>
        <w:pStyle w:val="aff5"/>
        <w:spacing w:after="0"/>
        <w:rPr>
          <w:rFonts w:asciiTheme="majorBidi" w:hAnsiTheme="majorBidi" w:cstheme="majorBidi"/>
          <w:sz w:val="28"/>
          <w:szCs w:val="28"/>
          <w:lang w:val="x-none"/>
        </w:rPr>
      </w:pPr>
    </w:p>
    <w:p w14:paraId="41E8D99B" w14:textId="77777777" w:rsidR="007D78C3" w:rsidRPr="00CC3834" w:rsidRDefault="007D78C3" w:rsidP="007D78C3">
      <w:pPr>
        <w:pStyle w:val="aff5"/>
        <w:spacing w:after="0"/>
        <w:rPr>
          <w:rFonts w:asciiTheme="majorBidi" w:hAnsiTheme="majorBidi" w:cstheme="majorBidi"/>
          <w:sz w:val="28"/>
          <w:szCs w:val="28"/>
          <w:highlight w:val="red"/>
        </w:rPr>
      </w:pPr>
      <w:r w:rsidRPr="00CC3834">
        <w:rPr>
          <w:rFonts w:asciiTheme="majorBidi" w:hAnsiTheme="majorBidi" w:cstheme="majorBidi"/>
          <w:sz w:val="28"/>
          <w:szCs w:val="28"/>
        </w:rPr>
        <w:t>ФОРМЫ ИНФОРМАЦИОННОГО ЛИСТА</w:t>
      </w:r>
    </w:p>
    <w:p w14:paraId="77FFAE16" w14:textId="03BBD7A2" w:rsidR="007A3179" w:rsidRPr="00CC3834" w:rsidRDefault="007A3179" w:rsidP="007A3179">
      <w:pPr>
        <w:pStyle w:val="aff5"/>
        <w:rPr>
          <w:rFonts w:asciiTheme="majorBidi" w:hAnsiTheme="majorBidi" w:cstheme="majorBidi"/>
          <w:sz w:val="26"/>
          <w:szCs w:val="26"/>
        </w:rPr>
      </w:pPr>
      <w:r w:rsidRPr="00CC3834">
        <w:rPr>
          <w:rFonts w:asciiTheme="majorBidi" w:hAnsiTheme="majorBidi" w:cstheme="majorBidi"/>
          <w:sz w:val="28"/>
          <w:szCs w:val="28"/>
        </w:rPr>
        <w:t>«</w:t>
      </w:r>
      <w:r w:rsidRPr="00CC3834">
        <w:rPr>
          <w:rFonts w:asciiTheme="majorBidi" w:hAnsiTheme="majorBidi" w:cstheme="majorBidi"/>
          <w:sz w:val="26"/>
          <w:szCs w:val="26"/>
        </w:rPr>
        <w:t xml:space="preserve">Оценка документов на наличие оснований для отказа в предоставлении </w:t>
      </w:r>
      <w:r w:rsidR="006C4C6E" w:rsidRPr="00CC3834">
        <w:rPr>
          <w:rFonts w:asciiTheme="majorBidi" w:hAnsiTheme="majorBidi" w:cstheme="majorBidi"/>
          <w:sz w:val="26"/>
          <w:szCs w:val="26"/>
        </w:rPr>
        <w:t>М</w:t>
      </w:r>
      <w:r w:rsidRPr="00CC3834">
        <w:rPr>
          <w:rFonts w:asciiTheme="majorBidi" w:hAnsiTheme="majorBidi" w:cstheme="majorBidi"/>
          <w:sz w:val="26"/>
          <w:szCs w:val="26"/>
        </w:rPr>
        <w:t xml:space="preserve">униципальной услуги по </w:t>
      </w:r>
      <w:r w:rsidR="006C4C6E" w:rsidRPr="00CC3834">
        <w:rPr>
          <w:rFonts w:asciiTheme="majorBidi" w:hAnsiTheme="majorBidi" w:cstheme="majorBidi"/>
          <w:sz w:val="26"/>
          <w:szCs w:val="26"/>
        </w:rPr>
        <w:t>под</w:t>
      </w:r>
      <w:r w:rsidRPr="00CC3834">
        <w:rPr>
          <w:rFonts w:asciiTheme="majorBidi" w:hAnsiTheme="majorBidi" w:cstheme="majorBidi"/>
          <w:sz w:val="26"/>
          <w:szCs w:val="26"/>
        </w:rPr>
        <w:t xml:space="preserve">пункту </w:t>
      </w:r>
      <w:r w:rsidRPr="00CC3834">
        <w:rPr>
          <w:rFonts w:asciiTheme="majorBidi" w:hAnsiTheme="majorBidi" w:cstheme="majorBidi"/>
          <w:szCs w:val="24"/>
        </w:rPr>
        <w:t>13.4.3</w:t>
      </w:r>
      <w:r w:rsidRPr="00CC3834">
        <w:rPr>
          <w:rFonts w:asciiTheme="majorBidi" w:hAnsiTheme="majorBidi" w:cstheme="majorBidi"/>
          <w:b w:val="0"/>
          <w:bCs/>
          <w:i/>
          <w:iCs/>
          <w:szCs w:val="24"/>
        </w:rPr>
        <w:t xml:space="preserve"> </w:t>
      </w:r>
      <w:r w:rsidRPr="00CC3834">
        <w:rPr>
          <w:rFonts w:asciiTheme="majorBidi" w:hAnsiTheme="majorBidi" w:cstheme="majorBidi"/>
          <w:sz w:val="26"/>
          <w:szCs w:val="26"/>
        </w:rPr>
        <w:t xml:space="preserve">Административного регламента» </w:t>
      </w:r>
    </w:p>
    <w:p w14:paraId="1D030E79" w14:textId="6A9B8FB5" w:rsidR="00243DA1" w:rsidRPr="00CC3834" w:rsidRDefault="00243DA1" w:rsidP="00243DA1">
      <w:pPr>
        <w:pStyle w:val="aff5"/>
        <w:spacing w:after="0"/>
        <w:jc w:val="both"/>
        <w:rPr>
          <w:rFonts w:asciiTheme="majorBidi" w:hAnsiTheme="majorBidi" w:cstheme="majorBidi"/>
          <w:b w:val="0"/>
          <w:bCs/>
          <w:i/>
          <w:iCs/>
          <w:szCs w:val="24"/>
        </w:rPr>
      </w:pPr>
      <w:r w:rsidRPr="00CC3834">
        <w:rPr>
          <w:rFonts w:asciiTheme="majorBidi" w:eastAsia="Times New Roman" w:hAnsiTheme="majorBidi" w:cstheme="majorBidi"/>
          <w:b w:val="0"/>
          <w:bCs/>
          <w:i/>
          <w:iCs/>
          <w:szCs w:val="24"/>
          <w:lang w:eastAsia="ru-RU"/>
        </w:rPr>
        <w:t xml:space="preserve">Формы информационного листа </w:t>
      </w:r>
      <w:r w:rsidRPr="00CC3834">
        <w:rPr>
          <w:rFonts w:asciiTheme="majorBidi" w:hAnsiTheme="majorBidi" w:cstheme="majorBidi"/>
          <w:b w:val="0"/>
          <w:bCs/>
          <w:i/>
          <w:iCs/>
          <w:szCs w:val="24"/>
        </w:rPr>
        <w:t xml:space="preserve">«Оценка документов на наличие оснований для отказа в предоставлении </w:t>
      </w:r>
      <w:r w:rsidR="006C4C6E" w:rsidRPr="00CC3834">
        <w:rPr>
          <w:rFonts w:asciiTheme="majorBidi" w:hAnsiTheme="majorBidi" w:cstheme="majorBidi"/>
          <w:b w:val="0"/>
          <w:bCs/>
          <w:i/>
          <w:iCs/>
          <w:szCs w:val="24"/>
        </w:rPr>
        <w:t>М</w:t>
      </w:r>
      <w:r w:rsidRPr="00CC3834">
        <w:rPr>
          <w:rFonts w:asciiTheme="majorBidi" w:hAnsiTheme="majorBidi" w:cstheme="majorBidi"/>
          <w:b w:val="0"/>
          <w:bCs/>
          <w:i/>
          <w:iCs/>
          <w:szCs w:val="24"/>
        </w:rPr>
        <w:t xml:space="preserve">униципальной услуги по </w:t>
      </w:r>
      <w:r w:rsidR="006C4C6E" w:rsidRPr="00CC3834">
        <w:rPr>
          <w:rFonts w:asciiTheme="majorBidi" w:hAnsiTheme="majorBidi" w:cstheme="majorBidi"/>
          <w:b w:val="0"/>
          <w:bCs/>
          <w:i/>
          <w:iCs/>
          <w:szCs w:val="24"/>
        </w:rPr>
        <w:t>под</w:t>
      </w:r>
      <w:r w:rsidRPr="00CC3834">
        <w:rPr>
          <w:rFonts w:asciiTheme="majorBidi" w:hAnsiTheme="majorBidi" w:cstheme="majorBidi"/>
          <w:b w:val="0"/>
          <w:bCs/>
          <w:i/>
          <w:iCs/>
          <w:szCs w:val="24"/>
        </w:rPr>
        <w:t>пункт</w:t>
      </w:r>
      <w:r w:rsidR="006C4C6E" w:rsidRPr="00CC3834">
        <w:rPr>
          <w:rFonts w:asciiTheme="majorBidi" w:hAnsiTheme="majorBidi" w:cstheme="majorBidi"/>
          <w:b w:val="0"/>
          <w:bCs/>
          <w:i/>
          <w:iCs/>
          <w:szCs w:val="24"/>
        </w:rPr>
        <w:t>у</w:t>
      </w:r>
      <w:r w:rsidRPr="00CC3834">
        <w:rPr>
          <w:rFonts w:asciiTheme="majorBidi" w:hAnsiTheme="majorBidi" w:cstheme="majorBidi"/>
          <w:b w:val="0"/>
          <w:bCs/>
          <w:i/>
          <w:iCs/>
          <w:szCs w:val="24"/>
        </w:rPr>
        <w:t xml:space="preserve"> 13.4.3 Административного регламента», заполняемого при оформлении решения </w:t>
      </w:r>
      <w:r w:rsidRPr="00CC3834">
        <w:rPr>
          <w:rFonts w:asciiTheme="majorBidi" w:hAnsiTheme="majorBidi" w:cstheme="majorBidi"/>
          <w:b w:val="0"/>
          <w:bCs/>
          <w:i/>
          <w:iCs/>
          <w:szCs w:val="24"/>
          <w:lang w:eastAsia="ru-RU"/>
        </w:rPr>
        <w:t xml:space="preserve">об отказе в предоставлении </w:t>
      </w:r>
      <w:r w:rsidRPr="00CC3834">
        <w:rPr>
          <w:rFonts w:asciiTheme="majorBidi" w:hAnsiTheme="majorBidi" w:cstheme="majorBidi"/>
          <w:b w:val="0"/>
          <w:bCs/>
          <w:i/>
          <w:iCs/>
          <w:szCs w:val="24"/>
        </w:rPr>
        <w:t xml:space="preserve">муниципальной услуги </w:t>
      </w:r>
      <w:r w:rsidR="004C0249">
        <w:rPr>
          <w:rFonts w:asciiTheme="majorBidi" w:hAnsiTheme="majorBidi" w:cstheme="majorBidi"/>
          <w:b w:val="0"/>
          <w:bCs/>
          <w:i/>
          <w:iCs/>
          <w:szCs w:val="24"/>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Pr="00CC3834">
        <w:rPr>
          <w:rFonts w:asciiTheme="majorBidi" w:eastAsia="Times New Roman" w:hAnsiTheme="majorBidi" w:cstheme="majorBidi"/>
          <w:b w:val="0"/>
          <w:bCs/>
          <w:i/>
          <w:iCs/>
          <w:szCs w:val="24"/>
          <w:lang w:eastAsia="ru-RU"/>
        </w:rPr>
        <w:t xml:space="preserve">при выполнении </w:t>
      </w:r>
      <w:r w:rsidRPr="00CC3834">
        <w:rPr>
          <w:rFonts w:asciiTheme="majorBidi" w:hAnsiTheme="majorBidi" w:cstheme="majorBidi"/>
          <w:b w:val="0"/>
          <w:bCs/>
          <w:i/>
          <w:iCs/>
          <w:szCs w:val="24"/>
        </w:rPr>
        <w:t xml:space="preserve">административных действий, составляющих административную процедуру: </w:t>
      </w:r>
    </w:p>
    <w:p w14:paraId="7F3485EF" w14:textId="7FB3AC1E" w:rsidR="00243DA1" w:rsidRPr="00CC3834" w:rsidRDefault="00243DA1" w:rsidP="00243DA1">
      <w:pPr>
        <w:pStyle w:val="10"/>
        <w:numPr>
          <w:ilvl w:val="0"/>
          <w:numId w:val="0"/>
        </w:numPr>
        <w:rPr>
          <w:rFonts w:asciiTheme="majorBidi" w:eastAsia="Times New Roman" w:hAnsiTheme="majorBidi" w:cstheme="majorBidi"/>
          <w:i/>
          <w:iCs/>
          <w:sz w:val="24"/>
          <w:szCs w:val="24"/>
        </w:rPr>
      </w:pPr>
      <w:r w:rsidRPr="00CC3834">
        <w:rPr>
          <w:rFonts w:asciiTheme="majorBidi" w:eastAsia="Times New Roman" w:hAnsiTheme="majorBidi" w:cstheme="majorBidi"/>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CC3834" w:rsidDel="007046D4">
        <w:rPr>
          <w:rFonts w:asciiTheme="majorBidi" w:hAnsiTheme="majorBidi" w:cstheme="majorBidi"/>
          <w:i/>
          <w:iCs/>
          <w:sz w:val="24"/>
          <w:szCs w:val="24"/>
        </w:rPr>
        <w:t xml:space="preserve"> </w:t>
      </w:r>
      <w:r w:rsidRPr="00CC3834">
        <w:rPr>
          <w:rFonts w:asciiTheme="majorBidi" w:eastAsia="Times New Roman" w:hAnsiTheme="majorBidi" w:cstheme="majorBidi"/>
          <w:i/>
          <w:iCs/>
          <w:sz w:val="24"/>
          <w:szCs w:val="24"/>
        </w:rPr>
        <w:t>Муниципальной услуги</w:t>
      </w:r>
      <w:r w:rsidRPr="00CC3834">
        <w:rPr>
          <w:rFonts w:asciiTheme="majorBidi" w:hAnsiTheme="majorBidi" w:cstheme="majorBidi"/>
          <w:i/>
          <w:iCs/>
          <w:sz w:val="24"/>
          <w:szCs w:val="24"/>
        </w:rPr>
        <w:t xml:space="preserve">, </w:t>
      </w:r>
      <w:r w:rsidRPr="00CC3834">
        <w:rPr>
          <w:rFonts w:asciiTheme="majorBidi" w:eastAsia="Times New Roman" w:hAnsiTheme="majorBidi" w:cstheme="majorBidi"/>
          <w:i/>
          <w:iCs/>
          <w:sz w:val="24"/>
          <w:szCs w:val="24"/>
        </w:rPr>
        <w:t xml:space="preserve">указанного в подпункте </w:t>
      </w:r>
      <w:r w:rsidRPr="00CC3834">
        <w:rPr>
          <w:rFonts w:asciiTheme="majorBidi" w:hAnsiTheme="majorBidi" w:cstheme="majorBidi"/>
          <w:i/>
          <w:iCs/>
          <w:sz w:val="24"/>
          <w:szCs w:val="24"/>
        </w:rPr>
        <w:t xml:space="preserve">13.4.3 </w:t>
      </w:r>
      <w:r w:rsidRPr="00CC3834">
        <w:rPr>
          <w:rFonts w:asciiTheme="majorBidi" w:eastAsia="Times New Roman" w:hAnsiTheme="majorBidi" w:cstheme="majorBidi"/>
          <w:i/>
          <w:iCs/>
          <w:sz w:val="24"/>
          <w:szCs w:val="24"/>
        </w:rPr>
        <w:t>Административного регламента</w:t>
      </w:r>
    </w:p>
    <w:p w14:paraId="2ADEF46F" w14:textId="77777777" w:rsidR="00243DA1" w:rsidRPr="00CC3834" w:rsidRDefault="00243DA1" w:rsidP="00243DA1">
      <w:pPr>
        <w:pStyle w:val="10"/>
        <w:numPr>
          <w:ilvl w:val="0"/>
          <w:numId w:val="0"/>
        </w:numPr>
        <w:rPr>
          <w:rFonts w:asciiTheme="majorBidi" w:eastAsia="Times New Roman" w:hAnsiTheme="majorBidi" w:cstheme="majorBidi"/>
          <w:i/>
          <w:iCs/>
          <w:sz w:val="24"/>
          <w:szCs w:val="24"/>
        </w:rPr>
      </w:pPr>
    </w:p>
    <w:p w14:paraId="4ADAE33B" w14:textId="17E0B320" w:rsidR="008A51C1" w:rsidRPr="00CC3834" w:rsidRDefault="008A51C1" w:rsidP="008B370B">
      <w:pPr>
        <w:pStyle w:val="aff5"/>
        <w:numPr>
          <w:ilvl w:val="0"/>
          <w:numId w:val="24"/>
        </w:numPr>
        <w:spacing w:after="0"/>
        <w:ind w:left="284" w:hanging="284"/>
        <w:jc w:val="both"/>
        <w:rPr>
          <w:rFonts w:asciiTheme="majorBidi" w:hAnsiTheme="majorBidi" w:cstheme="majorBidi"/>
          <w:b w:val="0"/>
          <w:bCs/>
          <w:iCs/>
          <w:sz w:val="26"/>
          <w:szCs w:val="26"/>
        </w:rPr>
      </w:pPr>
      <w:r w:rsidRPr="00CC3834">
        <w:rPr>
          <w:rFonts w:asciiTheme="majorBidi" w:hAnsiTheme="majorBidi" w:cstheme="majorBidi"/>
          <w:b w:val="0"/>
          <w:bCs/>
          <w:iCs/>
          <w:sz w:val="26"/>
          <w:szCs w:val="26"/>
        </w:rPr>
        <w:t xml:space="preserve">Форма </w:t>
      </w:r>
      <w:r w:rsidRPr="00CC3834">
        <w:rPr>
          <w:rFonts w:asciiTheme="majorBidi" w:hAnsiTheme="majorBidi" w:cstheme="majorBidi"/>
          <w:b w:val="0"/>
          <w:bCs/>
          <w:sz w:val="26"/>
          <w:szCs w:val="26"/>
        </w:rPr>
        <w:t xml:space="preserve">информационного листа «Оценка документов на наличие оснований для отказа в предоставлении </w:t>
      </w:r>
      <w:r w:rsidR="006C4C6E" w:rsidRPr="00CC3834">
        <w:rPr>
          <w:rFonts w:asciiTheme="majorBidi" w:hAnsiTheme="majorBidi" w:cstheme="majorBidi"/>
          <w:b w:val="0"/>
          <w:bCs/>
          <w:sz w:val="26"/>
          <w:szCs w:val="26"/>
        </w:rPr>
        <w:t>М</w:t>
      </w:r>
      <w:r w:rsidRPr="00CC3834">
        <w:rPr>
          <w:rFonts w:asciiTheme="majorBidi" w:hAnsiTheme="majorBidi" w:cstheme="majorBidi"/>
          <w:b w:val="0"/>
          <w:bCs/>
          <w:sz w:val="26"/>
          <w:szCs w:val="26"/>
        </w:rPr>
        <w:t xml:space="preserve">униципальной услуги по </w:t>
      </w:r>
      <w:r w:rsidR="006C4C6E" w:rsidRPr="00CC3834">
        <w:rPr>
          <w:rFonts w:asciiTheme="majorBidi" w:hAnsiTheme="majorBidi" w:cstheme="majorBidi"/>
          <w:b w:val="0"/>
          <w:bCs/>
          <w:sz w:val="26"/>
          <w:szCs w:val="26"/>
        </w:rPr>
        <w:t>под</w:t>
      </w:r>
      <w:r w:rsidRPr="00CC3834">
        <w:rPr>
          <w:rFonts w:asciiTheme="majorBidi" w:hAnsiTheme="majorBidi" w:cstheme="majorBidi"/>
          <w:b w:val="0"/>
          <w:bCs/>
          <w:sz w:val="26"/>
          <w:szCs w:val="26"/>
        </w:rPr>
        <w:t xml:space="preserve">пункту </w:t>
      </w:r>
      <w:r w:rsidRPr="00CC3834">
        <w:rPr>
          <w:rFonts w:asciiTheme="majorBidi" w:hAnsiTheme="majorBidi" w:cstheme="majorBidi"/>
          <w:b w:val="0"/>
          <w:bCs/>
          <w:szCs w:val="24"/>
        </w:rPr>
        <w:t>13.4.3</w:t>
      </w:r>
      <w:r w:rsidRPr="00CC3834">
        <w:rPr>
          <w:rFonts w:asciiTheme="majorBidi" w:hAnsiTheme="majorBidi" w:cstheme="majorBidi"/>
          <w:b w:val="0"/>
          <w:bCs/>
          <w:i/>
          <w:iCs/>
          <w:szCs w:val="24"/>
        </w:rPr>
        <w:t xml:space="preserve"> </w:t>
      </w:r>
      <w:r w:rsidRPr="00CC3834">
        <w:rPr>
          <w:rFonts w:asciiTheme="majorBidi" w:hAnsiTheme="majorBidi" w:cstheme="majorBidi"/>
          <w:b w:val="0"/>
          <w:bCs/>
          <w:sz w:val="26"/>
          <w:szCs w:val="26"/>
        </w:rPr>
        <w:t>Административного регламента</w:t>
      </w:r>
      <w:r w:rsidRPr="00CC3834">
        <w:rPr>
          <w:rFonts w:asciiTheme="majorBidi" w:eastAsia="Times New Roman" w:hAnsiTheme="majorBidi" w:cstheme="majorBidi"/>
          <w:b w:val="0"/>
          <w:bCs/>
          <w:sz w:val="26"/>
          <w:szCs w:val="26"/>
          <w:lang w:eastAsia="ru-RU"/>
        </w:rPr>
        <w:t xml:space="preserve">» для </w:t>
      </w:r>
      <w:r w:rsidRPr="00CC3834">
        <w:rPr>
          <w:rFonts w:asciiTheme="majorBidi" w:eastAsia="Times New Roman" w:hAnsiTheme="majorBidi" w:cstheme="majorBidi"/>
          <w:sz w:val="26"/>
          <w:szCs w:val="26"/>
          <w:u w:val="single"/>
          <w:lang w:eastAsia="ru-RU"/>
        </w:rPr>
        <w:t>объекта капитального строительства</w:t>
      </w:r>
      <w:r w:rsidRPr="00CC3834">
        <w:rPr>
          <w:rFonts w:asciiTheme="majorBidi" w:eastAsia="Times New Roman" w:hAnsiTheme="majorBidi" w:cstheme="majorBidi"/>
          <w:b w:val="0"/>
          <w:bCs/>
          <w:sz w:val="26"/>
          <w:szCs w:val="26"/>
          <w:lang w:eastAsia="ru-RU"/>
        </w:rPr>
        <w:t>:</w:t>
      </w:r>
    </w:p>
    <w:p w14:paraId="7E5C3A17" w14:textId="2A5EE59B" w:rsidR="008A51C1" w:rsidRPr="00CC3834" w:rsidRDefault="008A51C1" w:rsidP="00243DA1">
      <w:pPr>
        <w:pStyle w:val="aff5"/>
        <w:spacing w:after="0"/>
        <w:jc w:val="both"/>
        <w:rPr>
          <w:rFonts w:asciiTheme="majorBidi" w:hAnsiTheme="majorBidi" w:cstheme="majorBidi"/>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7A3179" w:rsidRPr="00CC3834" w14:paraId="2B42601C" w14:textId="77777777" w:rsidTr="005F1C94">
        <w:trPr>
          <w:trHeight w:val="39"/>
        </w:trPr>
        <w:tc>
          <w:tcPr>
            <w:tcW w:w="8505" w:type="dxa"/>
            <w:gridSpan w:val="2"/>
          </w:tcPr>
          <w:p w14:paraId="5A8D445A" w14:textId="0E800B94" w:rsidR="007A3179" w:rsidRPr="00CC3834" w:rsidRDefault="007A3179" w:rsidP="006C4C6E">
            <w:pPr>
              <w:pStyle w:val="aff5"/>
              <w:spacing w:after="0"/>
              <w:ind w:right="-108"/>
              <w:rPr>
                <w:rFonts w:asciiTheme="majorBidi" w:eastAsia="Times New Roman" w:hAnsiTheme="majorBidi" w:cstheme="majorBidi"/>
                <w:sz w:val="22"/>
                <w:lang w:eastAsia="ru-RU"/>
              </w:rPr>
            </w:pPr>
            <w:r w:rsidRPr="00CC3834">
              <w:rPr>
                <w:rFonts w:asciiTheme="majorBidi" w:hAnsiTheme="majorBidi" w:cstheme="majorBidi"/>
                <w:sz w:val="22"/>
              </w:rPr>
              <w:t xml:space="preserve">Оценка документов на наличие оснований для отказа в предоставлении </w:t>
            </w:r>
            <w:r w:rsidR="006C4C6E" w:rsidRPr="00CC3834">
              <w:rPr>
                <w:rFonts w:asciiTheme="majorBidi" w:hAnsiTheme="majorBidi" w:cstheme="majorBidi"/>
                <w:sz w:val="22"/>
              </w:rPr>
              <w:t>М</w:t>
            </w:r>
            <w:r w:rsidRPr="00CC3834">
              <w:rPr>
                <w:rFonts w:asciiTheme="majorBidi" w:hAnsiTheme="majorBidi" w:cstheme="majorBidi"/>
                <w:sz w:val="22"/>
              </w:rPr>
              <w:t xml:space="preserve">униципальной услуги по </w:t>
            </w:r>
            <w:r w:rsidR="006C4C6E" w:rsidRPr="00CC3834">
              <w:rPr>
                <w:rFonts w:asciiTheme="majorBidi" w:hAnsiTheme="majorBidi" w:cstheme="majorBidi"/>
                <w:sz w:val="22"/>
              </w:rPr>
              <w:t>под</w:t>
            </w:r>
            <w:r w:rsidRPr="00CC3834">
              <w:rPr>
                <w:rFonts w:asciiTheme="majorBidi" w:hAnsiTheme="majorBidi" w:cstheme="majorBidi"/>
                <w:sz w:val="22"/>
              </w:rPr>
              <w:t>пункт</w:t>
            </w:r>
            <w:r w:rsidR="006C4C6E" w:rsidRPr="00CC3834">
              <w:rPr>
                <w:rFonts w:asciiTheme="majorBidi" w:hAnsiTheme="majorBidi" w:cstheme="majorBidi"/>
                <w:sz w:val="22"/>
              </w:rPr>
              <w:t>у</w:t>
            </w:r>
            <w:r w:rsidRPr="00CC3834">
              <w:rPr>
                <w:rFonts w:asciiTheme="majorBidi" w:hAnsiTheme="majorBidi" w:cstheme="majorBidi"/>
                <w:sz w:val="22"/>
              </w:rPr>
              <w:t xml:space="preserve"> 13.4.3 Административного регламента</w:t>
            </w:r>
          </w:p>
        </w:tc>
        <w:tc>
          <w:tcPr>
            <w:tcW w:w="1526" w:type="dxa"/>
          </w:tcPr>
          <w:p w14:paraId="78841D43" w14:textId="77777777" w:rsidR="007A3179" w:rsidRPr="00CC3834" w:rsidRDefault="007A3179" w:rsidP="005F1C94">
            <w:pPr>
              <w:pStyle w:val="aff5"/>
              <w:spacing w:after="0"/>
              <w:rPr>
                <w:rFonts w:asciiTheme="majorBidi" w:hAnsiTheme="majorBidi" w:cstheme="majorBidi"/>
              </w:rPr>
            </w:pPr>
            <w:r w:rsidRPr="00CC3834">
              <w:rPr>
                <w:rFonts w:asciiTheme="majorBidi" w:hAnsiTheme="majorBidi" w:cstheme="majorBidi"/>
              </w:rPr>
              <w:t>Результат</w:t>
            </w:r>
          </w:p>
          <w:p w14:paraId="7F639B1B" w14:textId="77777777" w:rsidR="007A3179" w:rsidRPr="00CC3834" w:rsidRDefault="007A3179" w:rsidP="005F1C94">
            <w:pPr>
              <w:pStyle w:val="aff5"/>
              <w:spacing w:after="0"/>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w:t>
            </w:r>
          </w:p>
        </w:tc>
      </w:tr>
      <w:tr w:rsidR="007A3179" w:rsidRPr="00CC3834"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CC3834" w:rsidRDefault="007A3179" w:rsidP="005F1C94">
            <w:pPr>
              <w:pStyle w:val="aff5"/>
              <w:spacing w:after="0"/>
              <w:ind w:right="282"/>
              <w:jc w:val="both"/>
              <w:rPr>
                <w:rFonts w:asciiTheme="majorBidi" w:eastAsia="Times New Roman" w:hAnsiTheme="majorBidi" w:cstheme="majorBidi"/>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CC3834" w:rsidRDefault="007A3179" w:rsidP="005F1C94">
            <w:pPr>
              <w:pStyle w:val="aff5"/>
              <w:spacing w:after="0"/>
              <w:ind w:right="282"/>
              <w:jc w:val="both"/>
              <w:rPr>
                <w:rFonts w:asciiTheme="majorBidi" w:eastAsia="Times New Roman" w:hAnsiTheme="majorBidi" w:cstheme="majorBidi"/>
                <w:b w:val="0"/>
                <w:bCs/>
                <w:sz w:val="4"/>
                <w:szCs w:val="4"/>
                <w:lang w:eastAsia="ru-RU"/>
              </w:rPr>
            </w:pPr>
          </w:p>
        </w:tc>
      </w:tr>
      <w:tr w:rsidR="00103056" w:rsidRPr="00CC3834"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CC3834" w:rsidRDefault="00103056" w:rsidP="00103056">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1</w:t>
            </w:r>
          </w:p>
        </w:tc>
        <w:tc>
          <w:tcPr>
            <w:tcW w:w="8066" w:type="dxa"/>
            <w:tcBorders>
              <w:top w:val="single" w:sz="4" w:space="0" w:color="auto"/>
              <w:bottom w:val="single" w:sz="2" w:space="0" w:color="auto"/>
            </w:tcBorders>
          </w:tcPr>
          <w:p w14:paraId="56934691" w14:textId="5A3C1C33" w:rsidR="00103056" w:rsidRPr="00CC3834" w:rsidRDefault="008A51C1" w:rsidP="00103056">
            <w:pPr>
              <w:pStyle w:val="aff5"/>
              <w:spacing w:after="0"/>
              <w:ind w:right="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20"/>
                <w:szCs w:val="20"/>
              </w:rPr>
              <w:t>Н</w:t>
            </w:r>
            <w:r w:rsidR="00103056" w:rsidRPr="00CC3834">
              <w:rPr>
                <w:rFonts w:asciiTheme="majorBidi" w:hAnsiTheme="majorBidi" w:cstheme="majorBidi"/>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Pr="00CC3834">
              <w:rPr>
                <w:rFonts w:asciiTheme="majorBidi" w:hAnsiTheme="majorBidi" w:cstheme="majorBidi"/>
                <w:b w:val="0"/>
                <w:bCs/>
                <w:sz w:val="20"/>
                <w:szCs w:val="20"/>
              </w:rPr>
              <w:t>выявлено</w:t>
            </w:r>
          </w:p>
        </w:tc>
        <w:tc>
          <w:tcPr>
            <w:tcW w:w="1526" w:type="dxa"/>
            <w:tcBorders>
              <w:top w:val="single" w:sz="4" w:space="0" w:color="auto"/>
              <w:bottom w:val="single" w:sz="2" w:space="0" w:color="000000" w:themeColor="text1"/>
            </w:tcBorders>
          </w:tcPr>
          <w:p w14:paraId="5BBB0576" w14:textId="77777777" w:rsidR="00103056" w:rsidRPr="00CC3834" w:rsidRDefault="00103056" w:rsidP="00103056">
            <w:pPr>
              <w:pStyle w:val="aff5"/>
              <w:spacing w:after="0"/>
              <w:ind w:right="282"/>
              <w:rPr>
                <w:rFonts w:asciiTheme="majorBidi" w:eastAsia="Times New Roman" w:hAnsiTheme="majorBidi" w:cstheme="majorBidi"/>
                <w:b w:val="0"/>
                <w:bCs/>
                <w:sz w:val="20"/>
                <w:szCs w:val="20"/>
                <w:lang w:eastAsia="ru-RU"/>
              </w:rPr>
            </w:pPr>
          </w:p>
          <w:p w14:paraId="6B070C8E" w14:textId="4996A345" w:rsidR="00103056" w:rsidRPr="00CC3834" w:rsidRDefault="00103056" w:rsidP="00103056">
            <w:pPr>
              <w:pStyle w:val="aff5"/>
              <w:spacing w:after="0"/>
              <w:ind w:right="282"/>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   да</w:t>
            </w:r>
          </w:p>
        </w:tc>
      </w:tr>
      <w:tr w:rsidR="00103056" w:rsidRPr="00CC3834"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CC3834" w:rsidRDefault="00103056" w:rsidP="00103056">
            <w:pPr>
              <w:pStyle w:val="aff5"/>
              <w:spacing w:after="0"/>
              <w:ind w:right="282"/>
              <w:jc w:val="both"/>
              <w:rPr>
                <w:rFonts w:asciiTheme="majorBidi" w:eastAsia="Times New Roman" w:hAnsiTheme="majorBidi" w:cstheme="majorBidi"/>
                <w:b w:val="0"/>
                <w:bCs/>
                <w:sz w:val="4"/>
                <w:szCs w:val="4"/>
                <w:lang w:eastAsia="ru-RU"/>
              </w:rPr>
            </w:pPr>
          </w:p>
        </w:tc>
      </w:tr>
      <w:tr w:rsidR="00103056" w:rsidRPr="00CC3834" w14:paraId="3CFE1BD5" w14:textId="77777777" w:rsidTr="005F1C94">
        <w:trPr>
          <w:trHeight w:val="133"/>
        </w:trPr>
        <w:tc>
          <w:tcPr>
            <w:tcW w:w="10031" w:type="dxa"/>
            <w:gridSpan w:val="3"/>
            <w:tcBorders>
              <w:top w:val="single" w:sz="4" w:space="0" w:color="auto"/>
            </w:tcBorders>
          </w:tcPr>
          <w:p w14:paraId="028305BA" w14:textId="36A71623" w:rsidR="00103056" w:rsidRPr="00CC3834" w:rsidRDefault="00103056" w:rsidP="00103056">
            <w:pPr>
              <w:pStyle w:val="ConsPlusNormal"/>
              <w:suppressAutoHyphens/>
              <w:spacing w:line="276" w:lineRule="auto"/>
              <w:jc w:val="both"/>
              <w:rPr>
                <w:rFonts w:asciiTheme="majorBidi" w:eastAsia="Times New Roman" w:hAnsiTheme="majorBidi" w:cstheme="majorBidi"/>
                <w:sz w:val="20"/>
                <w:szCs w:val="20"/>
              </w:rPr>
            </w:pPr>
            <w:r w:rsidRPr="00CC3834">
              <w:rPr>
                <w:rFonts w:asciiTheme="majorBidi" w:eastAsia="Times New Roman" w:hAnsiTheme="majorBidi" w:cstheme="majorBidi"/>
                <w:sz w:val="20"/>
                <w:szCs w:val="20"/>
                <w:lang w:eastAsia="ru-RU"/>
              </w:rPr>
              <w:t xml:space="preserve">Дата </w:t>
            </w:r>
            <w:r w:rsidRPr="00CC3834">
              <w:rPr>
                <w:rFonts w:asciiTheme="majorBidi" w:hAnsiTheme="majorBidi" w:cstheme="majorBidi"/>
                <w:sz w:val="20"/>
                <w:szCs w:val="20"/>
              </w:rPr>
              <w:t>принятия решения о приостановлении предоставления Муниципальной услуги для технической корректировки Запроса Заявителем:</w:t>
            </w:r>
            <w:r w:rsidR="008A51C1" w:rsidRPr="00CC3834">
              <w:rPr>
                <w:rFonts w:asciiTheme="majorBidi" w:hAnsiTheme="majorBidi" w:cstheme="majorBidi"/>
                <w:sz w:val="20"/>
                <w:szCs w:val="20"/>
              </w:rPr>
              <w:t xml:space="preserve"> </w:t>
            </w:r>
            <w:r w:rsidR="008A51C1" w:rsidRPr="00CC3834">
              <w:rPr>
                <w:rFonts w:asciiTheme="majorBidi" w:eastAsia="Times New Roman" w:hAnsiTheme="majorBidi" w:cstheme="majorBidi"/>
                <w:b/>
                <w:bCs/>
                <w:i/>
                <w:iCs/>
                <w:sz w:val="14"/>
                <w:szCs w:val="14"/>
                <w:lang w:eastAsia="ru-RU"/>
              </w:rPr>
              <w:t>_______________________</w:t>
            </w:r>
          </w:p>
          <w:p w14:paraId="37F13EAC" w14:textId="06CDA4AC" w:rsidR="008A51C1" w:rsidRPr="00CC3834" w:rsidRDefault="008A51C1" w:rsidP="008A51C1">
            <w:pPr>
              <w:pStyle w:val="aff5"/>
              <w:spacing w:after="0"/>
              <w:ind w:left="1028" w:hanging="1028"/>
              <w:jc w:val="both"/>
              <w:rPr>
                <w:rFonts w:asciiTheme="majorBidi" w:eastAsia="Times New Roman" w:hAnsiTheme="majorBidi" w:cstheme="majorBidi"/>
                <w:b w:val="0"/>
                <w:bCs/>
                <w:i/>
                <w:iCs/>
                <w:sz w:val="14"/>
                <w:szCs w:val="14"/>
                <w:lang w:eastAsia="ru-RU"/>
              </w:rPr>
            </w:pPr>
            <w:r w:rsidRPr="00CC3834">
              <w:rPr>
                <w:rFonts w:asciiTheme="majorBidi" w:eastAsia="Times New Roman" w:hAnsiTheme="majorBidi" w:cstheme="majorBidi"/>
                <w:b w:val="0"/>
                <w:bCs/>
                <w:i/>
                <w:iCs/>
                <w:sz w:val="14"/>
                <w:szCs w:val="14"/>
                <w:lang w:eastAsia="ru-RU"/>
              </w:rPr>
              <w:t xml:space="preserve">                                                                                        (у</w:t>
            </w:r>
            <w:r w:rsidR="00103056" w:rsidRPr="00CC3834">
              <w:rPr>
                <w:rFonts w:asciiTheme="majorBidi" w:eastAsia="Times New Roman" w:hAnsiTheme="majorBidi" w:cstheme="majorBidi"/>
                <w:b w:val="0"/>
                <w:bCs/>
                <w:i/>
                <w:iCs/>
                <w:sz w:val="14"/>
                <w:szCs w:val="14"/>
                <w:lang w:eastAsia="ru-RU"/>
              </w:rPr>
              <w:t>казать</w:t>
            </w:r>
            <w:r w:rsidRPr="00CC3834">
              <w:rPr>
                <w:rFonts w:asciiTheme="majorBidi" w:eastAsia="Times New Roman" w:hAnsiTheme="majorBidi" w:cstheme="majorBidi"/>
                <w:b w:val="0"/>
                <w:bCs/>
                <w:i/>
                <w:iCs/>
                <w:sz w:val="14"/>
                <w:szCs w:val="14"/>
                <w:lang w:eastAsia="ru-RU"/>
              </w:rPr>
              <w:t>:</w:t>
            </w:r>
            <w:r w:rsidR="00103056" w:rsidRPr="00CC3834">
              <w:rPr>
                <w:rFonts w:asciiTheme="majorBidi" w:eastAsia="Times New Roman" w:hAnsiTheme="majorBidi" w:cstheme="majorBidi"/>
                <w:b w:val="0"/>
                <w:bCs/>
                <w:i/>
                <w:iCs/>
                <w:sz w:val="14"/>
                <w:szCs w:val="14"/>
                <w:lang w:eastAsia="ru-RU"/>
              </w:rPr>
              <w:t xml:space="preserve"> день, месяц, год</w:t>
            </w:r>
            <w:r w:rsidRPr="00CC3834">
              <w:rPr>
                <w:rFonts w:asciiTheme="majorBidi" w:eastAsia="Times New Roman" w:hAnsiTheme="majorBidi" w:cstheme="majorBidi"/>
                <w:b w:val="0"/>
                <w:bCs/>
                <w:i/>
                <w:iCs/>
                <w:sz w:val="14"/>
                <w:szCs w:val="14"/>
                <w:lang w:eastAsia="ru-RU"/>
              </w:rPr>
              <w:t>)</w:t>
            </w:r>
            <w:r w:rsidR="00103056" w:rsidRPr="00CC3834">
              <w:rPr>
                <w:rFonts w:asciiTheme="majorBidi" w:eastAsia="Times New Roman" w:hAnsiTheme="majorBidi" w:cstheme="majorBidi"/>
                <w:b w:val="0"/>
                <w:bCs/>
                <w:i/>
                <w:iCs/>
                <w:sz w:val="14"/>
                <w:szCs w:val="14"/>
                <w:lang w:eastAsia="ru-RU"/>
              </w:rPr>
              <w:t xml:space="preserve"> </w:t>
            </w:r>
          </w:p>
        </w:tc>
      </w:tr>
      <w:tr w:rsidR="00103056" w:rsidRPr="00CC3834"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CC3834" w:rsidRDefault="00103056" w:rsidP="00103056">
            <w:pPr>
              <w:pStyle w:val="10"/>
              <w:numPr>
                <w:ilvl w:val="0"/>
                <w:numId w:val="0"/>
              </w:numPr>
              <w:ind w:firstLine="709"/>
              <w:rPr>
                <w:rFonts w:asciiTheme="majorBidi" w:eastAsia="Times New Roman" w:hAnsiTheme="majorBidi" w:cstheme="majorBidi"/>
                <w:b/>
                <w:bCs/>
                <w:sz w:val="4"/>
                <w:szCs w:val="4"/>
                <w:lang w:eastAsia="ru-RU"/>
              </w:rPr>
            </w:pPr>
          </w:p>
        </w:tc>
      </w:tr>
      <w:tr w:rsidR="00103056" w:rsidRPr="00CC3834" w14:paraId="62D6B63C" w14:textId="77777777" w:rsidTr="005F1C94">
        <w:trPr>
          <w:trHeight w:val="133"/>
        </w:trPr>
        <w:tc>
          <w:tcPr>
            <w:tcW w:w="439" w:type="dxa"/>
            <w:tcBorders>
              <w:top w:val="single" w:sz="4" w:space="0" w:color="auto"/>
            </w:tcBorders>
          </w:tcPr>
          <w:p w14:paraId="171D6C5A" w14:textId="71136CA6" w:rsidR="00103056" w:rsidRPr="00CC3834" w:rsidRDefault="00103056" w:rsidP="00103056">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2</w:t>
            </w:r>
          </w:p>
        </w:tc>
        <w:tc>
          <w:tcPr>
            <w:tcW w:w="8066" w:type="dxa"/>
            <w:tcBorders>
              <w:top w:val="single" w:sz="4" w:space="0" w:color="auto"/>
            </w:tcBorders>
          </w:tcPr>
          <w:p w14:paraId="36F8756C" w14:textId="77777777" w:rsidR="00874F9E" w:rsidRPr="00CC3834" w:rsidRDefault="008A51C1" w:rsidP="00103056">
            <w:pPr>
              <w:pStyle w:val="aff5"/>
              <w:spacing w:after="0"/>
              <w:jc w:val="both"/>
              <w:rPr>
                <w:rFonts w:asciiTheme="majorBidi" w:hAnsiTheme="majorBidi" w:cstheme="majorBidi"/>
                <w:b w:val="0"/>
                <w:sz w:val="20"/>
                <w:szCs w:val="20"/>
              </w:rPr>
            </w:pPr>
            <w:r w:rsidRPr="00CC3834">
              <w:rPr>
                <w:rFonts w:asciiTheme="majorBidi" w:hAnsiTheme="majorBidi" w:cstheme="majorBidi"/>
                <w:b w:val="0"/>
                <w:bCs/>
                <w:sz w:val="20"/>
                <w:szCs w:val="20"/>
              </w:rPr>
              <w:t>Н</w:t>
            </w:r>
            <w:r w:rsidR="00103056" w:rsidRPr="00CC3834">
              <w:rPr>
                <w:rFonts w:asciiTheme="majorBidi" w:hAnsiTheme="majorBidi" w:cstheme="majorBidi"/>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после окончания срока </w:t>
            </w:r>
            <w:r w:rsidR="00103056" w:rsidRPr="00CC3834">
              <w:rPr>
                <w:rFonts w:asciiTheme="majorBidi" w:hAnsiTheme="majorBidi" w:cstheme="majorBidi"/>
                <w:b w:val="0"/>
                <w:sz w:val="20"/>
                <w:szCs w:val="20"/>
              </w:rPr>
              <w:t>приостановления предоставления Муниципальной услуги для технической корректировки Запроса Заявителем</w:t>
            </w:r>
            <w:r w:rsidRPr="00CC3834">
              <w:rPr>
                <w:rFonts w:asciiTheme="majorBidi" w:hAnsiTheme="majorBidi" w:cstheme="majorBidi"/>
                <w:b w:val="0"/>
                <w:sz w:val="20"/>
                <w:szCs w:val="20"/>
              </w:rPr>
              <w:t xml:space="preserve"> не устранено</w:t>
            </w:r>
            <w:r w:rsidR="00874F9E" w:rsidRPr="00CC3834">
              <w:rPr>
                <w:rFonts w:asciiTheme="majorBidi" w:hAnsiTheme="majorBidi" w:cstheme="majorBidi"/>
                <w:b w:val="0"/>
                <w:sz w:val="20"/>
                <w:szCs w:val="20"/>
              </w:rPr>
              <w:t xml:space="preserve"> </w:t>
            </w:r>
          </w:p>
          <w:p w14:paraId="5ED27277" w14:textId="23DFA13B" w:rsidR="00103056" w:rsidRPr="00CC3834" w:rsidRDefault="00874F9E" w:rsidP="00874F9E">
            <w:pPr>
              <w:pStyle w:val="aff5"/>
              <w:spacing w:after="0"/>
              <w:jc w:val="both"/>
              <w:rPr>
                <w:rFonts w:asciiTheme="majorBidi" w:eastAsia="Times New Roman" w:hAnsiTheme="majorBidi" w:cstheme="majorBidi"/>
                <w:b w:val="0"/>
                <w:i/>
                <w:iCs/>
                <w:sz w:val="16"/>
                <w:szCs w:val="16"/>
                <w:lang w:eastAsia="ru-RU"/>
              </w:rPr>
            </w:pPr>
            <w:r w:rsidRPr="00CC3834">
              <w:rPr>
                <w:rFonts w:asciiTheme="majorBidi" w:hAnsiTheme="majorBidi" w:cstheme="majorBidi"/>
                <w:b w:val="0"/>
                <w:i/>
                <w:iCs/>
                <w:sz w:val="16"/>
                <w:szCs w:val="16"/>
              </w:rPr>
              <w:t xml:space="preserve">(разъяснение приводится в информационном листе «Техническая оценка содержания Запроса по </w:t>
            </w:r>
            <w:r w:rsidRPr="00CC3834">
              <w:rPr>
                <w:rFonts w:asciiTheme="majorBidi" w:eastAsia="Times New Roman" w:hAnsiTheme="majorBidi" w:cstheme="majorBidi"/>
                <w:b w:val="0"/>
                <w:i/>
                <w:iCs/>
                <w:sz w:val="16"/>
                <w:szCs w:val="16"/>
                <w:lang w:eastAsia="ru-RU"/>
              </w:rPr>
              <w:t xml:space="preserve">критериям анализа </w:t>
            </w:r>
            <w:r w:rsidRPr="00CC3834">
              <w:rPr>
                <w:rFonts w:asciiTheme="majorBidi" w:hAnsiTheme="majorBidi" w:cstheme="majorBidi"/>
                <w:b w:val="0"/>
                <w:i/>
                <w:iCs/>
                <w:noProof/>
                <w:sz w:val="16"/>
                <w:szCs w:val="16"/>
                <w:lang w:eastAsia="ru-RU"/>
              </w:rPr>
              <w:t xml:space="preserve">соответствия </w:t>
            </w:r>
            <w:r w:rsidRPr="00CC3834">
              <w:rPr>
                <w:rFonts w:asciiTheme="majorBidi" w:eastAsia="Times New Roman" w:hAnsiTheme="majorBidi" w:cstheme="majorBidi"/>
                <w:b w:val="0"/>
                <w:i/>
                <w:iCs/>
                <w:sz w:val="16"/>
                <w:szCs w:val="16"/>
                <w:lang w:eastAsia="ru-RU"/>
              </w:rPr>
              <w:t>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w:t>
            </w:r>
          </w:p>
        </w:tc>
        <w:tc>
          <w:tcPr>
            <w:tcW w:w="1526" w:type="dxa"/>
            <w:tcBorders>
              <w:top w:val="single" w:sz="4" w:space="0" w:color="auto"/>
            </w:tcBorders>
          </w:tcPr>
          <w:p w14:paraId="50365BB7" w14:textId="77777777" w:rsidR="00103056" w:rsidRPr="00CC3834" w:rsidRDefault="00103056" w:rsidP="00103056">
            <w:pPr>
              <w:pStyle w:val="aff5"/>
              <w:spacing w:after="0"/>
              <w:ind w:right="282"/>
              <w:rPr>
                <w:rFonts w:asciiTheme="majorBidi" w:eastAsia="Times New Roman" w:hAnsiTheme="majorBidi" w:cstheme="majorBidi"/>
                <w:b w:val="0"/>
                <w:bCs/>
                <w:sz w:val="20"/>
                <w:szCs w:val="20"/>
                <w:lang w:eastAsia="ru-RU"/>
              </w:rPr>
            </w:pPr>
          </w:p>
          <w:p w14:paraId="4A7E1ACB" w14:textId="03768A26" w:rsidR="00103056" w:rsidRPr="00CC3834" w:rsidRDefault="00874F9E" w:rsidP="00103056">
            <w:pPr>
              <w:pStyle w:val="aff5"/>
              <w:spacing w:after="0"/>
              <w:ind w:right="282"/>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   </w:t>
            </w:r>
            <w:r w:rsidR="00103056" w:rsidRPr="00CC3834">
              <w:rPr>
                <w:rFonts w:asciiTheme="majorBidi" w:eastAsia="Times New Roman" w:hAnsiTheme="majorBidi" w:cstheme="majorBidi"/>
                <w:b w:val="0"/>
                <w:bCs/>
                <w:sz w:val="20"/>
                <w:szCs w:val="20"/>
                <w:lang w:eastAsia="ru-RU"/>
              </w:rPr>
              <w:t>да</w:t>
            </w:r>
          </w:p>
        </w:tc>
      </w:tr>
      <w:tr w:rsidR="008A51C1" w:rsidRPr="00CC3834"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CC3834" w:rsidRDefault="008A51C1" w:rsidP="008A51C1">
            <w:pPr>
              <w:pStyle w:val="aff5"/>
              <w:spacing w:after="0"/>
              <w:ind w:right="2"/>
              <w:jc w:val="both"/>
              <w:rPr>
                <w:rFonts w:asciiTheme="majorBidi" w:eastAsia="Times New Roman" w:hAnsiTheme="majorBidi" w:cstheme="majorBidi"/>
                <w:b w:val="0"/>
                <w:bCs/>
                <w:sz w:val="4"/>
                <w:szCs w:val="4"/>
                <w:lang w:eastAsia="ru-RU"/>
              </w:rPr>
            </w:pPr>
            <w:r w:rsidRPr="00CC3834">
              <w:rPr>
                <w:rFonts w:asciiTheme="majorBidi" w:hAnsiTheme="majorBidi" w:cstheme="majorBidi"/>
                <w:sz w:val="22"/>
              </w:rPr>
              <w:t xml:space="preserve">ВЫВОД: </w:t>
            </w:r>
            <w:r w:rsidRPr="00CC3834">
              <w:rPr>
                <w:rFonts w:asciiTheme="majorBidi" w:hAnsiTheme="majorBidi" w:cstheme="majorBidi"/>
                <w:sz w:val="20"/>
                <w:szCs w:val="20"/>
              </w:rPr>
              <w:t xml:space="preserve">Выявлено несоответствие содержания Запроса критериям для проведения </w:t>
            </w:r>
            <w:r w:rsidRPr="00CC3834">
              <w:rPr>
                <w:rFonts w:asciiTheme="majorBidi" w:hAnsiTheme="majorBidi" w:cstheme="majorBidi"/>
                <w:spacing w:val="2"/>
                <w:sz w:val="20"/>
                <w:szCs w:val="20"/>
                <w:shd w:val="clear" w:color="auto" w:fill="FFFFFF"/>
              </w:rPr>
              <w:t>анализа</w:t>
            </w:r>
            <w:r w:rsidRPr="00CC3834">
              <w:rPr>
                <w:rFonts w:asciiTheme="majorBidi" w:hAnsiTheme="majorBidi" w:cstheme="majorBidi"/>
                <w:bCs/>
                <w:noProof/>
                <w:sz w:val="20"/>
                <w:szCs w:val="20"/>
              </w:rPr>
              <w:t xml:space="preserve"> соответствия </w:t>
            </w:r>
            <w:r w:rsidRPr="00CC3834">
              <w:rPr>
                <w:rFonts w:asciiTheme="majorBidi" w:hAnsiTheme="majorBidi" w:cstheme="majorBidi"/>
                <w:sz w:val="20"/>
                <w:szCs w:val="20"/>
              </w:rPr>
              <w:t>требованиям к внешнему виду объекта капитального строительства при оформлении паспорта колористических решений объекта капитального строительства</w:t>
            </w:r>
            <w:r w:rsidRPr="00CC3834" w:rsidDel="006706EF">
              <w:rPr>
                <w:rFonts w:asciiTheme="majorBidi" w:hAnsiTheme="majorBidi" w:cstheme="majorBidi"/>
                <w:sz w:val="20"/>
                <w:szCs w:val="20"/>
              </w:rPr>
              <w:t xml:space="preserve"> </w:t>
            </w:r>
            <w:r w:rsidRPr="00CC3834">
              <w:rPr>
                <w:rFonts w:asciiTheme="majorBidi" w:hAnsiTheme="majorBidi" w:cstheme="majorBidi"/>
                <w:sz w:val="20"/>
                <w:szCs w:val="20"/>
              </w:rPr>
              <w:t>после завершения срока приостановлении предоставления Муниципальной услуги</w:t>
            </w:r>
          </w:p>
        </w:tc>
      </w:tr>
    </w:tbl>
    <w:p w14:paraId="4C90FF8B" w14:textId="465411C7" w:rsidR="007D78C3" w:rsidRPr="00CC3834" w:rsidRDefault="007D78C3" w:rsidP="008A51C1">
      <w:pPr>
        <w:pStyle w:val="aff5"/>
        <w:spacing w:after="0"/>
        <w:ind w:right="282"/>
        <w:jc w:val="both"/>
        <w:rPr>
          <w:rFonts w:asciiTheme="majorBidi" w:hAnsiTheme="majorBidi" w:cstheme="majorBidi"/>
          <w:b w:val="0"/>
          <w:bCs/>
          <w:i/>
          <w:sz w:val="10"/>
          <w:szCs w:val="10"/>
        </w:rPr>
      </w:pPr>
    </w:p>
    <w:p w14:paraId="610B2684" w14:textId="06F5EE6C" w:rsidR="00243DA1" w:rsidRPr="00CC3834" w:rsidRDefault="00243DA1" w:rsidP="00243DA1">
      <w:pPr>
        <w:pStyle w:val="aff5"/>
        <w:spacing w:after="0"/>
        <w:jc w:val="both"/>
        <w:rPr>
          <w:rFonts w:asciiTheme="majorBidi" w:hAnsiTheme="majorBidi" w:cstheme="majorBidi"/>
          <w:b w:val="0"/>
          <w:bCs/>
          <w:i/>
          <w:iCs/>
          <w:szCs w:val="24"/>
        </w:rPr>
      </w:pPr>
      <w:r w:rsidRPr="00CC3834">
        <w:rPr>
          <w:rFonts w:asciiTheme="majorBidi" w:eastAsia="Times New Roman" w:hAnsiTheme="majorBidi" w:cstheme="majorBidi"/>
          <w:b w:val="0"/>
          <w:bCs/>
          <w:i/>
          <w:iCs/>
          <w:szCs w:val="24"/>
          <w:lang w:eastAsia="ru-RU"/>
        </w:rPr>
        <w:t xml:space="preserve">Форма информационного листа </w:t>
      </w:r>
      <w:r w:rsidRPr="00CC3834">
        <w:rPr>
          <w:rFonts w:asciiTheme="majorBidi" w:hAnsiTheme="majorBidi" w:cstheme="majorBidi"/>
          <w:b w:val="0"/>
          <w:bCs/>
          <w:i/>
          <w:iCs/>
          <w:szCs w:val="24"/>
        </w:rPr>
        <w:t xml:space="preserve">«Техническая оценка содержания Запроса по </w:t>
      </w:r>
      <w:r w:rsidRPr="00CC3834">
        <w:rPr>
          <w:rFonts w:asciiTheme="majorBidi" w:eastAsia="Times New Roman" w:hAnsiTheme="majorBidi" w:cstheme="majorBidi"/>
          <w:b w:val="0"/>
          <w:bCs/>
          <w:i/>
          <w:iCs/>
          <w:szCs w:val="24"/>
          <w:lang w:eastAsia="ru-RU"/>
        </w:rPr>
        <w:t xml:space="preserve">критериям анализа </w:t>
      </w:r>
      <w:r w:rsidRPr="00CC3834">
        <w:rPr>
          <w:rFonts w:asciiTheme="majorBidi" w:hAnsiTheme="majorBidi" w:cstheme="majorBidi"/>
          <w:b w:val="0"/>
          <w:bCs/>
          <w:i/>
          <w:iCs/>
          <w:noProof/>
          <w:szCs w:val="24"/>
          <w:lang w:eastAsia="ru-RU"/>
        </w:rPr>
        <w:t xml:space="preserve">соответствия </w:t>
      </w:r>
      <w:r w:rsidRPr="00CC3834">
        <w:rPr>
          <w:rFonts w:asciiTheme="majorBidi" w:eastAsia="Times New Roman" w:hAnsiTheme="majorBidi" w:cstheme="majorBidi"/>
          <w:b w:val="0"/>
          <w:bCs/>
          <w:i/>
          <w:iCs/>
          <w:szCs w:val="24"/>
          <w:lang w:eastAsia="ru-RU"/>
        </w:rPr>
        <w:t xml:space="preserve">требованиям к внешнему виду объекта капитального строительства для оформления паспорта колористического решения фасадов объекта капитального строительства» заполняется при выполнении </w:t>
      </w:r>
      <w:r w:rsidRPr="00CC3834">
        <w:rPr>
          <w:rFonts w:asciiTheme="majorBidi" w:hAnsiTheme="majorBidi" w:cstheme="majorBidi"/>
          <w:b w:val="0"/>
          <w:bCs/>
          <w:i/>
          <w:iCs/>
          <w:szCs w:val="24"/>
        </w:rPr>
        <w:t xml:space="preserve">административных действий, составляющих административных процедур: </w:t>
      </w:r>
    </w:p>
    <w:p w14:paraId="33D7E67E" w14:textId="23C85AA9" w:rsidR="00243DA1" w:rsidRPr="00CC3834" w:rsidRDefault="00243DA1" w:rsidP="00243DA1">
      <w:pPr>
        <w:pStyle w:val="aff5"/>
        <w:spacing w:after="0"/>
        <w:jc w:val="both"/>
        <w:rPr>
          <w:rFonts w:asciiTheme="majorBidi" w:eastAsia="Times New Roman" w:hAnsiTheme="majorBidi" w:cstheme="majorBidi"/>
          <w:b w:val="0"/>
          <w:bCs/>
          <w:i/>
          <w:iCs/>
          <w:szCs w:val="24"/>
          <w:lang w:eastAsia="ru-RU"/>
        </w:rPr>
      </w:pPr>
      <w:r w:rsidRPr="00CC3834">
        <w:rPr>
          <w:rFonts w:asciiTheme="majorBidi" w:eastAsia="Times New Roman" w:hAnsiTheme="majorBidi" w:cstheme="majorBidi"/>
          <w:b w:val="0"/>
          <w:bCs/>
          <w:i/>
          <w:iCs/>
          <w:szCs w:val="24"/>
        </w:rPr>
        <w:lastRenderedPageBreak/>
        <w:t xml:space="preserve">23.1.4. </w:t>
      </w:r>
      <w:r w:rsidRPr="00CC3834">
        <w:rPr>
          <w:rFonts w:asciiTheme="majorBidi" w:hAnsiTheme="majorBidi" w:cstheme="majorBidi"/>
          <w:b w:val="0"/>
          <w:bCs/>
          <w:i/>
          <w:iCs/>
          <w:szCs w:val="24"/>
        </w:rPr>
        <w:t xml:space="preserve">проведения </w:t>
      </w:r>
      <w:r w:rsidRPr="00CC3834">
        <w:rPr>
          <w:rFonts w:asciiTheme="majorBidi" w:hAnsiTheme="majorBidi" w:cstheme="majorBidi"/>
          <w:b w:val="0"/>
          <w:bCs/>
          <w:i/>
          <w:iCs/>
          <w:spacing w:val="2"/>
          <w:szCs w:val="24"/>
          <w:shd w:val="clear" w:color="auto" w:fill="FFFFFF"/>
        </w:rPr>
        <w:t>анализа</w:t>
      </w:r>
      <w:r w:rsidRPr="00CC3834">
        <w:rPr>
          <w:rFonts w:asciiTheme="majorBidi" w:hAnsiTheme="majorBidi" w:cstheme="majorBidi"/>
          <w:b w:val="0"/>
          <w:bCs/>
          <w:i/>
          <w:iCs/>
          <w:noProof/>
          <w:szCs w:val="24"/>
        </w:rPr>
        <w:t xml:space="preserve"> соответствия документов </w:t>
      </w:r>
      <w:r w:rsidRPr="00CC3834">
        <w:rPr>
          <w:rFonts w:asciiTheme="majorBidi" w:hAnsiTheme="majorBidi" w:cstheme="majorBidi"/>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CC3834">
        <w:rPr>
          <w:rFonts w:asciiTheme="majorBidi" w:hAnsiTheme="majorBidi" w:cstheme="majorBidi"/>
          <w:b w:val="0"/>
          <w:bCs/>
          <w:i/>
          <w:iCs/>
          <w:szCs w:val="24"/>
          <w:lang w:eastAsia="ru-RU"/>
        </w:rPr>
        <w:t xml:space="preserve"> </w:t>
      </w:r>
      <w:r w:rsidRPr="00CC3834">
        <w:rPr>
          <w:rFonts w:asciiTheme="majorBidi" w:eastAsia="Times New Roman" w:hAnsiTheme="majorBidi" w:cstheme="majorBidi"/>
          <w:b w:val="0"/>
          <w:bCs/>
          <w:i/>
          <w:iCs/>
          <w:szCs w:val="24"/>
        </w:rPr>
        <w:t xml:space="preserve">на наличие оснований для принятия решения </w:t>
      </w:r>
      <w:r w:rsidRPr="00CC3834">
        <w:rPr>
          <w:rFonts w:asciiTheme="majorBidi" w:hAnsiTheme="majorBidi" w:cstheme="majorBidi"/>
          <w:b w:val="0"/>
          <w:bCs/>
          <w:i/>
          <w:iCs/>
          <w:szCs w:val="24"/>
        </w:rPr>
        <w:t xml:space="preserve">о </w:t>
      </w:r>
      <w:r w:rsidRPr="00CC3834">
        <w:rPr>
          <w:rFonts w:asciiTheme="majorBidi" w:eastAsia="Times New Roman" w:hAnsiTheme="majorBidi" w:cstheme="majorBidi"/>
          <w:b w:val="0"/>
          <w:bCs/>
          <w:i/>
          <w:iCs/>
          <w:szCs w:val="24"/>
        </w:rPr>
        <w:t>приостановлении предоставления Муниципальной услуги для технической корректировки Запроса Заявителем»</w:t>
      </w:r>
    </w:p>
    <w:p w14:paraId="0BD04DCD" w14:textId="489152EE" w:rsidR="00243DA1" w:rsidRPr="00CC3834" w:rsidRDefault="00243DA1" w:rsidP="00243DA1">
      <w:pPr>
        <w:pStyle w:val="aff5"/>
        <w:spacing w:after="0"/>
        <w:ind w:right="282"/>
        <w:jc w:val="both"/>
        <w:rPr>
          <w:rFonts w:asciiTheme="majorBidi" w:eastAsia="Times New Roman" w:hAnsiTheme="majorBidi" w:cstheme="majorBidi"/>
          <w:b w:val="0"/>
          <w:bCs/>
          <w:i/>
          <w:iCs/>
          <w:szCs w:val="24"/>
        </w:rPr>
      </w:pPr>
      <w:r w:rsidRPr="00CC3834">
        <w:rPr>
          <w:rFonts w:asciiTheme="majorBidi" w:eastAsia="Times New Roman" w:hAnsiTheme="majorBidi" w:cstheme="majorBidi"/>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CC3834" w:rsidDel="007046D4">
        <w:rPr>
          <w:rFonts w:asciiTheme="majorBidi" w:hAnsiTheme="majorBidi" w:cstheme="majorBidi"/>
          <w:b w:val="0"/>
          <w:bCs/>
          <w:i/>
          <w:iCs/>
          <w:szCs w:val="24"/>
        </w:rPr>
        <w:t xml:space="preserve"> </w:t>
      </w:r>
      <w:r w:rsidRPr="00CC3834">
        <w:rPr>
          <w:rFonts w:asciiTheme="majorBidi" w:eastAsia="Times New Roman" w:hAnsiTheme="majorBidi" w:cstheme="majorBidi"/>
          <w:b w:val="0"/>
          <w:bCs/>
          <w:i/>
          <w:iCs/>
          <w:szCs w:val="24"/>
        </w:rPr>
        <w:t>Муниципальной услуги</w:t>
      </w:r>
      <w:r w:rsidRPr="00CC3834">
        <w:rPr>
          <w:rFonts w:asciiTheme="majorBidi" w:hAnsiTheme="majorBidi" w:cstheme="majorBidi"/>
          <w:b w:val="0"/>
          <w:bCs/>
          <w:i/>
          <w:iCs/>
          <w:szCs w:val="24"/>
        </w:rPr>
        <w:t xml:space="preserve">, </w:t>
      </w:r>
      <w:r w:rsidRPr="00CC3834">
        <w:rPr>
          <w:rFonts w:asciiTheme="majorBidi" w:eastAsia="Times New Roman" w:hAnsiTheme="majorBidi" w:cstheme="majorBidi"/>
          <w:b w:val="0"/>
          <w:bCs/>
          <w:i/>
          <w:iCs/>
          <w:szCs w:val="24"/>
        </w:rPr>
        <w:t xml:space="preserve">указанного в подпункте </w:t>
      </w:r>
      <w:r w:rsidRPr="00CC3834">
        <w:rPr>
          <w:rFonts w:asciiTheme="majorBidi" w:hAnsiTheme="majorBidi" w:cstheme="majorBidi"/>
          <w:b w:val="0"/>
          <w:bCs/>
          <w:i/>
          <w:iCs/>
          <w:szCs w:val="24"/>
        </w:rPr>
        <w:t xml:space="preserve">13.4.3 </w:t>
      </w:r>
      <w:r w:rsidRPr="00CC3834">
        <w:rPr>
          <w:rFonts w:asciiTheme="majorBidi" w:eastAsia="Times New Roman" w:hAnsiTheme="majorBidi" w:cstheme="majorBidi"/>
          <w:b w:val="0"/>
          <w:bCs/>
          <w:i/>
          <w:iCs/>
          <w:szCs w:val="24"/>
        </w:rPr>
        <w:t xml:space="preserve">Административного регламента»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rsidRPr="00CC3834" w14:paraId="66A6BA7E" w14:textId="77777777" w:rsidTr="007D78C3">
        <w:trPr>
          <w:trHeight w:val="39"/>
        </w:trPr>
        <w:tc>
          <w:tcPr>
            <w:tcW w:w="8506" w:type="dxa"/>
            <w:gridSpan w:val="3"/>
          </w:tcPr>
          <w:p w14:paraId="5A0168D9" w14:textId="743020F7" w:rsidR="00874F9E" w:rsidRPr="00CC3834" w:rsidRDefault="00874F9E" w:rsidP="00874F9E">
            <w:pPr>
              <w:pStyle w:val="aff5"/>
              <w:spacing w:after="0"/>
              <w:ind w:right="-108"/>
              <w:rPr>
                <w:rFonts w:asciiTheme="majorBidi" w:eastAsia="Times New Roman" w:hAnsiTheme="majorBidi" w:cstheme="majorBidi"/>
                <w:szCs w:val="24"/>
                <w:lang w:eastAsia="ru-RU"/>
              </w:rPr>
            </w:pPr>
            <w:r w:rsidRPr="00CC3834">
              <w:rPr>
                <w:rFonts w:asciiTheme="majorBidi" w:hAnsiTheme="majorBidi" w:cstheme="majorBidi"/>
                <w:szCs w:val="24"/>
              </w:rPr>
              <w:t xml:space="preserve">Техническая оценка содержания Запроса по </w:t>
            </w:r>
            <w:r w:rsidRPr="00CC3834">
              <w:rPr>
                <w:rFonts w:asciiTheme="majorBidi" w:eastAsia="Times New Roman" w:hAnsiTheme="majorBidi" w:cstheme="majorBidi"/>
                <w:szCs w:val="24"/>
                <w:lang w:eastAsia="ru-RU"/>
              </w:rPr>
              <w:t xml:space="preserve">критериям анализа </w:t>
            </w:r>
            <w:r w:rsidRPr="00CC3834">
              <w:rPr>
                <w:rFonts w:asciiTheme="majorBidi" w:hAnsiTheme="majorBidi" w:cstheme="majorBidi"/>
                <w:noProof/>
                <w:szCs w:val="24"/>
                <w:lang w:eastAsia="ru-RU"/>
              </w:rPr>
              <w:t xml:space="preserve">соответствия </w:t>
            </w:r>
            <w:r w:rsidRPr="00CC3834">
              <w:rPr>
                <w:rFonts w:asciiTheme="majorBidi" w:eastAsia="Times New Roman" w:hAnsiTheme="majorBidi" w:cstheme="majorBidi"/>
                <w:szCs w:val="24"/>
                <w:lang w:eastAsia="ru-RU"/>
              </w:rPr>
              <w:t xml:space="preserve">требованиям к внешнему виду </w:t>
            </w:r>
            <w:r w:rsidR="00C66CFC" w:rsidRPr="00CC3834">
              <w:rPr>
                <w:rFonts w:asciiTheme="majorBidi" w:eastAsia="Times New Roman" w:hAnsiTheme="majorBidi" w:cstheme="majorBidi"/>
                <w:szCs w:val="24"/>
                <w:lang w:eastAsia="ru-RU"/>
              </w:rPr>
              <w:t>объекта капитального строительства</w:t>
            </w:r>
            <w:r w:rsidRPr="00CC3834">
              <w:rPr>
                <w:rFonts w:asciiTheme="majorBidi" w:eastAsia="Times New Roman" w:hAnsiTheme="majorBidi" w:cstheme="majorBidi"/>
                <w:szCs w:val="24"/>
                <w:lang w:eastAsia="ru-RU"/>
              </w:rPr>
              <w:t xml:space="preserve"> для оформления паспорта колористического решения фасадов </w:t>
            </w:r>
            <w:r w:rsidR="00C66CFC" w:rsidRPr="00CC3834">
              <w:rPr>
                <w:rFonts w:asciiTheme="majorBidi" w:eastAsia="Times New Roman" w:hAnsiTheme="majorBidi" w:cstheme="majorBidi"/>
                <w:szCs w:val="24"/>
                <w:lang w:eastAsia="ru-RU"/>
              </w:rPr>
              <w:t>объекта капитального строительства</w:t>
            </w:r>
          </w:p>
          <w:p w14:paraId="629292E9" w14:textId="65CF3A6E" w:rsidR="007D78C3" w:rsidRPr="00CC3834" w:rsidRDefault="007D78C3" w:rsidP="007D78C3">
            <w:pPr>
              <w:pStyle w:val="aff5"/>
              <w:spacing w:after="0"/>
              <w:ind w:right="-108"/>
              <w:jc w:val="left"/>
              <w:rPr>
                <w:rFonts w:asciiTheme="majorBidi" w:eastAsia="Times New Roman" w:hAnsiTheme="majorBidi" w:cstheme="majorBidi"/>
                <w:szCs w:val="24"/>
                <w:lang w:eastAsia="ru-RU"/>
              </w:rPr>
            </w:pPr>
            <w:r w:rsidRPr="00CC3834">
              <w:rPr>
                <w:rFonts w:asciiTheme="majorBidi" w:hAnsiTheme="majorBidi" w:cstheme="majorBidi"/>
                <w:b w:val="0"/>
                <w:bCs/>
                <w:i/>
                <w:sz w:val="14"/>
                <w:szCs w:val="14"/>
              </w:rPr>
              <w:t xml:space="preserve">Отображаются только критерии, для которых выявляется результат несоответствия </w:t>
            </w:r>
          </w:p>
        </w:tc>
        <w:tc>
          <w:tcPr>
            <w:tcW w:w="1525" w:type="dxa"/>
          </w:tcPr>
          <w:p w14:paraId="2C1AE2DE" w14:textId="77777777" w:rsidR="007D78C3" w:rsidRPr="00CC3834" w:rsidRDefault="007D78C3" w:rsidP="007D78C3">
            <w:pPr>
              <w:pStyle w:val="aff5"/>
              <w:spacing w:after="0"/>
              <w:rPr>
                <w:rFonts w:asciiTheme="majorBidi" w:hAnsiTheme="majorBidi" w:cstheme="majorBidi"/>
              </w:rPr>
            </w:pPr>
            <w:r w:rsidRPr="00CC3834">
              <w:rPr>
                <w:rFonts w:asciiTheme="majorBidi" w:hAnsiTheme="majorBidi" w:cstheme="majorBidi"/>
              </w:rPr>
              <w:t>Результат</w:t>
            </w:r>
          </w:p>
          <w:p w14:paraId="1E7E198B" w14:textId="77777777" w:rsidR="007D78C3" w:rsidRPr="00CC3834" w:rsidRDefault="007D78C3" w:rsidP="007D78C3">
            <w:pPr>
              <w:pStyle w:val="aff5"/>
              <w:spacing w:after="0"/>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да/нет/частично</w:t>
            </w:r>
          </w:p>
        </w:tc>
      </w:tr>
      <w:tr w:rsidR="007D78C3" w:rsidRPr="00CC3834"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18831CAA" w14:textId="77777777" w:rsidTr="007D78C3">
        <w:trPr>
          <w:trHeight w:val="39"/>
        </w:trPr>
        <w:tc>
          <w:tcPr>
            <w:tcW w:w="10031" w:type="dxa"/>
            <w:gridSpan w:val="4"/>
          </w:tcPr>
          <w:p w14:paraId="1EAE1C5F" w14:textId="77777777" w:rsidR="007D78C3" w:rsidRPr="00CC3834" w:rsidRDefault="007D78C3" w:rsidP="007D78C3">
            <w:pPr>
              <w:pStyle w:val="aff5"/>
              <w:spacing w:after="0"/>
              <w:ind w:right="282"/>
              <w:jc w:val="both"/>
              <w:rPr>
                <w:rFonts w:asciiTheme="majorBidi" w:hAnsiTheme="majorBidi" w:cstheme="majorBidi"/>
                <w:b w:val="0"/>
                <w:bCs/>
                <w:i/>
                <w:sz w:val="28"/>
                <w:szCs w:val="28"/>
              </w:rPr>
            </w:pPr>
            <w:r w:rsidRPr="00CC3834">
              <w:rPr>
                <w:rFonts w:asciiTheme="majorBidi" w:eastAsia="Times New Roman" w:hAnsiTheme="majorBidi" w:cstheme="majorBidi"/>
                <w:b w:val="0"/>
                <w:bCs/>
                <w:sz w:val="28"/>
                <w:szCs w:val="28"/>
                <w:lang w:eastAsia="ru-RU"/>
              </w:rPr>
              <w:t>Критерий 1 «Цвет»:</w:t>
            </w:r>
            <w:r w:rsidRPr="00CC3834">
              <w:rPr>
                <w:rFonts w:asciiTheme="majorBidi" w:hAnsiTheme="majorBidi" w:cstheme="majorBidi"/>
                <w:b w:val="0"/>
                <w:bCs/>
                <w:i/>
                <w:sz w:val="28"/>
                <w:szCs w:val="28"/>
              </w:rPr>
              <w:t xml:space="preserve"> </w:t>
            </w:r>
          </w:p>
        </w:tc>
      </w:tr>
      <w:tr w:rsidR="007D78C3" w:rsidRPr="00CC3834"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06A34F36" w14:textId="77777777" w:rsidTr="007D78C3">
        <w:trPr>
          <w:trHeight w:val="641"/>
        </w:trPr>
        <w:tc>
          <w:tcPr>
            <w:tcW w:w="437" w:type="dxa"/>
            <w:vMerge w:val="restart"/>
            <w:tcBorders>
              <w:top w:val="single" w:sz="4" w:space="0" w:color="auto"/>
            </w:tcBorders>
          </w:tcPr>
          <w:p w14:paraId="49D04184" w14:textId="77777777" w:rsidR="007D78C3" w:rsidRPr="00CC3834" w:rsidRDefault="007D78C3" w:rsidP="007D78C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p>
        </w:tc>
        <w:tc>
          <w:tcPr>
            <w:tcW w:w="8069" w:type="dxa"/>
            <w:gridSpan w:val="2"/>
            <w:vMerge w:val="restart"/>
            <w:tcBorders>
              <w:top w:val="single" w:sz="4" w:space="0" w:color="auto"/>
            </w:tcBorders>
          </w:tcPr>
          <w:p w14:paraId="556E454F"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Цвета (цветовые сочетания) внешнего вида объекта, </w:t>
            </w:r>
            <w:r w:rsidRPr="00CC3834">
              <w:rPr>
                <w:rFonts w:asciiTheme="majorBidi" w:hAnsiTheme="majorBidi" w:cstheme="majorBidi"/>
                <w:b w:val="0"/>
                <w:bCs/>
                <w:sz w:val="20"/>
                <w:szCs w:val="20"/>
              </w:rPr>
              <w:t>планируемые в соответствии с Запросом к указанию в Колористическом паспорте</w:t>
            </w:r>
            <w:r w:rsidRPr="00CC3834">
              <w:rPr>
                <w:rFonts w:asciiTheme="majorBidi" w:eastAsia="Times New Roman" w:hAnsiTheme="majorBidi" w:cstheme="majorBidi"/>
                <w:b w:val="0"/>
                <w:bCs/>
                <w:sz w:val="20"/>
                <w:szCs w:val="20"/>
                <w:lang w:eastAsia="ru-RU"/>
              </w:rPr>
              <w:t xml:space="preserve">, </w:t>
            </w:r>
            <w:r w:rsidRPr="00CC3834">
              <w:rPr>
                <w:rFonts w:asciiTheme="majorBidi" w:eastAsia="Times New Roman" w:hAnsiTheme="majorBidi" w:cstheme="majorBidi"/>
                <w:sz w:val="20"/>
                <w:szCs w:val="20"/>
                <w:lang w:eastAsia="ru-RU"/>
              </w:rPr>
              <w:t>соответствуют</w:t>
            </w:r>
            <w:r w:rsidRPr="00CC3834">
              <w:rPr>
                <w:rFonts w:asciiTheme="majorBidi" w:eastAsia="Times New Roman" w:hAnsiTheme="majorBidi" w:cstheme="majorBidi"/>
                <w:b w:val="0"/>
                <w:bCs/>
                <w:sz w:val="20"/>
                <w:szCs w:val="20"/>
                <w:lang w:eastAsia="ru-RU"/>
              </w:rPr>
              <w:t xml:space="preserve"> ограничениям, установленным Правилами благоустройства:</w:t>
            </w:r>
          </w:p>
          <w:p w14:paraId="0265D82C"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9"/>
                <w:szCs w:val="9"/>
                <w:lang w:eastAsia="ru-RU"/>
              </w:rPr>
            </w:pPr>
            <w:r w:rsidRPr="00CC3834">
              <w:rPr>
                <w:rFonts w:asciiTheme="majorBidi" w:eastAsia="Times New Roman" w:hAnsiTheme="majorBidi" w:cstheme="majorBidi"/>
                <w:b w:val="0"/>
                <w:bCs/>
                <w:i/>
                <w:iCs/>
                <w:sz w:val="9"/>
                <w:szCs w:val="9"/>
              </w:rPr>
              <w:t>Результат (первичный)</w:t>
            </w:r>
          </w:p>
        </w:tc>
      </w:tr>
      <w:tr w:rsidR="007D78C3" w:rsidRPr="00CC3834" w14:paraId="40B3EB9E" w14:textId="77777777" w:rsidTr="007D78C3">
        <w:trPr>
          <w:trHeight w:val="36"/>
        </w:trPr>
        <w:tc>
          <w:tcPr>
            <w:tcW w:w="437" w:type="dxa"/>
            <w:vMerge/>
          </w:tcPr>
          <w:p w14:paraId="42228789"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Pr>
          <w:p w14:paraId="41B66019"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p>
        </w:tc>
        <w:tc>
          <w:tcPr>
            <w:tcW w:w="1525" w:type="dxa"/>
            <w:tcBorders>
              <w:top w:val="single" w:sz="4" w:space="0" w:color="auto"/>
            </w:tcBorders>
          </w:tcPr>
          <w:p w14:paraId="0C9163F2"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9"/>
                <w:szCs w:val="9"/>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5E536C0D" w14:textId="77777777" w:rsidTr="007D78C3">
        <w:trPr>
          <w:trHeight w:val="43"/>
        </w:trPr>
        <w:tc>
          <w:tcPr>
            <w:tcW w:w="437" w:type="dxa"/>
            <w:vMerge/>
          </w:tcPr>
          <w:p w14:paraId="5162E8C9"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5A893F6F"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CF38A83" w14:textId="77777777" w:rsidTr="007D78C3">
        <w:trPr>
          <w:trHeight w:val="98"/>
        </w:trPr>
        <w:tc>
          <w:tcPr>
            <w:tcW w:w="437" w:type="dxa"/>
            <w:vMerge/>
          </w:tcPr>
          <w:p w14:paraId="416509B0"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5C316C0B"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sz w:val="17"/>
                <w:szCs w:val="17"/>
              </w:rPr>
              <w:t>1</w:t>
            </w:r>
          </w:p>
        </w:tc>
        <w:tc>
          <w:tcPr>
            <w:tcW w:w="7652" w:type="dxa"/>
            <w:vMerge w:val="restart"/>
            <w:tcBorders>
              <w:top w:val="single" w:sz="4" w:space="0" w:color="auto"/>
            </w:tcBorders>
          </w:tcPr>
          <w:p w14:paraId="6F0ACA4B"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eastAsia="Times New Roman" w:hAnsiTheme="majorBidi" w:cstheme="majorBidi"/>
                <w:b w:val="0"/>
                <w:bCs/>
                <w:sz w:val="17"/>
                <w:szCs w:val="17"/>
                <w:lang w:eastAsia="ru-RU"/>
              </w:rPr>
              <w:t>Отделка цоколя</w:t>
            </w:r>
            <w:r w:rsidRPr="00CC3834">
              <w:rPr>
                <w:rFonts w:asciiTheme="majorBidi" w:hAnsiTheme="majorBidi" w:cstheme="majorBidi"/>
                <w:b w:val="0"/>
                <w:bCs/>
                <w:sz w:val="17"/>
                <w:szCs w:val="17"/>
              </w:rPr>
              <w:t xml:space="preserve"> и (или) </w:t>
            </w:r>
            <w:r w:rsidRPr="00CC3834">
              <w:rPr>
                <w:rFonts w:asciiTheme="majorBidi" w:eastAsia="Times New Roman" w:hAnsiTheme="majorBidi" w:cstheme="majorBidi"/>
                <w:b w:val="0"/>
                <w:bCs/>
                <w:sz w:val="17"/>
                <w:szCs w:val="17"/>
                <w:lang w:eastAsia="ru-RU"/>
              </w:rPr>
              <w:t>стен</w:t>
            </w:r>
            <w:r w:rsidRPr="00CC3834">
              <w:rPr>
                <w:rFonts w:asciiTheme="majorBidi" w:hAnsiTheme="majorBidi" w:cstheme="majorBidi"/>
                <w:b w:val="0"/>
                <w:bCs/>
                <w:sz w:val="17"/>
                <w:szCs w:val="17"/>
              </w:rPr>
              <w:t xml:space="preserve">, и (или) колонн </w:t>
            </w:r>
            <w:r w:rsidRPr="00CC3834">
              <w:rPr>
                <w:rFonts w:asciiTheme="majorBidi" w:hAnsiTheme="majorBidi" w:cstheme="majorBidi"/>
                <w:sz w:val="17"/>
                <w:szCs w:val="17"/>
              </w:rPr>
              <w:t>соответствует</w:t>
            </w:r>
            <w:r w:rsidRPr="00CC3834">
              <w:rPr>
                <w:rFonts w:asciiTheme="majorBidi" w:hAnsiTheme="majorBidi" w:cstheme="majorBidi"/>
                <w:b w:val="0"/>
                <w:bCs/>
                <w:sz w:val="17"/>
                <w:szCs w:val="17"/>
              </w:rPr>
              <w:t xml:space="preserve"> (ют) Правилам благоустройства</w:t>
            </w:r>
          </w:p>
          <w:p w14:paraId="0BFF9975"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7AEDADE"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3A0F6DC9"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8"/>
                <w:szCs w:val="8"/>
                <w:lang w:eastAsia="ru-RU"/>
              </w:rPr>
            </w:pPr>
          </w:p>
        </w:tc>
      </w:tr>
      <w:tr w:rsidR="007D78C3" w:rsidRPr="00CC3834" w14:paraId="3F797798" w14:textId="77777777" w:rsidTr="007D78C3">
        <w:trPr>
          <w:trHeight w:val="79"/>
        </w:trPr>
        <w:tc>
          <w:tcPr>
            <w:tcW w:w="437" w:type="dxa"/>
            <w:vMerge/>
          </w:tcPr>
          <w:p w14:paraId="2615C345"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2BF0F553"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56004106" w14:textId="77777777" w:rsidR="007D78C3" w:rsidRPr="00CC3834" w:rsidRDefault="007D78C3" w:rsidP="007D78C3">
            <w:pPr>
              <w:pStyle w:val="aff5"/>
              <w:spacing w:after="0"/>
              <w:jc w:val="both"/>
              <w:rPr>
                <w:rFonts w:asciiTheme="majorBidi" w:eastAsia="Times New Roman" w:hAnsiTheme="majorBidi" w:cstheme="majorBidi"/>
                <w:b w:val="0"/>
                <w:bCs/>
                <w:sz w:val="18"/>
                <w:szCs w:val="18"/>
                <w:lang w:eastAsia="ru-RU"/>
              </w:rPr>
            </w:pPr>
          </w:p>
        </w:tc>
        <w:tc>
          <w:tcPr>
            <w:tcW w:w="1525" w:type="dxa"/>
            <w:tcBorders>
              <w:top w:val="single" w:sz="4" w:space="0" w:color="auto"/>
            </w:tcBorders>
          </w:tcPr>
          <w:p w14:paraId="62CB7525"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3259F0D9"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8"/>
                <w:szCs w:val="8"/>
                <w:lang w:eastAsia="ru-RU"/>
              </w:rPr>
            </w:pPr>
          </w:p>
        </w:tc>
      </w:tr>
      <w:tr w:rsidR="007D78C3" w:rsidRPr="00CC3834" w14:paraId="3AF6E682" w14:textId="77777777" w:rsidTr="007D78C3">
        <w:trPr>
          <w:trHeight w:val="43"/>
        </w:trPr>
        <w:tc>
          <w:tcPr>
            <w:tcW w:w="437" w:type="dxa"/>
            <w:vMerge/>
          </w:tcPr>
          <w:p w14:paraId="31EDD5FD"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0C37279A"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B914DB2" w14:textId="77777777" w:rsidTr="007D78C3">
        <w:trPr>
          <w:trHeight w:val="111"/>
        </w:trPr>
        <w:tc>
          <w:tcPr>
            <w:tcW w:w="437" w:type="dxa"/>
            <w:vMerge/>
          </w:tcPr>
          <w:p w14:paraId="2CF5DF78"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6F8ADB0D"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sz w:val="17"/>
                <w:szCs w:val="17"/>
              </w:rPr>
              <w:t>2</w:t>
            </w:r>
          </w:p>
        </w:tc>
        <w:tc>
          <w:tcPr>
            <w:tcW w:w="7652" w:type="dxa"/>
            <w:vMerge w:val="restart"/>
            <w:tcBorders>
              <w:top w:val="single" w:sz="4" w:space="0" w:color="auto"/>
            </w:tcBorders>
          </w:tcPr>
          <w:p w14:paraId="3D028778"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Балконы и (или) лоджии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2513E947"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7E904BD"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11678621"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8"/>
                <w:szCs w:val="8"/>
                <w:lang w:eastAsia="ru-RU"/>
              </w:rPr>
            </w:pPr>
          </w:p>
        </w:tc>
      </w:tr>
      <w:tr w:rsidR="007D78C3" w:rsidRPr="00CC3834" w14:paraId="4C6A12F9" w14:textId="77777777" w:rsidTr="007D78C3">
        <w:trPr>
          <w:trHeight w:val="36"/>
        </w:trPr>
        <w:tc>
          <w:tcPr>
            <w:tcW w:w="437" w:type="dxa"/>
            <w:vMerge/>
          </w:tcPr>
          <w:p w14:paraId="205E77DD"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632916B9"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3A59B550"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1E8D8C71"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37517E61"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8"/>
                <w:szCs w:val="8"/>
                <w:lang w:eastAsia="ru-RU"/>
              </w:rPr>
            </w:pPr>
          </w:p>
        </w:tc>
      </w:tr>
      <w:tr w:rsidR="007D78C3" w:rsidRPr="00CC3834" w14:paraId="42E33D2D" w14:textId="77777777" w:rsidTr="007D78C3">
        <w:trPr>
          <w:trHeight w:val="43"/>
        </w:trPr>
        <w:tc>
          <w:tcPr>
            <w:tcW w:w="437" w:type="dxa"/>
            <w:vMerge/>
          </w:tcPr>
          <w:p w14:paraId="1C66BC17"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2C4A8BD5"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AEBA332" w14:textId="77777777" w:rsidTr="007D78C3">
        <w:trPr>
          <w:trHeight w:val="185"/>
        </w:trPr>
        <w:tc>
          <w:tcPr>
            <w:tcW w:w="437" w:type="dxa"/>
            <w:vMerge/>
          </w:tcPr>
          <w:p w14:paraId="22AEB62D"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238F931F"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sz w:val="17"/>
                <w:szCs w:val="17"/>
              </w:rPr>
              <w:t>3</w:t>
            </w:r>
          </w:p>
        </w:tc>
        <w:tc>
          <w:tcPr>
            <w:tcW w:w="7652" w:type="dxa"/>
            <w:vMerge w:val="restart"/>
            <w:tcBorders>
              <w:top w:val="single" w:sz="4" w:space="0" w:color="auto"/>
            </w:tcBorders>
          </w:tcPr>
          <w:p w14:paraId="560BDDA2"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Оконные блоки и (или) откосы, и (или) наличники, и (или) подоконные сливы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204273BC"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05EABA5" w14:textId="77777777" w:rsidR="007D78C3" w:rsidRPr="00CC3834" w:rsidRDefault="007D78C3" w:rsidP="007D78C3">
            <w:pPr>
              <w:pStyle w:val="aff5"/>
              <w:spacing w:after="0"/>
              <w:ind w:left="-108" w:right="-142"/>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(первичный)</w:t>
            </w:r>
          </w:p>
        </w:tc>
      </w:tr>
      <w:tr w:rsidR="007D78C3" w:rsidRPr="00CC3834" w14:paraId="67FB6582" w14:textId="77777777" w:rsidTr="007D78C3">
        <w:trPr>
          <w:trHeight w:val="92"/>
        </w:trPr>
        <w:tc>
          <w:tcPr>
            <w:tcW w:w="437" w:type="dxa"/>
            <w:vMerge/>
          </w:tcPr>
          <w:p w14:paraId="7CE08F39"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4DE38AA6"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2D4ACF68"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2A039F1A" w14:textId="77777777" w:rsidR="007D78C3" w:rsidRPr="00CC3834" w:rsidRDefault="007D78C3" w:rsidP="007D78C3">
            <w:pPr>
              <w:pStyle w:val="aff5"/>
              <w:spacing w:after="0"/>
              <w:ind w:left="-108" w:right="-142"/>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3792812A" w14:textId="77777777" w:rsidTr="007D78C3">
        <w:trPr>
          <w:trHeight w:val="43"/>
        </w:trPr>
        <w:tc>
          <w:tcPr>
            <w:tcW w:w="437" w:type="dxa"/>
            <w:vMerge/>
          </w:tcPr>
          <w:p w14:paraId="32722DDB"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6155E72D"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CC9836B" w14:textId="77777777" w:rsidTr="007D78C3">
        <w:trPr>
          <w:trHeight w:val="125"/>
        </w:trPr>
        <w:tc>
          <w:tcPr>
            <w:tcW w:w="437" w:type="dxa"/>
            <w:vMerge/>
          </w:tcPr>
          <w:p w14:paraId="0A71FD9B"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521AD283"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sz w:val="17"/>
                <w:szCs w:val="17"/>
              </w:rPr>
              <w:t>4</w:t>
            </w:r>
          </w:p>
        </w:tc>
        <w:tc>
          <w:tcPr>
            <w:tcW w:w="7652" w:type="dxa"/>
            <w:vMerge w:val="restart"/>
            <w:tcBorders>
              <w:top w:val="single" w:sz="4" w:space="0" w:color="auto"/>
            </w:tcBorders>
          </w:tcPr>
          <w:p w14:paraId="6A0AD610"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Дверные блоки и (или) дверные наличники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3CC301EC"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2D99F8"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107893C4" w14:textId="77777777" w:rsidR="007D78C3" w:rsidRPr="00CC3834" w:rsidRDefault="007D78C3" w:rsidP="007D78C3">
            <w:pPr>
              <w:pStyle w:val="aff5"/>
              <w:spacing w:after="0"/>
              <w:ind w:left="-108" w:right="-142"/>
              <w:rPr>
                <w:rFonts w:asciiTheme="majorBidi" w:eastAsia="Times New Roman" w:hAnsiTheme="majorBidi" w:cstheme="majorBidi"/>
                <w:b w:val="0"/>
                <w:bCs/>
                <w:sz w:val="8"/>
                <w:szCs w:val="8"/>
                <w:lang w:eastAsia="ru-RU"/>
              </w:rPr>
            </w:pPr>
          </w:p>
        </w:tc>
      </w:tr>
      <w:tr w:rsidR="007D78C3" w:rsidRPr="00CC3834" w14:paraId="6E4CDE51" w14:textId="77777777" w:rsidTr="007D78C3">
        <w:trPr>
          <w:trHeight w:val="76"/>
        </w:trPr>
        <w:tc>
          <w:tcPr>
            <w:tcW w:w="437" w:type="dxa"/>
            <w:vMerge/>
          </w:tcPr>
          <w:p w14:paraId="59C38912"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3D6E5247"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4C57465C"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4B3305B9"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7F6F5CED" w14:textId="77777777" w:rsidR="007D78C3" w:rsidRPr="00CC3834" w:rsidRDefault="007D78C3" w:rsidP="007D78C3">
            <w:pPr>
              <w:pStyle w:val="aff5"/>
              <w:spacing w:after="0"/>
              <w:ind w:left="-108" w:right="-142"/>
              <w:rPr>
                <w:rFonts w:asciiTheme="majorBidi" w:eastAsia="Times New Roman" w:hAnsiTheme="majorBidi" w:cstheme="majorBidi"/>
                <w:b w:val="0"/>
                <w:bCs/>
                <w:sz w:val="8"/>
                <w:szCs w:val="8"/>
                <w:lang w:eastAsia="ru-RU"/>
              </w:rPr>
            </w:pPr>
          </w:p>
        </w:tc>
      </w:tr>
      <w:tr w:rsidR="007D78C3" w:rsidRPr="00CC3834" w14:paraId="1B9F2E34" w14:textId="77777777" w:rsidTr="007D78C3">
        <w:trPr>
          <w:trHeight w:val="43"/>
        </w:trPr>
        <w:tc>
          <w:tcPr>
            <w:tcW w:w="437" w:type="dxa"/>
            <w:vMerge/>
          </w:tcPr>
          <w:p w14:paraId="15F9AAC3"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2618AC85"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57183237" w14:textId="77777777" w:rsidTr="007D78C3">
        <w:trPr>
          <w:trHeight w:val="105"/>
        </w:trPr>
        <w:tc>
          <w:tcPr>
            <w:tcW w:w="437" w:type="dxa"/>
            <w:vMerge/>
          </w:tcPr>
          <w:p w14:paraId="44BC4A18"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06736652"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5</w:t>
            </w:r>
          </w:p>
        </w:tc>
        <w:tc>
          <w:tcPr>
            <w:tcW w:w="7652" w:type="dxa"/>
            <w:vMerge w:val="restart"/>
            <w:tcBorders>
              <w:top w:val="single" w:sz="4" w:space="0" w:color="auto"/>
            </w:tcBorders>
          </w:tcPr>
          <w:p w14:paraId="142904F9"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Витражные конструкции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04B08C3E"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00DA7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FC942E6" w14:textId="77777777" w:rsidR="007D78C3" w:rsidRPr="00CC3834" w:rsidRDefault="007D78C3" w:rsidP="007D78C3">
            <w:pPr>
              <w:pStyle w:val="aff5"/>
              <w:spacing w:after="0"/>
              <w:ind w:right="-142" w:hanging="108"/>
              <w:rPr>
                <w:rFonts w:asciiTheme="majorBidi" w:eastAsia="Times New Roman" w:hAnsiTheme="majorBidi" w:cstheme="majorBidi"/>
                <w:b w:val="0"/>
                <w:bCs/>
                <w:sz w:val="8"/>
                <w:szCs w:val="8"/>
                <w:lang w:eastAsia="ru-RU"/>
              </w:rPr>
            </w:pPr>
          </w:p>
        </w:tc>
      </w:tr>
      <w:tr w:rsidR="007D78C3" w:rsidRPr="00CC3834" w14:paraId="06B14137" w14:textId="77777777" w:rsidTr="007D78C3">
        <w:trPr>
          <w:trHeight w:val="132"/>
        </w:trPr>
        <w:tc>
          <w:tcPr>
            <w:tcW w:w="437" w:type="dxa"/>
            <w:vMerge/>
          </w:tcPr>
          <w:p w14:paraId="564B5ED1"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248154EA"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10A35872"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6584D32C"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33A61CF2" w14:textId="77777777" w:rsidR="007D78C3" w:rsidRPr="00CC3834" w:rsidRDefault="007D78C3" w:rsidP="007D78C3">
            <w:pPr>
              <w:pStyle w:val="aff5"/>
              <w:spacing w:after="0"/>
              <w:ind w:right="-142" w:hanging="108"/>
              <w:rPr>
                <w:rFonts w:asciiTheme="majorBidi" w:eastAsia="Times New Roman" w:hAnsiTheme="majorBidi" w:cstheme="majorBidi"/>
                <w:b w:val="0"/>
                <w:bCs/>
                <w:sz w:val="8"/>
                <w:szCs w:val="8"/>
                <w:lang w:eastAsia="ru-RU"/>
              </w:rPr>
            </w:pPr>
          </w:p>
        </w:tc>
      </w:tr>
      <w:tr w:rsidR="007D78C3" w:rsidRPr="00CC3834" w14:paraId="5759BD41" w14:textId="77777777" w:rsidTr="007D78C3">
        <w:trPr>
          <w:trHeight w:val="43"/>
        </w:trPr>
        <w:tc>
          <w:tcPr>
            <w:tcW w:w="437" w:type="dxa"/>
            <w:vMerge/>
          </w:tcPr>
          <w:p w14:paraId="591F9187"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2B1ECAE0"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119FB2B" w14:textId="77777777" w:rsidTr="007D78C3">
        <w:trPr>
          <w:trHeight w:val="144"/>
        </w:trPr>
        <w:tc>
          <w:tcPr>
            <w:tcW w:w="437" w:type="dxa"/>
            <w:vMerge/>
          </w:tcPr>
          <w:p w14:paraId="28BE4433"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264B2D59"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6</w:t>
            </w:r>
          </w:p>
        </w:tc>
        <w:tc>
          <w:tcPr>
            <w:tcW w:w="7652" w:type="dxa"/>
            <w:vMerge w:val="restart"/>
            <w:tcBorders>
              <w:top w:val="single" w:sz="4" w:space="0" w:color="auto"/>
            </w:tcBorders>
          </w:tcPr>
          <w:p w14:paraId="2D177A7D"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Кровля и (или) ограждение кровли, и (или) подшивка свесов кровли, и (или) трубы водостока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78C2C800"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7FA9D9"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33A3E1CB" w14:textId="77777777" w:rsidR="007D78C3" w:rsidRPr="00CC3834" w:rsidRDefault="007D78C3" w:rsidP="007D78C3">
            <w:pPr>
              <w:pStyle w:val="aff5"/>
              <w:spacing w:after="0" w:line="240" w:lineRule="auto"/>
              <w:ind w:right="-142" w:hanging="108"/>
              <w:rPr>
                <w:rFonts w:asciiTheme="majorBidi" w:eastAsia="Times New Roman" w:hAnsiTheme="majorBidi" w:cstheme="majorBidi"/>
                <w:b w:val="0"/>
                <w:bCs/>
                <w:sz w:val="8"/>
                <w:szCs w:val="8"/>
                <w:lang w:eastAsia="ru-RU"/>
              </w:rPr>
            </w:pPr>
          </w:p>
        </w:tc>
      </w:tr>
      <w:tr w:rsidR="007D78C3" w:rsidRPr="00CC3834" w14:paraId="44BEA223" w14:textId="77777777" w:rsidTr="007D78C3">
        <w:trPr>
          <w:trHeight w:val="92"/>
        </w:trPr>
        <w:tc>
          <w:tcPr>
            <w:tcW w:w="437" w:type="dxa"/>
            <w:vMerge/>
          </w:tcPr>
          <w:p w14:paraId="4CC572F8"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4DD85F79"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00D37476"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1525" w:type="dxa"/>
            <w:tcBorders>
              <w:top w:val="single" w:sz="4" w:space="0" w:color="auto"/>
            </w:tcBorders>
          </w:tcPr>
          <w:p w14:paraId="4B277BA1" w14:textId="77777777" w:rsidR="007D78C3" w:rsidRPr="00CC3834" w:rsidRDefault="007D78C3" w:rsidP="007D78C3">
            <w:pPr>
              <w:pStyle w:val="aff5"/>
              <w:spacing w:after="0"/>
              <w:ind w:right="-142" w:hanging="108"/>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4DE3600C" w14:textId="77777777" w:rsidTr="007D78C3">
        <w:trPr>
          <w:trHeight w:val="43"/>
        </w:trPr>
        <w:tc>
          <w:tcPr>
            <w:tcW w:w="437" w:type="dxa"/>
            <w:vMerge/>
          </w:tcPr>
          <w:p w14:paraId="605EE511"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33869A8A"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5A8D4E70" w14:textId="77777777" w:rsidTr="007D78C3">
        <w:trPr>
          <w:trHeight w:val="217"/>
        </w:trPr>
        <w:tc>
          <w:tcPr>
            <w:tcW w:w="437" w:type="dxa"/>
            <w:vMerge/>
          </w:tcPr>
          <w:p w14:paraId="26E883E1"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41180835"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7</w:t>
            </w:r>
          </w:p>
        </w:tc>
        <w:tc>
          <w:tcPr>
            <w:tcW w:w="7652" w:type="dxa"/>
            <w:vMerge w:val="restart"/>
            <w:tcBorders>
              <w:top w:val="single" w:sz="4" w:space="0" w:color="auto"/>
            </w:tcBorders>
          </w:tcPr>
          <w:p w14:paraId="51FFBF4E"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5B5AFC4F"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C8E4EE5"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0A758C20"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3B4D18C2" w14:textId="77777777" w:rsidTr="007D78C3">
        <w:trPr>
          <w:trHeight w:val="256"/>
        </w:trPr>
        <w:tc>
          <w:tcPr>
            <w:tcW w:w="437" w:type="dxa"/>
            <w:vMerge/>
          </w:tcPr>
          <w:p w14:paraId="7A06FBF8"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78FD5EC3"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2B2960D8"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6D74F7A3" w14:textId="77777777" w:rsidR="007D78C3" w:rsidRPr="00CC3834" w:rsidRDefault="007D78C3" w:rsidP="007D78C3">
            <w:pPr>
              <w:pStyle w:val="aff5"/>
              <w:spacing w:after="0"/>
              <w:ind w:right="-142" w:hanging="108"/>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45B2F718" w14:textId="77777777" w:rsidTr="007D78C3">
        <w:trPr>
          <w:trHeight w:val="43"/>
        </w:trPr>
        <w:tc>
          <w:tcPr>
            <w:tcW w:w="437" w:type="dxa"/>
            <w:vMerge/>
          </w:tcPr>
          <w:p w14:paraId="17BB9DBA"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139E947B"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3529C15" w14:textId="77777777" w:rsidTr="007D78C3">
        <w:trPr>
          <w:trHeight w:val="92"/>
        </w:trPr>
        <w:tc>
          <w:tcPr>
            <w:tcW w:w="437" w:type="dxa"/>
            <w:vMerge/>
          </w:tcPr>
          <w:p w14:paraId="7DBE2756"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02F8035C"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8</w:t>
            </w:r>
          </w:p>
        </w:tc>
        <w:tc>
          <w:tcPr>
            <w:tcW w:w="7652" w:type="dxa"/>
            <w:vMerge w:val="restart"/>
            <w:tcBorders>
              <w:top w:val="single" w:sz="4" w:space="0" w:color="auto"/>
            </w:tcBorders>
          </w:tcPr>
          <w:p w14:paraId="7FA5904C" w14:textId="77777777" w:rsidR="007D78C3" w:rsidRPr="00CC3834" w:rsidRDefault="007D78C3" w:rsidP="007D78C3">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b w:val="0"/>
                <w:bCs/>
                <w:sz w:val="17"/>
                <w:szCs w:val="17"/>
              </w:rPr>
              <w:t xml:space="preserve">Козырьки (навесы) и (или) </w:t>
            </w:r>
            <w:r w:rsidRPr="00CC3834">
              <w:rPr>
                <w:rFonts w:asciiTheme="majorBidi" w:hAnsiTheme="majorBidi" w:cstheme="majorBidi"/>
                <w:b w:val="0"/>
                <w:bCs/>
                <w:sz w:val="17"/>
                <w:szCs w:val="17"/>
                <w:lang w:eastAsia="ru-RU"/>
              </w:rPr>
              <w:t xml:space="preserve">маркизы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0D9DB671" w14:textId="77777777" w:rsidR="007D78C3" w:rsidRPr="00CC3834" w:rsidRDefault="007D78C3" w:rsidP="007D78C3">
            <w:pPr>
              <w:pStyle w:val="aff5"/>
              <w:spacing w:after="0"/>
              <w:ind w:right="-270"/>
              <w:jc w:val="left"/>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66CB6C8"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43AD1D87"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6F05FD1" w14:textId="77777777" w:rsidTr="007D78C3">
        <w:trPr>
          <w:trHeight w:val="145"/>
        </w:trPr>
        <w:tc>
          <w:tcPr>
            <w:tcW w:w="437" w:type="dxa"/>
            <w:vMerge/>
          </w:tcPr>
          <w:p w14:paraId="733ABBE0"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2F466FF2"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7652" w:type="dxa"/>
            <w:vMerge/>
          </w:tcPr>
          <w:p w14:paraId="3C415C39" w14:textId="77777777" w:rsidR="007D78C3" w:rsidRPr="00CC3834" w:rsidRDefault="007D78C3" w:rsidP="007D78C3">
            <w:pPr>
              <w:pStyle w:val="aff5"/>
              <w:spacing w:after="0"/>
              <w:ind w:right="-270"/>
              <w:jc w:val="left"/>
              <w:rPr>
                <w:rFonts w:asciiTheme="majorBidi" w:hAnsiTheme="majorBidi" w:cstheme="majorBidi"/>
                <w:b w:val="0"/>
                <w:bCs/>
                <w:sz w:val="17"/>
                <w:szCs w:val="17"/>
              </w:rPr>
            </w:pPr>
          </w:p>
        </w:tc>
        <w:tc>
          <w:tcPr>
            <w:tcW w:w="1525" w:type="dxa"/>
            <w:tcBorders>
              <w:top w:val="single" w:sz="4" w:space="0" w:color="auto"/>
            </w:tcBorders>
          </w:tcPr>
          <w:p w14:paraId="327BD139"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53163B5E" w14:textId="77777777" w:rsidR="007D78C3" w:rsidRPr="00CC3834" w:rsidRDefault="007D78C3" w:rsidP="007D78C3">
            <w:pPr>
              <w:pStyle w:val="aff5"/>
              <w:spacing w:after="0" w:line="240" w:lineRule="auto"/>
              <w:ind w:right="-142" w:hanging="108"/>
              <w:rPr>
                <w:rFonts w:asciiTheme="majorBidi" w:eastAsia="Times New Roman" w:hAnsiTheme="majorBidi" w:cstheme="majorBidi"/>
                <w:b w:val="0"/>
                <w:bCs/>
                <w:sz w:val="8"/>
                <w:szCs w:val="8"/>
                <w:lang w:eastAsia="ru-RU"/>
              </w:rPr>
            </w:pPr>
          </w:p>
        </w:tc>
      </w:tr>
      <w:tr w:rsidR="007D78C3" w:rsidRPr="00CC3834" w14:paraId="5DE330C5" w14:textId="77777777" w:rsidTr="007D78C3">
        <w:trPr>
          <w:trHeight w:val="43"/>
        </w:trPr>
        <w:tc>
          <w:tcPr>
            <w:tcW w:w="437" w:type="dxa"/>
            <w:vMerge/>
          </w:tcPr>
          <w:p w14:paraId="1E988029"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5B797750"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672120A" w14:textId="77777777" w:rsidTr="007D78C3">
        <w:trPr>
          <w:trHeight w:val="85"/>
        </w:trPr>
        <w:tc>
          <w:tcPr>
            <w:tcW w:w="437" w:type="dxa"/>
            <w:vMerge/>
          </w:tcPr>
          <w:p w14:paraId="6FD2E74E"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09009134"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9</w:t>
            </w:r>
          </w:p>
        </w:tc>
        <w:tc>
          <w:tcPr>
            <w:tcW w:w="7652" w:type="dxa"/>
            <w:vMerge w:val="restart"/>
            <w:tcBorders>
              <w:top w:val="single" w:sz="4" w:space="0" w:color="auto"/>
            </w:tcBorders>
          </w:tcPr>
          <w:p w14:paraId="75CF20B9" w14:textId="77777777" w:rsidR="007D78C3" w:rsidRPr="00CC3834" w:rsidRDefault="007D78C3" w:rsidP="007D78C3">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b w:val="0"/>
                <w:bCs/>
                <w:sz w:val="17"/>
                <w:szCs w:val="17"/>
              </w:rPr>
              <w:t>Декоративные экраны для кондиционеров</w:t>
            </w:r>
            <w:r w:rsidRPr="00CC3834">
              <w:rPr>
                <w:rFonts w:asciiTheme="majorBidi" w:hAnsiTheme="majorBidi" w:cstheme="majorBidi"/>
                <w:b w:val="0"/>
                <w:bCs/>
                <w:sz w:val="17"/>
                <w:szCs w:val="17"/>
                <w:lang w:eastAsia="ru-RU"/>
              </w:rPr>
              <w:t xml:space="preserve">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26275930" w14:textId="77777777" w:rsidR="007D78C3" w:rsidRPr="00CC3834" w:rsidRDefault="007D78C3" w:rsidP="007D78C3">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E95433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4F4007A5"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081AEF86" w14:textId="77777777" w:rsidTr="007D78C3">
        <w:trPr>
          <w:trHeight w:val="151"/>
        </w:trPr>
        <w:tc>
          <w:tcPr>
            <w:tcW w:w="437" w:type="dxa"/>
            <w:vMerge/>
          </w:tcPr>
          <w:p w14:paraId="412B0650"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2A9E0E7E"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0C9ED30A" w14:textId="77777777" w:rsidR="007D78C3" w:rsidRPr="00CC3834" w:rsidRDefault="007D78C3" w:rsidP="007D78C3">
            <w:pPr>
              <w:pStyle w:val="aff5"/>
              <w:spacing w:after="0"/>
              <w:ind w:right="-270"/>
              <w:jc w:val="left"/>
              <w:rPr>
                <w:rFonts w:asciiTheme="majorBidi" w:hAnsiTheme="majorBidi" w:cstheme="majorBidi"/>
                <w:b w:val="0"/>
                <w:bCs/>
                <w:sz w:val="18"/>
                <w:szCs w:val="18"/>
              </w:rPr>
            </w:pPr>
          </w:p>
        </w:tc>
        <w:tc>
          <w:tcPr>
            <w:tcW w:w="1525" w:type="dxa"/>
            <w:tcBorders>
              <w:top w:val="single" w:sz="4" w:space="0" w:color="auto"/>
            </w:tcBorders>
          </w:tcPr>
          <w:p w14:paraId="4412E34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23A4E611"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6C05384" w14:textId="77777777" w:rsidTr="007D78C3">
        <w:trPr>
          <w:trHeight w:val="43"/>
        </w:trPr>
        <w:tc>
          <w:tcPr>
            <w:tcW w:w="437" w:type="dxa"/>
            <w:vMerge/>
          </w:tcPr>
          <w:p w14:paraId="0C6396E3"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63A04693"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D76D2A1" w14:textId="77777777" w:rsidTr="007D78C3">
        <w:trPr>
          <w:trHeight w:val="85"/>
        </w:trPr>
        <w:tc>
          <w:tcPr>
            <w:tcW w:w="437" w:type="dxa"/>
            <w:vMerge/>
          </w:tcPr>
          <w:p w14:paraId="6B50A7D2"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10431E53"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10</w:t>
            </w:r>
          </w:p>
        </w:tc>
        <w:tc>
          <w:tcPr>
            <w:tcW w:w="7652" w:type="dxa"/>
            <w:vMerge w:val="restart"/>
            <w:tcBorders>
              <w:top w:val="single" w:sz="4" w:space="0" w:color="auto"/>
            </w:tcBorders>
          </w:tcPr>
          <w:p w14:paraId="79EF1384"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lang w:eastAsia="ru-RU"/>
              </w:rPr>
              <w:t xml:space="preserve">Цветочные ящики с внешней стороны окон и балконов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63CCA616"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3D0C930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6704E41"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BA0A125" w14:textId="77777777" w:rsidTr="007D78C3">
        <w:trPr>
          <w:trHeight w:val="151"/>
        </w:trPr>
        <w:tc>
          <w:tcPr>
            <w:tcW w:w="437" w:type="dxa"/>
            <w:vMerge/>
          </w:tcPr>
          <w:p w14:paraId="127B3B1D"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1C978C19"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7CE65646" w14:textId="77777777" w:rsidR="007D78C3" w:rsidRPr="00CC3834" w:rsidRDefault="007D78C3" w:rsidP="007D78C3">
            <w:pPr>
              <w:pStyle w:val="aff5"/>
              <w:spacing w:after="0"/>
              <w:jc w:val="both"/>
              <w:rPr>
                <w:rFonts w:asciiTheme="majorBidi" w:hAnsiTheme="majorBidi" w:cstheme="majorBidi"/>
                <w:b w:val="0"/>
                <w:bCs/>
                <w:sz w:val="18"/>
                <w:szCs w:val="18"/>
                <w:lang w:eastAsia="ru-RU"/>
              </w:rPr>
            </w:pPr>
          </w:p>
        </w:tc>
        <w:tc>
          <w:tcPr>
            <w:tcW w:w="1525" w:type="dxa"/>
            <w:tcBorders>
              <w:top w:val="single" w:sz="4" w:space="0" w:color="auto"/>
            </w:tcBorders>
          </w:tcPr>
          <w:p w14:paraId="2B88A84D"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34AD68F7"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4E6CEB5C" w14:textId="77777777" w:rsidTr="007D78C3">
        <w:trPr>
          <w:trHeight w:val="43"/>
        </w:trPr>
        <w:tc>
          <w:tcPr>
            <w:tcW w:w="437" w:type="dxa"/>
            <w:vMerge/>
          </w:tcPr>
          <w:p w14:paraId="5C530B57"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78E6EF07"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111AC77" w14:textId="77777777" w:rsidTr="007D78C3">
        <w:trPr>
          <w:trHeight w:val="85"/>
        </w:trPr>
        <w:tc>
          <w:tcPr>
            <w:tcW w:w="437" w:type="dxa"/>
            <w:vMerge/>
          </w:tcPr>
          <w:p w14:paraId="438E002A"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39A919A2"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11</w:t>
            </w:r>
          </w:p>
        </w:tc>
        <w:tc>
          <w:tcPr>
            <w:tcW w:w="7652" w:type="dxa"/>
            <w:vMerge w:val="restart"/>
            <w:tcBorders>
              <w:top w:val="single" w:sz="4" w:space="0" w:color="auto"/>
            </w:tcBorders>
          </w:tcPr>
          <w:p w14:paraId="2749358B"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Тонировка дверей и (или) тонировка окон, и (или) тонировка витража</w:t>
            </w:r>
            <w:r w:rsidRPr="00CC3834">
              <w:rPr>
                <w:rFonts w:asciiTheme="majorBidi" w:hAnsiTheme="majorBidi" w:cstheme="majorBidi"/>
                <w:b w:val="0"/>
                <w:bCs/>
                <w:sz w:val="17"/>
                <w:szCs w:val="17"/>
                <w:lang w:eastAsia="ru-RU"/>
              </w:rPr>
              <w:t xml:space="preserve">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3E97D93B"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758E1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52D7EFA7"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6DDF7533" w14:textId="77777777" w:rsidTr="007D78C3">
        <w:trPr>
          <w:trHeight w:val="151"/>
        </w:trPr>
        <w:tc>
          <w:tcPr>
            <w:tcW w:w="437" w:type="dxa"/>
            <w:vMerge/>
          </w:tcPr>
          <w:p w14:paraId="5E12200E"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78649638"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45E3DA14"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5132154B"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0967CAE5"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26859C47" w14:textId="77777777" w:rsidTr="007D78C3">
        <w:trPr>
          <w:trHeight w:val="43"/>
        </w:trPr>
        <w:tc>
          <w:tcPr>
            <w:tcW w:w="437" w:type="dxa"/>
            <w:vMerge/>
          </w:tcPr>
          <w:p w14:paraId="30A026B4"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0AF9A6EE"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32A2B2A" w14:textId="77777777" w:rsidTr="007D78C3">
        <w:trPr>
          <w:trHeight w:val="105"/>
        </w:trPr>
        <w:tc>
          <w:tcPr>
            <w:tcW w:w="437" w:type="dxa"/>
            <w:vMerge/>
          </w:tcPr>
          <w:p w14:paraId="6EC922E3"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354C492A"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12</w:t>
            </w:r>
          </w:p>
        </w:tc>
        <w:tc>
          <w:tcPr>
            <w:tcW w:w="7652" w:type="dxa"/>
            <w:vMerge w:val="restart"/>
            <w:tcBorders>
              <w:top w:val="single" w:sz="4" w:space="0" w:color="auto"/>
            </w:tcBorders>
          </w:tcPr>
          <w:p w14:paraId="4A9F9CE9"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Иные элементы, указанные в Запросе,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68536983"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303C2BF"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252F267"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1209928" w14:textId="77777777" w:rsidTr="007D78C3">
        <w:trPr>
          <w:trHeight w:val="132"/>
        </w:trPr>
        <w:tc>
          <w:tcPr>
            <w:tcW w:w="437" w:type="dxa"/>
            <w:vMerge/>
          </w:tcPr>
          <w:p w14:paraId="63C6CA9D"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5C57D980"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313FF5FE"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7DCCD9BA"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36C9A736"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CC3834" w:rsidRDefault="007D78C3" w:rsidP="007D78C3">
            <w:pPr>
              <w:spacing w:after="0" w:line="240" w:lineRule="auto"/>
              <w:rPr>
                <w:rFonts w:asciiTheme="majorBidi" w:eastAsia="Times New Roman" w:hAnsiTheme="majorBidi" w:cstheme="majorBidi"/>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2CFDD9D8" w14:textId="77777777" w:rsidTr="007D78C3">
        <w:trPr>
          <w:trHeight w:val="43"/>
        </w:trPr>
        <w:tc>
          <w:tcPr>
            <w:tcW w:w="10031" w:type="dxa"/>
            <w:gridSpan w:val="4"/>
            <w:tcBorders>
              <w:top w:val="single" w:sz="4" w:space="0" w:color="auto"/>
            </w:tcBorders>
          </w:tcPr>
          <w:p w14:paraId="14EEECC4" w14:textId="77777777" w:rsidR="007D78C3" w:rsidRPr="00CC3834" w:rsidRDefault="007D78C3" w:rsidP="007D78C3">
            <w:pPr>
              <w:pStyle w:val="aff5"/>
              <w:spacing w:after="0"/>
              <w:ind w:right="28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4"/>
                <w:szCs w:val="14"/>
              </w:rPr>
              <w:t xml:space="preserve">Пункт 2 заполняется только при указании отрицательного результат «нет» и (или) «частично» в пункте 1 </w:t>
            </w:r>
          </w:p>
        </w:tc>
      </w:tr>
      <w:tr w:rsidR="007D78C3" w:rsidRPr="00CC3834" w14:paraId="74036E40" w14:textId="77777777" w:rsidTr="007D78C3">
        <w:trPr>
          <w:trHeight w:val="486"/>
        </w:trPr>
        <w:tc>
          <w:tcPr>
            <w:tcW w:w="437" w:type="dxa"/>
            <w:vMerge w:val="restart"/>
            <w:tcBorders>
              <w:top w:val="single" w:sz="4" w:space="0" w:color="auto"/>
            </w:tcBorders>
          </w:tcPr>
          <w:p w14:paraId="219B079E" w14:textId="77777777" w:rsidR="007D78C3" w:rsidRPr="00CC3834" w:rsidRDefault="007D78C3" w:rsidP="007D78C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2</w:t>
            </w:r>
          </w:p>
        </w:tc>
        <w:tc>
          <w:tcPr>
            <w:tcW w:w="8069" w:type="dxa"/>
            <w:gridSpan w:val="2"/>
            <w:vMerge w:val="restart"/>
            <w:tcBorders>
              <w:top w:val="single" w:sz="4" w:space="0" w:color="auto"/>
            </w:tcBorders>
          </w:tcPr>
          <w:p w14:paraId="537FEB33"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Ограничения, установленные Правилами благоустройства на цвета (цветовые сочетания), </w:t>
            </w:r>
            <w:r w:rsidRPr="00CC3834">
              <w:rPr>
                <w:rFonts w:asciiTheme="majorBidi" w:hAnsiTheme="majorBidi" w:cstheme="majorBidi"/>
                <w:b w:val="0"/>
                <w:bCs/>
                <w:sz w:val="20"/>
                <w:szCs w:val="20"/>
              </w:rPr>
              <w:t xml:space="preserve">планируемые в соответствии с Запросом к указанию в Колористическом паспорте, </w:t>
            </w:r>
            <w:r w:rsidRPr="00CC3834">
              <w:rPr>
                <w:rFonts w:asciiTheme="majorBidi" w:eastAsia="Times New Roman" w:hAnsiTheme="majorBidi" w:cstheme="majorBidi"/>
                <w:b w:val="0"/>
                <w:bCs/>
                <w:sz w:val="20"/>
                <w:szCs w:val="20"/>
                <w:lang w:eastAsia="ru-RU"/>
              </w:rPr>
              <w:t xml:space="preserve">не распространяются на объект в связи с их одобрением </w:t>
            </w:r>
            <w:r w:rsidRPr="00CC3834">
              <w:rPr>
                <w:rFonts w:asciiTheme="majorBidi" w:hAnsiTheme="majorBidi" w:cstheme="majorBidi"/>
                <w:b w:val="0"/>
                <w:iCs/>
                <w:sz w:val="20"/>
                <w:szCs w:val="20"/>
              </w:rPr>
              <w:t>муниципальной общественной комиссией по формированию современной городской среды</w:t>
            </w:r>
          </w:p>
          <w:p w14:paraId="6D6EE335"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lastRenderedPageBreak/>
              <w:t>Поле отображается при отрицательном результате «нет» и (или) «частично».</w:t>
            </w:r>
            <w:r w:rsidRPr="00CC3834">
              <w:rPr>
                <w:rFonts w:asciiTheme="majorBidi" w:hAnsiTheme="majorBidi" w:cstheme="majorBidi"/>
                <w:b w:val="0"/>
                <w:i/>
                <w:iCs/>
                <w:sz w:val="10"/>
                <w:szCs w:val="10"/>
              </w:rPr>
              <w:t xml:space="preserve"> </w:t>
            </w:r>
            <w:r w:rsidRPr="00CC3834">
              <w:rPr>
                <w:rFonts w:asciiTheme="majorBidi" w:eastAsia="Times New Roman" w:hAnsiTheme="majorBidi" w:cstheme="majorBidi"/>
                <w:b w:val="0"/>
                <w:i/>
                <w:iCs/>
                <w:sz w:val="10"/>
                <w:szCs w:val="10"/>
                <w:lang w:eastAsia="ru-RU"/>
              </w:rPr>
              <w:t xml:space="preserve"> </w:t>
            </w:r>
          </w:p>
        </w:tc>
        <w:tc>
          <w:tcPr>
            <w:tcW w:w="1525" w:type="dxa"/>
            <w:tcBorders>
              <w:top w:val="single" w:sz="4" w:space="0" w:color="auto"/>
            </w:tcBorders>
          </w:tcPr>
          <w:p w14:paraId="520F66BB"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lastRenderedPageBreak/>
              <w:t>Результат (первичный)</w:t>
            </w:r>
          </w:p>
          <w:p w14:paraId="33E50527" w14:textId="77777777" w:rsidR="007D78C3" w:rsidRPr="00CC3834" w:rsidRDefault="007D78C3" w:rsidP="007D78C3">
            <w:pPr>
              <w:pStyle w:val="aff5"/>
              <w:spacing w:after="0"/>
              <w:ind w:right="282"/>
              <w:jc w:val="both"/>
              <w:rPr>
                <w:rFonts w:asciiTheme="majorBidi" w:eastAsia="Times New Roman" w:hAnsiTheme="majorBidi" w:cstheme="majorBidi"/>
                <w:b w:val="0"/>
                <w:bCs/>
                <w:sz w:val="20"/>
                <w:szCs w:val="20"/>
                <w:lang w:eastAsia="ru-RU"/>
              </w:rPr>
            </w:pPr>
          </w:p>
        </w:tc>
      </w:tr>
      <w:tr w:rsidR="007D78C3" w:rsidRPr="00CC3834" w14:paraId="12D3A0FA" w14:textId="77777777" w:rsidTr="007D78C3">
        <w:trPr>
          <w:trHeight w:val="487"/>
        </w:trPr>
        <w:tc>
          <w:tcPr>
            <w:tcW w:w="437" w:type="dxa"/>
            <w:vMerge/>
          </w:tcPr>
          <w:p w14:paraId="42A97939"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Pr>
          <w:p w14:paraId="7A9C4FCD"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p>
        </w:tc>
        <w:tc>
          <w:tcPr>
            <w:tcW w:w="1525" w:type="dxa"/>
            <w:tcBorders>
              <w:top w:val="single" w:sz="4" w:space="0" w:color="auto"/>
            </w:tcBorders>
          </w:tcPr>
          <w:p w14:paraId="59AE7258"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4657203" w14:textId="77777777" w:rsidR="007D78C3" w:rsidRPr="00CC3834" w:rsidRDefault="007D78C3" w:rsidP="007D78C3">
            <w:pPr>
              <w:pStyle w:val="aff5"/>
              <w:spacing w:after="0"/>
              <w:ind w:right="282"/>
              <w:jc w:val="both"/>
              <w:rPr>
                <w:rFonts w:asciiTheme="majorBidi" w:eastAsia="Times New Roman" w:hAnsiTheme="majorBidi" w:cstheme="majorBidi"/>
                <w:b w:val="0"/>
                <w:bCs/>
                <w:sz w:val="20"/>
                <w:szCs w:val="20"/>
                <w:lang w:eastAsia="ru-RU"/>
              </w:rPr>
            </w:pPr>
          </w:p>
        </w:tc>
      </w:tr>
      <w:tr w:rsidR="007D78C3" w:rsidRPr="00CC3834"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2C6C83C1" w14:textId="77777777" w:rsidTr="007D78C3">
        <w:trPr>
          <w:trHeight w:val="150"/>
        </w:trPr>
        <w:tc>
          <w:tcPr>
            <w:tcW w:w="10031" w:type="dxa"/>
            <w:gridSpan w:val="4"/>
            <w:tcBorders>
              <w:bottom w:val="single" w:sz="4" w:space="0" w:color="auto"/>
            </w:tcBorders>
          </w:tcPr>
          <w:p w14:paraId="430BF2D7" w14:textId="77777777" w:rsidR="007D78C3" w:rsidRPr="00CC3834" w:rsidRDefault="007D78C3" w:rsidP="007D78C3">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выявлено </w:t>
            </w:r>
            <w:r w:rsidRPr="00CC3834">
              <w:rPr>
                <w:rFonts w:asciiTheme="majorBidi" w:hAnsiTheme="majorBidi" w:cstheme="majorBidi"/>
                <w:sz w:val="20"/>
                <w:szCs w:val="20"/>
              </w:rPr>
              <w:t>несоответствие</w:t>
            </w:r>
            <w:r w:rsidRPr="00CC3834">
              <w:rPr>
                <w:rFonts w:asciiTheme="majorBidi" w:hAnsiTheme="majorBidi" w:cstheme="majorBidi"/>
                <w:b w:val="0"/>
                <w:bCs/>
                <w:sz w:val="20"/>
                <w:szCs w:val="20"/>
              </w:rPr>
              <w:t xml:space="preserve"> по критерию «ЦВЕТ»</w:t>
            </w:r>
          </w:p>
          <w:p w14:paraId="3C6FE9E3" w14:textId="77777777" w:rsidR="007D78C3" w:rsidRPr="00CC3834" w:rsidRDefault="007D78C3" w:rsidP="007D78C3">
            <w:pPr>
              <w:pStyle w:val="aff5"/>
              <w:spacing w:after="0"/>
              <w:ind w:right="282"/>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 xml:space="preserve">Вывод по критерию в информационном листе отображается автоматически при указании в пунктах 1 и (или) 2 отрицательного результата </w:t>
            </w:r>
          </w:p>
        </w:tc>
      </w:tr>
      <w:tr w:rsidR="007D78C3" w:rsidRPr="00CC3834"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1644EF98" w14:textId="77777777" w:rsidTr="007D78C3">
        <w:trPr>
          <w:trHeight w:val="150"/>
        </w:trPr>
        <w:tc>
          <w:tcPr>
            <w:tcW w:w="10031" w:type="dxa"/>
            <w:gridSpan w:val="4"/>
            <w:tcBorders>
              <w:bottom w:val="single" w:sz="4" w:space="0" w:color="auto"/>
            </w:tcBorders>
          </w:tcPr>
          <w:p w14:paraId="6FF49D56" w14:textId="77777777" w:rsidR="007D78C3" w:rsidRPr="00CC3834" w:rsidRDefault="007D78C3" w:rsidP="007D78C3">
            <w:pPr>
              <w:pStyle w:val="aff5"/>
              <w:spacing w:after="0"/>
              <w:ind w:right="282"/>
              <w:jc w:val="both"/>
              <w:rPr>
                <w:rFonts w:asciiTheme="majorBidi" w:eastAsia="Times New Roman" w:hAnsiTheme="majorBidi" w:cstheme="majorBidi"/>
                <w:b w:val="0"/>
                <w:bCs/>
                <w:i/>
                <w:sz w:val="28"/>
                <w:szCs w:val="28"/>
                <w:lang w:eastAsia="ru-RU"/>
              </w:rPr>
            </w:pPr>
            <w:r w:rsidRPr="00CC3834">
              <w:rPr>
                <w:rFonts w:asciiTheme="majorBidi" w:hAnsiTheme="majorBidi" w:cstheme="majorBidi"/>
                <w:b w:val="0"/>
                <w:bCs/>
                <w:i/>
                <w:sz w:val="14"/>
                <w:szCs w:val="14"/>
              </w:rPr>
              <w:t>Критерий 2 заполняется только при заполнении в Запросе пункта «</w:t>
            </w:r>
            <w:r w:rsidRPr="00CC3834">
              <w:rPr>
                <w:rFonts w:asciiTheme="majorBidi" w:hAnsiTheme="majorBidi" w:cstheme="majorBidi"/>
                <w:b w:val="0"/>
                <w:bCs/>
                <w:i/>
                <w:spacing w:val="2"/>
                <w:sz w:val="14"/>
                <w:szCs w:val="14"/>
                <w:shd w:val="clear" w:color="auto" w:fill="FFFFFF"/>
                <w:lang w:eastAsia="ru-RU"/>
              </w:rPr>
              <w:t xml:space="preserve">Внешний вид изображения на внешней поверхности </w:t>
            </w:r>
            <w:r w:rsidRPr="00CC3834">
              <w:rPr>
                <w:rFonts w:asciiTheme="majorBidi" w:hAnsiTheme="majorBidi" w:cstheme="majorBidi"/>
                <w:b w:val="0"/>
                <w:bCs/>
                <w:i/>
                <w:sz w:val="14"/>
                <w:szCs w:val="14"/>
              </w:rPr>
              <w:t>объекта»</w:t>
            </w:r>
          </w:p>
        </w:tc>
      </w:tr>
      <w:tr w:rsidR="007D78C3" w:rsidRPr="00CC3834" w14:paraId="6F209BA8" w14:textId="77777777" w:rsidTr="007D78C3">
        <w:trPr>
          <w:trHeight w:val="150"/>
        </w:trPr>
        <w:tc>
          <w:tcPr>
            <w:tcW w:w="10031" w:type="dxa"/>
            <w:gridSpan w:val="4"/>
            <w:tcBorders>
              <w:bottom w:val="single" w:sz="4" w:space="0" w:color="auto"/>
            </w:tcBorders>
          </w:tcPr>
          <w:p w14:paraId="6DA85DBA"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sz w:val="28"/>
                <w:szCs w:val="28"/>
                <w:lang w:eastAsia="ru-RU"/>
              </w:rPr>
              <w:t>Критерий 2 «Изображение»:</w:t>
            </w:r>
          </w:p>
        </w:tc>
      </w:tr>
      <w:tr w:rsidR="007D78C3" w:rsidRPr="00CC3834"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5A65A27B" w14:textId="77777777" w:rsidTr="007D78C3">
        <w:trPr>
          <w:trHeight w:val="725"/>
        </w:trPr>
        <w:tc>
          <w:tcPr>
            <w:tcW w:w="437" w:type="dxa"/>
            <w:vMerge w:val="restart"/>
          </w:tcPr>
          <w:p w14:paraId="27B543DB" w14:textId="77777777" w:rsidR="007D78C3" w:rsidRPr="00CC3834" w:rsidRDefault="007D78C3" w:rsidP="007D78C3">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3</w:t>
            </w:r>
          </w:p>
        </w:tc>
        <w:tc>
          <w:tcPr>
            <w:tcW w:w="8069" w:type="dxa"/>
            <w:gridSpan w:val="2"/>
            <w:vMerge w:val="restart"/>
            <w:tcBorders>
              <w:top w:val="single" w:sz="4" w:space="0" w:color="auto"/>
            </w:tcBorders>
          </w:tcPr>
          <w:p w14:paraId="6FF8F2A9" w14:textId="77777777" w:rsidR="007D78C3" w:rsidRPr="00CC3834" w:rsidRDefault="007D78C3" w:rsidP="007D78C3">
            <w:pPr>
              <w:pStyle w:val="aff5"/>
              <w:spacing w:after="0"/>
              <w:jc w:val="both"/>
              <w:rPr>
                <w:rFonts w:asciiTheme="majorBidi" w:hAnsiTheme="majorBidi" w:cstheme="majorBidi"/>
                <w:b w:val="0"/>
                <w:bCs/>
                <w:iCs/>
                <w:sz w:val="20"/>
                <w:szCs w:val="20"/>
              </w:rPr>
            </w:pPr>
            <w:r w:rsidRPr="00CC3834">
              <w:rPr>
                <w:rFonts w:asciiTheme="majorBidi" w:hAnsiTheme="majorBidi" w:cstheme="majorBidi"/>
                <w:b w:val="0"/>
                <w:bCs/>
                <w:spacing w:val="2"/>
                <w:sz w:val="20"/>
                <w:szCs w:val="20"/>
                <w:shd w:val="clear" w:color="auto" w:fill="FFFFFF"/>
                <w:lang w:eastAsia="ru-RU"/>
              </w:rPr>
              <w:t>Внешний вид изображения (</w:t>
            </w:r>
            <w:proofErr w:type="spellStart"/>
            <w:r w:rsidRPr="00CC3834">
              <w:rPr>
                <w:rFonts w:asciiTheme="majorBidi" w:hAnsiTheme="majorBidi" w:cstheme="majorBidi"/>
                <w:b w:val="0"/>
                <w:bCs/>
                <w:spacing w:val="2"/>
                <w:sz w:val="20"/>
                <w:szCs w:val="20"/>
                <w:shd w:val="clear" w:color="auto" w:fill="FFFFFF"/>
                <w:lang w:eastAsia="ru-RU"/>
              </w:rPr>
              <w:t>ий</w:t>
            </w:r>
            <w:proofErr w:type="spellEnd"/>
            <w:r w:rsidRPr="00CC3834">
              <w:rPr>
                <w:rFonts w:asciiTheme="majorBidi" w:hAnsiTheme="majorBidi" w:cstheme="majorBidi"/>
                <w:b w:val="0"/>
                <w:bCs/>
                <w:spacing w:val="2"/>
                <w:sz w:val="20"/>
                <w:szCs w:val="20"/>
                <w:shd w:val="clear" w:color="auto" w:fill="FFFFFF"/>
                <w:lang w:eastAsia="ru-RU"/>
              </w:rPr>
              <w:t xml:space="preserve">) на внешней поверхности </w:t>
            </w:r>
            <w:r w:rsidRPr="00CC3834">
              <w:rPr>
                <w:rFonts w:asciiTheme="majorBidi" w:hAnsiTheme="majorBidi" w:cstheme="majorBidi"/>
                <w:b w:val="0"/>
                <w:bCs/>
                <w:sz w:val="20"/>
                <w:szCs w:val="20"/>
              </w:rPr>
              <w:t>объекта, планируемый в соответствии с Запросом к указанию в Колористическом паспорте</w:t>
            </w:r>
            <w:r w:rsidRPr="00CC3834">
              <w:rPr>
                <w:rFonts w:asciiTheme="majorBidi" w:hAnsiTheme="majorBidi" w:cstheme="majorBidi"/>
                <w:sz w:val="20"/>
                <w:szCs w:val="20"/>
              </w:rPr>
              <w:t xml:space="preserve">, соответствует </w:t>
            </w:r>
            <w:r w:rsidRPr="00CC3834">
              <w:rPr>
                <w:rFonts w:asciiTheme="majorBidi" w:hAnsiTheme="majorBidi" w:cstheme="majorBidi"/>
                <w:b w:val="0"/>
                <w:bCs/>
                <w:spacing w:val="2"/>
                <w:sz w:val="20"/>
                <w:szCs w:val="20"/>
                <w:shd w:val="clear" w:color="auto" w:fill="FFFFFF"/>
                <w:lang w:eastAsia="ru-RU"/>
              </w:rPr>
              <w:t>изображению</w:t>
            </w:r>
            <w:r w:rsidRPr="00CC3834">
              <w:rPr>
                <w:rFonts w:asciiTheme="majorBidi" w:eastAsia="Times New Roman" w:hAnsiTheme="majorBidi" w:cstheme="majorBidi"/>
                <w:b w:val="0"/>
                <w:bCs/>
                <w:sz w:val="20"/>
                <w:szCs w:val="20"/>
                <w:lang w:eastAsia="ru-RU"/>
              </w:rPr>
              <w:t xml:space="preserve">, </w:t>
            </w:r>
            <w:r w:rsidRPr="00CC3834">
              <w:rPr>
                <w:rFonts w:asciiTheme="majorBidi" w:eastAsia="Times New Roman" w:hAnsiTheme="majorBidi" w:cstheme="majorBidi"/>
                <w:b w:val="0"/>
                <w:bCs/>
                <w:iCs/>
                <w:sz w:val="20"/>
                <w:szCs w:val="20"/>
                <w:lang w:eastAsia="ru-RU"/>
              </w:rPr>
              <w:t xml:space="preserve">одобренному </w:t>
            </w:r>
            <w:r w:rsidRPr="00CC3834">
              <w:rPr>
                <w:rFonts w:asciiTheme="majorBidi" w:hAnsiTheme="majorBidi" w:cstheme="majorBidi"/>
                <w:b w:val="0"/>
                <w:bCs/>
                <w:iCs/>
                <w:sz w:val="20"/>
                <w:szCs w:val="20"/>
              </w:rPr>
              <w:t>муниципальной общественной комиссией по формированию современной городской среды</w:t>
            </w:r>
          </w:p>
          <w:p w14:paraId="3C822FE3" w14:textId="77777777" w:rsidR="007D78C3" w:rsidRPr="00CC3834" w:rsidRDefault="007D78C3" w:rsidP="007D78C3">
            <w:pPr>
              <w:pStyle w:val="aff5"/>
              <w:spacing w:after="0"/>
              <w:jc w:val="both"/>
              <w:rPr>
                <w:rFonts w:asciiTheme="majorBidi" w:eastAsia="Times New Roman" w:hAnsiTheme="majorBidi" w:cstheme="majorBidi"/>
                <w:b w:val="0"/>
                <w:bCs/>
                <w:iCs/>
                <w:sz w:val="10"/>
                <w:szCs w:val="10"/>
                <w:lang w:eastAsia="ru-RU"/>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r w:rsidRPr="00CC3834">
              <w:rPr>
                <w:rFonts w:asciiTheme="majorBidi" w:hAnsiTheme="majorBidi" w:cstheme="majorBidi"/>
                <w:b w:val="0"/>
                <w:i/>
                <w:iCs/>
                <w:sz w:val="10"/>
                <w:szCs w:val="10"/>
              </w:rPr>
              <w:t xml:space="preserve"> </w:t>
            </w:r>
            <w:r w:rsidRPr="00CC3834">
              <w:rPr>
                <w:rFonts w:asciiTheme="majorBidi" w:eastAsia="Times New Roman" w:hAnsiTheme="majorBidi" w:cstheme="majorBidi"/>
                <w:b w:val="0"/>
                <w:i/>
                <w:iCs/>
                <w:sz w:val="10"/>
                <w:szCs w:val="10"/>
                <w:lang w:eastAsia="ru-RU"/>
              </w:rPr>
              <w:t xml:space="preserve"> </w:t>
            </w:r>
          </w:p>
        </w:tc>
        <w:tc>
          <w:tcPr>
            <w:tcW w:w="1525" w:type="dxa"/>
            <w:tcBorders>
              <w:top w:val="single" w:sz="4" w:space="0" w:color="auto"/>
            </w:tcBorders>
          </w:tcPr>
          <w:p w14:paraId="6973DFEB"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1D622D04"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66BB1462" w14:textId="77777777" w:rsidTr="007D78C3">
        <w:trPr>
          <w:trHeight w:val="36"/>
        </w:trPr>
        <w:tc>
          <w:tcPr>
            <w:tcW w:w="437" w:type="dxa"/>
            <w:vMerge/>
            <w:tcBorders>
              <w:bottom w:val="single" w:sz="4" w:space="0" w:color="auto"/>
            </w:tcBorders>
          </w:tcPr>
          <w:p w14:paraId="08173316"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Borders>
              <w:bottom w:val="single" w:sz="4" w:space="0" w:color="auto"/>
            </w:tcBorders>
          </w:tcPr>
          <w:p w14:paraId="7D0F83C4" w14:textId="77777777" w:rsidR="007D78C3" w:rsidRPr="00CC3834" w:rsidRDefault="007D78C3" w:rsidP="007D78C3">
            <w:pPr>
              <w:pStyle w:val="aff5"/>
              <w:spacing w:after="0"/>
              <w:jc w:val="both"/>
              <w:rPr>
                <w:rFonts w:asciiTheme="majorBidi" w:hAnsiTheme="majorBidi" w:cstheme="majorBidi"/>
                <w:b w:val="0"/>
                <w:bCs/>
                <w:spacing w:val="2"/>
                <w:sz w:val="20"/>
                <w:szCs w:val="20"/>
                <w:shd w:val="clear" w:color="auto" w:fill="FFFFFF"/>
                <w:lang w:eastAsia="ru-RU"/>
              </w:rPr>
            </w:pPr>
          </w:p>
        </w:tc>
        <w:tc>
          <w:tcPr>
            <w:tcW w:w="1525" w:type="dxa"/>
            <w:tcBorders>
              <w:top w:val="single" w:sz="4" w:space="0" w:color="auto"/>
            </w:tcBorders>
          </w:tcPr>
          <w:p w14:paraId="573EFFEC"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26ECD52E"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94BD439" w14:textId="77777777" w:rsidTr="007D78C3">
        <w:trPr>
          <w:trHeight w:val="690"/>
        </w:trPr>
        <w:tc>
          <w:tcPr>
            <w:tcW w:w="437" w:type="dxa"/>
            <w:vMerge w:val="restart"/>
          </w:tcPr>
          <w:p w14:paraId="3A475324" w14:textId="77777777" w:rsidR="007D78C3" w:rsidRPr="00CC3834" w:rsidRDefault="007D78C3" w:rsidP="007D78C3">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4</w:t>
            </w:r>
          </w:p>
        </w:tc>
        <w:tc>
          <w:tcPr>
            <w:tcW w:w="8069" w:type="dxa"/>
            <w:gridSpan w:val="2"/>
            <w:vMerge w:val="restart"/>
            <w:tcBorders>
              <w:top w:val="single" w:sz="4" w:space="0" w:color="auto"/>
            </w:tcBorders>
          </w:tcPr>
          <w:p w14:paraId="5D4D71D4" w14:textId="77777777" w:rsidR="007D78C3" w:rsidRPr="00CC3834" w:rsidRDefault="007D78C3" w:rsidP="007D78C3">
            <w:pPr>
              <w:pStyle w:val="aff5"/>
              <w:spacing w:after="0"/>
              <w:jc w:val="both"/>
              <w:rPr>
                <w:rFonts w:asciiTheme="majorBidi" w:hAnsiTheme="majorBidi" w:cstheme="majorBidi"/>
                <w:b w:val="0"/>
                <w:bCs/>
                <w:iCs/>
                <w:sz w:val="20"/>
                <w:szCs w:val="20"/>
              </w:rPr>
            </w:pPr>
            <w:r w:rsidRPr="00CC3834">
              <w:rPr>
                <w:rFonts w:asciiTheme="majorBidi" w:hAnsiTheme="majorBidi" w:cstheme="majorBidi"/>
                <w:b w:val="0"/>
                <w:bCs/>
                <w:spacing w:val="2"/>
                <w:sz w:val="20"/>
                <w:szCs w:val="20"/>
                <w:shd w:val="clear" w:color="auto" w:fill="FFFFFF"/>
                <w:lang w:eastAsia="ru-RU"/>
              </w:rPr>
              <w:t xml:space="preserve">Количество изображений на внешней поверхности </w:t>
            </w:r>
            <w:r w:rsidRPr="00CC3834">
              <w:rPr>
                <w:rFonts w:asciiTheme="majorBidi" w:hAnsiTheme="majorBidi" w:cstheme="majorBidi"/>
                <w:b w:val="0"/>
                <w:bCs/>
                <w:sz w:val="20"/>
                <w:szCs w:val="20"/>
              </w:rPr>
              <w:t xml:space="preserve">объекта, планируемых в соответствии с Запросом к указанию в Колористическом паспорте, </w:t>
            </w:r>
            <w:r w:rsidRPr="00CC3834">
              <w:rPr>
                <w:rFonts w:asciiTheme="majorBidi" w:hAnsiTheme="majorBidi" w:cstheme="majorBidi"/>
                <w:sz w:val="20"/>
                <w:szCs w:val="20"/>
              </w:rPr>
              <w:t>соответствует</w:t>
            </w:r>
            <w:r w:rsidRPr="00CC3834">
              <w:rPr>
                <w:rFonts w:asciiTheme="majorBidi" w:hAnsiTheme="majorBidi" w:cstheme="majorBidi"/>
                <w:b w:val="0"/>
                <w:bCs/>
                <w:sz w:val="20"/>
                <w:szCs w:val="20"/>
              </w:rPr>
              <w:t xml:space="preserve"> </w:t>
            </w:r>
            <w:r w:rsidRPr="00CC3834">
              <w:rPr>
                <w:rFonts w:asciiTheme="majorBidi" w:hAnsiTheme="majorBidi" w:cstheme="majorBidi"/>
                <w:b w:val="0"/>
                <w:bCs/>
                <w:spacing w:val="2"/>
                <w:sz w:val="20"/>
                <w:szCs w:val="20"/>
                <w:shd w:val="clear" w:color="auto" w:fill="FFFFFF"/>
                <w:lang w:eastAsia="ru-RU"/>
              </w:rPr>
              <w:t>количеству изображений</w:t>
            </w:r>
            <w:r w:rsidRPr="00CC3834">
              <w:rPr>
                <w:rFonts w:asciiTheme="majorBidi" w:eastAsia="Times New Roman" w:hAnsiTheme="majorBidi" w:cstheme="majorBidi"/>
                <w:b w:val="0"/>
                <w:bCs/>
                <w:sz w:val="20"/>
                <w:szCs w:val="20"/>
                <w:lang w:eastAsia="ru-RU"/>
              </w:rPr>
              <w:t xml:space="preserve">, </w:t>
            </w:r>
            <w:r w:rsidRPr="00CC3834">
              <w:rPr>
                <w:rFonts w:asciiTheme="majorBidi" w:eastAsia="Times New Roman" w:hAnsiTheme="majorBidi" w:cstheme="majorBidi"/>
                <w:b w:val="0"/>
                <w:bCs/>
                <w:iCs/>
                <w:sz w:val="20"/>
                <w:szCs w:val="20"/>
                <w:lang w:eastAsia="ru-RU"/>
              </w:rPr>
              <w:t xml:space="preserve">одобренному </w:t>
            </w:r>
            <w:r w:rsidRPr="00CC3834">
              <w:rPr>
                <w:rFonts w:asciiTheme="majorBidi" w:hAnsiTheme="majorBidi" w:cstheme="majorBidi"/>
                <w:b w:val="0"/>
                <w:bCs/>
                <w:iCs/>
                <w:sz w:val="20"/>
                <w:szCs w:val="20"/>
              </w:rPr>
              <w:t>муниципальной общественной комиссией по формированию современной городской среды</w:t>
            </w:r>
          </w:p>
          <w:p w14:paraId="7F14C57A" w14:textId="77777777" w:rsidR="007D78C3" w:rsidRPr="00CC3834" w:rsidRDefault="007D78C3" w:rsidP="007D78C3">
            <w:pPr>
              <w:pStyle w:val="aff5"/>
              <w:spacing w:after="0"/>
              <w:jc w:val="both"/>
              <w:rPr>
                <w:rFonts w:asciiTheme="majorBidi" w:eastAsia="Times New Roman" w:hAnsiTheme="majorBidi" w:cstheme="majorBidi"/>
                <w:b w:val="0"/>
                <w:iCs/>
                <w:sz w:val="10"/>
                <w:szCs w:val="10"/>
                <w:lang w:eastAsia="ru-RU"/>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3166A16E"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1B49A004" w14:textId="77777777" w:rsidTr="007D78C3">
        <w:trPr>
          <w:trHeight w:val="36"/>
        </w:trPr>
        <w:tc>
          <w:tcPr>
            <w:tcW w:w="437" w:type="dxa"/>
            <w:vMerge/>
            <w:tcBorders>
              <w:bottom w:val="single" w:sz="4" w:space="0" w:color="auto"/>
            </w:tcBorders>
          </w:tcPr>
          <w:p w14:paraId="7D1971AF"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Borders>
              <w:bottom w:val="single" w:sz="4" w:space="0" w:color="auto"/>
            </w:tcBorders>
          </w:tcPr>
          <w:p w14:paraId="542B44C1" w14:textId="77777777" w:rsidR="007D78C3" w:rsidRPr="00CC3834" w:rsidRDefault="007D78C3" w:rsidP="007D78C3">
            <w:pPr>
              <w:pStyle w:val="aff5"/>
              <w:spacing w:after="0"/>
              <w:jc w:val="both"/>
              <w:rPr>
                <w:rFonts w:asciiTheme="majorBidi" w:hAnsiTheme="majorBidi" w:cstheme="majorBidi"/>
                <w:b w:val="0"/>
                <w:bCs/>
                <w:spacing w:val="2"/>
                <w:sz w:val="20"/>
                <w:szCs w:val="20"/>
                <w:shd w:val="clear" w:color="auto" w:fill="FFFFFF"/>
                <w:lang w:eastAsia="ru-RU"/>
              </w:rPr>
            </w:pPr>
          </w:p>
        </w:tc>
        <w:tc>
          <w:tcPr>
            <w:tcW w:w="1525" w:type="dxa"/>
            <w:tcBorders>
              <w:top w:val="single" w:sz="4" w:space="0" w:color="auto"/>
            </w:tcBorders>
          </w:tcPr>
          <w:p w14:paraId="1AF97576"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6F1BDF12"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09FDCA68" w14:textId="77777777" w:rsidTr="007D78C3">
        <w:trPr>
          <w:trHeight w:val="150"/>
        </w:trPr>
        <w:tc>
          <w:tcPr>
            <w:tcW w:w="10031" w:type="dxa"/>
            <w:gridSpan w:val="4"/>
            <w:tcBorders>
              <w:bottom w:val="single" w:sz="4" w:space="0" w:color="auto"/>
            </w:tcBorders>
          </w:tcPr>
          <w:p w14:paraId="5A07C766" w14:textId="77777777" w:rsidR="007D78C3" w:rsidRPr="00CC3834" w:rsidRDefault="007D78C3" w:rsidP="007D78C3">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выявлено </w:t>
            </w:r>
            <w:r w:rsidRPr="00CC3834">
              <w:rPr>
                <w:rFonts w:asciiTheme="majorBidi" w:hAnsiTheme="majorBidi" w:cstheme="majorBidi"/>
                <w:sz w:val="20"/>
                <w:szCs w:val="20"/>
              </w:rPr>
              <w:t>несоответствие</w:t>
            </w:r>
            <w:r w:rsidRPr="00CC3834">
              <w:rPr>
                <w:rFonts w:asciiTheme="majorBidi" w:hAnsiTheme="majorBidi" w:cstheme="majorBidi"/>
                <w:b w:val="0"/>
                <w:bCs/>
                <w:sz w:val="20"/>
                <w:szCs w:val="20"/>
              </w:rPr>
              <w:t xml:space="preserve"> по критерию «ИЗОБРАЖЕНИЕ»</w:t>
            </w:r>
          </w:p>
          <w:p w14:paraId="77797802" w14:textId="77777777" w:rsidR="007D78C3" w:rsidRPr="00CC3834" w:rsidRDefault="007D78C3" w:rsidP="007D78C3">
            <w:pPr>
              <w:pStyle w:val="aff5"/>
              <w:spacing w:after="0"/>
              <w:ind w:right="141"/>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Вывод по критерию в информационном листе отображается автоматически при указании в пунктах 3 и (или) 4 отрицательного результата</w:t>
            </w:r>
          </w:p>
        </w:tc>
      </w:tr>
      <w:tr w:rsidR="007D78C3" w:rsidRPr="00CC3834"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2D5A7695" w14:textId="77777777" w:rsidTr="007D78C3">
        <w:trPr>
          <w:trHeight w:val="150"/>
        </w:trPr>
        <w:tc>
          <w:tcPr>
            <w:tcW w:w="10031" w:type="dxa"/>
            <w:gridSpan w:val="4"/>
            <w:tcBorders>
              <w:bottom w:val="single" w:sz="4" w:space="0" w:color="auto"/>
            </w:tcBorders>
          </w:tcPr>
          <w:p w14:paraId="19E6265D" w14:textId="23BA9911" w:rsidR="007D78C3" w:rsidRPr="00CC3834" w:rsidRDefault="007D78C3" w:rsidP="007D78C3">
            <w:pPr>
              <w:pStyle w:val="aff5"/>
              <w:spacing w:after="0"/>
              <w:jc w:val="both"/>
              <w:rPr>
                <w:rFonts w:asciiTheme="majorBidi" w:eastAsia="Times New Roman" w:hAnsiTheme="majorBidi" w:cstheme="majorBidi"/>
                <w:b w:val="0"/>
                <w:bCs/>
                <w:i/>
                <w:sz w:val="14"/>
                <w:szCs w:val="14"/>
                <w:lang w:eastAsia="ru-RU"/>
              </w:rPr>
            </w:pPr>
            <w:r w:rsidRPr="00CC3834">
              <w:rPr>
                <w:rFonts w:asciiTheme="majorBidi" w:hAnsiTheme="majorBidi" w:cstheme="majorBidi"/>
                <w:b w:val="0"/>
                <w:bCs/>
                <w:i/>
                <w:sz w:val="14"/>
                <w:szCs w:val="14"/>
              </w:rPr>
              <w:t xml:space="preserve">Критерий 3 заполняется только для </w:t>
            </w:r>
            <w:r w:rsidRPr="00CC3834">
              <w:rPr>
                <w:rFonts w:asciiTheme="majorBidi" w:hAnsiTheme="majorBidi" w:cstheme="majorBidi"/>
                <w:b w:val="0"/>
                <w:bCs/>
                <w:i/>
                <w:noProof/>
                <w:sz w:val="14"/>
                <w:szCs w:val="14"/>
                <w:lang w:eastAsia="ru-RU"/>
              </w:rPr>
              <w:t xml:space="preserve">зданий, строений, сооружений общественного назначения, первых этажей общественного назначения многоквартирных жилых домов </w:t>
            </w:r>
            <w:r w:rsidRPr="00CC3834">
              <w:rPr>
                <w:rFonts w:asciiTheme="majorBidi" w:hAnsiTheme="majorBidi" w:cstheme="majorBidi"/>
                <w:b w:val="0"/>
                <w:bCs/>
                <w:i/>
                <w:sz w:val="14"/>
                <w:szCs w:val="14"/>
              </w:rPr>
              <w:t xml:space="preserve">на территориях, указанных в Приложении </w:t>
            </w:r>
            <w:r w:rsidR="00C66CFC" w:rsidRPr="00CC3834">
              <w:rPr>
                <w:rFonts w:asciiTheme="majorBidi" w:hAnsiTheme="majorBidi" w:cstheme="majorBidi"/>
                <w:b w:val="0"/>
                <w:bCs/>
                <w:i/>
                <w:sz w:val="14"/>
                <w:szCs w:val="14"/>
              </w:rPr>
              <w:t>1.3</w:t>
            </w:r>
            <w:r w:rsidRPr="00CC3834">
              <w:rPr>
                <w:rFonts w:asciiTheme="majorBidi" w:hAnsiTheme="majorBidi" w:cstheme="majorBidi"/>
                <w:b w:val="0"/>
                <w:bCs/>
                <w:i/>
                <w:sz w:val="14"/>
                <w:szCs w:val="14"/>
              </w:rPr>
              <w:t xml:space="preserve"> к Административному регламенту</w:t>
            </w:r>
          </w:p>
        </w:tc>
      </w:tr>
      <w:tr w:rsidR="007D78C3" w:rsidRPr="00CC3834" w14:paraId="1CFA4FB8" w14:textId="77777777" w:rsidTr="007D78C3">
        <w:trPr>
          <w:trHeight w:val="150"/>
        </w:trPr>
        <w:tc>
          <w:tcPr>
            <w:tcW w:w="10031" w:type="dxa"/>
            <w:gridSpan w:val="4"/>
            <w:tcBorders>
              <w:bottom w:val="single" w:sz="4" w:space="0" w:color="auto"/>
            </w:tcBorders>
          </w:tcPr>
          <w:p w14:paraId="0283FFD5" w14:textId="77777777" w:rsidR="007D78C3" w:rsidRPr="00CC3834" w:rsidRDefault="007D78C3" w:rsidP="007D78C3">
            <w:pPr>
              <w:pStyle w:val="aff5"/>
              <w:spacing w:after="0"/>
              <w:ind w:left="1735" w:hanging="1735"/>
              <w:jc w:val="both"/>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sz w:val="28"/>
                <w:szCs w:val="28"/>
                <w:lang w:eastAsia="ru-RU"/>
              </w:rPr>
              <w:t>Критерий 3 «Привлекательность архитектурно-художественного облика городского округа»:</w:t>
            </w:r>
          </w:p>
        </w:tc>
      </w:tr>
      <w:tr w:rsidR="007D78C3" w:rsidRPr="00CC3834"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E26772B" w14:textId="77777777" w:rsidTr="007D78C3">
        <w:trPr>
          <w:trHeight w:val="351"/>
        </w:trPr>
        <w:tc>
          <w:tcPr>
            <w:tcW w:w="437" w:type="dxa"/>
            <w:vMerge w:val="restart"/>
          </w:tcPr>
          <w:p w14:paraId="5B9D0AAF" w14:textId="77777777" w:rsidR="007D78C3" w:rsidRPr="00CC3834" w:rsidRDefault="007D78C3" w:rsidP="007D78C3">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5</w:t>
            </w:r>
          </w:p>
        </w:tc>
        <w:tc>
          <w:tcPr>
            <w:tcW w:w="8069" w:type="dxa"/>
            <w:gridSpan w:val="2"/>
            <w:vMerge w:val="restart"/>
            <w:tcBorders>
              <w:top w:val="single" w:sz="4" w:space="0" w:color="auto"/>
            </w:tcBorders>
          </w:tcPr>
          <w:p w14:paraId="32AFCF31" w14:textId="77777777" w:rsidR="007D78C3" w:rsidRPr="00CC3834" w:rsidRDefault="007D78C3" w:rsidP="007D78C3">
            <w:pPr>
              <w:pStyle w:val="aff5"/>
              <w:spacing w:after="0"/>
              <w:jc w:val="both"/>
              <w:rPr>
                <w:rFonts w:asciiTheme="majorBidi" w:hAnsiTheme="majorBidi" w:cstheme="majorBidi"/>
                <w:b w:val="0"/>
                <w:bCs/>
                <w:i/>
                <w:sz w:val="20"/>
                <w:szCs w:val="20"/>
              </w:rPr>
            </w:pPr>
            <w:r w:rsidRPr="00CC3834">
              <w:rPr>
                <w:rFonts w:asciiTheme="majorBidi" w:hAnsiTheme="majorBidi" w:cstheme="majorBidi"/>
                <w:b w:val="0"/>
                <w:bCs/>
                <w:noProof/>
                <w:sz w:val="20"/>
                <w:szCs w:val="20"/>
                <w:lang w:eastAsia="ru-RU"/>
              </w:rPr>
              <w:t>Облицовка объекта,</w:t>
            </w:r>
            <w:r w:rsidRPr="00CC3834">
              <w:rPr>
                <w:rFonts w:asciiTheme="majorBidi" w:hAnsiTheme="majorBidi" w:cstheme="majorBidi"/>
                <w:b w:val="0"/>
                <w:bCs/>
                <w:sz w:val="20"/>
                <w:szCs w:val="20"/>
              </w:rPr>
              <w:t xml:space="preserve"> планируемая </w:t>
            </w:r>
            <w:r w:rsidRPr="00CC3834">
              <w:rPr>
                <w:rFonts w:asciiTheme="majorBidi" w:hAnsiTheme="majorBidi" w:cstheme="majorBidi"/>
                <w:b w:val="0"/>
                <w:bCs/>
                <w:noProof/>
                <w:sz w:val="20"/>
                <w:szCs w:val="20"/>
                <w:lang w:eastAsia="ru-RU"/>
              </w:rPr>
              <w:t xml:space="preserve">в соответствии с </w:t>
            </w:r>
            <w:r w:rsidRPr="00CC3834">
              <w:rPr>
                <w:rFonts w:asciiTheme="majorBidi" w:eastAsia="Times New Roman" w:hAnsiTheme="majorBidi" w:cstheme="majorBidi"/>
                <w:b w:val="0"/>
                <w:bCs/>
                <w:sz w:val="20"/>
                <w:szCs w:val="20"/>
                <w:lang w:eastAsia="ru-RU"/>
              </w:rPr>
              <w:t>Запросом</w:t>
            </w:r>
            <w:r w:rsidRPr="00CC3834">
              <w:rPr>
                <w:rFonts w:asciiTheme="majorBidi" w:hAnsiTheme="majorBidi" w:cstheme="majorBidi"/>
                <w:b w:val="0"/>
                <w:bCs/>
                <w:sz w:val="20"/>
                <w:szCs w:val="20"/>
              </w:rPr>
              <w:t xml:space="preserve"> к указанию в Колористическом паспорте</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sz w:val="20"/>
                <w:szCs w:val="20"/>
              </w:rPr>
              <w:t>соответствует</w:t>
            </w:r>
            <w:r w:rsidRPr="00CC3834">
              <w:rPr>
                <w:rFonts w:asciiTheme="majorBidi" w:hAnsiTheme="majorBidi" w:cstheme="majorBidi"/>
                <w:b w:val="0"/>
                <w:bCs/>
                <w:sz w:val="20"/>
                <w:szCs w:val="20"/>
              </w:rPr>
              <w:t xml:space="preserve"> Правилам благоустройства:</w:t>
            </w:r>
          </w:p>
          <w:p w14:paraId="1DAC48B2" w14:textId="77777777" w:rsidR="007D78C3" w:rsidRPr="00CC3834" w:rsidRDefault="007D78C3" w:rsidP="007D78C3">
            <w:pPr>
              <w:pStyle w:val="aff5"/>
              <w:spacing w:after="0"/>
              <w:jc w:val="both"/>
              <w:rPr>
                <w:rFonts w:asciiTheme="majorBidi" w:eastAsia="Times New Roman" w:hAnsiTheme="majorBidi" w:cstheme="majorBidi"/>
                <w:b w:val="0"/>
                <w:i/>
                <w:iCs/>
                <w:sz w:val="10"/>
                <w:szCs w:val="10"/>
                <w:lang w:eastAsia="ru-RU"/>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r w:rsidRPr="00CC3834">
              <w:rPr>
                <w:rFonts w:asciiTheme="majorBidi" w:hAnsiTheme="majorBidi" w:cstheme="majorBidi"/>
                <w:b w:val="0"/>
                <w:i/>
                <w:iCs/>
                <w:sz w:val="10"/>
                <w:szCs w:val="10"/>
              </w:rPr>
              <w:t xml:space="preserve"> </w:t>
            </w:r>
            <w:r w:rsidRPr="00CC3834">
              <w:rPr>
                <w:rFonts w:asciiTheme="majorBidi" w:eastAsia="Times New Roman" w:hAnsiTheme="majorBidi" w:cstheme="majorBidi"/>
                <w:b w:val="0"/>
                <w:i/>
                <w:iCs/>
                <w:sz w:val="10"/>
                <w:szCs w:val="10"/>
                <w:lang w:eastAsia="ru-RU"/>
              </w:rPr>
              <w:t xml:space="preserve"> </w:t>
            </w:r>
          </w:p>
        </w:tc>
        <w:tc>
          <w:tcPr>
            <w:tcW w:w="1525" w:type="dxa"/>
            <w:tcBorders>
              <w:top w:val="single" w:sz="4" w:space="0" w:color="auto"/>
            </w:tcBorders>
          </w:tcPr>
          <w:p w14:paraId="756D897C"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06405C6D"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6CA7FD1F" w14:textId="77777777" w:rsidTr="007D78C3">
        <w:trPr>
          <w:trHeight w:val="36"/>
        </w:trPr>
        <w:tc>
          <w:tcPr>
            <w:tcW w:w="437" w:type="dxa"/>
            <w:vMerge/>
          </w:tcPr>
          <w:p w14:paraId="54B6A7F4"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Borders>
              <w:bottom w:val="single" w:sz="4" w:space="0" w:color="auto"/>
            </w:tcBorders>
          </w:tcPr>
          <w:p w14:paraId="7E5614E0" w14:textId="77777777" w:rsidR="007D78C3" w:rsidRPr="00CC3834" w:rsidRDefault="007D78C3" w:rsidP="007D78C3">
            <w:pPr>
              <w:pStyle w:val="aff5"/>
              <w:spacing w:after="0"/>
              <w:jc w:val="both"/>
              <w:rPr>
                <w:rFonts w:asciiTheme="majorBidi" w:hAnsiTheme="majorBidi" w:cstheme="majorBidi"/>
                <w:b w:val="0"/>
                <w:bCs/>
                <w:noProof/>
                <w:sz w:val="20"/>
                <w:szCs w:val="20"/>
                <w:lang w:eastAsia="ru-RU"/>
              </w:rPr>
            </w:pPr>
          </w:p>
        </w:tc>
        <w:tc>
          <w:tcPr>
            <w:tcW w:w="1525" w:type="dxa"/>
            <w:tcBorders>
              <w:top w:val="single" w:sz="4" w:space="0" w:color="auto"/>
            </w:tcBorders>
          </w:tcPr>
          <w:p w14:paraId="476BE26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0D8EA7A"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55349EA1" w14:textId="77777777" w:rsidTr="007D78C3">
        <w:trPr>
          <w:trHeight w:val="43"/>
        </w:trPr>
        <w:tc>
          <w:tcPr>
            <w:tcW w:w="437" w:type="dxa"/>
            <w:vMerge/>
          </w:tcPr>
          <w:p w14:paraId="03A66DF3"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2021CC41" w14:textId="77777777" w:rsidTr="007D78C3">
        <w:trPr>
          <w:trHeight w:val="236"/>
        </w:trPr>
        <w:tc>
          <w:tcPr>
            <w:tcW w:w="437" w:type="dxa"/>
            <w:vMerge/>
          </w:tcPr>
          <w:p w14:paraId="5EB66DD0"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179FB0E9" w14:textId="77777777" w:rsidR="007D78C3" w:rsidRPr="00CC3834" w:rsidRDefault="007D78C3" w:rsidP="007D78C3">
            <w:pPr>
              <w:pStyle w:val="aff5"/>
              <w:spacing w:after="0"/>
              <w:jc w:val="both"/>
              <w:rPr>
                <w:rFonts w:asciiTheme="majorBidi" w:hAnsiTheme="majorBidi" w:cstheme="majorBidi"/>
                <w:noProof/>
                <w:sz w:val="17"/>
                <w:szCs w:val="17"/>
                <w:lang w:eastAsia="ru-RU"/>
              </w:rPr>
            </w:pPr>
            <w:r w:rsidRPr="00CC3834">
              <w:rPr>
                <w:rFonts w:asciiTheme="majorBidi" w:hAnsiTheme="majorBidi" w:cstheme="majorBidi"/>
                <w:b w:val="0"/>
                <w:bCs/>
                <w:sz w:val="17"/>
                <w:szCs w:val="17"/>
              </w:rPr>
              <w:t>1</w:t>
            </w:r>
          </w:p>
        </w:tc>
        <w:tc>
          <w:tcPr>
            <w:tcW w:w="7652" w:type="dxa"/>
            <w:vMerge w:val="restart"/>
            <w:tcBorders>
              <w:top w:val="single" w:sz="4" w:space="0" w:color="auto"/>
            </w:tcBorders>
          </w:tcPr>
          <w:p w14:paraId="6452A725"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spacing w:val="2"/>
                <w:sz w:val="17"/>
                <w:szCs w:val="17"/>
                <w:shd w:val="clear" w:color="auto" w:fill="FFFFFF"/>
              </w:rPr>
              <w:t xml:space="preserve">Силикатный кирпич, бетонные блоки без финишной отделки в Запросе </w:t>
            </w:r>
            <w:r w:rsidRPr="00CC3834">
              <w:rPr>
                <w:rFonts w:asciiTheme="majorBidi" w:hAnsiTheme="majorBidi" w:cstheme="majorBidi"/>
                <w:spacing w:val="2"/>
                <w:sz w:val="17"/>
                <w:szCs w:val="17"/>
                <w:shd w:val="clear" w:color="auto" w:fill="FFFFFF"/>
              </w:rPr>
              <w:t>не планируются</w:t>
            </w:r>
          </w:p>
          <w:p w14:paraId="51E321BD" w14:textId="77777777" w:rsidR="007D78C3" w:rsidRPr="00CC3834" w:rsidRDefault="007D78C3" w:rsidP="007D78C3">
            <w:pPr>
              <w:pStyle w:val="aff5"/>
              <w:spacing w:after="0"/>
              <w:jc w:val="both"/>
              <w:rPr>
                <w:rFonts w:asciiTheme="majorBidi" w:hAnsiTheme="majorBidi" w:cstheme="majorBidi"/>
                <w:b w:val="0"/>
                <w:bCs/>
                <w:i/>
                <w:noProof/>
                <w:sz w:val="10"/>
                <w:szCs w:val="10"/>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1922DB3"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FEFDDEE"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0FCD229B" w14:textId="77777777" w:rsidTr="007D78C3">
        <w:trPr>
          <w:trHeight w:val="250"/>
        </w:trPr>
        <w:tc>
          <w:tcPr>
            <w:tcW w:w="437" w:type="dxa"/>
            <w:vMerge/>
          </w:tcPr>
          <w:p w14:paraId="4BA59674"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2A89CCDD"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7652" w:type="dxa"/>
            <w:vMerge/>
            <w:tcBorders>
              <w:bottom w:val="single" w:sz="4" w:space="0" w:color="auto"/>
            </w:tcBorders>
          </w:tcPr>
          <w:p w14:paraId="03850345" w14:textId="77777777" w:rsidR="007D78C3" w:rsidRPr="00CC3834" w:rsidRDefault="007D78C3" w:rsidP="007D78C3">
            <w:pPr>
              <w:pStyle w:val="aff5"/>
              <w:spacing w:after="0"/>
              <w:jc w:val="both"/>
              <w:rPr>
                <w:rFonts w:asciiTheme="majorBidi" w:hAnsiTheme="majorBidi" w:cstheme="majorBidi"/>
                <w:b w:val="0"/>
                <w:bCs/>
                <w:spacing w:val="2"/>
                <w:sz w:val="17"/>
                <w:szCs w:val="17"/>
                <w:shd w:val="clear" w:color="auto" w:fill="FFFFFF"/>
              </w:rPr>
            </w:pPr>
          </w:p>
        </w:tc>
        <w:tc>
          <w:tcPr>
            <w:tcW w:w="1525" w:type="dxa"/>
            <w:tcBorders>
              <w:top w:val="single" w:sz="4" w:space="0" w:color="auto"/>
            </w:tcBorders>
          </w:tcPr>
          <w:p w14:paraId="20DB1E66"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129E89A"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6B8F1C9E" w14:textId="77777777" w:rsidTr="007D78C3">
        <w:trPr>
          <w:trHeight w:val="43"/>
        </w:trPr>
        <w:tc>
          <w:tcPr>
            <w:tcW w:w="437" w:type="dxa"/>
            <w:vMerge/>
          </w:tcPr>
          <w:p w14:paraId="4BB552CC"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871F1A2" w14:textId="77777777" w:rsidTr="007D78C3">
        <w:trPr>
          <w:trHeight w:val="300"/>
        </w:trPr>
        <w:tc>
          <w:tcPr>
            <w:tcW w:w="437" w:type="dxa"/>
            <w:vMerge/>
          </w:tcPr>
          <w:p w14:paraId="6C49B855"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6331741C" w14:textId="77777777" w:rsidR="007D78C3" w:rsidRPr="00CC3834" w:rsidRDefault="007D78C3" w:rsidP="007D78C3">
            <w:pPr>
              <w:pStyle w:val="aff5"/>
              <w:spacing w:after="0"/>
              <w:jc w:val="both"/>
              <w:rPr>
                <w:rFonts w:asciiTheme="majorBidi" w:hAnsiTheme="majorBidi" w:cstheme="majorBidi"/>
                <w:noProof/>
                <w:sz w:val="17"/>
                <w:szCs w:val="17"/>
                <w:lang w:eastAsia="ru-RU"/>
              </w:rPr>
            </w:pPr>
            <w:r w:rsidRPr="00CC3834">
              <w:rPr>
                <w:rFonts w:asciiTheme="majorBidi" w:hAnsiTheme="majorBidi" w:cstheme="majorBidi"/>
                <w:b w:val="0"/>
                <w:bCs/>
                <w:sz w:val="17"/>
                <w:szCs w:val="17"/>
              </w:rPr>
              <w:t>2</w:t>
            </w:r>
          </w:p>
        </w:tc>
        <w:tc>
          <w:tcPr>
            <w:tcW w:w="7652" w:type="dxa"/>
            <w:vMerge w:val="restart"/>
            <w:tcBorders>
              <w:top w:val="single" w:sz="4" w:space="0" w:color="auto"/>
            </w:tcBorders>
          </w:tcPr>
          <w:p w14:paraId="7B405147" w14:textId="77777777" w:rsidR="007D78C3" w:rsidRPr="00CC3834" w:rsidRDefault="007D78C3" w:rsidP="007D78C3">
            <w:pPr>
              <w:pStyle w:val="aff5"/>
              <w:spacing w:after="0"/>
              <w:jc w:val="both"/>
              <w:rPr>
                <w:rFonts w:asciiTheme="majorBidi" w:hAnsiTheme="majorBidi" w:cstheme="majorBidi"/>
                <w:b w:val="0"/>
                <w:bCs/>
                <w:spacing w:val="2"/>
                <w:sz w:val="18"/>
                <w:szCs w:val="18"/>
                <w:shd w:val="clear" w:color="auto" w:fill="FFFFFF"/>
              </w:rPr>
            </w:pPr>
            <w:r w:rsidRPr="00CC3834">
              <w:rPr>
                <w:rFonts w:asciiTheme="majorBidi" w:hAnsiTheme="majorBidi" w:cstheme="majorBidi"/>
                <w:b w:val="0"/>
                <w:bCs/>
                <w:spacing w:val="2"/>
                <w:sz w:val="18"/>
                <w:szCs w:val="18"/>
                <w:shd w:val="clear" w:color="auto" w:fill="FFFFFF"/>
              </w:rPr>
              <w:t xml:space="preserve">Имитации дикого, колотого камня из бетона и цемента </w:t>
            </w:r>
            <w:r w:rsidRPr="00CC3834">
              <w:rPr>
                <w:rFonts w:asciiTheme="majorBidi" w:hAnsiTheme="majorBidi" w:cstheme="majorBidi"/>
                <w:spacing w:val="2"/>
                <w:sz w:val="17"/>
                <w:szCs w:val="17"/>
                <w:shd w:val="clear" w:color="auto" w:fill="FFFFFF"/>
              </w:rPr>
              <w:t>не планируются</w:t>
            </w:r>
            <w:r w:rsidRPr="00CC3834">
              <w:rPr>
                <w:rFonts w:asciiTheme="majorBidi" w:hAnsiTheme="majorBidi" w:cstheme="majorBidi"/>
                <w:b w:val="0"/>
                <w:bCs/>
                <w:spacing w:val="2"/>
                <w:sz w:val="18"/>
                <w:szCs w:val="18"/>
                <w:shd w:val="clear" w:color="auto" w:fill="FFFFFF"/>
              </w:rPr>
              <w:t xml:space="preserve"> </w:t>
            </w:r>
          </w:p>
          <w:p w14:paraId="6D7AFB57"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22091DD6"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52CA5D81"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729AC4F" w14:textId="77777777" w:rsidTr="007D78C3">
        <w:trPr>
          <w:trHeight w:val="36"/>
        </w:trPr>
        <w:tc>
          <w:tcPr>
            <w:tcW w:w="437" w:type="dxa"/>
            <w:vMerge/>
          </w:tcPr>
          <w:p w14:paraId="064FB08B"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3A346C0F"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7652" w:type="dxa"/>
            <w:vMerge/>
            <w:tcBorders>
              <w:bottom w:val="single" w:sz="4" w:space="0" w:color="auto"/>
            </w:tcBorders>
          </w:tcPr>
          <w:p w14:paraId="082251B2" w14:textId="77777777" w:rsidR="007D78C3" w:rsidRPr="00CC3834" w:rsidRDefault="007D78C3" w:rsidP="007D78C3">
            <w:pPr>
              <w:pStyle w:val="aff5"/>
              <w:spacing w:after="0"/>
              <w:jc w:val="both"/>
              <w:rPr>
                <w:rFonts w:asciiTheme="majorBidi" w:hAnsiTheme="majorBidi" w:cstheme="majorBidi"/>
                <w:b w:val="0"/>
                <w:bCs/>
                <w:spacing w:val="2"/>
                <w:sz w:val="18"/>
                <w:szCs w:val="18"/>
                <w:shd w:val="clear" w:color="auto" w:fill="FFFFFF"/>
              </w:rPr>
            </w:pPr>
          </w:p>
        </w:tc>
        <w:tc>
          <w:tcPr>
            <w:tcW w:w="1525" w:type="dxa"/>
            <w:tcBorders>
              <w:top w:val="single" w:sz="4" w:space="0" w:color="auto"/>
            </w:tcBorders>
          </w:tcPr>
          <w:p w14:paraId="27A4CFC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78C34B38"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00A54EF" w14:textId="77777777" w:rsidTr="007D78C3">
        <w:trPr>
          <w:trHeight w:val="43"/>
        </w:trPr>
        <w:tc>
          <w:tcPr>
            <w:tcW w:w="437" w:type="dxa"/>
            <w:vMerge/>
          </w:tcPr>
          <w:p w14:paraId="14C45467"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5176AAB5" w14:textId="77777777" w:rsidTr="007D78C3">
        <w:trPr>
          <w:trHeight w:val="249"/>
        </w:trPr>
        <w:tc>
          <w:tcPr>
            <w:tcW w:w="437" w:type="dxa"/>
            <w:vMerge/>
          </w:tcPr>
          <w:p w14:paraId="7769000E"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123411E0" w14:textId="77777777" w:rsidR="007D78C3" w:rsidRPr="00CC3834" w:rsidRDefault="007D78C3" w:rsidP="007D78C3">
            <w:pPr>
              <w:pStyle w:val="aff5"/>
              <w:spacing w:after="0"/>
              <w:jc w:val="both"/>
              <w:rPr>
                <w:rFonts w:asciiTheme="majorBidi" w:hAnsiTheme="majorBidi" w:cstheme="majorBidi"/>
                <w:noProof/>
                <w:sz w:val="17"/>
                <w:szCs w:val="17"/>
                <w:lang w:eastAsia="ru-RU"/>
              </w:rPr>
            </w:pPr>
            <w:r w:rsidRPr="00CC3834">
              <w:rPr>
                <w:rFonts w:asciiTheme="majorBidi" w:hAnsiTheme="majorBidi" w:cstheme="majorBidi"/>
                <w:b w:val="0"/>
                <w:bCs/>
                <w:sz w:val="17"/>
                <w:szCs w:val="17"/>
              </w:rPr>
              <w:t>3</w:t>
            </w:r>
          </w:p>
        </w:tc>
        <w:tc>
          <w:tcPr>
            <w:tcW w:w="7652" w:type="dxa"/>
            <w:vMerge w:val="restart"/>
            <w:tcBorders>
              <w:top w:val="single" w:sz="4" w:space="0" w:color="auto"/>
            </w:tcBorders>
          </w:tcPr>
          <w:p w14:paraId="729E6A5B"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spacing w:val="2"/>
                <w:sz w:val="17"/>
                <w:szCs w:val="17"/>
                <w:shd w:val="clear" w:color="auto" w:fill="FFFFFF"/>
              </w:rPr>
              <w:t xml:space="preserve">Пластиковый </w:t>
            </w:r>
            <w:proofErr w:type="spellStart"/>
            <w:r w:rsidRPr="00CC3834">
              <w:rPr>
                <w:rFonts w:asciiTheme="majorBidi" w:hAnsiTheme="majorBidi" w:cstheme="majorBidi"/>
                <w:b w:val="0"/>
                <w:bCs/>
                <w:spacing w:val="2"/>
                <w:sz w:val="17"/>
                <w:szCs w:val="17"/>
                <w:shd w:val="clear" w:color="auto" w:fill="FFFFFF"/>
              </w:rPr>
              <w:t>сайдинг</w:t>
            </w:r>
            <w:proofErr w:type="spellEnd"/>
            <w:r w:rsidRPr="00CC3834">
              <w:rPr>
                <w:rFonts w:asciiTheme="majorBidi" w:hAnsiTheme="majorBidi" w:cstheme="majorBidi"/>
                <w:b w:val="0"/>
                <w:bCs/>
                <w:spacing w:val="2"/>
                <w:sz w:val="17"/>
                <w:szCs w:val="17"/>
                <w:shd w:val="clear" w:color="auto" w:fill="FFFFFF"/>
              </w:rPr>
              <w:t xml:space="preserve"> </w:t>
            </w:r>
            <w:r w:rsidRPr="00CC3834">
              <w:rPr>
                <w:rFonts w:asciiTheme="majorBidi" w:hAnsiTheme="majorBidi" w:cstheme="majorBidi"/>
                <w:spacing w:val="2"/>
                <w:sz w:val="17"/>
                <w:szCs w:val="17"/>
                <w:shd w:val="clear" w:color="auto" w:fill="FFFFFF"/>
              </w:rPr>
              <w:t>не планируется</w:t>
            </w:r>
          </w:p>
          <w:p w14:paraId="426316CD" w14:textId="77777777" w:rsidR="007D78C3" w:rsidRPr="00CC3834" w:rsidRDefault="007D78C3" w:rsidP="007D78C3">
            <w:pPr>
              <w:pStyle w:val="aff5"/>
              <w:spacing w:after="0"/>
              <w:jc w:val="both"/>
              <w:rPr>
                <w:rFonts w:asciiTheme="majorBidi" w:hAnsiTheme="majorBidi" w:cstheme="majorBidi"/>
                <w:b w:val="0"/>
                <w:bCs/>
                <w:noProof/>
                <w:sz w:val="17"/>
                <w:szCs w:val="17"/>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E6E861E"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11C3053"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0BF6728B" w14:textId="77777777" w:rsidTr="007D78C3">
        <w:trPr>
          <w:trHeight w:val="237"/>
        </w:trPr>
        <w:tc>
          <w:tcPr>
            <w:tcW w:w="437" w:type="dxa"/>
            <w:vMerge/>
          </w:tcPr>
          <w:p w14:paraId="507FB154"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4DC2B99C"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7652" w:type="dxa"/>
            <w:vMerge/>
            <w:tcBorders>
              <w:bottom w:val="single" w:sz="4" w:space="0" w:color="auto"/>
            </w:tcBorders>
          </w:tcPr>
          <w:p w14:paraId="42576432" w14:textId="77777777" w:rsidR="007D78C3" w:rsidRPr="00CC3834" w:rsidRDefault="007D78C3" w:rsidP="007D78C3">
            <w:pPr>
              <w:pStyle w:val="aff5"/>
              <w:spacing w:after="0"/>
              <w:jc w:val="both"/>
              <w:rPr>
                <w:rFonts w:asciiTheme="majorBidi" w:hAnsiTheme="majorBidi" w:cstheme="majorBidi"/>
                <w:b w:val="0"/>
                <w:bCs/>
                <w:spacing w:val="2"/>
                <w:sz w:val="17"/>
                <w:szCs w:val="17"/>
                <w:shd w:val="clear" w:color="auto" w:fill="FFFFFF"/>
              </w:rPr>
            </w:pPr>
          </w:p>
        </w:tc>
        <w:tc>
          <w:tcPr>
            <w:tcW w:w="1525" w:type="dxa"/>
            <w:tcBorders>
              <w:top w:val="single" w:sz="4" w:space="0" w:color="auto"/>
            </w:tcBorders>
          </w:tcPr>
          <w:p w14:paraId="2DABB9CB"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30035C3E"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6AC904B7" w14:textId="77777777" w:rsidTr="007D78C3">
        <w:trPr>
          <w:trHeight w:val="43"/>
        </w:trPr>
        <w:tc>
          <w:tcPr>
            <w:tcW w:w="437" w:type="dxa"/>
            <w:vMerge/>
          </w:tcPr>
          <w:p w14:paraId="089504EF"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6DD1455" w14:textId="77777777" w:rsidTr="007D78C3">
        <w:trPr>
          <w:trHeight w:val="217"/>
        </w:trPr>
        <w:tc>
          <w:tcPr>
            <w:tcW w:w="437" w:type="dxa"/>
            <w:vMerge/>
          </w:tcPr>
          <w:p w14:paraId="3CC6C0C4"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2FDDE26A"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4</w:t>
            </w:r>
          </w:p>
        </w:tc>
        <w:tc>
          <w:tcPr>
            <w:tcW w:w="7652" w:type="dxa"/>
            <w:vMerge w:val="restart"/>
            <w:tcBorders>
              <w:top w:val="single" w:sz="4" w:space="0" w:color="auto"/>
            </w:tcBorders>
          </w:tcPr>
          <w:p w14:paraId="6E43D3B9"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proofErr w:type="spellStart"/>
            <w:r w:rsidRPr="00CC3834">
              <w:rPr>
                <w:rFonts w:asciiTheme="majorBidi" w:eastAsia="Times New Roman" w:hAnsiTheme="majorBidi" w:cstheme="majorBidi"/>
                <w:b w:val="0"/>
                <w:bCs/>
                <w:color w:val="000000"/>
                <w:sz w:val="18"/>
                <w:szCs w:val="18"/>
                <w:lang w:eastAsia="ru-RU"/>
              </w:rPr>
              <w:t>Профнастил</w:t>
            </w:r>
            <w:proofErr w:type="spellEnd"/>
            <w:r w:rsidRPr="00CC3834">
              <w:rPr>
                <w:rFonts w:asciiTheme="majorBidi" w:eastAsia="Times New Roman" w:hAnsiTheme="majorBidi" w:cstheme="majorBidi"/>
                <w:b w:val="0"/>
                <w:bCs/>
                <w:color w:val="000000"/>
                <w:sz w:val="18"/>
                <w:szCs w:val="18"/>
                <w:lang w:eastAsia="ru-RU"/>
              </w:rPr>
              <w:t xml:space="preserve"> не поэлементной сборки </w:t>
            </w:r>
            <w:r w:rsidRPr="00CC3834">
              <w:rPr>
                <w:rFonts w:asciiTheme="majorBidi" w:eastAsia="Times New Roman" w:hAnsiTheme="majorBidi" w:cstheme="majorBidi"/>
                <w:b w:val="0"/>
                <w:bCs/>
                <w:sz w:val="18"/>
                <w:szCs w:val="18"/>
                <w:lang w:eastAsia="ru-RU"/>
              </w:rPr>
              <w:t xml:space="preserve">с </w:t>
            </w:r>
            <w:r w:rsidRPr="00CC3834">
              <w:rPr>
                <w:rFonts w:asciiTheme="majorBidi" w:hAnsiTheme="majorBidi" w:cstheme="majorBidi"/>
                <w:b w:val="0"/>
                <w:bCs/>
                <w:spacing w:val="2"/>
                <w:sz w:val="18"/>
                <w:szCs w:val="18"/>
                <w:shd w:val="clear" w:color="auto" w:fill="FFFFFF"/>
              </w:rPr>
              <w:t xml:space="preserve">высотой профиля более 20 мм </w:t>
            </w:r>
            <w:r w:rsidRPr="00CC3834">
              <w:rPr>
                <w:rFonts w:asciiTheme="majorBidi" w:hAnsiTheme="majorBidi" w:cstheme="majorBidi"/>
                <w:spacing w:val="2"/>
                <w:sz w:val="17"/>
                <w:szCs w:val="17"/>
                <w:shd w:val="clear" w:color="auto" w:fill="FFFFFF"/>
              </w:rPr>
              <w:t>не планируется</w:t>
            </w:r>
          </w:p>
          <w:p w14:paraId="3B1E4A88"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41E13A8"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60E4DC1C"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B1C6AED" w14:textId="77777777" w:rsidTr="007D78C3">
        <w:trPr>
          <w:trHeight w:val="283"/>
        </w:trPr>
        <w:tc>
          <w:tcPr>
            <w:tcW w:w="437" w:type="dxa"/>
            <w:vMerge/>
          </w:tcPr>
          <w:p w14:paraId="2A61EBE1"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09A2D8E7"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4767D84E"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p>
        </w:tc>
        <w:tc>
          <w:tcPr>
            <w:tcW w:w="1525" w:type="dxa"/>
            <w:tcBorders>
              <w:top w:val="single" w:sz="4" w:space="0" w:color="auto"/>
            </w:tcBorders>
          </w:tcPr>
          <w:p w14:paraId="75E1FFA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7A188E6A"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31788BBD" w14:textId="77777777" w:rsidTr="007D78C3">
        <w:trPr>
          <w:trHeight w:val="36"/>
        </w:trPr>
        <w:tc>
          <w:tcPr>
            <w:tcW w:w="437" w:type="dxa"/>
            <w:vMerge/>
          </w:tcPr>
          <w:p w14:paraId="2C3EC7A9"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168AF6C5" w14:textId="77777777" w:rsidTr="007D78C3">
        <w:trPr>
          <w:trHeight w:val="199"/>
        </w:trPr>
        <w:tc>
          <w:tcPr>
            <w:tcW w:w="437" w:type="dxa"/>
            <w:vMerge/>
          </w:tcPr>
          <w:p w14:paraId="789599AA"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1E34FDF4"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5</w:t>
            </w:r>
          </w:p>
        </w:tc>
        <w:tc>
          <w:tcPr>
            <w:tcW w:w="7652" w:type="dxa"/>
            <w:vMerge w:val="restart"/>
            <w:tcBorders>
              <w:top w:val="single" w:sz="4" w:space="0" w:color="auto"/>
            </w:tcBorders>
          </w:tcPr>
          <w:p w14:paraId="71FF4265"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spacing w:val="2"/>
                <w:sz w:val="18"/>
                <w:szCs w:val="18"/>
                <w:shd w:val="clear" w:color="auto" w:fill="FFFFFF"/>
              </w:rPr>
              <w:t xml:space="preserve">Крупные фракции штукатурки «фактурная «шуба» и «короед» </w:t>
            </w:r>
            <w:r w:rsidRPr="00CC3834">
              <w:rPr>
                <w:rFonts w:asciiTheme="majorBidi" w:hAnsiTheme="majorBidi" w:cstheme="majorBidi"/>
                <w:spacing w:val="2"/>
                <w:sz w:val="17"/>
                <w:szCs w:val="17"/>
                <w:shd w:val="clear" w:color="auto" w:fill="FFFFFF"/>
              </w:rPr>
              <w:t>не планируются</w:t>
            </w:r>
          </w:p>
          <w:p w14:paraId="68A304D7"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FD9887"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BD14684"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42ED1FAF" w14:textId="77777777" w:rsidTr="007D78C3">
        <w:trPr>
          <w:trHeight w:val="270"/>
        </w:trPr>
        <w:tc>
          <w:tcPr>
            <w:tcW w:w="437" w:type="dxa"/>
            <w:vMerge/>
          </w:tcPr>
          <w:p w14:paraId="6C299B9C"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1343AAC8"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25FB7EEB" w14:textId="77777777" w:rsidR="007D78C3" w:rsidRPr="00CC3834" w:rsidRDefault="007D78C3" w:rsidP="007D78C3">
            <w:pPr>
              <w:pStyle w:val="aff5"/>
              <w:spacing w:after="0"/>
              <w:jc w:val="both"/>
              <w:rPr>
                <w:rFonts w:asciiTheme="majorBidi" w:hAnsiTheme="majorBidi" w:cstheme="majorBidi"/>
                <w:b w:val="0"/>
                <w:bCs/>
                <w:spacing w:val="2"/>
                <w:sz w:val="18"/>
                <w:szCs w:val="18"/>
                <w:shd w:val="clear" w:color="auto" w:fill="FFFFFF"/>
              </w:rPr>
            </w:pPr>
          </w:p>
        </w:tc>
        <w:tc>
          <w:tcPr>
            <w:tcW w:w="1525" w:type="dxa"/>
            <w:tcBorders>
              <w:top w:val="single" w:sz="4" w:space="0" w:color="auto"/>
            </w:tcBorders>
          </w:tcPr>
          <w:p w14:paraId="3C40C30E"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B87C715"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2CAE8C2A" w14:textId="77777777" w:rsidTr="007D78C3">
        <w:trPr>
          <w:trHeight w:val="43"/>
        </w:trPr>
        <w:tc>
          <w:tcPr>
            <w:tcW w:w="437" w:type="dxa"/>
            <w:vMerge/>
          </w:tcPr>
          <w:p w14:paraId="1DE5591D"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00173D3" w14:textId="77777777" w:rsidTr="007D78C3">
        <w:trPr>
          <w:trHeight w:val="249"/>
        </w:trPr>
        <w:tc>
          <w:tcPr>
            <w:tcW w:w="437" w:type="dxa"/>
            <w:vMerge/>
          </w:tcPr>
          <w:p w14:paraId="3F4402F9"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2F32E186"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6</w:t>
            </w:r>
          </w:p>
        </w:tc>
        <w:tc>
          <w:tcPr>
            <w:tcW w:w="7652" w:type="dxa"/>
            <w:vMerge w:val="restart"/>
            <w:tcBorders>
              <w:top w:val="single" w:sz="4" w:space="0" w:color="auto"/>
            </w:tcBorders>
          </w:tcPr>
          <w:p w14:paraId="4E02AE11"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noProof/>
                <w:sz w:val="18"/>
                <w:szCs w:val="18"/>
                <w:lang w:eastAsia="ru-RU"/>
              </w:rPr>
              <w:t>Нащельники на стыках</w:t>
            </w:r>
            <w:r w:rsidRPr="00CC3834">
              <w:rPr>
                <w:rFonts w:asciiTheme="majorBidi" w:hAnsiTheme="majorBidi" w:cstheme="majorBidi"/>
                <w:b w:val="0"/>
                <w:bCs/>
                <w:spacing w:val="2"/>
                <w:sz w:val="18"/>
                <w:szCs w:val="18"/>
                <w:shd w:val="clear" w:color="auto" w:fill="FFFFFF"/>
              </w:rPr>
              <w:t xml:space="preserve"> </w:t>
            </w:r>
            <w:r w:rsidRPr="00CC3834">
              <w:rPr>
                <w:rFonts w:asciiTheme="majorBidi" w:hAnsiTheme="majorBidi" w:cstheme="majorBidi"/>
                <w:spacing w:val="2"/>
                <w:sz w:val="17"/>
                <w:szCs w:val="17"/>
                <w:shd w:val="clear" w:color="auto" w:fill="FFFFFF"/>
              </w:rPr>
              <w:t>не планируются</w:t>
            </w:r>
          </w:p>
          <w:p w14:paraId="57DC9A97"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5237995"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7CFC2417"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0CCCC4F" w14:textId="77777777" w:rsidTr="007D78C3">
        <w:trPr>
          <w:trHeight w:val="224"/>
        </w:trPr>
        <w:tc>
          <w:tcPr>
            <w:tcW w:w="437" w:type="dxa"/>
            <w:vMerge/>
          </w:tcPr>
          <w:p w14:paraId="02C54E08"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664F3D6E"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08F48B78"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p>
        </w:tc>
        <w:tc>
          <w:tcPr>
            <w:tcW w:w="1525" w:type="dxa"/>
            <w:tcBorders>
              <w:top w:val="single" w:sz="4" w:space="0" w:color="auto"/>
            </w:tcBorders>
          </w:tcPr>
          <w:p w14:paraId="2897314B"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4B4AD4A6"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029010A6" w14:textId="77777777" w:rsidTr="007D78C3">
        <w:trPr>
          <w:trHeight w:val="43"/>
        </w:trPr>
        <w:tc>
          <w:tcPr>
            <w:tcW w:w="437" w:type="dxa"/>
            <w:vMerge/>
          </w:tcPr>
          <w:p w14:paraId="1BC6AAAC"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55DD6374" w14:textId="77777777" w:rsidTr="007D78C3">
        <w:trPr>
          <w:trHeight w:val="230"/>
        </w:trPr>
        <w:tc>
          <w:tcPr>
            <w:tcW w:w="437" w:type="dxa"/>
            <w:vMerge/>
          </w:tcPr>
          <w:p w14:paraId="6BDB6EA5"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5C308E94"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7</w:t>
            </w:r>
          </w:p>
        </w:tc>
        <w:tc>
          <w:tcPr>
            <w:tcW w:w="7652" w:type="dxa"/>
            <w:vMerge w:val="restart"/>
            <w:tcBorders>
              <w:top w:val="single" w:sz="4" w:space="0" w:color="auto"/>
            </w:tcBorders>
          </w:tcPr>
          <w:p w14:paraId="4DDA9E0E"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noProof/>
                <w:sz w:val="18"/>
                <w:szCs w:val="18"/>
                <w:lang w:eastAsia="ru-RU"/>
              </w:rPr>
              <w:t>Полиуретановый декор, арматура</w:t>
            </w:r>
            <w:r w:rsidRPr="00CC3834">
              <w:rPr>
                <w:rFonts w:asciiTheme="majorBidi" w:hAnsiTheme="majorBidi" w:cstheme="majorBidi"/>
                <w:b w:val="0"/>
                <w:bCs/>
                <w:spacing w:val="2"/>
                <w:sz w:val="18"/>
                <w:szCs w:val="18"/>
                <w:shd w:val="clear" w:color="auto" w:fill="FFFFFF"/>
              </w:rPr>
              <w:t xml:space="preserve"> </w:t>
            </w:r>
            <w:r w:rsidRPr="00CC3834">
              <w:rPr>
                <w:rFonts w:asciiTheme="majorBidi" w:hAnsiTheme="majorBidi" w:cstheme="majorBidi"/>
                <w:spacing w:val="2"/>
                <w:sz w:val="17"/>
                <w:szCs w:val="17"/>
                <w:shd w:val="clear" w:color="auto" w:fill="FFFFFF"/>
              </w:rPr>
              <w:t>не планируются</w:t>
            </w:r>
          </w:p>
          <w:p w14:paraId="56EE5434"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02135EC"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651E48D8"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B242673" w14:textId="77777777" w:rsidTr="007D78C3">
        <w:trPr>
          <w:trHeight w:val="243"/>
        </w:trPr>
        <w:tc>
          <w:tcPr>
            <w:tcW w:w="437" w:type="dxa"/>
            <w:vMerge/>
          </w:tcPr>
          <w:p w14:paraId="293D42F1"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2E3DDD4F"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165FFDAA"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p>
        </w:tc>
        <w:tc>
          <w:tcPr>
            <w:tcW w:w="1525" w:type="dxa"/>
            <w:tcBorders>
              <w:top w:val="single" w:sz="4" w:space="0" w:color="auto"/>
            </w:tcBorders>
          </w:tcPr>
          <w:p w14:paraId="7B930DB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53811C36"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6419CF37" w14:textId="77777777" w:rsidTr="007D78C3">
        <w:trPr>
          <w:trHeight w:val="43"/>
        </w:trPr>
        <w:tc>
          <w:tcPr>
            <w:tcW w:w="437" w:type="dxa"/>
            <w:vMerge/>
          </w:tcPr>
          <w:p w14:paraId="54E3D3A8"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6F32790" w14:textId="77777777" w:rsidTr="007D78C3">
        <w:trPr>
          <w:trHeight w:val="657"/>
        </w:trPr>
        <w:tc>
          <w:tcPr>
            <w:tcW w:w="437" w:type="dxa"/>
            <w:vMerge/>
          </w:tcPr>
          <w:p w14:paraId="4D2F627F"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2DE28318"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8</w:t>
            </w:r>
          </w:p>
        </w:tc>
        <w:tc>
          <w:tcPr>
            <w:tcW w:w="7652" w:type="dxa"/>
            <w:vMerge w:val="restart"/>
            <w:tcBorders>
              <w:top w:val="single" w:sz="4" w:space="0" w:color="auto"/>
            </w:tcBorders>
          </w:tcPr>
          <w:p w14:paraId="65CC0B34"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eastAsia="Times New Roman" w:hAnsiTheme="majorBidi" w:cstheme="majorBidi"/>
                <w:b w:val="0"/>
                <w:bCs/>
                <w:color w:val="000000"/>
                <w:sz w:val="18"/>
                <w:szCs w:val="18"/>
                <w:lang w:eastAsia="ru-RU"/>
              </w:rPr>
              <w:t xml:space="preserve">Материалы для скатной кровли, козырьков, навесов: </w:t>
            </w:r>
            <w:proofErr w:type="spellStart"/>
            <w:r w:rsidRPr="00CC3834">
              <w:rPr>
                <w:rFonts w:asciiTheme="majorBidi" w:eastAsia="Times New Roman" w:hAnsiTheme="majorBidi" w:cstheme="majorBidi"/>
                <w:b w:val="0"/>
                <w:bCs/>
                <w:color w:val="000000"/>
                <w:sz w:val="18"/>
                <w:szCs w:val="18"/>
                <w:lang w:eastAsia="ru-RU"/>
              </w:rPr>
              <w:t>профнастил</w:t>
            </w:r>
            <w:proofErr w:type="spellEnd"/>
            <w:r w:rsidRPr="00CC3834">
              <w:rPr>
                <w:rFonts w:asciiTheme="majorBidi" w:eastAsia="Times New Roman" w:hAnsiTheme="majorBidi" w:cstheme="majorBidi"/>
                <w:b w:val="0"/>
                <w:bCs/>
                <w:sz w:val="18"/>
                <w:szCs w:val="18"/>
                <w:lang w:eastAsia="ru-RU"/>
              </w:rPr>
              <w:t xml:space="preserve"> с </w:t>
            </w:r>
            <w:r w:rsidRPr="00CC3834">
              <w:rPr>
                <w:rFonts w:asciiTheme="majorBidi" w:hAnsiTheme="majorBidi" w:cstheme="majorBidi"/>
                <w:b w:val="0"/>
                <w:bCs/>
                <w:spacing w:val="2"/>
                <w:sz w:val="18"/>
                <w:szCs w:val="18"/>
                <w:shd w:val="clear" w:color="auto" w:fill="FFFFFF"/>
              </w:rPr>
              <w:t>высотой профиля более 20 мм</w:t>
            </w:r>
            <w:r w:rsidRPr="00CC3834">
              <w:rPr>
                <w:rFonts w:asciiTheme="majorBidi" w:eastAsia="Times New Roman" w:hAnsiTheme="majorBidi" w:cstheme="majorBidi"/>
                <w:b w:val="0"/>
                <w:bCs/>
                <w:color w:val="000000"/>
                <w:sz w:val="18"/>
                <w:szCs w:val="18"/>
                <w:lang w:eastAsia="ru-RU"/>
              </w:rPr>
              <w:t xml:space="preserve"> и (или) мягкая черепица, и (или) </w:t>
            </w:r>
            <w:proofErr w:type="spellStart"/>
            <w:r w:rsidRPr="00CC3834">
              <w:rPr>
                <w:rFonts w:asciiTheme="majorBidi" w:eastAsia="Times New Roman" w:hAnsiTheme="majorBidi" w:cstheme="majorBidi"/>
                <w:b w:val="0"/>
                <w:bCs/>
                <w:color w:val="000000"/>
                <w:sz w:val="18"/>
                <w:szCs w:val="18"/>
                <w:lang w:eastAsia="ru-RU"/>
              </w:rPr>
              <w:t>ондулин</w:t>
            </w:r>
            <w:proofErr w:type="spellEnd"/>
            <w:r w:rsidRPr="00CC3834">
              <w:rPr>
                <w:rFonts w:asciiTheme="majorBidi" w:eastAsia="Times New Roman" w:hAnsiTheme="majorBidi" w:cstheme="majorBidi"/>
                <w:b w:val="0"/>
                <w:bCs/>
                <w:color w:val="000000"/>
                <w:sz w:val="18"/>
                <w:szCs w:val="18"/>
                <w:lang w:eastAsia="ru-RU"/>
              </w:rPr>
              <w:t xml:space="preserve">, и (или) шифер, и (или) </w:t>
            </w:r>
            <w:proofErr w:type="spellStart"/>
            <w:r w:rsidRPr="00CC3834">
              <w:rPr>
                <w:rFonts w:asciiTheme="majorBidi" w:eastAsia="Times New Roman" w:hAnsiTheme="majorBidi" w:cstheme="majorBidi"/>
                <w:b w:val="0"/>
                <w:bCs/>
                <w:color w:val="000000"/>
                <w:sz w:val="18"/>
                <w:szCs w:val="18"/>
                <w:lang w:eastAsia="ru-RU"/>
              </w:rPr>
              <w:t>металлочерепица</w:t>
            </w:r>
            <w:proofErr w:type="spellEnd"/>
            <w:r w:rsidRPr="00CC3834">
              <w:rPr>
                <w:rFonts w:asciiTheme="majorBidi" w:eastAsia="Times New Roman" w:hAnsiTheme="majorBidi" w:cstheme="majorBidi"/>
                <w:b w:val="0"/>
                <w:bCs/>
                <w:color w:val="000000"/>
                <w:sz w:val="18"/>
                <w:szCs w:val="18"/>
                <w:lang w:eastAsia="ru-RU"/>
              </w:rPr>
              <w:t xml:space="preserve">, и (или) керамическая черепица, и (или) песчано-цементная черепица, и (или) сланцевая кровля, и (или) </w:t>
            </w:r>
            <w:r w:rsidRPr="00CC3834">
              <w:rPr>
                <w:rFonts w:asciiTheme="majorBidi" w:hAnsiTheme="majorBidi" w:cstheme="majorBidi"/>
                <w:b w:val="0"/>
                <w:bCs/>
                <w:sz w:val="18"/>
                <w:szCs w:val="18"/>
              </w:rPr>
              <w:t>сотовый</w:t>
            </w:r>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sz w:val="18"/>
                <w:szCs w:val="18"/>
              </w:rPr>
              <w:t>профилированный поликарбонат</w:t>
            </w:r>
            <w:r w:rsidRPr="00CC3834">
              <w:rPr>
                <w:rFonts w:asciiTheme="majorBidi" w:hAnsiTheme="majorBidi" w:cstheme="majorBidi"/>
                <w:spacing w:val="2"/>
                <w:sz w:val="17"/>
                <w:szCs w:val="17"/>
                <w:shd w:val="clear" w:color="auto" w:fill="FFFFFF"/>
              </w:rPr>
              <w:t xml:space="preserve"> не планируются</w:t>
            </w:r>
          </w:p>
          <w:p w14:paraId="5FD6C1C6"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4CD4BABF"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180D07DB"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1203E9D4" w14:textId="77777777" w:rsidTr="007D78C3">
        <w:trPr>
          <w:trHeight w:val="769"/>
        </w:trPr>
        <w:tc>
          <w:tcPr>
            <w:tcW w:w="437" w:type="dxa"/>
            <w:vMerge/>
          </w:tcPr>
          <w:p w14:paraId="79419254"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6397AA9B"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4C78F385"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p>
        </w:tc>
        <w:tc>
          <w:tcPr>
            <w:tcW w:w="1525" w:type="dxa"/>
            <w:tcBorders>
              <w:top w:val="single" w:sz="4" w:space="0" w:color="auto"/>
            </w:tcBorders>
          </w:tcPr>
          <w:p w14:paraId="57230EC8"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76FAE3D9"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53230E81" w14:textId="77777777" w:rsidTr="007D78C3">
        <w:trPr>
          <w:trHeight w:val="43"/>
        </w:trPr>
        <w:tc>
          <w:tcPr>
            <w:tcW w:w="437" w:type="dxa"/>
            <w:vMerge/>
          </w:tcPr>
          <w:p w14:paraId="3B2E365E"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56B5A770" w14:textId="77777777" w:rsidTr="007D78C3">
        <w:trPr>
          <w:trHeight w:val="302"/>
        </w:trPr>
        <w:tc>
          <w:tcPr>
            <w:tcW w:w="437" w:type="dxa"/>
            <w:vMerge/>
          </w:tcPr>
          <w:p w14:paraId="02F04275"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563242F1"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9</w:t>
            </w:r>
          </w:p>
        </w:tc>
        <w:tc>
          <w:tcPr>
            <w:tcW w:w="7652" w:type="dxa"/>
            <w:vMerge w:val="restart"/>
            <w:tcBorders>
              <w:top w:val="single" w:sz="4" w:space="0" w:color="auto"/>
            </w:tcBorders>
          </w:tcPr>
          <w:p w14:paraId="613EF97C"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eastAsia="Times New Roman" w:hAnsiTheme="majorBidi" w:cstheme="majorBidi"/>
                <w:b w:val="0"/>
                <w:bCs/>
                <w:color w:val="000000"/>
                <w:sz w:val="18"/>
                <w:szCs w:val="18"/>
                <w:lang w:eastAsia="ru-RU"/>
              </w:rPr>
              <w:t>Материалы</w:t>
            </w:r>
            <w:r w:rsidRPr="00CC3834">
              <w:rPr>
                <w:rFonts w:asciiTheme="majorBidi" w:hAnsiTheme="majorBidi" w:cstheme="majorBidi"/>
                <w:b w:val="0"/>
                <w:bCs/>
                <w:sz w:val="18"/>
                <w:szCs w:val="18"/>
              </w:rPr>
              <w:t xml:space="preserve"> для подшивки кровли:</w:t>
            </w:r>
            <w:r w:rsidRPr="00CC3834">
              <w:rPr>
                <w:rFonts w:asciiTheme="majorBidi" w:eastAsia="Times New Roman" w:hAnsiTheme="majorBidi" w:cstheme="majorBidi"/>
                <w:b w:val="0"/>
                <w:bCs/>
                <w:color w:val="000000"/>
                <w:sz w:val="18"/>
                <w:szCs w:val="18"/>
                <w:lang w:eastAsia="ru-RU"/>
              </w:rPr>
              <w:t xml:space="preserve"> </w:t>
            </w:r>
            <w:r w:rsidRPr="00CC3834">
              <w:rPr>
                <w:rFonts w:asciiTheme="majorBidi" w:hAnsiTheme="majorBidi" w:cstheme="majorBidi"/>
                <w:b w:val="0"/>
                <w:bCs/>
                <w:sz w:val="18"/>
                <w:szCs w:val="18"/>
              </w:rPr>
              <w:t>поливинилхлоридные софитные панели</w:t>
            </w:r>
            <w:r w:rsidRPr="00CC3834">
              <w:rPr>
                <w:rFonts w:asciiTheme="majorBidi" w:eastAsia="Times New Roman" w:hAnsiTheme="majorBidi" w:cstheme="majorBidi"/>
                <w:b w:val="0"/>
                <w:bCs/>
                <w:color w:val="000000"/>
                <w:sz w:val="18"/>
                <w:szCs w:val="18"/>
                <w:lang w:eastAsia="ru-RU"/>
              </w:rPr>
              <w:t xml:space="preserve">, и (или) </w:t>
            </w:r>
            <w:proofErr w:type="spellStart"/>
            <w:r w:rsidRPr="00CC3834">
              <w:rPr>
                <w:rFonts w:asciiTheme="majorBidi" w:hAnsiTheme="majorBidi" w:cstheme="majorBidi"/>
                <w:b w:val="0"/>
                <w:bCs/>
                <w:sz w:val="18"/>
                <w:szCs w:val="18"/>
              </w:rPr>
              <w:t>сайдинг</w:t>
            </w:r>
            <w:proofErr w:type="spellEnd"/>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sz w:val="18"/>
                <w:szCs w:val="18"/>
              </w:rPr>
              <w:t>фанера</w:t>
            </w:r>
            <w:r w:rsidRPr="00CC3834">
              <w:rPr>
                <w:rFonts w:asciiTheme="majorBidi" w:eastAsia="Times New Roman" w:hAnsiTheme="majorBidi" w:cstheme="majorBidi"/>
                <w:b w:val="0"/>
                <w:bCs/>
                <w:color w:val="000000"/>
                <w:sz w:val="18"/>
                <w:szCs w:val="18"/>
                <w:lang w:eastAsia="ru-RU"/>
              </w:rPr>
              <w:t xml:space="preserve">, и (или) </w:t>
            </w:r>
            <w:proofErr w:type="spellStart"/>
            <w:r w:rsidRPr="00CC3834">
              <w:rPr>
                <w:rFonts w:asciiTheme="majorBidi" w:hAnsiTheme="majorBidi" w:cstheme="majorBidi"/>
                <w:b w:val="0"/>
                <w:bCs/>
                <w:sz w:val="18"/>
                <w:szCs w:val="18"/>
              </w:rPr>
              <w:t>вагонка</w:t>
            </w:r>
            <w:proofErr w:type="spellEnd"/>
            <w:r w:rsidRPr="00CC3834">
              <w:rPr>
                <w:rFonts w:asciiTheme="majorBidi" w:hAnsiTheme="majorBidi" w:cstheme="majorBidi"/>
                <w:spacing w:val="2"/>
                <w:sz w:val="17"/>
                <w:szCs w:val="17"/>
                <w:shd w:val="clear" w:color="auto" w:fill="FFFFFF"/>
              </w:rPr>
              <w:t xml:space="preserve"> не планируются</w:t>
            </w:r>
          </w:p>
          <w:p w14:paraId="47F5E409"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3F3A0CE1"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310CE4E3"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5835FB77" w14:textId="77777777" w:rsidTr="007D78C3">
        <w:trPr>
          <w:trHeight w:val="408"/>
        </w:trPr>
        <w:tc>
          <w:tcPr>
            <w:tcW w:w="437" w:type="dxa"/>
            <w:vMerge/>
          </w:tcPr>
          <w:p w14:paraId="11E55EC3"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277127F9"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3B1739B9"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p>
        </w:tc>
        <w:tc>
          <w:tcPr>
            <w:tcW w:w="1525" w:type="dxa"/>
            <w:tcBorders>
              <w:top w:val="single" w:sz="4" w:space="0" w:color="auto"/>
            </w:tcBorders>
          </w:tcPr>
          <w:p w14:paraId="050E45E1"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0F9B69C9"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590FE3D3" w14:textId="77777777" w:rsidTr="007D78C3">
        <w:trPr>
          <w:trHeight w:val="43"/>
        </w:trPr>
        <w:tc>
          <w:tcPr>
            <w:tcW w:w="437" w:type="dxa"/>
            <w:vMerge/>
          </w:tcPr>
          <w:p w14:paraId="29FCEDF5"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1EBCC841" w14:textId="77777777" w:rsidTr="007D78C3">
        <w:trPr>
          <w:trHeight w:val="36"/>
        </w:trPr>
        <w:tc>
          <w:tcPr>
            <w:tcW w:w="437" w:type="dxa"/>
            <w:vMerge/>
          </w:tcPr>
          <w:p w14:paraId="51A40CF0"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1D91339F"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10</w:t>
            </w:r>
          </w:p>
        </w:tc>
        <w:tc>
          <w:tcPr>
            <w:tcW w:w="7652" w:type="dxa"/>
            <w:vMerge w:val="restart"/>
            <w:tcBorders>
              <w:top w:val="single" w:sz="4" w:space="0" w:color="auto"/>
            </w:tcBorders>
          </w:tcPr>
          <w:p w14:paraId="66762BD5"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noProof/>
                <w:sz w:val="18"/>
                <w:szCs w:val="18"/>
                <w:lang w:eastAsia="ru-RU"/>
              </w:rPr>
              <w:t>Белые пластиковые откосы</w:t>
            </w:r>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noProof/>
                <w:sz w:val="18"/>
                <w:szCs w:val="18"/>
                <w:lang w:eastAsia="ru-RU"/>
              </w:rPr>
              <w:t>окна</w:t>
            </w:r>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noProof/>
                <w:sz w:val="18"/>
                <w:szCs w:val="18"/>
                <w:lang w:eastAsia="ru-RU"/>
              </w:rPr>
              <w:t>двери</w:t>
            </w:r>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noProof/>
                <w:sz w:val="18"/>
                <w:szCs w:val="18"/>
                <w:lang w:eastAsia="ru-RU"/>
              </w:rPr>
              <w:t>витрины</w:t>
            </w:r>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noProof/>
                <w:sz w:val="18"/>
                <w:szCs w:val="18"/>
                <w:lang w:eastAsia="ru-RU"/>
              </w:rPr>
              <w:t>витражи</w:t>
            </w:r>
            <w:r w:rsidRPr="00CC3834">
              <w:rPr>
                <w:rFonts w:asciiTheme="majorBidi" w:hAnsiTheme="majorBidi" w:cstheme="majorBidi"/>
                <w:b w:val="0"/>
                <w:bCs/>
                <w:spacing w:val="2"/>
                <w:sz w:val="18"/>
                <w:szCs w:val="18"/>
                <w:shd w:val="clear" w:color="auto" w:fill="FFFFFF"/>
              </w:rPr>
              <w:t xml:space="preserve"> </w:t>
            </w:r>
            <w:r w:rsidRPr="00CC3834">
              <w:rPr>
                <w:rFonts w:asciiTheme="majorBidi" w:hAnsiTheme="majorBidi" w:cstheme="majorBidi"/>
                <w:spacing w:val="2"/>
                <w:sz w:val="17"/>
                <w:szCs w:val="17"/>
                <w:shd w:val="clear" w:color="auto" w:fill="FFFFFF"/>
              </w:rPr>
              <w:t>не планируются</w:t>
            </w:r>
          </w:p>
          <w:p w14:paraId="5E7C78BF"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831269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40A1EAE2"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E055E47" w14:textId="77777777" w:rsidTr="007D78C3">
        <w:trPr>
          <w:trHeight w:val="401"/>
        </w:trPr>
        <w:tc>
          <w:tcPr>
            <w:tcW w:w="437" w:type="dxa"/>
            <w:vMerge/>
          </w:tcPr>
          <w:p w14:paraId="4B5B2B85"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03A17938"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64B3FC09"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p>
        </w:tc>
        <w:tc>
          <w:tcPr>
            <w:tcW w:w="1525" w:type="dxa"/>
            <w:tcBorders>
              <w:top w:val="single" w:sz="4" w:space="0" w:color="auto"/>
            </w:tcBorders>
          </w:tcPr>
          <w:p w14:paraId="67D8C2EE"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01BB0041"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E373E74" w14:textId="77777777" w:rsidTr="007D78C3">
        <w:trPr>
          <w:trHeight w:val="43"/>
        </w:trPr>
        <w:tc>
          <w:tcPr>
            <w:tcW w:w="437" w:type="dxa"/>
            <w:vMerge/>
          </w:tcPr>
          <w:p w14:paraId="2EFED17E"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BF543DB" w14:textId="77777777" w:rsidTr="007D78C3">
        <w:trPr>
          <w:trHeight w:val="125"/>
        </w:trPr>
        <w:tc>
          <w:tcPr>
            <w:tcW w:w="437" w:type="dxa"/>
            <w:vMerge/>
          </w:tcPr>
          <w:p w14:paraId="4863B64B"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34552B88"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11</w:t>
            </w:r>
          </w:p>
        </w:tc>
        <w:tc>
          <w:tcPr>
            <w:tcW w:w="7652" w:type="dxa"/>
            <w:vMerge w:val="restart"/>
            <w:tcBorders>
              <w:top w:val="single" w:sz="4" w:space="0" w:color="auto"/>
            </w:tcBorders>
          </w:tcPr>
          <w:p w14:paraId="4273DF1E"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noProof/>
                <w:sz w:val="18"/>
                <w:szCs w:val="18"/>
                <w:lang w:eastAsia="ru-RU"/>
              </w:rPr>
              <w:t xml:space="preserve">Тонировка пленкой и фотопечать с непрозрачностью более 50% </w:t>
            </w:r>
            <w:r w:rsidRPr="00CC3834">
              <w:rPr>
                <w:rFonts w:asciiTheme="majorBidi" w:hAnsiTheme="majorBidi" w:cstheme="majorBidi"/>
                <w:spacing w:val="2"/>
                <w:sz w:val="17"/>
                <w:szCs w:val="17"/>
                <w:shd w:val="clear" w:color="auto" w:fill="FFFFFF"/>
              </w:rPr>
              <w:t>не планируется</w:t>
            </w:r>
          </w:p>
          <w:p w14:paraId="72434C26"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ACD4E3C"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513F1429"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4583664A" w14:textId="77777777" w:rsidTr="007D78C3">
        <w:trPr>
          <w:trHeight w:val="112"/>
        </w:trPr>
        <w:tc>
          <w:tcPr>
            <w:tcW w:w="437" w:type="dxa"/>
            <w:vMerge/>
          </w:tcPr>
          <w:p w14:paraId="0B391608"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280EF2EB"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6089FC2F"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p>
        </w:tc>
        <w:tc>
          <w:tcPr>
            <w:tcW w:w="1525" w:type="dxa"/>
            <w:tcBorders>
              <w:top w:val="single" w:sz="4" w:space="0" w:color="auto"/>
            </w:tcBorders>
          </w:tcPr>
          <w:p w14:paraId="289C769C"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57F08DB"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00843288" w14:textId="77777777" w:rsidTr="007D78C3">
        <w:trPr>
          <w:trHeight w:val="43"/>
        </w:trPr>
        <w:tc>
          <w:tcPr>
            <w:tcW w:w="437" w:type="dxa"/>
            <w:vMerge/>
          </w:tcPr>
          <w:p w14:paraId="5CF80F94"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A75FB6E" w14:textId="77777777" w:rsidTr="007D78C3">
        <w:trPr>
          <w:trHeight w:val="223"/>
        </w:trPr>
        <w:tc>
          <w:tcPr>
            <w:tcW w:w="437" w:type="dxa"/>
            <w:vMerge/>
          </w:tcPr>
          <w:p w14:paraId="6A933AD5"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2D44FCC2"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12</w:t>
            </w:r>
          </w:p>
        </w:tc>
        <w:tc>
          <w:tcPr>
            <w:tcW w:w="7652" w:type="dxa"/>
            <w:vMerge w:val="restart"/>
            <w:tcBorders>
              <w:top w:val="single" w:sz="4" w:space="0" w:color="auto"/>
            </w:tcBorders>
          </w:tcPr>
          <w:p w14:paraId="4AA17BB0"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noProof/>
                <w:sz w:val="18"/>
                <w:szCs w:val="18"/>
                <w:lang w:eastAsia="ru-RU"/>
              </w:rPr>
              <w:t xml:space="preserve">Стилизации под сельскую архитектуру (ранчо, фермы, хуторы, мазанки), средневековые замки и крепости </w:t>
            </w:r>
            <w:r w:rsidRPr="00CC3834">
              <w:rPr>
                <w:rFonts w:asciiTheme="majorBidi" w:hAnsiTheme="majorBidi" w:cstheme="majorBidi"/>
                <w:spacing w:val="2"/>
                <w:sz w:val="17"/>
                <w:szCs w:val="17"/>
                <w:shd w:val="clear" w:color="auto" w:fill="FFFFFF"/>
              </w:rPr>
              <w:t>не планируются</w:t>
            </w:r>
          </w:p>
          <w:p w14:paraId="3012E747"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03F6E8D"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7C80F64E"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FD203B3" w14:textId="77777777" w:rsidTr="007D78C3">
        <w:trPr>
          <w:trHeight w:val="250"/>
        </w:trPr>
        <w:tc>
          <w:tcPr>
            <w:tcW w:w="437" w:type="dxa"/>
            <w:vMerge/>
            <w:tcBorders>
              <w:bottom w:val="single" w:sz="4" w:space="0" w:color="auto"/>
            </w:tcBorders>
          </w:tcPr>
          <w:p w14:paraId="1B3B96C9"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58145F2E"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20945077"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p>
        </w:tc>
        <w:tc>
          <w:tcPr>
            <w:tcW w:w="1525" w:type="dxa"/>
            <w:tcBorders>
              <w:top w:val="single" w:sz="4" w:space="0" w:color="auto"/>
            </w:tcBorders>
          </w:tcPr>
          <w:p w14:paraId="74DF9628"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40906DD3"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566B3846" w14:textId="77777777" w:rsidTr="007D78C3">
        <w:trPr>
          <w:trHeight w:val="150"/>
        </w:trPr>
        <w:tc>
          <w:tcPr>
            <w:tcW w:w="10031" w:type="dxa"/>
            <w:gridSpan w:val="4"/>
            <w:tcBorders>
              <w:bottom w:val="single" w:sz="4" w:space="0" w:color="auto"/>
            </w:tcBorders>
          </w:tcPr>
          <w:p w14:paraId="66F81D7E" w14:textId="77777777" w:rsidR="007D78C3" w:rsidRPr="00CC3834" w:rsidRDefault="007D78C3" w:rsidP="007D78C3">
            <w:pPr>
              <w:pStyle w:val="aff5"/>
              <w:spacing w:after="0"/>
              <w:ind w:left="1168" w:hanging="1168"/>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CC3834" w:rsidRDefault="007D78C3" w:rsidP="007D78C3">
            <w:pPr>
              <w:pStyle w:val="aff5"/>
              <w:spacing w:after="0"/>
              <w:ind w:right="282"/>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Вывод по критерию в информационном листе отображается автоматически при указании в пункте 5 отрицательного результата</w:t>
            </w:r>
          </w:p>
        </w:tc>
      </w:tr>
      <w:tr w:rsidR="007D78C3" w:rsidRPr="00CC3834"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0F221193" w14:textId="77777777" w:rsidTr="007D78C3">
        <w:trPr>
          <w:trHeight w:val="150"/>
        </w:trPr>
        <w:tc>
          <w:tcPr>
            <w:tcW w:w="10031" w:type="dxa"/>
            <w:gridSpan w:val="4"/>
            <w:tcBorders>
              <w:bottom w:val="single" w:sz="4" w:space="0" w:color="auto"/>
            </w:tcBorders>
          </w:tcPr>
          <w:p w14:paraId="5A1C6A2C" w14:textId="59D3CEBD" w:rsidR="007D78C3" w:rsidRPr="00CC3834" w:rsidRDefault="007D78C3" w:rsidP="00C66CFC">
            <w:pPr>
              <w:pStyle w:val="aff5"/>
              <w:spacing w:after="0"/>
              <w:ind w:left="32" w:hanging="32"/>
              <w:jc w:val="both"/>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sz w:val="28"/>
                <w:szCs w:val="28"/>
                <w:lang w:eastAsia="ru-RU"/>
              </w:rPr>
              <w:t>Критерий 4 «</w:t>
            </w:r>
            <w:r w:rsidR="00C66CFC" w:rsidRPr="00CC3834">
              <w:rPr>
                <w:rFonts w:asciiTheme="majorBidi" w:eastAsia="Times New Roman" w:hAnsiTheme="majorBidi" w:cstheme="majorBidi"/>
                <w:b w:val="0"/>
                <w:bCs/>
                <w:spacing w:val="2"/>
                <w:sz w:val="28"/>
                <w:szCs w:val="28"/>
                <w:shd w:val="clear" w:color="auto" w:fill="FFFFFF"/>
                <w:lang w:eastAsia="ru-RU"/>
              </w:rPr>
              <w:t xml:space="preserve">Соблюдение требований к содержанию, реконструктивным и иным работам на </w:t>
            </w:r>
            <w:r w:rsidR="00C66CFC" w:rsidRPr="00CC3834">
              <w:rPr>
                <w:rFonts w:asciiTheme="majorBidi" w:eastAsia="Times New Roman" w:hAnsiTheme="majorBidi" w:cstheme="majorBidi"/>
                <w:b w:val="0"/>
                <w:bCs/>
                <w:sz w:val="28"/>
                <w:szCs w:val="28"/>
                <w:lang w:eastAsia="ru-RU"/>
              </w:rPr>
              <w:t>внешних поверхностях зданий, строений, сооружений</w:t>
            </w:r>
            <w:r w:rsidRPr="00CC3834">
              <w:rPr>
                <w:rFonts w:asciiTheme="majorBidi" w:eastAsia="Times New Roman" w:hAnsiTheme="majorBidi" w:cstheme="majorBidi"/>
                <w:b w:val="0"/>
                <w:bCs/>
                <w:sz w:val="28"/>
                <w:szCs w:val="28"/>
                <w:lang w:eastAsia="ru-RU"/>
              </w:rPr>
              <w:t>»</w:t>
            </w:r>
          </w:p>
        </w:tc>
      </w:tr>
      <w:tr w:rsidR="007D78C3" w:rsidRPr="00CC3834"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18A81F0" w14:textId="77777777" w:rsidTr="007D78C3">
        <w:trPr>
          <w:trHeight w:val="150"/>
        </w:trPr>
        <w:tc>
          <w:tcPr>
            <w:tcW w:w="437" w:type="dxa"/>
            <w:tcBorders>
              <w:bottom w:val="single" w:sz="4" w:space="0" w:color="auto"/>
            </w:tcBorders>
          </w:tcPr>
          <w:p w14:paraId="20953739" w14:textId="77777777" w:rsidR="007D78C3" w:rsidRPr="00CC3834" w:rsidRDefault="007D78C3" w:rsidP="007D78C3">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6</w:t>
            </w:r>
          </w:p>
        </w:tc>
        <w:tc>
          <w:tcPr>
            <w:tcW w:w="8069" w:type="dxa"/>
            <w:gridSpan w:val="2"/>
            <w:tcBorders>
              <w:top w:val="single" w:sz="4" w:space="0" w:color="auto"/>
              <w:bottom w:val="single" w:sz="4" w:space="0" w:color="auto"/>
            </w:tcBorders>
          </w:tcPr>
          <w:p w14:paraId="17744074" w14:textId="77777777" w:rsidR="007D78C3" w:rsidRPr="00CC3834" w:rsidRDefault="007D78C3" w:rsidP="007D78C3">
            <w:pPr>
              <w:pStyle w:val="aff5"/>
              <w:spacing w:after="0"/>
              <w:jc w:val="both"/>
              <w:rPr>
                <w:rFonts w:asciiTheme="majorBidi" w:hAnsiTheme="majorBidi" w:cstheme="majorBidi"/>
                <w:b w:val="0"/>
                <w:bCs/>
                <w:sz w:val="20"/>
                <w:szCs w:val="20"/>
              </w:rPr>
            </w:pPr>
            <w:r w:rsidRPr="00CC3834">
              <w:rPr>
                <w:rFonts w:asciiTheme="majorBidi" w:eastAsia="Times New Roman" w:hAnsiTheme="majorBidi" w:cstheme="majorBidi"/>
                <w:b w:val="0"/>
                <w:bCs/>
                <w:spacing w:val="2"/>
                <w:sz w:val="20"/>
                <w:szCs w:val="20"/>
                <w:shd w:val="clear" w:color="auto" w:fill="FFFFFF"/>
                <w:lang w:eastAsia="ru-RU"/>
              </w:rPr>
              <w:t xml:space="preserve">Требования к содержанию, реконструктивным и иным работам на </w:t>
            </w:r>
            <w:r w:rsidRPr="00CC3834">
              <w:rPr>
                <w:rFonts w:asciiTheme="majorBidi" w:eastAsia="Times New Roman" w:hAnsiTheme="majorBidi" w:cstheme="majorBidi"/>
                <w:b w:val="0"/>
                <w:bCs/>
                <w:sz w:val="20"/>
                <w:szCs w:val="20"/>
                <w:lang w:eastAsia="ru-RU"/>
              </w:rPr>
              <w:t xml:space="preserve">внешних поверхностях объекта, указанные в Запросе, соответствуют </w:t>
            </w:r>
            <w:r w:rsidRPr="00CC3834">
              <w:rPr>
                <w:rFonts w:asciiTheme="majorBidi" w:hAnsiTheme="majorBidi" w:cstheme="majorBidi"/>
                <w:b w:val="0"/>
                <w:bCs/>
                <w:sz w:val="20"/>
                <w:szCs w:val="20"/>
              </w:rPr>
              <w:t>Правилам благоустройства</w:t>
            </w:r>
          </w:p>
          <w:p w14:paraId="61D96533" w14:textId="77777777" w:rsidR="007D78C3" w:rsidRPr="00CC3834" w:rsidRDefault="007D78C3" w:rsidP="007D78C3">
            <w:pPr>
              <w:pStyle w:val="aff5"/>
              <w:spacing w:after="0"/>
              <w:jc w:val="both"/>
              <w:rPr>
                <w:rFonts w:asciiTheme="majorBidi" w:hAnsiTheme="majorBidi" w:cstheme="majorBidi"/>
                <w:b w:val="0"/>
                <w:bCs/>
                <w:i/>
                <w:sz w:val="14"/>
                <w:szCs w:val="14"/>
              </w:rPr>
            </w:pPr>
            <w:r w:rsidRPr="00CC3834">
              <w:rPr>
                <w:rFonts w:asciiTheme="majorBidi" w:hAnsiTheme="majorBidi" w:cstheme="majorBidi"/>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r w:rsidRPr="00CC3834">
              <w:rPr>
                <w:rFonts w:asciiTheme="majorBidi" w:hAnsiTheme="majorBidi" w:cstheme="majorBidi"/>
                <w:b w:val="0"/>
                <w:bCs/>
                <w:i/>
                <w:sz w:val="14"/>
                <w:szCs w:val="14"/>
              </w:rPr>
              <w:t>.</w:t>
            </w:r>
          </w:p>
          <w:p w14:paraId="6C0C452B"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CC3834" w:rsidRDefault="007D78C3" w:rsidP="007D78C3">
            <w:pPr>
              <w:pStyle w:val="aff5"/>
              <w:spacing w:after="0"/>
              <w:ind w:right="-1"/>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да</w:t>
            </w:r>
          </w:p>
        </w:tc>
      </w:tr>
    </w:tbl>
    <w:p w14:paraId="27F19F32" w14:textId="77777777" w:rsidR="00C66CFC" w:rsidRPr="00CC3834" w:rsidRDefault="00C66CFC" w:rsidP="00C66CFC">
      <w:pPr>
        <w:pStyle w:val="10"/>
        <w:numPr>
          <w:ilvl w:val="0"/>
          <w:numId w:val="0"/>
        </w:numPr>
        <w:rPr>
          <w:rFonts w:asciiTheme="majorBidi" w:eastAsia="Times New Roman" w:hAnsiTheme="majorBidi" w:cstheme="majorBidi"/>
          <w:i/>
          <w:iCs/>
          <w:sz w:val="24"/>
          <w:szCs w:val="24"/>
        </w:rPr>
      </w:pPr>
    </w:p>
    <w:p w14:paraId="7B750A97" w14:textId="3ECAEBAB" w:rsidR="00C66CFC" w:rsidRPr="00CC3834" w:rsidRDefault="00C66CFC" w:rsidP="008B370B">
      <w:pPr>
        <w:pStyle w:val="aff5"/>
        <w:numPr>
          <w:ilvl w:val="0"/>
          <w:numId w:val="24"/>
        </w:numPr>
        <w:spacing w:after="0"/>
        <w:ind w:left="284" w:hanging="284"/>
        <w:jc w:val="both"/>
        <w:rPr>
          <w:rFonts w:asciiTheme="majorBidi" w:hAnsiTheme="majorBidi" w:cstheme="majorBidi"/>
          <w:b w:val="0"/>
          <w:bCs/>
          <w:iCs/>
          <w:sz w:val="26"/>
          <w:szCs w:val="26"/>
        </w:rPr>
      </w:pPr>
      <w:r w:rsidRPr="00CC3834">
        <w:rPr>
          <w:rFonts w:asciiTheme="majorBidi" w:hAnsiTheme="majorBidi" w:cstheme="majorBidi"/>
          <w:b w:val="0"/>
          <w:bCs/>
          <w:iCs/>
          <w:sz w:val="26"/>
          <w:szCs w:val="26"/>
        </w:rPr>
        <w:t xml:space="preserve">Форма </w:t>
      </w:r>
      <w:r w:rsidRPr="00CC3834">
        <w:rPr>
          <w:rFonts w:asciiTheme="majorBidi" w:hAnsiTheme="majorBidi" w:cstheme="majorBidi"/>
          <w:b w:val="0"/>
          <w:bCs/>
          <w:sz w:val="26"/>
          <w:szCs w:val="26"/>
        </w:rPr>
        <w:t xml:space="preserve">информационного листа «Оценка документов на наличие оснований для отказа в предоставлении </w:t>
      </w:r>
      <w:r w:rsidR="006C4C6E" w:rsidRPr="00CC3834">
        <w:rPr>
          <w:rFonts w:asciiTheme="majorBidi" w:hAnsiTheme="majorBidi" w:cstheme="majorBidi"/>
          <w:b w:val="0"/>
          <w:bCs/>
          <w:sz w:val="26"/>
          <w:szCs w:val="26"/>
        </w:rPr>
        <w:t>М</w:t>
      </w:r>
      <w:r w:rsidRPr="00CC3834">
        <w:rPr>
          <w:rFonts w:asciiTheme="majorBidi" w:hAnsiTheme="majorBidi" w:cstheme="majorBidi"/>
          <w:b w:val="0"/>
          <w:bCs/>
          <w:sz w:val="26"/>
          <w:szCs w:val="26"/>
        </w:rPr>
        <w:t xml:space="preserve">униципальной услуги по </w:t>
      </w:r>
      <w:r w:rsidR="006C4C6E" w:rsidRPr="00CC3834">
        <w:rPr>
          <w:rFonts w:asciiTheme="majorBidi" w:hAnsiTheme="majorBidi" w:cstheme="majorBidi"/>
          <w:b w:val="0"/>
          <w:bCs/>
          <w:sz w:val="26"/>
          <w:szCs w:val="26"/>
        </w:rPr>
        <w:t>под</w:t>
      </w:r>
      <w:r w:rsidRPr="00CC3834">
        <w:rPr>
          <w:rFonts w:asciiTheme="majorBidi" w:hAnsiTheme="majorBidi" w:cstheme="majorBidi"/>
          <w:b w:val="0"/>
          <w:bCs/>
          <w:sz w:val="26"/>
          <w:szCs w:val="26"/>
        </w:rPr>
        <w:t xml:space="preserve">пункту </w:t>
      </w:r>
      <w:r w:rsidRPr="00CC3834">
        <w:rPr>
          <w:rFonts w:asciiTheme="majorBidi" w:hAnsiTheme="majorBidi" w:cstheme="majorBidi"/>
          <w:b w:val="0"/>
          <w:bCs/>
          <w:szCs w:val="24"/>
        </w:rPr>
        <w:t>13.4.3</w:t>
      </w:r>
      <w:r w:rsidRPr="00CC3834">
        <w:rPr>
          <w:rFonts w:asciiTheme="majorBidi" w:hAnsiTheme="majorBidi" w:cstheme="majorBidi"/>
          <w:b w:val="0"/>
          <w:bCs/>
          <w:i/>
          <w:iCs/>
          <w:szCs w:val="24"/>
        </w:rPr>
        <w:t xml:space="preserve"> </w:t>
      </w:r>
      <w:r w:rsidRPr="00CC3834">
        <w:rPr>
          <w:rFonts w:asciiTheme="majorBidi" w:hAnsiTheme="majorBidi" w:cstheme="majorBidi"/>
          <w:b w:val="0"/>
          <w:bCs/>
          <w:sz w:val="26"/>
          <w:szCs w:val="26"/>
        </w:rPr>
        <w:t>Административного регламента</w:t>
      </w:r>
      <w:r w:rsidRPr="00CC3834">
        <w:rPr>
          <w:rFonts w:asciiTheme="majorBidi" w:eastAsia="Times New Roman" w:hAnsiTheme="majorBidi" w:cstheme="majorBidi"/>
          <w:b w:val="0"/>
          <w:bCs/>
          <w:sz w:val="26"/>
          <w:szCs w:val="26"/>
          <w:lang w:eastAsia="ru-RU"/>
        </w:rPr>
        <w:t xml:space="preserve">» для </w:t>
      </w:r>
      <w:r w:rsidRPr="00CC3834">
        <w:rPr>
          <w:rFonts w:asciiTheme="majorBidi" w:eastAsia="Times New Roman" w:hAnsiTheme="majorBidi" w:cstheme="majorBidi"/>
          <w:sz w:val="26"/>
          <w:szCs w:val="26"/>
          <w:u w:val="single"/>
          <w:lang w:eastAsia="ru-RU"/>
        </w:rPr>
        <w:t>некапитального строения (сооружения)</w:t>
      </w:r>
      <w:r w:rsidRPr="00CC3834">
        <w:rPr>
          <w:rFonts w:asciiTheme="majorBidi" w:eastAsia="Times New Roman" w:hAnsiTheme="majorBidi" w:cstheme="majorBidi"/>
          <w:b w:val="0"/>
          <w:bCs/>
          <w:sz w:val="26"/>
          <w:szCs w:val="26"/>
          <w:lang w:eastAsia="ru-RU"/>
        </w:rPr>
        <w:t>:</w:t>
      </w:r>
    </w:p>
    <w:p w14:paraId="5424435B" w14:textId="77777777" w:rsidR="00C66CFC" w:rsidRPr="00CC3834" w:rsidRDefault="00C66CFC" w:rsidP="00C66CFC">
      <w:pPr>
        <w:pStyle w:val="aff5"/>
        <w:spacing w:after="0"/>
        <w:jc w:val="both"/>
        <w:rPr>
          <w:rFonts w:asciiTheme="majorBidi" w:hAnsiTheme="majorBidi" w:cstheme="majorBidi"/>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CC3834" w14:paraId="5819C49F" w14:textId="77777777" w:rsidTr="005F1C94">
        <w:trPr>
          <w:trHeight w:val="39"/>
        </w:trPr>
        <w:tc>
          <w:tcPr>
            <w:tcW w:w="8505" w:type="dxa"/>
            <w:gridSpan w:val="2"/>
          </w:tcPr>
          <w:p w14:paraId="0E38E7AF" w14:textId="1BE47DBA" w:rsidR="00C66CFC" w:rsidRPr="00CC3834" w:rsidRDefault="00C66CFC" w:rsidP="006C4C6E">
            <w:pPr>
              <w:pStyle w:val="aff5"/>
              <w:spacing w:after="0"/>
              <w:ind w:right="-108"/>
              <w:rPr>
                <w:rFonts w:asciiTheme="majorBidi" w:eastAsia="Times New Roman" w:hAnsiTheme="majorBidi" w:cstheme="majorBidi"/>
                <w:sz w:val="22"/>
                <w:lang w:eastAsia="ru-RU"/>
              </w:rPr>
            </w:pPr>
            <w:r w:rsidRPr="00CC3834">
              <w:rPr>
                <w:rFonts w:asciiTheme="majorBidi" w:hAnsiTheme="majorBidi" w:cstheme="majorBidi"/>
                <w:sz w:val="22"/>
              </w:rPr>
              <w:t xml:space="preserve">Оценка документов на наличие оснований для отказа в предоставлении </w:t>
            </w:r>
            <w:r w:rsidR="006C4C6E" w:rsidRPr="00CC3834">
              <w:rPr>
                <w:rFonts w:asciiTheme="majorBidi" w:hAnsiTheme="majorBidi" w:cstheme="majorBidi"/>
                <w:sz w:val="22"/>
              </w:rPr>
              <w:t>М</w:t>
            </w:r>
            <w:r w:rsidRPr="00CC3834">
              <w:rPr>
                <w:rFonts w:asciiTheme="majorBidi" w:hAnsiTheme="majorBidi" w:cstheme="majorBidi"/>
                <w:sz w:val="22"/>
              </w:rPr>
              <w:t xml:space="preserve">униципальной услуги по </w:t>
            </w:r>
            <w:r w:rsidR="006C4C6E" w:rsidRPr="00CC3834">
              <w:rPr>
                <w:rFonts w:asciiTheme="majorBidi" w:hAnsiTheme="majorBidi" w:cstheme="majorBidi"/>
                <w:sz w:val="22"/>
              </w:rPr>
              <w:t>под</w:t>
            </w:r>
            <w:r w:rsidRPr="00CC3834">
              <w:rPr>
                <w:rFonts w:asciiTheme="majorBidi" w:hAnsiTheme="majorBidi" w:cstheme="majorBidi"/>
                <w:sz w:val="22"/>
              </w:rPr>
              <w:t>пункт</w:t>
            </w:r>
            <w:r w:rsidR="006C4C6E" w:rsidRPr="00CC3834">
              <w:rPr>
                <w:rFonts w:asciiTheme="majorBidi" w:hAnsiTheme="majorBidi" w:cstheme="majorBidi"/>
                <w:sz w:val="22"/>
              </w:rPr>
              <w:t>у</w:t>
            </w:r>
            <w:r w:rsidRPr="00CC3834">
              <w:rPr>
                <w:rFonts w:asciiTheme="majorBidi" w:hAnsiTheme="majorBidi" w:cstheme="majorBidi"/>
                <w:sz w:val="22"/>
              </w:rPr>
              <w:t xml:space="preserve"> 13.4.3 Административного регламента</w:t>
            </w:r>
          </w:p>
        </w:tc>
        <w:tc>
          <w:tcPr>
            <w:tcW w:w="1526" w:type="dxa"/>
          </w:tcPr>
          <w:p w14:paraId="381CCE16" w14:textId="77777777" w:rsidR="00C66CFC" w:rsidRPr="00CC3834" w:rsidRDefault="00C66CFC" w:rsidP="005F1C94">
            <w:pPr>
              <w:pStyle w:val="aff5"/>
              <w:spacing w:after="0"/>
              <w:rPr>
                <w:rFonts w:asciiTheme="majorBidi" w:hAnsiTheme="majorBidi" w:cstheme="majorBidi"/>
              </w:rPr>
            </w:pPr>
            <w:r w:rsidRPr="00CC3834">
              <w:rPr>
                <w:rFonts w:asciiTheme="majorBidi" w:hAnsiTheme="majorBidi" w:cstheme="majorBidi"/>
              </w:rPr>
              <w:t>Результат</w:t>
            </w:r>
          </w:p>
          <w:p w14:paraId="441AED98" w14:textId="77777777" w:rsidR="00C66CFC" w:rsidRPr="00CC3834" w:rsidRDefault="00C66CFC" w:rsidP="005F1C94">
            <w:pPr>
              <w:pStyle w:val="aff5"/>
              <w:spacing w:after="0"/>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w:t>
            </w:r>
          </w:p>
        </w:tc>
      </w:tr>
      <w:tr w:rsidR="00C66CFC" w:rsidRPr="00CC3834"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CC3834" w:rsidRDefault="00C66CFC" w:rsidP="005F1C94">
            <w:pPr>
              <w:pStyle w:val="aff5"/>
              <w:spacing w:after="0"/>
              <w:ind w:right="282"/>
              <w:jc w:val="both"/>
              <w:rPr>
                <w:rFonts w:asciiTheme="majorBidi" w:eastAsia="Times New Roman" w:hAnsiTheme="majorBidi" w:cstheme="majorBidi"/>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CC3834" w:rsidRDefault="00C66CFC" w:rsidP="005F1C94">
            <w:pPr>
              <w:pStyle w:val="aff5"/>
              <w:spacing w:after="0"/>
              <w:ind w:right="282"/>
              <w:jc w:val="both"/>
              <w:rPr>
                <w:rFonts w:asciiTheme="majorBidi" w:eastAsia="Times New Roman" w:hAnsiTheme="majorBidi" w:cstheme="majorBidi"/>
                <w:b w:val="0"/>
                <w:bCs/>
                <w:sz w:val="4"/>
                <w:szCs w:val="4"/>
                <w:lang w:eastAsia="ru-RU"/>
              </w:rPr>
            </w:pPr>
          </w:p>
        </w:tc>
      </w:tr>
      <w:tr w:rsidR="00C66CFC" w:rsidRPr="00CC3834"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CC3834" w:rsidRDefault="00C66CFC" w:rsidP="005F1C94">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1</w:t>
            </w:r>
          </w:p>
        </w:tc>
        <w:tc>
          <w:tcPr>
            <w:tcW w:w="8066" w:type="dxa"/>
            <w:tcBorders>
              <w:top w:val="single" w:sz="4" w:space="0" w:color="auto"/>
              <w:bottom w:val="single" w:sz="2" w:space="0" w:color="auto"/>
            </w:tcBorders>
          </w:tcPr>
          <w:p w14:paraId="53E1E67B" w14:textId="4DE66424" w:rsidR="00C66CFC" w:rsidRPr="00CC3834" w:rsidRDefault="00C66CFC" w:rsidP="005F1C94">
            <w:pPr>
              <w:pStyle w:val="aff5"/>
              <w:spacing w:after="0"/>
              <w:ind w:right="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20"/>
                <w:szCs w:val="20"/>
              </w:rPr>
              <w:t>Несоответствие Запроса требованиям к внешнему виду некапитального строения (сооружения) при оформлении паспорта колористического решения некапитального строения (сооружения) выявлено</w:t>
            </w:r>
          </w:p>
        </w:tc>
        <w:tc>
          <w:tcPr>
            <w:tcW w:w="1526" w:type="dxa"/>
            <w:tcBorders>
              <w:top w:val="single" w:sz="4" w:space="0" w:color="auto"/>
              <w:bottom w:val="single" w:sz="2" w:space="0" w:color="000000" w:themeColor="text1"/>
            </w:tcBorders>
          </w:tcPr>
          <w:p w14:paraId="1C53D9E6" w14:textId="77777777" w:rsidR="00C66CFC" w:rsidRPr="00CC3834" w:rsidRDefault="00C66CFC" w:rsidP="005F1C94">
            <w:pPr>
              <w:pStyle w:val="aff5"/>
              <w:spacing w:after="0"/>
              <w:ind w:right="282"/>
              <w:rPr>
                <w:rFonts w:asciiTheme="majorBidi" w:eastAsia="Times New Roman" w:hAnsiTheme="majorBidi" w:cstheme="majorBidi"/>
                <w:b w:val="0"/>
                <w:bCs/>
                <w:sz w:val="20"/>
                <w:szCs w:val="20"/>
                <w:lang w:eastAsia="ru-RU"/>
              </w:rPr>
            </w:pPr>
          </w:p>
          <w:p w14:paraId="57DAFE88" w14:textId="77777777" w:rsidR="00C66CFC" w:rsidRPr="00CC3834" w:rsidRDefault="00C66CFC" w:rsidP="005F1C94">
            <w:pPr>
              <w:pStyle w:val="aff5"/>
              <w:spacing w:after="0"/>
              <w:ind w:right="282"/>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   да</w:t>
            </w:r>
          </w:p>
        </w:tc>
      </w:tr>
      <w:tr w:rsidR="00C66CFC" w:rsidRPr="00CC3834"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CC3834" w:rsidRDefault="00C66CFC" w:rsidP="005F1C94">
            <w:pPr>
              <w:pStyle w:val="aff5"/>
              <w:spacing w:after="0"/>
              <w:ind w:right="282"/>
              <w:jc w:val="both"/>
              <w:rPr>
                <w:rFonts w:asciiTheme="majorBidi" w:eastAsia="Times New Roman" w:hAnsiTheme="majorBidi" w:cstheme="majorBidi"/>
                <w:b w:val="0"/>
                <w:bCs/>
                <w:sz w:val="4"/>
                <w:szCs w:val="4"/>
                <w:lang w:eastAsia="ru-RU"/>
              </w:rPr>
            </w:pPr>
          </w:p>
        </w:tc>
      </w:tr>
      <w:tr w:rsidR="00C66CFC" w:rsidRPr="00CC3834" w14:paraId="76C585EF" w14:textId="77777777" w:rsidTr="005F1C94">
        <w:trPr>
          <w:trHeight w:val="133"/>
        </w:trPr>
        <w:tc>
          <w:tcPr>
            <w:tcW w:w="10031" w:type="dxa"/>
            <w:gridSpan w:val="3"/>
            <w:tcBorders>
              <w:top w:val="single" w:sz="4" w:space="0" w:color="auto"/>
            </w:tcBorders>
          </w:tcPr>
          <w:p w14:paraId="3791B9DA" w14:textId="77777777" w:rsidR="00C66CFC" w:rsidRPr="00CC3834" w:rsidRDefault="00C66CFC" w:rsidP="005F1C94">
            <w:pPr>
              <w:pStyle w:val="ConsPlusNormal"/>
              <w:suppressAutoHyphens/>
              <w:spacing w:line="276" w:lineRule="auto"/>
              <w:jc w:val="both"/>
              <w:rPr>
                <w:rFonts w:asciiTheme="majorBidi" w:eastAsia="Times New Roman" w:hAnsiTheme="majorBidi" w:cstheme="majorBidi"/>
                <w:sz w:val="20"/>
                <w:szCs w:val="20"/>
              </w:rPr>
            </w:pPr>
            <w:r w:rsidRPr="00CC3834">
              <w:rPr>
                <w:rFonts w:asciiTheme="majorBidi" w:eastAsia="Times New Roman" w:hAnsiTheme="majorBidi" w:cstheme="majorBidi"/>
                <w:sz w:val="20"/>
                <w:szCs w:val="20"/>
                <w:lang w:eastAsia="ru-RU"/>
              </w:rPr>
              <w:t xml:space="preserve">Дата </w:t>
            </w:r>
            <w:r w:rsidRPr="00CC3834">
              <w:rPr>
                <w:rFonts w:asciiTheme="majorBidi" w:hAnsiTheme="majorBidi" w:cstheme="majorBidi"/>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sidRPr="00CC3834">
              <w:rPr>
                <w:rFonts w:asciiTheme="majorBidi" w:eastAsia="Times New Roman" w:hAnsiTheme="majorBidi" w:cstheme="majorBidi"/>
                <w:b/>
                <w:bCs/>
                <w:i/>
                <w:iCs/>
                <w:sz w:val="14"/>
                <w:szCs w:val="14"/>
                <w:lang w:eastAsia="ru-RU"/>
              </w:rPr>
              <w:t>_______________________</w:t>
            </w:r>
          </w:p>
          <w:p w14:paraId="6C93A248" w14:textId="77777777" w:rsidR="00C66CFC" w:rsidRPr="00CC3834" w:rsidRDefault="00C66CFC" w:rsidP="005F1C94">
            <w:pPr>
              <w:pStyle w:val="aff5"/>
              <w:spacing w:after="0"/>
              <w:ind w:left="1028" w:hanging="1028"/>
              <w:jc w:val="both"/>
              <w:rPr>
                <w:rFonts w:asciiTheme="majorBidi" w:eastAsia="Times New Roman" w:hAnsiTheme="majorBidi" w:cstheme="majorBidi"/>
                <w:b w:val="0"/>
                <w:bCs/>
                <w:i/>
                <w:iCs/>
                <w:sz w:val="14"/>
                <w:szCs w:val="14"/>
                <w:lang w:eastAsia="ru-RU"/>
              </w:rPr>
            </w:pPr>
            <w:r w:rsidRPr="00CC3834">
              <w:rPr>
                <w:rFonts w:asciiTheme="majorBidi" w:eastAsia="Times New Roman" w:hAnsiTheme="majorBidi" w:cstheme="majorBidi"/>
                <w:b w:val="0"/>
                <w:bCs/>
                <w:i/>
                <w:iCs/>
                <w:sz w:val="14"/>
                <w:szCs w:val="14"/>
                <w:lang w:eastAsia="ru-RU"/>
              </w:rPr>
              <w:t xml:space="preserve">                                                                                        (указать: день, месяц, год) </w:t>
            </w:r>
          </w:p>
        </w:tc>
      </w:tr>
      <w:tr w:rsidR="00C66CFC" w:rsidRPr="00CC3834"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CC3834" w:rsidRDefault="00C66CFC" w:rsidP="005F1C94">
            <w:pPr>
              <w:pStyle w:val="10"/>
              <w:numPr>
                <w:ilvl w:val="0"/>
                <w:numId w:val="0"/>
              </w:numPr>
              <w:ind w:firstLine="709"/>
              <w:rPr>
                <w:rFonts w:asciiTheme="majorBidi" w:eastAsia="Times New Roman" w:hAnsiTheme="majorBidi" w:cstheme="majorBidi"/>
                <w:b/>
                <w:bCs/>
                <w:sz w:val="4"/>
                <w:szCs w:val="4"/>
                <w:lang w:eastAsia="ru-RU"/>
              </w:rPr>
            </w:pPr>
          </w:p>
        </w:tc>
      </w:tr>
      <w:tr w:rsidR="00C66CFC" w:rsidRPr="00CC3834" w14:paraId="4DD0BD71" w14:textId="77777777" w:rsidTr="005F1C94">
        <w:trPr>
          <w:trHeight w:val="133"/>
        </w:trPr>
        <w:tc>
          <w:tcPr>
            <w:tcW w:w="439" w:type="dxa"/>
            <w:tcBorders>
              <w:top w:val="single" w:sz="4" w:space="0" w:color="auto"/>
            </w:tcBorders>
          </w:tcPr>
          <w:p w14:paraId="0B8768D7" w14:textId="77777777" w:rsidR="00C66CFC" w:rsidRPr="00CC3834" w:rsidRDefault="00C66CFC" w:rsidP="005F1C94">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2</w:t>
            </w:r>
          </w:p>
        </w:tc>
        <w:tc>
          <w:tcPr>
            <w:tcW w:w="8066" w:type="dxa"/>
            <w:tcBorders>
              <w:top w:val="single" w:sz="4" w:space="0" w:color="auto"/>
            </w:tcBorders>
          </w:tcPr>
          <w:p w14:paraId="64CDAC16" w14:textId="03EDF0D9" w:rsidR="00C66CFC" w:rsidRPr="00CC3834" w:rsidRDefault="00C66CFC" w:rsidP="005F1C94">
            <w:pPr>
              <w:pStyle w:val="aff5"/>
              <w:spacing w:after="0"/>
              <w:jc w:val="both"/>
              <w:rPr>
                <w:rFonts w:asciiTheme="majorBidi" w:hAnsiTheme="majorBidi" w:cstheme="majorBidi"/>
                <w:b w:val="0"/>
                <w:sz w:val="20"/>
                <w:szCs w:val="20"/>
              </w:rPr>
            </w:pPr>
            <w:r w:rsidRPr="00CC3834">
              <w:rPr>
                <w:rFonts w:asciiTheme="majorBidi" w:hAnsiTheme="majorBidi" w:cstheme="majorBidi"/>
                <w:b w:val="0"/>
                <w:bCs/>
                <w:sz w:val="20"/>
                <w:szCs w:val="20"/>
              </w:rPr>
              <w:t xml:space="preserve">Несоответствие Запроса требованиям к внешнему виду некапитального строения (сооружения) при оформлении паспорта колористического решения объекта капитального строительства после окончания срока </w:t>
            </w:r>
            <w:r w:rsidRPr="00CC3834">
              <w:rPr>
                <w:rFonts w:asciiTheme="majorBidi" w:hAnsiTheme="majorBidi" w:cstheme="majorBidi"/>
                <w:b w:val="0"/>
                <w:sz w:val="20"/>
                <w:szCs w:val="20"/>
              </w:rPr>
              <w:t xml:space="preserve">приостановления предоставления Муниципальной услуги для технической корректировки Запроса Заявителем не устранено </w:t>
            </w:r>
          </w:p>
          <w:p w14:paraId="414FB9BC" w14:textId="51B8FDF9" w:rsidR="00C66CFC" w:rsidRPr="00CC3834" w:rsidRDefault="00C66CFC" w:rsidP="005F1C94">
            <w:pPr>
              <w:pStyle w:val="aff5"/>
              <w:spacing w:after="0"/>
              <w:jc w:val="both"/>
              <w:rPr>
                <w:rFonts w:asciiTheme="majorBidi" w:eastAsia="Times New Roman" w:hAnsiTheme="majorBidi" w:cstheme="majorBidi"/>
                <w:b w:val="0"/>
                <w:i/>
                <w:iCs/>
                <w:sz w:val="16"/>
                <w:szCs w:val="16"/>
                <w:lang w:eastAsia="ru-RU"/>
              </w:rPr>
            </w:pPr>
            <w:r w:rsidRPr="00CC3834">
              <w:rPr>
                <w:rFonts w:asciiTheme="majorBidi" w:hAnsiTheme="majorBidi" w:cstheme="majorBidi"/>
                <w:b w:val="0"/>
                <w:i/>
                <w:iCs/>
                <w:sz w:val="16"/>
                <w:szCs w:val="16"/>
              </w:rPr>
              <w:t xml:space="preserve">(разъяснение приводится в информационном листе «Техническая оценка содержания Запроса по </w:t>
            </w:r>
            <w:r w:rsidRPr="00CC3834">
              <w:rPr>
                <w:rFonts w:asciiTheme="majorBidi" w:eastAsia="Times New Roman" w:hAnsiTheme="majorBidi" w:cstheme="majorBidi"/>
                <w:b w:val="0"/>
                <w:i/>
                <w:iCs/>
                <w:sz w:val="16"/>
                <w:szCs w:val="16"/>
                <w:lang w:eastAsia="ru-RU"/>
              </w:rPr>
              <w:t xml:space="preserve">критериям анализа </w:t>
            </w:r>
            <w:r w:rsidRPr="00CC3834">
              <w:rPr>
                <w:rFonts w:asciiTheme="majorBidi" w:hAnsiTheme="majorBidi" w:cstheme="majorBidi"/>
                <w:b w:val="0"/>
                <w:i/>
                <w:iCs/>
                <w:noProof/>
                <w:sz w:val="16"/>
                <w:szCs w:val="16"/>
                <w:lang w:eastAsia="ru-RU"/>
              </w:rPr>
              <w:t xml:space="preserve">соответствия </w:t>
            </w:r>
            <w:r w:rsidRPr="00CC3834">
              <w:rPr>
                <w:rFonts w:asciiTheme="majorBidi" w:eastAsia="Times New Roman" w:hAnsiTheme="majorBidi" w:cstheme="majorBidi"/>
                <w:b w:val="0"/>
                <w:i/>
                <w:iCs/>
                <w:sz w:val="16"/>
                <w:szCs w:val="16"/>
                <w:lang w:eastAsia="ru-RU"/>
              </w:rPr>
              <w:t xml:space="preserve">требованиям к внешнему виду </w:t>
            </w:r>
            <w:r w:rsidRPr="00CC3834">
              <w:rPr>
                <w:rFonts w:asciiTheme="majorBidi" w:hAnsiTheme="majorBidi" w:cstheme="majorBidi"/>
                <w:b w:val="0"/>
                <w:bCs/>
                <w:i/>
                <w:iCs/>
                <w:sz w:val="16"/>
                <w:szCs w:val="16"/>
              </w:rPr>
              <w:t>некапитального строения (сооружения)</w:t>
            </w:r>
            <w:r w:rsidRPr="00CC3834">
              <w:rPr>
                <w:rFonts w:asciiTheme="majorBidi" w:eastAsia="Times New Roman" w:hAnsiTheme="majorBidi" w:cstheme="majorBidi"/>
                <w:b w:val="0"/>
                <w:i/>
                <w:iCs/>
                <w:sz w:val="16"/>
                <w:szCs w:val="16"/>
                <w:lang w:eastAsia="ru-RU"/>
              </w:rPr>
              <w:t xml:space="preserve"> оформления паспорта колористического решения фасадов </w:t>
            </w:r>
            <w:r w:rsidRPr="00CC3834">
              <w:rPr>
                <w:rFonts w:asciiTheme="majorBidi" w:hAnsiTheme="majorBidi" w:cstheme="majorBidi"/>
                <w:b w:val="0"/>
                <w:bCs/>
                <w:i/>
                <w:iCs/>
                <w:sz w:val="16"/>
                <w:szCs w:val="16"/>
              </w:rPr>
              <w:t>некапитального строения (сооружения)</w:t>
            </w:r>
            <w:r w:rsidRPr="00CC3834">
              <w:rPr>
                <w:rFonts w:asciiTheme="majorBidi" w:eastAsia="Times New Roman" w:hAnsiTheme="majorBidi" w:cstheme="majorBidi"/>
                <w:b w:val="0"/>
                <w:i/>
                <w:iCs/>
                <w:sz w:val="16"/>
                <w:szCs w:val="16"/>
                <w:lang w:eastAsia="ru-RU"/>
              </w:rPr>
              <w:t>»)</w:t>
            </w:r>
          </w:p>
        </w:tc>
        <w:tc>
          <w:tcPr>
            <w:tcW w:w="1526" w:type="dxa"/>
            <w:tcBorders>
              <w:top w:val="single" w:sz="4" w:space="0" w:color="auto"/>
            </w:tcBorders>
          </w:tcPr>
          <w:p w14:paraId="2A9530CC" w14:textId="77777777" w:rsidR="00C66CFC" w:rsidRPr="00CC3834" w:rsidRDefault="00C66CFC" w:rsidP="005F1C94">
            <w:pPr>
              <w:pStyle w:val="aff5"/>
              <w:spacing w:after="0"/>
              <w:ind w:right="282"/>
              <w:rPr>
                <w:rFonts w:asciiTheme="majorBidi" w:eastAsia="Times New Roman" w:hAnsiTheme="majorBidi" w:cstheme="majorBidi"/>
                <w:b w:val="0"/>
                <w:bCs/>
                <w:sz w:val="20"/>
                <w:szCs w:val="20"/>
                <w:lang w:eastAsia="ru-RU"/>
              </w:rPr>
            </w:pPr>
          </w:p>
          <w:p w14:paraId="387DD13C" w14:textId="77777777" w:rsidR="00C66CFC" w:rsidRPr="00CC3834" w:rsidRDefault="00C66CFC" w:rsidP="005F1C94">
            <w:pPr>
              <w:pStyle w:val="aff5"/>
              <w:spacing w:after="0"/>
              <w:ind w:right="282"/>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   да</w:t>
            </w:r>
          </w:p>
        </w:tc>
      </w:tr>
      <w:tr w:rsidR="00C66CFC" w:rsidRPr="00CC3834"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CC3834" w:rsidRDefault="00C66CFC" w:rsidP="005F1C94">
            <w:pPr>
              <w:pStyle w:val="aff5"/>
              <w:spacing w:after="0"/>
              <w:ind w:right="2"/>
              <w:jc w:val="both"/>
              <w:rPr>
                <w:rFonts w:asciiTheme="majorBidi" w:eastAsia="Times New Roman" w:hAnsiTheme="majorBidi" w:cstheme="majorBidi"/>
                <w:b w:val="0"/>
                <w:bCs/>
                <w:sz w:val="4"/>
                <w:szCs w:val="4"/>
                <w:lang w:eastAsia="ru-RU"/>
              </w:rPr>
            </w:pPr>
            <w:r w:rsidRPr="00CC3834">
              <w:rPr>
                <w:rFonts w:asciiTheme="majorBidi" w:hAnsiTheme="majorBidi" w:cstheme="majorBidi"/>
                <w:sz w:val="22"/>
              </w:rPr>
              <w:t xml:space="preserve">ВЫВОД: </w:t>
            </w:r>
            <w:r w:rsidRPr="00CC3834">
              <w:rPr>
                <w:rFonts w:asciiTheme="majorBidi" w:hAnsiTheme="majorBidi" w:cstheme="majorBidi"/>
                <w:sz w:val="20"/>
                <w:szCs w:val="20"/>
              </w:rPr>
              <w:t xml:space="preserve">Выявлено несоответствие содержания Запроса критериям для проведения </w:t>
            </w:r>
            <w:r w:rsidRPr="00CC3834">
              <w:rPr>
                <w:rFonts w:asciiTheme="majorBidi" w:hAnsiTheme="majorBidi" w:cstheme="majorBidi"/>
                <w:spacing w:val="2"/>
                <w:sz w:val="20"/>
                <w:szCs w:val="20"/>
                <w:shd w:val="clear" w:color="auto" w:fill="FFFFFF"/>
              </w:rPr>
              <w:t>анализа</w:t>
            </w:r>
            <w:r w:rsidRPr="00CC3834">
              <w:rPr>
                <w:rFonts w:asciiTheme="majorBidi" w:hAnsiTheme="majorBidi" w:cstheme="majorBidi"/>
                <w:bCs/>
                <w:noProof/>
                <w:sz w:val="20"/>
                <w:szCs w:val="20"/>
              </w:rPr>
              <w:t xml:space="preserve"> соответствия </w:t>
            </w:r>
            <w:r w:rsidRPr="00CC3834">
              <w:rPr>
                <w:rFonts w:asciiTheme="majorBidi" w:hAnsiTheme="majorBidi" w:cstheme="majorBidi"/>
                <w:sz w:val="20"/>
                <w:szCs w:val="20"/>
              </w:rPr>
              <w:t>требованиям к внешнему виду некапитального строения (сооружения) при 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14:paraId="6E9B5751" w14:textId="77777777" w:rsidR="00C66CFC" w:rsidRPr="00CC3834" w:rsidRDefault="00C66CFC" w:rsidP="00C66CFC">
      <w:pPr>
        <w:pStyle w:val="aff5"/>
        <w:spacing w:after="0"/>
        <w:ind w:right="282"/>
        <w:jc w:val="both"/>
        <w:rPr>
          <w:rFonts w:asciiTheme="majorBidi" w:hAnsiTheme="majorBidi" w:cstheme="majorBidi"/>
          <w:b w:val="0"/>
          <w:bCs/>
          <w:i/>
          <w:sz w:val="10"/>
          <w:szCs w:val="10"/>
        </w:rPr>
      </w:pPr>
    </w:p>
    <w:p w14:paraId="5871A959" w14:textId="662F78C8" w:rsidR="00C66CFC" w:rsidRPr="00CC3834" w:rsidRDefault="00C66CFC" w:rsidP="00C66CFC">
      <w:pPr>
        <w:pStyle w:val="aff5"/>
        <w:spacing w:after="0"/>
        <w:jc w:val="both"/>
        <w:rPr>
          <w:rFonts w:asciiTheme="majorBidi" w:hAnsiTheme="majorBidi" w:cstheme="majorBidi"/>
          <w:b w:val="0"/>
          <w:bCs/>
          <w:i/>
          <w:iCs/>
          <w:szCs w:val="24"/>
        </w:rPr>
      </w:pPr>
      <w:r w:rsidRPr="00CC3834">
        <w:rPr>
          <w:rFonts w:asciiTheme="majorBidi" w:eastAsia="Times New Roman" w:hAnsiTheme="majorBidi" w:cstheme="majorBidi"/>
          <w:b w:val="0"/>
          <w:bCs/>
          <w:i/>
          <w:iCs/>
          <w:szCs w:val="24"/>
          <w:lang w:eastAsia="ru-RU"/>
        </w:rPr>
        <w:t xml:space="preserve">Форма информационного листа </w:t>
      </w:r>
      <w:r w:rsidRPr="00CC3834">
        <w:rPr>
          <w:rFonts w:asciiTheme="majorBidi" w:hAnsiTheme="majorBidi" w:cstheme="majorBidi"/>
          <w:b w:val="0"/>
          <w:bCs/>
          <w:i/>
          <w:iCs/>
          <w:szCs w:val="24"/>
        </w:rPr>
        <w:t xml:space="preserve">«Техническая оценка содержания Запроса по </w:t>
      </w:r>
      <w:r w:rsidRPr="00CC3834">
        <w:rPr>
          <w:rFonts w:asciiTheme="majorBidi" w:eastAsia="Times New Roman" w:hAnsiTheme="majorBidi" w:cstheme="majorBidi"/>
          <w:b w:val="0"/>
          <w:bCs/>
          <w:i/>
          <w:iCs/>
          <w:szCs w:val="24"/>
          <w:lang w:eastAsia="ru-RU"/>
        </w:rPr>
        <w:t xml:space="preserve">критериям анализа </w:t>
      </w:r>
      <w:r w:rsidRPr="00CC3834">
        <w:rPr>
          <w:rFonts w:asciiTheme="majorBidi" w:hAnsiTheme="majorBidi" w:cstheme="majorBidi"/>
          <w:b w:val="0"/>
          <w:bCs/>
          <w:i/>
          <w:iCs/>
          <w:noProof/>
          <w:szCs w:val="24"/>
          <w:lang w:eastAsia="ru-RU"/>
        </w:rPr>
        <w:t xml:space="preserve">соответствия </w:t>
      </w:r>
      <w:r w:rsidRPr="00CC3834">
        <w:rPr>
          <w:rFonts w:asciiTheme="majorBidi" w:eastAsia="Times New Roman" w:hAnsiTheme="majorBidi" w:cstheme="majorBidi"/>
          <w:b w:val="0"/>
          <w:bCs/>
          <w:i/>
          <w:iCs/>
          <w:szCs w:val="24"/>
          <w:lang w:eastAsia="ru-RU"/>
        </w:rPr>
        <w:t xml:space="preserve">требованиям к внешнему виду </w:t>
      </w:r>
      <w:r w:rsidRPr="00CC3834">
        <w:rPr>
          <w:rFonts w:asciiTheme="majorBidi" w:hAnsiTheme="majorBidi" w:cstheme="majorBidi"/>
          <w:b w:val="0"/>
          <w:bCs/>
          <w:i/>
          <w:iCs/>
          <w:szCs w:val="24"/>
        </w:rPr>
        <w:t xml:space="preserve">некапитального строения (сооружения) </w:t>
      </w:r>
      <w:r w:rsidRPr="00CC3834">
        <w:rPr>
          <w:rFonts w:asciiTheme="majorBidi" w:eastAsia="Times New Roman" w:hAnsiTheme="majorBidi" w:cstheme="majorBidi"/>
          <w:b w:val="0"/>
          <w:bCs/>
          <w:i/>
          <w:iCs/>
          <w:szCs w:val="24"/>
          <w:lang w:eastAsia="ru-RU"/>
        </w:rPr>
        <w:t xml:space="preserve">для оформления паспорта колористического решения фасадов </w:t>
      </w:r>
      <w:r w:rsidRPr="00CC3834">
        <w:rPr>
          <w:rFonts w:asciiTheme="majorBidi" w:hAnsiTheme="majorBidi" w:cstheme="majorBidi"/>
          <w:b w:val="0"/>
          <w:bCs/>
          <w:i/>
          <w:iCs/>
          <w:szCs w:val="24"/>
        </w:rPr>
        <w:t>некапитального строения (сооружения)</w:t>
      </w:r>
      <w:r w:rsidRPr="00CC3834">
        <w:rPr>
          <w:rFonts w:asciiTheme="majorBidi" w:eastAsia="Times New Roman" w:hAnsiTheme="majorBidi" w:cstheme="majorBidi"/>
          <w:b w:val="0"/>
          <w:bCs/>
          <w:i/>
          <w:iCs/>
          <w:szCs w:val="24"/>
          <w:lang w:eastAsia="ru-RU"/>
        </w:rPr>
        <w:t xml:space="preserve">» заполняется при выполнении </w:t>
      </w:r>
      <w:r w:rsidRPr="00CC3834">
        <w:rPr>
          <w:rFonts w:asciiTheme="majorBidi" w:hAnsiTheme="majorBidi" w:cstheme="majorBidi"/>
          <w:b w:val="0"/>
          <w:bCs/>
          <w:i/>
          <w:iCs/>
          <w:szCs w:val="24"/>
        </w:rPr>
        <w:t xml:space="preserve">административных действий, составляющих административных процедур: </w:t>
      </w:r>
    </w:p>
    <w:p w14:paraId="1B7A9CF7" w14:textId="77777777" w:rsidR="00C66CFC" w:rsidRPr="00CC3834" w:rsidRDefault="00C66CFC" w:rsidP="00C66CFC">
      <w:pPr>
        <w:pStyle w:val="aff5"/>
        <w:spacing w:after="0"/>
        <w:jc w:val="both"/>
        <w:rPr>
          <w:rFonts w:asciiTheme="majorBidi" w:eastAsia="Times New Roman" w:hAnsiTheme="majorBidi" w:cstheme="majorBidi"/>
          <w:b w:val="0"/>
          <w:bCs/>
          <w:i/>
          <w:iCs/>
          <w:szCs w:val="24"/>
          <w:lang w:eastAsia="ru-RU"/>
        </w:rPr>
      </w:pPr>
      <w:r w:rsidRPr="00CC3834">
        <w:rPr>
          <w:rFonts w:asciiTheme="majorBidi" w:eastAsia="Times New Roman" w:hAnsiTheme="majorBidi" w:cstheme="majorBidi"/>
          <w:b w:val="0"/>
          <w:bCs/>
          <w:i/>
          <w:iCs/>
          <w:szCs w:val="24"/>
        </w:rPr>
        <w:t xml:space="preserve">23.1.4. </w:t>
      </w:r>
      <w:r w:rsidRPr="00CC3834">
        <w:rPr>
          <w:rFonts w:asciiTheme="majorBidi" w:hAnsiTheme="majorBidi" w:cstheme="majorBidi"/>
          <w:b w:val="0"/>
          <w:bCs/>
          <w:i/>
          <w:iCs/>
          <w:szCs w:val="24"/>
        </w:rPr>
        <w:t xml:space="preserve">проведения </w:t>
      </w:r>
      <w:r w:rsidRPr="00CC3834">
        <w:rPr>
          <w:rFonts w:asciiTheme="majorBidi" w:hAnsiTheme="majorBidi" w:cstheme="majorBidi"/>
          <w:b w:val="0"/>
          <w:bCs/>
          <w:i/>
          <w:iCs/>
          <w:spacing w:val="2"/>
          <w:szCs w:val="24"/>
          <w:shd w:val="clear" w:color="auto" w:fill="FFFFFF"/>
        </w:rPr>
        <w:t>анализа</w:t>
      </w:r>
      <w:r w:rsidRPr="00CC3834">
        <w:rPr>
          <w:rFonts w:asciiTheme="majorBidi" w:hAnsiTheme="majorBidi" w:cstheme="majorBidi"/>
          <w:b w:val="0"/>
          <w:bCs/>
          <w:i/>
          <w:iCs/>
          <w:noProof/>
          <w:szCs w:val="24"/>
        </w:rPr>
        <w:t xml:space="preserve"> соответствия документов </w:t>
      </w:r>
      <w:r w:rsidRPr="00CC3834">
        <w:rPr>
          <w:rFonts w:asciiTheme="majorBidi" w:hAnsiTheme="majorBidi" w:cstheme="majorBidi"/>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CC3834">
        <w:rPr>
          <w:rFonts w:asciiTheme="majorBidi" w:hAnsiTheme="majorBidi" w:cstheme="majorBidi"/>
          <w:b w:val="0"/>
          <w:bCs/>
          <w:i/>
          <w:iCs/>
          <w:szCs w:val="24"/>
          <w:lang w:eastAsia="ru-RU"/>
        </w:rPr>
        <w:t xml:space="preserve"> </w:t>
      </w:r>
      <w:r w:rsidRPr="00CC3834">
        <w:rPr>
          <w:rFonts w:asciiTheme="majorBidi" w:eastAsia="Times New Roman" w:hAnsiTheme="majorBidi" w:cstheme="majorBidi"/>
          <w:b w:val="0"/>
          <w:bCs/>
          <w:i/>
          <w:iCs/>
          <w:szCs w:val="24"/>
        </w:rPr>
        <w:t xml:space="preserve">на наличие оснований для принятия решения </w:t>
      </w:r>
      <w:r w:rsidRPr="00CC3834">
        <w:rPr>
          <w:rFonts w:asciiTheme="majorBidi" w:hAnsiTheme="majorBidi" w:cstheme="majorBidi"/>
          <w:b w:val="0"/>
          <w:bCs/>
          <w:i/>
          <w:iCs/>
          <w:szCs w:val="24"/>
        </w:rPr>
        <w:t xml:space="preserve">о </w:t>
      </w:r>
      <w:r w:rsidRPr="00CC3834">
        <w:rPr>
          <w:rFonts w:asciiTheme="majorBidi" w:eastAsia="Times New Roman" w:hAnsiTheme="majorBidi" w:cstheme="majorBidi"/>
          <w:b w:val="0"/>
          <w:bCs/>
          <w:i/>
          <w:iCs/>
          <w:szCs w:val="24"/>
        </w:rPr>
        <w:t>приостановлении предоставления Муниципальной услуги для технической корректировки Запроса Заявителем»</w:t>
      </w:r>
    </w:p>
    <w:p w14:paraId="49E47D35" w14:textId="77777777" w:rsidR="00C66CFC" w:rsidRPr="00CC3834" w:rsidRDefault="00C66CFC" w:rsidP="00C66CFC">
      <w:pPr>
        <w:pStyle w:val="aff5"/>
        <w:spacing w:after="0"/>
        <w:ind w:right="282"/>
        <w:jc w:val="both"/>
        <w:rPr>
          <w:rFonts w:asciiTheme="majorBidi" w:eastAsia="Times New Roman" w:hAnsiTheme="majorBidi" w:cstheme="majorBidi"/>
          <w:b w:val="0"/>
          <w:bCs/>
          <w:i/>
          <w:iCs/>
          <w:szCs w:val="24"/>
        </w:rPr>
      </w:pPr>
      <w:r w:rsidRPr="00CC3834">
        <w:rPr>
          <w:rFonts w:asciiTheme="majorBidi" w:eastAsia="Times New Roman" w:hAnsiTheme="majorBidi" w:cstheme="majorBidi"/>
          <w:b w:val="0"/>
          <w:bCs/>
          <w:i/>
          <w:iCs/>
          <w:szCs w:val="24"/>
        </w:rPr>
        <w:lastRenderedPageBreak/>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CC3834" w:rsidDel="007046D4">
        <w:rPr>
          <w:rFonts w:asciiTheme="majorBidi" w:hAnsiTheme="majorBidi" w:cstheme="majorBidi"/>
          <w:b w:val="0"/>
          <w:bCs/>
          <w:i/>
          <w:iCs/>
          <w:szCs w:val="24"/>
        </w:rPr>
        <w:t xml:space="preserve"> </w:t>
      </w:r>
      <w:r w:rsidRPr="00CC3834">
        <w:rPr>
          <w:rFonts w:asciiTheme="majorBidi" w:eastAsia="Times New Roman" w:hAnsiTheme="majorBidi" w:cstheme="majorBidi"/>
          <w:b w:val="0"/>
          <w:bCs/>
          <w:i/>
          <w:iCs/>
          <w:szCs w:val="24"/>
        </w:rPr>
        <w:t>Муниципальной услуги</w:t>
      </w:r>
      <w:r w:rsidRPr="00CC3834">
        <w:rPr>
          <w:rFonts w:asciiTheme="majorBidi" w:hAnsiTheme="majorBidi" w:cstheme="majorBidi"/>
          <w:b w:val="0"/>
          <w:bCs/>
          <w:i/>
          <w:iCs/>
          <w:szCs w:val="24"/>
        </w:rPr>
        <w:t xml:space="preserve">, </w:t>
      </w:r>
      <w:r w:rsidRPr="00CC3834">
        <w:rPr>
          <w:rFonts w:asciiTheme="majorBidi" w:eastAsia="Times New Roman" w:hAnsiTheme="majorBidi" w:cstheme="majorBidi"/>
          <w:b w:val="0"/>
          <w:bCs/>
          <w:i/>
          <w:iCs/>
          <w:szCs w:val="24"/>
        </w:rPr>
        <w:t xml:space="preserve">указанного в подпункте </w:t>
      </w:r>
      <w:r w:rsidRPr="00CC3834">
        <w:rPr>
          <w:rFonts w:asciiTheme="majorBidi" w:hAnsiTheme="majorBidi" w:cstheme="majorBidi"/>
          <w:b w:val="0"/>
          <w:bCs/>
          <w:i/>
          <w:iCs/>
          <w:szCs w:val="24"/>
        </w:rPr>
        <w:t xml:space="preserve">13.4.3 </w:t>
      </w:r>
      <w:r w:rsidRPr="00CC3834">
        <w:rPr>
          <w:rFonts w:asciiTheme="majorBidi" w:eastAsia="Times New Roman" w:hAnsiTheme="majorBidi" w:cstheme="majorBidi"/>
          <w:b w:val="0"/>
          <w:bCs/>
          <w:i/>
          <w:iCs/>
          <w:szCs w:val="24"/>
        </w:rPr>
        <w:t xml:space="preserve">Административного регламента» </w:t>
      </w:r>
    </w:p>
    <w:p w14:paraId="36DB3502" w14:textId="77777777" w:rsidR="007D78C3" w:rsidRPr="00CC3834" w:rsidRDefault="007D78C3" w:rsidP="00C66CFC">
      <w:pPr>
        <w:pStyle w:val="aff5"/>
        <w:spacing w:after="0"/>
        <w:ind w:right="282"/>
        <w:jc w:val="both"/>
        <w:rPr>
          <w:rFonts w:asciiTheme="majorBidi" w:hAnsiTheme="majorBidi" w:cstheme="majorBidi"/>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rsidRPr="00CC3834" w14:paraId="382404FA" w14:textId="77777777" w:rsidTr="007D78C3">
        <w:trPr>
          <w:trHeight w:val="39"/>
        </w:trPr>
        <w:tc>
          <w:tcPr>
            <w:tcW w:w="8506" w:type="dxa"/>
            <w:gridSpan w:val="3"/>
          </w:tcPr>
          <w:p w14:paraId="128D4CBF" w14:textId="7BFFFF88" w:rsidR="007D78C3" w:rsidRPr="00CC3834" w:rsidRDefault="00C66CFC" w:rsidP="00C66CFC">
            <w:pPr>
              <w:pStyle w:val="aff5"/>
              <w:spacing w:after="0"/>
              <w:ind w:right="-108"/>
              <w:rPr>
                <w:rFonts w:asciiTheme="majorBidi" w:eastAsia="Times New Roman" w:hAnsiTheme="majorBidi" w:cstheme="majorBidi"/>
                <w:szCs w:val="24"/>
                <w:lang w:eastAsia="ru-RU"/>
              </w:rPr>
            </w:pPr>
            <w:r w:rsidRPr="00CC3834">
              <w:rPr>
                <w:rFonts w:asciiTheme="majorBidi" w:hAnsiTheme="majorBidi" w:cstheme="majorBidi"/>
                <w:szCs w:val="24"/>
              </w:rPr>
              <w:t xml:space="preserve">Техническая оценка содержания Запроса по </w:t>
            </w:r>
            <w:r w:rsidRPr="00CC3834">
              <w:rPr>
                <w:rFonts w:asciiTheme="majorBidi" w:eastAsia="Times New Roman" w:hAnsiTheme="majorBidi" w:cstheme="majorBidi"/>
                <w:szCs w:val="24"/>
                <w:lang w:eastAsia="ru-RU"/>
              </w:rPr>
              <w:t xml:space="preserve">критериям анализа </w:t>
            </w:r>
            <w:r w:rsidRPr="00CC3834">
              <w:rPr>
                <w:rFonts w:asciiTheme="majorBidi" w:hAnsiTheme="majorBidi" w:cstheme="majorBidi"/>
                <w:noProof/>
                <w:szCs w:val="24"/>
                <w:lang w:eastAsia="ru-RU"/>
              </w:rPr>
              <w:t xml:space="preserve">соответствия </w:t>
            </w:r>
            <w:r w:rsidRPr="00CC3834">
              <w:rPr>
                <w:rFonts w:asciiTheme="majorBidi" w:eastAsia="Times New Roman" w:hAnsiTheme="majorBidi" w:cstheme="majorBidi"/>
                <w:szCs w:val="24"/>
                <w:lang w:eastAsia="ru-RU"/>
              </w:rPr>
              <w:t>требованиям к внешнему виду некапитального строения (сооружения) для оформления паспорта колористического решения фасадов некапитального строения (сооружения)</w:t>
            </w:r>
          </w:p>
          <w:p w14:paraId="51C5E5A5" w14:textId="77777777" w:rsidR="007D78C3" w:rsidRPr="00CC3834" w:rsidRDefault="007D78C3" w:rsidP="007D78C3">
            <w:pPr>
              <w:pStyle w:val="aff5"/>
              <w:spacing w:after="0"/>
              <w:ind w:right="-108"/>
              <w:jc w:val="left"/>
              <w:rPr>
                <w:rFonts w:asciiTheme="majorBidi" w:eastAsia="Times New Roman" w:hAnsiTheme="majorBidi" w:cstheme="majorBidi"/>
                <w:szCs w:val="24"/>
                <w:lang w:eastAsia="ru-RU"/>
              </w:rPr>
            </w:pPr>
            <w:r w:rsidRPr="00CC3834">
              <w:rPr>
                <w:rFonts w:asciiTheme="majorBidi" w:hAnsiTheme="majorBidi" w:cstheme="majorBidi"/>
                <w:b w:val="0"/>
                <w:bCs/>
                <w:i/>
                <w:sz w:val="14"/>
                <w:szCs w:val="14"/>
              </w:rPr>
              <w:t xml:space="preserve">Отображаются только критерии, для которых выявляется результат несоответствия </w:t>
            </w:r>
          </w:p>
        </w:tc>
        <w:tc>
          <w:tcPr>
            <w:tcW w:w="1525" w:type="dxa"/>
          </w:tcPr>
          <w:p w14:paraId="3007D5DE" w14:textId="77777777" w:rsidR="007D78C3" w:rsidRPr="00CC3834" w:rsidRDefault="007D78C3" w:rsidP="007D78C3">
            <w:pPr>
              <w:pStyle w:val="aff5"/>
              <w:spacing w:after="0"/>
              <w:rPr>
                <w:rFonts w:asciiTheme="majorBidi" w:hAnsiTheme="majorBidi" w:cstheme="majorBidi"/>
              </w:rPr>
            </w:pPr>
            <w:r w:rsidRPr="00CC3834">
              <w:rPr>
                <w:rFonts w:asciiTheme="majorBidi" w:hAnsiTheme="majorBidi" w:cstheme="majorBidi"/>
              </w:rPr>
              <w:t>Результат</w:t>
            </w:r>
          </w:p>
          <w:p w14:paraId="37A460D8" w14:textId="77777777" w:rsidR="007D78C3" w:rsidRPr="00CC3834" w:rsidRDefault="007D78C3" w:rsidP="007D78C3">
            <w:pPr>
              <w:pStyle w:val="aff5"/>
              <w:spacing w:after="0"/>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да/нет/частично</w:t>
            </w:r>
          </w:p>
        </w:tc>
      </w:tr>
      <w:tr w:rsidR="007D78C3" w:rsidRPr="00CC3834"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6430C47" w14:textId="77777777" w:rsidTr="007D78C3">
        <w:trPr>
          <w:trHeight w:val="39"/>
        </w:trPr>
        <w:tc>
          <w:tcPr>
            <w:tcW w:w="10031" w:type="dxa"/>
            <w:gridSpan w:val="4"/>
          </w:tcPr>
          <w:p w14:paraId="66DAE2FE" w14:textId="77777777" w:rsidR="007D78C3" w:rsidRPr="00CC3834" w:rsidRDefault="007D78C3" w:rsidP="007D78C3">
            <w:pPr>
              <w:pStyle w:val="aff5"/>
              <w:spacing w:after="0"/>
              <w:ind w:right="282"/>
              <w:jc w:val="both"/>
              <w:rPr>
                <w:rFonts w:asciiTheme="majorBidi" w:hAnsiTheme="majorBidi" w:cstheme="majorBidi"/>
                <w:b w:val="0"/>
                <w:bCs/>
                <w:i/>
                <w:sz w:val="28"/>
                <w:szCs w:val="28"/>
              </w:rPr>
            </w:pPr>
            <w:r w:rsidRPr="00CC3834">
              <w:rPr>
                <w:rFonts w:asciiTheme="majorBidi" w:eastAsia="Times New Roman" w:hAnsiTheme="majorBidi" w:cstheme="majorBidi"/>
                <w:b w:val="0"/>
                <w:bCs/>
                <w:sz w:val="28"/>
                <w:szCs w:val="28"/>
                <w:lang w:eastAsia="ru-RU"/>
              </w:rPr>
              <w:t>Критерий 1 «Цвет»:</w:t>
            </w:r>
            <w:r w:rsidRPr="00CC3834">
              <w:rPr>
                <w:rFonts w:asciiTheme="majorBidi" w:hAnsiTheme="majorBidi" w:cstheme="majorBidi"/>
                <w:b w:val="0"/>
                <w:bCs/>
                <w:i/>
                <w:sz w:val="28"/>
                <w:szCs w:val="28"/>
              </w:rPr>
              <w:t xml:space="preserve"> </w:t>
            </w:r>
          </w:p>
        </w:tc>
      </w:tr>
      <w:tr w:rsidR="007D78C3" w:rsidRPr="00CC3834"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2D475A50" w14:textId="77777777" w:rsidTr="007D78C3">
        <w:trPr>
          <w:trHeight w:val="641"/>
        </w:trPr>
        <w:tc>
          <w:tcPr>
            <w:tcW w:w="437" w:type="dxa"/>
            <w:vMerge w:val="restart"/>
            <w:tcBorders>
              <w:top w:val="single" w:sz="4" w:space="0" w:color="auto"/>
            </w:tcBorders>
          </w:tcPr>
          <w:p w14:paraId="281AFE24" w14:textId="77777777" w:rsidR="007D78C3" w:rsidRPr="00CC3834" w:rsidRDefault="007D78C3" w:rsidP="007D78C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1</w:t>
            </w:r>
          </w:p>
        </w:tc>
        <w:tc>
          <w:tcPr>
            <w:tcW w:w="8069" w:type="dxa"/>
            <w:gridSpan w:val="2"/>
            <w:vMerge w:val="restart"/>
            <w:tcBorders>
              <w:top w:val="single" w:sz="4" w:space="0" w:color="auto"/>
            </w:tcBorders>
          </w:tcPr>
          <w:p w14:paraId="2E94727C"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Цвета (цветовые сочетания) внешнего вида некапитального строения, сооружения, </w:t>
            </w:r>
            <w:r w:rsidRPr="00CC3834">
              <w:rPr>
                <w:rFonts w:asciiTheme="majorBidi" w:hAnsiTheme="majorBidi" w:cstheme="majorBidi"/>
                <w:b w:val="0"/>
                <w:bCs/>
                <w:sz w:val="20"/>
                <w:szCs w:val="20"/>
              </w:rPr>
              <w:t>планируемые в соответствии с Запросом к указанию в Колористическом паспорте</w:t>
            </w:r>
            <w:r w:rsidRPr="00CC3834">
              <w:rPr>
                <w:rFonts w:asciiTheme="majorBidi" w:eastAsia="Times New Roman" w:hAnsiTheme="majorBidi" w:cstheme="majorBidi"/>
                <w:b w:val="0"/>
                <w:bCs/>
                <w:sz w:val="20"/>
                <w:szCs w:val="20"/>
                <w:lang w:eastAsia="ru-RU"/>
              </w:rPr>
              <w:t xml:space="preserve">, </w:t>
            </w:r>
            <w:r w:rsidRPr="00CC3834">
              <w:rPr>
                <w:rFonts w:asciiTheme="majorBidi" w:eastAsia="Times New Roman" w:hAnsiTheme="majorBidi" w:cstheme="majorBidi"/>
                <w:sz w:val="20"/>
                <w:szCs w:val="20"/>
                <w:lang w:eastAsia="ru-RU"/>
              </w:rPr>
              <w:t>соответствуют</w:t>
            </w:r>
            <w:r w:rsidRPr="00CC3834">
              <w:rPr>
                <w:rFonts w:asciiTheme="majorBidi" w:eastAsia="Times New Roman" w:hAnsiTheme="majorBidi" w:cstheme="majorBidi"/>
                <w:b w:val="0"/>
                <w:bCs/>
                <w:sz w:val="20"/>
                <w:szCs w:val="20"/>
                <w:lang w:eastAsia="ru-RU"/>
              </w:rPr>
              <w:t xml:space="preserve"> ограничениям, установленным Правилами благоустройства:</w:t>
            </w:r>
          </w:p>
          <w:p w14:paraId="0FF8DCDC"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9"/>
                <w:szCs w:val="9"/>
                <w:lang w:eastAsia="ru-RU"/>
              </w:rPr>
            </w:pPr>
            <w:r w:rsidRPr="00CC3834">
              <w:rPr>
                <w:rFonts w:asciiTheme="majorBidi" w:eastAsia="Times New Roman" w:hAnsiTheme="majorBidi" w:cstheme="majorBidi"/>
                <w:b w:val="0"/>
                <w:bCs/>
                <w:i/>
                <w:iCs/>
                <w:sz w:val="9"/>
                <w:szCs w:val="9"/>
              </w:rPr>
              <w:t>Результат (первичный)</w:t>
            </w:r>
          </w:p>
        </w:tc>
      </w:tr>
      <w:tr w:rsidR="007D78C3" w:rsidRPr="00CC3834" w14:paraId="78936EAC" w14:textId="77777777" w:rsidTr="007D78C3">
        <w:trPr>
          <w:trHeight w:val="36"/>
        </w:trPr>
        <w:tc>
          <w:tcPr>
            <w:tcW w:w="437" w:type="dxa"/>
            <w:vMerge/>
          </w:tcPr>
          <w:p w14:paraId="25606AC8"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Pr>
          <w:p w14:paraId="7EED4B93"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p>
        </w:tc>
        <w:tc>
          <w:tcPr>
            <w:tcW w:w="1525" w:type="dxa"/>
            <w:tcBorders>
              <w:top w:val="single" w:sz="4" w:space="0" w:color="auto"/>
            </w:tcBorders>
          </w:tcPr>
          <w:p w14:paraId="70794D32"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9"/>
                <w:szCs w:val="9"/>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207EF2AE" w14:textId="77777777" w:rsidTr="007D78C3">
        <w:trPr>
          <w:trHeight w:val="43"/>
        </w:trPr>
        <w:tc>
          <w:tcPr>
            <w:tcW w:w="437" w:type="dxa"/>
            <w:vMerge/>
          </w:tcPr>
          <w:p w14:paraId="4B09B1E6"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4DFA904F"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5631D7F3" w14:textId="77777777" w:rsidTr="007D78C3">
        <w:trPr>
          <w:trHeight w:val="98"/>
        </w:trPr>
        <w:tc>
          <w:tcPr>
            <w:tcW w:w="437" w:type="dxa"/>
            <w:vMerge/>
          </w:tcPr>
          <w:p w14:paraId="4130B7BB"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05055575"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sz w:val="17"/>
                <w:szCs w:val="17"/>
              </w:rPr>
              <w:t>1</w:t>
            </w:r>
          </w:p>
        </w:tc>
        <w:tc>
          <w:tcPr>
            <w:tcW w:w="7652" w:type="dxa"/>
            <w:vMerge w:val="restart"/>
            <w:tcBorders>
              <w:top w:val="single" w:sz="4" w:space="0" w:color="auto"/>
            </w:tcBorders>
          </w:tcPr>
          <w:p w14:paraId="38AC18C9"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eastAsia="Times New Roman" w:hAnsiTheme="majorBidi" w:cstheme="majorBidi"/>
                <w:b w:val="0"/>
                <w:bCs/>
                <w:sz w:val="17"/>
                <w:szCs w:val="17"/>
                <w:lang w:eastAsia="ru-RU"/>
              </w:rPr>
              <w:t>Отделка цоколя</w:t>
            </w:r>
            <w:r w:rsidRPr="00CC3834">
              <w:rPr>
                <w:rFonts w:asciiTheme="majorBidi" w:hAnsiTheme="majorBidi" w:cstheme="majorBidi"/>
                <w:b w:val="0"/>
                <w:bCs/>
                <w:sz w:val="17"/>
                <w:szCs w:val="17"/>
              </w:rPr>
              <w:t xml:space="preserve"> и (или) </w:t>
            </w:r>
            <w:r w:rsidRPr="00CC3834">
              <w:rPr>
                <w:rFonts w:asciiTheme="majorBidi" w:eastAsia="Times New Roman" w:hAnsiTheme="majorBidi" w:cstheme="majorBidi"/>
                <w:b w:val="0"/>
                <w:bCs/>
                <w:sz w:val="17"/>
                <w:szCs w:val="17"/>
                <w:lang w:eastAsia="ru-RU"/>
              </w:rPr>
              <w:t>стен</w:t>
            </w:r>
            <w:r w:rsidRPr="00CC3834">
              <w:rPr>
                <w:rFonts w:asciiTheme="majorBidi" w:hAnsiTheme="majorBidi" w:cstheme="majorBidi"/>
                <w:b w:val="0"/>
                <w:bCs/>
                <w:sz w:val="17"/>
                <w:szCs w:val="17"/>
              </w:rPr>
              <w:t xml:space="preserve">, и (или) колонн </w:t>
            </w:r>
            <w:r w:rsidRPr="00CC3834">
              <w:rPr>
                <w:rFonts w:asciiTheme="majorBidi" w:hAnsiTheme="majorBidi" w:cstheme="majorBidi"/>
                <w:sz w:val="17"/>
                <w:szCs w:val="17"/>
              </w:rPr>
              <w:t>соответствует</w:t>
            </w:r>
            <w:r w:rsidRPr="00CC3834">
              <w:rPr>
                <w:rFonts w:asciiTheme="majorBidi" w:hAnsiTheme="majorBidi" w:cstheme="majorBidi"/>
                <w:b w:val="0"/>
                <w:bCs/>
                <w:sz w:val="17"/>
                <w:szCs w:val="17"/>
              </w:rPr>
              <w:t xml:space="preserve"> (ют) Правилам благоустройства</w:t>
            </w:r>
          </w:p>
          <w:p w14:paraId="3D3FA219"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D3A7312"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565D5926"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8"/>
                <w:szCs w:val="8"/>
                <w:lang w:eastAsia="ru-RU"/>
              </w:rPr>
            </w:pPr>
          </w:p>
        </w:tc>
      </w:tr>
      <w:tr w:rsidR="007D78C3" w:rsidRPr="00CC3834" w14:paraId="0989F698" w14:textId="77777777" w:rsidTr="007D78C3">
        <w:trPr>
          <w:trHeight w:val="79"/>
        </w:trPr>
        <w:tc>
          <w:tcPr>
            <w:tcW w:w="437" w:type="dxa"/>
            <w:vMerge/>
          </w:tcPr>
          <w:p w14:paraId="51367A9D"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320AC41C"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62122F4D" w14:textId="77777777" w:rsidR="007D78C3" w:rsidRPr="00CC3834" w:rsidRDefault="007D78C3" w:rsidP="007D78C3">
            <w:pPr>
              <w:pStyle w:val="aff5"/>
              <w:spacing w:after="0"/>
              <w:jc w:val="both"/>
              <w:rPr>
                <w:rFonts w:asciiTheme="majorBidi" w:eastAsia="Times New Roman" w:hAnsiTheme="majorBidi" w:cstheme="majorBidi"/>
                <w:b w:val="0"/>
                <w:bCs/>
                <w:sz w:val="18"/>
                <w:szCs w:val="18"/>
                <w:lang w:eastAsia="ru-RU"/>
              </w:rPr>
            </w:pPr>
          </w:p>
        </w:tc>
        <w:tc>
          <w:tcPr>
            <w:tcW w:w="1525" w:type="dxa"/>
            <w:tcBorders>
              <w:top w:val="single" w:sz="4" w:space="0" w:color="auto"/>
            </w:tcBorders>
          </w:tcPr>
          <w:p w14:paraId="6EAD8199"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151C89D"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8"/>
                <w:szCs w:val="8"/>
                <w:lang w:eastAsia="ru-RU"/>
              </w:rPr>
            </w:pPr>
          </w:p>
        </w:tc>
      </w:tr>
      <w:tr w:rsidR="007D78C3" w:rsidRPr="00CC3834" w14:paraId="08B1F681" w14:textId="77777777" w:rsidTr="007D78C3">
        <w:trPr>
          <w:trHeight w:val="43"/>
        </w:trPr>
        <w:tc>
          <w:tcPr>
            <w:tcW w:w="437" w:type="dxa"/>
            <w:vMerge/>
          </w:tcPr>
          <w:p w14:paraId="0CC5EA9B"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1FC5F76E"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6312FF1" w14:textId="77777777" w:rsidTr="007D78C3">
        <w:trPr>
          <w:trHeight w:val="185"/>
        </w:trPr>
        <w:tc>
          <w:tcPr>
            <w:tcW w:w="437" w:type="dxa"/>
            <w:vMerge/>
          </w:tcPr>
          <w:p w14:paraId="2E4A678A"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7772E734"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sz w:val="17"/>
                <w:szCs w:val="17"/>
              </w:rPr>
              <w:t>2</w:t>
            </w:r>
          </w:p>
        </w:tc>
        <w:tc>
          <w:tcPr>
            <w:tcW w:w="7652" w:type="dxa"/>
            <w:vMerge w:val="restart"/>
            <w:tcBorders>
              <w:top w:val="single" w:sz="4" w:space="0" w:color="auto"/>
            </w:tcBorders>
          </w:tcPr>
          <w:p w14:paraId="0E1CC070"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Оконные блоки и (или) откосы, и (или) наличники, и (или) подоконные сливы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000F369F"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2AF327F" w14:textId="77777777" w:rsidR="007D78C3" w:rsidRPr="00CC3834" w:rsidRDefault="007D78C3" w:rsidP="007D78C3">
            <w:pPr>
              <w:pStyle w:val="aff5"/>
              <w:spacing w:after="0"/>
              <w:ind w:left="-108" w:right="-142"/>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(первичный)</w:t>
            </w:r>
          </w:p>
        </w:tc>
      </w:tr>
      <w:tr w:rsidR="007D78C3" w:rsidRPr="00CC3834" w14:paraId="6197F370" w14:textId="77777777" w:rsidTr="007D78C3">
        <w:trPr>
          <w:trHeight w:val="92"/>
        </w:trPr>
        <w:tc>
          <w:tcPr>
            <w:tcW w:w="437" w:type="dxa"/>
            <w:vMerge/>
          </w:tcPr>
          <w:p w14:paraId="5809170D"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6FC63A24"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22B170EA"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0C4581F9" w14:textId="77777777" w:rsidR="007D78C3" w:rsidRPr="00CC3834" w:rsidRDefault="007D78C3" w:rsidP="007D78C3">
            <w:pPr>
              <w:pStyle w:val="aff5"/>
              <w:spacing w:after="0"/>
              <w:ind w:left="-108" w:right="-142"/>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2D7DBA5A" w14:textId="77777777" w:rsidTr="007D78C3">
        <w:trPr>
          <w:trHeight w:val="43"/>
        </w:trPr>
        <w:tc>
          <w:tcPr>
            <w:tcW w:w="437" w:type="dxa"/>
            <w:vMerge/>
          </w:tcPr>
          <w:p w14:paraId="1D63028E"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7A65C684"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2F90A89" w14:textId="77777777" w:rsidTr="007D78C3">
        <w:trPr>
          <w:trHeight w:val="125"/>
        </w:trPr>
        <w:tc>
          <w:tcPr>
            <w:tcW w:w="437" w:type="dxa"/>
            <w:vMerge/>
          </w:tcPr>
          <w:p w14:paraId="4B62E709"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2C462408"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sz w:val="17"/>
                <w:szCs w:val="17"/>
              </w:rPr>
              <w:t>3</w:t>
            </w:r>
          </w:p>
        </w:tc>
        <w:tc>
          <w:tcPr>
            <w:tcW w:w="7652" w:type="dxa"/>
            <w:vMerge w:val="restart"/>
            <w:tcBorders>
              <w:top w:val="single" w:sz="4" w:space="0" w:color="auto"/>
            </w:tcBorders>
          </w:tcPr>
          <w:p w14:paraId="19E0FFA1"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Дверные блоки и (или) дверные наличники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67BB8A38"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20B2722B"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78D29DB4" w14:textId="77777777" w:rsidR="007D78C3" w:rsidRPr="00CC3834" w:rsidRDefault="007D78C3" w:rsidP="007D78C3">
            <w:pPr>
              <w:pStyle w:val="aff5"/>
              <w:spacing w:after="0"/>
              <w:ind w:left="-108" w:right="-142"/>
              <w:rPr>
                <w:rFonts w:asciiTheme="majorBidi" w:eastAsia="Times New Roman" w:hAnsiTheme="majorBidi" w:cstheme="majorBidi"/>
                <w:b w:val="0"/>
                <w:bCs/>
                <w:sz w:val="8"/>
                <w:szCs w:val="8"/>
                <w:lang w:eastAsia="ru-RU"/>
              </w:rPr>
            </w:pPr>
          </w:p>
        </w:tc>
      </w:tr>
      <w:tr w:rsidR="007D78C3" w:rsidRPr="00CC3834" w14:paraId="40359C5E" w14:textId="77777777" w:rsidTr="007D78C3">
        <w:trPr>
          <w:trHeight w:val="76"/>
        </w:trPr>
        <w:tc>
          <w:tcPr>
            <w:tcW w:w="437" w:type="dxa"/>
            <w:vMerge/>
          </w:tcPr>
          <w:p w14:paraId="67160541"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52D4867F"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3E38A7F4"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1E90121C"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813872E" w14:textId="77777777" w:rsidR="007D78C3" w:rsidRPr="00CC3834" w:rsidRDefault="007D78C3" w:rsidP="007D78C3">
            <w:pPr>
              <w:pStyle w:val="aff5"/>
              <w:spacing w:after="0"/>
              <w:ind w:left="-108" w:right="-142"/>
              <w:rPr>
                <w:rFonts w:asciiTheme="majorBidi" w:eastAsia="Times New Roman" w:hAnsiTheme="majorBidi" w:cstheme="majorBidi"/>
                <w:b w:val="0"/>
                <w:bCs/>
                <w:sz w:val="8"/>
                <w:szCs w:val="8"/>
                <w:lang w:eastAsia="ru-RU"/>
              </w:rPr>
            </w:pPr>
          </w:p>
        </w:tc>
      </w:tr>
      <w:tr w:rsidR="007D78C3" w:rsidRPr="00CC3834" w14:paraId="13266917" w14:textId="77777777" w:rsidTr="007D78C3">
        <w:trPr>
          <w:trHeight w:val="43"/>
        </w:trPr>
        <w:tc>
          <w:tcPr>
            <w:tcW w:w="437" w:type="dxa"/>
            <w:vMerge/>
          </w:tcPr>
          <w:p w14:paraId="63BCA5E0"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57347983"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1C9260A" w14:textId="77777777" w:rsidTr="007D78C3">
        <w:trPr>
          <w:trHeight w:val="105"/>
        </w:trPr>
        <w:tc>
          <w:tcPr>
            <w:tcW w:w="437" w:type="dxa"/>
            <w:vMerge/>
          </w:tcPr>
          <w:p w14:paraId="439A4A4F"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11217FF6"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4</w:t>
            </w:r>
          </w:p>
        </w:tc>
        <w:tc>
          <w:tcPr>
            <w:tcW w:w="7652" w:type="dxa"/>
            <w:vMerge w:val="restart"/>
            <w:tcBorders>
              <w:top w:val="single" w:sz="4" w:space="0" w:color="auto"/>
            </w:tcBorders>
          </w:tcPr>
          <w:p w14:paraId="4D36A9E1"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Витражные конструкции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451FE857"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4213602"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3921D3DA" w14:textId="77777777" w:rsidR="007D78C3" w:rsidRPr="00CC3834" w:rsidRDefault="007D78C3" w:rsidP="007D78C3">
            <w:pPr>
              <w:pStyle w:val="aff5"/>
              <w:spacing w:after="0"/>
              <w:ind w:right="-142" w:hanging="108"/>
              <w:rPr>
                <w:rFonts w:asciiTheme="majorBidi" w:eastAsia="Times New Roman" w:hAnsiTheme="majorBidi" w:cstheme="majorBidi"/>
                <w:b w:val="0"/>
                <w:bCs/>
                <w:sz w:val="8"/>
                <w:szCs w:val="8"/>
                <w:lang w:eastAsia="ru-RU"/>
              </w:rPr>
            </w:pPr>
          </w:p>
        </w:tc>
      </w:tr>
      <w:tr w:rsidR="007D78C3" w:rsidRPr="00CC3834" w14:paraId="45BCE8F8" w14:textId="77777777" w:rsidTr="007D78C3">
        <w:trPr>
          <w:trHeight w:val="132"/>
        </w:trPr>
        <w:tc>
          <w:tcPr>
            <w:tcW w:w="437" w:type="dxa"/>
            <w:vMerge/>
          </w:tcPr>
          <w:p w14:paraId="7CC53149"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3400ADB0"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19140FA2"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31A87366"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265FD6B7" w14:textId="77777777" w:rsidR="007D78C3" w:rsidRPr="00CC3834" w:rsidRDefault="007D78C3" w:rsidP="007D78C3">
            <w:pPr>
              <w:pStyle w:val="aff5"/>
              <w:spacing w:after="0"/>
              <w:ind w:right="-142" w:hanging="108"/>
              <w:rPr>
                <w:rFonts w:asciiTheme="majorBidi" w:eastAsia="Times New Roman" w:hAnsiTheme="majorBidi" w:cstheme="majorBidi"/>
                <w:b w:val="0"/>
                <w:bCs/>
                <w:sz w:val="8"/>
                <w:szCs w:val="8"/>
                <w:lang w:eastAsia="ru-RU"/>
              </w:rPr>
            </w:pPr>
          </w:p>
        </w:tc>
      </w:tr>
      <w:tr w:rsidR="007D78C3" w:rsidRPr="00CC3834" w14:paraId="12060732" w14:textId="77777777" w:rsidTr="007D78C3">
        <w:trPr>
          <w:trHeight w:val="43"/>
        </w:trPr>
        <w:tc>
          <w:tcPr>
            <w:tcW w:w="437" w:type="dxa"/>
            <w:vMerge/>
          </w:tcPr>
          <w:p w14:paraId="7B425EA9"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3C36812A"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2CBDFF4E" w14:textId="77777777" w:rsidTr="007D78C3">
        <w:trPr>
          <w:trHeight w:val="144"/>
        </w:trPr>
        <w:tc>
          <w:tcPr>
            <w:tcW w:w="437" w:type="dxa"/>
            <w:vMerge/>
          </w:tcPr>
          <w:p w14:paraId="0C4EC1F7"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4473C811"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5</w:t>
            </w:r>
          </w:p>
        </w:tc>
        <w:tc>
          <w:tcPr>
            <w:tcW w:w="7652" w:type="dxa"/>
            <w:vMerge w:val="restart"/>
            <w:tcBorders>
              <w:top w:val="single" w:sz="4" w:space="0" w:color="auto"/>
            </w:tcBorders>
          </w:tcPr>
          <w:p w14:paraId="28CF1BE1"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Кровля и (или) ограждение кровли, и (или) подшивка свесов кровли, и (или) трубы водостока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2C6D4934"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79E07C9"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049D9732" w14:textId="77777777" w:rsidR="007D78C3" w:rsidRPr="00CC3834" w:rsidRDefault="007D78C3" w:rsidP="007D78C3">
            <w:pPr>
              <w:pStyle w:val="aff5"/>
              <w:spacing w:after="0" w:line="240" w:lineRule="auto"/>
              <w:ind w:right="-142" w:hanging="108"/>
              <w:rPr>
                <w:rFonts w:asciiTheme="majorBidi" w:eastAsia="Times New Roman" w:hAnsiTheme="majorBidi" w:cstheme="majorBidi"/>
                <w:b w:val="0"/>
                <w:bCs/>
                <w:sz w:val="8"/>
                <w:szCs w:val="8"/>
                <w:lang w:eastAsia="ru-RU"/>
              </w:rPr>
            </w:pPr>
          </w:p>
        </w:tc>
      </w:tr>
      <w:tr w:rsidR="007D78C3" w:rsidRPr="00CC3834" w14:paraId="3EF39390" w14:textId="77777777" w:rsidTr="007D78C3">
        <w:trPr>
          <w:trHeight w:val="92"/>
        </w:trPr>
        <w:tc>
          <w:tcPr>
            <w:tcW w:w="437" w:type="dxa"/>
            <w:vMerge/>
          </w:tcPr>
          <w:p w14:paraId="0FF81846"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3BC7ED1A"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7FDFD6B5"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1525" w:type="dxa"/>
            <w:tcBorders>
              <w:top w:val="single" w:sz="4" w:space="0" w:color="auto"/>
            </w:tcBorders>
          </w:tcPr>
          <w:p w14:paraId="493CDCE8" w14:textId="77777777" w:rsidR="007D78C3" w:rsidRPr="00CC3834" w:rsidRDefault="007D78C3" w:rsidP="007D78C3">
            <w:pPr>
              <w:pStyle w:val="aff5"/>
              <w:spacing w:after="0"/>
              <w:ind w:right="-142" w:hanging="108"/>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3FF39FC1" w14:textId="77777777" w:rsidTr="007D78C3">
        <w:trPr>
          <w:trHeight w:val="43"/>
        </w:trPr>
        <w:tc>
          <w:tcPr>
            <w:tcW w:w="437" w:type="dxa"/>
            <w:vMerge/>
          </w:tcPr>
          <w:p w14:paraId="2170C8A4"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7ECE006F"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0B5D491" w14:textId="77777777" w:rsidTr="007D78C3">
        <w:trPr>
          <w:trHeight w:val="217"/>
        </w:trPr>
        <w:tc>
          <w:tcPr>
            <w:tcW w:w="437" w:type="dxa"/>
            <w:vMerge/>
          </w:tcPr>
          <w:p w14:paraId="00448BA7"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60AE45A8"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6</w:t>
            </w:r>
          </w:p>
        </w:tc>
        <w:tc>
          <w:tcPr>
            <w:tcW w:w="7652" w:type="dxa"/>
            <w:vMerge w:val="restart"/>
            <w:tcBorders>
              <w:top w:val="single" w:sz="4" w:space="0" w:color="auto"/>
            </w:tcBorders>
          </w:tcPr>
          <w:p w14:paraId="18B31C85"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2A59DE0E"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54A87A5A"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5E6AC288"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1D7A4339" w14:textId="77777777" w:rsidTr="007D78C3">
        <w:trPr>
          <w:trHeight w:val="256"/>
        </w:trPr>
        <w:tc>
          <w:tcPr>
            <w:tcW w:w="437" w:type="dxa"/>
            <w:vMerge/>
          </w:tcPr>
          <w:p w14:paraId="1AA88D81"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4F4944A3"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48DAF296"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12994860" w14:textId="77777777" w:rsidR="007D78C3" w:rsidRPr="00CC3834" w:rsidRDefault="007D78C3" w:rsidP="007D78C3">
            <w:pPr>
              <w:pStyle w:val="aff5"/>
              <w:spacing w:after="0"/>
              <w:ind w:right="-142" w:hanging="108"/>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5CD520B0" w14:textId="77777777" w:rsidTr="007D78C3">
        <w:trPr>
          <w:trHeight w:val="43"/>
        </w:trPr>
        <w:tc>
          <w:tcPr>
            <w:tcW w:w="437" w:type="dxa"/>
            <w:vMerge/>
          </w:tcPr>
          <w:p w14:paraId="7671ABF5"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01DED66F"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5345B25" w14:textId="77777777" w:rsidTr="007D78C3">
        <w:trPr>
          <w:trHeight w:val="92"/>
        </w:trPr>
        <w:tc>
          <w:tcPr>
            <w:tcW w:w="437" w:type="dxa"/>
            <w:vMerge/>
          </w:tcPr>
          <w:p w14:paraId="7753DAE6"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6701AE07"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7</w:t>
            </w:r>
          </w:p>
        </w:tc>
        <w:tc>
          <w:tcPr>
            <w:tcW w:w="7652" w:type="dxa"/>
            <w:vMerge w:val="restart"/>
            <w:tcBorders>
              <w:top w:val="single" w:sz="4" w:space="0" w:color="auto"/>
            </w:tcBorders>
          </w:tcPr>
          <w:p w14:paraId="467E21C7" w14:textId="77777777" w:rsidR="007D78C3" w:rsidRPr="00CC3834" w:rsidRDefault="007D78C3" w:rsidP="007D78C3">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b w:val="0"/>
                <w:bCs/>
                <w:sz w:val="17"/>
                <w:szCs w:val="17"/>
              </w:rPr>
              <w:t xml:space="preserve">Козырьки (навесы) и (или) </w:t>
            </w:r>
            <w:r w:rsidRPr="00CC3834">
              <w:rPr>
                <w:rFonts w:asciiTheme="majorBidi" w:hAnsiTheme="majorBidi" w:cstheme="majorBidi"/>
                <w:b w:val="0"/>
                <w:bCs/>
                <w:sz w:val="17"/>
                <w:szCs w:val="17"/>
                <w:lang w:eastAsia="ru-RU"/>
              </w:rPr>
              <w:t xml:space="preserve">маркизы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6FE2A3F6" w14:textId="77777777" w:rsidR="007D78C3" w:rsidRPr="00CC3834" w:rsidRDefault="007D78C3" w:rsidP="007D78C3">
            <w:pPr>
              <w:pStyle w:val="aff5"/>
              <w:spacing w:after="0"/>
              <w:ind w:right="-270"/>
              <w:jc w:val="left"/>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64B8F7F2"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70CE831"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2345144A" w14:textId="77777777" w:rsidTr="007D78C3">
        <w:trPr>
          <w:trHeight w:val="145"/>
        </w:trPr>
        <w:tc>
          <w:tcPr>
            <w:tcW w:w="437" w:type="dxa"/>
            <w:vMerge/>
          </w:tcPr>
          <w:p w14:paraId="34996EE3"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7D3FC923"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7652" w:type="dxa"/>
            <w:vMerge/>
          </w:tcPr>
          <w:p w14:paraId="13143948" w14:textId="77777777" w:rsidR="007D78C3" w:rsidRPr="00CC3834" w:rsidRDefault="007D78C3" w:rsidP="007D78C3">
            <w:pPr>
              <w:pStyle w:val="aff5"/>
              <w:spacing w:after="0"/>
              <w:ind w:right="-270"/>
              <w:jc w:val="left"/>
              <w:rPr>
                <w:rFonts w:asciiTheme="majorBidi" w:hAnsiTheme="majorBidi" w:cstheme="majorBidi"/>
                <w:b w:val="0"/>
                <w:bCs/>
                <w:sz w:val="17"/>
                <w:szCs w:val="17"/>
              </w:rPr>
            </w:pPr>
          </w:p>
        </w:tc>
        <w:tc>
          <w:tcPr>
            <w:tcW w:w="1525" w:type="dxa"/>
            <w:tcBorders>
              <w:top w:val="single" w:sz="4" w:space="0" w:color="auto"/>
            </w:tcBorders>
          </w:tcPr>
          <w:p w14:paraId="09E6327C"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5F2B82C8" w14:textId="77777777" w:rsidR="007D78C3" w:rsidRPr="00CC3834" w:rsidRDefault="007D78C3" w:rsidP="007D78C3">
            <w:pPr>
              <w:pStyle w:val="aff5"/>
              <w:spacing w:after="0" w:line="240" w:lineRule="auto"/>
              <w:ind w:right="-142" w:hanging="108"/>
              <w:rPr>
                <w:rFonts w:asciiTheme="majorBidi" w:eastAsia="Times New Roman" w:hAnsiTheme="majorBidi" w:cstheme="majorBidi"/>
                <w:b w:val="0"/>
                <w:bCs/>
                <w:sz w:val="8"/>
                <w:szCs w:val="8"/>
                <w:lang w:eastAsia="ru-RU"/>
              </w:rPr>
            </w:pPr>
          </w:p>
        </w:tc>
      </w:tr>
      <w:tr w:rsidR="007D78C3" w:rsidRPr="00CC3834" w14:paraId="0FF7472C" w14:textId="77777777" w:rsidTr="007D78C3">
        <w:trPr>
          <w:trHeight w:val="43"/>
        </w:trPr>
        <w:tc>
          <w:tcPr>
            <w:tcW w:w="437" w:type="dxa"/>
            <w:vMerge/>
          </w:tcPr>
          <w:p w14:paraId="2C28285C"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1BA12438"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001620B8" w14:textId="77777777" w:rsidTr="007D78C3">
        <w:trPr>
          <w:trHeight w:val="85"/>
        </w:trPr>
        <w:tc>
          <w:tcPr>
            <w:tcW w:w="437" w:type="dxa"/>
            <w:vMerge/>
          </w:tcPr>
          <w:p w14:paraId="1C7219C2"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6052F8D9"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8</w:t>
            </w:r>
          </w:p>
        </w:tc>
        <w:tc>
          <w:tcPr>
            <w:tcW w:w="7652" w:type="dxa"/>
            <w:vMerge w:val="restart"/>
            <w:tcBorders>
              <w:top w:val="single" w:sz="4" w:space="0" w:color="auto"/>
            </w:tcBorders>
          </w:tcPr>
          <w:p w14:paraId="6A2180B6" w14:textId="77777777" w:rsidR="007D78C3" w:rsidRPr="00CC3834" w:rsidRDefault="007D78C3" w:rsidP="007D78C3">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b w:val="0"/>
                <w:bCs/>
                <w:sz w:val="17"/>
                <w:szCs w:val="17"/>
              </w:rPr>
              <w:t>Декоративные экраны для кондиционеров</w:t>
            </w:r>
            <w:r w:rsidRPr="00CC3834">
              <w:rPr>
                <w:rFonts w:asciiTheme="majorBidi" w:hAnsiTheme="majorBidi" w:cstheme="majorBidi"/>
                <w:b w:val="0"/>
                <w:bCs/>
                <w:sz w:val="17"/>
                <w:szCs w:val="17"/>
                <w:lang w:eastAsia="ru-RU"/>
              </w:rPr>
              <w:t xml:space="preserve">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2253A4D4" w14:textId="77777777" w:rsidR="007D78C3" w:rsidRPr="00CC3834" w:rsidRDefault="007D78C3" w:rsidP="007D78C3">
            <w:pPr>
              <w:pStyle w:val="aff5"/>
              <w:spacing w:after="0"/>
              <w:ind w:right="-270"/>
              <w:jc w:val="left"/>
              <w:rPr>
                <w:rFonts w:asciiTheme="majorBidi" w:hAnsiTheme="majorBidi" w:cstheme="majorBidi"/>
                <w:b w:val="0"/>
                <w:bCs/>
                <w:sz w:val="17"/>
                <w:szCs w:val="17"/>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7DE7234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740E822"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68B9A79F" w14:textId="77777777" w:rsidTr="007D78C3">
        <w:trPr>
          <w:trHeight w:val="151"/>
        </w:trPr>
        <w:tc>
          <w:tcPr>
            <w:tcW w:w="437" w:type="dxa"/>
            <w:vMerge/>
          </w:tcPr>
          <w:p w14:paraId="6BF1E771"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3A48C786"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151B2F55" w14:textId="77777777" w:rsidR="007D78C3" w:rsidRPr="00CC3834" w:rsidRDefault="007D78C3" w:rsidP="007D78C3">
            <w:pPr>
              <w:pStyle w:val="aff5"/>
              <w:spacing w:after="0"/>
              <w:ind w:right="-270"/>
              <w:jc w:val="left"/>
              <w:rPr>
                <w:rFonts w:asciiTheme="majorBidi" w:hAnsiTheme="majorBidi" w:cstheme="majorBidi"/>
                <w:b w:val="0"/>
                <w:bCs/>
                <w:sz w:val="18"/>
                <w:szCs w:val="18"/>
              </w:rPr>
            </w:pPr>
          </w:p>
        </w:tc>
        <w:tc>
          <w:tcPr>
            <w:tcW w:w="1525" w:type="dxa"/>
            <w:tcBorders>
              <w:top w:val="single" w:sz="4" w:space="0" w:color="auto"/>
            </w:tcBorders>
          </w:tcPr>
          <w:p w14:paraId="4EF38693"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6F7EA62B"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554AA13A" w14:textId="77777777" w:rsidTr="007D78C3">
        <w:trPr>
          <w:trHeight w:val="43"/>
        </w:trPr>
        <w:tc>
          <w:tcPr>
            <w:tcW w:w="437" w:type="dxa"/>
            <w:vMerge/>
          </w:tcPr>
          <w:p w14:paraId="35605D19"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4CE055DB"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666F465" w14:textId="77777777" w:rsidTr="007D78C3">
        <w:trPr>
          <w:trHeight w:val="85"/>
        </w:trPr>
        <w:tc>
          <w:tcPr>
            <w:tcW w:w="437" w:type="dxa"/>
            <w:vMerge/>
          </w:tcPr>
          <w:p w14:paraId="2B1812C7"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55951490"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9</w:t>
            </w:r>
          </w:p>
        </w:tc>
        <w:tc>
          <w:tcPr>
            <w:tcW w:w="7652" w:type="dxa"/>
            <w:vMerge w:val="restart"/>
            <w:tcBorders>
              <w:top w:val="single" w:sz="4" w:space="0" w:color="auto"/>
            </w:tcBorders>
          </w:tcPr>
          <w:p w14:paraId="5342C1F6"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Тонировка дверей и (или) тонировка окон, и (или) тонировка витража</w:t>
            </w:r>
            <w:r w:rsidRPr="00CC3834">
              <w:rPr>
                <w:rFonts w:asciiTheme="majorBidi" w:hAnsiTheme="majorBidi" w:cstheme="majorBidi"/>
                <w:b w:val="0"/>
                <w:bCs/>
                <w:sz w:val="17"/>
                <w:szCs w:val="17"/>
                <w:lang w:eastAsia="ru-RU"/>
              </w:rPr>
              <w:t xml:space="preserve">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4317D88D"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04DB7F6E"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73B44925"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5A6043F1" w14:textId="77777777" w:rsidTr="007D78C3">
        <w:trPr>
          <w:trHeight w:val="151"/>
        </w:trPr>
        <w:tc>
          <w:tcPr>
            <w:tcW w:w="437" w:type="dxa"/>
            <w:vMerge/>
          </w:tcPr>
          <w:p w14:paraId="16BAAC86"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12793E64"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505B2E29"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5506BEB3"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7ECEB0C4"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0EC0ED65" w14:textId="77777777" w:rsidTr="007D78C3">
        <w:trPr>
          <w:trHeight w:val="43"/>
        </w:trPr>
        <w:tc>
          <w:tcPr>
            <w:tcW w:w="437" w:type="dxa"/>
            <w:vMerge/>
          </w:tcPr>
          <w:p w14:paraId="3A1B4E64" w14:textId="77777777" w:rsidR="007D78C3" w:rsidRPr="00CC3834" w:rsidRDefault="007D78C3" w:rsidP="007D78C3">
            <w:pPr>
              <w:pStyle w:val="aff5"/>
              <w:spacing w:after="0"/>
              <w:rPr>
                <w:rFonts w:asciiTheme="majorBidi" w:hAnsiTheme="majorBidi" w:cstheme="majorBidi"/>
                <w:b w:val="0"/>
                <w:bCs/>
                <w:sz w:val="18"/>
                <w:szCs w:val="18"/>
              </w:rPr>
            </w:pPr>
          </w:p>
        </w:tc>
        <w:tc>
          <w:tcPr>
            <w:tcW w:w="9594" w:type="dxa"/>
            <w:gridSpan w:val="3"/>
            <w:tcBorders>
              <w:top w:val="single" w:sz="4" w:space="0" w:color="auto"/>
              <w:right w:val="single" w:sz="4" w:space="0" w:color="FFFFFF" w:themeColor="background1"/>
            </w:tcBorders>
          </w:tcPr>
          <w:p w14:paraId="449B2400"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7E95BA7" w14:textId="77777777" w:rsidTr="007D78C3">
        <w:trPr>
          <w:trHeight w:val="105"/>
        </w:trPr>
        <w:tc>
          <w:tcPr>
            <w:tcW w:w="437" w:type="dxa"/>
            <w:vMerge/>
          </w:tcPr>
          <w:p w14:paraId="1A5FE38E"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val="restart"/>
            <w:tcBorders>
              <w:top w:val="single" w:sz="4" w:space="0" w:color="auto"/>
            </w:tcBorders>
          </w:tcPr>
          <w:p w14:paraId="6BA98A56"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10</w:t>
            </w:r>
          </w:p>
        </w:tc>
        <w:tc>
          <w:tcPr>
            <w:tcW w:w="7652" w:type="dxa"/>
            <w:vMerge w:val="restart"/>
            <w:tcBorders>
              <w:top w:val="single" w:sz="4" w:space="0" w:color="auto"/>
            </w:tcBorders>
          </w:tcPr>
          <w:p w14:paraId="622CF795"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Иные элементы, указанные в Запросе,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7222F029"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tcBorders>
              <w:top w:val="single" w:sz="4" w:space="0" w:color="auto"/>
            </w:tcBorders>
          </w:tcPr>
          <w:p w14:paraId="4164375A"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3CAC453F"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20B15D42" w14:textId="77777777" w:rsidTr="007D78C3">
        <w:trPr>
          <w:trHeight w:val="132"/>
        </w:trPr>
        <w:tc>
          <w:tcPr>
            <w:tcW w:w="437" w:type="dxa"/>
            <w:vMerge/>
          </w:tcPr>
          <w:p w14:paraId="0E6DE060"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vMerge/>
          </w:tcPr>
          <w:p w14:paraId="28457A06"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Pr>
          <w:p w14:paraId="0C670609"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tcBorders>
              <w:top w:val="single" w:sz="4" w:space="0" w:color="auto"/>
            </w:tcBorders>
          </w:tcPr>
          <w:p w14:paraId="675F302E"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49C8354B"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CC3834" w:rsidRDefault="007D78C3" w:rsidP="007D78C3">
            <w:pPr>
              <w:spacing w:after="0" w:line="240" w:lineRule="auto"/>
              <w:rPr>
                <w:rFonts w:asciiTheme="majorBidi" w:eastAsia="Times New Roman" w:hAnsiTheme="majorBidi" w:cstheme="majorBidi"/>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56BEB1EA" w14:textId="77777777" w:rsidTr="007D78C3">
        <w:trPr>
          <w:trHeight w:val="43"/>
        </w:trPr>
        <w:tc>
          <w:tcPr>
            <w:tcW w:w="10031" w:type="dxa"/>
            <w:gridSpan w:val="4"/>
            <w:tcBorders>
              <w:top w:val="single" w:sz="4" w:space="0" w:color="auto"/>
            </w:tcBorders>
          </w:tcPr>
          <w:p w14:paraId="12A81F1F" w14:textId="77777777" w:rsidR="007D78C3" w:rsidRPr="00CC3834" w:rsidRDefault="007D78C3" w:rsidP="007D78C3">
            <w:pPr>
              <w:pStyle w:val="aff5"/>
              <w:spacing w:after="0"/>
              <w:ind w:right="28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4"/>
                <w:szCs w:val="14"/>
              </w:rPr>
              <w:t xml:space="preserve">Пункт 2 заполняется только при указании отрицательного результат «нет» и (или) «частично» в пункте 1 </w:t>
            </w:r>
          </w:p>
        </w:tc>
      </w:tr>
      <w:tr w:rsidR="007D78C3" w:rsidRPr="00CC3834" w14:paraId="5B754BA0" w14:textId="77777777" w:rsidTr="007D78C3">
        <w:trPr>
          <w:trHeight w:val="486"/>
        </w:trPr>
        <w:tc>
          <w:tcPr>
            <w:tcW w:w="437" w:type="dxa"/>
            <w:vMerge w:val="restart"/>
            <w:tcBorders>
              <w:top w:val="single" w:sz="4" w:space="0" w:color="auto"/>
            </w:tcBorders>
          </w:tcPr>
          <w:p w14:paraId="6CBC4D0D" w14:textId="77777777" w:rsidR="007D78C3" w:rsidRPr="00CC3834" w:rsidRDefault="007D78C3" w:rsidP="007D78C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2</w:t>
            </w:r>
          </w:p>
        </w:tc>
        <w:tc>
          <w:tcPr>
            <w:tcW w:w="8069" w:type="dxa"/>
            <w:gridSpan w:val="2"/>
            <w:vMerge w:val="restart"/>
            <w:tcBorders>
              <w:top w:val="single" w:sz="4" w:space="0" w:color="auto"/>
            </w:tcBorders>
          </w:tcPr>
          <w:p w14:paraId="0EE4CCE8"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Ограничения, установленные Правилами благоустройства на цвета (цветовые сочетания), </w:t>
            </w:r>
            <w:r w:rsidRPr="00CC3834">
              <w:rPr>
                <w:rFonts w:asciiTheme="majorBidi" w:hAnsiTheme="majorBidi" w:cstheme="majorBidi"/>
                <w:b w:val="0"/>
                <w:bCs/>
                <w:sz w:val="20"/>
                <w:szCs w:val="20"/>
              </w:rPr>
              <w:t xml:space="preserve">планируемые в соответствии с Запросом к указанию в Колористическом паспорте, </w:t>
            </w:r>
            <w:r w:rsidRPr="00CC3834">
              <w:rPr>
                <w:rFonts w:asciiTheme="majorBidi" w:eastAsia="Times New Roman" w:hAnsiTheme="majorBidi" w:cstheme="majorBidi"/>
                <w:b w:val="0"/>
                <w:bCs/>
                <w:sz w:val="20"/>
                <w:szCs w:val="20"/>
                <w:lang w:eastAsia="ru-RU"/>
              </w:rPr>
              <w:t xml:space="preserve">не распространяются на цвета (цветовые сочетания) некапитального строения, сооружения в связи с их одобрением </w:t>
            </w:r>
            <w:r w:rsidRPr="00CC3834">
              <w:rPr>
                <w:rFonts w:asciiTheme="majorBidi" w:hAnsiTheme="majorBidi" w:cstheme="majorBidi"/>
                <w:b w:val="0"/>
                <w:iCs/>
                <w:sz w:val="20"/>
                <w:szCs w:val="20"/>
              </w:rPr>
              <w:t>муниципальной общественной комиссией по формированию современной городской среды</w:t>
            </w:r>
          </w:p>
          <w:p w14:paraId="7A95AA62"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r w:rsidRPr="00CC3834">
              <w:rPr>
                <w:rFonts w:asciiTheme="majorBidi" w:hAnsiTheme="majorBidi" w:cstheme="majorBidi"/>
                <w:b w:val="0"/>
                <w:i/>
                <w:iCs/>
                <w:sz w:val="10"/>
                <w:szCs w:val="10"/>
              </w:rPr>
              <w:t xml:space="preserve"> </w:t>
            </w:r>
            <w:r w:rsidRPr="00CC3834">
              <w:rPr>
                <w:rFonts w:asciiTheme="majorBidi" w:eastAsia="Times New Roman" w:hAnsiTheme="majorBidi" w:cstheme="majorBidi"/>
                <w:b w:val="0"/>
                <w:i/>
                <w:iCs/>
                <w:sz w:val="10"/>
                <w:szCs w:val="10"/>
                <w:lang w:eastAsia="ru-RU"/>
              </w:rPr>
              <w:t xml:space="preserve"> </w:t>
            </w:r>
          </w:p>
        </w:tc>
        <w:tc>
          <w:tcPr>
            <w:tcW w:w="1525" w:type="dxa"/>
            <w:tcBorders>
              <w:top w:val="single" w:sz="4" w:space="0" w:color="auto"/>
            </w:tcBorders>
          </w:tcPr>
          <w:p w14:paraId="5AB66417"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22AB52D" w14:textId="77777777" w:rsidR="007D78C3" w:rsidRPr="00CC3834" w:rsidRDefault="007D78C3" w:rsidP="007D78C3">
            <w:pPr>
              <w:pStyle w:val="aff5"/>
              <w:spacing w:after="0"/>
              <w:ind w:right="282"/>
              <w:jc w:val="both"/>
              <w:rPr>
                <w:rFonts w:asciiTheme="majorBidi" w:eastAsia="Times New Roman" w:hAnsiTheme="majorBidi" w:cstheme="majorBidi"/>
                <w:b w:val="0"/>
                <w:bCs/>
                <w:sz w:val="20"/>
                <w:szCs w:val="20"/>
                <w:lang w:eastAsia="ru-RU"/>
              </w:rPr>
            </w:pPr>
          </w:p>
        </w:tc>
      </w:tr>
      <w:tr w:rsidR="007D78C3" w:rsidRPr="00CC3834" w14:paraId="54D17860" w14:textId="77777777" w:rsidTr="007D78C3">
        <w:trPr>
          <w:trHeight w:val="933"/>
        </w:trPr>
        <w:tc>
          <w:tcPr>
            <w:tcW w:w="437" w:type="dxa"/>
            <w:vMerge/>
            <w:tcBorders>
              <w:bottom w:val="single" w:sz="2" w:space="0" w:color="auto"/>
            </w:tcBorders>
          </w:tcPr>
          <w:p w14:paraId="3DE30F85"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Borders>
              <w:bottom w:val="single" w:sz="2" w:space="0" w:color="auto"/>
            </w:tcBorders>
          </w:tcPr>
          <w:p w14:paraId="4AD7255A"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p>
        </w:tc>
        <w:tc>
          <w:tcPr>
            <w:tcW w:w="1525" w:type="dxa"/>
            <w:tcBorders>
              <w:top w:val="single" w:sz="4" w:space="0" w:color="auto"/>
              <w:bottom w:val="single" w:sz="2" w:space="0" w:color="FFFFFF" w:themeColor="background1"/>
            </w:tcBorders>
          </w:tcPr>
          <w:p w14:paraId="3AC0C4D6"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04C291A" w14:textId="77777777" w:rsidR="007D78C3" w:rsidRPr="00CC3834" w:rsidRDefault="007D78C3" w:rsidP="007D78C3">
            <w:pPr>
              <w:pStyle w:val="aff5"/>
              <w:spacing w:after="0"/>
              <w:ind w:right="282"/>
              <w:jc w:val="both"/>
              <w:rPr>
                <w:rFonts w:asciiTheme="majorBidi" w:eastAsia="Times New Roman" w:hAnsiTheme="majorBidi" w:cstheme="majorBidi"/>
                <w:b w:val="0"/>
                <w:bCs/>
                <w:sz w:val="20"/>
                <w:szCs w:val="20"/>
                <w:lang w:eastAsia="ru-RU"/>
              </w:rPr>
            </w:pPr>
          </w:p>
        </w:tc>
      </w:tr>
      <w:tr w:rsidR="007D78C3" w:rsidRPr="00CC3834"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CC3834" w:rsidRDefault="007D78C3" w:rsidP="007D78C3">
            <w:pPr>
              <w:pStyle w:val="aff5"/>
              <w:spacing w:after="0"/>
              <w:ind w:right="282"/>
              <w:jc w:val="both"/>
              <w:rPr>
                <w:rFonts w:asciiTheme="majorBidi" w:eastAsia="Times New Roman" w:hAnsiTheme="majorBidi" w:cstheme="majorBidi"/>
                <w:b w:val="0"/>
                <w:bCs/>
                <w:i/>
                <w:iCs/>
                <w:sz w:val="4"/>
                <w:szCs w:val="4"/>
              </w:rPr>
            </w:pPr>
          </w:p>
        </w:tc>
      </w:tr>
      <w:tr w:rsidR="007D78C3" w:rsidRPr="00CC3834" w14:paraId="1207E612" w14:textId="77777777" w:rsidTr="007D78C3">
        <w:trPr>
          <w:trHeight w:val="126"/>
        </w:trPr>
        <w:tc>
          <w:tcPr>
            <w:tcW w:w="10031" w:type="dxa"/>
            <w:gridSpan w:val="4"/>
            <w:tcBorders>
              <w:top w:val="single" w:sz="2" w:space="0" w:color="auto"/>
            </w:tcBorders>
          </w:tcPr>
          <w:p w14:paraId="0E19E236" w14:textId="77777777" w:rsidR="007D78C3" w:rsidRPr="00CC3834" w:rsidRDefault="007D78C3" w:rsidP="007D78C3">
            <w:pPr>
              <w:pStyle w:val="aff5"/>
              <w:tabs>
                <w:tab w:val="left" w:pos="9393"/>
              </w:tabs>
              <w:spacing w:after="0"/>
              <w:jc w:val="both"/>
              <w:rPr>
                <w:rFonts w:asciiTheme="majorBidi" w:eastAsia="Times New Roman" w:hAnsiTheme="majorBidi" w:cstheme="majorBidi"/>
                <w:b w:val="0"/>
                <w:bCs/>
                <w:i/>
                <w:iCs/>
                <w:sz w:val="9"/>
                <w:szCs w:val="9"/>
              </w:rPr>
            </w:pPr>
            <w:r w:rsidRPr="00CC3834">
              <w:rPr>
                <w:rFonts w:asciiTheme="majorBidi" w:hAnsiTheme="majorBidi" w:cstheme="majorBidi"/>
                <w:b w:val="0"/>
                <w:bCs/>
                <w:i/>
                <w:sz w:val="14"/>
                <w:szCs w:val="14"/>
              </w:rPr>
              <w:t>Пункт 3 заполняется только при указании при указании в Запросе «да» для поля «Внешний вид нестационарного строения, сооружения в соответствии с утвержденными типовыми решениями»</w:t>
            </w:r>
          </w:p>
        </w:tc>
      </w:tr>
      <w:tr w:rsidR="007D78C3" w:rsidRPr="00CC3834" w14:paraId="3E41A999" w14:textId="77777777" w:rsidTr="007D78C3">
        <w:trPr>
          <w:trHeight w:val="440"/>
        </w:trPr>
        <w:tc>
          <w:tcPr>
            <w:tcW w:w="437" w:type="dxa"/>
            <w:vMerge w:val="restart"/>
            <w:tcBorders>
              <w:top w:val="single" w:sz="2" w:space="0" w:color="auto"/>
            </w:tcBorders>
          </w:tcPr>
          <w:p w14:paraId="5411F9B5" w14:textId="77777777" w:rsidR="007D78C3" w:rsidRPr="00CC3834" w:rsidRDefault="007D78C3" w:rsidP="007D78C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3</w:t>
            </w:r>
          </w:p>
        </w:tc>
        <w:tc>
          <w:tcPr>
            <w:tcW w:w="8069" w:type="dxa"/>
            <w:gridSpan w:val="2"/>
            <w:vMerge w:val="restart"/>
            <w:tcBorders>
              <w:top w:val="single" w:sz="2" w:space="0" w:color="auto"/>
            </w:tcBorders>
          </w:tcPr>
          <w:p w14:paraId="50A5854C"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Цвета в Запросе указаны в соответствии с типовым решением нестационарного торгового объекта, утвержденным нормативным правовым актом муниципального образования </w:t>
            </w:r>
          </w:p>
          <w:p w14:paraId="78F787B4"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r w:rsidRPr="00CC3834">
              <w:rPr>
                <w:rFonts w:asciiTheme="majorBidi" w:hAnsiTheme="majorBidi" w:cstheme="majorBidi"/>
                <w:b w:val="0"/>
                <w:i/>
                <w:iCs/>
                <w:sz w:val="10"/>
                <w:szCs w:val="10"/>
              </w:rPr>
              <w:t xml:space="preserve"> </w:t>
            </w:r>
            <w:r w:rsidRPr="00CC3834">
              <w:rPr>
                <w:rFonts w:asciiTheme="majorBidi" w:eastAsia="Times New Roman" w:hAnsiTheme="majorBidi" w:cstheme="majorBidi"/>
                <w:b w:val="0"/>
                <w:i/>
                <w:iCs/>
                <w:sz w:val="10"/>
                <w:szCs w:val="10"/>
                <w:lang w:eastAsia="ru-RU"/>
              </w:rPr>
              <w:t xml:space="preserve"> </w:t>
            </w:r>
          </w:p>
        </w:tc>
        <w:tc>
          <w:tcPr>
            <w:tcW w:w="1525" w:type="dxa"/>
            <w:tcBorders>
              <w:top w:val="single" w:sz="2" w:space="0" w:color="auto"/>
              <w:bottom w:val="single" w:sz="2" w:space="0" w:color="auto"/>
            </w:tcBorders>
          </w:tcPr>
          <w:p w14:paraId="4B1DEF17"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566A1202" w14:textId="77777777" w:rsidR="007D78C3" w:rsidRPr="00CC3834" w:rsidRDefault="007D78C3" w:rsidP="007D78C3">
            <w:pPr>
              <w:pStyle w:val="aff5"/>
              <w:spacing w:after="0"/>
              <w:ind w:right="282"/>
              <w:jc w:val="both"/>
              <w:rPr>
                <w:rFonts w:asciiTheme="majorBidi" w:eastAsia="Times New Roman" w:hAnsiTheme="majorBidi" w:cstheme="majorBidi"/>
                <w:b w:val="0"/>
                <w:bCs/>
                <w:i/>
                <w:iCs/>
                <w:sz w:val="9"/>
                <w:szCs w:val="9"/>
              </w:rPr>
            </w:pPr>
          </w:p>
        </w:tc>
      </w:tr>
      <w:tr w:rsidR="007D78C3" w:rsidRPr="00CC3834" w14:paraId="443E98F2" w14:textId="77777777" w:rsidTr="007D78C3">
        <w:trPr>
          <w:trHeight w:val="36"/>
        </w:trPr>
        <w:tc>
          <w:tcPr>
            <w:tcW w:w="437" w:type="dxa"/>
            <w:vMerge/>
          </w:tcPr>
          <w:p w14:paraId="7814285F"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Pr>
          <w:p w14:paraId="385DC3E4"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p>
        </w:tc>
        <w:tc>
          <w:tcPr>
            <w:tcW w:w="1525" w:type="dxa"/>
            <w:tcBorders>
              <w:top w:val="single" w:sz="2" w:space="0" w:color="auto"/>
            </w:tcBorders>
          </w:tcPr>
          <w:p w14:paraId="0030D39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6C318EC2" w14:textId="77777777" w:rsidR="007D78C3" w:rsidRPr="00CC3834" w:rsidRDefault="007D78C3" w:rsidP="007D78C3">
            <w:pPr>
              <w:pStyle w:val="aff5"/>
              <w:spacing w:after="0"/>
              <w:ind w:right="282"/>
              <w:jc w:val="both"/>
              <w:rPr>
                <w:rFonts w:asciiTheme="majorBidi" w:eastAsia="Times New Roman" w:hAnsiTheme="majorBidi" w:cstheme="majorBidi"/>
                <w:b w:val="0"/>
                <w:bCs/>
                <w:i/>
                <w:iCs/>
                <w:sz w:val="9"/>
                <w:szCs w:val="9"/>
              </w:rPr>
            </w:pPr>
          </w:p>
        </w:tc>
      </w:tr>
      <w:tr w:rsidR="007D78C3" w:rsidRPr="00CC3834"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15BE1BA3" w14:textId="77777777" w:rsidTr="007D78C3">
        <w:trPr>
          <w:trHeight w:val="150"/>
        </w:trPr>
        <w:tc>
          <w:tcPr>
            <w:tcW w:w="10031" w:type="dxa"/>
            <w:gridSpan w:val="4"/>
            <w:tcBorders>
              <w:bottom w:val="single" w:sz="4" w:space="0" w:color="auto"/>
            </w:tcBorders>
          </w:tcPr>
          <w:p w14:paraId="3D148151" w14:textId="77777777" w:rsidR="007D78C3" w:rsidRPr="00CC3834" w:rsidRDefault="007D78C3" w:rsidP="007D78C3">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выявлено </w:t>
            </w:r>
            <w:r w:rsidRPr="00CC3834">
              <w:rPr>
                <w:rFonts w:asciiTheme="majorBidi" w:hAnsiTheme="majorBidi" w:cstheme="majorBidi"/>
                <w:sz w:val="20"/>
                <w:szCs w:val="20"/>
              </w:rPr>
              <w:t>несоответствие</w:t>
            </w:r>
            <w:r w:rsidRPr="00CC3834">
              <w:rPr>
                <w:rFonts w:asciiTheme="majorBidi" w:hAnsiTheme="majorBidi" w:cstheme="majorBidi"/>
                <w:b w:val="0"/>
                <w:bCs/>
                <w:sz w:val="20"/>
                <w:szCs w:val="20"/>
              </w:rPr>
              <w:t xml:space="preserve"> по критерию «ЦВЕТ»</w:t>
            </w:r>
          </w:p>
          <w:p w14:paraId="56B1D279"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Для нестационарных строений, сооружений, в соответствии с Запросом по типовым решениям, вывод по критерию в информационном листе отображается автоматически при указании в пункте 3 отрицательного результата.</w:t>
            </w:r>
          </w:p>
          <w:p w14:paraId="7EE441D2" w14:textId="77777777" w:rsidR="007D78C3" w:rsidRPr="00CC3834" w:rsidRDefault="007D78C3" w:rsidP="007D78C3">
            <w:pPr>
              <w:pStyle w:val="aff5"/>
              <w:spacing w:after="0"/>
              <w:jc w:val="both"/>
              <w:rPr>
                <w:rFonts w:asciiTheme="majorBidi" w:eastAsia="Times New Roman" w:hAnsiTheme="majorBidi" w:cstheme="majorBidi"/>
                <w:b w:val="0"/>
                <w:bCs/>
                <w:sz w:val="16"/>
                <w:szCs w:val="16"/>
                <w:lang w:eastAsia="ru-RU"/>
              </w:rPr>
            </w:pPr>
            <w:r w:rsidRPr="00CC3834">
              <w:rPr>
                <w:rFonts w:asciiTheme="majorBidi" w:hAnsiTheme="majorBidi" w:cstheme="majorBidi"/>
                <w:b w:val="0"/>
                <w:bCs/>
                <w:i/>
                <w:sz w:val="10"/>
                <w:szCs w:val="10"/>
              </w:rPr>
              <w:t>Для иных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w:t>
            </w:r>
            <w:r w:rsidRPr="00CC3834">
              <w:rPr>
                <w:rFonts w:asciiTheme="majorBidi" w:hAnsiTheme="majorBidi" w:cstheme="majorBidi"/>
                <w:b w:val="0"/>
                <w:bCs/>
                <w:i/>
                <w:sz w:val="14"/>
                <w:szCs w:val="14"/>
              </w:rPr>
              <w:t xml:space="preserve"> </w:t>
            </w:r>
          </w:p>
        </w:tc>
      </w:tr>
      <w:tr w:rsidR="007D78C3" w:rsidRPr="00CC3834"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3CBAD907" w14:textId="77777777" w:rsidTr="007D78C3">
        <w:trPr>
          <w:trHeight w:val="150"/>
        </w:trPr>
        <w:tc>
          <w:tcPr>
            <w:tcW w:w="10031" w:type="dxa"/>
            <w:gridSpan w:val="4"/>
            <w:tcBorders>
              <w:bottom w:val="single" w:sz="4" w:space="0" w:color="auto"/>
            </w:tcBorders>
          </w:tcPr>
          <w:p w14:paraId="5F403194" w14:textId="77777777" w:rsidR="007D78C3" w:rsidRPr="00CC3834" w:rsidRDefault="007D78C3" w:rsidP="007D78C3">
            <w:pPr>
              <w:pStyle w:val="aff5"/>
              <w:spacing w:after="0"/>
              <w:ind w:right="282"/>
              <w:jc w:val="both"/>
              <w:rPr>
                <w:rFonts w:asciiTheme="majorBidi" w:eastAsia="Times New Roman" w:hAnsiTheme="majorBidi" w:cstheme="majorBidi"/>
                <w:b w:val="0"/>
                <w:bCs/>
                <w:i/>
                <w:sz w:val="28"/>
                <w:szCs w:val="28"/>
                <w:lang w:eastAsia="ru-RU"/>
              </w:rPr>
            </w:pPr>
            <w:r w:rsidRPr="00CC3834">
              <w:rPr>
                <w:rFonts w:asciiTheme="majorBidi" w:hAnsiTheme="majorBidi" w:cstheme="majorBidi"/>
                <w:b w:val="0"/>
                <w:bCs/>
                <w:i/>
                <w:sz w:val="14"/>
                <w:szCs w:val="14"/>
              </w:rPr>
              <w:lastRenderedPageBreak/>
              <w:t>Критерий 2 заполняется только при заполнении в Запросе пункта «</w:t>
            </w:r>
            <w:r w:rsidRPr="00CC3834">
              <w:rPr>
                <w:rFonts w:asciiTheme="majorBidi" w:hAnsiTheme="majorBidi" w:cstheme="majorBidi"/>
                <w:b w:val="0"/>
                <w:bCs/>
                <w:i/>
                <w:spacing w:val="2"/>
                <w:sz w:val="14"/>
                <w:szCs w:val="14"/>
                <w:shd w:val="clear" w:color="auto" w:fill="FFFFFF"/>
                <w:lang w:eastAsia="ru-RU"/>
              </w:rPr>
              <w:t xml:space="preserve">Внешний вид изображения на внешней поверхности </w:t>
            </w:r>
            <w:r w:rsidRPr="00CC3834">
              <w:rPr>
                <w:rFonts w:asciiTheme="majorBidi" w:hAnsiTheme="majorBidi" w:cstheme="majorBidi"/>
                <w:b w:val="0"/>
                <w:bCs/>
                <w:i/>
                <w:sz w:val="14"/>
                <w:szCs w:val="14"/>
              </w:rPr>
              <w:t>объекта»</w:t>
            </w:r>
          </w:p>
        </w:tc>
      </w:tr>
      <w:tr w:rsidR="007D78C3" w:rsidRPr="00CC3834" w14:paraId="045B5120" w14:textId="77777777" w:rsidTr="007D78C3">
        <w:trPr>
          <w:trHeight w:val="150"/>
        </w:trPr>
        <w:tc>
          <w:tcPr>
            <w:tcW w:w="10031" w:type="dxa"/>
            <w:gridSpan w:val="4"/>
            <w:tcBorders>
              <w:bottom w:val="single" w:sz="4" w:space="0" w:color="auto"/>
            </w:tcBorders>
          </w:tcPr>
          <w:p w14:paraId="6724A859"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sz w:val="28"/>
                <w:szCs w:val="28"/>
                <w:lang w:eastAsia="ru-RU"/>
              </w:rPr>
              <w:t>Критерий 2 «Изображение»:</w:t>
            </w:r>
          </w:p>
        </w:tc>
      </w:tr>
      <w:tr w:rsidR="007D78C3" w:rsidRPr="00CC3834"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2EF122C6" w14:textId="77777777" w:rsidTr="007D78C3">
        <w:trPr>
          <w:trHeight w:val="725"/>
        </w:trPr>
        <w:tc>
          <w:tcPr>
            <w:tcW w:w="437" w:type="dxa"/>
            <w:vMerge w:val="restart"/>
          </w:tcPr>
          <w:p w14:paraId="566007FB" w14:textId="77777777" w:rsidR="007D78C3" w:rsidRPr="00CC3834" w:rsidRDefault="007D78C3" w:rsidP="007D78C3">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4</w:t>
            </w:r>
          </w:p>
        </w:tc>
        <w:tc>
          <w:tcPr>
            <w:tcW w:w="8069" w:type="dxa"/>
            <w:gridSpan w:val="2"/>
            <w:vMerge w:val="restart"/>
            <w:tcBorders>
              <w:top w:val="single" w:sz="4" w:space="0" w:color="auto"/>
            </w:tcBorders>
          </w:tcPr>
          <w:p w14:paraId="3D1F047F" w14:textId="77777777" w:rsidR="007D78C3" w:rsidRPr="00CC3834" w:rsidRDefault="007D78C3" w:rsidP="007D78C3">
            <w:pPr>
              <w:pStyle w:val="aff5"/>
              <w:spacing w:after="0"/>
              <w:jc w:val="both"/>
              <w:rPr>
                <w:rFonts w:asciiTheme="majorBidi" w:hAnsiTheme="majorBidi" w:cstheme="majorBidi"/>
                <w:b w:val="0"/>
                <w:bCs/>
                <w:iCs/>
                <w:sz w:val="20"/>
                <w:szCs w:val="20"/>
              </w:rPr>
            </w:pPr>
            <w:r w:rsidRPr="00CC3834">
              <w:rPr>
                <w:rFonts w:asciiTheme="majorBidi" w:hAnsiTheme="majorBidi" w:cstheme="majorBidi"/>
                <w:b w:val="0"/>
                <w:bCs/>
                <w:spacing w:val="2"/>
                <w:sz w:val="20"/>
                <w:szCs w:val="20"/>
                <w:shd w:val="clear" w:color="auto" w:fill="FFFFFF"/>
                <w:lang w:eastAsia="ru-RU"/>
              </w:rPr>
              <w:t>Внешний вид изображения (</w:t>
            </w:r>
            <w:proofErr w:type="spellStart"/>
            <w:r w:rsidRPr="00CC3834">
              <w:rPr>
                <w:rFonts w:asciiTheme="majorBidi" w:hAnsiTheme="majorBidi" w:cstheme="majorBidi"/>
                <w:b w:val="0"/>
                <w:bCs/>
                <w:spacing w:val="2"/>
                <w:sz w:val="20"/>
                <w:szCs w:val="20"/>
                <w:shd w:val="clear" w:color="auto" w:fill="FFFFFF"/>
                <w:lang w:eastAsia="ru-RU"/>
              </w:rPr>
              <w:t>ий</w:t>
            </w:r>
            <w:proofErr w:type="spellEnd"/>
            <w:r w:rsidRPr="00CC3834">
              <w:rPr>
                <w:rFonts w:asciiTheme="majorBidi" w:hAnsiTheme="majorBidi" w:cstheme="majorBidi"/>
                <w:b w:val="0"/>
                <w:bCs/>
                <w:spacing w:val="2"/>
                <w:sz w:val="20"/>
                <w:szCs w:val="20"/>
                <w:shd w:val="clear" w:color="auto" w:fill="FFFFFF"/>
                <w:lang w:eastAsia="ru-RU"/>
              </w:rPr>
              <w:t xml:space="preserve">) на внешней поверхности </w:t>
            </w:r>
            <w:r w:rsidRPr="00CC3834">
              <w:rPr>
                <w:rFonts w:asciiTheme="majorBidi" w:hAnsiTheme="majorBidi" w:cstheme="majorBidi"/>
                <w:b w:val="0"/>
                <w:bCs/>
                <w:sz w:val="20"/>
                <w:szCs w:val="20"/>
              </w:rPr>
              <w:t xml:space="preserve">некапитального строения, сооружения, планируемый в соответствии с Запросом к указанию в Колористическом паспорте, </w:t>
            </w:r>
            <w:r w:rsidRPr="00CC3834">
              <w:rPr>
                <w:rFonts w:asciiTheme="majorBidi" w:hAnsiTheme="majorBidi" w:cstheme="majorBidi"/>
                <w:sz w:val="20"/>
                <w:szCs w:val="20"/>
              </w:rPr>
              <w:t>соответствует</w:t>
            </w:r>
            <w:r w:rsidRPr="00CC3834">
              <w:rPr>
                <w:rFonts w:asciiTheme="majorBidi" w:hAnsiTheme="majorBidi" w:cstheme="majorBidi"/>
                <w:b w:val="0"/>
                <w:bCs/>
                <w:sz w:val="20"/>
                <w:szCs w:val="20"/>
              </w:rPr>
              <w:t xml:space="preserve"> </w:t>
            </w:r>
            <w:r w:rsidRPr="00CC3834">
              <w:rPr>
                <w:rFonts w:asciiTheme="majorBidi" w:hAnsiTheme="majorBidi" w:cstheme="majorBidi"/>
                <w:b w:val="0"/>
                <w:bCs/>
                <w:spacing w:val="2"/>
                <w:sz w:val="20"/>
                <w:szCs w:val="20"/>
                <w:shd w:val="clear" w:color="auto" w:fill="FFFFFF"/>
                <w:lang w:eastAsia="ru-RU"/>
              </w:rPr>
              <w:t>изображению</w:t>
            </w:r>
            <w:r w:rsidRPr="00CC3834">
              <w:rPr>
                <w:rFonts w:asciiTheme="majorBidi" w:eastAsia="Times New Roman" w:hAnsiTheme="majorBidi" w:cstheme="majorBidi"/>
                <w:b w:val="0"/>
                <w:bCs/>
                <w:sz w:val="20"/>
                <w:szCs w:val="20"/>
                <w:lang w:eastAsia="ru-RU"/>
              </w:rPr>
              <w:t xml:space="preserve">, </w:t>
            </w:r>
            <w:r w:rsidRPr="00CC3834">
              <w:rPr>
                <w:rFonts w:asciiTheme="majorBidi" w:eastAsia="Times New Roman" w:hAnsiTheme="majorBidi" w:cstheme="majorBidi"/>
                <w:b w:val="0"/>
                <w:bCs/>
                <w:iCs/>
                <w:sz w:val="20"/>
                <w:szCs w:val="20"/>
                <w:lang w:eastAsia="ru-RU"/>
              </w:rPr>
              <w:t xml:space="preserve">одобренному </w:t>
            </w:r>
            <w:r w:rsidRPr="00CC3834">
              <w:rPr>
                <w:rFonts w:asciiTheme="majorBidi" w:hAnsiTheme="majorBidi" w:cstheme="majorBidi"/>
                <w:b w:val="0"/>
                <w:bCs/>
                <w:iCs/>
                <w:sz w:val="20"/>
                <w:szCs w:val="20"/>
              </w:rPr>
              <w:t>муниципальной общественной комиссией по формированию современной городской среды</w:t>
            </w:r>
          </w:p>
          <w:p w14:paraId="69FC4D95" w14:textId="77777777" w:rsidR="007D78C3" w:rsidRPr="00CC3834" w:rsidRDefault="007D78C3" w:rsidP="007D78C3">
            <w:pPr>
              <w:pStyle w:val="aff5"/>
              <w:spacing w:after="0"/>
              <w:jc w:val="both"/>
              <w:rPr>
                <w:rFonts w:asciiTheme="majorBidi" w:eastAsia="Times New Roman" w:hAnsiTheme="majorBidi" w:cstheme="majorBidi"/>
                <w:b w:val="0"/>
                <w:bCs/>
                <w:iCs/>
                <w:sz w:val="10"/>
                <w:szCs w:val="10"/>
                <w:lang w:eastAsia="ru-RU"/>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r w:rsidRPr="00CC3834">
              <w:rPr>
                <w:rFonts w:asciiTheme="majorBidi" w:hAnsiTheme="majorBidi" w:cstheme="majorBidi"/>
                <w:b w:val="0"/>
                <w:i/>
                <w:iCs/>
                <w:sz w:val="10"/>
                <w:szCs w:val="10"/>
              </w:rPr>
              <w:t xml:space="preserve"> </w:t>
            </w:r>
            <w:r w:rsidRPr="00CC3834">
              <w:rPr>
                <w:rFonts w:asciiTheme="majorBidi" w:eastAsia="Times New Roman" w:hAnsiTheme="majorBidi" w:cstheme="majorBidi"/>
                <w:b w:val="0"/>
                <w:i/>
                <w:iCs/>
                <w:sz w:val="10"/>
                <w:szCs w:val="10"/>
                <w:lang w:eastAsia="ru-RU"/>
              </w:rPr>
              <w:t xml:space="preserve"> </w:t>
            </w:r>
          </w:p>
        </w:tc>
        <w:tc>
          <w:tcPr>
            <w:tcW w:w="1525" w:type="dxa"/>
            <w:tcBorders>
              <w:top w:val="single" w:sz="4" w:space="0" w:color="auto"/>
            </w:tcBorders>
          </w:tcPr>
          <w:p w14:paraId="0F3937FB"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1254C69"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5C1A1113" w14:textId="77777777" w:rsidTr="007D78C3">
        <w:trPr>
          <w:trHeight w:val="36"/>
        </w:trPr>
        <w:tc>
          <w:tcPr>
            <w:tcW w:w="437" w:type="dxa"/>
            <w:vMerge/>
            <w:tcBorders>
              <w:bottom w:val="single" w:sz="4" w:space="0" w:color="auto"/>
            </w:tcBorders>
          </w:tcPr>
          <w:p w14:paraId="73CFDC78"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Borders>
              <w:bottom w:val="single" w:sz="4" w:space="0" w:color="auto"/>
            </w:tcBorders>
          </w:tcPr>
          <w:p w14:paraId="0849DFEF" w14:textId="77777777" w:rsidR="007D78C3" w:rsidRPr="00CC3834" w:rsidRDefault="007D78C3" w:rsidP="007D78C3">
            <w:pPr>
              <w:pStyle w:val="aff5"/>
              <w:spacing w:after="0"/>
              <w:jc w:val="both"/>
              <w:rPr>
                <w:rFonts w:asciiTheme="majorBidi" w:hAnsiTheme="majorBidi" w:cstheme="majorBidi"/>
                <w:b w:val="0"/>
                <w:bCs/>
                <w:spacing w:val="2"/>
                <w:sz w:val="20"/>
                <w:szCs w:val="20"/>
                <w:shd w:val="clear" w:color="auto" w:fill="FFFFFF"/>
                <w:lang w:eastAsia="ru-RU"/>
              </w:rPr>
            </w:pPr>
          </w:p>
        </w:tc>
        <w:tc>
          <w:tcPr>
            <w:tcW w:w="1525" w:type="dxa"/>
            <w:tcBorders>
              <w:top w:val="single" w:sz="4" w:space="0" w:color="auto"/>
            </w:tcBorders>
          </w:tcPr>
          <w:p w14:paraId="15207C83"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A557945"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03A51272" w14:textId="77777777" w:rsidTr="007D78C3">
        <w:trPr>
          <w:trHeight w:val="690"/>
        </w:trPr>
        <w:tc>
          <w:tcPr>
            <w:tcW w:w="437" w:type="dxa"/>
            <w:vMerge w:val="restart"/>
          </w:tcPr>
          <w:p w14:paraId="19A620D7" w14:textId="77777777" w:rsidR="007D78C3" w:rsidRPr="00CC3834" w:rsidRDefault="007D78C3" w:rsidP="007D78C3">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5</w:t>
            </w:r>
          </w:p>
        </w:tc>
        <w:tc>
          <w:tcPr>
            <w:tcW w:w="8069" w:type="dxa"/>
            <w:gridSpan w:val="2"/>
            <w:vMerge w:val="restart"/>
            <w:tcBorders>
              <w:top w:val="single" w:sz="4" w:space="0" w:color="auto"/>
            </w:tcBorders>
          </w:tcPr>
          <w:p w14:paraId="15469866" w14:textId="77777777" w:rsidR="007D78C3" w:rsidRPr="00CC3834" w:rsidRDefault="007D78C3" w:rsidP="007D78C3">
            <w:pPr>
              <w:pStyle w:val="aff5"/>
              <w:spacing w:after="0"/>
              <w:jc w:val="both"/>
              <w:rPr>
                <w:rFonts w:asciiTheme="majorBidi" w:hAnsiTheme="majorBidi" w:cstheme="majorBidi"/>
                <w:b w:val="0"/>
                <w:bCs/>
                <w:iCs/>
                <w:sz w:val="20"/>
                <w:szCs w:val="20"/>
              </w:rPr>
            </w:pPr>
            <w:r w:rsidRPr="00CC3834">
              <w:rPr>
                <w:rFonts w:asciiTheme="majorBidi" w:hAnsiTheme="majorBidi" w:cstheme="majorBidi"/>
                <w:b w:val="0"/>
                <w:bCs/>
                <w:spacing w:val="2"/>
                <w:sz w:val="20"/>
                <w:szCs w:val="20"/>
                <w:shd w:val="clear" w:color="auto" w:fill="FFFFFF"/>
                <w:lang w:eastAsia="ru-RU"/>
              </w:rPr>
              <w:t xml:space="preserve">Количество изображений на внешней поверхности </w:t>
            </w:r>
            <w:r w:rsidRPr="00CC3834">
              <w:rPr>
                <w:rFonts w:asciiTheme="majorBidi" w:hAnsiTheme="majorBidi" w:cstheme="majorBidi"/>
                <w:b w:val="0"/>
                <w:bCs/>
                <w:sz w:val="20"/>
                <w:szCs w:val="20"/>
              </w:rPr>
              <w:t xml:space="preserve">некапитального строения, сооружения, планируемых в соответствии с Запросом к указанию в Колористическом паспорте, </w:t>
            </w:r>
            <w:r w:rsidRPr="00CC3834">
              <w:rPr>
                <w:rFonts w:asciiTheme="majorBidi" w:hAnsiTheme="majorBidi" w:cstheme="majorBidi"/>
                <w:sz w:val="20"/>
                <w:szCs w:val="20"/>
              </w:rPr>
              <w:t>соответствует</w:t>
            </w:r>
            <w:r w:rsidRPr="00CC3834">
              <w:rPr>
                <w:rFonts w:asciiTheme="majorBidi" w:hAnsiTheme="majorBidi" w:cstheme="majorBidi"/>
                <w:b w:val="0"/>
                <w:bCs/>
                <w:sz w:val="20"/>
                <w:szCs w:val="20"/>
              </w:rPr>
              <w:t xml:space="preserve"> </w:t>
            </w:r>
            <w:r w:rsidRPr="00CC3834">
              <w:rPr>
                <w:rFonts w:asciiTheme="majorBidi" w:hAnsiTheme="majorBidi" w:cstheme="majorBidi"/>
                <w:b w:val="0"/>
                <w:bCs/>
                <w:spacing w:val="2"/>
                <w:sz w:val="20"/>
                <w:szCs w:val="20"/>
                <w:shd w:val="clear" w:color="auto" w:fill="FFFFFF"/>
                <w:lang w:eastAsia="ru-RU"/>
              </w:rPr>
              <w:t>количеству изображений</w:t>
            </w:r>
            <w:r w:rsidRPr="00CC3834">
              <w:rPr>
                <w:rFonts w:asciiTheme="majorBidi" w:eastAsia="Times New Roman" w:hAnsiTheme="majorBidi" w:cstheme="majorBidi"/>
                <w:b w:val="0"/>
                <w:bCs/>
                <w:sz w:val="20"/>
                <w:szCs w:val="20"/>
                <w:lang w:eastAsia="ru-RU"/>
              </w:rPr>
              <w:t xml:space="preserve">, </w:t>
            </w:r>
            <w:r w:rsidRPr="00CC3834">
              <w:rPr>
                <w:rFonts w:asciiTheme="majorBidi" w:eastAsia="Times New Roman" w:hAnsiTheme="majorBidi" w:cstheme="majorBidi"/>
                <w:b w:val="0"/>
                <w:bCs/>
                <w:iCs/>
                <w:sz w:val="20"/>
                <w:szCs w:val="20"/>
                <w:lang w:eastAsia="ru-RU"/>
              </w:rPr>
              <w:t xml:space="preserve">одобренному </w:t>
            </w:r>
            <w:r w:rsidRPr="00CC3834">
              <w:rPr>
                <w:rFonts w:asciiTheme="majorBidi" w:hAnsiTheme="majorBidi" w:cstheme="majorBidi"/>
                <w:b w:val="0"/>
                <w:bCs/>
                <w:iCs/>
                <w:sz w:val="20"/>
                <w:szCs w:val="20"/>
              </w:rPr>
              <w:t>муниципальной общественной комиссией по формированию современной городской среды</w:t>
            </w:r>
          </w:p>
          <w:p w14:paraId="50512EAF" w14:textId="77777777" w:rsidR="007D78C3" w:rsidRPr="00CC3834" w:rsidRDefault="007D78C3" w:rsidP="007D78C3">
            <w:pPr>
              <w:pStyle w:val="aff5"/>
              <w:spacing w:after="0"/>
              <w:jc w:val="both"/>
              <w:rPr>
                <w:rFonts w:asciiTheme="majorBidi" w:eastAsia="Times New Roman" w:hAnsiTheme="majorBidi" w:cstheme="majorBidi"/>
                <w:b w:val="0"/>
                <w:iCs/>
                <w:sz w:val="10"/>
                <w:szCs w:val="10"/>
                <w:lang w:eastAsia="ru-RU"/>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1962F030"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446989BA" w14:textId="77777777" w:rsidTr="007D78C3">
        <w:trPr>
          <w:trHeight w:val="36"/>
        </w:trPr>
        <w:tc>
          <w:tcPr>
            <w:tcW w:w="437" w:type="dxa"/>
            <w:vMerge/>
            <w:tcBorders>
              <w:bottom w:val="single" w:sz="4" w:space="0" w:color="auto"/>
            </w:tcBorders>
          </w:tcPr>
          <w:p w14:paraId="6EC14AF2"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Borders>
              <w:bottom w:val="single" w:sz="4" w:space="0" w:color="auto"/>
            </w:tcBorders>
          </w:tcPr>
          <w:p w14:paraId="08651436" w14:textId="77777777" w:rsidR="007D78C3" w:rsidRPr="00CC3834" w:rsidRDefault="007D78C3" w:rsidP="007D78C3">
            <w:pPr>
              <w:pStyle w:val="aff5"/>
              <w:spacing w:after="0"/>
              <w:jc w:val="both"/>
              <w:rPr>
                <w:rFonts w:asciiTheme="majorBidi" w:hAnsiTheme="majorBidi" w:cstheme="majorBidi"/>
                <w:b w:val="0"/>
                <w:bCs/>
                <w:spacing w:val="2"/>
                <w:sz w:val="20"/>
                <w:szCs w:val="20"/>
                <w:shd w:val="clear" w:color="auto" w:fill="FFFFFF"/>
                <w:lang w:eastAsia="ru-RU"/>
              </w:rPr>
            </w:pPr>
          </w:p>
        </w:tc>
        <w:tc>
          <w:tcPr>
            <w:tcW w:w="1525" w:type="dxa"/>
            <w:tcBorders>
              <w:top w:val="single" w:sz="4" w:space="0" w:color="auto"/>
            </w:tcBorders>
          </w:tcPr>
          <w:p w14:paraId="28C51D7B"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2D08C490"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18483B0" w14:textId="77777777" w:rsidTr="007D78C3">
        <w:trPr>
          <w:trHeight w:val="150"/>
        </w:trPr>
        <w:tc>
          <w:tcPr>
            <w:tcW w:w="10031" w:type="dxa"/>
            <w:gridSpan w:val="4"/>
            <w:tcBorders>
              <w:bottom w:val="single" w:sz="4" w:space="0" w:color="auto"/>
            </w:tcBorders>
          </w:tcPr>
          <w:p w14:paraId="79E2BC42" w14:textId="77777777" w:rsidR="007D78C3" w:rsidRPr="00CC3834" w:rsidRDefault="007D78C3" w:rsidP="007D78C3">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выявлено </w:t>
            </w:r>
            <w:r w:rsidRPr="00CC3834">
              <w:rPr>
                <w:rFonts w:asciiTheme="majorBidi" w:hAnsiTheme="majorBidi" w:cstheme="majorBidi"/>
                <w:sz w:val="20"/>
                <w:szCs w:val="20"/>
              </w:rPr>
              <w:t>несоответствие</w:t>
            </w:r>
            <w:r w:rsidRPr="00CC3834">
              <w:rPr>
                <w:rFonts w:asciiTheme="majorBidi" w:hAnsiTheme="majorBidi" w:cstheme="majorBidi"/>
                <w:b w:val="0"/>
                <w:bCs/>
                <w:sz w:val="20"/>
                <w:szCs w:val="20"/>
              </w:rPr>
              <w:t xml:space="preserve"> по критерию «ИЗОБРАЖЕНИЕ»</w:t>
            </w:r>
          </w:p>
          <w:p w14:paraId="0A5D1F40" w14:textId="77777777" w:rsidR="007D78C3" w:rsidRPr="00CC3834" w:rsidRDefault="007D78C3" w:rsidP="007D78C3">
            <w:pPr>
              <w:pStyle w:val="aff5"/>
              <w:spacing w:after="0"/>
              <w:ind w:right="141"/>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Вывод по критерию в информационном листе отображается автоматически при указании в пунктах 4 и (или) 5 отрицательного результата</w:t>
            </w:r>
          </w:p>
        </w:tc>
      </w:tr>
      <w:tr w:rsidR="007D78C3" w:rsidRPr="00CC3834"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6EA11E1A" w14:textId="77777777" w:rsidTr="007D78C3">
        <w:trPr>
          <w:trHeight w:val="150"/>
        </w:trPr>
        <w:tc>
          <w:tcPr>
            <w:tcW w:w="10031" w:type="dxa"/>
            <w:gridSpan w:val="4"/>
            <w:tcBorders>
              <w:bottom w:val="single" w:sz="4" w:space="0" w:color="auto"/>
            </w:tcBorders>
          </w:tcPr>
          <w:p w14:paraId="2AD95510" w14:textId="77777777" w:rsidR="007D78C3" w:rsidRPr="00CC3834" w:rsidRDefault="007D78C3" w:rsidP="007D78C3">
            <w:pPr>
              <w:pStyle w:val="aff5"/>
              <w:spacing w:after="0"/>
              <w:ind w:left="1735" w:hanging="1735"/>
              <w:jc w:val="both"/>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sz w:val="28"/>
                <w:szCs w:val="28"/>
                <w:lang w:eastAsia="ru-RU"/>
              </w:rPr>
              <w:t>Критерий 3 «Привлекательность архитектурно-художественного облика городского округа»:</w:t>
            </w:r>
          </w:p>
        </w:tc>
      </w:tr>
      <w:tr w:rsidR="007D78C3" w:rsidRPr="00CC3834"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BA5B053" w14:textId="77777777" w:rsidTr="007D78C3">
        <w:trPr>
          <w:trHeight w:val="351"/>
        </w:trPr>
        <w:tc>
          <w:tcPr>
            <w:tcW w:w="437" w:type="dxa"/>
            <w:vMerge w:val="restart"/>
          </w:tcPr>
          <w:p w14:paraId="2E57AFF8" w14:textId="77777777" w:rsidR="007D78C3" w:rsidRPr="00CC3834" w:rsidRDefault="007D78C3" w:rsidP="007D78C3">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6</w:t>
            </w:r>
          </w:p>
        </w:tc>
        <w:tc>
          <w:tcPr>
            <w:tcW w:w="8069" w:type="dxa"/>
            <w:gridSpan w:val="2"/>
            <w:vMerge w:val="restart"/>
            <w:tcBorders>
              <w:top w:val="single" w:sz="4" w:space="0" w:color="auto"/>
            </w:tcBorders>
          </w:tcPr>
          <w:p w14:paraId="75068D7D" w14:textId="77777777" w:rsidR="007D78C3" w:rsidRPr="00CC3834" w:rsidRDefault="007D78C3" w:rsidP="007D78C3">
            <w:pPr>
              <w:pStyle w:val="aff5"/>
              <w:spacing w:after="0"/>
              <w:jc w:val="both"/>
              <w:rPr>
                <w:rFonts w:asciiTheme="majorBidi" w:hAnsiTheme="majorBidi" w:cstheme="majorBidi"/>
                <w:b w:val="0"/>
                <w:bCs/>
                <w:i/>
                <w:sz w:val="20"/>
                <w:szCs w:val="20"/>
              </w:rPr>
            </w:pPr>
            <w:r w:rsidRPr="00CC3834">
              <w:rPr>
                <w:rFonts w:asciiTheme="majorBidi" w:hAnsiTheme="majorBidi" w:cstheme="majorBidi"/>
                <w:b w:val="0"/>
                <w:bCs/>
                <w:noProof/>
                <w:sz w:val="20"/>
                <w:szCs w:val="20"/>
                <w:lang w:eastAsia="ru-RU"/>
              </w:rPr>
              <w:t>Облицовка объекта,</w:t>
            </w:r>
            <w:r w:rsidRPr="00CC3834">
              <w:rPr>
                <w:rFonts w:asciiTheme="majorBidi" w:hAnsiTheme="majorBidi" w:cstheme="majorBidi"/>
                <w:b w:val="0"/>
                <w:bCs/>
                <w:sz w:val="20"/>
                <w:szCs w:val="20"/>
              </w:rPr>
              <w:t xml:space="preserve"> планируемая к указанию в паспорте колористического решения объекта </w:t>
            </w:r>
            <w:r w:rsidRPr="00CC3834">
              <w:rPr>
                <w:rFonts w:asciiTheme="majorBidi" w:hAnsiTheme="majorBidi" w:cstheme="majorBidi"/>
                <w:b w:val="0"/>
                <w:bCs/>
                <w:noProof/>
                <w:sz w:val="20"/>
                <w:szCs w:val="20"/>
                <w:lang w:eastAsia="ru-RU"/>
              </w:rPr>
              <w:t xml:space="preserve">в соответствии с </w:t>
            </w:r>
            <w:r w:rsidRPr="00CC3834">
              <w:rPr>
                <w:rFonts w:asciiTheme="majorBidi" w:eastAsia="Times New Roman" w:hAnsiTheme="majorBidi" w:cstheme="majorBidi"/>
                <w:b w:val="0"/>
                <w:bCs/>
                <w:sz w:val="20"/>
                <w:szCs w:val="20"/>
                <w:lang w:eastAsia="ru-RU"/>
              </w:rPr>
              <w:t xml:space="preserve">Запросом, </w:t>
            </w:r>
            <w:r w:rsidRPr="00CC3834">
              <w:rPr>
                <w:rFonts w:asciiTheme="majorBidi" w:hAnsiTheme="majorBidi" w:cstheme="majorBidi"/>
                <w:sz w:val="20"/>
                <w:szCs w:val="20"/>
              </w:rPr>
              <w:t>соответствует</w:t>
            </w:r>
            <w:r w:rsidRPr="00CC3834">
              <w:rPr>
                <w:rFonts w:asciiTheme="majorBidi" w:hAnsiTheme="majorBidi" w:cstheme="majorBidi"/>
                <w:b w:val="0"/>
                <w:bCs/>
                <w:sz w:val="20"/>
                <w:szCs w:val="20"/>
              </w:rPr>
              <w:t xml:space="preserve"> Правилам благоустройства:</w:t>
            </w:r>
          </w:p>
          <w:p w14:paraId="176EF0CB" w14:textId="77777777" w:rsidR="007D78C3" w:rsidRPr="00CC3834" w:rsidRDefault="007D78C3" w:rsidP="007D78C3">
            <w:pPr>
              <w:pStyle w:val="aff5"/>
              <w:spacing w:after="0"/>
              <w:jc w:val="both"/>
              <w:rPr>
                <w:rFonts w:asciiTheme="majorBidi" w:eastAsia="Times New Roman" w:hAnsiTheme="majorBidi" w:cstheme="majorBidi"/>
                <w:b w:val="0"/>
                <w:i/>
                <w:iCs/>
                <w:sz w:val="10"/>
                <w:szCs w:val="10"/>
                <w:lang w:eastAsia="ru-RU"/>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r w:rsidRPr="00CC3834">
              <w:rPr>
                <w:rFonts w:asciiTheme="majorBidi" w:hAnsiTheme="majorBidi" w:cstheme="majorBidi"/>
                <w:b w:val="0"/>
                <w:i/>
                <w:iCs/>
                <w:sz w:val="10"/>
                <w:szCs w:val="10"/>
              </w:rPr>
              <w:t xml:space="preserve"> </w:t>
            </w:r>
            <w:r w:rsidRPr="00CC3834">
              <w:rPr>
                <w:rFonts w:asciiTheme="majorBidi" w:eastAsia="Times New Roman" w:hAnsiTheme="majorBidi" w:cstheme="majorBidi"/>
                <w:b w:val="0"/>
                <w:i/>
                <w:iCs/>
                <w:sz w:val="10"/>
                <w:szCs w:val="10"/>
                <w:lang w:eastAsia="ru-RU"/>
              </w:rPr>
              <w:t xml:space="preserve"> </w:t>
            </w:r>
          </w:p>
        </w:tc>
        <w:tc>
          <w:tcPr>
            <w:tcW w:w="1525" w:type="dxa"/>
            <w:tcBorders>
              <w:top w:val="single" w:sz="4" w:space="0" w:color="auto"/>
            </w:tcBorders>
          </w:tcPr>
          <w:p w14:paraId="1618634E"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40A66CB8"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C4A4B78" w14:textId="77777777" w:rsidTr="007D78C3">
        <w:trPr>
          <w:trHeight w:val="36"/>
        </w:trPr>
        <w:tc>
          <w:tcPr>
            <w:tcW w:w="437" w:type="dxa"/>
            <w:vMerge/>
          </w:tcPr>
          <w:p w14:paraId="2E6A460E" w14:textId="77777777" w:rsidR="007D78C3" w:rsidRPr="00CC3834" w:rsidRDefault="007D78C3" w:rsidP="007D78C3">
            <w:pPr>
              <w:pStyle w:val="aff5"/>
              <w:spacing w:after="0"/>
              <w:rPr>
                <w:rFonts w:asciiTheme="majorBidi" w:hAnsiTheme="majorBidi" w:cstheme="majorBidi"/>
                <w:b w:val="0"/>
                <w:bCs/>
                <w:sz w:val="20"/>
                <w:szCs w:val="20"/>
              </w:rPr>
            </w:pPr>
          </w:p>
        </w:tc>
        <w:tc>
          <w:tcPr>
            <w:tcW w:w="8069" w:type="dxa"/>
            <w:gridSpan w:val="2"/>
            <w:vMerge/>
            <w:tcBorders>
              <w:bottom w:val="single" w:sz="4" w:space="0" w:color="auto"/>
            </w:tcBorders>
          </w:tcPr>
          <w:p w14:paraId="3E0E6220" w14:textId="77777777" w:rsidR="007D78C3" w:rsidRPr="00CC3834" w:rsidRDefault="007D78C3" w:rsidP="007D78C3">
            <w:pPr>
              <w:pStyle w:val="aff5"/>
              <w:spacing w:after="0"/>
              <w:jc w:val="both"/>
              <w:rPr>
                <w:rFonts w:asciiTheme="majorBidi" w:hAnsiTheme="majorBidi" w:cstheme="majorBidi"/>
                <w:b w:val="0"/>
                <w:bCs/>
                <w:noProof/>
                <w:sz w:val="20"/>
                <w:szCs w:val="20"/>
                <w:lang w:eastAsia="ru-RU"/>
              </w:rPr>
            </w:pPr>
          </w:p>
        </w:tc>
        <w:tc>
          <w:tcPr>
            <w:tcW w:w="1525" w:type="dxa"/>
            <w:tcBorders>
              <w:top w:val="single" w:sz="4" w:space="0" w:color="auto"/>
            </w:tcBorders>
          </w:tcPr>
          <w:p w14:paraId="48D733B3"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02E73E36"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55DA8A28" w14:textId="77777777" w:rsidTr="007D78C3">
        <w:trPr>
          <w:trHeight w:val="43"/>
        </w:trPr>
        <w:tc>
          <w:tcPr>
            <w:tcW w:w="437" w:type="dxa"/>
            <w:vMerge/>
          </w:tcPr>
          <w:p w14:paraId="493E4118"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F01265A" w14:textId="77777777" w:rsidTr="007D78C3">
        <w:trPr>
          <w:trHeight w:val="236"/>
        </w:trPr>
        <w:tc>
          <w:tcPr>
            <w:tcW w:w="437" w:type="dxa"/>
            <w:vMerge/>
          </w:tcPr>
          <w:p w14:paraId="3BF30F0D"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76953C7D" w14:textId="77777777" w:rsidR="007D78C3" w:rsidRPr="00CC3834" w:rsidRDefault="007D78C3" w:rsidP="007D78C3">
            <w:pPr>
              <w:pStyle w:val="aff5"/>
              <w:spacing w:after="0"/>
              <w:jc w:val="both"/>
              <w:rPr>
                <w:rFonts w:asciiTheme="majorBidi" w:hAnsiTheme="majorBidi" w:cstheme="majorBidi"/>
                <w:noProof/>
                <w:sz w:val="17"/>
                <w:szCs w:val="17"/>
                <w:lang w:eastAsia="ru-RU"/>
              </w:rPr>
            </w:pPr>
            <w:r w:rsidRPr="00CC3834">
              <w:rPr>
                <w:rFonts w:asciiTheme="majorBidi" w:hAnsiTheme="majorBidi" w:cstheme="majorBidi"/>
                <w:b w:val="0"/>
                <w:bCs/>
                <w:sz w:val="17"/>
                <w:szCs w:val="17"/>
              </w:rPr>
              <w:t>1</w:t>
            </w:r>
          </w:p>
        </w:tc>
        <w:tc>
          <w:tcPr>
            <w:tcW w:w="7652" w:type="dxa"/>
            <w:vMerge w:val="restart"/>
            <w:tcBorders>
              <w:top w:val="single" w:sz="4" w:space="0" w:color="auto"/>
            </w:tcBorders>
          </w:tcPr>
          <w:p w14:paraId="563E6E49"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spacing w:val="2"/>
                <w:sz w:val="17"/>
                <w:szCs w:val="17"/>
                <w:shd w:val="clear" w:color="auto" w:fill="FFFFFF"/>
              </w:rPr>
              <w:t xml:space="preserve">Силикатный кирпич, бетонные блоки без финишной отделки в Запросе </w:t>
            </w:r>
            <w:r w:rsidRPr="00CC3834">
              <w:rPr>
                <w:rFonts w:asciiTheme="majorBidi" w:hAnsiTheme="majorBidi" w:cstheme="majorBidi"/>
                <w:spacing w:val="2"/>
                <w:sz w:val="17"/>
                <w:szCs w:val="17"/>
                <w:shd w:val="clear" w:color="auto" w:fill="FFFFFF"/>
              </w:rPr>
              <w:t>не планируются</w:t>
            </w:r>
          </w:p>
          <w:p w14:paraId="3419CF7F" w14:textId="77777777" w:rsidR="007D78C3" w:rsidRPr="00CC3834" w:rsidRDefault="007D78C3" w:rsidP="007D78C3">
            <w:pPr>
              <w:pStyle w:val="aff5"/>
              <w:spacing w:after="0"/>
              <w:jc w:val="both"/>
              <w:rPr>
                <w:rFonts w:asciiTheme="majorBidi" w:hAnsiTheme="majorBidi" w:cstheme="majorBidi"/>
                <w:b w:val="0"/>
                <w:bCs/>
                <w:i/>
                <w:noProof/>
                <w:sz w:val="10"/>
                <w:szCs w:val="10"/>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D3A00F8"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15440F06"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3FEC1100" w14:textId="77777777" w:rsidTr="007D78C3">
        <w:trPr>
          <w:trHeight w:val="250"/>
        </w:trPr>
        <w:tc>
          <w:tcPr>
            <w:tcW w:w="437" w:type="dxa"/>
            <w:vMerge/>
          </w:tcPr>
          <w:p w14:paraId="1A294E59"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3DAF655A"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7652" w:type="dxa"/>
            <w:vMerge/>
            <w:tcBorders>
              <w:bottom w:val="single" w:sz="4" w:space="0" w:color="auto"/>
            </w:tcBorders>
          </w:tcPr>
          <w:p w14:paraId="0CD0104E" w14:textId="77777777" w:rsidR="007D78C3" w:rsidRPr="00CC3834" w:rsidRDefault="007D78C3" w:rsidP="007D78C3">
            <w:pPr>
              <w:pStyle w:val="aff5"/>
              <w:spacing w:after="0"/>
              <w:jc w:val="both"/>
              <w:rPr>
                <w:rFonts w:asciiTheme="majorBidi" w:hAnsiTheme="majorBidi" w:cstheme="majorBidi"/>
                <w:b w:val="0"/>
                <w:bCs/>
                <w:spacing w:val="2"/>
                <w:sz w:val="17"/>
                <w:szCs w:val="17"/>
                <w:shd w:val="clear" w:color="auto" w:fill="FFFFFF"/>
              </w:rPr>
            </w:pPr>
          </w:p>
        </w:tc>
        <w:tc>
          <w:tcPr>
            <w:tcW w:w="1525" w:type="dxa"/>
            <w:tcBorders>
              <w:top w:val="single" w:sz="4" w:space="0" w:color="auto"/>
            </w:tcBorders>
          </w:tcPr>
          <w:p w14:paraId="250E355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2D2001A6"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48EBE6B2" w14:textId="77777777" w:rsidTr="007D78C3">
        <w:trPr>
          <w:trHeight w:val="43"/>
        </w:trPr>
        <w:tc>
          <w:tcPr>
            <w:tcW w:w="437" w:type="dxa"/>
            <w:vMerge/>
          </w:tcPr>
          <w:p w14:paraId="5E5502B7"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722C5B0" w14:textId="77777777" w:rsidTr="007D78C3">
        <w:trPr>
          <w:trHeight w:val="300"/>
        </w:trPr>
        <w:tc>
          <w:tcPr>
            <w:tcW w:w="437" w:type="dxa"/>
            <w:vMerge/>
          </w:tcPr>
          <w:p w14:paraId="1CFE1ACD"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5B56DFAC" w14:textId="77777777" w:rsidR="007D78C3" w:rsidRPr="00CC3834" w:rsidRDefault="007D78C3" w:rsidP="007D78C3">
            <w:pPr>
              <w:pStyle w:val="aff5"/>
              <w:spacing w:after="0"/>
              <w:jc w:val="both"/>
              <w:rPr>
                <w:rFonts w:asciiTheme="majorBidi" w:hAnsiTheme="majorBidi" w:cstheme="majorBidi"/>
                <w:noProof/>
                <w:sz w:val="17"/>
                <w:szCs w:val="17"/>
                <w:lang w:eastAsia="ru-RU"/>
              </w:rPr>
            </w:pPr>
            <w:r w:rsidRPr="00CC3834">
              <w:rPr>
                <w:rFonts w:asciiTheme="majorBidi" w:hAnsiTheme="majorBidi" w:cstheme="majorBidi"/>
                <w:b w:val="0"/>
                <w:bCs/>
                <w:sz w:val="17"/>
                <w:szCs w:val="17"/>
              </w:rPr>
              <w:t>2</w:t>
            </w:r>
          </w:p>
        </w:tc>
        <w:tc>
          <w:tcPr>
            <w:tcW w:w="7652" w:type="dxa"/>
            <w:vMerge w:val="restart"/>
            <w:tcBorders>
              <w:top w:val="single" w:sz="4" w:space="0" w:color="auto"/>
            </w:tcBorders>
          </w:tcPr>
          <w:p w14:paraId="2ECFA1FA" w14:textId="77777777" w:rsidR="007D78C3" w:rsidRPr="00CC3834" w:rsidRDefault="007D78C3" w:rsidP="007D78C3">
            <w:pPr>
              <w:pStyle w:val="aff5"/>
              <w:spacing w:after="0"/>
              <w:jc w:val="both"/>
              <w:rPr>
                <w:rFonts w:asciiTheme="majorBidi" w:hAnsiTheme="majorBidi" w:cstheme="majorBidi"/>
                <w:b w:val="0"/>
                <w:bCs/>
                <w:spacing w:val="2"/>
                <w:sz w:val="18"/>
                <w:szCs w:val="18"/>
                <w:shd w:val="clear" w:color="auto" w:fill="FFFFFF"/>
              </w:rPr>
            </w:pPr>
            <w:r w:rsidRPr="00CC3834">
              <w:rPr>
                <w:rFonts w:asciiTheme="majorBidi" w:hAnsiTheme="majorBidi" w:cstheme="majorBidi"/>
                <w:b w:val="0"/>
                <w:bCs/>
                <w:spacing w:val="2"/>
                <w:sz w:val="18"/>
                <w:szCs w:val="18"/>
                <w:shd w:val="clear" w:color="auto" w:fill="FFFFFF"/>
              </w:rPr>
              <w:t xml:space="preserve">Имитации дикого, колотого камня из бетона и цемента </w:t>
            </w:r>
            <w:r w:rsidRPr="00CC3834">
              <w:rPr>
                <w:rFonts w:asciiTheme="majorBidi" w:hAnsiTheme="majorBidi" w:cstheme="majorBidi"/>
                <w:spacing w:val="2"/>
                <w:sz w:val="17"/>
                <w:szCs w:val="17"/>
                <w:shd w:val="clear" w:color="auto" w:fill="FFFFFF"/>
              </w:rPr>
              <w:t>не планируются</w:t>
            </w:r>
            <w:r w:rsidRPr="00CC3834">
              <w:rPr>
                <w:rFonts w:asciiTheme="majorBidi" w:hAnsiTheme="majorBidi" w:cstheme="majorBidi"/>
                <w:b w:val="0"/>
                <w:bCs/>
                <w:spacing w:val="2"/>
                <w:sz w:val="18"/>
                <w:szCs w:val="18"/>
                <w:shd w:val="clear" w:color="auto" w:fill="FFFFFF"/>
              </w:rPr>
              <w:t xml:space="preserve"> </w:t>
            </w:r>
          </w:p>
          <w:p w14:paraId="6E85BB26"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699E03"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3DDFA0A6"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F963B81" w14:textId="77777777" w:rsidTr="007D78C3">
        <w:trPr>
          <w:trHeight w:val="36"/>
        </w:trPr>
        <w:tc>
          <w:tcPr>
            <w:tcW w:w="437" w:type="dxa"/>
            <w:vMerge/>
          </w:tcPr>
          <w:p w14:paraId="1C06D26C"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4CC338C6"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7652" w:type="dxa"/>
            <w:vMerge/>
            <w:tcBorders>
              <w:bottom w:val="single" w:sz="4" w:space="0" w:color="auto"/>
            </w:tcBorders>
          </w:tcPr>
          <w:p w14:paraId="7865DEF7" w14:textId="77777777" w:rsidR="007D78C3" w:rsidRPr="00CC3834" w:rsidRDefault="007D78C3" w:rsidP="007D78C3">
            <w:pPr>
              <w:pStyle w:val="aff5"/>
              <w:spacing w:after="0"/>
              <w:jc w:val="both"/>
              <w:rPr>
                <w:rFonts w:asciiTheme="majorBidi" w:hAnsiTheme="majorBidi" w:cstheme="majorBidi"/>
                <w:b w:val="0"/>
                <w:bCs/>
                <w:spacing w:val="2"/>
                <w:sz w:val="18"/>
                <w:szCs w:val="18"/>
                <w:shd w:val="clear" w:color="auto" w:fill="FFFFFF"/>
              </w:rPr>
            </w:pPr>
          </w:p>
        </w:tc>
        <w:tc>
          <w:tcPr>
            <w:tcW w:w="1525" w:type="dxa"/>
            <w:tcBorders>
              <w:top w:val="single" w:sz="4" w:space="0" w:color="auto"/>
            </w:tcBorders>
          </w:tcPr>
          <w:p w14:paraId="77279E2A"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45EBBBF3"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272E81A4" w14:textId="77777777" w:rsidTr="007D78C3">
        <w:trPr>
          <w:trHeight w:val="43"/>
        </w:trPr>
        <w:tc>
          <w:tcPr>
            <w:tcW w:w="437" w:type="dxa"/>
            <w:vMerge/>
          </w:tcPr>
          <w:p w14:paraId="4175C916"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6C7585E" w14:textId="77777777" w:rsidTr="007D78C3">
        <w:trPr>
          <w:trHeight w:val="249"/>
        </w:trPr>
        <w:tc>
          <w:tcPr>
            <w:tcW w:w="437" w:type="dxa"/>
            <w:vMerge/>
          </w:tcPr>
          <w:p w14:paraId="3E30294D"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58AD35B4" w14:textId="77777777" w:rsidR="007D78C3" w:rsidRPr="00CC3834" w:rsidRDefault="007D78C3" w:rsidP="007D78C3">
            <w:pPr>
              <w:pStyle w:val="aff5"/>
              <w:spacing w:after="0"/>
              <w:jc w:val="both"/>
              <w:rPr>
                <w:rFonts w:asciiTheme="majorBidi" w:hAnsiTheme="majorBidi" w:cstheme="majorBidi"/>
                <w:noProof/>
                <w:sz w:val="17"/>
                <w:szCs w:val="17"/>
                <w:lang w:eastAsia="ru-RU"/>
              </w:rPr>
            </w:pPr>
            <w:r w:rsidRPr="00CC3834">
              <w:rPr>
                <w:rFonts w:asciiTheme="majorBidi" w:hAnsiTheme="majorBidi" w:cstheme="majorBidi"/>
                <w:b w:val="0"/>
                <w:bCs/>
                <w:sz w:val="17"/>
                <w:szCs w:val="17"/>
              </w:rPr>
              <w:t>3</w:t>
            </w:r>
          </w:p>
        </w:tc>
        <w:tc>
          <w:tcPr>
            <w:tcW w:w="7652" w:type="dxa"/>
            <w:vMerge w:val="restart"/>
            <w:tcBorders>
              <w:top w:val="single" w:sz="4" w:space="0" w:color="auto"/>
            </w:tcBorders>
          </w:tcPr>
          <w:p w14:paraId="07F22637"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spacing w:val="2"/>
                <w:sz w:val="17"/>
                <w:szCs w:val="17"/>
                <w:shd w:val="clear" w:color="auto" w:fill="FFFFFF"/>
              </w:rPr>
              <w:t xml:space="preserve">Пластиковый </w:t>
            </w:r>
            <w:proofErr w:type="spellStart"/>
            <w:r w:rsidRPr="00CC3834">
              <w:rPr>
                <w:rFonts w:asciiTheme="majorBidi" w:hAnsiTheme="majorBidi" w:cstheme="majorBidi"/>
                <w:b w:val="0"/>
                <w:bCs/>
                <w:spacing w:val="2"/>
                <w:sz w:val="17"/>
                <w:szCs w:val="17"/>
                <w:shd w:val="clear" w:color="auto" w:fill="FFFFFF"/>
              </w:rPr>
              <w:t>сайдинг</w:t>
            </w:r>
            <w:proofErr w:type="spellEnd"/>
            <w:r w:rsidRPr="00CC3834">
              <w:rPr>
                <w:rFonts w:asciiTheme="majorBidi" w:hAnsiTheme="majorBidi" w:cstheme="majorBidi"/>
                <w:b w:val="0"/>
                <w:bCs/>
                <w:spacing w:val="2"/>
                <w:sz w:val="17"/>
                <w:szCs w:val="17"/>
                <w:shd w:val="clear" w:color="auto" w:fill="FFFFFF"/>
              </w:rPr>
              <w:t xml:space="preserve"> </w:t>
            </w:r>
            <w:r w:rsidRPr="00CC3834">
              <w:rPr>
                <w:rFonts w:asciiTheme="majorBidi" w:hAnsiTheme="majorBidi" w:cstheme="majorBidi"/>
                <w:spacing w:val="2"/>
                <w:sz w:val="17"/>
                <w:szCs w:val="17"/>
                <w:shd w:val="clear" w:color="auto" w:fill="FFFFFF"/>
              </w:rPr>
              <w:t>не планируется</w:t>
            </w:r>
          </w:p>
          <w:p w14:paraId="6FB0CE11" w14:textId="77777777" w:rsidR="007D78C3" w:rsidRPr="00CC3834" w:rsidRDefault="007D78C3" w:rsidP="007D78C3">
            <w:pPr>
              <w:pStyle w:val="aff5"/>
              <w:spacing w:after="0"/>
              <w:jc w:val="both"/>
              <w:rPr>
                <w:rFonts w:asciiTheme="majorBidi" w:hAnsiTheme="majorBidi" w:cstheme="majorBidi"/>
                <w:b w:val="0"/>
                <w:bCs/>
                <w:noProof/>
                <w:sz w:val="17"/>
                <w:szCs w:val="17"/>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6CDE43F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5E1E97E"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AFE4A5E" w14:textId="77777777" w:rsidTr="007D78C3">
        <w:trPr>
          <w:trHeight w:val="237"/>
        </w:trPr>
        <w:tc>
          <w:tcPr>
            <w:tcW w:w="437" w:type="dxa"/>
            <w:vMerge/>
          </w:tcPr>
          <w:p w14:paraId="089606F0"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7E94D12B"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7652" w:type="dxa"/>
            <w:vMerge/>
            <w:tcBorders>
              <w:bottom w:val="single" w:sz="4" w:space="0" w:color="auto"/>
            </w:tcBorders>
          </w:tcPr>
          <w:p w14:paraId="2E29505D" w14:textId="77777777" w:rsidR="007D78C3" w:rsidRPr="00CC3834" w:rsidRDefault="007D78C3" w:rsidP="007D78C3">
            <w:pPr>
              <w:pStyle w:val="aff5"/>
              <w:spacing w:after="0"/>
              <w:jc w:val="both"/>
              <w:rPr>
                <w:rFonts w:asciiTheme="majorBidi" w:hAnsiTheme="majorBidi" w:cstheme="majorBidi"/>
                <w:b w:val="0"/>
                <w:bCs/>
                <w:spacing w:val="2"/>
                <w:sz w:val="17"/>
                <w:szCs w:val="17"/>
                <w:shd w:val="clear" w:color="auto" w:fill="FFFFFF"/>
              </w:rPr>
            </w:pPr>
          </w:p>
        </w:tc>
        <w:tc>
          <w:tcPr>
            <w:tcW w:w="1525" w:type="dxa"/>
            <w:tcBorders>
              <w:top w:val="single" w:sz="4" w:space="0" w:color="auto"/>
            </w:tcBorders>
          </w:tcPr>
          <w:p w14:paraId="01FCCF7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5AAEB262"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37233F29" w14:textId="77777777" w:rsidTr="007D78C3">
        <w:trPr>
          <w:trHeight w:val="43"/>
        </w:trPr>
        <w:tc>
          <w:tcPr>
            <w:tcW w:w="437" w:type="dxa"/>
            <w:vMerge/>
          </w:tcPr>
          <w:p w14:paraId="0877F728"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564FA745" w14:textId="77777777" w:rsidTr="007D78C3">
        <w:trPr>
          <w:trHeight w:val="217"/>
        </w:trPr>
        <w:tc>
          <w:tcPr>
            <w:tcW w:w="437" w:type="dxa"/>
            <w:vMerge/>
          </w:tcPr>
          <w:p w14:paraId="5E3ACC27"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10B6E038"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4</w:t>
            </w:r>
          </w:p>
        </w:tc>
        <w:tc>
          <w:tcPr>
            <w:tcW w:w="7652" w:type="dxa"/>
            <w:vMerge w:val="restart"/>
            <w:tcBorders>
              <w:top w:val="single" w:sz="4" w:space="0" w:color="auto"/>
            </w:tcBorders>
          </w:tcPr>
          <w:p w14:paraId="52C474F9"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proofErr w:type="spellStart"/>
            <w:r w:rsidRPr="00CC3834">
              <w:rPr>
                <w:rFonts w:asciiTheme="majorBidi" w:eastAsia="Times New Roman" w:hAnsiTheme="majorBidi" w:cstheme="majorBidi"/>
                <w:b w:val="0"/>
                <w:bCs/>
                <w:color w:val="000000"/>
                <w:sz w:val="18"/>
                <w:szCs w:val="18"/>
                <w:lang w:eastAsia="ru-RU"/>
              </w:rPr>
              <w:t>Профнастил</w:t>
            </w:r>
            <w:proofErr w:type="spellEnd"/>
            <w:r w:rsidRPr="00CC3834">
              <w:rPr>
                <w:rFonts w:asciiTheme="majorBidi" w:eastAsia="Times New Roman" w:hAnsiTheme="majorBidi" w:cstheme="majorBidi"/>
                <w:b w:val="0"/>
                <w:bCs/>
                <w:color w:val="000000"/>
                <w:sz w:val="18"/>
                <w:szCs w:val="18"/>
                <w:lang w:eastAsia="ru-RU"/>
              </w:rPr>
              <w:t xml:space="preserve"> не поэлементной сборки </w:t>
            </w:r>
            <w:r w:rsidRPr="00CC3834">
              <w:rPr>
                <w:rFonts w:asciiTheme="majorBidi" w:eastAsia="Times New Roman" w:hAnsiTheme="majorBidi" w:cstheme="majorBidi"/>
                <w:b w:val="0"/>
                <w:bCs/>
                <w:sz w:val="18"/>
                <w:szCs w:val="18"/>
                <w:lang w:eastAsia="ru-RU"/>
              </w:rPr>
              <w:t xml:space="preserve">с </w:t>
            </w:r>
            <w:r w:rsidRPr="00CC3834">
              <w:rPr>
                <w:rFonts w:asciiTheme="majorBidi" w:hAnsiTheme="majorBidi" w:cstheme="majorBidi"/>
                <w:b w:val="0"/>
                <w:bCs/>
                <w:spacing w:val="2"/>
                <w:sz w:val="18"/>
                <w:szCs w:val="18"/>
                <w:shd w:val="clear" w:color="auto" w:fill="FFFFFF"/>
              </w:rPr>
              <w:t xml:space="preserve">высотой профиля более 20 мм </w:t>
            </w:r>
            <w:r w:rsidRPr="00CC3834">
              <w:rPr>
                <w:rFonts w:asciiTheme="majorBidi" w:hAnsiTheme="majorBidi" w:cstheme="majorBidi"/>
                <w:spacing w:val="2"/>
                <w:sz w:val="17"/>
                <w:szCs w:val="17"/>
                <w:shd w:val="clear" w:color="auto" w:fill="FFFFFF"/>
              </w:rPr>
              <w:t>не планируется</w:t>
            </w:r>
          </w:p>
          <w:p w14:paraId="55C849E0"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FC6F2E8"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0E61BB00"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342F100C" w14:textId="77777777" w:rsidTr="007D78C3">
        <w:trPr>
          <w:trHeight w:val="283"/>
        </w:trPr>
        <w:tc>
          <w:tcPr>
            <w:tcW w:w="437" w:type="dxa"/>
            <w:vMerge/>
          </w:tcPr>
          <w:p w14:paraId="48D0EBB7"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11EFA9AB"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324CC4F6"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p>
        </w:tc>
        <w:tc>
          <w:tcPr>
            <w:tcW w:w="1525" w:type="dxa"/>
            <w:tcBorders>
              <w:top w:val="single" w:sz="4" w:space="0" w:color="auto"/>
            </w:tcBorders>
          </w:tcPr>
          <w:p w14:paraId="462CE1EA"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42E3B1F6"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32A38AD" w14:textId="77777777" w:rsidTr="007D78C3">
        <w:trPr>
          <w:trHeight w:val="43"/>
        </w:trPr>
        <w:tc>
          <w:tcPr>
            <w:tcW w:w="437" w:type="dxa"/>
            <w:vMerge/>
          </w:tcPr>
          <w:p w14:paraId="0C87627F"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913428B" w14:textId="77777777" w:rsidTr="007D78C3">
        <w:trPr>
          <w:trHeight w:val="199"/>
        </w:trPr>
        <w:tc>
          <w:tcPr>
            <w:tcW w:w="437" w:type="dxa"/>
            <w:vMerge/>
          </w:tcPr>
          <w:p w14:paraId="55CCFD45"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341D114A"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5</w:t>
            </w:r>
          </w:p>
        </w:tc>
        <w:tc>
          <w:tcPr>
            <w:tcW w:w="7652" w:type="dxa"/>
            <w:vMerge w:val="restart"/>
            <w:tcBorders>
              <w:top w:val="single" w:sz="4" w:space="0" w:color="auto"/>
            </w:tcBorders>
          </w:tcPr>
          <w:p w14:paraId="5A2D19D3"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spacing w:val="2"/>
                <w:sz w:val="18"/>
                <w:szCs w:val="18"/>
                <w:shd w:val="clear" w:color="auto" w:fill="FFFFFF"/>
              </w:rPr>
              <w:t xml:space="preserve">Крупные фракции штукатурки «фактурная «шуба» и «короед» </w:t>
            </w:r>
            <w:r w:rsidRPr="00CC3834">
              <w:rPr>
                <w:rFonts w:asciiTheme="majorBidi" w:hAnsiTheme="majorBidi" w:cstheme="majorBidi"/>
                <w:spacing w:val="2"/>
                <w:sz w:val="17"/>
                <w:szCs w:val="17"/>
                <w:shd w:val="clear" w:color="auto" w:fill="FFFFFF"/>
              </w:rPr>
              <w:t>не планируются</w:t>
            </w:r>
          </w:p>
          <w:p w14:paraId="0F449A9B"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5EBF5D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58420DAB"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9996B3B" w14:textId="77777777" w:rsidTr="007D78C3">
        <w:trPr>
          <w:trHeight w:val="270"/>
        </w:trPr>
        <w:tc>
          <w:tcPr>
            <w:tcW w:w="437" w:type="dxa"/>
            <w:vMerge/>
          </w:tcPr>
          <w:p w14:paraId="72ECBE23"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7F47376D"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6A265465" w14:textId="77777777" w:rsidR="007D78C3" w:rsidRPr="00CC3834" w:rsidRDefault="007D78C3" w:rsidP="007D78C3">
            <w:pPr>
              <w:pStyle w:val="aff5"/>
              <w:spacing w:after="0"/>
              <w:jc w:val="both"/>
              <w:rPr>
                <w:rFonts w:asciiTheme="majorBidi" w:hAnsiTheme="majorBidi" w:cstheme="majorBidi"/>
                <w:b w:val="0"/>
                <w:bCs/>
                <w:spacing w:val="2"/>
                <w:sz w:val="18"/>
                <w:szCs w:val="18"/>
                <w:shd w:val="clear" w:color="auto" w:fill="FFFFFF"/>
              </w:rPr>
            </w:pPr>
          </w:p>
        </w:tc>
        <w:tc>
          <w:tcPr>
            <w:tcW w:w="1525" w:type="dxa"/>
            <w:tcBorders>
              <w:top w:val="single" w:sz="4" w:space="0" w:color="auto"/>
            </w:tcBorders>
          </w:tcPr>
          <w:p w14:paraId="5B809403"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6EBB1173"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4C49307A" w14:textId="77777777" w:rsidTr="007D78C3">
        <w:trPr>
          <w:trHeight w:val="43"/>
        </w:trPr>
        <w:tc>
          <w:tcPr>
            <w:tcW w:w="437" w:type="dxa"/>
            <w:vMerge/>
          </w:tcPr>
          <w:p w14:paraId="2DB3730D"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91DD572" w14:textId="77777777" w:rsidTr="007D78C3">
        <w:trPr>
          <w:trHeight w:val="249"/>
        </w:trPr>
        <w:tc>
          <w:tcPr>
            <w:tcW w:w="437" w:type="dxa"/>
            <w:vMerge/>
          </w:tcPr>
          <w:p w14:paraId="2ED58DE4"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51B127F0"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6</w:t>
            </w:r>
          </w:p>
        </w:tc>
        <w:tc>
          <w:tcPr>
            <w:tcW w:w="7652" w:type="dxa"/>
            <w:vMerge w:val="restart"/>
            <w:tcBorders>
              <w:top w:val="single" w:sz="4" w:space="0" w:color="auto"/>
            </w:tcBorders>
          </w:tcPr>
          <w:p w14:paraId="1456004D"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noProof/>
                <w:sz w:val="18"/>
                <w:szCs w:val="18"/>
                <w:lang w:eastAsia="ru-RU"/>
              </w:rPr>
              <w:t>Нащельники на стыках</w:t>
            </w:r>
            <w:r w:rsidRPr="00CC3834">
              <w:rPr>
                <w:rFonts w:asciiTheme="majorBidi" w:hAnsiTheme="majorBidi" w:cstheme="majorBidi"/>
                <w:b w:val="0"/>
                <w:bCs/>
                <w:spacing w:val="2"/>
                <w:sz w:val="18"/>
                <w:szCs w:val="18"/>
                <w:shd w:val="clear" w:color="auto" w:fill="FFFFFF"/>
              </w:rPr>
              <w:t xml:space="preserve"> </w:t>
            </w:r>
            <w:r w:rsidRPr="00CC3834">
              <w:rPr>
                <w:rFonts w:asciiTheme="majorBidi" w:hAnsiTheme="majorBidi" w:cstheme="majorBidi"/>
                <w:spacing w:val="2"/>
                <w:sz w:val="17"/>
                <w:szCs w:val="17"/>
                <w:shd w:val="clear" w:color="auto" w:fill="FFFFFF"/>
              </w:rPr>
              <w:t>не планируются</w:t>
            </w:r>
          </w:p>
          <w:p w14:paraId="425642D8"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024F2D2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32837B4C"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6E29DF00" w14:textId="77777777" w:rsidTr="007D78C3">
        <w:trPr>
          <w:trHeight w:val="224"/>
        </w:trPr>
        <w:tc>
          <w:tcPr>
            <w:tcW w:w="437" w:type="dxa"/>
            <w:vMerge/>
          </w:tcPr>
          <w:p w14:paraId="08926829"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73B2962D"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25383FC6"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p>
        </w:tc>
        <w:tc>
          <w:tcPr>
            <w:tcW w:w="1525" w:type="dxa"/>
            <w:tcBorders>
              <w:top w:val="single" w:sz="4" w:space="0" w:color="auto"/>
            </w:tcBorders>
          </w:tcPr>
          <w:p w14:paraId="79F3597B"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07BCB9A0"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4ABAE9F" w14:textId="77777777" w:rsidTr="007D78C3">
        <w:trPr>
          <w:trHeight w:val="43"/>
        </w:trPr>
        <w:tc>
          <w:tcPr>
            <w:tcW w:w="437" w:type="dxa"/>
            <w:vMerge/>
          </w:tcPr>
          <w:p w14:paraId="575D05D3"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672854D" w14:textId="77777777" w:rsidTr="007D78C3">
        <w:trPr>
          <w:trHeight w:val="230"/>
        </w:trPr>
        <w:tc>
          <w:tcPr>
            <w:tcW w:w="437" w:type="dxa"/>
            <w:vMerge/>
          </w:tcPr>
          <w:p w14:paraId="1956B67F"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2EA3EA79"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7</w:t>
            </w:r>
          </w:p>
        </w:tc>
        <w:tc>
          <w:tcPr>
            <w:tcW w:w="7652" w:type="dxa"/>
            <w:vMerge w:val="restart"/>
            <w:tcBorders>
              <w:top w:val="single" w:sz="4" w:space="0" w:color="auto"/>
            </w:tcBorders>
          </w:tcPr>
          <w:p w14:paraId="6166F09B"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noProof/>
                <w:sz w:val="18"/>
                <w:szCs w:val="18"/>
                <w:lang w:eastAsia="ru-RU"/>
              </w:rPr>
              <w:t>Полиуретановый декор, арматура</w:t>
            </w:r>
            <w:r w:rsidRPr="00CC3834">
              <w:rPr>
                <w:rFonts w:asciiTheme="majorBidi" w:hAnsiTheme="majorBidi" w:cstheme="majorBidi"/>
                <w:b w:val="0"/>
                <w:bCs/>
                <w:spacing w:val="2"/>
                <w:sz w:val="18"/>
                <w:szCs w:val="18"/>
                <w:shd w:val="clear" w:color="auto" w:fill="FFFFFF"/>
              </w:rPr>
              <w:t xml:space="preserve"> </w:t>
            </w:r>
            <w:r w:rsidRPr="00CC3834">
              <w:rPr>
                <w:rFonts w:asciiTheme="majorBidi" w:hAnsiTheme="majorBidi" w:cstheme="majorBidi"/>
                <w:spacing w:val="2"/>
                <w:sz w:val="17"/>
                <w:szCs w:val="17"/>
                <w:shd w:val="clear" w:color="auto" w:fill="FFFFFF"/>
              </w:rPr>
              <w:t>не планируются</w:t>
            </w:r>
          </w:p>
          <w:p w14:paraId="4529638B"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FDCA14A"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E246CE6"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249CD66E" w14:textId="77777777" w:rsidTr="007D78C3">
        <w:trPr>
          <w:trHeight w:val="243"/>
        </w:trPr>
        <w:tc>
          <w:tcPr>
            <w:tcW w:w="437" w:type="dxa"/>
            <w:vMerge/>
          </w:tcPr>
          <w:p w14:paraId="3270BB55"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29CF75FC"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16EE10AD"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p>
        </w:tc>
        <w:tc>
          <w:tcPr>
            <w:tcW w:w="1525" w:type="dxa"/>
            <w:tcBorders>
              <w:top w:val="single" w:sz="4" w:space="0" w:color="auto"/>
            </w:tcBorders>
          </w:tcPr>
          <w:p w14:paraId="4602854E"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69C0CD9C"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35E13A7" w14:textId="77777777" w:rsidTr="007D78C3">
        <w:trPr>
          <w:trHeight w:val="43"/>
        </w:trPr>
        <w:tc>
          <w:tcPr>
            <w:tcW w:w="437" w:type="dxa"/>
            <w:vMerge/>
          </w:tcPr>
          <w:p w14:paraId="2FDAFDFF"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2BB7C9BD" w14:textId="77777777" w:rsidTr="007D78C3">
        <w:trPr>
          <w:trHeight w:val="657"/>
        </w:trPr>
        <w:tc>
          <w:tcPr>
            <w:tcW w:w="437" w:type="dxa"/>
            <w:vMerge/>
          </w:tcPr>
          <w:p w14:paraId="1B249BC0"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6677E36C"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8</w:t>
            </w:r>
          </w:p>
        </w:tc>
        <w:tc>
          <w:tcPr>
            <w:tcW w:w="7652" w:type="dxa"/>
            <w:vMerge w:val="restart"/>
            <w:tcBorders>
              <w:top w:val="single" w:sz="4" w:space="0" w:color="auto"/>
            </w:tcBorders>
          </w:tcPr>
          <w:p w14:paraId="205C9BCD"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eastAsia="Times New Roman" w:hAnsiTheme="majorBidi" w:cstheme="majorBidi"/>
                <w:b w:val="0"/>
                <w:bCs/>
                <w:color w:val="000000"/>
                <w:sz w:val="18"/>
                <w:szCs w:val="18"/>
                <w:lang w:eastAsia="ru-RU"/>
              </w:rPr>
              <w:t xml:space="preserve">Материалы для скатной кровли, козырьков, навесов: </w:t>
            </w:r>
            <w:proofErr w:type="spellStart"/>
            <w:r w:rsidRPr="00CC3834">
              <w:rPr>
                <w:rFonts w:asciiTheme="majorBidi" w:eastAsia="Times New Roman" w:hAnsiTheme="majorBidi" w:cstheme="majorBidi"/>
                <w:b w:val="0"/>
                <w:bCs/>
                <w:color w:val="000000"/>
                <w:sz w:val="18"/>
                <w:szCs w:val="18"/>
                <w:lang w:eastAsia="ru-RU"/>
              </w:rPr>
              <w:t>профнастил</w:t>
            </w:r>
            <w:proofErr w:type="spellEnd"/>
            <w:r w:rsidRPr="00CC3834">
              <w:rPr>
                <w:rFonts w:asciiTheme="majorBidi" w:eastAsia="Times New Roman" w:hAnsiTheme="majorBidi" w:cstheme="majorBidi"/>
                <w:b w:val="0"/>
                <w:bCs/>
                <w:sz w:val="18"/>
                <w:szCs w:val="18"/>
                <w:lang w:eastAsia="ru-RU"/>
              </w:rPr>
              <w:t xml:space="preserve"> с </w:t>
            </w:r>
            <w:r w:rsidRPr="00CC3834">
              <w:rPr>
                <w:rFonts w:asciiTheme="majorBidi" w:hAnsiTheme="majorBidi" w:cstheme="majorBidi"/>
                <w:b w:val="0"/>
                <w:bCs/>
                <w:spacing w:val="2"/>
                <w:sz w:val="18"/>
                <w:szCs w:val="18"/>
                <w:shd w:val="clear" w:color="auto" w:fill="FFFFFF"/>
              </w:rPr>
              <w:t>высотой профиля более 20 мм</w:t>
            </w:r>
            <w:r w:rsidRPr="00CC3834">
              <w:rPr>
                <w:rFonts w:asciiTheme="majorBidi" w:eastAsia="Times New Roman" w:hAnsiTheme="majorBidi" w:cstheme="majorBidi"/>
                <w:b w:val="0"/>
                <w:bCs/>
                <w:color w:val="000000"/>
                <w:sz w:val="18"/>
                <w:szCs w:val="18"/>
                <w:lang w:eastAsia="ru-RU"/>
              </w:rPr>
              <w:t xml:space="preserve"> и (или) мягкая черепица, и (или) </w:t>
            </w:r>
            <w:proofErr w:type="spellStart"/>
            <w:r w:rsidRPr="00CC3834">
              <w:rPr>
                <w:rFonts w:asciiTheme="majorBidi" w:eastAsia="Times New Roman" w:hAnsiTheme="majorBidi" w:cstheme="majorBidi"/>
                <w:b w:val="0"/>
                <w:bCs/>
                <w:color w:val="000000"/>
                <w:sz w:val="18"/>
                <w:szCs w:val="18"/>
                <w:lang w:eastAsia="ru-RU"/>
              </w:rPr>
              <w:t>ондулин</w:t>
            </w:r>
            <w:proofErr w:type="spellEnd"/>
            <w:r w:rsidRPr="00CC3834">
              <w:rPr>
                <w:rFonts w:asciiTheme="majorBidi" w:eastAsia="Times New Roman" w:hAnsiTheme="majorBidi" w:cstheme="majorBidi"/>
                <w:b w:val="0"/>
                <w:bCs/>
                <w:color w:val="000000"/>
                <w:sz w:val="18"/>
                <w:szCs w:val="18"/>
                <w:lang w:eastAsia="ru-RU"/>
              </w:rPr>
              <w:t xml:space="preserve">, и (или) шифер, и (или) </w:t>
            </w:r>
            <w:proofErr w:type="spellStart"/>
            <w:r w:rsidRPr="00CC3834">
              <w:rPr>
                <w:rFonts w:asciiTheme="majorBidi" w:eastAsia="Times New Roman" w:hAnsiTheme="majorBidi" w:cstheme="majorBidi"/>
                <w:b w:val="0"/>
                <w:bCs/>
                <w:color w:val="000000"/>
                <w:sz w:val="18"/>
                <w:szCs w:val="18"/>
                <w:lang w:eastAsia="ru-RU"/>
              </w:rPr>
              <w:t>металлочерепица</w:t>
            </w:r>
            <w:proofErr w:type="spellEnd"/>
            <w:r w:rsidRPr="00CC3834">
              <w:rPr>
                <w:rFonts w:asciiTheme="majorBidi" w:eastAsia="Times New Roman" w:hAnsiTheme="majorBidi" w:cstheme="majorBidi"/>
                <w:b w:val="0"/>
                <w:bCs/>
                <w:color w:val="000000"/>
                <w:sz w:val="18"/>
                <w:szCs w:val="18"/>
                <w:lang w:eastAsia="ru-RU"/>
              </w:rPr>
              <w:t xml:space="preserve">, и (или) керамическая черепица, и (или) песчано-цементная черепица, и (или) сланцевая кровля, и (или) </w:t>
            </w:r>
            <w:r w:rsidRPr="00CC3834">
              <w:rPr>
                <w:rFonts w:asciiTheme="majorBidi" w:hAnsiTheme="majorBidi" w:cstheme="majorBidi"/>
                <w:b w:val="0"/>
                <w:bCs/>
                <w:sz w:val="18"/>
                <w:szCs w:val="18"/>
              </w:rPr>
              <w:t>сотовый</w:t>
            </w:r>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sz w:val="18"/>
                <w:szCs w:val="18"/>
              </w:rPr>
              <w:t>профилированный поликарбонат</w:t>
            </w:r>
            <w:r w:rsidRPr="00CC3834">
              <w:rPr>
                <w:rFonts w:asciiTheme="majorBidi" w:hAnsiTheme="majorBidi" w:cstheme="majorBidi"/>
                <w:spacing w:val="2"/>
                <w:sz w:val="17"/>
                <w:szCs w:val="17"/>
                <w:shd w:val="clear" w:color="auto" w:fill="FFFFFF"/>
              </w:rPr>
              <w:t xml:space="preserve"> не планируются</w:t>
            </w:r>
          </w:p>
          <w:p w14:paraId="1BD1BABA"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7F52E56"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73FF7EFE"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010AC2D0" w14:textId="77777777" w:rsidTr="007D78C3">
        <w:trPr>
          <w:trHeight w:val="769"/>
        </w:trPr>
        <w:tc>
          <w:tcPr>
            <w:tcW w:w="437" w:type="dxa"/>
            <w:vMerge/>
          </w:tcPr>
          <w:p w14:paraId="44C32E0D"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0ECA9320"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0C7AE368"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p>
        </w:tc>
        <w:tc>
          <w:tcPr>
            <w:tcW w:w="1525" w:type="dxa"/>
            <w:tcBorders>
              <w:top w:val="single" w:sz="4" w:space="0" w:color="auto"/>
            </w:tcBorders>
          </w:tcPr>
          <w:p w14:paraId="6172C9C5"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0BB3853A"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335FA6BA" w14:textId="77777777" w:rsidTr="007D78C3">
        <w:trPr>
          <w:trHeight w:val="43"/>
        </w:trPr>
        <w:tc>
          <w:tcPr>
            <w:tcW w:w="437" w:type="dxa"/>
            <w:vMerge/>
          </w:tcPr>
          <w:p w14:paraId="14E056A5"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8817F45" w14:textId="77777777" w:rsidTr="007D78C3">
        <w:trPr>
          <w:trHeight w:val="302"/>
        </w:trPr>
        <w:tc>
          <w:tcPr>
            <w:tcW w:w="437" w:type="dxa"/>
            <w:vMerge/>
          </w:tcPr>
          <w:p w14:paraId="778BFE91"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50B1E813"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9</w:t>
            </w:r>
          </w:p>
        </w:tc>
        <w:tc>
          <w:tcPr>
            <w:tcW w:w="7652" w:type="dxa"/>
            <w:vMerge w:val="restart"/>
            <w:tcBorders>
              <w:top w:val="single" w:sz="4" w:space="0" w:color="auto"/>
            </w:tcBorders>
          </w:tcPr>
          <w:p w14:paraId="54211437"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eastAsia="Times New Roman" w:hAnsiTheme="majorBidi" w:cstheme="majorBidi"/>
                <w:b w:val="0"/>
                <w:bCs/>
                <w:color w:val="000000"/>
                <w:sz w:val="18"/>
                <w:szCs w:val="18"/>
                <w:lang w:eastAsia="ru-RU"/>
              </w:rPr>
              <w:t>Материалы</w:t>
            </w:r>
            <w:r w:rsidRPr="00CC3834">
              <w:rPr>
                <w:rFonts w:asciiTheme="majorBidi" w:hAnsiTheme="majorBidi" w:cstheme="majorBidi"/>
                <w:b w:val="0"/>
                <w:bCs/>
                <w:sz w:val="18"/>
                <w:szCs w:val="18"/>
              </w:rPr>
              <w:t xml:space="preserve"> для подшивки кровли:</w:t>
            </w:r>
            <w:r w:rsidRPr="00CC3834">
              <w:rPr>
                <w:rFonts w:asciiTheme="majorBidi" w:eastAsia="Times New Roman" w:hAnsiTheme="majorBidi" w:cstheme="majorBidi"/>
                <w:b w:val="0"/>
                <w:bCs/>
                <w:color w:val="000000"/>
                <w:sz w:val="18"/>
                <w:szCs w:val="18"/>
                <w:lang w:eastAsia="ru-RU"/>
              </w:rPr>
              <w:t xml:space="preserve"> </w:t>
            </w:r>
            <w:r w:rsidRPr="00CC3834">
              <w:rPr>
                <w:rFonts w:asciiTheme="majorBidi" w:hAnsiTheme="majorBidi" w:cstheme="majorBidi"/>
                <w:b w:val="0"/>
                <w:bCs/>
                <w:sz w:val="18"/>
                <w:szCs w:val="18"/>
              </w:rPr>
              <w:t>поливинилхлоридные софитные панели</w:t>
            </w:r>
            <w:r w:rsidRPr="00CC3834">
              <w:rPr>
                <w:rFonts w:asciiTheme="majorBidi" w:eastAsia="Times New Roman" w:hAnsiTheme="majorBidi" w:cstheme="majorBidi"/>
                <w:b w:val="0"/>
                <w:bCs/>
                <w:color w:val="000000"/>
                <w:sz w:val="18"/>
                <w:szCs w:val="18"/>
                <w:lang w:eastAsia="ru-RU"/>
              </w:rPr>
              <w:t xml:space="preserve">, и (или) </w:t>
            </w:r>
            <w:proofErr w:type="spellStart"/>
            <w:r w:rsidRPr="00CC3834">
              <w:rPr>
                <w:rFonts w:asciiTheme="majorBidi" w:hAnsiTheme="majorBidi" w:cstheme="majorBidi"/>
                <w:b w:val="0"/>
                <w:bCs/>
                <w:sz w:val="18"/>
                <w:szCs w:val="18"/>
              </w:rPr>
              <w:t>сайдинг</w:t>
            </w:r>
            <w:proofErr w:type="spellEnd"/>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sz w:val="18"/>
                <w:szCs w:val="18"/>
              </w:rPr>
              <w:t>фанера</w:t>
            </w:r>
            <w:r w:rsidRPr="00CC3834">
              <w:rPr>
                <w:rFonts w:asciiTheme="majorBidi" w:eastAsia="Times New Roman" w:hAnsiTheme="majorBidi" w:cstheme="majorBidi"/>
                <w:b w:val="0"/>
                <w:bCs/>
                <w:color w:val="000000"/>
                <w:sz w:val="18"/>
                <w:szCs w:val="18"/>
                <w:lang w:eastAsia="ru-RU"/>
              </w:rPr>
              <w:t xml:space="preserve">, и (или) </w:t>
            </w:r>
            <w:proofErr w:type="spellStart"/>
            <w:r w:rsidRPr="00CC3834">
              <w:rPr>
                <w:rFonts w:asciiTheme="majorBidi" w:hAnsiTheme="majorBidi" w:cstheme="majorBidi"/>
                <w:b w:val="0"/>
                <w:bCs/>
                <w:sz w:val="18"/>
                <w:szCs w:val="18"/>
              </w:rPr>
              <w:t>вагонка</w:t>
            </w:r>
            <w:proofErr w:type="spellEnd"/>
            <w:r w:rsidRPr="00CC3834">
              <w:rPr>
                <w:rFonts w:asciiTheme="majorBidi" w:hAnsiTheme="majorBidi" w:cstheme="majorBidi"/>
                <w:spacing w:val="2"/>
                <w:sz w:val="17"/>
                <w:szCs w:val="17"/>
                <w:shd w:val="clear" w:color="auto" w:fill="FFFFFF"/>
              </w:rPr>
              <w:t xml:space="preserve"> не планируются</w:t>
            </w:r>
          </w:p>
          <w:p w14:paraId="141170BA"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C1E54E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32AB1641"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6F3192B9" w14:textId="77777777" w:rsidTr="007D78C3">
        <w:trPr>
          <w:trHeight w:val="408"/>
        </w:trPr>
        <w:tc>
          <w:tcPr>
            <w:tcW w:w="437" w:type="dxa"/>
            <w:vMerge/>
          </w:tcPr>
          <w:p w14:paraId="4AFC7B18"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530B1951"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6BD70AD8"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p>
        </w:tc>
        <w:tc>
          <w:tcPr>
            <w:tcW w:w="1525" w:type="dxa"/>
            <w:tcBorders>
              <w:top w:val="single" w:sz="4" w:space="0" w:color="auto"/>
            </w:tcBorders>
          </w:tcPr>
          <w:p w14:paraId="33C7F92E"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9AF252B"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0D9C78D7" w14:textId="77777777" w:rsidTr="007D78C3">
        <w:trPr>
          <w:trHeight w:val="43"/>
        </w:trPr>
        <w:tc>
          <w:tcPr>
            <w:tcW w:w="437" w:type="dxa"/>
            <w:vMerge/>
          </w:tcPr>
          <w:p w14:paraId="5BD6B492"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BA1D69D" w14:textId="77777777" w:rsidTr="007D78C3">
        <w:trPr>
          <w:trHeight w:val="36"/>
        </w:trPr>
        <w:tc>
          <w:tcPr>
            <w:tcW w:w="437" w:type="dxa"/>
            <w:vMerge/>
          </w:tcPr>
          <w:p w14:paraId="46D47665"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5FCED38F"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10</w:t>
            </w:r>
          </w:p>
        </w:tc>
        <w:tc>
          <w:tcPr>
            <w:tcW w:w="7652" w:type="dxa"/>
            <w:vMerge w:val="restart"/>
            <w:tcBorders>
              <w:top w:val="single" w:sz="4" w:space="0" w:color="auto"/>
            </w:tcBorders>
          </w:tcPr>
          <w:p w14:paraId="1C97111C"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noProof/>
                <w:sz w:val="18"/>
                <w:szCs w:val="18"/>
                <w:lang w:eastAsia="ru-RU"/>
              </w:rPr>
              <w:t>Белые пластиковые откосы</w:t>
            </w:r>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noProof/>
                <w:sz w:val="18"/>
                <w:szCs w:val="18"/>
                <w:lang w:eastAsia="ru-RU"/>
              </w:rPr>
              <w:t>окна</w:t>
            </w:r>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noProof/>
                <w:sz w:val="18"/>
                <w:szCs w:val="18"/>
                <w:lang w:eastAsia="ru-RU"/>
              </w:rPr>
              <w:t>двери</w:t>
            </w:r>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noProof/>
                <w:sz w:val="18"/>
                <w:szCs w:val="18"/>
                <w:lang w:eastAsia="ru-RU"/>
              </w:rPr>
              <w:t>витрины</w:t>
            </w:r>
            <w:r w:rsidRPr="00CC3834">
              <w:rPr>
                <w:rFonts w:asciiTheme="majorBidi" w:eastAsia="Times New Roman" w:hAnsiTheme="majorBidi" w:cstheme="majorBidi"/>
                <w:b w:val="0"/>
                <w:bCs/>
                <w:color w:val="000000"/>
                <w:sz w:val="18"/>
                <w:szCs w:val="18"/>
                <w:lang w:eastAsia="ru-RU"/>
              </w:rPr>
              <w:t xml:space="preserve">, и (или) </w:t>
            </w:r>
            <w:r w:rsidRPr="00CC3834">
              <w:rPr>
                <w:rFonts w:asciiTheme="majorBidi" w:hAnsiTheme="majorBidi" w:cstheme="majorBidi"/>
                <w:b w:val="0"/>
                <w:bCs/>
                <w:noProof/>
                <w:sz w:val="18"/>
                <w:szCs w:val="18"/>
                <w:lang w:eastAsia="ru-RU"/>
              </w:rPr>
              <w:t>витражи</w:t>
            </w:r>
            <w:r w:rsidRPr="00CC3834">
              <w:rPr>
                <w:rFonts w:asciiTheme="majorBidi" w:hAnsiTheme="majorBidi" w:cstheme="majorBidi"/>
                <w:b w:val="0"/>
                <w:bCs/>
                <w:spacing w:val="2"/>
                <w:sz w:val="18"/>
                <w:szCs w:val="18"/>
                <w:shd w:val="clear" w:color="auto" w:fill="FFFFFF"/>
              </w:rPr>
              <w:t xml:space="preserve"> </w:t>
            </w:r>
            <w:r w:rsidRPr="00CC3834">
              <w:rPr>
                <w:rFonts w:asciiTheme="majorBidi" w:hAnsiTheme="majorBidi" w:cstheme="majorBidi"/>
                <w:spacing w:val="2"/>
                <w:sz w:val="17"/>
                <w:szCs w:val="17"/>
                <w:shd w:val="clear" w:color="auto" w:fill="FFFFFF"/>
              </w:rPr>
              <w:t>не планируются</w:t>
            </w:r>
          </w:p>
          <w:p w14:paraId="6A7811D2"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1B509D67"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7EB33269"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3687968" w14:textId="77777777" w:rsidTr="007D78C3">
        <w:trPr>
          <w:trHeight w:val="401"/>
        </w:trPr>
        <w:tc>
          <w:tcPr>
            <w:tcW w:w="437" w:type="dxa"/>
            <w:vMerge/>
          </w:tcPr>
          <w:p w14:paraId="4AB3113D"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52A92095"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3D53E2A6"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p>
        </w:tc>
        <w:tc>
          <w:tcPr>
            <w:tcW w:w="1525" w:type="dxa"/>
            <w:tcBorders>
              <w:top w:val="single" w:sz="4" w:space="0" w:color="auto"/>
            </w:tcBorders>
          </w:tcPr>
          <w:p w14:paraId="562AD112"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43A3866A"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495AFF8" w14:textId="77777777" w:rsidTr="007D78C3">
        <w:trPr>
          <w:trHeight w:val="43"/>
        </w:trPr>
        <w:tc>
          <w:tcPr>
            <w:tcW w:w="437" w:type="dxa"/>
            <w:vMerge/>
          </w:tcPr>
          <w:p w14:paraId="0A067003"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2EF2C5F" w14:textId="77777777" w:rsidTr="007D78C3">
        <w:trPr>
          <w:trHeight w:val="125"/>
        </w:trPr>
        <w:tc>
          <w:tcPr>
            <w:tcW w:w="437" w:type="dxa"/>
            <w:vMerge/>
          </w:tcPr>
          <w:p w14:paraId="4D8C736B"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20349DCC"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11</w:t>
            </w:r>
          </w:p>
        </w:tc>
        <w:tc>
          <w:tcPr>
            <w:tcW w:w="7652" w:type="dxa"/>
            <w:vMerge w:val="restart"/>
            <w:tcBorders>
              <w:top w:val="single" w:sz="4" w:space="0" w:color="auto"/>
            </w:tcBorders>
          </w:tcPr>
          <w:p w14:paraId="1D96715B"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noProof/>
                <w:sz w:val="18"/>
                <w:szCs w:val="18"/>
                <w:lang w:eastAsia="ru-RU"/>
              </w:rPr>
              <w:t xml:space="preserve">Тонировка пленкой и фотопечать с непрозрачностью более 50% </w:t>
            </w:r>
            <w:r w:rsidRPr="00CC3834">
              <w:rPr>
                <w:rFonts w:asciiTheme="majorBidi" w:hAnsiTheme="majorBidi" w:cstheme="majorBidi"/>
                <w:spacing w:val="2"/>
                <w:sz w:val="17"/>
                <w:szCs w:val="17"/>
                <w:shd w:val="clear" w:color="auto" w:fill="FFFFFF"/>
              </w:rPr>
              <w:t>не планируется</w:t>
            </w:r>
          </w:p>
          <w:p w14:paraId="2F876628"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7866EBE9"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1F75529E"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2944E9F3" w14:textId="77777777" w:rsidTr="007D78C3">
        <w:trPr>
          <w:trHeight w:val="112"/>
        </w:trPr>
        <w:tc>
          <w:tcPr>
            <w:tcW w:w="437" w:type="dxa"/>
            <w:vMerge/>
          </w:tcPr>
          <w:p w14:paraId="5C862275"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20E4DCB7"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06F415C7"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p>
        </w:tc>
        <w:tc>
          <w:tcPr>
            <w:tcW w:w="1525" w:type="dxa"/>
            <w:tcBorders>
              <w:top w:val="single" w:sz="4" w:space="0" w:color="auto"/>
            </w:tcBorders>
          </w:tcPr>
          <w:p w14:paraId="5CF416BC"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B1900EB"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11469769" w14:textId="77777777" w:rsidTr="007D78C3">
        <w:trPr>
          <w:trHeight w:val="43"/>
        </w:trPr>
        <w:tc>
          <w:tcPr>
            <w:tcW w:w="437" w:type="dxa"/>
            <w:vMerge/>
          </w:tcPr>
          <w:p w14:paraId="53CFDA0E" w14:textId="77777777" w:rsidR="007D78C3" w:rsidRPr="00CC3834" w:rsidRDefault="007D78C3" w:rsidP="007D78C3">
            <w:pPr>
              <w:pStyle w:val="aff5"/>
              <w:spacing w:after="0"/>
              <w:rPr>
                <w:rFonts w:asciiTheme="majorBidi" w:hAnsiTheme="majorBidi" w:cstheme="majorBidi"/>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2CB46934" w14:textId="77777777" w:rsidTr="007D78C3">
        <w:trPr>
          <w:trHeight w:val="223"/>
        </w:trPr>
        <w:tc>
          <w:tcPr>
            <w:tcW w:w="437" w:type="dxa"/>
            <w:vMerge/>
          </w:tcPr>
          <w:p w14:paraId="5C2B406E"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val="restart"/>
            <w:tcBorders>
              <w:top w:val="single" w:sz="4" w:space="0" w:color="auto"/>
            </w:tcBorders>
          </w:tcPr>
          <w:p w14:paraId="02539907" w14:textId="77777777" w:rsidR="007D78C3" w:rsidRPr="00CC3834" w:rsidRDefault="007D78C3" w:rsidP="007D78C3">
            <w:pPr>
              <w:pStyle w:val="aff5"/>
              <w:spacing w:after="0"/>
              <w:jc w:val="both"/>
              <w:rPr>
                <w:rFonts w:asciiTheme="majorBidi" w:hAnsiTheme="majorBidi" w:cstheme="majorBidi"/>
                <w:noProof/>
                <w:szCs w:val="24"/>
                <w:lang w:eastAsia="ru-RU"/>
              </w:rPr>
            </w:pPr>
            <w:r w:rsidRPr="00CC3834">
              <w:rPr>
                <w:rFonts w:asciiTheme="majorBidi" w:hAnsiTheme="majorBidi" w:cstheme="majorBidi"/>
                <w:b w:val="0"/>
                <w:bCs/>
                <w:sz w:val="18"/>
                <w:szCs w:val="18"/>
              </w:rPr>
              <w:t>12</w:t>
            </w:r>
          </w:p>
        </w:tc>
        <w:tc>
          <w:tcPr>
            <w:tcW w:w="7652" w:type="dxa"/>
            <w:vMerge w:val="restart"/>
            <w:tcBorders>
              <w:top w:val="single" w:sz="4" w:space="0" w:color="auto"/>
            </w:tcBorders>
          </w:tcPr>
          <w:p w14:paraId="5C224595" w14:textId="77777777" w:rsidR="007D78C3" w:rsidRPr="00CC3834" w:rsidRDefault="007D78C3" w:rsidP="007D78C3">
            <w:pPr>
              <w:pStyle w:val="aff5"/>
              <w:spacing w:after="0"/>
              <w:jc w:val="both"/>
              <w:rPr>
                <w:rFonts w:asciiTheme="majorBidi" w:hAnsiTheme="majorBidi" w:cstheme="majorBidi"/>
                <w:spacing w:val="2"/>
                <w:sz w:val="17"/>
                <w:szCs w:val="17"/>
                <w:shd w:val="clear" w:color="auto" w:fill="FFFFFF"/>
              </w:rPr>
            </w:pPr>
            <w:r w:rsidRPr="00CC3834">
              <w:rPr>
                <w:rFonts w:asciiTheme="majorBidi" w:hAnsiTheme="majorBidi" w:cstheme="majorBidi"/>
                <w:b w:val="0"/>
                <w:bCs/>
                <w:noProof/>
                <w:sz w:val="18"/>
                <w:szCs w:val="18"/>
                <w:lang w:eastAsia="ru-RU"/>
              </w:rPr>
              <w:t xml:space="preserve">Стилизации под сельскую архитектуру (ранчо, фермы, хуторы, мазанки), средневековые замки и крепости </w:t>
            </w:r>
            <w:r w:rsidRPr="00CC3834">
              <w:rPr>
                <w:rFonts w:asciiTheme="majorBidi" w:hAnsiTheme="majorBidi" w:cstheme="majorBidi"/>
                <w:spacing w:val="2"/>
                <w:sz w:val="17"/>
                <w:szCs w:val="17"/>
                <w:shd w:val="clear" w:color="auto" w:fill="FFFFFF"/>
              </w:rPr>
              <w:t>не планируются</w:t>
            </w:r>
          </w:p>
          <w:p w14:paraId="29D44D22" w14:textId="77777777" w:rsidR="007D78C3" w:rsidRPr="00CC3834" w:rsidRDefault="007D78C3" w:rsidP="007D78C3">
            <w:pPr>
              <w:pStyle w:val="aff5"/>
              <w:spacing w:after="0"/>
              <w:jc w:val="both"/>
              <w:rPr>
                <w:rFonts w:asciiTheme="majorBidi" w:eastAsia="Times New Roman" w:hAnsiTheme="majorBidi" w:cstheme="majorBidi"/>
                <w:b w:val="0"/>
                <w:bCs/>
                <w:color w:val="000000"/>
                <w:sz w:val="18"/>
                <w:szCs w:val="18"/>
                <w:lang w:eastAsia="ru-RU"/>
              </w:rPr>
            </w:pPr>
            <w:r w:rsidRPr="00CC3834">
              <w:rPr>
                <w:rFonts w:asciiTheme="majorBidi" w:hAnsiTheme="majorBidi" w:cstheme="majorBidi"/>
                <w:b w:val="0"/>
                <w:bCs/>
                <w:i/>
                <w:sz w:val="10"/>
                <w:szCs w:val="10"/>
              </w:rPr>
              <w:t xml:space="preserve">В случае, если </w:t>
            </w:r>
            <w:r w:rsidRPr="00CC3834">
              <w:rPr>
                <w:rFonts w:asciiTheme="majorBidi" w:hAnsiTheme="majorBidi" w:cstheme="majorBidi"/>
                <w:b w:val="0"/>
                <w:bCs/>
                <w:i/>
                <w:spacing w:val="2"/>
                <w:sz w:val="10"/>
                <w:szCs w:val="10"/>
                <w:shd w:val="clear" w:color="auto" w:fill="FFFFFF"/>
              </w:rPr>
              <w:t xml:space="preserve">информация в Запросе не позволяет подтвердить соответствие </w:t>
            </w:r>
            <w:r w:rsidRPr="00CC3834">
              <w:rPr>
                <w:rFonts w:asciiTheme="majorBidi" w:hAnsiTheme="majorBidi" w:cstheme="majorBidi"/>
                <w:b w:val="0"/>
                <w:bCs/>
                <w:i/>
                <w:sz w:val="10"/>
                <w:szCs w:val="10"/>
              </w:rPr>
              <w:t>Правилам благоустройства, указывается отрицательный результат «нет» или «частично»</w:t>
            </w:r>
          </w:p>
        </w:tc>
        <w:tc>
          <w:tcPr>
            <w:tcW w:w="1525" w:type="dxa"/>
            <w:tcBorders>
              <w:top w:val="single" w:sz="4" w:space="0" w:color="auto"/>
            </w:tcBorders>
          </w:tcPr>
          <w:p w14:paraId="509FE053"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06DBB3A"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779DD8E" w14:textId="77777777" w:rsidTr="007D78C3">
        <w:trPr>
          <w:trHeight w:val="250"/>
        </w:trPr>
        <w:tc>
          <w:tcPr>
            <w:tcW w:w="437" w:type="dxa"/>
            <w:vMerge/>
            <w:tcBorders>
              <w:bottom w:val="single" w:sz="4" w:space="0" w:color="auto"/>
            </w:tcBorders>
          </w:tcPr>
          <w:p w14:paraId="2034AE29" w14:textId="77777777" w:rsidR="007D78C3" w:rsidRPr="00CC3834" w:rsidRDefault="007D78C3" w:rsidP="007D78C3">
            <w:pPr>
              <w:pStyle w:val="aff5"/>
              <w:spacing w:after="0"/>
              <w:rPr>
                <w:rFonts w:asciiTheme="majorBidi" w:hAnsiTheme="majorBidi" w:cstheme="majorBidi"/>
                <w:b w:val="0"/>
                <w:bCs/>
                <w:sz w:val="20"/>
                <w:szCs w:val="20"/>
              </w:rPr>
            </w:pPr>
          </w:p>
        </w:tc>
        <w:tc>
          <w:tcPr>
            <w:tcW w:w="417" w:type="dxa"/>
            <w:vMerge/>
            <w:tcBorders>
              <w:bottom w:val="single" w:sz="4" w:space="0" w:color="auto"/>
            </w:tcBorders>
          </w:tcPr>
          <w:p w14:paraId="200A0C33"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52" w:type="dxa"/>
            <w:vMerge/>
            <w:tcBorders>
              <w:bottom w:val="single" w:sz="4" w:space="0" w:color="auto"/>
            </w:tcBorders>
          </w:tcPr>
          <w:p w14:paraId="3C82C7EF" w14:textId="77777777" w:rsidR="007D78C3" w:rsidRPr="00CC3834" w:rsidRDefault="007D78C3" w:rsidP="007D78C3">
            <w:pPr>
              <w:pStyle w:val="aff5"/>
              <w:spacing w:after="0"/>
              <w:jc w:val="both"/>
              <w:rPr>
                <w:rFonts w:asciiTheme="majorBidi" w:hAnsiTheme="majorBidi" w:cstheme="majorBidi"/>
                <w:b w:val="0"/>
                <w:bCs/>
                <w:noProof/>
                <w:sz w:val="18"/>
                <w:szCs w:val="18"/>
                <w:lang w:eastAsia="ru-RU"/>
              </w:rPr>
            </w:pPr>
          </w:p>
        </w:tc>
        <w:tc>
          <w:tcPr>
            <w:tcW w:w="1525" w:type="dxa"/>
            <w:tcBorders>
              <w:top w:val="single" w:sz="4" w:space="0" w:color="auto"/>
            </w:tcBorders>
          </w:tcPr>
          <w:p w14:paraId="003CF9A3"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3E41A593"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3EC6E53" w14:textId="77777777" w:rsidTr="007D78C3">
        <w:trPr>
          <w:trHeight w:val="150"/>
        </w:trPr>
        <w:tc>
          <w:tcPr>
            <w:tcW w:w="10031" w:type="dxa"/>
            <w:gridSpan w:val="4"/>
            <w:tcBorders>
              <w:bottom w:val="single" w:sz="4" w:space="0" w:color="auto"/>
            </w:tcBorders>
          </w:tcPr>
          <w:p w14:paraId="2FBE604F" w14:textId="77777777" w:rsidR="007D78C3" w:rsidRPr="00CC3834" w:rsidRDefault="007D78C3" w:rsidP="007D78C3">
            <w:pPr>
              <w:pStyle w:val="aff5"/>
              <w:spacing w:after="0"/>
              <w:ind w:left="1168" w:hanging="1168"/>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выявлено несоответствие по критерию «ПРИВЛЕКАТЕЛЬНОСТЬ АРХИТЕКТУРНО-</w:t>
            </w:r>
            <w:r w:rsidRPr="00CC3834">
              <w:rPr>
                <w:rFonts w:asciiTheme="majorBidi" w:hAnsiTheme="majorBidi" w:cstheme="majorBidi"/>
                <w:b w:val="0"/>
                <w:bCs/>
                <w:sz w:val="20"/>
                <w:szCs w:val="20"/>
              </w:rPr>
              <w:lastRenderedPageBreak/>
              <w:t>ХУДОЖЕСТВЕННОГО ОБЛИКА ГОРОДСКОГО ОКРУГА»</w:t>
            </w:r>
          </w:p>
          <w:p w14:paraId="35817EDB"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r w:rsidRPr="00CC3834">
              <w:rPr>
                <w:rFonts w:asciiTheme="majorBidi" w:hAnsiTheme="majorBidi" w:cstheme="majorBidi"/>
                <w:b w:val="0"/>
                <w:bCs/>
                <w:i/>
                <w:sz w:val="14"/>
                <w:szCs w:val="14"/>
              </w:rPr>
              <w:t>Вывод по критерию в информационном листе отображается автоматически при указании в пункте 6 отрицательного результата</w:t>
            </w:r>
          </w:p>
        </w:tc>
      </w:tr>
      <w:tr w:rsidR="007D78C3" w:rsidRPr="00CC3834"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C66CFC" w:rsidRPr="00CC3834" w14:paraId="15FA6ED8" w14:textId="77777777" w:rsidTr="007D78C3">
        <w:trPr>
          <w:trHeight w:val="150"/>
        </w:trPr>
        <w:tc>
          <w:tcPr>
            <w:tcW w:w="10031" w:type="dxa"/>
            <w:gridSpan w:val="4"/>
            <w:tcBorders>
              <w:bottom w:val="single" w:sz="4" w:space="0" w:color="auto"/>
            </w:tcBorders>
          </w:tcPr>
          <w:p w14:paraId="1A3C4A48" w14:textId="73BD10D5" w:rsidR="00C66CFC" w:rsidRPr="00CC3834" w:rsidRDefault="00C66CFC" w:rsidP="00C66CFC">
            <w:pPr>
              <w:pStyle w:val="aff5"/>
              <w:spacing w:after="0"/>
              <w:ind w:left="32" w:hanging="32"/>
              <w:jc w:val="both"/>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sz w:val="28"/>
                <w:szCs w:val="28"/>
                <w:lang w:eastAsia="ru-RU"/>
              </w:rPr>
              <w:t>Критерий 4 «</w:t>
            </w:r>
            <w:r w:rsidRPr="00CC3834">
              <w:rPr>
                <w:rFonts w:asciiTheme="majorBidi" w:eastAsia="Times New Roman" w:hAnsiTheme="majorBidi" w:cstheme="majorBidi"/>
                <w:b w:val="0"/>
                <w:bCs/>
                <w:spacing w:val="2"/>
                <w:sz w:val="28"/>
                <w:szCs w:val="28"/>
                <w:shd w:val="clear" w:color="auto" w:fill="FFFFFF"/>
                <w:lang w:eastAsia="ru-RU"/>
              </w:rPr>
              <w:t xml:space="preserve">Соблюдение требований к содержанию, реконструктивным и иным работам на </w:t>
            </w:r>
            <w:r w:rsidRPr="00CC3834">
              <w:rPr>
                <w:rFonts w:asciiTheme="majorBidi" w:eastAsia="Times New Roman" w:hAnsiTheme="majorBidi" w:cstheme="majorBidi"/>
                <w:b w:val="0"/>
                <w:bCs/>
                <w:sz w:val="28"/>
                <w:szCs w:val="28"/>
                <w:lang w:eastAsia="ru-RU"/>
              </w:rPr>
              <w:t>внешних поверхностях зданий, строений, сооружений»</w:t>
            </w:r>
          </w:p>
        </w:tc>
      </w:tr>
      <w:tr w:rsidR="00C66CFC" w:rsidRPr="00CC3834"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CC3834" w:rsidRDefault="00C66CFC" w:rsidP="00C66CFC">
            <w:pPr>
              <w:pStyle w:val="aff5"/>
              <w:spacing w:after="0"/>
              <w:ind w:right="282"/>
              <w:jc w:val="both"/>
              <w:rPr>
                <w:rFonts w:asciiTheme="majorBidi" w:eastAsia="Times New Roman" w:hAnsiTheme="majorBidi" w:cstheme="majorBidi"/>
                <w:b w:val="0"/>
                <w:bCs/>
                <w:sz w:val="4"/>
                <w:szCs w:val="4"/>
                <w:lang w:eastAsia="ru-RU"/>
              </w:rPr>
            </w:pPr>
          </w:p>
        </w:tc>
      </w:tr>
      <w:tr w:rsidR="00C66CFC" w:rsidRPr="00CC3834" w14:paraId="302DD245" w14:textId="77777777" w:rsidTr="007D78C3">
        <w:trPr>
          <w:trHeight w:val="150"/>
        </w:trPr>
        <w:tc>
          <w:tcPr>
            <w:tcW w:w="437" w:type="dxa"/>
            <w:tcBorders>
              <w:bottom w:val="single" w:sz="4" w:space="0" w:color="auto"/>
            </w:tcBorders>
          </w:tcPr>
          <w:p w14:paraId="66D142EC" w14:textId="77777777" w:rsidR="00C66CFC" w:rsidRPr="00CC3834" w:rsidRDefault="00C66CFC" w:rsidP="00C66CFC">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7</w:t>
            </w:r>
          </w:p>
        </w:tc>
        <w:tc>
          <w:tcPr>
            <w:tcW w:w="8069" w:type="dxa"/>
            <w:gridSpan w:val="2"/>
            <w:tcBorders>
              <w:top w:val="single" w:sz="4" w:space="0" w:color="auto"/>
              <w:bottom w:val="single" w:sz="4" w:space="0" w:color="auto"/>
            </w:tcBorders>
          </w:tcPr>
          <w:p w14:paraId="050157DE" w14:textId="77777777" w:rsidR="00C66CFC" w:rsidRPr="00CC3834" w:rsidRDefault="00C66CFC" w:rsidP="00C66CFC">
            <w:pPr>
              <w:pStyle w:val="aff5"/>
              <w:spacing w:after="0"/>
              <w:jc w:val="both"/>
              <w:rPr>
                <w:rFonts w:asciiTheme="majorBidi" w:hAnsiTheme="majorBidi" w:cstheme="majorBidi"/>
                <w:b w:val="0"/>
                <w:bCs/>
                <w:sz w:val="20"/>
                <w:szCs w:val="20"/>
              </w:rPr>
            </w:pPr>
            <w:r w:rsidRPr="00CC3834">
              <w:rPr>
                <w:rFonts w:asciiTheme="majorBidi" w:eastAsia="Times New Roman" w:hAnsiTheme="majorBidi" w:cstheme="majorBidi"/>
                <w:b w:val="0"/>
                <w:bCs/>
                <w:spacing w:val="2"/>
                <w:sz w:val="20"/>
                <w:szCs w:val="20"/>
                <w:shd w:val="clear" w:color="auto" w:fill="FFFFFF"/>
                <w:lang w:eastAsia="ru-RU"/>
              </w:rPr>
              <w:t xml:space="preserve">Требования к содержанию, реконструктивным и иным работам на </w:t>
            </w:r>
            <w:r w:rsidRPr="00CC3834">
              <w:rPr>
                <w:rFonts w:asciiTheme="majorBidi" w:eastAsia="Times New Roman" w:hAnsiTheme="majorBidi" w:cstheme="majorBidi"/>
                <w:b w:val="0"/>
                <w:bCs/>
                <w:sz w:val="20"/>
                <w:szCs w:val="20"/>
                <w:lang w:eastAsia="ru-RU"/>
              </w:rPr>
              <w:t xml:space="preserve">внешних поверхностях некапитального строения, сооружения, указанные в Запросе, соответствуют </w:t>
            </w:r>
            <w:r w:rsidRPr="00CC3834">
              <w:rPr>
                <w:rFonts w:asciiTheme="majorBidi" w:hAnsiTheme="majorBidi" w:cstheme="majorBidi"/>
                <w:b w:val="0"/>
                <w:bCs/>
                <w:sz w:val="20"/>
                <w:szCs w:val="20"/>
              </w:rPr>
              <w:t>Правилам благоустройства</w:t>
            </w:r>
          </w:p>
          <w:p w14:paraId="1F9483FE" w14:textId="77777777" w:rsidR="00C66CFC" w:rsidRPr="00CC3834" w:rsidRDefault="00C66CFC" w:rsidP="00C66CFC">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p>
          <w:p w14:paraId="1F985E6C" w14:textId="77777777" w:rsidR="00C66CFC" w:rsidRPr="00CC3834" w:rsidRDefault="00C66CFC" w:rsidP="00C66CFC">
            <w:pPr>
              <w:pStyle w:val="aff5"/>
              <w:spacing w:after="0"/>
              <w:jc w:val="both"/>
              <w:rPr>
                <w:rFonts w:asciiTheme="majorBidi" w:eastAsia="Times New Roman" w:hAnsiTheme="majorBidi" w:cstheme="majorBidi"/>
                <w:b w:val="0"/>
                <w:bCs/>
                <w:iCs/>
                <w:sz w:val="20"/>
                <w:szCs w:val="20"/>
                <w:lang w:eastAsia="ru-RU"/>
              </w:rPr>
            </w:pPr>
            <w:r w:rsidRPr="00CC3834">
              <w:rPr>
                <w:rFonts w:asciiTheme="majorBidi" w:hAnsiTheme="majorBidi" w:cstheme="majorBidi"/>
                <w:b w:val="0"/>
                <w:bCs/>
                <w:i/>
                <w:sz w:val="10"/>
                <w:szCs w:val="10"/>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CC3834" w:rsidRDefault="00C66CFC" w:rsidP="00C66CFC">
            <w:pPr>
              <w:pStyle w:val="aff5"/>
              <w:spacing w:after="0"/>
              <w:ind w:right="-1"/>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да</w:t>
            </w:r>
          </w:p>
        </w:tc>
      </w:tr>
    </w:tbl>
    <w:p w14:paraId="4A1FC72C" w14:textId="77777777" w:rsidR="007D78C3" w:rsidRPr="00CC3834" w:rsidRDefault="007D78C3" w:rsidP="007D78C3">
      <w:pPr>
        <w:pStyle w:val="aff5"/>
        <w:spacing w:after="0"/>
        <w:jc w:val="both"/>
        <w:rPr>
          <w:rFonts w:asciiTheme="majorBidi" w:eastAsia="Times New Roman" w:hAnsiTheme="majorBidi" w:cstheme="majorBidi"/>
          <w:b w:val="0"/>
          <w:bCs/>
          <w:szCs w:val="24"/>
        </w:rPr>
      </w:pPr>
    </w:p>
    <w:p w14:paraId="3C9AB99D" w14:textId="59AB460C" w:rsidR="00C66CFC" w:rsidRPr="00CC3834" w:rsidRDefault="00C66CFC" w:rsidP="008B370B">
      <w:pPr>
        <w:pStyle w:val="aff5"/>
        <w:numPr>
          <w:ilvl w:val="0"/>
          <w:numId w:val="24"/>
        </w:numPr>
        <w:spacing w:after="0"/>
        <w:ind w:left="284" w:hanging="284"/>
        <w:jc w:val="both"/>
        <w:rPr>
          <w:rFonts w:asciiTheme="majorBidi" w:hAnsiTheme="majorBidi" w:cstheme="majorBidi"/>
          <w:b w:val="0"/>
          <w:bCs/>
          <w:iCs/>
          <w:sz w:val="26"/>
          <w:szCs w:val="26"/>
        </w:rPr>
      </w:pPr>
      <w:r w:rsidRPr="00CC3834">
        <w:rPr>
          <w:rFonts w:asciiTheme="majorBidi" w:hAnsiTheme="majorBidi" w:cstheme="majorBidi"/>
          <w:b w:val="0"/>
          <w:bCs/>
          <w:iCs/>
          <w:sz w:val="26"/>
          <w:szCs w:val="26"/>
        </w:rPr>
        <w:t xml:space="preserve">Форма </w:t>
      </w:r>
      <w:r w:rsidRPr="00CC3834">
        <w:rPr>
          <w:rFonts w:asciiTheme="majorBidi" w:hAnsiTheme="majorBidi" w:cstheme="majorBidi"/>
          <w:b w:val="0"/>
          <w:bCs/>
          <w:sz w:val="26"/>
          <w:szCs w:val="26"/>
        </w:rPr>
        <w:t xml:space="preserve">информационного листа «Оценка документов на наличие оснований для отказа в предоставлении </w:t>
      </w:r>
      <w:r w:rsidR="006C4C6E" w:rsidRPr="00CC3834">
        <w:rPr>
          <w:rFonts w:asciiTheme="majorBidi" w:hAnsiTheme="majorBidi" w:cstheme="majorBidi"/>
          <w:b w:val="0"/>
          <w:bCs/>
          <w:sz w:val="26"/>
          <w:szCs w:val="26"/>
        </w:rPr>
        <w:t>М</w:t>
      </w:r>
      <w:r w:rsidRPr="00CC3834">
        <w:rPr>
          <w:rFonts w:asciiTheme="majorBidi" w:hAnsiTheme="majorBidi" w:cstheme="majorBidi"/>
          <w:b w:val="0"/>
          <w:bCs/>
          <w:sz w:val="26"/>
          <w:szCs w:val="26"/>
        </w:rPr>
        <w:t xml:space="preserve">униципальной услуги по </w:t>
      </w:r>
      <w:r w:rsidR="006C4C6E" w:rsidRPr="00CC3834">
        <w:rPr>
          <w:rFonts w:asciiTheme="majorBidi" w:hAnsiTheme="majorBidi" w:cstheme="majorBidi"/>
          <w:b w:val="0"/>
          <w:bCs/>
          <w:sz w:val="26"/>
          <w:szCs w:val="26"/>
        </w:rPr>
        <w:t>под</w:t>
      </w:r>
      <w:r w:rsidRPr="00CC3834">
        <w:rPr>
          <w:rFonts w:asciiTheme="majorBidi" w:hAnsiTheme="majorBidi" w:cstheme="majorBidi"/>
          <w:b w:val="0"/>
          <w:bCs/>
          <w:sz w:val="26"/>
          <w:szCs w:val="26"/>
        </w:rPr>
        <w:t xml:space="preserve">пункту </w:t>
      </w:r>
      <w:r w:rsidRPr="00CC3834">
        <w:rPr>
          <w:rFonts w:asciiTheme="majorBidi" w:hAnsiTheme="majorBidi" w:cstheme="majorBidi"/>
          <w:b w:val="0"/>
          <w:bCs/>
          <w:szCs w:val="24"/>
        </w:rPr>
        <w:t>13.4.3</w:t>
      </w:r>
      <w:r w:rsidRPr="00CC3834">
        <w:rPr>
          <w:rFonts w:asciiTheme="majorBidi" w:hAnsiTheme="majorBidi" w:cstheme="majorBidi"/>
          <w:b w:val="0"/>
          <w:bCs/>
          <w:i/>
          <w:iCs/>
          <w:szCs w:val="24"/>
        </w:rPr>
        <w:t xml:space="preserve"> </w:t>
      </w:r>
      <w:r w:rsidRPr="00CC3834">
        <w:rPr>
          <w:rFonts w:asciiTheme="majorBidi" w:hAnsiTheme="majorBidi" w:cstheme="majorBidi"/>
          <w:b w:val="0"/>
          <w:bCs/>
          <w:sz w:val="26"/>
          <w:szCs w:val="26"/>
        </w:rPr>
        <w:t>Административного регламента</w:t>
      </w:r>
      <w:r w:rsidRPr="00CC3834">
        <w:rPr>
          <w:rFonts w:asciiTheme="majorBidi" w:eastAsia="Times New Roman" w:hAnsiTheme="majorBidi" w:cstheme="majorBidi"/>
          <w:b w:val="0"/>
          <w:bCs/>
          <w:sz w:val="26"/>
          <w:szCs w:val="26"/>
          <w:lang w:eastAsia="ru-RU"/>
        </w:rPr>
        <w:t xml:space="preserve">» для </w:t>
      </w:r>
      <w:r w:rsidRPr="00CC3834">
        <w:rPr>
          <w:rFonts w:asciiTheme="majorBidi" w:eastAsia="Times New Roman" w:hAnsiTheme="majorBidi" w:cstheme="majorBidi"/>
          <w:sz w:val="26"/>
          <w:szCs w:val="26"/>
          <w:u w:val="single"/>
          <w:lang w:eastAsia="ru-RU"/>
        </w:rPr>
        <w:t>ограждения</w:t>
      </w:r>
      <w:r w:rsidRPr="00CC3834">
        <w:rPr>
          <w:rFonts w:asciiTheme="majorBidi" w:eastAsia="Times New Roman" w:hAnsiTheme="majorBidi" w:cstheme="majorBidi"/>
          <w:b w:val="0"/>
          <w:bCs/>
          <w:sz w:val="26"/>
          <w:szCs w:val="26"/>
          <w:lang w:eastAsia="ru-RU"/>
        </w:rPr>
        <w:t>:</w:t>
      </w:r>
    </w:p>
    <w:p w14:paraId="16CF8A1D" w14:textId="77777777" w:rsidR="00C66CFC" w:rsidRPr="00CC3834" w:rsidRDefault="00C66CFC" w:rsidP="00C66CFC">
      <w:pPr>
        <w:pStyle w:val="aff5"/>
        <w:spacing w:after="0"/>
        <w:jc w:val="both"/>
        <w:rPr>
          <w:rFonts w:asciiTheme="majorBidi" w:hAnsiTheme="majorBidi" w:cstheme="majorBidi"/>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CC3834" w14:paraId="6076B5A4" w14:textId="77777777" w:rsidTr="005F1C94">
        <w:trPr>
          <w:trHeight w:val="39"/>
        </w:trPr>
        <w:tc>
          <w:tcPr>
            <w:tcW w:w="8505" w:type="dxa"/>
            <w:gridSpan w:val="2"/>
          </w:tcPr>
          <w:p w14:paraId="32F2385A" w14:textId="5BB648DD" w:rsidR="00C66CFC" w:rsidRPr="00CC3834" w:rsidRDefault="00C66CFC" w:rsidP="006C4C6E">
            <w:pPr>
              <w:pStyle w:val="aff5"/>
              <w:spacing w:after="0"/>
              <w:ind w:right="-108"/>
              <w:rPr>
                <w:rFonts w:asciiTheme="majorBidi" w:eastAsia="Times New Roman" w:hAnsiTheme="majorBidi" w:cstheme="majorBidi"/>
                <w:sz w:val="22"/>
                <w:lang w:eastAsia="ru-RU"/>
              </w:rPr>
            </w:pPr>
            <w:r w:rsidRPr="00CC3834">
              <w:rPr>
                <w:rFonts w:asciiTheme="majorBidi" w:hAnsiTheme="majorBidi" w:cstheme="majorBidi"/>
                <w:sz w:val="22"/>
              </w:rPr>
              <w:t xml:space="preserve">Оценка документов на наличие оснований для отказа в предоставлении </w:t>
            </w:r>
            <w:r w:rsidR="006C4C6E" w:rsidRPr="00CC3834">
              <w:rPr>
                <w:rFonts w:asciiTheme="majorBidi" w:hAnsiTheme="majorBidi" w:cstheme="majorBidi"/>
                <w:sz w:val="22"/>
              </w:rPr>
              <w:t>М</w:t>
            </w:r>
            <w:r w:rsidRPr="00CC3834">
              <w:rPr>
                <w:rFonts w:asciiTheme="majorBidi" w:hAnsiTheme="majorBidi" w:cstheme="majorBidi"/>
                <w:sz w:val="22"/>
              </w:rPr>
              <w:t xml:space="preserve">униципальной услуги по </w:t>
            </w:r>
            <w:r w:rsidR="006C4C6E" w:rsidRPr="00CC3834">
              <w:rPr>
                <w:rFonts w:asciiTheme="majorBidi" w:hAnsiTheme="majorBidi" w:cstheme="majorBidi"/>
                <w:sz w:val="22"/>
              </w:rPr>
              <w:t>под</w:t>
            </w:r>
            <w:r w:rsidRPr="00CC3834">
              <w:rPr>
                <w:rFonts w:asciiTheme="majorBidi" w:hAnsiTheme="majorBidi" w:cstheme="majorBidi"/>
                <w:sz w:val="22"/>
              </w:rPr>
              <w:t>пункт</w:t>
            </w:r>
            <w:r w:rsidR="006C4C6E" w:rsidRPr="00CC3834">
              <w:rPr>
                <w:rFonts w:asciiTheme="majorBidi" w:hAnsiTheme="majorBidi" w:cstheme="majorBidi"/>
                <w:sz w:val="22"/>
              </w:rPr>
              <w:t>у</w:t>
            </w:r>
            <w:r w:rsidRPr="00CC3834">
              <w:rPr>
                <w:rFonts w:asciiTheme="majorBidi" w:hAnsiTheme="majorBidi" w:cstheme="majorBidi"/>
                <w:sz w:val="22"/>
              </w:rPr>
              <w:t xml:space="preserve"> 13.4.3 Административного регламента</w:t>
            </w:r>
          </w:p>
        </w:tc>
        <w:tc>
          <w:tcPr>
            <w:tcW w:w="1526" w:type="dxa"/>
          </w:tcPr>
          <w:p w14:paraId="1168A8EB" w14:textId="77777777" w:rsidR="00C66CFC" w:rsidRPr="00CC3834" w:rsidRDefault="00C66CFC" w:rsidP="005F1C94">
            <w:pPr>
              <w:pStyle w:val="aff5"/>
              <w:spacing w:after="0"/>
              <w:rPr>
                <w:rFonts w:asciiTheme="majorBidi" w:hAnsiTheme="majorBidi" w:cstheme="majorBidi"/>
              </w:rPr>
            </w:pPr>
            <w:r w:rsidRPr="00CC3834">
              <w:rPr>
                <w:rFonts w:asciiTheme="majorBidi" w:hAnsiTheme="majorBidi" w:cstheme="majorBidi"/>
              </w:rPr>
              <w:t>Результат</w:t>
            </w:r>
          </w:p>
          <w:p w14:paraId="7724F923" w14:textId="77777777" w:rsidR="00C66CFC" w:rsidRPr="00CC3834" w:rsidRDefault="00C66CFC" w:rsidP="005F1C94">
            <w:pPr>
              <w:pStyle w:val="aff5"/>
              <w:spacing w:after="0"/>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w:t>
            </w:r>
          </w:p>
        </w:tc>
      </w:tr>
      <w:tr w:rsidR="00C66CFC" w:rsidRPr="00CC3834"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CC3834" w:rsidRDefault="00C66CFC" w:rsidP="005F1C94">
            <w:pPr>
              <w:pStyle w:val="aff5"/>
              <w:spacing w:after="0"/>
              <w:ind w:right="282"/>
              <w:jc w:val="both"/>
              <w:rPr>
                <w:rFonts w:asciiTheme="majorBidi" w:eastAsia="Times New Roman" w:hAnsiTheme="majorBidi" w:cstheme="majorBidi"/>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CC3834" w:rsidRDefault="00C66CFC" w:rsidP="005F1C94">
            <w:pPr>
              <w:pStyle w:val="aff5"/>
              <w:spacing w:after="0"/>
              <w:ind w:right="282"/>
              <w:jc w:val="both"/>
              <w:rPr>
                <w:rFonts w:asciiTheme="majorBidi" w:eastAsia="Times New Roman" w:hAnsiTheme="majorBidi" w:cstheme="majorBidi"/>
                <w:b w:val="0"/>
                <w:bCs/>
                <w:sz w:val="4"/>
                <w:szCs w:val="4"/>
                <w:lang w:eastAsia="ru-RU"/>
              </w:rPr>
            </w:pPr>
          </w:p>
        </w:tc>
      </w:tr>
      <w:tr w:rsidR="00C66CFC" w:rsidRPr="00CC3834"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CC3834" w:rsidRDefault="00C66CFC" w:rsidP="005F1C94">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1</w:t>
            </w:r>
          </w:p>
        </w:tc>
        <w:tc>
          <w:tcPr>
            <w:tcW w:w="8066" w:type="dxa"/>
            <w:tcBorders>
              <w:top w:val="single" w:sz="4" w:space="0" w:color="auto"/>
              <w:bottom w:val="single" w:sz="2" w:space="0" w:color="auto"/>
            </w:tcBorders>
          </w:tcPr>
          <w:p w14:paraId="5A8FAB18" w14:textId="4BEDB11F" w:rsidR="00C66CFC" w:rsidRPr="00CC3834" w:rsidRDefault="00C66CFC" w:rsidP="005F1C94">
            <w:pPr>
              <w:pStyle w:val="aff5"/>
              <w:spacing w:after="0"/>
              <w:ind w:right="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sz w:val="20"/>
                <w:szCs w:val="20"/>
              </w:rPr>
              <w:t xml:space="preserve">Несоответствие Запроса требованиям к внешнему виду </w:t>
            </w:r>
            <w:r w:rsidR="00F160B1" w:rsidRPr="00CC3834">
              <w:rPr>
                <w:rFonts w:asciiTheme="majorBidi" w:hAnsiTheme="majorBidi" w:cstheme="majorBidi"/>
                <w:b w:val="0"/>
                <w:bCs/>
                <w:sz w:val="20"/>
                <w:szCs w:val="20"/>
              </w:rPr>
              <w:t>ограждения</w:t>
            </w:r>
            <w:r w:rsidRPr="00CC3834">
              <w:rPr>
                <w:rFonts w:asciiTheme="majorBidi" w:hAnsiTheme="majorBidi" w:cstheme="majorBidi"/>
                <w:b w:val="0"/>
                <w:bCs/>
                <w:sz w:val="20"/>
                <w:szCs w:val="20"/>
              </w:rPr>
              <w:t xml:space="preserve"> при оформлении паспорта колористического решения </w:t>
            </w:r>
            <w:r w:rsidR="00F160B1" w:rsidRPr="00CC3834">
              <w:rPr>
                <w:rFonts w:asciiTheme="majorBidi" w:hAnsiTheme="majorBidi" w:cstheme="majorBidi"/>
                <w:b w:val="0"/>
                <w:bCs/>
                <w:sz w:val="20"/>
                <w:szCs w:val="20"/>
              </w:rPr>
              <w:t xml:space="preserve">ограждения </w:t>
            </w:r>
            <w:r w:rsidRPr="00CC3834">
              <w:rPr>
                <w:rFonts w:asciiTheme="majorBidi" w:hAnsiTheme="majorBidi" w:cstheme="majorBidi"/>
                <w:b w:val="0"/>
                <w:bCs/>
                <w:sz w:val="20"/>
                <w:szCs w:val="20"/>
              </w:rPr>
              <w:t>выявлено</w:t>
            </w:r>
          </w:p>
        </w:tc>
        <w:tc>
          <w:tcPr>
            <w:tcW w:w="1526" w:type="dxa"/>
            <w:tcBorders>
              <w:top w:val="single" w:sz="4" w:space="0" w:color="auto"/>
              <w:bottom w:val="single" w:sz="2" w:space="0" w:color="000000" w:themeColor="text1"/>
            </w:tcBorders>
          </w:tcPr>
          <w:p w14:paraId="54A39D52" w14:textId="77777777" w:rsidR="00C66CFC" w:rsidRPr="00CC3834" w:rsidRDefault="00C66CFC" w:rsidP="005F1C94">
            <w:pPr>
              <w:pStyle w:val="aff5"/>
              <w:spacing w:after="0"/>
              <w:ind w:right="282"/>
              <w:rPr>
                <w:rFonts w:asciiTheme="majorBidi" w:eastAsia="Times New Roman" w:hAnsiTheme="majorBidi" w:cstheme="majorBidi"/>
                <w:b w:val="0"/>
                <w:bCs/>
                <w:sz w:val="20"/>
                <w:szCs w:val="20"/>
                <w:lang w:eastAsia="ru-RU"/>
              </w:rPr>
            </w:pPr>
          </w:p>
          <w:p w14:paraId="23D73852" w14:textId="77777777" w:rsidR="00C66CFC" w:rsidRPr="00CC3834" w:rsidRDefault="00C66CFC" w:rsidP="005F1C94">
            <w:pPr>
              <w:pStyle w:val="aff5"/>
              <w:spacing w:after="0"/>
              <w:ind w:right="282"/>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   да</w:t>
            </w:r>
          </w:p>
        </w:tc>
      </w:tr>
      <w:tr w:rsidR="00C66CFC" w:rsidRPr="00CC3834"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CC3834" w:rsidRDefault="00C66CFC" w:rsidP="005F1C94">
            <w:pPr>
              <w:pStyle w:val="aff5"/>
              <w:spacing w:after="0"/>
              <w:ind w:right="282"/>
              <w:jc w:val="both"/>
              <w:rPr>
                <w:rFonts w:asciiTheme="majorBidi" w:eastAsia="Times New Roman" w:hAnsiTheme="majorBidi" w:cstheme="majorBidi"/>
                <w:b w:val="0"/>
                <w:bCs/>
                <w:sz w:val="4"/>
                <w:szCs w:val="4"/>
                <w:lang w:eastAsia="ru-RU"/>
              </w:rPr>
            </w:pPr>
          </w:p>
        </w:tc>
      </w:tr>
      <w:tr w:rsidR="00C66CFC" w:rsidRPr="00CC3834" w14:paraId="7C662C01" w14:textId="77777777" w:rsidTr="005F1C94">
        <w:trPr>
          <w:trHeight w:val="133"/>
        </w:trPr>
        <w:tc>
          <w:tcPr>
            <w:tcW w:w="10031" w:type="dxa"/>
            <w:gridSpan w:val="3"/>
            <w:tcBorders>
              <w:top w:val="single" w:sz="4" w:space="0" w:color="auto"/>
            </w:tcBorders>
          </w:tcPr>
          <w:p w14:paraId="7C97C2B3" w14:textId="77777777" w:rsidR="00C66CFC" w:rsidRPr="00CC3834" w:rsidRDefault="00C66CFC" w:rsidP="005F1C94">
            <w:pPr>
              <w:pStyle w:val="ConsPlusNormal"/>
              <w:suppressAutoHyphens/>
              <w:spacing w:line="276" w:lineRule="auto"/>
              <w:jc w:val="both"/>
              <w:rPr>
                <w:rFonts w:asciiTheme="majorBidi" w:eastAsia="Times New Roman" w:hAnsiTheme="majorBidi" w:cstheme="majorBidi"/>
                <w:sz w:val="20"/>
                <w:szCs w:val="20"/>
              </w:rPr>
            </w:pPr>
            <w:r w:rsidRPr="00CC3834">
              <w:rPr>
                <w:rFonts w:asciiTheme="majorBidi" w:eastAsia="Times New Roman" w:hAnsiTheme="majorBidi" w:cstheme="majorBidi"/>
                <w:sz w:val="20"/>
                <w:szCs w:val="20"/>
                <w:lang w:eastAsia="ru-RU"/>
              </w:rPr>
              <w:t xml:space="preserve">Дата </w:t>
            </w:r>
            <w:r w:rsidRPr="00CC3834">
              <w:rPr>
                <w:rFonts w:asciiTheme="majorBidi" w:hAnsiTheme="majorBidi" w:cstheme="majorBidi"/>
                <w:sz w:val="20"/>
                <w:szCs w:val="20"/>
              </w:rPr>
              <w:t xml:space="preserve">принятия решения о приостановлении предоставления Муниципальной услуги для технической корректировки Запроса Заявителем: </w:t>
            </w:r>
            <w:r w:rsidRPr="00CC3834">
              <w:rPr>
                <w:rFonts w:asciiTheme="majorBidi" w:eastAsia="Times New Roman" w:hAnsiTheme="majorBidi" w:cstheme="majorBidi"/>
                <w:b/>
                <w:bCs/>
                <w:i/>
                <w:iCs/>
                <w:sz w:val="14"/>
                <w:szCs w:val="14"/>
                <w:lang w:eastAsia="ru-RU"/>
              </w:rPr>
              <w:t>_______________________</w:t>
            </w:r>
          </w:p>
          <w:p w14:paraId="65154788" w14:textId="77777777" w:rsidR="00C66CFC" w:rsidRPr="00CC3834" w:rsidRDefault="00C66CFC" w:rsidP="005F1C94">
            <w:pPr>
              <w:pStyle w:val="aff5"/>
              <w:spacing w:after="0"/>
              <w:ind w:left="1028" w:hanging="1028"/>
              <w:jc w:val="both"/>
              <w:rPr>
                <w:rFonts w:asciiTheme="majorBidi" w:eastAsia="Times New Roman" w:hAnsiTheme="majorBidi" w:cstheme="majorBidi"/>
                <w:b w:val="0"/>
                <w:bCs/>
                <w:i/>
                <w:iCs/>
                <w:sz w:val="14"/>
                <w:szCs w:val="14"/>
                <w:lang w:eastAsia="ru-RU"/>
              </w:rPr>
            </w:pPr>
            <w:r w:rsidRPr="00CC3834">
              <w:rPr>
                <w:rFonts w:asciiTheme="majorBidi" w:eastAsia="Times New Roman" w:hAnsiTheme="majorBidi" w:cstheme="majorBidi"/>
                <w:b w:val="0"/>
                <w:bCs/>
                <w:i/>
                <w:iCs/>
                <w:sz w:val="14"/>
                <w:szCs w:val="14"/>
                <w:lang w:eastAsia="ru-RU"/>
              </w:rPr>
              <w:t xml:space="preserve">                                                                                        (указать: день, месяц, год) </w:t>
            </w:r>
          </w:p>
        </w:tc>
      </w:tr>
      <w:tr w:rsidR="00C66CFC" w:rsidRPr="00CC3834"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CC3834" w:rsidRDefault="00C66CFC" w:rsidP="005F1C94">
            <w:pPr>
              <w:pStyle w:val="10"/>
              <w:numPr>
                <w:ilvl w:val="0"/>
                <w:numId w:val="0"/>
              </w:numPr>
              <w:ind w:firstLine="709"/>
              <w:rPr>
                <w:rFonts w:asciiTheme="majorBidi" w:eastAsia="Times New Roman" w:hAnsiTheme="majorBidi" w:cstheme="majorBidi"/>
                <w:b/>
                <w:bCs/>
                <w:sz w:val="4"/>
                <w:szCs w:val="4"/>
                <w:lang w:eastAsia="ru-RU"/>
              </w:rPr>
            </w:pPr>
          </w:p>
        </w:tc>
      </w:tr>
      <w:tr w:rsidR="00C66CFC" w:rsidRPr="00CC3834" w14:paraId="301B7142" w14:textId="77777777" w:rsidTr="005F1C94">
        <w:trPr>
          <w:trHeight w:val="133"/>
        </w:trPr>
        <w:tc>
          <w:tcPr>
            <w:tcW w:w="439" w:type="dxa"/>
            <w:tcBorders>
              <w:top w:val="single" w:sz="4" w:space="0" w:color="auto"/>
            </w:tcBorders>
          </w:tcPr>
          <w:p w14:paraId="113D38D8" w14:textId="77777777" w:rsidR="00C66CFC" w:rsidRPr="00CC3834" w:rsidRDefault="00C66CFC" w:rsidP="005F1C94">
            <w:pPr>
              <w:pStyle w:val="aff5"/>
              <w:spacing w:after="0"/>
              <w:rPr>
                <w:rFonts w:asciiTheme="majorBidi" w:hAnsiTheme="majorBidi" w:cstheme="majorBidi"/>
                <w:b w:val="0"/>
                <w:bCs/>
                <w:sz w:val="18"/>
                <w:szCs w:val="18"/>
              </w:rPr>
            </w:pPr>
            <w:r w:rsidRPr="00CC3834">
              <w:rPr>
                <w:rFonts w:asciiTheme="majorBidi" w:hAnsiTheme="majorBidi" w:cstheme="majorBidi"/>
                <w:b w:val="0"/>
                <w:bCs/>
                <w:sz w:val="18"/>
                <w:szCs w:val="18"/>
              </w:rPr>
              <w:t>2</w:t>
            </w:r>
          </w:p>
        </w:tc>
        <w:tc>
          <w:tcPr>
            <w:tcW w:w="8066" w:type="dxa"/>
            <w:tcBorders>
              <w:top w:val="single" w:sz="4" w:space="0" w:color="auto"/>
            </w:tcBorders>
          </w:tcPr>
          <w:p w14:paraId="74BA76C1" w14:textId="75474FA5" w:rsidR="00C66CFC" w:rsidRPr="00CC3834" w:rsidRDefault="00C66CFC" w:rsidP="005F1C94">
            <w:pPr>
              <w:pStyle w:val="aff5"/>
              <w:spacing w:after="0"/>
              <w:jc w:val="both"/>
              <w:rPr>
                <w:rFonts w:asciiTheme="majorBidi" w:hAnsiTheme="majorBidi" w:cstheme="majorBidi"/>
                <w:b w:val="0"/>
                <w:sz w:val="20"/>
                <w:szCs w:val="20"/>
              </w:rPr>
            </w:pPr>
            <w:r w:rsidRPr="00CC3834">
              <w:rPr>
                <w:rFonts w:asciiTheme="majorBidi" w:hAnsiTheme="majorBidi" w:cstheme="majorBidi"/>
                <w:b w:val="0"/>
                <w:bCs/>
                <w:sz w:val="20"/>
                <w:szCs w:val="20"/>
              </w:rPr>
              <w:t xml:space="preserve">Несоответствие Запроса требованиям к внешнему виду </w:t>
            </w:r>
            <w:r w:rsidR="00F160B1" w:rsidRPr="00CC3834">
              <w:rPr>
                <w:rFonts w:asciiTheme="majorBidi" w:hAnsiTheme="majorBidi" w:cstheme="majorBidi"/>
                <w:b w:val="0"/>
                <w:bCs/>
                <w:sz w:val="20"/>
                <w:szCs w:val="20"/>
              </w:rPr>
              <w:t>ограждения</w:t>
            </w:r>
            <w:r w:rsidRPr="00CC3834">
              <w:rPr>
                <w:rFonts w:asciiTheme="majorBidi" w:hAnsiTheme="majorBidi" w:cstheme="majorBidi"/>
                <w:b w:val="0"/>
                <w:bCs/>
                <w:sz w:val="20"/>
                <w:szCs w:val="20"/>
              </w:rPr>
              <w:t xml:space="preserve"> при оформлении паспорта колористического решения </w:t>
            </w:r>
            <w:r w:rsidR="00F160B1" w:rsidRPr="00CC3834">
              <w:rPr>
                <w:rFonts w:asciiTheme="majorBidi" w:hAnsiTheme="majorBidi" w:cstheme="majorBidi"/>
                <w:b w:val="0"/>
                <w:bCs/>
                <w:sz w:val="20"/>
                <w:szCs w:val="20"/>
              </w:rPr>
              <w:t>ограждения</w:t>
            </w:r>
            <w:r w:rsidRPr="00CC3834">
              <w:rPr>
                <w:rFonts w:asciiTheme="majorBidi" w:hAnsiTheme="majorBidi" w:cstheme="majorBidi"/>
                <w:b w:val="0"/>
                <w:bCs/>
                <w:sz w:val="20"/>
                <w:szCs w:val="20"/>
              </w:rPr>
              <w:t xml:space="preserve"> после окончания срока </w:t>
            </w:r>
            <w:r w:rsidRPr="00CC3834">
              <w:rPr>
                <w:rFonts w:asciiTheme="majorBidi" w:hAnsiTheme="majorBidi" w:cstheme="majorBidi"/>
                <w:b w:val="0"/>
                <w:sz w:val="20"/>
                <w:szCs w:val="20"/>
              </w:rPr>
              <w:t xml:space="preserve">приостановления предоставления Муниципальной услуги для технической корректировки Запроса Заявителем не устранено </w:t>
            </w:r>
          </w:p>
          <w:p w14:paraId="306AC479" w14:textId="43C8D06A" w:rsidR="00C66CFC" w:rsidRPr="00CC3834" w:rsidRDefault="00C66CFC" w:rsidP="005F1C94">
            <w:pPr>
              <w:pStyle w:val="aff5"/>
              <w:spacing w:after="0"/>
              <w:jc w:val="both"/>
              <w:rPr>
                <w:rFonts w:asciiTheme="majorBidi" w:eastAsia="Times New Roman" w:hAnsiTheme="majorBidi" w:cstheme="majorBidi"/>
                <w:b w:val="0"/>
                <w:i/>
                <w:iCs/>
                <w:sz w:val="16"/>
                <w:szCs w:val="16"/>
                <w:lang w:eastAsia="ru-RU"/>
              </w:rPr>
            </w:pPr>
            <w:r w:rsidRPr="00CC3834">
              <w:rPr>
                <w:rFonts w:asciiTheme="majorBidi" w:hAnsiTheme="majorBidi" w:cstheme="majorBidi"/>
                <w:b w:val="0"/>
                <w:i/>
                <w:iCs/>
                <w:sz w:val="16"/>
                <w:szCs w:val="16"/>
              </w:rPr>
              <w:t xml:space="preserve">(разъяснение приводится в информационном листе «Техническая оценка содержания Запроса по </w:t>
            </w:r>
            <w:r w:rsidRPr="00CC3834">
              <w:rPr>
                <w:rFonts w:asciiTheme="majorBidi" w:eastAsia="Times New Roman" w:hAnsiTheme="majorBidi" w:cstheme="majorBidi"/>
                <w:b w:val="0"/>
                <w:i/>
                <w:iCs/>
                <w:sz w:val="16"/>
                <w:szCs w:val="16"/>
                <w:lang w:eastAsia="ru-RU"/>
              </w:rPr>
              <w:t xml:space="preserve">критериям анализа </w:t>
            </w:r>
            <w:r w:rsidRPr="00CC3834">
              <w:rPr>
                <w:rFonts w:asciiTheme="majorBidi" w:hAnsiTheme="majorBidi" w:cstheme="majorBidi"/>
                <w:b w:val="0"/>
                <w:i/>
                <w:iCs/>
                <w:noProof/>
                <w:sz w:val="16"/>
                <w:szCs w:val="16"/>
                <w:lang w:eastAsia="ru-RU"/>
              </w:rPr>
              <w:t xml:space="preserve">соответствия </w:t>
            </w:r>
            <w:r w:rsidRPr="00CC3834">
              <w:rPr>
                <w:rFonts w:asciiTheme="majorBidi" w:eastAsia="Times New Roman" w:hAnsiTheme="majorBidi" w:cstheme="majorBidi"/>
                <w:b w:val="0"/>
                <w:i/>
                <w:iCs/>
                <w:sz w:val="16"/>
                <w:szCs w:val="16"/>
                <w:lang w:eastAsia="ru-RU"/>
              </w:rPr>
              <w:t xml:space="preserve">требованиям к внешнему виду </w:t>
            </w:r>
            <w:r w:rsidR="00F160B1" w:rsidRPr="00CC3834">
              <w:rPr>
                <w:rFonts w:asciiTheme="majorBidi" w:eastAsia="Times New Roman" w:hAnsiTheme="majorBidi" w:cstheme="majorBidi"/>
                <w:b w:val="0"/>
                <w:i/>
                <w:iCs/>
                <w:sz w:val="16"/>
                <w:szCs w:val="16"/>
                <w:lang w:eastAsia="ru-RU"/>
              </w:rPr>
              <w:t xml:space="preserve">ограждения </w:t>
            </w:r>
            <w:r w:rsidRPr="00CC3834">
              <w:rPr>
                <w:rFonts w:asciiTheme="majorBidi" w:eastAsia="Times New Roman" w:hAnsiTheme="majorBidi" w:cstheme="majorBidi"/>
                <w:b w:val="0"/>
                <w:i/>
                <w:iCs/>
                <w:sz w:val="16"/>
                <w:szCs w:val="16"/>
                <w:lang w:eastAsia="ru-RU"/>
              </w:rPr>
              <w:t xml:space="preserve">для оформления паспорта колористического решения фасадов </w:t>
            </w:r>
            <w:r w:rsidR="00F160B1" w:rsidRPr="00CC3834">
              <w:rPr>
                <w:rFonts w:asciiTheme="majorBidi" w:eastAsia="Times New Roman" w:hAnsiTheme="majorBidi" w:cstheme="majorBidi"/>
                <w:b w:val="0"/>
                <w:i/>
                <w:iCs/>
                <w:sz w:val="16"/>
                <w:szCs w:val="16"/>
                <w:lang w:eastAsia="ru-RU"/>
              </w:rPr>
              <w:t>ограждения</w:t>
            </w:r>
            <w:r w:rsidRPr="00CC3834">
              <w:rPr>
                <w:rFonts w:asciiTheme="majorBidi" w:eastAsia="Times New Roman" w:hAnsiTheme="majorBidi" w:cstheme="majorBidi"/>
                <w:b w:val="0"/>
                <w:i/>
                <w:iCs/>
                <w:sz w:val="16"/>
                <w:szCs w:val="16"/>
                <w:lang w:eastAsia="ru-RU"/>
              </w:rPr>
              <w:t>»)</w:t>
            </w:r>
          </w:p>
        </w:tc>
        <w:tc>
          <w:tcPr>
            <w:tcW w:w="1526" w:type="dxa"/>
            <w:tcBorders>
              <w:top w:val="single" w:sz="4" w:space="0" w:color="auto"/>
            </w:tcBorders>
          </w:tcPr>
          <w:p w14:paraId="0B002143" w14:textId="77777777" w:rsidR="00C66CFC" w:rsidRPr="00CC3834" w:rsidRDefault="00C66CFC" w:rsidP="005F1C94">
            <w:pPr>
              <w:pStyle w:val="aff5"/>
              <w:spacing w:after="0"/>
              <w:ind w:right="282"/>
              <w:rPr>
                <w:rFonts w:asciiTheme="majorBidi" w:eastAsia="Times New Roman" w:hAnsiTheme="majorBidi" w:cstheme="majorBidi"/>
                <w:b w:val="0"/>
                <w:bCs/>
                <w:sz w:val="20"/>
                <w:szCs w:val="20"/>
                <w:lang w:eastAsia="ru-RU"/>
              </w:rPr>
            </w:pPr>
          </w:p>
          <w:p w14:paraId="1F08CFDF" w14:textId="77777777" w:rsidR="00C66CFC" w:rsidRPr="00CC3834" w:rsidRDefault="00C66CFC" w:rsidP="005F1C94">
            <w:pPr>
              <w:pStyle w:val="aff5"/>
              <w:spacing w:after="0"/>
              <w:ind w:right="282"/>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   да</w:t>
            </w:r>
          </w:p>
        </w:tc>
      </w:tr>
      <w:tr w:rsidR="00C66CFC" w:rsidRPr="00CC3834"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CC3834" w:rsidRDefault="00C66CFC" w:rsidP="005F1C94">
            <w:pPr>
              <w:pStyle w:val="aff5"/>
              <w:spacing w:after="0"/>
              <w:ind w:right="2"/>
              <w:jc w:val="both"/>
              <w:rPr>
                <w:rFonts w:asciiTheme="majorBidi" w:eastAsia="Times New Roman" w:hAnsiTheme="majorBidi" w:cstheme="majorBidi"/>
                <w:b w:val="0"/>
                <w:bCs/>
                <w:sz w:val="4"/>
                <w:szCs w:val="4"/>
                <w:lang w:eastAsia="ru-RU"/>
              </w:rPr>
            </w:pPr>
            <w:r w:rsidRPr="00CC3834">
              <w:rPr>
                <w:rFonts w:asciiTheme="majorBidi" w:hAnsiTheme="majorBidi" w:cstheme="majorBidi"/>
                <w:sz w:val="22"/>
              </w:rPr>
              <w:t xml:space="preserve">ВЫВОД: </w:t>
            </w:r>
            <w:r w:rsidRPr="00CC3834">
              <w:rPr>
                <w:rFonts w:asciiTheme="majorBidi" w:hAnsiTheme="majorBidi" w:cstheme="majorBidi"/>
                <w:sz w:val="20"/>
                <w:szCs w:val="20"/>
              </w:rPr>
              <w:t xml:space="preserve">Выявлено несоответствие содержания Запроса критериям для проведения </w:t>
            </w:r>
            <w:r w:rsidRPr="00CC3834">
              <w:rPr>
                <w:rFonts w:asciiTheme="majorBidi" w:hAnsiTheme="majorBidi" w:cstheme="majorBidi"/>
                <w:spacing w:val="2"/>
                <w:sz w:val="20"/>
                <w:szCs w:val="20"/>
                <w:shd w:val="clear" w:color="auto" w:fill="FFFFFF"/>
              </w:rPr>
              <w:t>анализа</w:t>
            </w:r>
            <w:r w:rsidRPr="00CC3834">
              <w:rPr>
                <w:rFonts w:asciiTheme="majorBidi" w:hAnsiTheme="majorBidi" w:cstheme="majorBidi"/>
                <w:bCs/>
                <w:noProof/>
                <w:sz w:val="20"/>
                <w:szCs w:val="20"/>
              </w:rPr>
              <w:t xml:space="preserve"> соответствия </w:t>
            </w:r>
            <w:r w:rsidRPr="00CC3834">
              <w:rPr>
                <w:rFonts w:asciiTheme="majorBidi" w:hAnsiTheme="majorBidi" w:cstheme="majorBidi"/>
                <w:sz w:val="20"/>
                <w:szCs w:val="20"/>
              </w:rPr>
              <w:t xml:space="preserve">требованиям к внешнему виду </w:t>
            </w:r>
            <w:r w:rsidR="00F160B1" w:rsidRPr="00CC3834">
              <w:rPr>
                <w:rFonts w:asciiTheme="majorBidi" w:hAnsiTheme="majorBidi" w:cstheme="majorBidi"/>
                <w:sz w:val="20"/>
                <w:szCs w:val="20"/>
              </w:rPr>
              <w:t>ограждения</w:t>
            </w:r>
            <w:r w:rsidRPr="00CC3834">
              <w:rPr>
                <w:rFonts w:asciiTheme="majorBidi" w:hAnsiTheme="majorBidi" w:cstheme="majorBidi"/>
                <w:sz w:val="20"/>
                <w:szCs w:val="20"/>
              </w:rPr>
              <w:t xml:space="preserve"> при оформлении паспорта колористических решений </w:t>
            </w:r>
            <w:r w:rsidR="00F160B1" w:rsidRPr="00CC3834">
              <w:rPr>
                <w:rFonts w:asciiTheme="majorBidi" w:hAnsiTheme="majorBidi" w:cstheme="majorBidi"/>
                <w:sz w:val="20"/>
                <w:szCs w:val="20"/>
              </w:rPr>
              <w:t>ограждения</w:t>
            </w:r>
            <w:r w:rsidRPr="00CC3834" w:rsidDel="006706EF">
              <w:rPr>
                <w:rFonts w:asciiTheme="majorBidi" w:hAnsiTheme="majorBidi" w:cstheme="majorBidi"/>
                <w:sz w:val="20"/>
                <w:szCs w:val="20"/>
              </w:rPr>
              <w:t xml:space="preserve"> </w:t>
            </w:r>
            <w:r w:rsidRPr="00CC3834">
              <w:rPr>
                <w:rFonts w:asciiTheme="majorBidi" w:hAnsiTheme="majorBidi" w:cstheme="majorBidi"/>
                <w:sz w:val="20"/>
                <w:szCs w:val="20"/>
              </w:rPr>
              <w:t>после завершения срока приостановлении предоставления Муниципальной услуги</w:t>
            </w:r>
          </w:p>
        </w:tc>
      </w:tr>
    </w:tbl>
    <w:p w14:paraId="1ACB5104" w14:textId="77777777" w:rsidR="00C66CFC" w:rsidRPr="00CC3834" w:rsidRDefault="00C66CFC" w:rsidP="00C66CFC">
      <w:pPr>
        <w:pStyle w:val="aff5"/>
        <w:spacing w:after="0"/>
        <w:ind w:right="282"/>
        <w:jc w:val="both"/>
        <w:rPr>
          <w:rFonts w:asciiTheme="majorBidi" w:hAnsiTheme="majorBidi" w:cstheme="majorBidi"/>
          <w:b w:val="0"/>
          <w:bCs/>
          <w:i/>
          <w:sz w:val="10"/>
          <w:szCs w:val="10"/>
        </w:rPr>
      </w:pPr>
    </w:p>
    <w:p w14:paraId="04EFD535" w14:textId="77CE4701" w:rsidR="00C66CFC" w:rsidRPr="00CC3834" w:rsidRDefault="00C66CFC" w:rsidP="00C66CFC">
      <w:pPr>
        <w:pStyle w:val="aff5"/>
        <w:spacing w:after="0"/>
        <w:jc w:val="both"/>
        <w:rPr>
          <w:rFonts w:asciiTheme="majorBidi" w:hAnsiTheme="majorBidi" w:cstheme="majorBidi"/>
          <w:b w:val="0"/>
          <w:bCs/>
          <w:i/>
          <w:iCs/>
          <w:szCs w:val="24"/>
        </w:rPr>
      </w:pPr>
      <w:r w:rsidRPr="00CC3834">
        <w:rPr>
          <w:rFonts w:asciiTheme="majorBidi" w:eastAsia="Times New Roman" w:hAnsiTheme="majorBidi" w:cstheme="majorBidi"/>
          <w:b w:val="0"/>
          <w:bCs/>
          <w:i/>
          <w:iCs/>
          <w:szCs w:val="24"/>
          <w:lang w:eastAsia="ru-RU"/>
        </w:rPr>
        <w:t xml:space="preserve">Форма информационного листа </w:t>
      </w:r>
      <w:r w:rsidRPr="00CC3834">
        <w:rPr>
          <w:rFonts w:asciiTheme="majorBidi" w:hAnsiTheme="majorBidi" w:cstheme="majorBidi"/>
          <w:b w:val="0"/>
          <w:bCs/>
          <w:i/>
          <w:iCs/>
          <w:szCs w:val="24"/>
        </w:rPr>
        <w:t xml:space="preserve">«Техническая оценка содержания Запроса по </w:t>
      </w:r>
      <w:r w:rsidRPr="00CC3834">
        <w:rPr>
          <w:rFonts w:asciiTheme="majorBidi" w:eastAsia="Times New Roman" w:hAnsiTheme="majorBidi" w:cstheme="majorBidi"/>
          <w:b w:val="0"/>
          <w:bCs/>
          <w:i/>
          <w:iCs/>
          <w:szCs w:val="24"/>
          <w:lang w:eastAsia="ru-RU"/>
        </w:rPr>
        <w:t xml:space="preserve">критериям анализа </w:t>
      </w:r>
      <w:r w:rsidRPr="00CC3834">
        <w:rPr>
          <w:rFonts w:asciiTheme="majorBidi" w:hAnsiTheme="majorBidi" w:cstheme="majorBidi"/>
          <w:b w:val="0"/>
          <w:bCs/>
          <w:i/>
          <w:iCs/>
          <w:noProof/>
          <w:szCs w:val="24"/>
          <w:lang w:eastAsia="ru-RU"/>
        </w:rPr>
        <w:t xml:space="preserve">соответствия </w:t>
      </w:r>
      <w:r w:rsidRPr="00CC3834">
        <w:rPr>
          <w:rFonts w:asciiTheme="majorBidi" w:eastAsia="Times New Roman" w:hAnsiTheme="majorBidi" w:cstheme="majorBidi"/>
          <w:b w:val="0"/>
          <w:bCs/>
          <w:i/>
          <w:iCs/>
          <w:szCs w:val="24"/>
          <w:lang w:eastAsia="ru-RU"/>
        </w:rPr>
        <w:t xml:space="preserve">требованиям к внешнему виду </w:t>
      </w:r>
      <w:r w:rsidR="00F160B1" w:rsidRPr="00CC3834">
        <w:rPr>
          <w:rFonts w:asciiTheme="majorBidi" w:eastAsia="Times New Roman" w:hAnsiTheme="majorBidi" w:cstheme="majorBidi"/>
          <w:b w:val="0"/>
          <w:bCs/>
          <w:i/>
          <w:iCs/>
          <w:szCs w:val="24"/>
          <w:lang w:eastAsia="ru-RU"/>
        </w:rPr>
        <w:t>ограждения</w:t>
      </w:r>
      <w:r w:rsidRPr="00CC3834">
        <w:rPr>
          <w:rFonts w:asciiTheme="majorBidi" w:eastAsia="Times New Roman" w:hAnsiTheme="majorBidi" w:cstheme="majorBidi"/>
          <w:b w:val="0"/>
          <w:bCs/>
          <w:i/>
          <w:iCs/>
          <w:szCs w:val="24"/>
          <w:lang w:eastAsia="ru-RU"/>
        </w:rPr>
        <w:t xml:space="preserve"> для оформления паспорта колористического решения фасадов объекта капитального строительства» заполняется при выполнении </w:t>
      </w:r>
      <w:r w:rsidRPr="00CC3834">
        <w:rPr>
          <w:rFonts w:asciiTheme="majorBidi" w:hAnsiTheme="majorBidi" w:cstheme="majorBidi"/>
          <w:b w:val="0"/>
          <w:bCs/>
          <w:i/>
          <w:iCs/>
          <w:szCs w:val="24"/>
        </w:rPr>
        <w:t xml:space="preserve">административных действий, составляющих административных процедур: </w:t>
      </w:r>
    </w:p>
    <w:p w14:paraId="7FD3020E" w14:textId="77777777" w:rsidR="00C66CFC" w:rsidRPr="00CC3834" w:rsidRDefault="00C66CFC" w:rsidP="00C66CFC">
      <w:pPr>
        <w:pStyle w:val="aff5"/>
        <w:spacing w:after="0"/>
        <w:jc w:val="both"/>
        <w:rPr>
          <w:rFonts w:asciiTheme="majorBidi" w:eastAsia="Times New Roman" w:hAnsiTheme="majorBidi" w:cstheme="majorBidi"/>
          <w:b w:val="0"/>
          <w:bCs/>
          <w:i/>
          <w:iCs/>
          <w:szCs w:val="24"/>
          <w:lang w:eastAsia="ru-RU"/>
        </w:rPr>
      </w:pPr>
      <w:r w:rsidRPr="00CC3834">
        <w:rPr>
          <w:rFonts w:asciiTheme="majorBidi" w:eastAsia="Times New Roman" w:hAnsiTheme="majorBidi" w:cstheme="majorBidi"/>
          <w:b w:val="0"/>
          <w:bCs/>
          <w:i/>
          <w:iCs/>
          <w:szCs w:val="24"/>
        </w:rPr>
        <w:t xml:space="preserve">23.1.4. </w:t>
      </w:r>
      <w:r w:rsidRPr="00CC3834">
        <w:rPr>
          <w:rFonts w:asciiTheme="majorBidi" w:hAnsiTheme="majorBidi" w:cstheme="majorBidi"/>
          <w:b w:val="0"/>
          <w:bCs/>
          <w:i/>
          <w:iCs/>
          <w:szCs w:val="24"/>
        </w:rPr>
        <w:t xml:space="preserve">проведения </w:t>
      </w:r>
      <w:r w:rsidRPr="00CC3834">
        <w:rPr>
          <w:rFonts w:asciiTheme="majorBidi" w:hAnsiTheme="majorBidi" w:cstheme="majorBidi"/>
          <w:b w:val="0"/>
          <w:bCs/>
          <w:i/>
          <w:iCs/>
          <w:spacing w:val="2"/>
          <w:szCs w:val="24"/>
          <w:shd w:val="clear" w:color="auto" w:fill="FFFFFF"/>
        </w:rPr>
        <w:t>анализа</w:t>
      </w:r>
      <w:r w:rsidRPr="00CC3834">
        <w:rPr>
          <w:rFonts w:asciiTheme="majorBidi" w:hAnsiTheme="majorBidi" w:cstheme="majorBidi"/>
          <w:b w:val="0"/>
          <w:bCs/>
          <w:i/>
          <w:iCs/>
          <w:noProof/>
          <w:szCs w:val="24"/>
        </w:rPr>
        <w:t xml:space="preserve"> соответствия документов </w:t>
      </w:r>
      <w:r w:rsidRPr="00CC3834">
        <w:rPr>
          <w:rFonts w:asciiTheme="majorBidi" w:hAnsiTheme="majorBidi" w:cstheme="majorBidi"/>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CC3834">
        <w:rPr>
          <w:rFonts w:asciiTheme="majorBidi" w:hAnsiTheme="majorBidi" w:cstheme="majorBidi"/>
          <w:b w:val="0"/>
          <w:bCs/>
          <w:i/>
          <w:iCs/>
          <w:szCs w:val="24"/>
          <w:lang w:eastAsia="ru-RU"/>
        </w:rPr>
        <w:t xml:space="preserve"> </w:t>
      </w:r>
      <w:r w:rsidRPr="00CC3834">
        <w:rPr>
          <w:rFonts w:asciiTheme="majorBidi" w:eastAsia="Times New Roman" w:hAnsiTheme="majorBidi" w:cstheme="majorBidi"/>
          <w:b w:val="0"/>
          <w:bCs/>
          <w:i/>
          <w:iCs/>
          <w:szCs w:val="24"/>
        </w:rPr>
        <w:t xml:space="preserve">на наличие оснований для принятия решения </w:t>
      </w:r>
      <w:r w:rsidRPr="00CC3834">
        <w:rPr>
          <w:rFonts w:asciiTheme="majorBidi" w:hAnsiTheme="majorBidi" w:cstheme="majorBidi"/>
          <w:b w:val="0"/>
          <w:bCs/>
          <w:i/>
          <w:iCs/>
          <w:szCs w:val="24"/>
        </w:rPr>
        <w:t xml:space="preserve">о </w:t>
      </w:r>
      <w:r w:rsidRPr="00CC3834">
        <w:rPr>
          <w:rFonts w:asciiTheme="majorBidi" w:eastAsia="Times New Roman" w:hAnsiTheme="majorBidi" w:cstheme="majorBidi"/>
          <w:b w:val="0"/>
          <w:bCs/>
          <w:i/>
          <w:iCs/>
          <w:szCs w:val="24"/>
        </w:rPr>
        <w:t>приостановлении предоставления Муниципальной услуги для технической корректировки Запроса Заявителем»</w:t>
      </w:r>
    </w:p>
    <w:p w14:paraId="5D02CEF1" w14:textId="77777777" w:rsidR="00C66CFC" w:rsidRPr="00CC3834" w:rsidRDefault="00C66CFC" w:rsidP="00C66CFC">
      <w:pPr>
        <w:pStyle w:val="aff5"/>
        <w:spacing w:after="0"/>
        <w:ind w:right="282"/>
        <w:jc w:val="both"/>
        <w:rPr>
          <w:rFonts w:asciiTheme="majorBidi" w:eastAsia="Times New Roman" w:hAnsiTheme="majorBidi" w:cstheme="majorBidi"/>
          <w:b w:val="0"/>
          <w:bCs/>
          <w:i/>
          <w:iCs/>
          <w:szCs w:val="24"/>
        </w:rPr>
      </w:pPr>
      <w:r w:rsidRPr="00CC3834">
        <w:rPr>
          <w:rFonts w:asciiTheme="majorBidi" w:eastAsia="Times New Roman" w:hAnsiTheme="majorBidi" w:cstheme="majorBidi"/>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CC3834" w:rsidDel="007046D4">
        <w:rPr>
          <w:rFonts w:asciiTheme="majorBidi" w:hAnsiTheme="majorBidi" w:cstheme="majorBidi"/>
          <w:b w:val="0"/>
          <w:bCs/>
          <w:i/>
          <w:iCs/>
          <w:szCs w:val="24"/>
        </w:rPr>
        <w:t xml:space="preserve"> </w:t>
      </w:r>
      <w:r w:rsidRPr="00CC3834">
        <w:rPr>
          <w:rFonts w:asciiTheme="majorBidi" w:eastAsia="Times New Roman" w:hAnsiTheme="majorBidi" w:cstheme="majorBidi"/>
          <w:b w:val="0"/>
          <w:bCs/>
          <w:i/>
          <w:iCs/>
          <w:szCs w:val="24"/>
        </w:rPr>
        <w:t>Муниципальной услуги</w:t>
      </w:r>
      <w:r w:rsidRPr="00CC3834">
        <w:rPr>
          <w:rFonts w:asciiTheme="majorBidi" w:hAnsiTheme="majorBidi" w:cstheme="majorBidi"/>
          <w:b w:val="0"/>
          <w:bCs/>
          <w:i/>
          <w:iCs/>
          <w:szCs w:val="24"/>
        </w:rPr>
        <w:t xml:space="preserve">, </w:t>
      </w:r>
      <w:r w:rsidRPr="00CC3834">
        <w:rPr>
          <w:rFonts w:asciiTheme="majorBidi" w:eastAsia="Times New Roman" w:hAnsiTheme="majorBidi" w:cstheme="majorBidi"/>
          <w:b w:val="0"/>
          <w:bCs/>
          <w:i/>
          <w:iCs/>
          <w:szCs w:val="24"/>
        </w:rPr>
        <w:t xml:space="preserve">указанного в подпункте </w:t>
      </w:r>
      <w:r w:rsidRPr="00CC3834">
        <w:rPr>
          <w:rFonts w:asciiTheme="majorBidi" w:hAnsiTheme="majorBidi" w:cstheme="majorBidi"/>
          <w:b w:val="0"/>
          <w:bCs/>
          <w:i/>
          <w:iCs/>
          <w:szCs w:val="24"/>
        </w:rPr>
        <w:t xml:space="preserve">13.4.3 </w:t>
      </w:r>
      <w:r w:rsidRPr="00CC3834">
        <w:rPr>
          <w:rFonts w:asciiTheme="majorBidi" w:eastAsia="Times New Roman" w:hAnsiTheme="majorBidi" w:cstheme="majorBidi"/>
          <w:b w:val="0"/>
          <w:bCs/>
          <w:i/>
          <w:iCs/>
          <w:szCs w:val="24"/>
        </w:rPr>
        <w:t xml:space="preserve">Административного регламента» </w:t>
      </w:r>
    </w:p>
    <w:p w14:paraId="1318CCE4" w14:textId="77777777" w:rsidR="007D78C3" w:rsidRPr="00CC3834" w:rsidRDefault="007D78C3" w:rsidP="007D78C3">
      <w:pPr>
        <w:pStyle w:val="aff5"/>
        <w:spacing w:after="0"/>
        <w:ind w:left="284" w:right="282"/>
        <w:jc w:val="both"/>
        <w:rPr>
          <w:rFonts w:asciiTheme="majorBidi" w:hAnsiTheme="majorBidi" w:cstheme="majorBidi"/>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4"/>
        <w:gridCol w:w="6"/>
        <w:gridCol w:w="13"/>
        <w:gridCol w:w="398"/>
        <w:gridCol w:w="7648"/>
        <w:gridCol w:w="23"/>
        <w:gridCol w:w="1502"/>
      </w:tblGrid>
      <w:tr w:rsidR="007D78C3" w:rsidRPr="00CC3834" w14:paraId="03235C6A" w14:textId="77777777" w:rsidTr="007D78C3">
        <w:trPr>
          <w:trHeight w:val="39"/>
        </w:trPr>
        <w:tc>
          <w:tcPr>
            <w:tcW w:w="8506" w:type="dxa"/>
            <w:gridSpan w:val="6"/>
          </w:tcPr>
          <w:p w14:paraId="3657D758" w14:textId="62ED27F4" w:rsidR="00F160B1" w:rsidRPr="00CC3834" w:rsidRDefault="00F160B1" w:rsidP="00F160B1">
            <w:pPr>
              <w:pStyle w:val="aff5"/>
              <w:spacing w:after="0"/>
              <w:ind w:right="-108"/>
              <w:rPr>
                <w:rFonts w:asciiTheme="majorBidi" w:hAnsiTheme="majorBidi" w:cstheme="majorBidi"/>
                <w:b w:val="0"/>
                <w:bCs/>
                <w:i/>
                <w:sz w:val="14"/>
                <w:szCs w:val="14"/>
              </w:rPr>
            </w:pPr>
            <w:r w:rsidRPr="00CC3834">
              <w:rPr>
                <w:rFonts w:asciiTheme="majorBidi" w:hAnsiTheme="majorBidi" w:cstheme="majorBidi"/>
                <w:szCs w:val="24"/>
              </w:rPr>
              <w:t xml:space="preserve">Техническая оценка содержания Запроса по </w:t>
            </w:r>
            <w:r w:rsidRPr="00CC3834">
              <w:rPr>
                <w:rFonts w:asciiTheme="majorBidi" w:eastAsia="Times New Roman" w:hAnsiTheme="majorBidi" w:cstheme="majorBidi"/>
                <w:szCs w:val="24"/>
                <w:lang w:eastAsia="ru-RU"/>
              </w:rPr>
              <w:t xml:space="preserve">критериям анализа </w:t>
            </w:r>
            <w:r w:rsidRPr="00CC3834">
              <w:rPr>
                <w:rFonts w:asciiTheme="majorBidi" w:hAnsiTheme="majorBidi" w:cstheme="majorBidi"/>
                <w:noProof/>
                <w:szCs w:val="24"/>
                <w:lang w:eastAsia="ru-RU"/>
              </w:rPr>
              <w:t xml:space="preserve">соответствия </w:t>
            </w:r>
            <w:r w:rsidRPr="00CC3834">
              <w:rPr>
                <w:rFonts w:asciiTheme="majorBidi" w:eastAsia="Times New Roman" w:hAnsiTheme="majorBidi" w:cstheme="majorBidi"/>
                <w:szCs w:val="24"/>
                <w:lang w:eastAsia="ru-RU"/>
              </w:rPr>
              <w:t>требованиям к внешнему виду ограждения для оформления паспорта колористического решения фасадов ограждения</w:t>
            </w:r>
          </w:p>
          <w:p w14:paraId="72410755" w14:textId="3ABB166B" w:rsidR="007D78C3" w:rsidRPr="00CC3834" w:rsidRDefault="007D78C3" w:rsidP="007D78C3">
            <w:pPr>
              <w:pStyle w:val="aff5"/>
              <w:spacing w:after="0"/>
              <w:ind w:right="-108"/>
              <w:jc w:val="left"/>
              <w:rPr>
                <w:rFonts w:asciiTheme="majorBidi" w:eastAsia="Times New Roman" w:hAnsiTheme="majorBidi" w:cstheme="majorBidi"/>
                <w:szCs w:val="24"/>
                <w:lang w:eastAsia="ru-RU"/>
              </w:rPr>
            </w:pPr>
            <w:r w:rsidRPr="00CC3834">
              <w:rPr>
                <w:rFonts w:asciiTheme="majorBidi" w:hAnsiTheme="majorBidi" w:cstheme="majorBidi"/>
                <w:b w:val="0"/>
                <w:bCs/>
                <w:i/>
                <w:sz w:val="14"/>
                <w:szCs w:val="14"/>
              </w:rPr>
              <w:lastRenderedPageBreak/>
              <w:t xml:space="preserve">Отображаются только критерии, для которых выявляется результат несоответствия </w:t>
            </w:r>
          </w:p>
        </w:tc>
        <w:tc>
          <w:tcPr>
            <w:tcW w:w="1525" w:type="dxa"/>
            <w:gridSpan w:val="2"/>
          </w:tcPr>
          <w:p w14:paraId="43C33367" w14:textId="77777777" w:rsidR="007D78C3" w:rsidRPr="00CC3834" w:rsidRDefault="007D78C3" w:rsidP="007D78C3">
            <w:pPr>
              <w:pStyle w:val="aff5"/>
              <w:spacing w:after="0"/>
              <w:rPr>
                <w:rFonts w:asciiTheme="majorBidi" w:hAnsiTheme="majorBidi" w:cstheme="majorBidi"/>
              </w:rPr>
            </w:pPr>
            <w:r w:rsidRPr="00CC3834">
              <w:rPr>
                <w:rFonts w:asciiTheme="majorBidi" w:hAnsiTheme="majorBidi" w:cstheme="majorBidi"/>
              </w:rPr>
              <w:lastRenderedPageBreak/>
              <w:t>Результат</w:t>
            </w:r>
          </w:p>
          <w:p w14:paraId="3297C312" w14:textId="77777777" w:rsidR="007D78C3" w:rsidRPr="00CC3834" w:rsidRDefault="007D78C3" w:rsidP="007D78C3">
            <w:pPr>
              <w:pStyle w:val="aff5"/>
              <w:spacing w:after="0"/>
              <w:rPr>
                <w:rFonts w:asciiTheme="majorBidi" w:eastAsia="Times New Roman" w:hAnsiTheme="majorBidi" w:cstheme="majorBidi"/>
                <w:b w:val="0"/>
                <w:sz w:val="16"/>
                <w:szCs w:val="16"/>
              </w:rPr>
            </w:pPr>
            <w:r w:rsidRPr="00CC3834">
              <w:rPr>
                <w:rFonts w:asciiTheme="majorBidi" w:eastAsia="Times New Roman" w:hAnsiTheme="majorBidi" w:cstheme="majorBidi"/>
                <w:b w:val="0"/>
                <w:sz w:val="16"/>
                <w:szCs w:val="16"/>
              </w:rPr>
              <w:t>да/нет/частично</w:t>
            </w:r>
          </w:p>
        </w:tc>
      </w:tr>
      <w:tr w:rsidR="007D78C3" w:rsidRPr="00CC3834"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CC3834" w:rsidRDefault="007D78C3" w:rsidP="007D78C3">
            <w:pPr>
              <w:pStyle w:val="aff5"/>
              <w:spacing w:after="0"/>
              <w:rPr>
                <w:rFonts w:asciiTheme="majorBidi" w:hAnsiTheme="majorBidi" w:cstheme="majorBidi"/>
                <w:sz w:val="8"/>
                <w:szCs w:val="8"/>
              </w:rPr>
            </w:pPr>
          </w:p>
        </w:tc>
      </w:tr>
      <w:tr w:rsidR="007D78C3" w:rsidRPr="00CC3834" w14:paraId="3CDB92BE" w14:textId="77777777" w:rsidTr="007D78C3">
        <w:trPr>
          <w:trHeight w:val="39"/>
        </w:trPr>
        <w:tc>
          <w:tcPr>
            <w:tcW w:w="10031" w:type="dxa"/>
            <w:gridSpan w:val="8"/>
          </w:tcPr>
          <w:p w14:paraId="4DBBE8B7" w14:textId="77777777" w:rsidR="007D78C3" w:rsidRPr="00CC3834" w:rsidRDefault="007D78C3" w:rsidP="007D78C3">
            <w:pPr>
              <w:pStyle w:val="aff5"/>
              <w:spacing w:after="0"/>
              <w:jc w:val="left"/>
              <w:rPr>
                <w:rFonts w:asciiTheme="majorBidi" w:hAnsiTheme="majorBidi" w:cstheme="majorBidi"/>
              </w:rPr>
            </w:pPr>
            <w:r w:rsidRPr="00CC3834">
              <w:rPr>
                <w:rFonts w:asciiTheme="majorBidi" w:eastAsia="Times New Roman" w:hAnsiTheme="majorBidi" w:cstheme="majorBidi"/>
                <w:b w:val="0"/>
                <w:bCs/>
                <w:sz w:val="28"/>
                <w:szCs w:val="28"/>
                <w:lang w:eastAsia="ru-RU"/>
              </w:rPr>
              <w:t>Критерий 1 «Высота»:</w:t>
            </w:r>
            <w:r w:rsidRPr="00CC3834">
              <w:rPr>
                <w:rFonts w:asciiTheme="majorBidi" w:hAnsiTheme="majorBidi" w:cstheme="majorBidi"/>
                <w:b w:val="0"/>
                <w:bCs/>
                <w:i/>
                <w:sz w:val="28"/>
                <w:szCs w:val="28"/>
              </w:rPr>
              <w:t xml:space="preserve"> </w:t>
            </w:r>
          </w:p>
        </w:tc>
      </w:tr>
      <w:tr w:rsidR="007D78C3" w:rsidRPr="00CC3834"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CC3834" w:rsidRDefault="007D78C3" w:rsidP="007D78C3">
            <w:pPr>
              <w:pStyle w:val="aff5"/>
              <w:spacing w:after="0"/>
              <w:rPr>
                <w:rFonts w:asciiTheme="majorBidi" w:hAnsiTheme="majorBidi" w:cstheme="majorBidi"/>
                <w:sz w:val="4"/>
                <w:szCs w:val="4"/>
              </w:rPr>
            </w:pPr>
          </w:p>
        </w:tc>
      </w:tr>
      <w:tr w:rsidR="007D78C3" w:rsidRPr="00CC3834" w14:paraId="0D07D661" w14:textId="77777777" w:rsidTr="007D78C3">
        <w:trPr>
          <w:trHeight w:val="274"/>
        </w:trPr>
        <w:tc>
          <w:tcPr>
            <w:tcW w:w="427" w:type="dxa"/>
            <w:tcBorders>
              <w:right w:val="single" w:sz="2" w:space="0" w:color="auto"/>
            </w:tcBorders>
          </w:tcPr>
          <w:p w14:paraId="75D38F29" w14:textId="77777777" w:rsidR="007D78C3" w:rsidRPr="00CC3834" w:rsidRDefault="007D78C3" w:rsidP="007D78C3">
            <w:pPr>
              <w:pStyle w:val="aff5"/>
              <w:spacing w:after="0"/>
              <w:ind w:left="-105" w:right="-108"/>
              <w:rPr>
                <w:rFonts w:asciiTheme="majorBidi" w:hAnsiTheme="majorBidi" w:cstheme="majorBidi"/>
                <w:szCs w:val="24"/>
              </w:rPr>
            </w:pPr>
            <w:r w:rsidRPr="00CC3834">
              <w:rPr>
                <w:rFonts w:asciiTheme="majorBidi" w:hAnsiTheme="majorBidi" w:cstheme="majorBidi"/>
                <w:b w:val="0"/>
                <w:bCs/>
                <w:sz w:val="20"/>
                <w:szCs w:val="20"/>
              </w:rPr>
              <w:t>1</w:t>
            </w:r>
          </w:p>
        </w:tc>
        <w:tc>
          <w:tcPr>
            <w:tcW w:w="8079" w:type="dxa"/>
            <w:gridSpan w:val="5"/>
            <w:tcBorders>
              <w:left w:val="single" w:sz="2" w:space="0" w:color="auto"/>
              <w:right w:val="single" w:sz="2" w:space="0" w:color="auto"/>
            </w:tcBorders>
          </w:tcPr>
          <w:p w14:paraId="5028206A" w14:textId="77777777" w:rsidR="007D78C3" w:rsidRPr="00CC3834" w:rsidRDefault="007D78C3" w:rsidP="007D78C3">
            <w:pPr>
              <w:pStyle w:val="aff5"/>
              <w:spacing w:after="0"/>
              <w:ind w:right="-108"/>
              <w:jc w:val="both"/>
              <w:rPr>
                <w:rFonts w:asciiTheme="majorBidi" w:hAnsiTheme="majorBidi" w:cstheme="majorBidi"/>
                <w:b w:val="0"/>
                <w:bCs/>
                <w:sz w:val="20"/>
                <w:szCs w:val="20"/>
              </w:rPr>
            </w:pPr>
            <w:r w:rsidRPr="00CC3834">
              <w:rPr>
                <w:rFonts w:asciiTheme="majorBidi" w:hAnsiTheme="majorBidi" w:cstheme="majorBidi"/>
                <w:b w:val="0"/>
                <w:bCs/>
                <w:sz w:val="20"/>
                <w:szCs w:val="20"/>
              </w:rPr>
              <w:t xml:space="preserve">Высота ограждения в Запросе </w:t>
            </w:r>
            <w:r w:rsidRPr="00CC3834">
              <w:rPr>
                <w:rFonts w:asciiTheme="majorBidi" w:hAnsiTheme="majorBidi" w:cstheme="majorBidi"/>
                <w:sz w:val="20"/>
                <w:szCs w:val="20"/>
              </w:rPr>
              <w:t>соответствует</w:t>
            </w:r>
            <w:r w:rsidRPr="00CC3834">
              <w:rPr>
                <w:rFonts w:asciiTheme="majorBidi" w:hAnsiTheme="majorBidi" w:cstheme="majorBidi"/>
                <w:b w:val="0"/>
                <w:bCs/>
                <w:sz w:val="20"/>
                <w:szCs w:val="20"/>
              </w:rPr>
              <w:t xml:space="preserve"> Правилам благоустройства</w:t>
            </w:r>
          </w:p>
          <w:p w14:paraId="2E705A8D" w14:textId="77777777" w:rsidR="007D78C3" w:rsidRPr="00CC3834" w:rsidRDefault="007D78C3" w:rsidP="007D78C3">
            <w:pPr>
              <w:pStyle w:val="aff5"/>
              <w:spacing w:after="0"/>
              <w:ind w:right="-108"/>
              <w:jc w:val="both"/>
              <w:rPr>
                <w:rFonts w:asciiTheme="majorBidi" w:hAnsiTheme="majorBidi" w:cstheme="majorBidi"/>
                <w:b w:val="0"/>
                <w:bCs/>
                <w:sz w:val="10"/>
                <w:szCs w:val="10"/>
              </w:rPr>
            </w:pPr>
            <w:r w:rsidRPr="00CC3834">
              <w:rPr>
                <w:rFonts w:asciiTheme="majorBidi" w:hAnsiTheme="majorBidi" w:cstheme="majorBidi"/>
                <w:b w:val="0"/>
                <w:bCs/>
                <w:i/>
                <w:sz w:val="10"/>
                <w:szCs w:val="10"/>
              </w:rPr>
              <w:t xml:space="preserve">Высота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274E971C" w14:textId="77777777" w:rsidR="007D78C3" w:rsidRPr="00CC3834" w:rsidRDefault="007D78C3" w:rsidP="007D78C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да</w:t>
            </w:r>
          </w:p>
        </w:tc>
      </w:tr>
      <w:tr w:rsidR="007D78C3" w:rsidRPr="00CC3834"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CC3834" w:rsidRDefault="007D78C3" w:rsidP="007D78C3">
            <w:pPr>
              <w:pStyle w:val="aff5"/>
              <w:spacing w:after="0"/>
              <w:rPr>
                <w:rFonts w:asciiTheme="majorBidi" w:hAnsiTheme="majorBidi" w:cstheme="majorBidi"/>
                <w:sz w:val="4"/>
                <w:szCs w:val="4"/>
              </w:rPr>
            </w:pPr>
          </w:p>
        </w:tc>
      </w:tr>
      <w:tr w:rsidR="007D78C3" w:rsidRPr="00CC3834" w14:paraId="5C1F64BB" w14:textId="77777777" w:rsidTr="007D78C3">
        <w:trPr>
          <w:trHeight w:val="39"/>
        </w:trPr>
        <w:tc>
          <w:tcPr>
            <w:tcW w:w="10031" w:type="dxa"/>
            <w:gridSpan w:val="8"/>
          </w:tcPr>
          <w:p w14:paraId="731A89A5" w14:textId="77777777" w:rsidR="007D78C3" w:rsidRPr="00CC3834" w:rsidRDefault="007D78C3" w:rsidP="007D78C3">
            <w:pPr>
              <w:pStyle w:val="aff5"/>
              <w:spacing w:after="0"/>
              <w:jc w:val="both"/>
              <w:rPr>
                <w:rFonts w:asciiTheme="majorBidi" w:hAnsiTheme="majorBidi" w:cstheme="majorBidi"/>
              </w:rPr>
            </w:pPr>
            <w:r w:rsidRPr="00CC3834">
              <w:rPr>
                <w:rFonts w:asciiTheme="majorBidi" w:hAnsiTheme="majorBidi" w:cstheme="majorBidi"/>
                <w:b w:val="0"/>
                <w:bCs/>
                <w:i/>
                <w:sz w:val="14"/>
                <w:szCs w:val="14"/>
              </w:rPr>
              <w:t>Пункт 2 заполняется для ограждений, для которых высота в Запросе указана более 3 м</w:t>
            </w:r>
          </w:p>
        </w:tc>
      </w:tr>
      <w:tr w:rsidR="007D78C3" w:rsidRPr="00CC3834" w14:paraId="712BF8CA" w14:textId="77777777" w:rsidTr="007D78C3">
        <w:trPr>
          <w:trHeight w:val="151"/>
        </w:trPr>
        <w:tc>
          <w:tcPr>
            <w:tcW w:w="427" w:type="dxa"/>
            <w:vMerge w:val="restart"/>
            <w:tcBorders>
              <w:right w:val="single" w:sz="2" w:space="0" w:color="auto"/>
            </w:tcBorders>
          </w:tcPr>
          <w:p w14:paraId="3B683DD0" w14:textId="77777777" w:rsidR="007D78C3" w:rsidRPr="00CC3834" w:rsidRDefault="007D78C3" w:rsidP="007D78C3">
            <w:pPr>
              <w:pStyle w:val="aff5"/>
              <w:spacing w:after="0"/>
              <w:ind w:left="-105" w:right="-108"/>
              <w:rPr>
                <w:rFonts w:asciiTheme="majorBidi" w:hAnsiTheme="majorBidi" w:cstheme="majorBidi"/>
                <w:szCs w:val="24"/>
              </w:rPr>
            </w:pPr>
            <w:r w:rsidRPr="00CC3834">
              <w:rPr>
                <w:rFonts w:asciiTheme="majorBidi" w:hAnsiTheme="majorBidi" w:cstheme="majorBidi"/>
                <w:b w:val="0"/>
                <w:bCs/>
                <w:sz w:val="20"/>
                <w:szCs w:val="20"/>
              </w:rPr>
              <w:t>2</w:t>
            </w:r>
          </w:p>
        </w:tc>
        <w:tc>
          <w:tcPr>
            <w:tcW w:w="8079" w:type="dxa"/>
            <w:gridSpan w:val="5"/>
            <w:vMerge w:val="restart"/>
            <w:tcBorders>
              <w:left w:val="single" w:sz="2" w:space="0" w:color="auto"/>
              <w:right w:val="single" w:sz="2" w:space="0" w:color="auto"/>
            </w:tcBorders>
          </w:tcPr>
          <w:p w14:paraId="29183346" w14:textId="77777777" w:rsidR="007D78C3" w:rsidRPr="00CC3834" w:rsidRDefault="007D78C3" w:rsidP="007D78C3">
            <w:pPr>
              <w:pStyle w:val="aff5"/>
              <w:spacing w:after="0"/>
              <w:ind w:right="-108"/>
              <w:jc w:val="both"/>
              <w:rPr>
                <w:rFonts w:asciiTheme="majorBidi" w:hAnsiTheme="majorBidi" w:cstheme="majorBidi"/>
                <w:szCs w:val="24"/>
              </w:rPr>
            </w:pPr>
            <w:r w:rsidRPr="00CC3834">
              <w:rPr>
                <w:rFonts w:asciiTheme="majorBidi" w:hAnsiTheme="majorBidi" w:cstheme="majorBidi"/>
                <w:b w:val="0"/>
                <w:bCs/>
                <w:sz w:val="20"/>
                <w:szCs w:val="20"/>
              </w:rPr>
              <w:t xml:space="preserve">Обоснование высоты ограждения в Запросе </w:t>
            </w:r>
            <w:r w:rsidRPr="00CC3834">
              <w:rPr>
                <w:rFonts w:asciiTheme="majorBidi" w:hAnsiTheme="majorBidi" w:cstheme="majorBidi"/>
                <w:sz w:val="20"/>
                <w:szCs w:val="20"/>
              </w:rPr>
              <w:t>соответствует</w:t>
            </w:r>
            <w:r w:rsidRPr="00CC3834">
              <w:rPr>
                <w:rFonts w:asciiTheme="majorBidi" w:hAnsiTheme="majorBidi" w:cstheme="majorBidi"/>
                <w:b w:val="0"/>
                <w:bCs/>
                <w:sz w:val="20"/>
                <w:szCs w:val="20"/>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15CCE9A4" w14:textId="77777777" w:rsidR="007D78C3" w:rsidRPr="00CC3834" w:rsidRDefault="007D78C3" w:rsidP="007D78C3">
            <w:pPr>
              <w:pStyle w:val="aff5"/>
              <w:spacing w:after="0"/>
              <w:rPr>
                <w:rFonts w:asciiTheme="majorBidi" w:hAnsiTheme="majorBidi" w:cstheme="majorBidi"/>
                <w:sz w:val="8"/>
                <w:szCs w:val="8"/>
              </w:rPr>
            </w:pPr>
          </w:p>
        </w:tc>
      </w:tr>
      <w:tr w:rsidR="007D78C3" w:rsidRPr="00CC3834" w14:paraId="77CC340F" w14:textId="77777777" w:rsidTr="007D78C3">
        <w:trPr>
          <w:trHeight w:val="164"/>
        </w:trPr>
        <w:tc>
          <w:tcPr>
            <w:tcW w:w="427" w:type="dxa"/>
            <w:vMerge/>
            <w:tcBorders>
              <w:right w:val="single" w:sz="2" w:space="0" w:color="auto"/>
            </w:tcBorders>
          </w:tcPr>
          <w:p w14:paraId="3EF450C6" w14:textId="77777777" w:rsidR="007D78C3" w:rsidRPr="00CC3834" w:rsidRDefault="007D78C3" w:rsidP="007D78C3">
            <w:pPr>
              <w:pStyle w:val="aff5"/>
              <w:spacing w:after="0"/>
              <w:ind w:left="-105" w:right="-108"/>
              <w:rPr>
                <w:rFonts w:asciiTheme="majorBidi" w:hAnsiTheme="majorBidi" w:cstheme="majorBidi"/>
                <w:b w:val="0"/>
                <w:bCs/>
                <w:sz w:val="20"/>
                <w:szCs w:val="20"/>
              </w:rPr>
            </w:pPr>
          </w:p>
        </w:tc>
        <w:tc>
          <w:tcPr>
            <w:tcW w:w="8079" w:type="dxa"/>
            <w:gridSpan w:val="5"/>
            <w:vMerge/>
            <w:tcBorders>
              <w:left w:val="single" w:sz="2" w:space="0" w:color="auto"/>
              <w:right w:val="single" w:sz="2" w:space="0" w:color="auto"/>
            </w:tcBorders>
          </w:tcPr>
          <w:p w14:paraId="3DCB8B47" w14:textId="77777777" w:rsidR="007D78C3" w:rsidRPr="00CC3834" w:rsidRDefault="007D78C3" w:rsidP="007D78C3">
            <w:pPr>
              <w:pStyle w:val="aff5"/>
              <w:spacing w:after="0"/>
              <w:ind w:right="-108"/>
              <w:jc w:val="left"/>
              <w:rPr>
                <w:rFonts w:asciiTheme="majorBidi" w:hAnsiTheme="majorBidi" w:cstheme="majorBidi"/>
                <w:b w:val="0"/>
                <w:bCs/>
                <w:sz w:val="20"/>
                <w:szCs w:val="20"/>
              </w:rPr>
            </w:pPr>
          </w:p>
        </w:tc>
        <w:tc>
          <w:tcPr>
            <w:tcW w:w="1525" w:type="dxa"/>
            <w:gridSpan w:val="2"/>
            <w:tcBorders>
              <w:top w:val="single" w:sz="2" w:space="0" w:color="auto"/>
              <w:left w:val="single" w:sz="2" w:space="0" w:color="auto"/>
            </w:tcBorders>
          </w:tcPr>
          <w:p w14:paraId="44AB0A58"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70B8ACDB" w14:textId="77777777" w:rsidR="007D78C3" w:rsidRPr="00CC3834" w:rsidRDefault="007D78C3" w:rsidP="007D78C3">
            <w:pPr>
              <w:pStyle w:val="aff5"/>
              <w:spacing w:after="0"/>
              <w:rPr>
                <w:rFonts w:asciiTheme="majorBidi" w:hAnsiTheme="majorBidi" w:cstheme="majorBidi"/>
                <w:sz w:val="8"/>
                <w:szCs w:val="8"/>
              </w:rPr>
            </w:pPr>
          </w:p>
        </w:tc>
      </w:tr>
      <w:tr w:rsidR="007D78C3" w:rsidRPr="00CC3834"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CC3834" w:rsidRDefault="007D78C3" w:rsidP="007D78C3">
            <w:pPr>
              <w:pStyle w:val="aff5"/>
              <w:spacing w:after="0"/>
              <w:rPr>
                <w:rFonts w:asciiTheme="majorBidi" w:hAnsiTheme="majorBidi" w:cstheme="majorBidi"/>
                <w:sz w:val="4"/>
                <w:szCs w:val="4"/>
              </w:rPr>
            </w:pPr>
          </w:p>
        </w:tc>
      </w:tr>
      <w:tr w:rsidR="007D78C3" w:rsidRPr="00CC3834" w14:paraId="1CB43BB8" w14:textId="77777777" w:rsidTr="007D78C3">
        <w:trPr>
          <w:trHeight w:val="39"/>
        </w:trPr>
        <w:tc>
          <w:tcPr>
            <w:tcW w:w="10031" w:type="dxa"/>
            <w:gridSpan w:val="8"/>
          </w:tcPr>
          <w:p w14:paraId="1A6782CF" w14:textId="77777777" w:rsidR="007D78C3" w:rsidRPr="00CC3834" w:rsidRDefault="007D78C3" w:rsidP="007D78C3">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выявлено </w:t>
            </w:r>
            <w:r w:rsidRPr="00CC3834">
              <w:rPr>
                <w:rFonts w:asciiTheme="majorBidi" w:hAnsiTheme="majorBidi" w:cstheme="majorBidi"/>
                <w:sz w:val="20"/>
                <w:szCs w:val="20"/>
              </w:rPr>
              <w:t>несоответствие</w:t>
            </w:r>
            <w:r w:rsidRPr="00CC3834">
              <w:rPr>
                <w:rFonts w:asciiTheme="majorBidi" w:hAnsiTheme="majorBidi" w:cstheme="majorBidi"/>
                <w:b w:val="0"/>
                <w:bCs/>
                <w:sz w:val="20"/>
                <w:szCs w:val="20"/>
              </w:rPr>
              <w:t xml:space="preserve"> по критерию «ВЫСОТА»</w:t>
            </w:r>
          </w:p>
          <w:p w14:paraId="1011FA19" w14:textId="77777777" w:rsidR="007D78C3" w:rsidRPr="00CC3834" w:rsidRDefault="007D78C3" w:rsidP="007D78C3">
            <w:pPr>
              <w:pStyle w:val="aff5"/>
              <w:spacing w:after="0"/>
              <w:jc w:val="left"/>
              <w:rPr>
                <w:rFonts w:asciiTheme="majorBidi" w:hAnsiTheme="majorBidi" w:cstheme="majorBidi"/>
                <w:sz w:val="10"/>
                <w:szCs w:val="10"/>
              </w:rPr>
            </w:pPr>
            <w:r w:rsidRPr="00CC3834">
              <w:rPr>
                <w:rFonts w:asciiTheme="majorBidi" w:hAnsiTheme="majorBidi" w:cstheme="majorBidi"/>
                <w:b w:val="0"/>
                <w:bCs/>
                <w:i/>
                <w:sz w:val="10"/>
                <w:szCs w:val="10"/>
              </w:rPr>
              <w:t xml:space="preserve">Вывод по критерию в информационном листе отображается автоматически при указании в пункте 2 отрицательного результата </w:t>
            </w:r>
          </w:p>
        </w:tc>
      </w:tr>
      <w:tr w:rsidR="007D78C3" w:rsidRPr="00CC3834"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4A528AE7" w14:textId="77777777" w:rsidTr="007D78C3">
        <w:trPr>
          <w:trHeight w:val="39"/>
        </w:trPr>
        <w:tc>
          <w:tcPr>
            <w:tcW w:w="10031" w:type="dxa"/>
            <w:gridSpan w:val="8"/>
          </w:tcPr>
          <w:p w14:paraId="6BF25277"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b w:val="0"/>
                <w:bCs/>
                <w:sz w:val="28"/>
                <w:szCs w:val="28"/>
                <w:lang w:eastAsia="ru-RU"/>
              </w:rPr>
              <w:t>Критерий 2 «Проницаемость для взгляда»:</w:t>
            </w:r>
            <w:r w:rsidRPr="00CC3834">
              <w:rPr>
                <w:rFonts w:asciiTheme="majorBidi" w:hAnsiTheme="majorBidi" w:cstheme="majorBidi"/>
                <w:b w:val="0"/>
                <w:bCs/>
                <w:i/>
                <w:sz w:val="28"/>
                <w:szCs w:val="28"/>
              </w:rPr>
              <w:t xml:space="preserve"> </w:t>
            </w:r>
          </w:p>
        </w:tc>
      </w:tr>
      <w:tr w:rsidR="007D78C3" w:rsidRPr="00CC3834"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78BF698C" w14:textId="77777777" w:rsidTr="007D78C3">
        <w:trPr>
          <w:trHeight w:val="210"/>
        </w:trPr>
        <w:tc>
          <w:tcPr>
            <w:tcW w:w="441" w:type="dxa"/>
            <w:gridSpan w:val="2"/>
            <w:tcBorders>
              <w:right w:val="single" w:sz="2" w:space="0" w:color="auto"/>
            </w:tcBorders>
          </w:tcPr>
          <w:p w14:paraId="0473EE6C" w14:textId="77777777" w:rsidR="007D78C3" w:rsidRPr="00CC3834" w:rsidRDefault="007D78C3" w:rsidP="007D78C3">
            <w:pPr>
              <w:pStyle w:val="aff5"/>
              <w:spacing w:after="0"/>
              <w:ind w:left="883" w:hanging="883"/>
              <w:rPr>
                <w:rFonts w:asciiTheme="majorBidi" w:eastAsia="Times New Roman" w:hAnsiTheme="majorBidi" w:cstheme="majorBidi"/>
                <w:sz w:val="20"/>
                <w:szCs w:val="20"/>
                <w:lang w:eastAsia="ru-RU"/>
              </w:rPr>
            </w:pPr>
            <w:r w:rsidRPr="00CC3834">
              <w:rPr>
                <w:rFonts w:asciiTheme="majorBidi" w:hAnsiTheme="majorBidi" w:cstheme="majorBidi"/>
                <w:b w:val="0"/>
                <w:bCs/>
                <w:sz w:val="20"/>
                <w:szCs w:val="20"/>
              </w:rPr>
              <w:t>3</w:t>
            </w:r>
          </w:p>
        </w:tc>
        <w:tc>
          <w:tcPr>
            <w:tcW w:w="8065" w:type="dxa"/>
            <w:gridSpan w:val="4"/>
            <w:tcBorders>
              <w:left w:val="single" w:sz="2" w:space="0" w:color="auto"/>
              <w:right w:val="single" w:sz="2" w:space="0" w:color="auto"/>
            </w:tcBorders>
          </w:tcPr>
          <w:p w14:paraId="6E8E4DC5" w14:textId="77777777" w:rsidR="007D78C3" w:rsidRPr="00CC3834" w:rsidRDefault="007D78C3" w:rsidP="007D78C3">
            <w:pPr>
              <w:pStyle w:val="aff5"/>
              <w:spacing w:after="0"/>
              <w:jc w:val="both"/>
              <w:rPr>
                <w:rFonts w:asciiTheme="majorBidi" w:hAnsiTheme="majorBidi" w:cstheme="majorBidi"/>
                <w:b w:val="0"/>
                <w:bCs/>
                <w:sz w:val="20"/>
                <w:szCs w:val="20"/>
              </w:rPr>
            </w:pPr>
            <w:r w:rsidRPr="00CC3834">
              <w:rPr>
                <w:rFonts w:asciiTheme="majorBidi" w:eastAsia="Times New Roman" w:hAnsiTheme="majorBidi" w:cstheme="majorBidi"/>
                <w:b w:val="0"/>
                <w:bCs/>
                <w:sz w:val="20"/>
                <w:szCs w:val="20"/>
                <w:lang w:eastAsia="ru-RU"/>
              </w:rPr>
              <w:t>Вид ограждения по степени проницаемости для взгляда</w:t>
            </w:r>
            <w:r w:rsidRPr="00CC3834">
              <w:rPr>
                <w:rFonts w:asciiTheme="majorBidi" w:hAnsiTheme="majorBidi" w:cstheme="majorBidi"/>
                <w:b w:val="0"/>
                <w:bCs/>
                <w:sz w:val="20"/>
                <w:szCs w:val="20"/>
              </w:rPr>
              <w:t xml:space="preserve"> в Запросе </w:t>
            </w:r>
            <w:r w:rsidRPr="00CC3834">
              <w:rPr>
                <w:rFonts w:asciiTheme="majorBidi" w:hAnsiTheme="majorBidi" w:cstheme="majorBidi"/>
                <w:sz w:val="20"/>
                <w:szCs w:val="20"/>
              </w:rPr>
              <w:t>соответствует</w:t>
            </w:r>
            <w:r w:rsidRPr="00CC3834">
              <w:rPr>
                <w:rFonts w:asciiTheme="majorBidi" w:hAnsiTheme="majorBidi" w:cstheme="majorBidi"/>
                <w:b w:val="0"/>
                <w:bCs/>
                <w:sz w:val="20"/>
                <w:szCs w:val="20"/>
              </w:rPr>
              <w:t xml:space="preserve"> Правилам благоустройства</w:t>
            </w:r>
          </w:p>
          <w:p w14:paraId="644A62AB" w14:textId="267AE6AE" w:rsidR="007D78C3" w:rsidRPr="00CC3834" w:rsidRDefault="007D78C3" w:rsidP="00A84198">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В</w:t>
            </w:r>
            <w:r w:rsidR="00A84198" w:rsidRPr="00CC3834">
              <w:rPr>
                <w:rFonts w:asciiTheme="majorBidi" w:hAnsiTheme="majorBidi" w:cstheme="majorBidi"/>
                <w:b w:val="0"/>
                <w:bCs/>
                <w:i/>
                <w:sz w:val="10"/>
                <w:szCs w:val="10"/>
              </w:rPr>
              <w:t>ид</w:t>
            </w:r>
            <w:r w:rsidRPr="00CC3834">
              <w:rPr>
                <w:rFonts w:asciiTheme="majorBidi" w:hAnsiTheme="majorBidi" w:cstheme="majorBidi"/>
                <w:b w:val="0"/>
                <w:bCs/>
                <w:i/>
                <w:sz w:val="10"/>
                <w:szCs w:val="10"/>
              </w:rPr>
              <w:t xml:space="preserve">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14B82DBD" w14:textId="77777777" w:rsidR="007D78C3" w:rsidRPr="00CC3834" w:rsidRDefault="007D78C3" w:rsidP="007D78C3">
            <w:pPr>
              <w:pStyle w:val="aff5"/>
              <w:spacing w:after="0"/>
              <w:ind w:left="883" w:hanging="883"/>
              <w:rPr>
                <w:rFonts w:asciiTheme="majorBidi" w:eastAsia="Times New Roman" w:hAnsiTheme="majorBidi" w:cstheme="majorBidi"/>
                <w:sz w:val="8"/>
                <w:szCs w:val="8"/>
                <w:lang w:eastAsia="ru-RU"/>
              </w:rPr>
            </w:pPr>
            <w:r w:rsidRPr="00CC3834">
              <w:rPr>
                <w:rFonts w:asciiTheme="majorBidi" w:hAnsiTheme="majorBidi" w:cstheme="majorBidi"/>
                <w:b w:val="0"/>
                <w:bCs/>
                <w:sz w:val="20"/>
                <w:szCs w:val="20"/>
              </w:rPr>
              <w:t>да</w:t>
            </w:r>
          </w:p>
        </w:tc>
      </w:tr>
      <w:tr w:rsidR="007D78C3" w:rsidRPr="00CC3834"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CC3834" w:rsidRDefault="007D78C3" w:rsidP="007D78C3">
            <w:pPr>
              <w:pStyle w:val="aff5"/>
              <w:spacing w:after="0"/>
              <w:ind w:left="883" w:hanging="883"/>
              <w:rPr>
                <w:rFonts w:asciiTheme="majorBidi" w:eastAsia="Times New Roman" w:hAnsiTheme="majorBidi" w:cstheme="majorBidi"/>
                <w:sz w:val="20"/>
                <w:szCs w:val="20"/>
                <w:lang w:eastAsia="ru-RU"/>
              </w:rPr>
            </w:pPr>
            <w:r w:rsidRPr="00CC3834">
              <w:rPr>
                <w:rFonts w:asciiTheme="majorBidi" w:hAnsiTheme="majorBidi" w:cstheme="majorBidi"/>
                <w:b w:val="0"/>
                <w:bCs/>
                <w:sz w:val="20"/>
                <w:szCs w:val="20"/>
              </w:rPr>
              <w:t>4</w:t>
            </w:r>
          </w:p>
        </w:tc>
        <w:tc>
          <w:tcPr>
            <w:tcW w:w="8065" w:type="dxa"/>
            <w:gridSpan w:val="4"/>
            <w:vMerge w:val="restart"/>
            <w:tcBorders>
              <w:left w:val="single" w:sz="2" w:space="0" w:color="auto"/>
              <w:right w:val="single" w:sz="2" w:space="0" w:color="auto"/>
            </w:tcBorders>
          </w:tcPr>
          <w:p w14:paraId="1001609C" w14:textId="77777777" w:rsidR="007D78C3" w:rsidRPr="00CC3834" w:rsidRDefault="007D78C3" w:rsidP="007D78C3">
            <w:pPr>
              <w:pStyle w:val="aff5"/>
              <w:spacing w:after="0"/>
              <w:ind w:left="22" w:hanging="22"/>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b w:val="0"/>
                <w:bCs/>
                <w:sz w:val="20"/>
                <w:szCs w:val="20"/>
                <w:lang w:eastAsia="ru-RU"/>
              </w:rPr>
              <w:t>Вид ограждения по степени проницаемости для взгляда</w:t>
            </w:r>
            <w:r w:rsidRPr="00CC3834">
              <w:rPr>
                <w:rFonts w:asciiTheme="majorBidi" w:hAnsiTheme="majorBidi" w:cstheme="majorBidi"/>
                <w:b w:val="0"/>
                <w:bCs/>
                <w:sz w:val="20"/>
                <w:szCs w:val="20"/>
              </w:rPr>
              <w:t xml:space="preserve"> в Запросе</w:t>
            </w:r>
            <w:r w:rsidRPr="00CC3834">
              <w:rPr>
                <w:rFonts w:asciiTheme="majorBidi" w:hAnsiTheme="majorBidi" w:cstheme="majorBidi"/>
                <w:sz w:val="20"/>
                <w:szCs w:val="20"/>
              </w:rPr>
              <w:t xml:space="preserve"> соответствует</w:t>
            </w:r>
            <w:r w:rsidRPr="00CC3834">
              <w:rPr>
                <w:rFonts w:asciiTheme="majorBidi" w:hAnsiTheme="majorBidi" w:cstheme="majorBidi"/>
                <w:b w:val="0"/>
                <w:bCs/>
                <w:sz w:val="20"/>
                <w:szCs w:val="20"/>
              </w:rPr>
              <w:t xml:space="preserve"> 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066DAF3D"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615426E0" w14:textId="77777777" w:rsidTr="007D78C3">
        <w:trPr>
          <w:trHeight w:val="171"/>
        </w:trPr>
        <w:tc>
          <w:tcPr>
            <w:tcW w:w="441" w:type="dxa"/>
            <w:gridSpan w:val="2"/>
            <w:vMerge/>
            <w:tcBorders>
              <w:right w:val="single" w:sz="2" w:space="0" w:color="auto"/>
            </w:tcBorders>
          </w:tcPr>
          <w:p w14:paraId="49CDE42D" w14:textId="77777777" w:rsidR="007D78C3" w:rsidRPr="00CC3834" w:rsidRDefault="007D78C3" w:rsidP="007D78C3">
            <w:pPr>
              <w:pStyle w:val="aff5"/>
              <w:spacing w:after="0"/>
              <w:ind w:left="883" w:hanging="883"/>
              <w:rPr>
                <w:rFonts w:asciiTheme="majorBidi" w:hAnsiTheme="majorBidi" w:cstheme="majorBidi"/>
                <w:b w:val="0"/>
                <w:bCs/>
                <w:sz w:val="20"/>
                <w:szCs w:val="20"/>
              </w:rPr>
            </w:pPr>
          </w:p>
        </w:tc>
        <w:tc>
          <w:tcPr>
            <w:tcW w:w="8065" w:type="dxa"/>
            <w:gridSpan w:val="4"/>
            <w:vMerge/>
            <w:tcBorders>
              <w:left w:val="single" w:sz="2" w:space="0" w:color="auto"/>
              <w:right w:val="single" w:sz="2" w:space="0" w:color="auto"/>
            </w:tcBorders>
          </w:tcPr>
          <w:p w14:paraId="7AB77194" w14:textId="77777777" w:rsidR="007D78C3" w:rsidRPr="00CC3834" w:rsidRDefault="007D78C3" w:rsidP="007D78C3">
            <w:pPr>
              <w:pStyle w:val="aff5"/>
              <w:spacing w:after="0"/>
              <w:ind w:left="883" w:hanging="883"/>
              <w:jc w:val="both"/>
              <w:rPr>
                <w:rFonts w:asciiTheme="majorBidi" w:eastAsia="Times New Roman" w:hAnsiTheme="majorBidi" w:cstheme="majorBidi"/>
                <w:b w:val="0"/>
                <w:bCs/>
                <w:sz w:val="20"/>
                <w:szCs w:val="20"/>
                <w:lang w:eastAsia="ru-RU"/>
              </w:rPr>
            </w:pPr>
          </w:p>
        </w:tc>
        <w:tc>
          <w:tcPr>
            <w:tcW w:w="1525" w:type="dxa"/>
            <w:gridSpan w:val="2"/>
            <w:tcBorders>
              <w:top w:val="single" w:sz="2" w:space="0" w:color="auto"/>
              <w:left w:val="single" w:sz="2" w:space="0" w:color="auto"/>
            </w:tcBorders>
          </w:tcPr>
          <w:p w14:paraId="6A8D35CC"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4655B6D7"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27EB8444" w14:textId="77777777" w:rsidTr="007D78C3">
        <w:trPr>
          <w:trHeight w:val="39"/>
        </w:trPr>
        <w:tc>
          <w:tcPr>
            <w:tcW w:w="10031" w:type="dxa"/>
            <w:gridSpan w:val="8"/>
          </w:tcPr>
          <w:p w14:paraId="7A94059E" w14:textId="77777777" w:rsidR="007D78C3" w:rsidRPr="00CC3834" w:rsidRDefault="007D78C3" w:rsidP="007D78C3">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выявлено </w:t>
            </w:r>
            <w:r w:rsidRPr="00CC3834">
              <w:rPr>
                <w:rFonts w:asciiTheme="majorBidi" w:hAnsiTheme="majorBidi" w:cstheme="majorBidi"/>
                <w:sz w:val="20"/>
                <w:szCs w:val="20"/>
              </w:rPr>
              <w:t>несоответствие</w:t>
            </w:r>
            <w:r w:rsidRPr="00CC3834">
              <w:rPr>
                <w:rFonts w:asciiTheme="majorBidi" w:hAnsiTheme="majorBidi" w:cstheme="majorBidi"/>
                <w:b w:val="0"/>
                <w:bCs/>
                <w:sz w:val="20"/>
                <w:szCs w:val="20"/>
              </w:rPr>
              <w:t xml:space="preserve"> по критерию «ПРОНИЦАЕМОСТЬ ДЛЯ ВЗГЛЯДА»</w:t>
            </w:r>
          </w:p>
          <w:p w14:paraId="1BA8705E" w14:textId="2FC39950" w:rsidR="007D78C3" w:rsidRPr="00CC3834" w:rsidRDefault="007D78C3" w:rsidP="007D78C3">
            <w:pPr>
              <w:pStyle w:val="aff5"/>
              <w:spacing w:after="0"/>
              <w:ind w:left="883" w:hanging="883"/>
              <w:jc w:val="both"/>
              <w:rPr>
                <w:rFonts w:asciiTheme="majorBidi" w:eastAsia="Times New Roman" w:hAnsiTheme="majorBidi" w:cstheme="majorBidi"/>
                <w:sz w:val="10"/>
                <w:szCs w:val="10"/>
                <w:lang w:eastAsia="ru-RU"/>
              </w:rPr>
            </w:pPr>
            <w:r w:rsidRPr="00CC3834">
              <w:rPr>
                <w:rFonts w:asciiTheme="majorBidi" w:hAnsiTheme="majorBidi" w:cstheme="majorBidi"/>
                <w:b w:val="0"/>
                <w:bCs/>
                <w:i/>
                <w:sz w:val="10"/>
                <w:szCs w:val="10"/>
              </w:rPr>
              <w:t>Вывод по критерию в информационном листе отображается автом</w:t>
            </w:r>
            <w:r w:rsidR="00A84198" w:rsidRPr="00CC3834">
              <w:rPr>
                <w:rFonts w:asciiTheme="majorBidi" w:hAnsiTheme="majorBidi" w:cstheme="majorBidi"/>
                <w:b w:val="0"/>
                <w:bCs/>
                <w:i/>
                <w:sz w:val="10"/>
                <w:szCs w:val="10"/>
              </w:rPr>
              <w:t>атически при указании в пункте 4</w:t>
            </w:r>
            <w:r w:rsidRPr="00CC3834">
              <w:rPr>
                <w:rFonts w:asciiTheme="majorBidi" w:hAnsiTheme="majorBidi" w:cstheme="majorBidi"/>
                <w:b w:val="0"/>
                <w:bCs/>
                <w:i/>
                <w:sz w:val="10"/>
                <w:szCs w:val="10"/>
              </w:rPr>
              <w:t xml:space="preserve"> отрицательного результата </w:t>
            </w:r>
          </w:p>
        </w:tc>
      </w:tr>
      <w:tr w:rsidR="007D78C3" w:rsidRPr="00CC3834"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33262AD8" w14:textId="77777777" w:rsidTr="007D78C3">
        <w:trPr>
          <w:trHeight w:val="39"/>
        </w:trPr>
        <w:tc>
          <w:tcPr>
            <w:tcW w:w="10031" w:type="dxa"/>
            <w:gridSpan w:val="8"/>
          </w:tcPr>
          <w:p w14:paraId="26B970B9" w14:textId="77777777" w:rsidR="007D78C3" w:rsidRPr="00CC3834" w:rsidRDefault="007D78C3" w:rsidP="007D78C3">
            <w:pPr>
              <w:pStyle w:val="aff5"/>
              <w:spacing w:after="0"/>
              <w:ind w:right="282"/>
              <w:jc w:val="both"/>
              <w:rPr>
                <w:rFonts w:asciiTheme="majorBidi" w:eastAsia="Times New Roman" w:hAnsiTheme="majorBidi" w:cstheme="majorBidi"/>
                <w:b w:val="0"/>
                <w:bCs/>
                <w:sz w:val="28"/>
                <w:szCs w:val="28"/>
                <w:lang w:eastAsia="ru-RU"/>
              </w:rPr>
            </w:pPr>
            <w:r w:rsidRPr="00CC3834">
              <w:rPr>
                <w:rFonts w:asciiTheme="majorBidi" w:hAnsiTheme="majorBidi" w:cstheme="majorBidi"/>
                <w:b w:val="0"/>
                <w:bCs/>
                <w:i/>
                <w:sz w:val="14"/>
                <w:szCs w:val="14"/>
              </w:rPr>
              <w:t>Критерий 3 заполняется только при заполнении в пункте «Наименование ограждения» Запроса «</w:t>
            </w:r>
            <w:r w:rsidRPr="00CC3834">
              <w:rPr>
                <w:rFonts w:asciiTheme="majorBidi" w:hAnsiTheme="majorBidi" w:cstheme="majorBidi"/>
                <w:b w:val="0"/>
                <w:bCs/>
                <w:i/>
                <w:iCs/>
                <w:sz w:val="12"/>
                <w:szCs w:val="12"/>
              </w:rPr>
              <w:t xml:space="preserve">Постоянное ограждение» </w:t>
            </w:r>
          </w:p>
        </w:tc>
      </w:tr>
      <w:tr w:rsidR="007D78C3" w:rsidRPr="00CC3834" w14:paraId="5D7B729C" w14:textId="77777777" w:rsidTr="007D78C3">
        <w:trPr>
          <w:trHeight w:val="39"/>
        </w:trPr>
        <w:tc>
          <w:tcPr>
            <w:tcW w:w="10031" w:type="dxa"/>
            <w:gridSpan w:val="8"/>
          </w:tcPr>
          <w:p w14:paraId="5A467ECD" w14:textId="77777777" w:rsidR="007D78C3" w:rsidRPr="00CC3834" w:rsidRDefault="007D78C3" w:rsidP="007D78C3">
            <w:pPr>
              <w:pStyle w:val="aff5"/>
              <w:spacing w:after="0"/>
              <w:ind w:right="282"/>
              <w:jc w:val="both"/>
              <w:rPr>
                <w:rFonts w:asciiTheme="majorBidi" w:hAnsiTheme="majorBidi" w:cstheme="majorBidi"/>
                <w:b w:val="0"/>
                <w:bCs/>
                <w:i/>
                <w:sz w:val="28"/>
                <w:szCs w:val="28"/>
              </w:rPr>
            </w:pPr>
            <w:r w:rsidRPr="00CC3834">
              <w:rPr>
                <w:rFonts w:asciiTheme="majorBidi" w:eastAsia="Times New Roman" w:hAnsiTheme="majorBidi" w:cstheme="majorBidi"/>
                <w:b w:val="0"/>
                <w:bCs/>
                <w:sz w:val="28"/>
                <w:szCs w:val="28"/>
                <w:lang w:eastAsia="ru-RU"/>
              </w:rPr>
              <w:t>Критерий 3 «Цвет»:</w:t>
            </w:r>
            <w:r w:rsidRPr="00CC3834">
              <w:rPr>
                <w:rFonts w:asciiTheme="majorBidi" w:hAnsiTheme="majorBidi" w:cstheme="majorBidi"/>
                <w:b w:val="0"/>
                <w:bCs/>
                <w:i/>
                <w:sz w:val="28"/>
                <w:szCs w:val="28"/>
              </w:rPr>
              <w:t xml:space="preserve"> </w:t>
            </w:r>
          </w:p>
        </w:tc>
      </w:tr>
      <w:tr w:rsidR="007D78C3" w:rsidRPr="00CC3834"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CC3834" w:rsidRDefault="007D78C3" w:rsidP="007D78C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5</w:t>
            </w:r>
          </w:p>
        </w:tc>
        <w:tc>
          <w:tcPr>
            <w:tcW w:w="8065" w:type="dxa"/>
            <w:gridSpan w:val="4"/>
            <w:vMerge w:val="restart"/>
            <w:tcBorders>
              <w:top w:val="single" w:sz="4" w:space="0" w:color="auto"/>
            </w:tcBorders>
          </w:tcPr>
          <w:p w14:paraId="5B16E29A"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Цвета (цветовые сочетания) внешнего вида ограждения, </w:t>
            </w:r>
            <w:r w:rsidRPr="00CC3834">
              <w:rPr>
                <w:rFonts w:asciiTheme="majorBidi" w:hAnsiTheme="majorBidi" w:cstheme="majorBidi"/>
                <w:b w:val="0"/>
                <w:bCs/>
                <w:sz w:val="20"/>
                <w:szCs w:val="20"/>
              </w:rPr>
              <w:t>планируемые в соответствии с Запросом к указанию в Колористическом паспорте</w:t>
            </w:r>
            <w:r w:rsidRPr="00CC3834">
              <w:rPr>
                <w:rFonts w:asciiTheme="majorBidi" w:eastAsia="Times New Roman" w:hAnsiTheme="majorBidi" w:cstheme="majorBidi"/>
                <w:b w:val="0"/>
                <w:bCs/>
                <w:sz w:val="20"/>
                <w:szCs w:val="20"/>
                <w:lang w:eastAsia="ru-RU"/>
              </w:rPr>
              <w:t xml:space="preserve">, </w:t>
            </w:r>
            <w:r w:rsidRPr="00CC3834">
              <w:rPr>
                <w:rFonts w:asciiTheme="majorBidi" w:eastAsia="Times New Roman" w:hAnsiTheme="majorBidi" w:cstheme="majorBidi"/>
                <w:sz w:val="20"/>
                <w:szCs w:val="20"/>
                <w:lang w:eastAsia="ru-RU"/>
              </w:rPr>
              <w:t>соответствуют</w:t>
            </w:r>
            <w:r w:rsidRPr="00CC3834">
              <w:rPr>
                <w:rFonts w:asciiTheme="majorBidi" w:eastAsia="Times New Roman" w:hAnsiTheme="majorBidi" w:cstheme="majorBidi"/>
                <w:b w:val="0"/>
                <w:bCs/>
                <w:sz w:val="20"/>
                <w:szCs w:val="20"/>
                <w:lang w:eastAsia="ru-RU"/>
              </w:rPr>
              <w:t xml:space="preserve"> ограничениям, установленным Правилами благоустройства:</w:t>
            </w:r>
          </w:p>
          <w:p w14:paraId="1800131A"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9"/>
                <w:szCs w:val="9"/>
                <w:lang w:eastAsia="ru-RU"/>
              </w:rPr>
            </w:pPr>
            <w:r w:rsidRPr="00CC3834">
              <w:rPr>
                <w:rFonts w:asciiTheme="majorBidi" w:eastAsia="Times New Roman" w:hAnsiTheme="majorBidi" w:cstheme="majorBidi"/>
                <w:b w:val="0"/>
                <w:bCs/>
                <w:i/>
                <w:iCs/>
                <w:sz w:val="9"/>
                <w:szCs w:val="9"/>
              </w:rPr>
              <w:t>Результат (первичный)</w:t>
            </w:r>
          </w:p>
        </w:tc>
      </w:tr>
      <w:tr w:rsidR="007D78C3" w:rsidRPr="00CC3834" w14:paraId="4917DC17" w14:textId="77777777" w:rsidTr="007D78C3">
        <w:trPr>
          <w:trHeight w:val="36"/>
        </w:trPr>
        <w:tc>
          <w:tcPr>
            <w:tcW w:w="441" w:type="dxa"/>
            <w:gridSpan w:val="2"/>
            <w:vMerge/>
          </w:tcPr>
          <w:p w14:paraId="1CF0B925" w14:textId="77777777" w:rsidR="007D78C3" w:rsidRPr="00CC3834" w:rsidRDefault="007D78C3" w:rsidP="007D78C3">
            <w:pPr>
              <w:pStyle w:val="aff5"/>
              <w:spacing w:after="0"/>
              <w:rPr>
                <w:rFonts w:asciiTheme="majorBidi" w:hAnsiTheme="majorBidi" w:cstheme="majorBidi"/>
                <w:b w:val="0"/>
                <w:bCs/>
                <w:sz w:val="20"/>
                <w:szCs w:val="20"/>
              </w:rPr>
            </w:pPr>
          </w:p>
        </w:tc>
        <w:tc>
          <w:tcPr>
            <w:tcW w:w="8065" w:type="dxa"/>
            <w:gridSpan w:val="4"/>
            <w:vMerge/>
          </w:tcPr>
          <w:p w14:paraId="59FB9196"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p>
        </w:tc>
        <w:tc>
          <w:tcPr>
            <w:tcW w:w="1525" w:type="dxa"/>
            <w:gridSpan w:val="2"/>
            <w:tcBorders>
              <w:top w:val="single" w:sz="4" w:space="0" w:color="auto"/>
            </w:tcBorders>
          </w:tcPr>
          <w:p w14:paraId="230D1CD5"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9"/>
                <w:szCs w:val="9"/>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47305883" w14:textId="77777777" w:rsidTr="007D78C3">
        <w:trPr>
          <w:trHeight w:val="43"/>
        </w:trPr>
        <w:tc>
          <w:tcPr>
            <w:tcW w:w="441" w:type="dxa"/>
            <w:gridSpan w:val="2"/>
            <w:vMerge/>
          </w:tcPr>
          <w:p w14:paraId="3363277D" w14:textId="77777777" w:rsidR="007D78C3" w:rsidRPr="00CC3834" w:rsidRDefault="007D78C3" w:rsidP="007D78C3">
            <w:pPr>
              <w:pStyle w:val="aff5"/>
              <w:spacing w:after="0"/>
              <w:rPr>
                <w:rFonts w:asciiTheme="majorBidi" w:hAnsiTheme="majorBidi" w:cstheme="majorBidi"/>
                <w:b w:val="0"/>
                <w:bCs/>
                <w:sz w:val="18"/>
                <w:szCs w:val="18"/>
              </w:rPr>
            </w:pPr>
          </w:p>
        </w:tc>
        <w:tc>
          <w:tcPr>
            <w:tcW w:w="9590" w:type="dxa"/>
            <w:gridSpan w:val="6"/>
            <w:tcBorders>
              <w:top w:val="single" w:sz="4" w:space="0" w:color="auto"/>
              <w:right w:val="single" w:sz="4" w:space="0" w:color="FFFFFF" w:themeColor="background1"/>
            </w:tcBorders>
          </w:tcPr>
          <w:p w14:paraId="7DEEA4AC"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1A46D789" w14:textId="77777777" w:rsidTr="007D78C3">
        <w:trPr>
          <w:trHeight w:val="98"/>
        </w:trPr>
        <w:tc>
          <w:tcPr>
            <w:tcW w:w="441" w:type="dxa"/>
            <w:gridSpan w:val="2"/>
            <w:vMerge/>
          </w:tcPr>
          <w:p w14:paraId="24C08783"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val="restart"/>
            <w:tcBorders>
              <w:top w:val="single" w:sz="4" w:space="0" w:color="auto"/>
            </w:tcBorders>
          </w:tcPr>
          <w:p w14:paraId="091B71FA"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sz w:val="17"/>
                <w:szCs w:val="17"/>
              </w:rPr>
              <w:t>1</w:t>
            </w:r>
          </w:p>
        </w:tc>
        <w:tc>
          <w:tcPr>
            <w:tcW w:w="7648" w:type="dxa"/>
            <w:vMerge w:val="restart"/>
            <w:tcBorders>
              <w:top w:val="single" w:sz="4" w:space="0" w:color="auto"/>
            </w:tcBorders>
          </w:tcPr>
          <w:p w14:paraId="7CF03EEF" w14:textId="77777777" w:rsidR="007D78C3" w:rsidRPr="00CC3834" w:rsidRDefault="007D78C3" w:rsidP="007D78C3">
            <w:pPr>
              <w:pStyle w:val="aff5"/>
              <w:spacing w:after="0"/>
              <w:ind w:left="-41" w:right="-124" w:firstLine="41"/>
              <w:jc w:val="left"/>
              <w:rPr>
                <w:rFonts w:asciiTheme="majorBidi" w:hAnsiTheme="majorBidi" w:cstheme="majorBidi"/>
                <w:b w:val="0"/>
                <w:bCs/>
                <w:sz w:val="18"/>
                <w:szCs w:val="18"/>
              </w:rPr>
            </w:pPr>
            <w:r w:rsidRPr="00CC3834">
              <w:rPr>
                <w:rFonts w:asciiTheme="majorBidi" w:hAnsiTheme="majorBidi" w:cstheme="majorBidi"/>
                <w:b w:val="0"/>
                <w:bCs/>
                <w:sz w:val="17"/>
                <w:szCs w:val="17"/>
              </w:rPr>
              <w:t xml:space="preserve">Стойки (столбы) </w:t>
            </w:r>
            <w:r w:rsidRPr="00CC3834">
              <w:rPr>
                <w:rFonts w:asciiTheme="majorBidi" w:hAnsiTheme="majorBidi" w:cstheme="majorBidi"/>
                <w:sz w:val="17"/>
                <w:szCs w:val="17"/>
              </w:rPr>
              <w:t xml:space="preserve">соответствуют </w:t>
            </w:r>
            <w:r w:rsidRPr="00CC3834">
              <w:rPr>
                <w:rFonts w:asciiTheme="majorBidi" w:hAnsiTheme="majorBidi" w:cstheme="majorBidi"/>
                <w:b w:val="0"/>
                <w:bCs/>
                <w:sz w:val="17"/>
                <w:szCs w:val="17"/>
              </w:rPr>
              <w:t>Правилам благоустройства</w:t>
            </w:r>
          </w:p>
          <w:p w14:paraId="27AB6317"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5054464"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661DA4C4"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8"/>
                <w:szCs w:val="8"/>
                <w:lang w:eastAsia="ru-RU"/>
              </w:rPr>
            </w:pPr>
          </w:p>
        </w:tc>
      </w:tr>
      <w:tr w:rsidR="007D78C3" w:rsidRPr="00CC3834" w14:paraId="5D68F3D0" w14:textId="77777777" w:rsidTr="007D78C3">
        <w:trPr>
          <w:trHeight w:val="79"/>
        </w:trPr>
        <w:tc>
          <w:tcPr>
            <w:tcW w:w="441" w:type="dxa"/>
            <w:gridSpan w:val="2"/>
            <w:vMerge/>
          </w:tcPr>
          <w:p w14:paraId="2AC75E90"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tcPr>
          <w:p w14:paraId="3D839234"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48" w:type="dxa"/>
            <w:vMerge/>
          </w:tcPr>
          <w:p w14:paraId="7B8CB133" w14:textId="77777777" w:rsidR="007D78C3" w:rsidRPr="00CC3834" w:rsidRDefault="007D78C3" w:rsidP="007D78C3">
            <w:pPr>
              <w:pStyle w:val="aff5"/>
              <w:spacing w:after="0"/>
              <w:jc w:val="both"/>
              <w:rPr>
                <w:rFonts w:asciiTheme="majorBidi" w:eastAsia="Times New Roman" w:hAnsiTheme="majorBidi" w:cstheme="majorBidi"/>
                <w:b w:val="0"/>
                <w:bCs/>
                <w:sz w:val="18"/>
                <w:szCs w:val="18"/>
                <w:lang w:eastAsia="ru-RU"/>
              </w:rPr>
            </w:pPr>
          </w:p>
        </w:tc>
        <w:tc>
          <w:tcPr>
            <w:tcW w:w="1525" w:type="dxa"/>
            <w:gridSpan w:val="2"/>
            <w:tcBorders>
              <w:top w:val="single" w:sz="4" w:space="0" w:color="auto"/>
            </w:tcBorders>
          </w:tcPr>
          <w:p w14:paraId="5F76E956"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6FE2732A"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sz w:val="8"/>
                <w:szCs w:val="8"/>
                <w:lang w:eastAsia="ru-RU"/>
              </w:rPr>
            </w:pPr>
          </w:p>
        </w:tc>
      </w:tr>
      <w:tr w:rsidR="007D78C3" w:rsidRPr="00CC3834" w14:paraId="168978C2" w14:textId="77777777" w:rsidTr="007D78C3">
        <w:trPr>
          <w:trHeight w:val="43"/>
        </w:trPr>
        <w:tc>
          <w:tcPr>
            <w:tcW w:w="441" w:type="dxa"/>
            <w:gridSpan w:val="2"/>
            <w:vMerge/>
          </w:tcPr>
          <w:p w14:paraId="1E5E5F96" w14:textId="77777777" w:rsidR="007D78C3" w:rsidRPr="00CC3834" w:rsidRDefault="007D78C3" w:rsidP="007D78C3">
            <w:pPr>
              <w:pStyle w:val="aff5"/>
              <w:spacing w:after="0"/>
              <w:rPr>
                <w:rFonts w:asciiTheme="majorBidi" w:hAnsiTheme="majorBidi" w:cstheme="majorBidi"/>
                <w:b w:val="0"/>
                <w:bCs/>
                <w:sz w:val="18"/>
                <w:szCs w:val="18"/>
              </w:rPr>
            </w:pPr>
          </w:p>
        </w:tc>
        <w:tc>
          <w:tcPr>
            <w:tcW w:w="9590" w:type="dxa"/>
            <w:gridSpan w:val="6"/>
            <w:tcBorders>
              <w:top w:val="single" w:sz="4" w:space="0" w:color="auto"/>
              <w:right w:val="single" w:sz="4" w:space="0" w:color="FFFFFF" w:themeColor="background1"/>
            </w:tcBorders>
          </w:tcPr>
          <w:p w14:paraId="2585BBFC"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7D848571" w14:textId="77777777" w:rsidTr="007D78C3">
        <w:trPr>
          <w:trHeight w:val="185"/>
        </w:trPr>
        <w:tc>
          <w:tcPr>
            <w:tcW w:w="441" w:type="dxa"/>
            <w:gridSpan w:val="2"/>
            <w:vMerge/>
          </w:tcPr>
          <w:p w14:paraId="32EA6585"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val="restart"/>
            <w:tcBorders>
              <w:top w:val="single" w:sz="4" w:space="0" w:color="auto"/>
            </w:tcBorders>
          </w:tcPr>
          <w:p w14:paraId="65457E40"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sz w:val="17"/>
                <w:szCs w:val="17"/>
              </w:rPr>
              <w:t>2</w:t>
            </w:r>
          </w:p>
        </w:tc>
        <w:tc>
          <w:tcPr>
            <w:tcW w:w="7648" w:type="dxa"/>
            <w:vMerge w:val="restart"/>
            <w:tcBorders>
              <w:top w:val="single" w:sz="4" w:space="0" w:color="auto"/>
            </w:tcBorders>
          </w:tcPr>
          <w:p w14:paraId="36093C69"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Заполнение секций </w:t>
            </w:r>
            <w:r w:rsidRPr="00CC3834">
              <w:rPr>
                <w:rFonts w:asciiTheme="majorBidi" w:hAnsiTheme="majorBidi" w:cstheme="majorBidi"/>
                <w:sz w:val="17"/>
                <w:szCs w:val="17"/>
              </w:rPr>
              <w:t>соответствует</w:t>
            </w:r>
            <w:r w:rsidRPr="00CC3834">
              <w:rPr>
                <w:rFonts w:asciiTheme="majorBidi" w:hAnsiTheme="majorBidi" w:cstheme="majorBidi"/>
                <w:b w:val="0"/>
                <w:bCs/>
                <w:sz w:val="17"/>
                <w:szCs w:val="17"/>
              </w:rPr>
              <w:t xml:space="preserve"> Правилам благоустройства</w:t>
            </w:r>
          </w:p>
          <w:p w14:paraId="1B5F55D9"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36D272C" w14:textId="77777777" w:rsidR="007D78C3" w:rsidRPr="00CC3834" w:rsidRDefault="007D78C3" w:rsidP="007D78C3">
            <w:pPr>
              <w:pStyle w:val="aff5"/>
              <w:spacing w:after="0"/>
              <w:ind w:left="-108" w:right="-142"/>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(первичный)</w:t>
            </w:r>
          </w:p>
        </w:tc>
      </w:tr>
      <w:tr w:rsidR="007D78C3" w:rsidRPr="00CC3834" w14:paraId="68AD2DF0" w14:textId="77777777" w:rsidTr="007D78C3">
        <w:trPr>
          <w:trHeight w:val="92"/>
        </w:trPr>
        <w:tc>
          <w:tcPr>
            <w:tcW w:w="441" w:type="dxa"/>
            <w:gridSpan w:val="2"/>
            <w:vMerge/>
          </w:tcPr>
          <w:p w14:paraId="600044AC"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tcPr>
          <w:p w14:paraId="055767CF"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48" w:type="dxa"/>
            <w:vMerge/>
          </w:tcPr>
          <w:p w14:paraId="05362434"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gridSpan w:val="2"/>
            <w:tcBorders>
              <w:top w:val="single" w:sz="4" w:space="0" w:color="auto"/>
            </w:tcBorders>
          </w:tcPr>
          <w:p w14:paraId="0917949E" w14:textId="77777777" w:rsidR="007D78C3" w:rsidRPr="00CC3834" w:rsidRDefault="007D78C3" w:rsidP="007D78C3">
            <w:pPr>
              <w:pStyle w:val="aff5"/>
              <w:spacing w:after="0"/>
              <w:ind w:left="-108" w:right="-142"/>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1A0FDC83" w14:textId="77777777" w:rsidTr="007D78C3">
        <w:trPr>
          <w:trHeight w:val="43"/>
        </w:trPr>
        <w:tc>
          <w:tcPr>
            <w:tcW w:w="441" w:type="dxa"/>
            <w:gridSpan w:val="2"/>
            <w:vMerge/>
          </w:tcPr>
          <w:p w14:paraId="56C84766" w14:textId="77777777" w:rsidR="007D78C3" w:rsidRPr="00CC3834" w:rsidRDefault="007D78C3" w:rsidP="007D78C3">
            <w:pPr>
              <w:pStyle w:val="aff5"/>
              <w:spacing w:after="0"/>
              <w:rPr>
                <w:rFonts w:asciiTheme="majorBidi" w:hAnsiTheme="majorBidi" w:cstheme="majorBidi"/>
                <w:b w:val="0"/>
                <w:bCs/>
                <w:sz w:val="18"/>
                <w:szCs w:val="18"/>
              </w:rPr>
            </w:pPr>
          </w:p>
        </w:tc>
        <w:tc>
          <w:tcPr>
            <w:tcW w:w="9590" w:type="dxa"/>
            <w:gridSpan w:val="6"/>
            <w:tcBorders>
              <w:top w:val="single" w:sz="4" w:space="0" w:color="auto"/>
              <w:right w:val="single" w:sz="4" w:space="0" w:color="FFFFFF" w:themeColor="background1"/>
            </w:tcBorders>
          </w:tcPr>
          <w:p w14:paraId="5C67ED85"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88DF3D3" w14:textId="77777777" w:rsidTr="007D78C3">
        <w:trPr>
          <w:trHeight w:val="125"/>
        </w:trPr>
        <w:tc>
          <w:tcPr>
            <w:tcW w:w="441" w:type="dxa"/>
            <w:gridSpan w:val="2"/>
            <w:vMerge/>
          </w:tcPr>
          <w:p w14:paraId="6D8B5538"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val="restart"/>
            <w:tcBorders>
              <w:top w:val="single" w:sz="4" w:space="0" w:color="auto"/>
            </w:tcBorders>
          </w:tcPr>
          <w:p w14:paraId="15513810"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sz w:val="17"/>
                <w:szCs w:val="17"/>
              </w:rPr>
              <w:t>3</w:t>
            </w:r>
          </w:p>
        </w:tc>
        <w:tc>
          <w:tcPr>
            <w:tcW w:w="7648" w:type="dxa"/>
            <w:vMerge w:val="restart"/>
            <w:tcBorders>
              <w:top w:val="single" w:sz="4" w:space="0" w:color="auto"/>
            </w:tcBorders>
          </w:tcPr>
          <w:p w14:paraId="67E074E2"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Ворота и (или) калитка (и)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28F0EF59" w14:textId="77777777" w:rsidR="007D78C3" w:rsidRPr="00CC3834" w:rsidRDefault="007D78C3" w:rsidP="007D78C3">
            <w:pPr>
              <w:pStyle w:val="aff5"/>
              <w:spacing w:after="0"/>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E1AFCBA"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C5E4BC8" w14:textId="77777777" w:rsidR="007D78C3" w:rsidRPr="00CC3834" w:rsidRDefault="007D78C3" w:rsidP="007D78C3">
            <w:pPr>
              <w:pStyle w:val="aff5"/>
              <w:spacing w:after="0"/>
              <w:ind w:left="-108" w:right="-142"/>
              <w:rPr>
                <w:rFonts w:asciiTheme="majorBidi" w:eastAsia="Times New Roman" w:hAnsiTheme="majorBidi" w:cstheme="majorBidi"/>
                <w:b w:val="0"/>
                <w:bCs/>
                <w:sz w:val="8"/>
                <w:szCs w:val="8"/>
                <w:lang w:eastAsia="ru-RU"/>
              </w:rPr>
            </w:pPr>
          </w:p>
        </w:tc>
      </w:tr>
      <w:tr w:rsidR="007D78C3" w:rsidRPr="00CC3834" w14:paraId="06CBB07D" w14:textId="77777777" w:rsidTr="007D78C3">
        <w:trPr>
          <w:trHeight w:val="76"/>
        </w:trPr>
        <w:tc>
          <w:tcPr>
            <w:tcW w:w="441" w:type="dxa"/>
            <w:gridSpan w:val="2"/>
            <w:vMerge/>
          </w:tcPr>
          <w:p w14:paraId="38CFBA06"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tcPr>
          <w:p w14:paraId="14203FE4"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48" w:type="dxa"/>
            <w:vMerge/>
          </w:tcPr>
          <w:p w14:paraId="343FBAC9"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gridSpan w:val="2"/>
            <w:tcBorders>
              <w:top w:val="single" w:sz="4" w:space="0" w:color="auto"/>
            </w:tcBorders>
          </w:tcPr>
          <w:p w14:paraId="0BED8A43" w14:textId="77777777" w:rsidR="007D78C3" w:rsidRPr="00CC3834" w:rsidRDefault="007D78C3" w:rsidP="007D78C3">
            <w:pPr>
              <w:pStyle w:val="aff5"/>
              <w:spacing w:after="0" w:line="240" w:lineRule="auto"/>
              <w:ind w:left="-108" w:right="-142"/>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32DDECA1" w14:textId="77777777" w:rsidR="007D78C3" w:rsidRPr="00CC3834" w:rsidRDefault="007D78C3" w:rsidP="007D78C3">
            <w:pPr>
              <w:pStyle w:val="aff5"/>
              <w:spacing w:after="0"/>
              <w:ind w:left="-108" w:right="-142"/>
              <w:rPr>
                <w:rFonts w:asciiTheme="majorBidi" w:eastAsia="Times New Roman" w:hAnsiTheme="majorBidi" w:cstheme="majorBidi"/>
                <w:b w:val="0"/>
                <w:bCs/>
                <w:sz w:val="8"/>
                <w:szCs w:val="8"/>
                <w:lang w:eastAsia="ru-RU"/>
              </w:rPr>
            </w:pPr>
          </w:p>
        </w:tc>
      </w:tr>
      <w:tr w:rsidR="007D78C3" w:rsidRPr="00CC3834" w14:paraId="5494FB6D" w14:textId="77777777" w:rsidTr="007D78C3">
        <w:trPr>
          <w:trHeight w:val="43"/>
        </w:trPr>
        <w:tc>
          <w:tcPr>
            <w:tcW w:w="441" w:type="dxa"/>
            <w:gridSpan w:val="2"/>
            <w:vMerge/>
          </w:tcPr>
          <w:p w14:paraId="4F3E5046" w14:textId="77777777" w:rsidR="007D78C3" w:rsidRPr="00CC3834" w:rsidRDefault="007D78C3" w:rsidP="007D78C3">
            <w:pPr>
              <w:pStyle w:val="aff5"/>
              <w:spacing w:after="0"/>
              <w:rPr>
                <w:rFonts w:asciiTheme="majorBidi" w:hAnsiTheme="majorBidi" w:cstheme="majorBidi"/>
                <w:b w:val="0"/>
                <w:bCs/>
                <w:sz w:val="18"/>
                <w:szCs w:val="18"/>
              </w:rPr>
            </w:pPr>
          </w:p>
        </w:tc>
        <w:tc>
          <w:tcPr>
            <w:tcW w:w="9590" w:type="dxa"/>
            <w:gridSpan w:val="6"/>
            <w:tcBorders>
              <w:top w:val="single" w:sz="4" w:space="0" w:color="auto"/>
              <w:right w:val="single" w:sz="4" w:space="0" w:color="FFFFFF" w:themeColor="background1"/>
            </w:tcBorders>
          </w:tcPr>
          <w:p w14:paraId="249A755B"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73C1D4C" w14:textId="77777777" w:rsidTr="007D78C3">
        <w:trPr>
          <w:trHeight w:val="105"/>
        </w:trPr>
        <w:tc>
          <w:tcPr>
            <w:tcW w:w="441" w:type="dxa"/>
            <w:gridSpan w:val="2"/>
            <w:vMerge/>
          </w:tcPr>
          <w:p w14:paraId="727E567E"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val="restart"/>
            <w:tcBorders>
              <w:top w:val="single" w:sz="4" w:space="0" w:color="auto"/>
            </w:tcBorders>
          </w:tcPr>
          <w:p w14:paraId="73C90E11"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4</w:t>
            </w:r>
          </w:p>
        </w:tc>
        <w:tc>
          <w:tcPr>
            <w:tcW w:w="7648" w:type="dxa"/>
            <w:vMerge w:val="restart"/>
            <w:tcBorders>
              <w:top w:val="single" w:sz="4" w:space="0" w:color="auto"/>
            </w:tcBorders>
          </w:tcPr>
          <w:p w14:paraId="032D8A68"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Шлагбаум (ы) </w:t>
            </w:r>
            <w:r w:rsidRPr="00CC3834">
              <w:rPr>
                <w:rFonts w:asciiTheme="majorBidi" w:hAnsiTheme="majorBidi" w:cstheme="majorBidi"/>
                <w:sz w:val="17"/>
                <w:szCs w:val="17"/>
              </w:rPr>
              <w:t>соответствует</w:t>
            </w:r>
            <w:r w:rsidRPr="00CC3834">
              <w:rPr>
                <w:rFonts w:asciiTheme="majorBidi" w:hAnsiTheme="majorBidi" w:cstheme="majorBidi"/>
                <w:b w:val="0"/>
                <w:bCs/>
                <w:sz w:val="17"/>
                <w:szCs w:val="17"/>
              </w:rPr>
              <w:t xml:space="preserve"> Правилам благоустройства</w:t>
            </w:r>
          </w:p>
          <w:p w14:paraId="05235E60"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38E82AE5"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3DC26F7F" w14:textId="77777777" w:rsidR="007D78C3" w:rsidRPr="00CC3834" w:rsidRDefault="007D78C3" w:rsidP="007D78C3">
            <w:pPr>
              <w:pStyle w:val="aff5"/>
              <w:spacing w:after="0"/>
              <w:ind w:right="-142" w:hanging="108"/>
              <w:rPr>
                <w:rFonts w:asciiTheme="majorBidi" w:eastAsia="Times New Roman" w:hAnsiTheme="majorBidi" w:cstheme="majorBidi"/>
                <w:b w:val="0"/>
                <w:bCs/>
                <w:sz w:val="8"/>
                <w:szCs w:val="8"/>
                <w:lang w:eastAsia="ru-RU"/>
              </w:rPr>
            </w:pPr>
          </w:p>
        </w:tc>
      </w:tr>
      <w:tr w:rsidR="007D78C3" w:rsidRPr="00CC3834" w14:paraId="7C0423FF" w14:textId="77777777" w:rsidTr="007D78C3">
        <w:trPr>
          <w:trHeight w:val="36"/>
        </w:trPr>
        <w:tc>
          <w:tcPr>
            <w:tcW w:w="441" w:type="dxa"/>
            <w:gridSpan w:val="2"/>
            <w:vMerge/>
          </w:tcPr>
          <w:p w14:paraId="083CD55D"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tcPr>
          <w:p w14:paraId="20D201B7"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48" w:type="dxa"/>
            <w:vMerge/>
          </w:tcPr>
          <w:p w14:paraId="33989469"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gridSpan w:val="2"/>
            <w:tcBorders>
              <w:top w:val="single" w:sz="4" w:space="0" w:color="auto"/>
            </w:tcBorders>
          </w:tcPr>
          <w:p w14:paraId="7F824C31"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44B20204" w14:textId="77777777" w:rsidR="007D78C3" w:rsidRPr="00CC3834" w:rsidRDefault="007D78C3" w:rsidP="007D78C3">
            <w:pPr>
              <w:pStyle w:val="aff5"/>
              <w:spacing w:after="0"/>
              <w:ind w:right="-142" w:hanging="108"/>
              <w:rPr>
                <w:rFonts w:asciiTheme="majorBidi" w:eastAsia="Times New Roman" w:hAnsiTheme="majorBidi" w:cstheme="majorBidi"/>
                <w:b w:val="0"/>
                <w:bCs/>
                <w:sz w:val="8"/>
                <w:szCs w:val="8"/>
                <w:lang w:eastAsia="ru-RU"/>
              </w:rPr>
            </w:pPr>
          </w:p>
        </w:tc>
      </w:tr>
      <w:tr w:rsidR="007D78C3" w:rsidRPr="00CC3834" w14:paraId="45849CAA" w14:textId="77777777" w:rsidTr="007D78C3">
        <w:trPr>
          <w:trHeight w:val="43"/>
        </w:trPr>
        <w:tc>
          <w:tcPr>
            <w:tcW w:w="441" w:type="dxa"/>
            <w:gridSpan w:val="2"/>
            <w:vMerge/>
          </w:tcPr>
          <w:p w14:paraId="45E5F7F4" w14:textId="77777777" w:rsidR="007D78C3" w:rsidRPr="00CC3834" w:rsidRDefault="007D78C3" w:rsidP="007D78C3">
            <w:pPr>
              <w:pStyle w:val="aff5"/>
              <w:spacing w:after="0"/>
              <w:rPr>
                <w:rFonts w:asciiTheme="majorBidi" w:hAnsiTheme="majorBidi" w:cstheme="majorBidi"/>
                <w:b w:val="0"/>
                <w:bCs/>
                <w:sz w:val="18"/>
                <w:szCs w:val="18"/>
              </w:rPr>
            </w:pPr>
          </w:p>
        </w:tc>
        <w:tc>
          <w:tcPr>
            <w:tcW w:w="9590" w:type="dxa"/>
            <w:gridSpan w:val="6"/>
            <w:tcBorders>
              <w:top w:val="single" w:sz="4" w:space="0" w:color="auto"/>
              <w:right w:val="single" w:sz="4" w:space="0" w:color="FFFFFF" w:themeColor="background1"/>
            </w:tcBorders>
          </w:tcPr>
          <w:p w14:paraId="22663178"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6BABE6E" w14:textId="77777777" w:rsidTr="007D78C3">
        <w:trPr>
          <w:trHeight w:val="144"/>
        </w:trPr>
        <w:tc>
          <w:tcPr>
            <w:tcW w:w="441" w:type="dxa"/>
            <w:gridSpan w:val="2"/>
            <w:vMerge/>
          </w:tcPr>
          <w:p w14:paraId="0B7AF7F5"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val="restart"/>
            <w:tcBorders>
              <w:top w:val="single" w:sz="4" w:space="0" w:color="auto"/>
            </w:tcBorders>
          </w:tcPr>
          <w:p w14:paraId="07872F73"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5</w:t>
            </w:r>
          </w:p>
        </w:tc>
        <w:tc>
          <w:tcPr>
            <w:tcW w:w="7648" w:type="dxa"/>
            <w:vMerge w:val="restart"/>
            <w:tcBorders>
              <w:top w:val="single" w:sz="4" w:space="0" w:color="auto"/>
            </w:tcBorders>
          </w:tcPr>
          <w:p w14:paraId="68340027"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Иное ограждающее устройство (а) </w:t>
            </w:r>
            <w:r w:rsidRPr="00CC3834">
              <w:rPr>
                <w:rFonts w:asciiTheme="majorBidi" w:hAnsiTheme="majorBidi" w:cstheme="majorBidi"/>
                <w:sz w:val="17"/>
                <w:szCs w:val="17"/>
              </w:rPr>
              <w:t>соответствует</w:t>
            </w:r>
            <w:r w:rsidRPr="00CC3834">
              <w:rPr>
                <w:rFonts w:asciiTheme="majorBidi" w:hAnsiTheme="majorBidi" w:cstheme="majorBidi"/>
                <w:b w:val="0"/>
                <w:bCs/>
                <w:sz w:val="17"/>
                <w:szCs w:val="17"/>
              </w:rPr>
              <w:t xml:space="preserve"> Правилам благоустройства</w:t>
            </w:r>
          </w:p>
          <w:p w14:paraId="2DF6CCE8"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701FB9F8"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0C2E4932" w14:textId="77777777" w:rsidR="007D78C3" w:rsidRPr="00CC3834" w:rsidRDefault="007D78C3" w:rsidP="007D78C3">
            <w:pPr>
              <w:pStyle w:val="aff5"/>
              <w:spacing w:after="0" w:line="240" w:lineRule="auto"/>
              <w:ind w:right="-142" w:hanging="108"/>
              <w:rPr>
                <w:rFonts w:asciiTheme="majorBidi" w:eastAsia="Times New Roman" w:hAnsiTheme="majorBidi" w:cstheme="majorBidi"/>
                <w:b w:val="0"/>
                <w:bCs/>
                <w:sz w:val="8"/>
                <w:szCs w:val="8"/>
                <w:lang w:eastAsia="ru-RU"/>
              </w:rPr>
            </w:pPr>
          </w:p>
        </w:tc>
      </w:tr>
      <w:tr w:rsidR="007D78C3" w:rsidRPr="00CC3834" w14:paraId="475AA91A" w14:textId="77777777" w:rsidTr="007D78C3">
        <w:trPr>
          <w:trHeight w:val="92"/>
        </w:trPr>
        <w:tc>
          <w:tcPr>
            <w:tcW w:w="441" w:type="dxa"/>
            <w:gridSpan w:val="2"/>
            <w:vMerge/>
          </w:tcPr>
          <w:p w14:paraId="252875CD"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tcPr>
          <w:p w14:paraId="1C3C0C45"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48" w:type="dxa"/>
            <w:vMerge/>
          </w:tcPr>
          <w:p w14:paraId="46AF81E4"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1525" w:type="dxa"/>
            <w:gridSpan w:val="2"/>
            <w:tcBorders>
              <w:top w:val="single" w:sz="4" w:space="0" w:color="auto"/>
            </w:tcBorders>
          </w:tcPr>
          <w:p w14:paraId="5616E4F7" w14:textId="77777777" w:rsidR="007D78C3" w:rsidRPr="00CC3834" w:rsidRDefault="007D78C3" w:rsidP="007D78C3">
            <w:pPr>
              <w:pStyle w:val="aff5"/>
              <w:spacing w:after="0"/>
              <w:ind w:right="-142" w:hanging="108"/>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i/>
                <w:iCs/>
                <w:sz w:val="9"/>
                <w:szCs w:val="9"/>
              </w:rPr>
              <w:t>Результат после корректировки</w:t>
            </w:r>
          </w:p>
        </w:tc>
      </w:tr>
      <w:tr w:rsidR="007D78C3" w:rsidRPr="00CC3834" w14:paraId="54535C8A" w14:textId="77777777" w:rsidTr="007D78C3">
        <w:trPr>
          <w:trHeight w:val="43"/>
        </w:trPr>
        <w:tc>
          <w:tcPr>
            <w:tcW w:w="441" w:type="dxa"/>
            <w:gridSpan w:val="2"/>
            <w:vMerge/>
          </w:tcPr>
          <w:p w14:paraId="7C162E52" w14:textId="77777777" w:rsidR="007D78C3" w:rsidRPr="00CC3834" w:rsidRDefault="007D78C3" w:rsidP="007D78C3">
            <w:pPr>
              <w:pStyle w:val="aff5"/>
              <w:spacing w:after="0"/>
              <w:rPr>
                <w:rFonts w:asciiTheme="majorBidi" w:hAnsiTheme="majorBidi" w:cstheme="majorBidi"/>
                <w:b w:val="0"/>
                <w:bCs/>
                <w:sz w:val="18"/>
                <w:szCs w:val="18"/>
              </w:rPr>
            </w:pPr>
          </w:p>
        </w:tc>
        <w:tc>
          <w:tcPr>
            <w:tcW w:w="9590" w:type="dxa"/>
            <w:gridSpan w:val="6"/>
            <w:tcBorders>
              <w:top w:val="single" w:sz="4" w:space="0" w:color="auto"/>
              <w:right w:val="single" w:sz="4" w:space="0" w:color="FFFFFF" w:themeColor="background1"/>
            </w:tcBorders>
          </w:tcPr>
          <w:p w14:paraId="79FC04DC"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17E2C2F" w14:textId="77777777" w:rsidTr="007D78C3">
        <w:trPr>
          <w:trHeight w:val="217"/>
        </w:trPr>
        <w:tc>
          <w:tcPr>
            <w:tcW w:w="441" w:type="dxa"/>
            <w:gridSpan w:val="2"/>
            <w:vMerge/>
          </w:tcPr>
          <w:p w14:paraId="1D11F446"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val="restart"/>
            <w:tcBorders>
              <w:top w:val="single" w:sz="4" w:space="0" w:color="auto"/>
            </w:tcBorders>
          </w:tcPr>
          <w:p w14:paraId="54D4E89C"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6</w:t>
            </w:r>
          </w:p>
        </w:tc>
        <w:tc>
          <w:tcPr>
            <w:tcW w:w="7648" w:type="dxa"/>
            <w:vMerge w:val="restart"/>
            <w:tcBorders>
              <w:top w:val="single" w:sz="4" w:space="0" w:color="auto"/>
            </w:tcBorders>
          </w:tcPr>
          <w:p w14:paraId="06EC97F2"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Живая изгородь </w:t>
            </w:r>
            <w:r w:rsidRPr="00CC3834">
              <w:rPr>
                <w:rFonts w:asciiTheme="majorBidi" w:hAnsiTheme="majorBidi" w:cstheme="majorBidi"/>
                <w:sz w:val="17"/>
                <w:szCs w:val="17"/>
              </w:rPr>
              <w:t>соответствует</w:t>
            </w:r>
            <w:r w:rsidRPr="00CC3834">
              <w:rPr>
                <w:rFonts w:asciiTheme="majorBidi" w:hAnsiTheme="majorBidi" w:cstheme="majorBidi"/>
                <w:b w:val="0"/>
                <w:bCs/>
                <w:sz w:val="17"/>
                <w:szCs w:val="17"/>
              </w:rPr>
              <w:t xml:space="preserve"> Правилам благоустройства</w:t>
            </w:r>
          </w:p>
          <w:p w14:paraId="3D8DC846" w14:textId="77777777" w:rsidR="007D78C3" w:rsidRPr="00CC3834" w:rsidRDefault="007D78C3" w:rsidP="007D78C3">
            <w:pPr>
              <w:pStyle w:val="aff5"/>
              <w:spacing w:after="0"/>
              <w:jc w:val="both"/>
              <w:rPr>
                <w:rFonts w:asciiTheme="majorBidi" w:eastAsia="Times New Roman" w:hAnsiTheme="majorBidi" w:cstheme="majorBidi"/>
                <w:b w:val="0"/>
                <w:bCs/>
                <w:sz w:val="17"/>
                <w:szCs w:val="17"/>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top w:val="single" w:sz="4" w:space="0" w:color="auto"/>
            </w:tcBorders>
          </w:tcPr>
          <w:p w14:paraId="03490977"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3FCBA27" w14:textId="77777777" w:rsidR="007D78C3" w:rsidRPr="00CC3834" w:rsidRDefault="007D78C3" w:rsidP="007D78C3">
            <w:pPr>
              <w:pStyle w:val="aff5"/>
              <w:spacing w:after="0"/>
              <w:ind w:right="282"/>
              <w:jc w:val="both"/>
              <w:rPr>
                <w:rFonts w:asciiTheme="majorBidi" w:eastAsia="Times New Roman" w:hAnsiTheme="majorBidi" w:cstheme="majorBidi"/>
                <w:b w:val="0"/>
                <w:bCs/>
                <w:sz w:val="8"/>
                <w:szCs w:val="8"/>
                <w:lang w:eastAsia="ru-RU"/>
              </w:rPr>
            </w:pPr>
          </w:p>
        </w:tc>
      </w:tr>
      <w:tr w:rsidR="007D78C3" w:rsidRPr="00CC3834" w14:paraId="744ED799" w14:textId="77777777" w:rsidTr="007D78C3">
        <w:trPr>
          <w:trHeight w:val="256"/>
        </w:trPr>
        <w:tc>
          <w:tcPr>
            <w:tcW w:w="441" w:type="dxa"/>
            <w:gridSpan w:val="2"/>
            <w:vMerge/>
          </w:tcPr>
          <w:p w14:paraId="5071D287" w14:textId="77777777" w:rsidR="007D78C3" w:rsidRPr="00CC3834" w:rsidRDefault="007D78C3" w:rsidP="007D78C3">
            <w:pPr>
              <w:pStyle w:val="aff5"/>
              <w:spacing w:after="0"/>
              <w:rPr>
                <w:rFonts w:asciiTheme="majorBidi" w:hAnsiTheme="majorBidi" w:cstheme="majorBidi"/>
                <w:b w:val="0"/>
                <w:bCs/>
                <w:sz w:val="18"/>
                <w:szCs w:val="18"/>
              </w:rPr>
            </w:pPr>
          </w:p>
        </w:tc>
        <w:tc>
          <w:tcPr>
            <w:tcW w:w="417" w:type="dxa"/>
            <w:gridSpan w:val="3"/>
            <w:vMerge/>
          </w:tcPr>
          <w:p w14:paraId="39A65B83"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7648" w:type="dxa"/>
            <w:vMerge/>
          </w:tcPr>
          <w:p w14:paraId="3E117B98" w14:textId="77777777" w:rsidR="007D78C3" w:rsidRPr="00CC3834" w:rsidRDefault="007D78C3" w:rsidP="007D78C3">
            <w:pPr>
              <w:pStyle w:val="aff5"/>
              <w:spacing w:after="0"/>
              <w:jc w:val="both"/>
              <w:rPr>
                <w:rFonts w:asciiTheme="majorBidi" w:hAnsiTheme="majorBidi" w:cstheme="majorBidi"/>
                <w:b w:val="0"/>
                <w:bCs/>
                <w:sz w:val="18"/>
                <w:szCs w:val="18"/>
              </w:rPr>
            </w:pPr>
          </w:p>
        </w:tc>
        <w:tc>
          <w:tcPr>
            <w:tcW w:w="1525" w:type="dxa"/>
            <w:gridSpan w:val="2"/>
            <w:tcBorders>
              <w:top w:val="single" w:sz="4" w:space="0" w:color="auto"/>
            </w:tcBorders>
          </w:tcPr>
          <w:p w14:paraId="3FBF493D"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28698CE4" w14:textId="77777777" w:rsidR="007D78C3" w:rsidRPr="00CC3834" w:rsidRDefault="007D78C3" w:rsidP="007D78C3">
            <w:pPr>
              <w:pStyle w:val="aff5"/>
              <w:spacing w:after="0" w:line="240" w:lineRule="auto"/>
              <w:ind w:right="-142" w:hanging="108"/>
              <w:rPr>
                <w:rFonts w:asciiTheme="majorBidi" w:eastAsia="Times New Roman" w:hAnsiTheme="majorBidi" w:cstheme="majorBidi"/>
                <w:b w:val="0"/>
                <w:bCs/>
                <w:sz w:val="8"/>
                <w:szCs w:val="8"/>
                <w:lang w:eastAsia="ru-RU"/>
              </w:rPr>
            </w:pPr>
          </w:p>
        </w:tc>
      </w:tr>
      <w:tr w:rsidR="007D78C3" w:rsidRPr="00CC3834"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CC3834" w:rsidRDefault="007D78C3" w:rsidP="007D78C3">
            <w:pPr>
              <w:spacing w:after="0" w:line="240" w:lineRule="auto"/>
              <w:rPr>
                <w:rFonts w:asciiTheme="majorBidi" w:eastAsia="Times New Roman" w:hAnsiTheme="majorBidi" w:cstheme="majorBidi"/>
                <w:b/>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19037D6" w14:textId="77777777" w:rsidTr="007D78C3">
        <w:trPr>
          <w:trHeight w:val="43"/>
        </w:trPr>
        <w:tc>
          <w:tcPr>
            <w:tcW w:w="10031" w:type="dxa"/>
            <w:gridSpan w:val="8"/>
            <w:tcBorders>
              <w:top w:val="single" w:sz="4" w:space="0" w:color="auto"/>
            </w:tcBorders>
          </w:tcPr>
          <w:p w14:paraId="103F258C" w14:textId="77777777" w:rsidR="007D78C3" w:rsidRPr="00CC3834" w:rsidRDefault="007D78C3" w:rsidP="007D78C3">
            <w:pPr>
              <w:pStyle w:val="aff5"/>
              <w:spacing w:after="0"/>
              <w:ind w:right="282"/>
              <w:jc w:val="both"/>
              <w:rPr>
                <w:rFonts w:asciiTheme="majorBidi" w:eastAsia="Times New Roman" w:hAnsiTheme="majorBidi" w:cstheme="majorBidi"/>
                <w:b w:val="0"/>
                <w:bCs/>
                <w:sz w:val="20"/>
                <w:szCs w:val="20"/>
                <w:lang w:eastAsia="ru-RU"/>
              </w:rPr>
            </w:pPr>
            <w:r w:rsidRPr="00CC3834">
              <w:rPr>
                <w:rFonts w:asciiTheme="majorBidi" w:hAnsiTheme="majorBidi" w:cstheme="majorBidi"/>
                <w:b w:val="0"/>
                <w:bCs/>
                <w:i/>
                <w:sz w:val="14"/>
                <w:szCs w:val="14"/>
              </w:rPr>
              <w:t>Пункт 6 заполняется только при указании отрицательного результат «нет» и (или) «частично» в пункте 5</w:t>
            </w:r>
          </w:p>
        </w:tc>
      </w:tr>
      <w:tr w:rsidR="007D78C3" w:rsidRPr="00CC3834"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CC3834" w:rsidRDefault="007D78C3" w:rsidP="007D78C3">
            <w:pPr>
              <w:pStyle w:val="aff5"/>
              <w:spacing w:after="0"/>
              <w:rPr>
                <w:rFonts w:asciiTheme="majorBidi" w:hAnsiTheme="majorBidi" w:cstheme="majorBidi"/>
                <w:b w:val="0"/>
                <w:bCs/>
                <w:sz w:val="20"/>
                <w:szCs w:val="20"/>
              </w:rPr>
            </w:pPr>
            <w:r w:rsidRPr="00CC3834">
              <w:rPr>
                <w:rFonts w:asciiTheme="majorBidi" w:hAnsiTheme="majorBidi" w:cstheme="majorBidi"/>
                <w:b w:val="0"/>
                <w:bCs/>
                <w:sz w:val="20"/>
                <w:szCs w:val="20"/>
              </w:rPr>
              <w:t>6</w:t>
            </w:r>
          </w:p>
        </w:tc>
        <w:tc>
          <w:tcPr>
            <w:tcW w:w="8065" w:type="dxa"/>
            <w:gridSpan w:val="4"/>
            <w:vMerge w:val="restart"/>
            <w:tcBorders>
              <w:top w:val="single" w:sz="4" w:space="0" w:color="auto"/>
            </w:tcBorders>
          </w:tcPr>
          <w:p w14:paraId="423AE7A5"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Ограничения, установленные Правилами благоустройства на цвета (цветовые сочетания), </w:t>
            </w:r>
            <w:r w:rsidRPr="00CC3834">
              <w:rPr>
                <w:rFonts w:asciiTheme="majorBidi" w:hAnsiTheme="majorBidi" w:cstheme="majorBidi"/>
                <w:b w:val="0"/>
                <w:bCs/>
                <w:sz w:val="20"/>
                <w:szCs w:val="20"/>
              </w:rPr>
              <w:t xml:space="preserve">планируемые в соответствии с Запросом к указанию в Колористическом паспорте, </w:t>
            </w:r>
            <w:r w:rsidRPr="00CC3834">
              <w:rPr>
                <w:rFonts w:asciiTheme="majorBidi" w:eastAsia="Times New Roman" w:hAnsiTheme="majorBidi" w:cstheme="majorBidi"/>
                <w:b w:val="0"/>
                <w:bCs/>
                <w:sz w:val="20"/>
                <w:szCs w:val="20"/>
                <w:lang w:eastAsia="ru-RU"/>
              </w:rPr>
              <w:t xml:space="preserve">не распространяются на цвета (цветовые сочетания) ограждения в связи с их одобрением </w:t>
            </w:r>
            <w:r w:rsidRPr="00CC3834">
              <w:rPr>
                <w:rFonts w:asciiTheme="majorBidi" w:hAnsiTheme="majorBidi" w:cstheme="majorBidi"/>
                <w:b w:val="0"/>
                <w:iCs/>
                <w:sz w:val="20"/>
                <w:szCs w:val="20"/>
              </w:rPr>
              <w:t>муниципальной общественной комиссией по формированию современной городской среды</w:t>
            </w:r>
          </w:p>
          <w:p w14:paraId="68D57A95"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r w:rsidRPr="00CC3834">
              <w:rPr>
                <w:rFonts w:asciiTheme="majorBidi" w:hAnsiTheme="majorBidi" w:cstheme="majorBidi"/>
                <w:b w:val="0"/>
                <w:i/>
                <w:iCs/>
                <w:sz w:val="10"/>
                <w:szCs w:val="10"/>
              </w:rPr>
              <w:t xml:space="preserve"> </w:t>
            </w:r>
            <w:r w:rsidRPr="00CC3834">
              <w:rPr>
                <w:rFonts w:asciiTheme="majorBidi" w:eastAsia="Times New Roman" w:hAnsiTheme="majorBidi" w:cstheme="majorBidi"/>
                <w:b w:val="0"/>
                <w:i/>
                <w:iCs/>
                <w:sz w:val="10"/>
                <w:szCs w:val="10"/>
                <w:lang w:eastAsia="ru-RU"/>
              </w:rPr>
              <w:t xml:space="preserve"> </w:t>
            </w:r>
          </w:p>
        </w:tc>
        <w:tc>
          <w:tcPr>
            <w:tcW w:w="1525" w:type="dxa"/>
            <w:gridSpan w:val="2"/>
            <w:tcBorders>
              <w:top w:val="single" w:sz="4" w:space="0" w:color="auto"/>
            </w:tcBorders>
          </w:tcPr>
          <w:p w14:paraId="60CC9792"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23DF9608" w14:textId="77777777" w:rsidR="007D78C3" w:rsidRPr="00CC3834" w:rsidRDefault="007D78C3" w:rsidP="007D78C3">
            <w:pPr>
              <w:pStyle w:val="aff5"/>
              <w:spacing w:after="0"/>
              <w:ind w:right="282"/>
              <w:jc w:val="both"/>
              <w:rPr>
                <w:rFonts w:asciiTheme="majorBidi" w:eastAsia="Times New Roman" w:hAnsiTheme="majorBidi" w:cstheme="majorBidi"/>
                <w:b w:val="0"/>
                <w:bCs/>
                <w:sz w:val="20"/>
                <w:szCs w:val="20"/>
                <w:lang w:eastAsia="ru-RU"/>
              </w:rPr>
            </w:pPr>
          </w:p>
        </w:tc>
      </w:tr>
      <w:tr w:rsidR="007D78C3" w:rsidRPr="00CC3834" w14:paraId="767DFB86" w14:textId="77777777" w:rsidTr="007D78C3">
        <w:trPr>
          <w:trHeight w:val="933"/>
        </w:trPr>
        <w:tc>
          <w:tcPr>
            <w:tcW w:w="441" w:type="dxa"/>
            <w:gridSpan w:val="2"/>
            <w:vMerge/>
            <w:tcBorders>
              <w:bottom w:val="single" w:sz="2" w:space="0" w:color="auto"/>
            </w:tcBorders>
          </w:tcPr>
          <w:p w14:paraId="26742B51" w14:textId="77777777" w:rsidR="007D78C3" w:rsidRPr="00CC3834" w:rsidRDefault="007D78C3" w:rsidP="007D78C3">
            <w:pPr>
              <w:pStyle w:val="aff5"/>
              <w:spacing w:after="0"/>
              <w:rPr>
                <w:rFonts w:asciiTheme="majorBidi" w:hAnsiTheme="majorBidi" w:cstheme="majorBidi"/>
                <w:b w:val="0"/>
                <w:bCs/>
                <w:sz w:val="20"/>
                <w:szCs w:val="20"/>
              </w:rPr>
            </w:pPr>
          </w:p>
        </w:tc>
        <w:tc>
          <w:tcPr>
            <w:tcW w:w="8065" w:type="dxa"/>
            <w:gridSpan w:val="4"/>
            <w:vMerge/>
            <w:tcBorders>
              <w:bottom w:val="single" w:sz="2" w:space="0" w:color="auto"/>
            </w:tcBorders>
          </w:tcPr>
          <w:p w14:paraId="51AE9166"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5625781E" w14:textId="77777777" w:rsidR="007D78C3" w:rsidRPr="00CC3834" w:rsidRDefault="007D78C3" w:rsidP="007D78C3">
            <w:pPr>
              <w:pStyle w:val="aff5"/>
              <w:spacing w:after="0"/>
              <w:ind w:right="282"/>
              <w:jc w:val="both"/>
              <w:rPr>
                <w:rFonts w:asciiTheme="majorBidi" w:eastAsia="Times New Roman" w:hAnsiTheme="majorBidi" w:cstheme="majorBidi"/>
                <w:b w:val="0"/>
                <w:bCs/>
                <w:sz w:val="20"/>
                <w:szCs w:val="20"/>
                <w:lang w:eastAsia="ru-RU"/>
              </w:rPr>
            </w:pPr>
          </w:p>
        </w:tc>
      </w:tr>
      <w:tr w:rsidR="007D78C3" w:rsidRPr="00CC3834"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6A52E2E8" w14:textId="77777777" w:rsidTr="007D78C3">
        <w:trPr>
          <w:trHeight w:val="150"/>
        </w:trPr>
        <w:tc>
          <w:tcPr>
            <w:tcW w:w="10031" w:type="dxa"/>
            <w:gridSpan w:val="8"/>
            <w:tcBorders>
              <w:bottom w:val="single" w:sz="4" w:space="0" w:color="auto"/>
            </w:tcBorders>
          </w:tcPr>
          <w:p w14:paraId="2D70743C" w14:textId="77777777" w:rsidR="007D78C3" w:rsidRPr="00CC3834" w:rsidRDefault="007D78C3" w:rsidP="007D78C3">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выявлено </w:t>
            </w:r>
            <w:r w:rsidRPr="00CC3834">
              <w:rPr>
                <w:rFonts w:asciiTheme="majorBidi" w:hAnsiTheme="majorBidi" w:cstheme="majorBidi"/>
                <w:sz w:val="20"/>
                <w:szCs w:val="20"/>
              </w:rPr>
              <w:t>несоответствие</w:t>
            </w:r>
            <w:r w:rsidRPr="00CC3834">
              <w:rPr>
                <w:rFonts w:asciiTheme="majorBidi" w:hAnsiTheme="majorBidi" w:cstheme="majorBidi"/>
                <w:b w:val="0"/>
                <w:bCs/>
                <w:sz w:val="20"/>
                <w:szCs w:val="20"/>
              </w:rPr>
              <w:t xml:space="preserve"> по критерию «ЦВЕТ»</w:t>
            </w:r>
          </w:p>
          <w:p w14:paraId="4E27DCEA" w14:textId="77777777" w:rsidR="007D78C3" w:rsidRPr="00CC3834" w:rsidRDefault="007D78C3" w:rsidP="007D78C3">
            <w:pPr>
              <w:pStyle w:val="aff5"/>
              <w:spacing w:after="0"/>
              <w:ind w:right="282"/>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 xml:space="preserve">Вывод по критерию в информационном листе отображается автоматически при указании в пунктах 5 и 6 отрицательного результата </w:t>
            </w:r>
          </w:p>
        </w:tc>
      </w:tr>
      <w:tr w:rsidR="007D78C3" w:rsidRPr="00CC3834"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0D2E7745" w14:textId="77777777" w:rsidTr="007D78C3">
        <w:trPr>
          <w:trHeight w:val="150"/>
        </w:trPr>
        <w:tc>
          <w:tcPr>
            <w:tcW w:w="10031" w:type="dxa"/>
            <w:gridSpan w:val="8"/>
            <w:tcBorders>
              <w:bottom w:val="single" w:sz="4" w:space="0" w:color="auto"/>
            </w:tcBorders>
          </w:tcPr>
          <w:p w14:paraId="757E667B" w14:textId="77777777" w:rsidR="007D78C3" w:rsidRPr="00CC3834" w:rsidRDefault="007D78C3" w:rsidP="007D78C3">
            <w:pPr>
              <w:pStyle w:val="aff5"/>
              <w:spacing w:after="0"/>
              <w:ind w:left="883" w:hanging="883"/>
              <w:jc w:val="both"/>
              <w:rPr>
                <w:rFonts w:asciiTheme="majorBidi" w:eastAsia="Times New Roman" w:hAnsiTheme="majorBidi" w:cstheme="majorBidi"/>
                <w:b w:val="0"/>
                <w:bCs/>
                <w:sz w:val="28"/>
                <w:szCs w:val="28"/>
                <w:lang w:eastAsia="ru-RU"/>
              </w:rPr>
            </w:pPr>
            <w:r w:rsidRPr="00CC3834">
              <w:rPr>
                <w:rFonts w:asciiTheme="majorBidi" w:hAnsiTheme="majorBidi" w:cstheme="majorBidi"/>
                <w:b w:val="0"/>
                <w:bCs/>
                <w:i/>
                <w:sz w:val="14"/>
                <w:szCs w:val="14"/>
              </w:rPr>
              <w:t>Критерий 4 заполняется только при заполнении в пункте «Наименование ограждения» Запроса «</w:t>
            </w:r>
            <w:r w:rsidRPr="00CC3834">
              <w:rPr>
                <w:rFonts w:asciiTheme="majorBidi" w:hAnsiTheme="majorBidi" w:cstheme="majorBidi"/>
                <w:b w:val="0"/>
                <w:bCs/>
                <w:i/>
                <w:iCs/>
                <w:sz w:val="12"/>
                <w:szCs w:val="12"/>
              </w:rPr>
              <w:t xml:space="preserve">Постоянное ограждение» </w:t>
            </w:r>
          </w:p>
        </w:tc>
      </w:tr>
      <w:tr w:rsidR="007D78C3" w:rsidRPr="00CC3834" w14:paraId="4F442C4E" w14:textId="77777777" w:rsidTr="007D78C3">
        <w:trPr>
          <w:trHeight w:val="150"/>
        </w:trPr>
        <w:tc>
          <w:tcPr>
            <w:tcW w:w="10031" w:type="dxa"/>
            <w:gridSpan w:val="8"/>
            <w:tcBorders>
              <w:bottom w:val="single" w:sz="4" w:space="0" w:color="auto"/>
            </w:tcBorders>
          </w:tcPr>
          <w:p w14:paraId="4AA24BD6"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b w:val="0"/>
                <w:bCs/>
                <w:sz w:val="28"/>
                <w:szCs w:val="28"/>
                <w:lang w:eastAsia="ru-RU"/>
              </w:rPr>
              <w:t>Критерий 4 «Материал»:</w:t>
            </w:r>
          </w:p>
        </w:tc>
      </w:tr>
      <w:tr w:rsidR="007D78C3" w:rsidRPr="00CC3834"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CC3834" w:rsidRDefault="007D78C3" w:rsidP="007D78C3">
            <w:pPr>
              <w:pStyle w:val="aff5"/>
              <w:spacing w:after="0"/>
              <w:ind w:left="883" w:hanging="883"/>
              <w:rPr>
                <w:rFonts w:asciiTheme="majorBidi" w:eastAsia="Times New Roman" w:hAnsiTheme="majorBidi" w:cstheme="majorBidi"/>
                <w:sz w:val="20"/>
                <w:szCs w:val="20"/>
                <w:lang w:eastAsia="ru-RU"/>
              </w:rPr>
            </w:pPr>
            <w:r w:rsidRPr="00CC3834">
              <w:rPr>
                <w:rFonts w:asciiTheme="majorBidi" w:hAnsiTheme="majorBidi" w:cstheme="majorBidi"/>
                <w:b w:val="0"/>
                <w:bCs/>
                <w:sz w:val="20"/>
                <w:szCs w:val="20"/>
              </w:rPr>
              <w:t>7</w:t>
            </w:r>
          </w:p>
        </w:tc>
        <w:tc>
          <w:tcPr>
            <w:tcW w:w="8046" w:type="dxa"/>
            <w:gridSpan w:val="2"/>
            <w:vMerge w:val="restart"/>
            <w:tcBorders>
              <w:left w:val="single" w:sz="2" w:space="0" w:color="auto"/>
              <w:right w:val="single" w:sz="2" w:space="0" w:color="auto"/>
            </w:tcBorders>
          </w:tcPr>
          <w:p w14:paraId="71B05EE7"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Материалы внешнего вида ограждения, </w:t>
            </w:r>
            <w:r w:rsidRPr="00CC3834">
              <w:rPr>
                <w:rFonts w:asciiTheme="majorBidi" w:hAnsiTheme="majorBidi" w:cstheme="majorBidi"/>
                <w:b w:val="0"/>
                <w:bCs/>
                <w:sz w:val="20"/>
                <w:szCs w:val="20"/>
              </w:rPr>
              <w:t>планируемые в соответствии с Запросом к указанию в Колористическом паспорте</w:t>
            </w:r>
            <w:r w:rsidRPr="00CC3834">
              <w:rPr>
                <w:rFonts w:asciiTheme="majorBidi" w:eastAsia="Times New Roman" w:hAnsiTheme="majorBidi" w:cstheme="majorBidi"/>
                <w:b w:val="0"/>
                <w:bCs/>
                <w:sz w:val="20"/>
                <w:szCs w:val="20"/>
                <w:lang w:eastAsia="ru-RU"/>
              </w:rPr>
              <w:t xml:space="preserve">, </w:t>
            </w:r>
            <w:r w:rsidRPr="00CC3834">
              <w:rPr>
                <w:rFonts w:asciiTheme="majorBidi" w:eastAsia="Times New Roman" w:hAnsiTheme="majorBidi" w:cstheme="majorBidi"/>
                <w:sz w:val="20"/>
                <w:szCs w:val="20"/>
                <w:lang w:eastAsia="ru-RU"/>
              </w:rPr>
              <w:t>соответствуют</w:t>
            </w:r>
            <w:r w:rsidRPr="00CC3834">
              <w:rPr>
                <w:rFonts w:asciiTheme="majorBidi" w:eastAsia="Times New Roman" w:hAnsiTheme="majorBidi" w:cstheme="majorBidi"/>
                <w:b w:val="0"/>
                <w:bCs/>
                <w:sz w:val="20"/>
                <w:szCs w:val="20"/>
                <w:lang w:eastAsia="ru-RU"/>
              </w:rPr>
              <w:t xml:space="preserve"> ограничениям, установленным Правилами благоустройства:</w:t>
            </w:r>
          </w:p>
          <w:p w14:paraId="1635AFAB" w14:textId="77777777" w:rsidR="007D78C3" w:rsidRPr="00CC3834" w:rsidRDefault="007D78C3" w:rsidP="007D78C3">
            <w:pPr>
              <w:pStyle w:val="aff5"/>
              <w:spacing w:after="0"/>
              <w:ind w:left="883" w:hanging="883"/>
              <w:jc w:val="both"/>
              <w:rPr>
                <w:rFonts w:asciiTheme="majorBidi" w:eastAsia="Times New Roman" w:hAnsiTheme="majorBidi" w:cstheme="majorBidi"/>
                <w:sz w:val="10"/>
                <w:szCs w:val="10"/>
                <w:lang w:eastAsia="ru-RU"/>
              </w:rPr>
            </w:pPr>
            <w:r w:rsidRPr="00CC3834">
              <w:rPr>
                <w:rFonts w:asciiTheme="majorBidi" w:hAnsiTheme="majorBidi" w:cstheme="majorBidi"/>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4CE63FCE"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r>
      <w:tr w:rsidR="007D78C3" w:rsidRPr="00CC3834"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Pr="00CC3834" w:rsidRDefault="007D78C3" w:rsidP="007D78C3">
            <w:pPr>
              <w:pStyle w:val="aff5"/>
              <w:spacing w:after="0"/>
              <w:ind w:left="883" w:hanging="883"/>
              <w:rPr>
                <w:rFonts w:asciiTheme="majorBidi" w:hAnsiTheme="majorBidi" w:cstheme="majorBidi"/>
                <w:b w:val="0"/>
                <w:bCs/>
                <w:sz w:val="20"/>
                <w:szCs w:val="20"/>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34D0ED67"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r>
      <w:tr w:rsidR="007D78C3" w:rsidRPr="00CC3834"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Pr="00CC3834" w:rsidRDefault="007D78C3" w:rsidP="007D78C3">
            <w:pPr>
              <w:pStyle w:val="aff5"/>
              <w:spacing w:after="0"/>
              <w:ind w:left="883" w:hanging="883"/>
              <w:rPr>
                <w:rFonts w:asciiTheme="majorBidi" w:hAnsiTheme="majorBidi" w:cstheme="majorBidi"/>
                <w:b w:val="0"/>
                <w:bCs/>
                <w:sz w:val="20"/>
                <w:szCs w:val="20"/>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398" w:type="dxa"/>
            <w:vMerge w:val="restart"/>
            <w:tcBorders>
              <w:left w:val="single" w:sz="2" w:space="0" w:color="auto"/>
              <w:right w:val="single" w:sz="2" w:space="0" w:color="auto"/>
            </w:tcBorders>
          </w:tcPr>
          <w:p w14:paraId="4B4F706E"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sz w:val="17"/>
                <w:szCs w:val="17"/>
              </w:rPr>
              <w:t>1</w:t>
            </w:r>
          </w:p>
        </w:tc>
        <w:tc>
          <w:tcPr>
            <w:tcW w:w="7648" w:type="dxa"/>
            <w:vMerge w:val="restart"/>
            <w:tcBorders>
              <w:left w:val="single" w:sz="2" w:space="0" w:color="auto"/>
              <w:right w:val="single" w:sz="2" w:space="0" w:color="auto"/>
            </w:tcBorders>
          </w:tcPr>
          <w:p w14:paraId="41991888" w14:textId="77777777" w:rsidR="007D78C3" w:rsidRPr="00CC3834" w:rsidRDefault="007D78C3" w:rsidP="007D78C3">
            <w:pPr>
              <w:pStyle w:val="aff5"/>
              <w:spacing w:after="0"/>
              <w:ind w:left="-41" w:right="-124" w:firstLine="41"/>
              <w:jc w:val="left"/>
              <w:rPr>
                <w:rFonts w:asciiTheme="majorBidi" w:hAnsiTheme="majorBidi" w:cstheme="majorBidi"/>
                <w:b w:val="0"/>
                <w:bCs/>
                <w:sz w:val="18"/>
                <w:szCs w:val="18"/>
              </w:rPr>
            </w:pPr>
            <w:r w:rsidRPr="00CC3834">
              <w:rPr>
                <w:rFonts w:asciiTheme="majorBidi" w:hAnsiTheme="majorBidi" w:cstheme="majorBidi"/>
                <w:b w:val="0"/>
                <w:bCs/>
                <w:sz w:val="17"/>
                <w:szCs w:val="17"/>
              </w:rPr>
              <w:t xml:space="preserve">Стойки (столбы) </w:t>
            </w:r>
            <w:r w:rsidRPr="00CC3834">
              <w:rPr>
                <w:rFonts w:asciiTheme="majorBidi" w:hAnsiTheme="majorBidi" w:cstheme="majorBidi"/>
                <w:sz w:val="17"/>
                <w:szCs w:val="17"/>
              </w:rPr>
              <w:t xml:space="preserve">соответствуют </w:t>
            </w:r>
            <w:r w:rsidRPr="00CC3834">
              <w:rPr>
                <w:rFonts w:asciiTheme="majorBidi" w:hAnsiTheme="majorBidi" w:cstheme="majorBidi"/>
                <w:b w:val="0"/>
                <w:bCs/>
                <w:sz w:val="17"/>
                <w:szCs w:val="17"/>
              </w:rPr>
              <w:t>Правилам благоустройства</w:t>
            </w:r>
          </w:p>
          <w:p w14:paraId="294EFAD1"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472FD34C"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CC3834" w:rsidRDefault="007D78C3" w:rsidP="007D78C3">
            <w:pPr>
              <w:pStyle w:val="aff5"/>
              <w:spacing w:after="0"/>
              <w:ind w:left="883" w:hanging="883"/>
              <w:jc w:val="both"/>
              <w:rPr>
                <w:rFonts w:asciiTheme="majorBidi" w:hAnsiTheme="majorBidi" w:cstheme="majorBidi"/>
                <w:b w:val="0"/>
                <w:bCs/>
                <w:sz w:val="17"/>
                <w:szCs w:val="17"/>
              </w:rPr>
            </w:pPr>
          </w:p>
        </w:tc>
        <w:tc>
          <w:tcPr>
            <w:tcW w:w="7648" w:type="dxa"/>
            <w:vMerge/>
            <w:tcBorders>
              <w:left w:val="single" w:sz="2" w:space="0" w:color="auto"/>
              <w:bottom w:val="single" w:sz="2" w:space="0" w:color="auto"/>
              <w:right w:val="single" w:sz="2" w:space="0" w:color="auto"/>
            </w:tcBorders>
          </w:tcPr>
          <w:p w14:paraId="7D16C8FF" w14:textId="77777777" w:rsidR="007D78C3" w:rsidRPr="00CC3834" w:rsidRDefault="007D78C3" w:rsidP="007D78C3">
            <w:pPr>
              <w:pStyle w:val="aff5"/>
              <w:spacing w:after="0"/>
              <w:ind w:left="-41" w:right="-124" w:firstLine="41"/>
              <w:jc w:val="left"/>
              <w:rPr>
                <w:rFonts w:asciiTheme="majorBidi" w:hAnsiTheme="majorBidi" w:cstheme="majorBidi"/>
                <w:b w:val="0"/>
                <w:bCs/>
                <w:sz w:val="17"/>
                <w:szCs w:val="17"/>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54825071"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398" w:type="dxa"/>
            <w:vMerge w:val="restart"/>
            <w:tcBorders>
              <w:left w:val="single" w:sz="2" w:space="0" w:color="auto"/>
              <w:right w:val="single" w:sz="2" w:space="0" w:color="auto"/>
            </w:tcBorders>
          </w:tcPr>
          <w:p w14:paraId="09B0988F"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sz w:val="17"/>
                <w:szCs w:val="17"/>
              </w:rPr>
              <w:t>2</w:t>
            </w:r>
          </w:p>
        </w:tc>
        <w:tc>
          <w:tcPr>
            <w:tcW w:w="7648" w:type="dxa"/>
            <w:vMerge w:val="restart"/>
            <w:tcBorders>
              <w:left w:val="single" w:sz="2" w:space="0" w:color="auto"/>
              <w:right w:val="single" w:sz="2" w:space="0" w:color="auto"/>
            </w:tcBorders>
          </w:tcPr>
          <w:p w14:paraId="56D96989"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Заполнение секций </w:t>
            </w:r>
            <w:r w:rsidRPr="00CC3834">
              <w:rPr>
                <w:rFonts w:asciiTheme="majorBidi" w:hAnsiTheme="majorBidi" w:cstheme="majorBidi"/>
                <w:sz w:val="17"/>
                <w:szCs w:val="17"/>
              </w:rPr>
              <w:t>соответствует</w:t>
            </w:r>
            <w:r w:rsidRPr="00CC3834">
              <w:rPr>
                <w:rFonts w:asciiTheme="majorBidi" w:hAnsiTheme="majorBidi" w:cstheme="majorBidi"/>
                <w:b w:val="0"/>
                <w:bCs/>
                <w:sz w:val="17"/>
                <w:szCs w:val="17"/>
              </w:rPr>
              <w:t xml:space="preserve"> Правилам благоустройства</w:t>
            </w:r>
          </w:p>
          <w:p w14:paraId="6DB28076"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i/>
                <w:sz w:val="10"/>
                <w:szCs w:val="10"/>
              </w:rPr>
              <w:lastRenderedPageBreak/>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lastRenderedPageBreak/>
              <w:t>Результат (первичный)</w:t>
            </w:r>
          </w:p>
          <w:p w14:paraId="6C377E52"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Pr="00CC3834" w:rsidRDefault="007D78C3" w:rsidP="007D78C3">
            <w:pPr>
              <w:pStyle w:val="aff5"/>
              <w:spacing w:after="0"/>
              <w:ind w:left="883" w:hanging="883"/>
              <w:jc w:val="both"/>
              <w:rPr>
                <w:rFonts w:asciiTheme="majorBidi" w:hAnsiTheme="majorBidi" w:cstheme="majorBidi"/>
                <w:b w:val="0"/>
                <w:bCs/>
                <w:sz w:val="17"/>
                <w:szCs w:val="17"/>
              </w:rPr>
            </w:pPr>
          </w:p>
        </w:tc>
        <w:tc>
          <w:tcPr>
            <w:tcW w:w="7648" w:type="dxa"/>
            <w:vMerge/>
            <w:tcBorders>
              <w:left w:val="single" w:sz="2" w:space="0" w:color="auto"/>
              <w:bottom w:val="single" w:sz="2" w:space="0" w:color="auto"/>
              <w:right w:val="single" w:sz="2" w:space="0" w:color="auto"/>
            </w:tcBorders>
          </w:tcPr>
          <w:p w14:paraId="339A1AE9"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3E668B63"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398" w:type="dxa"/>
            <w:vMerge w:val="restart"/>
            <w:tcBorders>
              <w:left w:val="single" w:sz="2" w:space="0" w:color="auto"/>
              <w:right w:val="single" w:sz="2" w:space="0" w:color="auto"/>
            </w:tcBorders>
          </w:tcPr>
          <w:p w14:paraId="369BABAA"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sz w:val="17"/>
                <w:szCs w:val="17"/>
              </w:rPr>
              <w:t>3</w:t>
            </w:r>
          </w:p>
        </w:tc>
        <w:tc>
          <w:tcPr>
            <w:tcW w:w="7648" w:type="dxa"/>
            <w:vMerge w:val="restart"/>
            <w:tcBorders>
              <w:left w:val="single" w:sz="2" w:space="0" w:color="auto"/>
              <w:right w:val="single" w:sz="2" w:space="0" w:color="auto"/>
            </w:tcBorders>
          </w:tcPr>
          <w:p w14:paraId="0D156A82"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Ворота и (или) калитка (и) </w:t>
            </w:r>
            <w:r w:rsidRPr="00CC3834">
              <w:rPr>
                <w:rFonts w:asciiTheme="majorBidi" w:hAnsiTheme="majorBidi" w:cstheme="majorBidi"/>
                <w:sz w:val="17"/>
                <w:szCs w:val="17"/>
              </w:rPr>
              <w:t>соответствуют</w:t>
            </w:r>
            <w:r w:rsidRPr="00CC3834">
              <w:rPr>
                <w:rFonts w:asciiTheme="majorBidi" w:hAnsiTheme="majorBidi" w:cstheme="majorBidi"/>
                <w:b w:val="0"/>
                <w:bCs/>
                <w:sz w:val="17"/>
                <w:szCs w:val="17"/>
              </w:rPr>
              <w:t xml:space="preserve"> Правилам благоустройства</w:t>
            </w:r>
          </w:p>
          <w:p w14:paraId="09A3B73A"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15092AB1"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Pr="00CC3834" w:rsidRDefault="007D78C3" w:rsidP="007D78C3">
            <w:pPr>
              <w:pStyle w:val="aff5"/>
              <w:spacing w:after="0"/>
              <w:ind w:left="883" w:hanging="883"/>
              <w:jc w:val="both"/>
              <w:rPr>
                <w:rFonts w:asciiTheme="majorBidi" w:hAnsiTheme="majorBidi" w:cstheme="majorBidi"/>
                <w:b w:val="0"/>
                <w:bCs/>
                <w:sz w:val="17"/>
                <w:szCs w:val="17"/>
              </w:rPr>
            </w:pPr>
          </w:p>
        </w:tc>
        <w:tc>
          <w:tcPr>
            <w:tcW w:w="7648" w:type="dxa"/>
            <w:vMerge/>
            <w:tcBorders>
              <w:left w:val="single" w:sz="2" w:space="0" w:color="auto"/>
              <w:bottom w:val="single" w:sz="2" w:space="0" w:color="auto"/>
              <w:right w:val="single" w:sz="2" w:space="0" w:color="auto"/>
            </w:tcBorders>
          </w:tcPr>
          <w:p w14:paraId="2DF2D756"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0B8147EF"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398" w:type="dxa"/>
            <w:vMerge w:val="restart"/>
            <w:tcBorders>
              <w:left w:val="single" w:sz="2" w:space="0" w:color="auto"/>
              <w:right w:val="single" w:sz="2" w:space="0" w:color="auto"/>
            </w:tcBorders>
          </w:tcPr>
          <w:p w14:paraId="2FD132F3"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sz w:val="17"/>
                <w:szCs w:val="17"/>
              </w:rPr>
              <w:t>4</w:t>
            </w:r>
          </w:p>
        </w:tc>
        <w:tc>
          <w:tcPr>
            <w:tcW w:w="7648" w:type="dxa"/>
            <w:vMerge w:val="restart"/>
            <w:tcBorders>
              <w:left w:val="single" w:sz="2" w:space="0" w:color="auto"/>
              <w:right w:val="single" w:sz="2" w:space="0" w:color="auto"/>
            </w:tcBorders>
          </w:tcPr>
          <w:p w14:paraId="079C637B"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Шлагбаум (ы) </w:t>
            </w:r>
            <w:r w:rsidRPr="00CC3834">
              <w:rPr>
                <w:rFonts w:asciiTheme="majorBidi" w:hAnsiTheme="majorBidi" w:cstheme="majorBidi"/>
                <w:sz w:val="17"/>
                <w:szCs w:val="17"/>
              </w:rPr>
              <w:t>соответствует</w:t>
            </w:r>
            <w:r w:rsidRPr="00CC3834">
              <w:rPr>
                <w:rFonts w:asciiTheme="majorBidi" w:hAnsiTheme="majorBidi" w:cstheme="majorBidi"/>
                <w:b w:val="0"/>
                <w:bCs/>
                <w:sz w:val="17"/>
                <w:szCs w:val="17"/>
              </w:rPr>
              <w:t xml:space="preserve"> Правилам благоустройства</w:t>
            </w:r>
          </w:p>
          <w:p w14:paraId="15A118F0"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08A85566"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Pr="00CC3834" w:rsidRDefault="007D78C3" w:rsidP="007D78C3">
            <w:pPr>
              <w:pStyle w:val="aff5"/>
              <w:spacing w:after="0"/>
              <w:ind w:left="883" w:hanging="883"/>
              <w:jc w:val="both"/>
              <w:rPr>
                <w:rFonts w:asciiTheme="majorBidi" w:hAnsiTheme="majorBidi" w:cstheme="majorBidi"/>
                <w:b w:val="0"/>
                <w:bCs/>
                <w:sz w:val="17"/>
                <w:szCs w:val="17"/>
              </w:rPr>
            </w:pPr>
          </w:p>
        </w:tc>
        <w:tc>
          <w:tcPr>
            <w:tcW w:w="7648" w:type="dxa"/>
            <w:vMerge/>
            <w:tcBorders>
              <w:left w:val="single" w:sz="2" w:space="0" w:color="auto"/>
              <w:bottom w:val="single" w:sz="2" w:space="0" w:color="auto"/>
              <w:right w:val="single" w:sz="2" w:space="0" w:color="auto"/>
            </w:tcBorders>
          </w:tcPr>
          <w:p w14:paraId="7A0E8CC8"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62C07DE4"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398" w:type="dxa"/>
            <w:vMerge w:val="restart"/>
            <w:tcBorders>
              <w:left w:val="single" w:sz="2" w:space="0" w:color="auto"/>
              <w:right w:val="single" w:sz="2" w:space="0" w:color="auto"/>
            </w:tcBorders>
          </w:tcPr>
          <w:p w14:paraId="7715B039"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sz w:val="17"/>
                <w:szCs w:val="17"/>
              </w:rPr>
              <w:t>5</w:t>
            </w:r>
          </w:p>
        </w:tc>
        <w:tc>
          <w:tcPr>
            <w:tcW w:w="7648" w:type="dxa"/>
            <w:vMerge w:val="restart"/>
            <w:tcBorders>
              <w:left w:val="single" w:sz="2" w:space="0" w:color="auto"/>
              <w:right w:val="single" w:sz="2" w:space="0" w:color="auto"/>
            </w:tcBorders>
          </w:tcPr>
          <w:p w14:paraId="1616730B" w14:textId="77777777" w:rsidR="007D78C3" w:rsidRPr="00CC3834" w:rsidRDefault="007D78C3" w:rsidP="007D78C3">
            <w:pPr>
              <w:pStyle w:val="aff5"/>
              <w:spacing w:after="0"/>
              <w:jc w:val="both"/>
              <w:rPr>
                <w:rFonts w:asciiTheme="majorBidi" w:hAnsiTheme="majorBidi" w:cstheme="majorBidi"/>
                <w:b w:val="0"/>
                <w:bCs/>
                <w:sz w:val="17"/>
                <w:szCs w:val="17"/>
              </w:rPr>
            </w:pPr>
            <w:r w:rsidRPr="00CC3834">
              <w:rPr>
                <w:rFonts w:asciiTheme="majorBidi" w:hAnsiTheme="majorBidi" w:cstheme="majorBidi"/>
                <w:b w:val="0"/>
                <w:bCs/>
                <w:sz w:val="17"/>
                <w:szCs w:val="17"/>
              </w:rPr>
              <w:t xml:space="preserve">Иное ограждающее устройство (а) </w:t>
            </w:r>
            <w:r w:rsidRPr="00CC3834">
              <w:rPr>
                <w:rFonts w:asciiTheme="majorBidi" w:hAnsiTheme="majorBidi" w:cstheme="majorBidi"/>
                <w:sz w:val="17"/>
                <w:szCs w:val="17"/>
              </w:rPr>
              <w:t>соответствует</w:t>
            </w:r>
            <w:r w:rsidRPr="00CC3834">
              <w:rPr>
                <w:rFonts w:asciiTheme="majorBidi" w:hAnsiTheme="majorBidi" w:cstheme="majorBidi"/>
                <w:b w:val="0"/>
                <w:bCs/>
                <w:sz w:val="17"/>
                <w:szCs w:val="17"/>
              </w:rPr>
              <w:t xml:space="preserve"> Правилам благоустройства</w:t>
            </w:r>
          </w:p>
          <w:p w14:paraId="76483C0B"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i/>
                <w:sz w:val="10"/>
                <w:szCs w:val="10"/>
              </w:rPr>
              <w:t>При отсутствии элемента в Запросе результат в оценке указывается «нет в Запросе», соответствующее результату «да»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10EE98CB"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Pr="00CC3834" w:rsidRDefault="007D78C3" w:rsidP="007D78C3">
            <w:pPr>
              <w:pStyle w:val="aff5"/>
              <w:spacing w:after="0"/>
              <w:ind w:left="883" w:hanging="883"/>
              <w:jc w:val="both"/>
              <w:rPr>
                <w:rFonts w:asciiTheme="majorBidi" w:hAnsiTheme="majorBidi" w:cstheme="majorBidi"/>
                <w:b w:val="0"/>
                <w:bCs/>
                <w:sz w:val="17"/>
                <w:szCs w:val="17"/>
              </w:rPr>
            </w:pPr>
          </w:p>
        </w:tc>
        <w:tc>
          <w:tcPr>
            <w:tcW w:w="7648" w:type="dxa"/>
            <w:vMerge/>
            <w:tcBorders>
              <w:left w:val="single" w:sz="2" w:space="0" w:color="auto"/>
              <w:bottom w:val="single" w:sz="4" w:space="0" w:color="auto"/>
              <w:right w:val="single" w:sz="2" w:space="0" w:color="auto"/>
            </w:tcBorders>
          </w:tcPr>
          <w:p w14:paraId="19336BA5" w14:textId="77777777" w:rsidR="007D78C3" w:rsidRPr="00CC3834" w:rsidRDefault="007D78C3" w:rsidP="007D78C3">
            <w:pPr>
              <w:pStyle w:val="aff5"/>
              <w:spacing w:after="0"/>
              <w:jc w:val="both"/>
              <w:rPr>
                <w:rFonts w:asciiTheme="majorBidi" w:hAnsiTheme="majorBidi" w:cstheme="majorBidi"/>
                <w:b w:val="0"/>
                <w:bCs/>
                <w:sz w:val="17"/>
                <w:szCs w:val="17"/>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19921E6F"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7343A545" w14:textId="77777777" w:rsidTr="007D78C3">
        <w:trPr>
          <w:trHeight w:val="150"/>
        </w:trPr>
        <w:tc>
          <w:tcPr>
            <w:tcW w:w="10031" w:type="dxa"/>
            <w:gridSpan w:val="8"/>
            <w:tcBorders>
              <w:bottom w:val="single" w:sz="4" w:space="0" w:color="auto"/>
            </w:tcBorders>
          </w:tcPr>
          <w:p w14:paraId="18AE56C6"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hAnsiTheme="majorBidi" w:cstheme="majorBidi"/>
                <w:b w:val="0"/>
                <w:bCs/>
                <w:i/>
                <w:sz w:val="14"/>
                <w:szCs w:val="14"/>
              </w:rPr>
              <w:t>Пункт 8 заполняется только при указании отрицательного результат «нет» и (или) «частично» в пункте 7</w:t>
            </w:r>
          </w:p>
        </w:tc>
      </w:tr>
      <w:tr w:rsidR="007D78C3" w:rsidRPr="00CC3834"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CC3834" w:rsidRDefault="007D78C3" w:rsidP="007D78C3">
            <w:pPr>
              <w:pStyle w:val="aff5"/>
              <w:spacing w:after="0"/>
              <w:ind w:left="883" w:hanging="883"/>
              <w:rPr>
                <w:rFonts w:asciiTheme="majorBidi" w:eastAsia="Times New Roman" w:hAnsiTheme="majorBidi" w:cstheme="majorBidi"/>
                <w:sz w:val="20"/>
                <w:szCs w:val="20"/>
                <w:lang w:eastAsia="ru-RU"/>
              </w:rPr>
            </w:pPr>
            <w:r w:rsidRPr="00CC3834">
              <w:rPr>
                <w:rFonts w:asciiTheme="majorBidi" w:hAnsiTheme="majorBidi" w:cstheme="majorBidi"/>
                <w:b w:val="0"/>
                <w:bCs/>
                <w:sz w:val="20"/>
                <w:szCs w:val="20"/>
              </w:rPr>
              <w:t>8</w:t>
            </w:r>
          </w:p>
        </w:tc>
        <w:tc>
          <w:tcPr>
            <w:tcW w:w="8046" w:type="dxa"/>
            <w:gridSpan w:val="2"/>
            <w:vMerge w:val="restart"/>
            <w:tcBorders>
              <w:left w:val="single" w:sz="2" w:space="0" w:color="auto"/>
              <w:right w:val="single" w:sz="2" w:space="0" w:color="auto"/>
            </w:tcBorders>
          </w:tcPr>
          <w:p w14:paraId="7653964F"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Ограничения, установленные Правилами благоустройства на материалы, </w:t>
            </w:r>
            <w:r w:rsidRPr="00CC3834">
              <w:rPr>
                <w:rFonts w:asciiTheme="majorBidi" w:hAnsiTheme="majorBidi" w:cstheme="majorBidi"/>
                <w:b w:val="0"/>
                <w:bCs/>
                <w:sz w:val="20"/>
                <w:szCs w:val="20"/>
              </w:rPr>
              <w:t xml:space="preserve">планируемые в соответствии с Запросом к указанию в Колористическом паспорте, </w:t>
            </w:r>
            <w:r w:rsidRPr="00CC3834">
              <w:rPr>
                <w:rFonts w:asciiTheme="majorBidi" w:eastAsia="Times New Roman" w:hAnsiTheme="majorBidi" w:cstheme="majorBidi"/>
                <w:b w:val="0"/>
                <w:bCs/>
                <w:sz w:val="20"/>
                <w:szCs w:val="20"/>
                <w:lang w:eastAsia="ru-RU"/>
              </w:rPr>
              <w:t xml:space="preserve">не распространяются на цвета (цветовые сочетания) ограждения в связи с их одобрением </w:t>
            </w:r>
            <w:r w:rsidRPr="00CC3834">
              <w:rPr>
                <w:rFonts w:asciiTheme="majorBidi" w:hAnsiTheme="majorBidi" w:cstheme="majorBidi"/>
                <w:b w:val="0"/>
                <w:iCs/>
                <w:sz w:val="20"/>
                <w:szCs w:val="20"/>
              </w:rPr>
              <w:t>муниципальной общественной комиссией по формированию современной городской среды</w:t>
            </w:r>
          </w:p>
          <w:p w14:paraId="7FBA41F1" w14:textId="77777777" w:rsidR="007D78C3" w:rsidRPr="00CC3834" w:rsidRDefault="007D78C3" w:rsidP="007D78C3">
            <w:pPr>
              <w:pStyle w:val="aff5"/>
              <w:spacing w:after="0"/>
              <w:ind w:left="883" w:hanging="883"/>
              <w:jc w:val="both"/>
              <w:rPr>
                <w:rFonts w:asciiTheme="majorBidi" w:eastAsia="Times New Roman" w:hAnsiTheme="majorBidi" w:cstheme="majorBidi"/>
                <w:sz w:val="10"/>
                <w:szCs w:val="10"/>
                <w:lang w:eastAsia="ru-RU"/>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r w:rsidRPr="00CC3834">
              <w:rPr>
                <w:rFonts w:asciiTheme="majorBidi" w:eastAsia="Times New Roman" w:hAnsiTheme="majorBidi" w:cstheme="majorBidi"/>
                <w:b w:val="0"/>
                <w:i/>
                <w:iCs/>
                <w:sz w:val="10"/>
                <w:szCs w:val="10"/>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0F97DABA"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r>
      <w:tr w:rsidR="007D78C3" w:rsidRPr="00CC3834"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Pr="00CC3834" w:rsidRDefault="007D78C3" w:rsidP="007D78C3">
            <w:pPr>
              <w:pStyle w:val="aff5"/>
              <w:spacing w:after="0"/>
              <w:ind w:left="883" w:hanging="883"/>
              <w:rPr>
                <w:rFonts w:asciiTheme="majorBidi" w:hAnsiTheme="majorBidi" w:cstheme="majorBidi"/>
                <w:b w:val="0"/>
                <w:bCs/>
                <w:sz w:val="20"/>
                <w:szCs w:val="20"/>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56FE4B06"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p>
        </w:tc>
      </w:tr>
      <w:tr w:rsidR="007D78C3" w:rsidRPr="00CC3834"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CC3834" w:rsidRDefault="007D78C3" w:rsidP="007D78C3">
            <w:pPr>
              <w:pStyle w:val="aff5"/>
              <w:spacing w:after="0"/>
              <w:ind w:left="883" w:hanging="883"/>
              <w:jc w:val="both"/>
              <w:rPr>
                <w:rFonts w:asciiTheme="majorBidi" w:eastAsia="Times New Roman" w:hAnsiTheme="majorBidi" w:cstheme="majorBidi"/>
                <w:sz w:val="4"/>
                <w:szCs w:val="4"/>
                <w:lang w:eastAsia="ru-RU"/>
              </w:rPr>
            </w:pPr>
          </w:p>
        </w:tc>
      </w:tr>
      <w:tr w:rsidR="007D78C3" w:rsidRPr="00CC3834" w14:paraId="1A9E5642" w14:textId="77777777" w:rsidTr="007D78C3">
        <w:trPr>
          <w:trHeight w:val="150"/>
        </w:trPr>
        <w:tc>
          <w:tcPr>
            <w:tcW w:w="10031" w:type="dxa"/>
            <w:gridSpan w:val="8"/>
            <w:tcBorders>
              <w:bottom w:val="single" w:sz="4" w:space="0" w:color="auto"/>
            </w:tcBorders>
          </w:tcPr>
          <w:p w14:paraId="624FAF08" w14:textId="77777777" w:rsidR="007D78C3" w:rsidRPr="00CC3834" w:rsidRDefault="007D78C3" w:rsidP="007D78C3">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выявлено </w:t>
            </w:r>
            <w:r w:rsidRPr="00CC3834">
              <w:rPr>
                <w:rFonts w:asciiTheme="majorBidi" w:hAnsiTheme="majorBidi" w:cstheme="majorBidi"/>
                <w:sz w:val="20"/>
                <w:szCs w:val="20"/>
              </w:rPr>
              <w:t>несоответствие</w:t>
            </w:r>
            <w:r w:rsidRPr="00CC3834">
              <w:rPr>
                <w:rFonts w:asciiTheme="majorBidi" w:hAnsiTheme="majorBidi" w:cstheme="majorBidi"/>
                <w:b w:val="0"/>
                <w:bCs/>
                <w:sz w:val="20"/>
                <w:szCs w:val="20"/>
              </w:rPr>
              <w:t xml:space="preserve"> по критерию «МАТЕРИАЛ»</w:t>
            </w:r>
          </w:p>
          <w:p w14:paraId="25FA9E79" w14:textId="77777777" w:rsidR="007D78C3" w:rsidRPr="00CC3834" w:rsidRDefault="007D78C3" w:rsidP="007D78C3">
            <w:pPr>
              <w:pStyle w:val="aff5"/>
              <w:spacing w:after="0"/>
              <w:ind w:left="883" w:hanging="883"/>
              <w:jc w:val="both"/>
              <w:rPr>
                <w:rFonts w:asciiTheme="majorBidi" w:eastAsia="Times New Roman" w:hAnsiTheme="majorBidi" w:cstheme="majorBidi"/>
                <w:sz w:val="10"/>
                <w:szCs w:val="10"/>
                <w:lang w:eastAsia="ru-RU"/>
              </w:rPr>
            </w:pPr>
            <w:r w:rsidRPr="00CC3834">
              <w:rPr>
                <w:rFonts w:asciiTheme="majorBidi" w:hAnsiTheme="majorBidi" w:cstheme="majorBidi"/>
                <w:b w:val="0"/>
                <w:bCs/>
                <w:i/>
                <w:sz w:val="10"/>
                <w:szCs w:val="10"/>
              </w:rPr>
              <w:t xml:space="preserve">Вывод по критерию в информационном листе отображается автоматически при указании в пунктах 7 и 8 отрицательного результата </w:t>
            </w:r>
          </w:p>
        </w:tc>
      </w:tr>
      <w:tr w:rsidR="007D78C3" w:rsidRPr="00CC3834"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CC3834" w:rsidRDefault="007D78C3" w:rsidP="007D78C3">
            <w:pPr>
              <w:pStyle w:val="aff5"/>
              <w:spacing w:after="0"/>
              <w:ind w:left="883" w:hanging="883"/>
              <w:jc w:val="both"/>
              <w:rPr>
                <w:rFonts w:asciiTheme="majorBidi" w:eastAsia="Times New Roman" w:hAnsiTheme="majorBidi" w:cstheme="majorBidi"/>
                <w:sz w:val="8"/>
                <w:szCs w:val="8"/>
                <w:lang w:eastAsia="ru-RU"/>
              </w:rPr>
            </w:pPr>
          </w:p>
        </w:tc>
      </w:tr>
      <w:tr w:rsidR="007D78C3" w:rsidRPr="00CC3834" w14:paraId="57B9AB6B" w14:textId="77777777" w:rsidTr="007D78C3">
        <w:trPr>
          <w:trHeight w:val="150"/>
        </w:trPr>
        <w:tc>
          <w:tcPr>
            <w:tcW w:w="10031" w:type="dxa"/>
            <w:gridSpan w:val="8"/>
            <w:tcBorders>
              <w:bottom w:val="single" w:sz="4" w:space="0" w:color="auto"/>
            </w:tcBorders>
          </w:tcPr>
          <w:p w14:paraId="46E8455C" w14:textId="77777777" w:rsidR="007D78C3" w:rsidRPr="00CC3834" w:rsidRDefault="007D78C3" w:rsidP="007D78C3">
            <w:pPr>
              <w:pStyle w:val="aff5"/>
              <w:spacing w:after="0" w:line="240" w:lineRule="auto"/>
              <w:jc w:val="both"/>
              <w:rPr>
                <w:rFonts w:asciiTheme="majorBidi" w:hAnsiTheme="majorBidi" w:cstheme="majorBidi"/>
                <w:b w:val="0"/>
                <w:bCs/>
                <w:i/>
                <w:iCs/>
                <w:sz w:val="12"/>
                <w:szCs w:val="12"/>
              </w:rPr>
            </w:pPr>
            <w:r w:rsidRPr="00CC3834">
              <w:rPr>
                <w:rFonts w:asciiTheme="majorBidi" w:hAnsiTheme="majorBidi" w:cstheme="majorBidi"/>
                <w:b w:val="0"/>
                <w:bCs/>
                <w:i/>
                <w:sz w:val="14"/>
                <w:szCs w:val="14"/>
              </w:rPr>
              <w:t>Критерий 5 заполняется только при заполнении в пункте «Наименование ограждения» Запроса «</w:t>
            </w:r>
            <w:r w:rsidRPr="00CC3834">
              <w:rPr>
                <w:rFonts w:asciiTheme="majorBidi" w:hAnsiTheme="majorBidi" w:cstheme="majorBidi"/>
                <w:b w:val="0"/>
                <w:bCs/>
                <w:i/>
                <w:iCs/>
                <w:sz w:val="14"/>
                <w:szCs w:val="14"/>
              </w:rPr>
              <w:t>Постоянное ограждение»</w:t>
            </w:r>
            <w:r w:rsidRPr="00CC3834">
              <w:rPr>
                <w:rFonts w:asciiTheme="majorBidi" w:hAnsiTheme="majorBidi" w:cstheme="majorBidi"/>
                <w:b w:val="0"/>
                <w:bCs/>
                <w:i/>
                <w:iCs/>
                <w:sz w:val="12"/>
                <w:szCs w:val="12"/>
              </w:rPr>
              <w:t xml:space="preserve"> </w:t>
            </w:r>
          </w:p>
        </w:tc>
      </w:tr>
      <w:tr w:rsidR="007D78C3" w:rsidRPr="00CC3834" w14:paraId="4940BD61" w14:textId="77777777" w:rsidTr="007D78C3">
        <w:trPr>
          <w:trHeight w:val="150"/>
        </w:trPr>
        <w:tc>
          <w:tcPr>
            <w:tcW w:w="10031" w:type="dxa"/>
            <w:gridSpan w:val="8"/>
            <w:tcBorders>
              <w:top w:val="single" w:sz="2" w:space="0" w:color="FFFFFF" w:themeColor="background1"/>
              <w:bottom w:val="single" w:sz="4" w:space="0" w:color="auto"/>
            </w:tcBorders>
          </w:tcPr>
          <w:p w14:paraId="08F20F47" w14:textId="77777777" w:rsidR="007D78C3" w:rsidRPr="00CC3834" w:rsidRDefault="007D78C3" w:rsidP="007D78C3">
            <w:pPr>
              <w:pStyle w:val="aff5"/>
              <w:spacing w:after="0"/>
              <w:ind w:left="883" w:hanging="883"/>
              <w:jc w:val="both"/>
              <w:rPr>
                <w:rFonts w:asciiTheme="majorBidi" w:eastAsia="Times New Roman" w:hAnsiTheme="majorBidi" w:cstheme="majorBidi"/>
                <w:sz w:val="20"/>
                <w:szCs w:val="20"/>
                <w:lang w:eastAsia="ru-RU"/>
              </w:rPr>
            </w:pPr>
            <w:r w:rsidRPr="00CC3834">
              <w:rPr>
                <w:rFonts w:asciiTheme="majorBidi" w:eastAsia="Times New Roman" w:hAnsiTheme="majorBidi" w:cstheme="majorBidi"/>
                <w:b w:val="0"/>
                <w:bCs/>
                <w:sz w:val="28"/>
                <w:szCs w:val="28"/>
                <w:lang w:eastAsia="ru-RU"/>
              </w:rPr>
              <w:t>Критерий 5 «Структура»:</w:t>
            </w:r>
          </w:p>
        </w:tc>
      </w:tr>
      <w:tr w:rsidR="007D78C3" w:rsidRPr="00CC3834"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CC3834" w:rsidRDefault="007D78C3" w:rsidP="007D78C3">
            <w:pPr>
              <w:pStyle w:val="aff5"/>
              <w:spacing w:after="0"/>
              <w:ind w:left="883" w:hanging="883"/>
              <w:rPr>
                <w:rFonts w:asciiTheme="majorBidi" w:eastAsia="Times New Roman" w:hAnsiTheme="majorBidi" w:cstheme="majorBidi"/>
                <w:sz w:val="20"/>
                <w:szCs w:val="20"/>
                <w:lang w:eastAsia="ru-RU"/>
              </w:rPr>
            </w:pPr>
            <w:r w:rsidRPr="00CC3834">
              <w:rPr>
                <w:rFonts w:asciiTheme="majorBidi" w:hAnsiTheme="majorBidi" w:cstheme="majorBidi"/>
                <w:b w:val="0"/>
                <w:bCs/>
                <w:sz w:val="20"/>
                <w:szCs w:val="20"/>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Pr="00CC3834" w:rsidRDefault="007D78C3" w:rsidP="007D78C3">
            <w:pPr>
              <w:pStyle w:val="aff5"/>
              <w:spacing w:after="0"/>
              <w:jc w:val="both"/>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 xml:space="preserve">Структура ограждения, для которой указано описание внешнего вида в Запросе, соответствует Правилам благоустройства </w:t>
            </w:r>
          </w:p>
          <w:p w14:paraId="1E103413"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Структура, соответствующая Правилам благоустройства, указывается в Запросе автоматически.</w:t>
            </w:r>
          </w:p>
          <w:p w14:paraId="6EAA808F" w14:textId="77777777" w:rsidR="007D78C3" w:rsidRPr="00CC3834" w:rsidRDefault="007D78C3" w:rsidP="007D78C3">
            <w:pPr>
              <w:pStyle w:val="aff5"/>
              <w:spacing w:after="0"/>
              <w:jc w:val="both"/>
              <w:rPr>
                <w:rFonts w:asciiTheme="majorBidi" w:hAnsiTheme="majorBidi" w:cstheme="majorBidi"/>
                <w:b w:val="0"/>
                <w:bCs/>
                <w:i/>
                <w:sz w:val="14"/>
                <w:szCs w:val="14"/>
              </w:rPr>
            </w:pPr>
            <w:r w:rsidRPr="00CC3834">
              <w:rPr>
                <w:rFonts w:asciiTheme="majorBidi" w:hAnsiTheme="majorBidi" w:cstheme="majorBidi"/>
                <w:b w:val="0"/>
                <w:bCs/>
                <w:i/>
                <w:sz w:val="10"/>
                <w:szCs w:val="10"/>
              </w:rPr>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CC3834" w:rsidRDefault="007D78C3" w:rsidP="007D78C3">
            <w:pPr>
              <w:pStyle w:val="aff5"/>
              <w:spacing w:after="0"/>
              <w:ind w:left="883" w:hanging="883"/>
              <w:rPr>
                <w:rFonts w:asciiTheme="majorBidi" w:eastAsia="Times New Roman" w:hAnsiTheme="majorBidi" w:cstheme="majorBidi"/>
                <w:sz w:val="20"/>
                <w:szCs w:val="20"/>
                <w:lang w:eastAsia="ru-RU"/>
              </w:rPr>
            </w:pPr>
            <w:r w:rsidRPr="00CC3834">
              <w:rPr>
                <w:rFonts w:asciiTheme="majorBidi" w:eastAsia="Times New Roman" w:hAnsiTheme="majorBidi" w:cstheme="majorBidi"/>
                <w:b w:val="0"/>
                <w:bCs/>
                <w:sz w:val="20"/>
                <w:szCs w:val="20"/>
                <w:lang w:eastAsia="ru-RU"/>
              </w:rPr>
              <w:t>да</w:t>
            </w:r>
          </w:p>
        </w:tc>
      </w:tr>
      <w:tr w:rsidR="007D78C3" w:rsidRPr="00CC3834"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0AEFA1D3" w14:textId="77777777" w:rsidTr="007D78C3">
        <w:trPr>
          <w:trHeight w:val="150"/>
        </w:trPr>
        <w:tc>
          <w:tcPr>
            <w:tcW w:w="10031" w:type="dxa"/>
            <w:gridSpan w:val="8"/>
            <w:tcBorders>
              <w:bottom w:val="single" w:sz="4" w:space="0" w:color="auto"/>
            </w:tcBorders>
          </w:tcPr>
          <w:p w14:paraId="1B7C4F01" w14:textId="77777777" w:rsidR="007D78C3" w:rsidRPr="00CC3834" w:rsidRDefault="007D78C3" w:rsidP="007D78C3">
            <w:pPr>
              <w:pStyle w:val="aff5"/>
              <w:spacing w:after="0"/>
              <w:ind w:right="282"/>
              <w:jc w:val="both"/>
              <w:rPr>
                <w:rFonts w:asciiTheme="majorBidi" w:eastAsia="Times New Roman" w:hAnsiTheme="majorBidi" w:cstheme="majorBidi"/>
                <w:b w:val="0"/>
                <w:bCs/>
                <w:i/>
                <w:sz w:val="28"/>
                <w:szCs w:val="28"/>
                <w:lang w:eastAsia="ru-RU"/>
              </w:rPr>
            </w:pPr>
            <w:r w:rsidRPr="00CC3834">
              <w:rPr>
                <w:rFonts w:asciiTheme="majorBidi" w:hAnsiTheme="majorBidi" w:cstheme="majorBidi"/>
                <w:b w:val="0"/>
                <w:bCs/>
                <w:i/>
                <w:sz w:val="14"/>
                <w:szCs w:val="14"/>
              </w:rPr>
              <w:t>Критерий 6 заполняется только при заполнении в Запросе пункта «</w:t>
            </w:r>
            <w:r w:rsidRPr="00CC3834">
              <w:rPr>
                <w:rFonts w:asciiTheme="majorBidi" w:hAnsiTheme="majorBidi" w:cstheme="majorBidi"/>
                <w:b w:val="0"/>
                <w:bCs/>
                <w:i/>
                <w:spacing w:val="2"/>
                <w:sz w:val="14"/>
                <w:szCs w:val="14"/>
                <w:shd w:val="clear" w:color="auto" w:fill="FFFFFF"/>
                <w:lang w:eastAsia="ru-RU"/>
              </w:rPr>
              <w:t xml:space="preserve">Внешний вид изображения на внешней поверхности </w:t>
            </w:r>
            <w:r w:rsidRPr="00CC3834">
              <w:rPr>
                <w:rFonts w:asciiTheme="majorBidi" w:hAnsiTheme="majorBidi" w:cstheme="majorBidi"/>
                <w:b w:val="0"/>
                <w:bCs/>
                <w:i/>
                <w:spacing w:val="2"/>
                <w:sz w:val="14"/>
                <w:szCs w:val="14"/>
                <w:shd w:val="clear" w:color="auto" w:fill="FFFFFF"/>
              </w:rPr>
              <w:t>ограждения</w:t>
            </w:r>
            <w:r w:rsidRPr="00CC3834">
              <w:rPr>
                <w:rFonts w:asciiTheme="majorBidi" w:hAnsiTheme="majorBidi" w:cstheme="majorBidi"/>
                <w:b w:val="0"/>
                <w:bCs/>
                <w:i/>
                <w:sz w:val="14"/>
                <w:szCs w:val="14"/>
              </w:rPr>
              <w:t>»</w:t>
            </w:r>
          </w:p>
        </w:tc>
      </w:tr>
      <w:tr w:rsidR="007D78C3" w:rsidRPr="00CC3834" w14:paraId="2B51AE12" w14:textId="77777777" w:rsidTr="007D78C3">
        <w:trPr>
          <w:trHeight w:val="150"/>
        </w:trPr>
        <w:tc>
          <w:tcPr>
            <w:tcW w:w="10031" w:type="dxa"/>
            <w:gridSpan w:val="8"/>
            <w:tcBorders>
              <w:bottom w:val="single" w:sz="4" w:space="0" w:color="auto"/>
            </w:tcBorders>
          </w:tcPr>
          <w:p w14:paraId="261FC191"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sz w:val="28"/>
                <w:szCs w:val="28"/>
                <w:lang w:eastAsia="ru-RU"/>
              </w:rPr>
              <w:t>Критерий 6 «Изображение»:</w:t>
            </w:r>
          </w:p>
        </w:tc>
      </w:tr>
      <w:tr w:rsidR="007D78C3" w:rsidRPr="00CC3834"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23122A8A" w14:textId="77777777" w:rsidTr="007D78C3">
        <w:trPr>
          <w:trHeight w:val="725"/>
        </w:trPr>
        <w:tc>
          <w:tcPr>
            <w:tcW w:w="441" w:type="dxa"/>
            <w:gridSpan w:val="2"/>
            <w:vMerge w:val="restart"/>
          </w:tcPr>
          <w:p w14:paraId="698A69EC" w14:textId="77777777" w:rsidR="007D78C3" w:rsidRPr="00CC3834" w:rsidRDefault="007D78C3" w:rsidP="007D78C3">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10</w:t>
            </w:r>
          </w:p>
        </w:tc>
        <w:tc>
          <w:tcPr>
            <w:tcW w:w="8065" w:type="dxa"/>
            <w:gridSpan w:val="4"/>
            <w:vMerge w:val="restart"/>
            <w:tcBorders>
              <w:top w:val="single" w:sz="4" w:space="0" w:color="auto"/>
            </w:tcBorders>
          </w:tcPr>
          <w:p w14:paraId="7E0E845B" w14:textId="77777777" w:rsidR="007D78C3" w:rsidRPr="00CC3834" w:rsidRDefault="007D78C3" w:rsidP="007D78C3">
            <w:pPr>
              <w:pStyle w:val="aff5"/>
              <w:spacing w:after="0"/>
              <w:jc w:val="both"/>
              <w:rPr>
                <w:rFonts w:asciiTheme="majorBidi" w:hAnsiTheme="majorBidi" w:cstheme="majorBidi"/>
                <w:b w:val="0"/>
                <w:bCs/>
                <w:iCs/>
                <w:sz w:val="20"/>
                <w:szCs w:val="20"/>
              </w:rPr>
            </w:pPr>
            <w:r w:rsidRPr="00CC3834">
              <w:rPr>
                <w:rFonts w:asciiTheme="majorBidi" w:hAnsiTheme="majorBidi" w:cstheme="majorBidi"/>
                <w:b w:val="0"/>
                <w:bCs/>
                <w:spacing w:val="2"/>
                <w:sz w:val="20"/>
                <w:szCs w:val="20"/>
                <w:shd w:val="clear" w:color="auto" w:fill="FFFFFF"/>
                <w:lang w:eastAsia="ru-RU"/>
              </w:rPr>
              <w:t>Внешний вид изображения (</w:t>
            </w:r>
            <w:proofErr w:type="spellStart"/>
            <w:r w:rsidRPr="00CC3834">
              <w:rPr>
                <w:rFonts w:asciiTheme="majorBidi" w:hAnsiTheme="majorBidi" w:cstheme="majorBidi"/>
                <w:b w:val="0"/>
                <w:bCs/>
                <w:spacing w:val="2"/>
                <w:sz w:val="20"/>
                <w:szCs w:val="20"/>
                <w:shd w:val="clear" w:color="auto" w:fill="FFFFFF"/>
                <w:lang w:eastAsia="ru-RU"/>
              </w:rPr>
              <w:t>ий</w:t>
            </w:r>
            <w:proofErr w:type="spellEnd"/>
            <w:r w:rsidRPr="00CC3834">
              <w:rPr>
                <w:rFonts w:asciiTheme="majorBidi" w:hAnsiTheme="majorBidi" w:cstheme="majorBidi"/>
                <w:b w:val="0"/>
                <w:bCs/>
                <w:spacing w:val="2"/>
                <w:sz w:val="20"/>
                <w:szCs w:val="20"/>
                <w:shd w:val="clear" w:color="auto" w:fill="FFFFFF"/>
                <w:lang w:eastAsia="ru-RU"/>
              </w:rPr>
              <w:t xml:space="preserve">) на внешней поверхности </w:t>
            </w:r>
            <w:r w:rsidRPr="00CC3834">
              <w:rPr>
                <w:rFonts w:asciiTheme="majorBidi" w:hAnsiTheme="majorBidi" w:cstheme="majorBidi"/>
                <w:b w:val="0"/>
                <w:bCs/>
                <w:sz w:val="20"/>
                <w:szCs w:val="20"/>
              </w:rPr>
              <w:t xml:space="preserve">некапитального строения, сооружения, планируемых в соответствии с Запросом к указанию в Колористическом паспорте, </w:t>
            </w:r>
            <w:r w:rsidRPr="00CC3834">
              <w:rPr>
                <w:rFonts w:asciiTheme="majorBidi" w:hAnsiTheme="majorBidi" w:cstheme="majorBidi"/>
                <w:sz w:val="20"/>
                <w:szCs w:val="20"/>
              </w:rPr>
              <w:t>соответствует</w:t>
            </w:r>
            <w:r w:rsidRPr="00CC3834">
              <w:rPr>
                <w:rFonts w:asciiTheme="majorBidi" w:hAnsiTheme="majorBidi" w:cstheme="majorBidi"/>
                <w:b w:val="0"/>
                <w:bCs/>
                <w:sz w:val="20"/>
                <w:szCs w:val="20"/>
              </w:rPr>
              <w:t xml:space="preserve"> </w:t>
            </w:r>
            <w:r w:rsidRPr="00CC3834">
              <w:rPr>
                <w:rFonts w:asciiTheme="majorBidi" w:hAnsiTheme="majorBidi" w:cstheme="majorBidi"/>
                <w:b w:val="0"/>
                <w:bCs/>
                <w:spacing w:val="2"/>
                <w:sz w:val="20"/>
                <w:szCs w:val="20"/>
                <w:shd w:val="clear" w:color="auto" w:fill="FFFFFF"/>
                <w:lang w:eastAsia="ru-RU"/>
              </w:rPr>
              <w:t>изображению</w:t>
            </w:r>
            <w:r w:rsidRPr="00CC3834">
              <w:rPr>
                <w:rFonts w:asciiTheme="majorBidi" w:eastAsia="Times New Roman" w:hAnsiTheme="majorBidi" w:cstheme="majorBidi"/>
                <w:b w:val="0"/>
                <w:bCs/>
                <w:sz w:val="20"/>
                <w:szCs w:val="20"/>
                <w:lang w:eastAsia="ru-RU"/>
              </w:rPr>
              <w:t xml:space="preserve">, </w:t>
            </w:r>
            <w:r w:rsidRPr="00CC3834">
              <w:rPr>
                <w:rFonts w:asciiTheme="majorBidi" w:eastAsia="Times New Roman" w:hAnsiTheme="majorBidi" w:cstheme="majorBidi"/>
                <w:b w:val="0"/>
                <w:bCs/>
                <w:iCs/>
                <w:sz w:val="20"/>
                <w:szCs w:val="20"/>
                <w:lang w:eastAsia="ru-RU"/>
              </w:rPr>
              <w:t xml:space="preserve">одобренному </w:t>
            </w:r>
            <w:r w:rsidRPr="00CC3834">
              <w:rPr>
                <w:rFonts w:asciiTheme="majorBidi" w:hAnsiTheme="majorBidi" w:cstheme="majorBidi"/>
                <w:b w:val="0"/>
                <w:bCs/>
                <w:iCs/>
                <w:sz w:val="20"/>
                <w:szCs w:val="20"/>
              </w:rPr>
              <w:t>муниципальной общественной комиссией по формированию современной городской среды</w:t>
            </w:r>
          </w:p>
          <w:p w14:paraId="0DF8A068" w14:textId="77777777" w:rsidR="007D78C3" w:rsidRPr="00CC3834" w:rsidRDefault="007D78C3" w:rsidP="007D78C3">
            <w:pPr>
              <w:pStyle w:val="aff5"/>
              <w:spacing w:after="0"/>
              <w:jc w:val="both"/>
              <w:rPr>
                <w:rFonts w:asciiTheme="majorBidi" w:eastAsia="Times New Roman" w:hAnsiTheme="majorBidi" w:cstheme="majorBidi"/>
                <w:b w:val="0"/>
                <w:bCs/>
                <w:iCs/>
                <w:sz w:val="10"/>
                <w:szCs w:val="10"/>
                <w:lang w:eastAsia="ru-RU"/>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r w:rsidRPr="00CC3834">
              <w:rPr>
                <w:rFonts w:asciiTheme="majorBidi" w:hAnsiTheme="majorBidi" w:cstheme="majorBidi"/>
                <w:b w:val="0"/>
                <w:i/>
                <w:iCs/>
                <w:sz w:val="10"/>
                <w:szCs w:val="10"/>
              </w:rPr>
              <w:t xml:space="preserve"> </w:t>
            </w:r>
            <w:r w:rsidRPr="00CC3834">
              <w:rPr>
                <w:rFonts w:asciiTheme="majorBidi" w:eastAsia="Times New Roman" w:hAnsiTheme="majorBidi" w:cstheme="majorBidi"/>
                <w:b w:val="0"/>
                <w:i/>
                <w:iCs/>
                <w:sz w:val="10"/>
                <w:szCs w:val="10"/>
                <w:lang w:eastAsia="ru-RU"/>
              </w:rPr>
              <w:t xml:space="preserve"> </w:t>
            </w:r>
          </w:p>
        </w:tc>
        <w:tc>
          <w:tcPr>
            <w:tcW w:w="1525" w:type="dxa"/>
            <w:gridSpan w:val="2"/>
            <w:tcBorders>
              <w:top w:val="single" w:sz="4" w:space="0" w:color="auto"/>
            </w:tcBorders>
          </w:tcPr>
          <w:p w14:paraId="162E6750"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0D3E1E04"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11A29DE6" w14:textId="77777777" w:rsidTr="007D78C3">
        <w:trPr>
          <w:trHeight w:val="36"/>
        </w:trPr>
        <w:tc>
          <w:tcPr>
            <w:tcW w:w="441" w:type="dxa"/>
            <w:gridSpan w:val="2"/>
            <w:vMerge/>
            <w:tcBorders>
              <w:bottom w:val="single" w:sz="4" w:space="0" w:color="auto"/>
            </w:tcBorders>
          </w:tcPr>
          <w:p w14:paraId="0AF6B49F" w14:textId="77777777" w:rsidR="007D78C3" w:rsidRPr="00CC3834" w:rsidRDefault="007D78C3" w:rsidP="007D78C3">
            <w:pPr>
              <w:pStyle w:val="aff5"/>
              <w:spacing w:after="0"/>
              <w:rPr>
                <w:rFonts w:asciiTheme="majorBidi" w:hAnsiTheme="majorBidi" w:cstheme="majorBidi"/>
                <w:b w:val="0"/>
                <w:bCs/>
                <w:sz w:val="20"/>
                <w:szCs w:val="20"/>
              </w:rPr>
            </w:pPr>
          </w:p>
        </w:tc>
        <w:tc>
          <w:tcPr>
            <w:tcW w:w="8065" w:type="dxa"/>
            <w:gridSpan w:val="4"/>
            <w:vMerge/>
            <w:tcBorders>
              <w:bottom w:val="single" w:sz="4" w:space="0" w:color="auto"/>
            </w:tcBorders>
          </w:tcPr>
          <w:p w14:paraId="357BEBFD" w14:textId="77777777" w:rsidR="007D78C3" w:rsidRPr="00CC3834" w:rsidRDefault="007D78C3" w:rsidP="007D78C3">
            <w:pPr>
              <w:pStyle w:val="aff5"/>
              <w:spacing w:after="0"/>
              <w:jc w:val="both"/>
              <w:rPr>
                <w:rFonts w:asciiTheme="majorBidi" w:hAnsiTheme="majorBidi" w:cstheme="majorBidi"/>
                <w:b w:val="0"/>
                <w:bCs/>
                <w:spacing w:val="2"/>
                <w:sz w:val="20"/>
                <w:szCs w:val="20"/>
                <w:shd w:val="clear" w:color="auto" w:fill="FFFFFF"/>
                <w:lang w:eastAsia="ru-RU"/>
              </w:rPr>
            </w:pPr>
          </w:p>
        </w:tc>
        <w:tc>
          <w:tcPr>
            <w:tcW w:w="1525" w:type="dxa"/>
            <w:gridSpan w:val="2"/>
            <w:tcBorders>
              <w:top w:val="single" w:sz="4" w:space="0" w:color="auto"/>
            </w:tcBorders>
          </w:tcPr>
          <w:p w14:paraId="6E191389"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530F6BAD"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45941D23" w14:textId="77777777" w:rsidTr="007D78C3">
        <w:trPr>
          <w:trHeight w:val="690"/>
        </w:trPr>
        <w:tc>
          <w:tcPr>
            <w:tcW w:w="441" w:type="dxa"/>
            <w:gridSpan w:val="2"/>
            <w:vMerge w:val="restart"/>
          </w:tcPr>
          <w:p w14:paraId="38DB62F3" w14:textId="77777777" w:rsidR="007D78C3" w:rsidRPr="00CC3834" w:rsidRDefault="007D78C3" w:rsidP="007D78C3">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11</w:t>
            </w:r>
          </w:p>
        </w:tc>
        <w:tc>
          <w:tcPr>
            <w:tcW w:w="8065" w:type="dxa"/>
            <w:gridSpan w:val="4"/>
            <w:vMerge w:val="restart"/>
            <w:tcBorders>
              <w:top w:val="single" w:sz="4" w:space="0" w:color="auto"/>
            </w:tcBorders>
          </w:tcPr>
          <w:p w14:paraId="536FE502" w14:textId="77777777" w:rsidR="007D78C3" w:rsidRPr="00CC3834" w:rsidRDefault="007D78C3" w:rsidP="007D78C3">
            <w:pPr>
              <w:pStyle w:val="aff5"/>
              <w:spacing w:after="0"/>
              <w:jc w:val="both"/>
              <w:rPr>
                <w:rFonts w:asciiTheme="majorBidi" w:hAnsiTheme="majorBidi" w:cstheme="majorBidi"/>
                <w:b w:val="0"/>
                <w:bCs/>
                <w:iCs/>
                <w:sz w:val="20"/>
                <w:szCs w:val="20"/>
              </w:rPr>
            </w:pPr>
            <w:r w:rsidRPr="00CC3834">
              <w:rPr>
                <w:rFonts w:asciiTheme="majorBidi" w:hAnsiTheme="majorBidi" w:cstheme="majorBidi"/>
                <w:b w:val="0"/>
                <w:bCs/>
                <w:spacing w:val="2"/>
                <w:sz w:val="20"/>
                <w:szCs w:val="20"/>
                <w:shd w:val="clear" w:color="auto" w:fill="FFFFFF"/>
                <w:lang w:eastAsia="ru-RU"/>
              </w:rPr>
              <w:t xml:space="preserve">Количество изображений на внешней поверхности </w:t>
            </w:r>
            <w:r w:rsidRPr="00CC3834">
              <w:rPr>
                <w:rFonts w:asciiTheme="majorBidi" w:hAnsiTheme="majorBidi" w:cstheme="majorBidi"/>
                <w:b w:val="0"/>
                <w:bCs/>
                <w:sz w:val="20"/>
                <w:szCs w:val="20"/>
              </w:rPr>
              <w:t xml:space="preserve">некапитального строения, сооружения, планируемые в соответствии с Запросом к указанию в Колористическом паспорте, </w:t>
            </w:r>
            <w:r w:rsidRPr="00CC3834">
              <w:rPr>
                <w:rFonts w:asciiTheme="majorBidi" w:hAnsiTheme="majorBidi" w:cstheme="majorBidi"/>
                <w:sz w:val="20"/>
                <w:szCs w:val="20"/>
              </w:rPr>
              <w:t>соответствует</w:t>
            </w:r>
            <w:r w:rsidRPr="00CC3834">
              <w:rPr>
                <w:rFonts w:asciiTheme="majorBidi" w:hAnsiTheme="majorBidi" w:cstheme="majorBidi"/>
                <w:b w:val="0"/>
                <w:bCs/>
                <w:sz w:val="20"/>
                <w:szCs w:val="20"/>
              </w:rPr>
              <w:t xml:space="preserve"> </w:t>
            </w:r>
            <w:r w:rsidRPr="00CC3834">
              <w:rPr>
                <w:rFonts w:asciiTheme="majorBidi" w:hAnsiTheme="majorBidi" w:cstheme="majorBidi"/>
                <w:b w:val="0"/>
                <w:bCs/>
                <w:spacing w:val="2"/>
                <w:sz w:val="20"/>
                <w:szCs w:val="20"/>
                <w:shd w:val="clear" w:color="auto" w:fill="FFFFFF"/>
                <w:lang w:eastAsia="ru-RU"/>
              </w:rPr>
              <w:t>количеству изображений</w:t>
            </w:r>
            <w:r w:rsidRPr="00CC3834">
              <w:rPr>
                <w:rFonts w:asciiTheme="majorBidi" w:eastAsia="Times New Roman" w:hAnsiTheme="majorBidi" w:cstheme="majorBidi"/>
                <w:b w:val="0"/>
                <w:bCs/>
                <w:sz w:val="20"/>
                <w:szCs w:val="20"/>
                <w:lang w:eastAsia="ru-RU"/>
              </w:rPr>
              <w:t xml:space="preserve">, </w:t>
            </w:r>
            <w:r w:rsidRPr="00CC3834">
              <w:rPr>
                <w:rFonts w:asciiTheme="majorBidi" w:eastAsia="Times New Roman" w:hAnsiTheme="majorBidi" w:cstheme="majorBidi"/>
                <w:b w:val="0"/>
                <w:bCs/>
                <w:iCs/>
                <w:sz w:val="20"/>
                <w:szCs w:val="20"/>
                <w:lang w:eastAsia="ru-RU"/>
              </w:rPr>
              <w:t xml:space="preserve">одобренному </w:t>
            </w:r>
            <w:r w:rsidRPr="00CC3834">
              <w:rPr>
                <w:rFonts w:asciiTheme="majorBidi" w:hAnsiTheme="majorBidi" w:cstheme="majorBidi"/>
                <w:b w:val="0"/>
                <w:bCs/>
                <w:iCs/>
                <w:sz w:val="20"/>
                <w:szCs w:val="20"/>
              </w:rPr>
              <w:t>муниципальной общественной комиссией по формированию современной городской среды</w:t>
            </w:r>
          </w:p>
          <w:p w14:paraId="06B16AAD" w14:textId="77777777" w:rsidR="007D78C3" w:rsidRPr="00CC3834" w:rsidRDefault="007D78C3" w:rsidP="007D78C3">
            <w:pPr>
              <w:pStyle w:val="aff5"/>
              <w:spacing w:after="0"/>
              <w:jc w:val="both"/>
              <w:rPr>
                <w:rFonts w:asciiTheme="majorBidi" w:eastAsia="Times New Roman" w:hAnsiTheme="majorBidi" w:cstheme="majorBidi"/>
                <w:b w:val="0"/>
                <w:iCs/>
                <w:sz w:val="10"/>
                <w:szCs w:val="10"/>
                <w:lang w:eastAsia="ru-RU"/>
              </w:rPr>
            </w:pPr>
            <w:r w:rsidRPr="00CC3834">
              <w:rPr>
                <w:rFonts w:asciiTheme="majorBidi" w:hAnsiTheme="majorBidi" w:cstheme="majorBidi"/>
                <w:b w:val="0"/>
                <w:bCs/>
                <w:i/>
                <w:sz w:val="10"/>
                <w:szCs w:val="10"/>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(первичный)</w:t>
            </w:r>
          </w:p>
          <w:p w14:paraId="070AD4D8"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0A671511" w14:textId="77777777" w:rsidTr="007D78C3">
        <w:trPr>
          <w:trHeight w:val="36"/>
        </w:trPr>
        <w:tc>
          <w:tcPr>
            <w:tcW w:w="441" w:type="dxa"/>
            <w:gridSpan w:val="2"/>
            <w:vMerge/>
            <w:tcBorders>
              <w:bottom w:val="single" w:sz="4" w:space="0" w:color="auto"/>
            </w:tcBorders>
          </w:tcPr>
          <w:p w14:paraId="5E2EAA2B" w14:textId="77777777" w:rsidR="007D78C3" w:rsidRPr="00CC3834" w:rsidRDefault="007D78C3" w:rsidP="007D78C3">
            <w:pPr>
              <w:pStyle w:val="aff5"/>
              <w:spacing w:after="0"/>
              <w:rPr>
                <w:rFonts w:asciiTheme="majorBidi" w:hAnsiTheme="majorBidi" w:cstheme="majorBidi"/>
                <w:b w:val="0"/>
                <w:bCs/>
                <w:sz w:val="20"/>
                <w:szCs w:val="20"/>
              </w:rPr>
            </w:pPr>
          </w:p>
        </w:tc>
        <w:tc>
          <w:tcPr>
            <w:tcW w:w="8065" w:type="dxa"/>
            <w:gridSpan w:val="4"/>
            <w:vMerge/>
            <w:tcBorders>
              <w:bottom w:val="single" w:sz="4" w:space="0" w:color="auto"/>
            </w:tcBorders>
          </w:tcPr>
          <w:p w14:paraId="3F432763" w14:textId="77777777" w:rsidR="007D78C3" w:rsidRPr="00CC3834" w:rsidRDefault="007D78C3" w:rsidP="007D78C3">
            <w:pPr>
              <w:pStyle w:val="aff5"/>
              <w:spacing w:after="0"/>
              <w:jc w:val="both"/>
              <w:rPr>
                <w:rFonts w:asciiTheme="majorBidi" w:hAnsiTheme="majorBidi" w:cstheme="majorBidi"/>
                <w:b w:val="0"/>
                <w:bCs/>
                <w:spacing w:val="2"/>
                <w:sz w:val="20"/>
                <w:szCs w:val="20"/>
                <w:shd w:val="clear" w:color="auto" w:fill="FFFFFF"/>
                <w:lang w:eastAsia="ru-RU"/>
              </w:rPr>
            </w:pPr>
          </w:p>
        </w:tc>
        <w:tc>
          <w:tcPr>
            <w:tcW w:w="1525" w:type="dxa"/>
            <w:gridSpan w:val="2"/>
            <w:tcBorders>
              <w:top w:val="single" w:sz="4" w:space="0" w:color="auto"/>
            </w:tcBorders>
          </w:tcPr>
          <w:p w14:paraId="0E4ACCCC" w14:textId="77777777" w:rsidR="007D78C3" w:rsidRPr="00CC3834" w:rsidRDefault="007D78C3" w:rsidP="007D78C3">
            <w:pPr>
              <w:pStyle w:val="aff5"/>
              <w:spacing w:after="0"/>
              <w:ind w:right="-142" w:hanging="108"/>
              <w:rPr>
                <w:rFonts w:asciiTheme="majorBidi" w:eastAsia="Times New Roman" w:hAnsiTheme="majorBidi" w:cstheme="majorBidi"/>
                <w:b w:val="0"/>
                <w:bCs/>
                <w:i/>
                <w:iCs/>
                <w:sz w:val="9"/>
                <w:szCs w:val="9"/>
              </w:rPr>
            </w:pPr>
            <w:r w:rsidRPr="00CC3834">
              <w:rPr>
                <w:rFonts w:asciiTheme="majorBidi" w:eastAsia="Times New Roman" w:hAnsiTheme="majorBidi" w:cstheme="majorBidi"/>
                <w:b w:val="0"/>
                <w:bCs/>
                <w:i/>
                <w:iCs/>
                <w:sz w:val="9"/>
                <w:szCs w:val="9"/>
              </w:rPr>
              <w:t>Результат после корректировки</w:t>
            </w:r>
          </w:p>
          <w:p w14:paraId="669F5AB1" w14:textId="77777777" w:rsidR="007D78C3" w:rsidRPr="00CC3834" w:rsidRDefault="007D78C3" w:rsidP="007D78C3">
            <w:pPr>
              <w:pStyle w:val="aff5"/>
              <w:spacing w:after="0"/>
              <w:ind w:right="282"/>
              <w:jc w:val="both"/>
              <w:rPr>
                <w:rFonts w:asciiTheme="majorBidi" w:eastAsia="Times New Roman" w:hAnsiTheme="majorBidi" w:cstheme="majorBidi"/>
                <w:b w:val="0"/>
                <w:bCs/>
                <w:sz w:val="16"/>
                <w:szCs w:val="16"/>
                <w:lang w:eastAsia="ru-RU"/>
              </w:rPr>
            </w:pPr>
          </w:p>
        </w:tc>
      </w:tr>
      <w:tr w:rsidR="007D78C3" w:rsidRPr="00CC3834"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302661AF" w14:textId="77777777" w:rsidTr="007D78C3">
        <w:trPr>
          <w:trHeight w:val="150"/>
        </w:trPr>
        <w:tc>
          <w:tcPr>
            <w:tcW w:w="10031" w:type="dxa"/>
            <w:gridSpan w:val="8"/>
            <w:tcBorders>
              <w:bottom w:val="single" w:sz="4" w:space="0" w:color="auto"/>
            </w:tcBorders>
          </w:tcPr>
          <w:p w14:paraId="34A8EE36" w14:textId="77777777" w:rsidR="007D78C3" w:rsidRPr="00CC3834" w:rsidRDefault="007D78C3" w:rsidP="007D78C3">
            <w:pPr>
              <w:pStyle w:val="aff5"/>
              <w:spacing w:after="0"/>
              <w:ind w:left="883" w:hanging="883"/>
              <w:jc w:val="both"/>
              <w:rPr>
                <w:rFonts w:asciiTheme="majorBidi" w:hAnsiTheme="majorBidi" w:cstheme="majorBidi"/>
                <w:b w:val="0"/>
                <w:bCs/>
                <w:sz w:val="20"/>
                <w:szCs w:val="20"/>
              </w:rPr>
            </w:pPr>
            <w:r w:rsidRPr="00CC3834">
              <w:rPr>
                <w:rFonts w:asciiTheme="majorBidi" w:eastAsia="Times New Roman" w:hAnsiTheme="majorBidi" w:cstheme="majorBidi"/>
                <w:sz w:val="20"/>
                <w:szCs w:val="20"/>
                <w:lang w:eastAsia="ru-RU"/>
              </w:rPr>
              <w:t>ВЫВОД:</w:t>
            </w:r>
            <w:r w:rsidRPr="00CC3834">
              <w:rPr>
                <w:rFonts w:asciiTheme="majorBidi" w:eastAsia="Times New Roman" w:hAnsiTheme="majorBidi" w:cstheme="majorBidi"/>
                <w:b w:val="0"/>
                <w:bCs/>
                <w:sz w:val="20"/>
                <w:szCs w:val="20"/>
                <w:lang w:eastAsia="ru-RU"/>
              </w:rPr>
              <w:t xml:space="preserve"> </w:t>
            </w:r>
            <w:r w:rsidRPr="00CC3834">
              <w:rPr>
                <w:rFonts w:asciiTheme="majorBidi" w:hAnsiTheme="majorBidi" w:cstheme="majorBidi"/>
                <w:b w:val="0"/>
                <w:bCs/>
                <w:sz w:val="20"/>
                <w:szCs w:val="20"/>
              </w:rPr>
              <w:t xml:space="preserve">выявлено </w:t>
            </w:r>
            <w:r w:rsidRPr="00CC3834">
              <w:rPr>
                <w:rFonts w:asciiTheme="majorBidi" w:hAnsiTheme="majorBidi" w:cstheme="majorBidi"/>
                <w:sz w:val="20"/>
                <w:szCs w:val="20"/>
              </w:rPr>
              <w:t>несоответствие</w:t>
            </w:r>
            <w:r w:rsidRPr="00CC3834">
              <w:rPr>
                <w:rFonts w:asciiTheme="majorBidi" w:hAnsiTheme="majorBidi" w:cstheme="majorBidi"/>
                <w:b w:val="0"/>
                <w:bCs/>
                <w:sz w:val="20"/>
                <w:szCs w:val="20"/>
              </w:rPr>
              <w:t xml:space="preserve"> по критерию «ИЗОБРАЖЕНИЕ»</w:t>
            </w:r>
          </w:p>
          <w:p w14:paraId="4FC7697B" w14:textId="77777777" w:rsidR="007D78C3" w:rsidRPr="00CC3834" w:rsidRDefault="007D78C3" w:rsidP="007D78C3">
            <w:pPr>
              <w:pStyle w:val="aff5"/>
              <w:spacing w:after="0"/>
              <w:ind w:right="141"/>
              <w:jc w:val="both"/>
              <w:rPr>
                <w:rFonts w:asciiTheme="majorBidi" w:eastAsia="Times New Roman" w:hAnsiTheme="majorBidi" w:cstheme="majorBidi"/>
                <w:b w:val="0"/>
                <w:bCs/>
                <w:sz w:val="10"/>
                <w:szCs w:val="10"/>
                <w:lang w:eastAsia="ru-RU"/>
              </w:rPr>
            </w:pPr>
            <w:r w:rsidRPr="00CC3834">
              <w:rPr>
                <w:rFonts w:asciiTheme="majorBidi" w:hAnsiTheme="majorBidi" w:cstheme="majorBidi"/>
                <w:b w:val="0"/>
                <w:bCs/>
                <w:i/>
                <w:sz w:val="10"/>
                <w:szCs w:val="10"/>
              </w:rPr>
              <w:t>вывод по критерию в информационном листе отображается автоматически при указании в пунктах 10 и (или) 11 отрицательного результата</w:t>
            </w:r>
          </w:p>
        </w:tc>
      </w:tr>
      <w:tr w:rsidR="007D78C3" w:rsidRPr="00CC3834"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CC3834" w:rsidRDefault="007D78C3" w:rsidP="007D78C3">
            <w:pPr>
              <w:pStyle w:val="aff5"/>
              <w:spacing w:after="0"/>
              <w:ind w:left="883" w:hanging="883"/>
              <w:jc w:val="both"/>
              <w:rPr>
                <w:rFonts w:asciiTheme="majorBidi" w:eastAsia="Times New Roman" w:hAnsiTheme="majorBidi" w:cstheme="majorBidi"/>
                <w:sz w:val="16"/>
                <w:szCs w:val="16"/>
                <w:lang w:eastAsia="ru-RU"/>
              </w:rPr>
            </w:pPr>
          </w:p>
        </w:tc>
      </w:tr>
      <w:tr w:rsidR="007D78C3" w:rsidRPr="00CC3834" w14:paraId="523FB6CB" w14:textId="77777777" w:rsidTr="007D78C3">
        <w:trPr>
          <w:trHeight w:val="150"/>
        </w:trPr>
        <w:tc>
          <w:tcPr>
            <w:tcW w:w="10031" w:type="dxa"/>
            <w:gridSpan w:val="8"/>
            <w:tcBorders>
              <w:bottom w:val="single" w:sz="4" w:space="0" w:color="auto"/>
            </w:tcBorders>
          </w:tcPr>
          <w:p w14:paraId="50D68F2E" w14:textId="77777777" w:rsidR="007D78C3" w:rsidRPr="00CC3834" w:rsidRDefault="007D78C3" w:rsidP="007D78C3">
            <w:pPr>
              <w:pStyle w:val="aff5"/>
              <w:spacing w:after="0"/>
              <w:ind w:left="1738" w:hanging="1738"/>
              <w:jc w:val="both"/>
              <w:rPr>
                <w:rFonts w:asciiTheme="majorBidi" w:eastAsia="Times New Roman" w:hAnsiTheme="majorBidi" w:cstheme="majorBidi"/>
                <w:b w:val="0"/>
                <w:bCs/>
                <w:sz w:val="16"/>
                <w:szCs w:val="16"/>
                <w:lang w:eastAsia="ru-RU"/>
              </w:rPr>
            </w:pPr>
            <w:r w:rsidRPr="00CC3834">
              <w:rPr>
                <w:rFonts w:asciiTheme="majorBidi" w:eastAsia="Times New Roman" w:hAnsiTheme="majorBidi" w:cstheme="majorBidi"/>
                <w:b w:val="0"/>
                <w:bCs/>
                <w:sz w:val="28"/>
                <w:szCs w:val="28"/>
                <w:lang w:eastAsia="ru-RU"/>
              </w:rPr>
              <w:t>Критерий 7 «</w:t>
            </w:r>
            <w:r w:rsidRPr="00CC3834">
              <w:rPr>
                <w:rFonts w:asciiTheme="majorBidi" w:hAnsiTheme="majorBidi" w:cstheme="majorBidi"/>
                <w:b w:val="0"/>
                <w:bCs/>
              </w:rPr>
              <w:t>Расположение и поддержание привлекательности внешнего вида</w:t>
            </w:r>
            <w:r w:rsidRPr="00CC3834">
              <w:rPr>
                <w:rFonts w:asciiTheme="majorBidi" w:eastAsia="Times New Roman" w:hAnsiTheme="majorBidi" w:cstheme="majorBidi"/>
                <w:b w:val="0"/>
                <w:bCs/>
                <w:sz w:val="28"/>
                <w:szCs w:val="28"/>
                <w:lang w:eastAsia="ru-RU"/>
              </w:rPr>
              <w:t>»:</w:t>
            </w:r>
          </w:p>
        </w:tc>
      </w:tr>
      <w:tr w:rsidR="007D78C3" w:rsidRPr="00CC3834"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CC3834" w:rsidRDefault="007D78C3" w:rsidP="007D78C3">
            <w:pPr>
              <w:pStyle w:val="aff5"/>
              <w:spacing w:after="0"/>
              <w:ind w:right="282"/>
              <w:jc w:val="both"/>
              <w:rPr>
                <w:rFonts w:asciiTheme="majorBidi" w:eastAsia="Times New Roman" w:hAnsiTheme="majorBidi" w:cstheme="majorBidi"/>
                <w:b w:val="0"/>
                <w:bCs/>
                <w:sz w:val="4"/>
                <w:szCs w:val="4"/>
                <w:lang w:eastAsia="ru-RU"/>
              </w:rPr>
            </w:pPr>
          </w:p>
        </w:tc>
      </w:tr>
      <w:tr w:rsidR="007D78C3" w:rsidRPr="00CC3834" w14:paraId="24BA7EDB" w14:textId="77777777" w:rsidTr="007D78C3">
        <w:trPr>
          <w:trHeight w:val="150"/>
        </w:trPr>
        <w:tc>
          <w:tcPr>
            <w:tcW w:w="441" w:type="dxa"/>
            <w:gridSpan w:val="2"/>
            <w:tcBorders>
              <w:bottom w:val="single" w:sz="4" w:space="0" w:color="auto"/>
            </w:tcBorders>
          </w:tcPr>
          <w:p w14:paraId="0E36C9A0" w14:textId="77777777" w:rsidR="007D78C3" w:rsidRPr="00CC3834" w:rsidRDefault="007D78C3" w:rsidP="007D78C3">
            <w:pPr>
              <w:pStyle w:val="aff5"/>
              <w:spacing w:after="0"/>
              <w:rPr>
                <w:rFonts w:asciiTheme="majorBidi" w:hAnsiTheme="majorBidi" w:cstheme="majorBidi"/>
                <w:b w:val="0"/>
                <w:bCs/>
                <w:sz w:val="18"/>
                <w:szCs w:val="18"/>
              </w:rPr>
            </w:pPr>
            <w:r w:rsidRPr="00CC3834">
              <w:rPr>
                <w:rFonts w:asciiTheme="majorBidi" w:hAnsiTheme="majorBidi" w:cstheme="majorBidi"/>
                <w:b w:val="0"/>
                <w:bCs/>
                <w:sz w:val="20"/>
                <w:szCs w:val="20"/>
              </w:rPr>
              <w:t>12</w:t>
            </w:r>
          </w:p>
        </w:tc>
        <w:tc>
          <w:tcPr>
            <w:tcW w:w="8065" w:type="dxa"/>
            <w:gridSpan w:val="4"/>
            <w:tcBorders>
              <w:top w:val="single" w:sz="4" w:space="0" w:color="auto"/>
              <w:bottom w:val="single" w:sz="4" w:space="0" w:color="auto"/>
            </w:tcBorders>
          </w:tcPr>
          <w:p w14:paraId="66E1C182" w14:textId="77777777" w:rsidR="007D78C3" w:rsidRPr="00CC3834" w:rsidRDefault="007D78C3" w:rsidP="007D78C3">
            <w:pPr>
              <w:pStyle w:val="aff5"/>
              <w:spacing w:after="0"/>
              <w:jc w:val="both"/>
              <w:rPr>
                <w:rFonts w:asciiTheme="majorBidi" w:hAnsiTheme="majorBidi" w:cstheme="majorBidi"/>
                <w:b w:val="0"/>
                <w:bCs/>
                <w:sz w:val="20"/>
                <w:szCs w:val="20"/>
              </w:rPr>
            </w:pPr>
            <w:r w:rsidRPr="00CC3834">
              <w:rPr>
                <w:rFonts w:asciiTheme="majorBidi" w:eastAsia="Times New Roman" w:hAnsiTheme="majorBidi" w:cstheme="majorBidi"/>
                <w:b w:val="0"/>
                <w:bCs/>
                <w:spacing w:val="2"/>
                <w:sz w:val="20"/>
                <w:szCs w:val="20"/>
                <w:shd w:val="clear" w:color="auto" w:fill="FFFFFF"/>
                <w:lang w:eastAsia="ru-RU"/>
              </w:rPr>
              <w:t xml:space="preserve">Требования к содержанию, реконструктивным и иным работам на </w:t>
            </w:r>
            <w:r w:rsidRPr="00CC3834">
              <w:rPr>
                <w:rFonts w:asciiTheme="majorBidi" w:eastAsia="Times New Roman" w:hAnsiTheme="majorBidi" w:cstheme="majorBidi"/>
                <w:b w:val="0"/>
                <w:bCs/>
                <w:sz w:val="20"/>
                <w:szCs w:val="20"/>
                <w:lang w:eastAsia="ru-RU"/>
              </w:rPr>
              <w:t xml:space="preserve">внешних поверхностях объекта </w:t>
            </w:r>
            <w:r w:rsidRPr="00CC3834">
              <w:rPr>
                <w:rFonts w:asciiTheme="majorBidi" w:eastAsia="Times New Roman" w:hAnsiTheme="majorBidi" w:cstheme="majorBidi"/>
                <w:sz w:val="20"/>
                <w:szCs w:val="20"/>
                <w:lang w:eastAsia="ru-RU"/>
              </w:rPr>
              <w:t>учтены</w:t>
            </w:r>
          </w:p>
          <w:p w14:paraId="7DC995E1" w14:textId="77777777" w:rsidR="007D78C3" w:rsidRPr="00CC3834" w:rsidRDefault="007D78C3" w:rsidP="007D78C3">
            <w:pPr>
              <w:pStyle w:val="aff5"/>
              <w:spacing w:after="0"/>
              <w:jc w:val="both"/>
              <w:rPr>
                <w:rFonts w:asciiTheme="majorBidi" w:hAnsiTheme="majorBidi" w:cstheme="majorBidi"/>
                <w:b w:val="0"/>
                <w:bCs/>
                <w:i/>
                <w:sz w:val="10"/>
                <w:szCs w:val="10"/>
              </w:rPr>
            </w:pPr>
            <w:r w:rsidRPr="00CC3834">
              <w:rPr>
                <w:rFonts w:asciiTheme="majorBidi" w:hAnsiTheme="majorBidi" w:cstheme="majorBidi"/>
                <w:b w:val="0"/>
                <w:bCs/>
                <w:i/>
                <w:sz w:val="10"/>
                <w:szCs w:val="10"/>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CC3834" w:rsidRDefault="007D78C3" w:rsidP="007D78C3">
            <w:pPr>
              <w:pStyle w:val="aff5"/>
              <w:spacing w:after="0"/>
              <w:jc w:val="both"/>
              <w:rPr>
                <w:rFonts w:asciiTheme="majorBidi" w:eastAsia="Times New Roman" w:hAnsiTheme="majorBidi" w:cstheme="majorBidi"/>
                <w:b w:val="0"/>
                <w:bCs/>
                <w:iCs/>
                <w:sz w:val="20"/>
                <w:szCs w:val="20"/>
                <w:lang w:eastAsia="ru-RU"/>
              </w:rPr>
            </w:pPr>
            <w:r w:rsidRPr="00CC3834">
              <w:rPr>
                <w:rFonts w:asciiTheme="majorBidi" w:hAnsiTheme="majorBidi" w:cstheme="majorBidi"/>
                <w:b w:val="0"/>
                <w:bCs/>
                <w:i/>
                <w:sz w:val="10"/>
                <w:szCs w:val="10"/>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CC3834" w:rsidRDefault="007D78C3" w:rsidP="007D78C3">
            <w:pPr>
              <w:pStyle w:val="aff5"/>
              <w:spacing w:after="0"/>
              <w:ind w:right="-1"/>
              <w:rPr>
                <w:rFonts w:asciiTheme="majorBidi" w:eastAsia="Times New Roman" w:hAnsiTheme="majorBidi" w:cstheme="majorBidi"/>
                <w:b w:val="0"/>
                <w:bCs/>
                <w:sz w:val="20"/>
                <w:szCs w:val="20"/>
                <w:lang w:eastAsia="ru-RU"/>
              </w:rPr>
            </w:pPr>
            <w:r w:rsidRPr="00CC3834">
              <w:rPr>
                <w:rFonts w:asciiTheme="majorBidi" w:eastAsia="Times New Roman" w:hAnsiTheme="majorBidi" w:cstheme="majorBidi"/>
                <w:b w:val="0"/>
                <w:bCs/>
                <w:sz w:val="20"/>
                <w:szCs w:val="20"/>
                <w:lang w:eastAsia="ru-RU"/>
              </w:rPr>
              <w:t>да</w:t>
            </w:r>
          </w:p>
        </w:tc>
      </w:tr>
    </w:tbl>
    <w:p w14:paraId="21A167F5" w14:textId="77777777" w:rsidR="007D78C3" w:rsidRPr="00CC3834" w:rsidRDefault="007D78C3" w:rsidP="007D78C3">
      <w:pPr>
        <w:spacing w:after="0"/>
        <w:rPr>
          <w:rFonts w:asciiTheme="majorBidi" w:eastAsia="Times New Roman" w:hAnsiTheme="majorBidi" w:cstheme="majorBidi"/>
          <w:b/>
          <w:bCs/>
          <w:sz w:val="28"/>
          <w:szCs w:val="28"/>
          <w:lang w:eastAsia="ru-RU"/>
        </w:rPr>
      </w:pPr>
    </w:p>
    <w:p w14:paraId="4B3514BD" w14:textId="519F9E4B" w:rsidR="00F160B1" w:rsidRPr="00CC3834" w:rsidRDefault="004C0249" w:rsidP="004C0249">
      <w:pPr>
        <w:pStyle w:val="affff5"/>
        <w:jc w:val="right"/>
        <w:rPr>
          <w:rFonts w:asciiTheme="majorBidi" w:eastAsia="Calibri" w:hAnsiTheme="majorBidi" w:cstheme="majorBidi"/>
        </w:rPr>
      </w:pPr>
      <w:r>
        <w:rPr>
          <w:rFonts w:asciiTheme="majorBidi" w:eastAsia="Calibri" w:hAnsiTheme="majorBidi" w:cstheme="majorBidi"/>
        </w:rPr>
        <w:br w:type="page"/>
      </w: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10441"/>
      </w:tblGrid>
      <w:tr w:rsidR="004E3846" w:rsidRPr="00CC3834" w14:paraId="0ED28DE3" w14:textId="77777777" w:rsidTr="00102BA0">
        <w:trPr>
          <w:trHeight w:val="81"/>
        </w:trPr>
        <w:tc>
          <w:tcPr>
            <w:tcW w:w="1044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B6DCA5E" w14:textId="77777777" w:rsidR="004E3846" w:rsidRPr="00CC3834" w:rsidRDefault="004E3846" w:rsidP="00102BA0">
            <w:pPr>
              <w:pStyle w:val="aff5"/>
              <w:spacing w:after="0"/>
              <w:jc w:val="both"/>
              <w:rPr>
                <w:rFonts w:asciiTheme="majorBidi" w:hAnsiTheme="majorBidi" w:cstheme="majorBidi"/>
                <w:b w:val="0"/>
                <w:bCs/>
                <w:i/>
                <w:iCs/>
                <w:sz w:val="12"/>
                <w:szCs w:val="12"/>
                <w:lang w:eastAsia="ru-RU"/>
              </w:rPr>
            </w:pPr>
          </w:p>
          <w:p w14:paraId="270B768D" w14:textId="1580ACE9" w:rsidR="007C2A41" w:rsidRPr="00CC3834" w:rsidRDefault="007C2A41" w:rsidP="00112A8D">
            <w:pPr>
              <w:pStyle w:val="affff9"/>
              <w:spacing w:after="0" w:line="276" w:lineRule="auto"/>
              <w:ind w:firstLine="5103"/>
              <w:jc w:val="left"/>
              <w:rPr>
                <w:rFonts w:asciiTheme="majorBidi" w:hAnsiTheme="majorBidi" w:cstheme="majorBidi"/>
                <w:b w:val="0"/>
              </w:rPr>
            </w:pPr>
            <w:r w:rsidRPr="00CC3834">
              <w:rPr>
                <w:rFonts w:asciiTheme="majorBidi" w:hAnsiTheme="majorBidi" w:cstheme="majorBidi"/>
                <w:b w:val="0"/>
                <w:bCs w:val="0"/>
              </w:rPr>
              <w:t xml:space="preserve">Приложение </w:t>
            </w:r>
            <w:r w:rsidRPr="00CC3834">
              <w:rPr>
                <w:rFonts w:asciiTheme="majorBidi" w:hAnsiTheme="majorBidi" w:cstheme="majorBidi"/>
                <w:b w:val="0"/>
                <w:bCs w:val="0"/>
                <w:lang w:val="ru-RU"/>
              </w:rPr>
              <w:t>12</w:t>
            </w:r>
          </w:p>
          <w:p w14:paraId="2C2CC6AA" w14:textId="738885ED" w:rsidR="007C2A41" w:rsidRPr="00CC3834" w:rsidRDefault="00112A8D" w:rsidP="004C0249">
            <w:pPr>
              <w:pStyle w:val="affff9"/>
              <w:spacing w:after="0" w:line="276" w:lineRule="auto"/>
              <w:ind w:firstLine="5103"/>
              <w:jc w:val="left"/>
              <w:rPr>
                <w:rFonts w:asciiTheme="majorBidi" w:hAnsiTheme="majorBidi" w:cstheme="majorBidi"/>
                <w:b w:val="0"/>
                <w:lang w:val="ru-RU"/>
              </w:rPr>
            </w:pPr>
            <w:r w:rsidRPr="00CC3834">
              <w:rPr>
                <w:rFonts w:asciiTheme="majorBidi" w:hAnsiTheme="majorBidi" w:cstheme="majorBidi"/>
                <w:b w:val="0"/>
                <w:lang w:val="ru-RU"/>
              </w:rPr>
              <w:t>к Административному регламенту</w:t>
            </w:r>
          </w:p>
          <w:p w14:paraId="0B5A9A87" w14:textId="77777777" w:rsidR="004E3846" w:rsidRPr="00CC3834" w:rsidRDefault="004E3846" w:rsidP="00102BA0">
            <w:pPr>
              <w:pStyle w:val="aff5"/>
              <w:spacing w:after="0"/>
              <w:jc w:val="both"/>
              <w:rPr>
                <w:rFonts w:asciiTheme="majorBidi" w:hAnsiTheme="majorBidi" w:cstheme="majorBidi"/>
                <w:b w:val="0"/>
                <w:bCs/>
                <w:sz w:val="17"/>
                <w:szCs w:val="17"/>
              </w:rPr>
            </w:pPr>
          </w:p>
          <w:p w14:paraId="2DE6EB03" w14:textId="77777777" w:rsidR="004E3846" w:rsidRPr="00CC3834" w:rsidRDefault="004E3846" w:rsidP="00102BA0">
            <w:pPr>
              <w:pStyle w:val="aff5"/>
              <w:spacing w:after="0"/>
              <w:jc w:val="both"/>
              <w:rPr>
                <w:rFonts w:asciiTheme="majorBidi" w:hAnsiTheme="majorBidi" w:cstheme="majorBidi"/>
                <w:b w:val="0"/>
                <w:bCs/>
                <w:sz w:val="17"/>
                <w:szCs w:val="17"/>
              </w:rPr>
            </w:pPr>
          </w:p>
        </w:tc>
      </w:tr>
    </w:tbl>
    <w:p w14:paraId="3E99EEFE" w14:textId="61ED90DA" w:rsidR="004E3846" w:rsidRPr="00CC3834" w:rsidRDefault="004E3846" w:rsidP="004E3846">
      <w:pPr>
        <w:pStyle w:val="111"/>
        <w:numPr>
          <w:ilvl w:val="0"/>
          <w:numId w:val="0"/>
        </w:numPr>
        <w:tabs>
          <w:tab w:val="left" w:pos="1276"/>
        </w:tabs>
        <w:jc w:val="center"/>
        <w:rPr>
          <w:rFonts w:asciiTheme="majorBidi" w:eastAsia="Times New Roman" w:hAnsiTheme="majorBidi" w:cstheme="majorBidi"/>
          <w:b/>
          <w:bCs/>
          <w:lang w:eastAsia="ru-RU"/>
        </w:rPr>
      </w:pPr>
      <w:r w:rsidRPr="00CC3834">
        <w:rPr>
          <w:rFonts w:asciiTheme="majorBidi" w:hAnsiTheme="majorBidi" w:cstheme="majorBidi"/>
          <w:b/>
          <w:bCs/>
        </w:rPr>
        <w:t xml:space="preserve">Форма отказа от получения Муниципальной услуги </w:t>
      </w:r>
      <w:r w:rsidR="004C0249">
        <w:rPr>
          <w:rFonts w:asciiTheme="majorBidi" w:hAnsiTheme="majorBidi" w:cstheme="majorBidi"/>
          <w:b/>
          <w:bCs/>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p>
    <w:p w14:paraId="32726296" w14:textId="77777777" w:rsidR="004E3846" w:rsidRPr="00CC3834" w:rsidRDefault="004E3846" w:rsidP="004E3846">
      <w:pPr>
        <w:pStyle w:val="111"/>
        <w:numPr>
          <w:ilvl w:val="0"/>
          <w:numId w:val="0"/>
        </w:numPr>
        <w:tabs>
          <w:tab w:val="left" w:pos="1276"/>
        </w:tabs>
        <w:jc w:val="center"/>
        <w:rPr>
          <w:rFonts w:asciiTheme="majorBidi" w:hAnsiTheme="majorBidi" w:cstheme="majorBidi"/>
          <w:b/>
          <w:bCs/>
          <w:sz w:val="4"/>
          <w:szCs w:val="4"/>
        </w:rPr>
      </w:pPr>
    </w:p>
    <w:p w14:paraId="693CE5F0" w14:textId="709CF77F" w:rsidR="004E3846" w:rsidRPr="00CC3834" w:rsidRDefault="008057AD" w:rsidP="004E3846">
      <w:pPr>
        <w:spacing w:after="0"/>
        <w:jc w:val="center"/>
        <w:rPr>
          <w:rFonts w:asciiTheme="majorBidi" w:hAnsiTheme="majorBidi" w:cstheme="majorBidi"/>
          <w:i/>
          <w:iCs/>
          <w:sz w:val="20"/>
          <w:szCs w:val="20"/>
          <w:lang w:eastAsia="ru-RU"/>
        </w:rPr>
      </w:pPr>
      <w:r w:rsidRPr="00CC3834">
        <w:rPr>
          <w:rFonts w:asciiTheme="majorBidi" w:hAnsiTheme="majorBidi" w:cstheme="majorBidi"/>
          <w:i/>
          <w:iCs/>
          <w:sz w:val="20"/>
          <w:szCs w:val="20"/>
        </w:rPr>
        <w:t>Форма о</w:t>
      </w:r>
      <w:r w:rsidR="004E3846" w:rsidRPr="00CC3834">
        <w:rPr>
          <w:rFonts w:asciiTheme="majorBidi" w:hAnsiTheme="majorBidi" w:cstheme="majorBidi"/>
          <w:i/>
          <w:iCs/>
          <w:sz w:val="20"/>
          <w:szCs w:val="20"/>
        </w:rPr>
        <w:t>тказ</w:t>
      </w:r>
      <w:r w:rsidRPr="00CC3834">
        <w:rPr>
          <w:rFonts w:asciiTheme="majorBidi" w:hAnsiTheme="majorBidi" w:cstheme="majorBidi"/>
          <w:i/>
          <w:iCs/>
          <w:sz w:val="20"/>
          <w:szCs w:val="20"/>
        </w:rPr>
        <w:t>а, доступная Заявителю для направления в Администрацию</w:t>
      </w:r>
      <w:r w:rsidR="004E3846" w:rsidRPr="00CC3834">
        <w:rPr>
          <w:rFonts w:asciiTheme="majorBidi" w:hAnsiTheme="majorBidi" w:cstheme="majorBidi"/>
          <w:i/>
          <w:iCs/>
          <w:sz w:val="20"/>
          <w:szCs w:val="20"/>
        </w:rPr>
        <w:t xml:space="preserve"> посредством РПГУ </w:t>
      </w:r>
    </w:p>
    <w:p w14:paraId="604E1309" w14:textId="77777777" w:rsidR="004E3846" w:rsidRPr="00CC3834" w:rsidRDefault="004E3846" w:rsidP="004E3846">
      <w:pPr>
        <w:spacing w:after="0"/>
        <w:rPr>
          <w:rFonts w:asciiTheme="majorBidi" w:hAnsiTheme="majorBidi" w:cstheme="majorBidi"/>
          <w:b/>
          <w:sz w:val="6"/>
          <w:szCs w:val="6"/>
          <w:lang w:eastAsia="ru-RU"/>
        </w:rPr>
      </w:pPr>
    </w:p>
    <w:p w14:paraId="2E3D1ADC" w14:textId="77777777" w:rsidR="004E3846" w:rsidRPr="00CC3834" w:rsidRDefault="004E3846" w:rsidP="004E3846">
      <w:pPr>
        <w:spacing w:after="0" w:line="240" w:lineRule="auto"/>
        <w:jc w:val="center"/>
        <w:rPr>
          <w:rFonts w:asciiTheme="majorBidi" w:hAnsiTheme="majorBidi" w:cstheme="majorBidi"/>
          <w:sz w:val="28"/>
          <w:szCs w:val="28"/>
          <w:lang w:eastAsia="ru-RU"/>
        </w:rPr>
      </w:pPr>
    </w:p>
    <w:p w14:paraId="793C348C" w14:textId="77777777" w:rsidR="004E3846" w:rsidRPr="00CC3834" w:rsidRDefault="004E3846" w:rsidP="004E3846">
      <w:pPr>
        <w:spacing w:after="0" w:line="240" w:lineRule="auto"/>
        <w:jc w:val="center"/>
        <w:rPr>
          <w:rFonts w:asciiTheme="majorBidi" w:hAnsiTheme="majorBidi" w:cstheme="majorBidi"/>
          <w:sz w:val="28"/>
          <w:szCs w:val="28"/>
          <w:lang w:eastAsia="ru-RU"/>
        </w:rPr>
      </w:pPr>
      <w:r w:rsidRPr="00CC3834">
        <w:rPr>
          <w:rFonts w:asciiTheme="majorBidi" w:hAnsiTheme="majorBidi" w:cstheme="majorBidi"/>
          <w:sz w:val="28"/>
          <w:szCs w:val="28"/>
          <w:lang w:eastAsia="ru-RU"/>
        </w:rPr>
        <w:t xml:space="preserve">УВЕДОМЛЕНИЕ </w:t>
      </w:r>
    </w:p>
    <w:p w14:paraId="15B8DBC5" w14:textId="77777777" w:rsidR="004E3846" w:rsidRPr="00CC3834" w:rsidRDefault="004E3846" w:rsidP="004E3846">
      <w:pPr>
        <w:spacing w:after="0" w:line="240" w:lineRule="auto"/>
        <w:jc w:val="center"/>
        <w:rPr>
          <w:rFonts w:asciiTheme="majorBidi" w:hAnsiTheme="majorBidi" w:cstheme="majorBidi"/>
          <w:sz w:val="6"/>
          <w:szCs w:val="6"/>
          <w:lang w:eastAsia="ru-RU"/>
        </w:rPr>
      </w:pPr>
    </w:p>
    <w:p w14:paraId="6FD3C03F" w14:textId="29B66275" w:rsidR="004E3846" w:rsidRPr="00CC3834" w:rsidRDefault="004E3846" w:rsidP="004E3846">
      <w:pPr>
        <w:spacing w:after="0" w:line="240" w:lineRule="auto"/>
        <w:jc w:val="both"/>
        <w:rPr>
          <w:rFonts w:asciiTheme="majorBidi" w:hAnsiTheme="majorBidi" w:cstheme="majorBidi"/>
          <w:sz w:val="14"/>
          <w:szCs w:val="14"/>
          <w:u w:val="single"/>
          <w:lang w:eastAsia="ru-RU"/>
        </w:rPr>
      </w:pPr>
      <w:r w:rsidRPr="00CC3834">
        <w:rPr>
          <w:rFonts w:asciiTheme="majorBidi" w:hAnsiTheme="majorBidi" w:cstheme="majorBidi"/>
          <w:sz w:val="28"/>
          <w:szCs w:val="28"/>
        </w:rPr>
        <w:t xml:space="preserve">об отказе в предоставлении муниципальной услуги </w:t>
      </w:r>
      <w:r w:rsidR="004C0249">
        <w:rPr>
          <w:rFonts w:asciiTheme="majorBidi" w:hAnsiTheme="majorBidi" w:cstheme="majorBidi"/>
          <w:sz w:val="28"/>
          <w:szCs w:val="28"/>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Pr="00CC3834">
        <w:rPr>
          <w:rFonts w:asciiTheme="majorBidi" w:eastAsia="Times New Roman" w:hAnsiTheme="majorBidi" w:cstheme="majorBidi"/>
          <w:sz w:val="28"/>
          <w:szCs w:val="28"/>
          <w:lang w:eastAsia="ru-RU"/>
        </w:rPr>
        <w:t xml:space="preserve">по Запросу </w:t>
      </w:r>
      <w:r w:rsidRPr="00CC3834">
        <w:rPr>
          <w:rFonts w:asciiTheme="majorBidi" w:eastAsia="Times New Roman" w:hAnsiTheme="majorBidi" w:cstheme="majorBidi"/>
          <w:i/>
          <w:iCs/>
          <w:sz w:val="14"/>
          <w:szCs w:val="14"/>
          <w:u w:val="single"/>
          <w:lang w:eastAsia="ru-RU"/>
        </w:rPr>
        <w:t>реквизиты запроса</w:t>
      </w:r>
      <w:r w:rsidR="008057AD" w:rsidRPr="00CC3834">
        <w:rPr>
          <w:rFonts w:asciiTheme="majorBidi" w:eastAsia="Times New Roman" w:hAnsiTheme="majorBidi" w:cstheme="majorBidi"/>
          <w:i/>
          <w:iCs/>
          <w:sz w:val="14"/>
          <w:szCs w:val="14"/>
          <w:u w:val="single"/>
          <w:lang w:eastAsia="ru-RU"/>
        </w:rPr>
        <w:t xml:space="preserve"> в РПГУ</w:t>
      </w:r>
      <w:r w:rsidRPr="00CC3834">
        <w:rPr>
          <w:rFonts w:asciiTheme="majorBidi" w:eastAsia="Times New Roman" w:hAnsiTheme="majorBidi" w:cstheme="majorBidi"/>
          <w:i/>
          <w:iCs/>
          <w:sz w:val="14"/>
          <w:szCs w:val="14"/>
          <w:u w:val="single"/>
          <w:lang w:eastAsia="ru-RU"/>
        </w:rPr>
        <w:t xml:space="preserve"> указываются автоматически</w:t>
      </w:r>
    </w:p>
    <w:p w14:paraId="65F9C26A" w14:textId="77777777" w:rsidR="004E3846" w:rsidRPr="00CC3834" w:rsidRDefault="004E3846" w:rsidP="004C0249">
      <w:pPr>
        <w:pStyle w:val="affff5"/>
        <w:ind w:right="560" w:firstLine="0"/>
        <w:rPr>
          <w:rFonts w:asciiTheme="majorBidi" w:eastAsia="Calibri" w:hAnsiTheme="majorBidi" w:cstheme="majorBidi"/>
        </w:rPr>
      </w:pPr>
    </w:p>
    <w:p w14:paraId="27B35260" w14:textId="5C117DF5" w:rsidR="004E3846" w:rsidRPr="00CC3834" w:rsidRDefault="004E3846" w:rsidP="00F95B2A">
      <w:pPr>
        <w:pStyle w:val="affff5"/>
        <w:jc w:val="right"/>
        <w:rPr>
          <w:rFonts w:asciiTheme="majorBidi" w:eastAsia="Calibri" w:hAnsiTheme="majorBidi" w:cstheme="majorBidi"/>
        </w:rPr>
        <w:sectPr w:rsidR="004E3846" w:rsidRPr="00CC3834" w:rsidSect="003D421A">
          <w:headerReference w:type="default" r:id="rId28"/>
          <w:footerReference w:type="default" r:id="rId29"/>
          <w:pgSz w:w="11906" w:h="16838" w:code="9"/>
          <w:pgMar w:top="1440" w:right="567" w:bottom="1276" w:left="1134" w:header="720" w:footer="720" w:gutter="0"/>
          <w:cols w:space="720"/>
          <w:noEndnote/>
          <w:docGrid w:linePitch="299"/>
        </w:sectPr>
      </w:pPr>
    </w:p>
    <w:p w14:paraId="133F26C0" w14:textId="04C2A71C" w:rsidR="007C2A41" w:rsidRPr="00CC3834" w:rsidRDefault="007C2A41" w:rsidP="00112A8D">
      <w:pPr>
        <w:pStyle w:val="affff9"/>
        <w:spacing w:after="0" w:line="276" w:lineRule="auto"/>
        <w:ind w:firstLine="8505"/>
        <w:jc w:val="left"/>
        <w:rPr>
          <w:rFonts w:asciiTheme="majorBidi" w:hAnsiTheme="majorBidi" w:cstheme="majorBidi"/>
          <w:b w:val="0"/>
        </w:rPr>
      </w:pPr>
      <w:bookmarkStart w:id="323" w:name="_Приложение_№_9."/>
      <w:bookmarkStart w:id="324" w:name="_Toc56522480"/>
      <w:bookmarkStart w:id="325" w:name="_Toc48906525"/>
      <w:bookmarkEnd w:id="323"/>
      <w:r w:rsidRPr="00CC3834">
        <w:rPr>
          <w:rFonts w:asciiTheme="majorBidi" w:hAnsiTheme="majorBidi" w:cstheme="majorBidi"/>
          <w:b w:val="0"/>
          <w:bCs w:val="0"/>
        </w:rPr>
        <w:lastRenderedPageBreak/>
        <w:t xml:space="preserve">Приложение </w:t>
      </w:r>
      <w:r w:rsidRPr="00CC3834">
        <w:rPr>
          <w:rFonts w:asciiTheme="majorBidi" w:hAnsiTheme="majorBidi" w:cstheme="majorBidi"/>
          <w:b w:val="0"/>
          <w:bCs w:val="0"/>
          <w:lang w:val="ru-RU"/>
        </w:rPr>
        <w:t>13</w:t>
      </w:r>
      <w:bookmarkEnd w:id="324"/>
    </w:p>
    <w:p w14:paraId="20049D1E" w14:textId="31FE4A4A" w:rsidR="007C2A41" w:rsidRPr="00CC3834" w:rsidRDefault="00112A8D" w:rsidP="0071492B">
      <w:pPr>
        <w:pStyle w:val="affff9"/>
        <w:spacing w:after="0" w:line="276" w:lineRule="auto"/>
        <w:ind w:firstLine="8505"/>
        <w:jc w:val="left"/>
        <w:rPr>
          <w:rFonts w:asciiTheme="majorBidi" w:hAnsiTheme="majorBidi" w:cstheme="majorBidi"/>
          <w:b w:val="0"/>
          <w:lang w:val="ru-RU"/>
        </w:rPr>
      </w:pPr>
      <w:bookmarkStart w:id="326" w:name="_Toc56522481"/>
      <w:r w:rsidRPr="00CC3834">
        <w:rPr>
          <w:rFonts w:asciiTheme="majorBidi" w:hAnsiTheme="majorBidi" w:cstheme="majorBidi"/>
          <w:b w:val="0"/>
          <w:lang w:val="ru-RU"/>
        </w:rPr>
        <w:t>к Административному регламенту</w:t>
      </w:r>
      <w:bookmarkEnd w:id="326"/>
    </w:p>
    <w:bookmarkEnd w:id="325"/>
    <w:p w14:paraId="56235D41" w14:textId="77777777" w:rsidR="006F40A6" w:rsidRPr="00CC3834" w:rsidRDefault="006F40A6" w:rsidP="006F40A6">
      <w:pPr>
        <w:pStyle w:val="affff5"/>
        <w:ind w:firstLine="0"/>
        <w:rPr>
          <w:rFonts w:asciiTheme="majorBidi" w:hAnsiTheme="majorBidi" w:cstheme="majorBidi"/>
          <w:sz w:val="24"/>
          <w:szCs w:val="24"/>
        </w:rPr>
      </w:pPr>
    </w:p>
    <w:p w14:paraId="6486516B" w14:textId="44657C1F" w:rsidR="005927AA" w:rsidRPr="00CC3834" w:rsidRDefault="004422CB" w:rsidP="0053393D">
      <w:pPr>
        <w:pStyle w:val="aff5"/>
        <w:ind w:right="-620"/>
        <w:rPr>
          <w:rFonts w:asciiTheme="majorBidi" w:hAnsiTheme="majorBidi" w:cstheme="majorBidi"/>
          <w:sz w:val="28"/>
          <w:szCs w:val="28"/>
        </w:rPr>
      </w:pPr>
      <w:bookmarkStart w:id="327" w:name="_Toc437973310"/>
      <w:bookmarkStart w:id="328" w:name="_Toc438110052"/>
      <w:bookmarkStart w:id="329" w:name="_Toc438376264"/>
      <w:bookmarkStart w:id="330" w:name="_Toc510617049"/>
      <w:bookmarkStart w:id="331" w:name="_Hlk20901287"/>
      <w:bookmarkEnd w:id="290"/>
      <w:bookmarkEnd w:id="291"/>
      <w:bookmarkEnd w:id="292"/>
      <w:bookmarkEnd w:id="293"/>
      <w:bookmarkEnd w:id="294"/>
      <w:bookmarkEnd w:id="295"/>
      <w:r w:rsidRPr="00CC3834">
        <w:rPr>
          <w:rFonts w:asciiTheme="majorBidi" w:hAnsiTheme="majorBidi" w:cstheme="majorBidi"/>
          <w:sz w:val="28"/>
          <w:szCs w:val="28"/>
        </w:rPr>
        <w:t>Перечень и содержание административных действий, составляющих административные процедуры</w:t>
      </w:r>
      <w:bookmarkEnd w:id="327"/>
      <w:bookmarkEnd w:id="328"/>
      <w:bookmarkEnd w:id="329"/>
      <w:bookmarkEnd w:id="330"/>
      <w:bookmarkEnd w:id="331"/>
    </w:p>
    <w:p w14:paraId="1A520504" w14:textId="4C80DC45" w:rsidR="009C5316" w:rsidRPr="00CC3834" w:rsidRDefault="009C5316" w:rsidP="00F95B2A">
      <w:pPr>
        <w:pStyle w:val="affff5"/>
        <w:jc w:val="center"/>
        <w:rPr>
          <w:rFonts w:asciiTheme="majorBidi" w:hAnsiTheme="majorBidi" w:cstheme="majorBidi"/>
          <w:b/>
        </w:rPr>
      </w:pPr>
      <w:bookmarkStart w:id="332" w:name="_Toc437973314"/>
      <w:bookmarkStart w:id="333" w:name="_Toc438110056"/>
      <w:bookmarkStart w:id="334" w:name="_Toc438376268"/>
      <w:r w:rsidRPr="00CC3834">
        <w:rPr>
          <w:rFonts w:asciiTheme="majorBidi" w:hAnsiTheme="majorBidi" w:cstheme="majorBidi"/>
          <w:b/>
          <w:bCs/>
        </w:rPr>
        <w:t>Порядок выполнения административных действий при обращении Заявителя</w:t>
      </w:r>
      <w:r w:rsidR="008B6D5D" w:rsidRPr="00CC3834">
        <w:rPr>
          <w:rFonts w:asciiTheme="majorBidi" w:hAnsiTheme="majorBidi" w:cstheme="majorBidi"/>
          <w:b/>
          <w:bCs/>
        </w:rPr>
        <w:t xml:space="preserve"> </w:t>
      </w:r>
      <w:bookmarkEnd w:id="332"/>
      <w:bookmarkEnd w:id="333"/>
      <w:bookmarkEnd w:id="334"/>
      <w:r w:rsidRPr="00CC3834">
        <w:rPr>
          <w:rFonts w:asciiTheme="majorBidi" w:hAnsiTheme="majorBidi" w:cstheme="majorBidi"/>
          <w:b/>
          <w:bCs/>
        </w:rPr>
        <w:t>посредством РПГУ</w:t>
      </w:r>
    </w:p>
    <w:p w14:paraId="5043BB02" w14:textId="77777777" w:rsidR="000B3A12" w:rsidRPr="00CC3834" w:rsidRDefault="000B3A12" w:rsidP="00F95B2A">
      <w:pPr>
        <w:spacing w:after="0" w:line="23" w:lineRule="atLeast"/>
        <w:rPr>
          <w:rFonts w:asciiTheme="majorBidi" w:hAnsiTheme="majorBidi" w:cstheme="majorBidi"/>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CC3834"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004A9988" w14:textId="0909E57D" w:rsidR="0016678C" w:rsidRPr="00CC3834" w:rsidRDefault="0016678C" w:rsidP="0016678C">
            <w:pPr>
              <w:pStyle w:val="ConsPlusNormal"/>
              <w:suppressAutoHyphens/>
              <w:spacing w:after="200" w:line="23" w:lineRule="atLeast"/>
              <w:jc w:val="center"/>
              <w:rPr>
                <w:rFonts w:asciiTheme="majorBidi" w:eastAsia="Times New Roman" w:hAnsiTheme="majorBidi" w:cstheme="majorBidi"/>
                <w:b/>
                <w:bCs/>
                <w:sz w:val="28"/>
                <w:szCs w:val="28"/>
              </w:rPr>
            </w:pPr>
            <w:r w:rsidRPr="00CC3834">
              <w:rPr>
                <w:rFonts w:asciiTheme="majorBidi" w:eastAsia="Times New Roman" w:hAnsiTheme="majorBidi" w:cstheme="majorBidi"/>
                <w:b/>
                <w:bCs/>
                <w:sz w:val="28"/>
                <w:szCs w:val="28"/>
              </w:rPr>
              <w:t xml:space="preserve">ПРОЦЕДУРА </w:t>
            </w:r>
            <w:r w:rsidR="000F4CF5" w:rsidRPr="00CC3834">
              <w:rPr>
                <w:rFonts w:asciiTheme="majorBidi" w:eastAsia="Times New Roman" w:hAnsiTheme="majorBidi" w:cstheme="majorBidi"/>
                <w:b/>
                <w:bCs/>
                <w:sz w:val="28"/>
                <w:szCs w:val="28"/>
              </w:rPr>
              <w:t>23.1.1</w:t>
            </w:r>
            <w:r w:rsidRPr="00CC3834">
              <w:rPr>
                <w:rFonts w:asciiTheme="majorBidi" w:eastAsia="Times New Roman" w:hAnsiTheme="majorBidi" w:cstheme="majorBidi"/>
                <w:sz w:val="28"/>
                <w:szCs w:val="28"/>
              </w:rPr>
              <w:t>.</w:t>
            </w:r>
          </w:p>
          <w:p w14:paraId="6656ED69" w14:textId="1C62CB69" w:rsidR="0016678C" w:rsidRPr="00CC3834" w:rsidRDefault="0016678C" w:rsidP="0016678C">
            <w:pPr>
              <w:pStyle w:val="ConsPlusNormal"/>
              <w:suppressAutoHyphens/>
              <w:spacing w:after="200" w:line="23" w:lineRule="atLeast"/>
              <w:jc w:val="center"/>
              <w:rPr>
                <w:rFonts w:asciiTheme="majorBidi" w:eastAsia="Times New Roman" w:hAnsiTheme="majorBidi" w:cstheme="majorBidi"/>
                <w:b/>
                <w:bCs/>
                <w:sz w:val="24"/>
                <w:szCs w:val="24"/>
              </w:rPr>
            </w:pPr>
            <w:r w:rsidRPr="00CC3834">
              <w:rPr>
                <w:rFonts w:asciiTheme="majorBidi" w:eastAsia="Times New Roman" w:hAnsiTheme="majorBidi" w:cstheme="majorBidi"/>
                <w:b/>
                <w:bCs/>
                <w:sz w:val="24"/>
                <w:szCs w:val="24"/>
              </w:rPr>
              <w:t>Прием и регистрация документов, необходимых для предоставления Муниципальной услуги</w:t>
            </w:r>
          </w:p>
          <w:p w14:paraId="58D9F04E" w14:textId="13B01D0B" w:rsidR="0016678C" w:rsidRPr="00CC3834" w:rsidRDefault="0016678C" w:rsidP="0016678C">
            <w:pPr>
              <w:pStyle w:val="ConsPlusNormal"/>
              <w:suppressAutoHyphens/>
              <w:spacing w:after="200" w:line="23" w:lineRule="atLeast"/>
              <w:jc w:val="center"/>
              <w:rPr>
                <w:rFonts w:asciiTheme="majorBidi" w:eastAsia="Times New Roman" w:hAnsiTheme="majorBidi" w:cstheme="majorBidi"/>
                <w:sz w:val="4"/>
                <w:szCs w:val="4"/>
              </w:rPr>
            </w:pPr>
          </w:p>
        </w:tc>
      </w:tr>
      <w:tr w:rsidR="00F10143" w:rsidRPr="00CC3834"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CC3834" w:rsidRDefault="00F10143" w:rsidP="000E752F">
            <w:pPr>
              <w:pStyle w:val="ConsPlusNormal"/>
              <w:suppressAutoHyphens/>
              <w:jc w:val="center"/>
              <w:rPr>
                <w:rFonts w:asciiTheme="majorBidi" w:hAnsiTheme="majorBidi" w:cstheme="majorBidi"/>
                <w:sz w:val="24"/>
                <w:szCs w:val="24"/>
              </w:rPr>
            </w:pPr>
            <w:r w:rsidRPr="00CC3834">
              <w:rPr>
                <w:rFonts w:asciiTheme="majorBidi" w:eastAsia="Times New Roman" w:hAnsiTheme="majorBidi" w:cstheme="majorBidi"/>
                <w:sz w:val="24"/>
                <w:szCs w:val="24"/>
              </w:rPr>
              <w:t>Место выполнения процедуры/ используемая ИС</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CC3834" w:rsidRDefault="00F10143" w:rsidP="000E752F">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CC3834" w:rsidRDefault="00F10143">
            <w:pPr>
              <w:pStyle w:val="ConsPlusNormal"/>
              <w:suppressAutoHyphens/>
              <w:spacing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CC3834" w:rsidRDefault="00C97BC5" w:rsidP="00947F1B">
            <w:pPr>
              <w:pStyle w:val="ConsPlusNormal"/>
              <w:suppressAutoHyphens/>
              <w:spacing w:line="23" w:lineRule="atLeast"/>
              <w:ind w:right="-113" w:hanging="110"/>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CC3834" w:rsidRDefault="00F10143">
            <w:pPr>
              <w:pStyle w:val="ConsPlusNormal"/>
              <w:suppressAutoHyphens/>
              <w:spacing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3BAEB095" w14:textId="77777777" w:rsidR="00F10143" w:rsidRPr="00CC3834" w:rsidRDefault="00F10143" w:rsidP="000E752F">
            <w:pPr>
              <w:pStyle w:val="ConsPlusNormal"/>
              <w:suppressAutoHyphens/>
              <w:spacing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Содержание действия, </w:t>
            </w:r>
            <w:r w:rsidRPr="00CC3834">
              <w:rPr>
                <w:rFonts w:asciiTheme="majorBidi" w:eastAsia="Times New Roman" w:hAnsiTheme="majorBidi" w:cstheme="majorBidi"/>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p w14:paraId="2E589359" w14:textId="414CD5B1" w:rsidR="0053393D" w:rsidRPr="00CC3834" w:rsidRDefault="0053393D" w:rsidP="000E752F">
            <w:pPr>
              <w:pStyle w:val="ConsPlusNormal"/>
              <w:suppressAutoHyphens/>
              <w:spacing w:after="200" w:line="23" w:lineRule="atLeast"/>
              <w:jc w:val="center"/>
              <w:rPr>
                <w:rFonts w:asciiTheme="majorBidi" w:eastAsia="Times New Roman" w:hAnsiTheme="majorBidi" w:cstheme="majorBidi"/>
                <w:sz w:val="24"/>
                <w:szCs w:val="24"/>
              </w:rPr>
            </w:pPr>
          </w:p>
        </w:tc>
      </w:tr>
      <w:tr w:rsidR="00C726BE" w:rsidRPr="00CC3834" w14:paraId="66DE16C2" w14:textId="77777777" w:rsidTr="00947F1B">
        <w:tc>
          <w:tcPr>
            <w:tcW w:w="1843" w:type="dxa"/>
            <w:tcBorders>
              <w:top w:val="single" w:sz="4" w:space="0" w:color="auto"/>
            </w:tcBorders>
            <w:shd w:val="clear" w:color="auto" w:fill="auto"/>
          </w:tcPr>
          <w:p w14:paraId="0B859AC6" w14:textId="77777777" w:rsidR="00C726BE" w:rsidRPr="00CC3834" w:rsidRDefault="00C726BE" w:rsidP="00350DED">
            <w:pPr>
              <w:pStyle w:val="ConsPlusNormal"/>
              <w:suppressAutoHyphens/>
              <w:spacing w:line="276" w:lineRule="auto"/>
              <w:jc w:val="both"/>
              <w:rPr>
                <w:rFonts w:asciiTheme="majorBidi" w:hAnsiTheme="majorBidi" w:cstheme="majorBidi"/>
              </w:rPr>
            </w:pPr>
            <w:r w:rsidRPr="00CC3834">
              <w:rPr>
                <w:rFonts w:asciiTheme="majorBidi" w:hAnsiTheme="majorBidi" w:cstheme="majorBidi"/>
              </w:rPr>
              <w:t>РПГУ/ВИС/</w:t>
            </w:r>
          </w:p>
          <w:p w14:paraId="474128DA" w14:textId="194F0AC2" w:rsidR="00C726BE" w:rsidRPr="00CC3834" w:rsidRDefault="00C726BE" w:rsidP="00350DED">
            <w:pPr>
              <w:pStyle w:val="ConsPlusNormal"/>
              <w:suppressAutoHyphens/>
              <w:spacing w:after="200" w:line="276" w:lineRule="auto"/>
              <w:jc w:val="both"/>
              <w:rPr>
                <w:rFonts w:asciiTheme="majorBidi" w:hAnsiTheme="majorBidi" w:cstheme="majorBidi"/>
              </w:rPr>
            </w:pPr>
            <w:r w:rsidRPr="00CC3834">
              <w:rPr>
                <w:rFonts w:asciiTheme="majorBidi" w:hAnsiTheme="majorBidi" w:cstheme="majorBidi"/>
              </w:rPr>
              <w:t xml:space="preserve">Администрация </w:t>
            </w:r>
          </w:p>
          <w:p w14:paraId="20682F7F" w14:textId="77777777" w:rsidR="00C726BE" w:rsidRPr="00CC3834" w:rsidRDefault="00C726BE" w:rsidP="00350DED">
            <w:pPr>
              <w:pStyle w:val="ConsPlusNormal"/>
              <w:suppressAutoHyphens/>
              <w:spacing w:after="200" w:line="276" w:lineRule="auto"/>
              <w:jc w:val="both"/>
              <w:rPr>
                <w:rFonts w:asciiTheme="majorBidi" w:eastAsia="Times New Roman" w:hAnsiTheme="majorBidi" w:cstheme="majorBidi"/>
              </w:rPr>
            </w:pPr>
          </w:p>
        </w:tc>
        <w:tc>
          <w:tcPr>
            <w:tcW w:w="2249" w:type="dxa"/>
            <w:tcBorders>
              <w:top w:val="single" w:sz="4" w:space="0" w:color="auto"/>
            </w:tcBorders>
            <w:shd w:val="clear" w:color="auto" w:fill="auto"/>
          </w:tcPr>
          <w:p w14:paraId="225CD136" w14:textId="4109004F" w:rsidR="00C726BE" w:rsidRPr="00CC3834" w:rsidRDefault="00C726BE" w:rsidP="00C726BE">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Прием Запроса</w:t>
            </w:r>
          </w:p>
          <w:p w14:paraId="57F2D881" w14:textId="0BFF9B7A" w:rsidR="00C726BE" w:rsidRPr="00CC3834" w:rsidRDefault="00C726BE" w:rsidP="00350DED">
            <w:pPr>
              <w:pStyle w:val="ConsPlusNormal"/>
              <w:suppressAutoHyphens/>
              <w:spacing w:after="200" w:line="276" w:lineRule="auto"/>
              <w:jc w:val="both"/>
              <w:rPr>
                <w:rFonts w:asciiTheme="majorBidi" w:eastAsia="Times New Roman" w:hAnsiTheme="majorBidi" w:cstheme="majorBidi"/>
                <w:sz w:val="24"/>
                <w:szCs w:val="24"/>
              </w:rPr>
            </w:pPr>
          </w:p>
        </w:tc>
        <w:tc>
          <w:tcPr>
            <w:tcW w:w="1862" w:type="dxa"/>
            <w:vMerge w:val="restart"/>
            <w:tcBorders>
              <w:top w:val="single" w:sz="4" w:space="0" w:color="auto"/>
            </w:tcBorders>
            <w:shd w:val="clear" w:color="auto" w:fill="auto"/>
          </w:tcPr>
          <w:p w14:paraId="37AFF345" w14:textId="01AA2F8D" w:rsidR="00C726BE" w:rsidRPr="00CC3834" w:rsidRDefault="000F054D" w:rsidP="00C726BE">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В течении 1 рабочего дня:</w:t>
            </w:r>
          </w:p>
          <w:p w14:paraId="6055EC09" w14:textId="77777777" w:rsidR="000F054D" w:rsidRPr="00CC3834" w:rsidRDefault="000F054D" w:rsidP="00C726BE">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Запрос, поданный через РПГУ до 16 ч. 00 мин.</w:t>
            </w:r>
          </w:p>
          <w:p w14:paraId="78EEE0A7" w14:textId="72C8DDE9" w:rsidR="000F054D" w:rsidRPr="00CC3834" w:rsidRDefault="000F054D" w:rsidP="00C726BE">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регистрируется в день подачи Запроса;</w:t>
            </w:r>
          </w:p>
          <w:p w14:paraId="4800B864" w14:textId="77777777" w:rsidR="000F054D" w:rsidRPr="00CC3834" w:rsidRDefault="000F054D" w:rsidP="000F054D">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Запрос, </w:t>
            </w:r>
            <w:r w:rsidRPr="00CC3834">
              <w:rPr>
                <w:rFonts w:asciiTheme="majorBidi" w:eastAsia="Times New Roman" w:hAnsiTheme="majorBidi" w:cstheme="majorBidi"/>
                <w:sz w:val="24"/>
                <w:szCs w:val="24"/>
              </w:rPr>
              <w:lastRenderedPageBreak/>
              <w:t xml:space="preserve">поданный через РПГУ после </w:t>
            </w:r>
          </w:p>
          <w:p w14:paraId="6394FB95" w14:textId="025D1524" w:rsidR="000F054D" w:rsidRPr="00CC3834" w:rsidRDefault="000F054D" w:rsidP="000F054D">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16 ч. 00 мин.</w:t>
            </w:r>
          </w:p>
          <w:p w14:paraId="6584607D" w14:textId="77EC28F3" w:rsidR="000F054D" w:rsidRPr="00CC3834" w:rsidRDefault="000F054D" w:rsidP="000F054D">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регистрируется на следующий рабочий день.</w:t>
            </w:r>
          </w:p>
          <w:p w14:paraId="39EBFBEC" w14:textId="2D2C5A23" w:rsidR="00947F1B" w:rsidRPr="00CC3834" w:rsidRDefault="00947F1B" w:rsidP="000F054D">
            <w:pPr>
              <w:pStyle w:val="ConsPlusNormal"/>
              <w:suppressAutoHyphens/>
              <w:spacing w:after="200" w:line="276" w:lineRule="auto"/>
              <w:jc w:val="center"/>
              <w:rPr>
                <w:rFonts w:asciiTheme="majorBidi" w:eastAsia="Times New Roman" w:hAnsiTheme="majorBidi" w:cstheme="majorBidi"/>
                <w:sz w:val="24"/>
                <w:szCs w:val="24"/>
              </w:rPr>
            </w:pPr>
          </w:p>
          <w:p w14:paraId="198ABC8C" w14:textId="6C5CD0E1" w:rsidR="00947F1B" w:rsidRPr="00CC3834" w:rsidRDefault="00947F1B" w:rsidP="000F054D">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Срок предоставления муниципальной услуги начинает исчисляться с даты регистрации Запроса в ВИС Администрации.</w:t>
            </w:r>
          </w:p>
          <w:p w14:paraId="1EF62277" w14:textId="77777777" w:rsidR="000F054D" w:rsidRPr="00CC3834" w:rsidRDefault="000F054D" w:rsidP="00C726BE">
            <w:pPr>
              <w:pStyle w:val="ConsPlusNormal"/>
              <w:suppressAutoHyphens/>
              <w:spacing w:after="200" w:line="276" w:lineRule="auto"/>
              <w:jc w:val="center"/>
              <w:rPr>
                <w:rFonts w:asciiTheme="majorBidi" w:eastAsia="Times New Roman" w:hAnsiTheme="majorBidi" w:cstheme="majorBidi"/>
                <w:sz w:val="24"/>
                <w:szCs w:val="24"/>
              </w:rPr>
            </w:pPr>
          </w:p>
          <w:p w14:paraId="5EFAA920" w14:textId="77777777" w:rsidR="000F054D" w:rsidRPr="00CC3834" w:rsidRDefault="000F054D" w:rsidP="00C726BE">
            <w:pPr>
              <w:pStyle w:val="ConsPlusNormal"/>
              <w:suppressAutoHyphens/>
              <w:spacing w:after="200" w:line="276" w:lineRule="auto"/>
              <w:jc w:val="center"/>
              <w:rPr>
                <w:rFonts w:asciiTheme="majorBidi" w:eastAsia="Times New Roman" w:hAnsiTheme="majorBidi" w:cstheme="majorBidi"/>
                <w:sz w:val="24"/>
                <w:szCs w:val="24"/>
              </w:rPr>
            </w:pPr>
          </w:p>
          <w:p w14:paraId="4E6BA66C" w14:textId="77777777" w:rsidR="000F054D" w:rsidRPr="00CC3834" w:rsidRDefault="000F054D" w:rsidP="00C726BE">
            <w:pPr>
              <w:pStyle w:val="ConsPlusNormal"/>
              <w:suppressAutoHyphens/>
              <w:spacing w:after="200" w:line="276" w:lineRule="auto"/>
              <w:jc w:val="center"/>
              <w:rPr>
                <w:rFonts w:asciiTheme="majorBidi" w:eastAsia="Times New Roman" w:hAnsiTheme="majorBidi" w:cstheme="majorBidi"/>
                <w:sz w:val="24"/>
                <w:szCs w:val="24"/>
              </w:rPr>
            </w:pPr>
          </w:p>
          <w:p w14:paraId="1A68A924" w14:textId="4DB148B0" w:rsidR="000F054D" w:rsidRPr="00CC3834" w:rsidRDefault="000F054D" w:rsidP="00C726BE">
            <w:pPr>
              <w:pStyle w:val="ConsPlusNormal"/>
              <w:suppressAutoHyphens/>
              <w:spacing w:after="200" w:line="276" w:lineRule="auto"/>
              <w:jc w:val="center"/>
              <w:rPr>
                <w:rFonts w:asciiTheme="majorBidi" w:eastAsia="Times New Roman" w:hAnsiTheme="majorBidi" w:cstheme="majorBidi"/>
                <w:sz w:val="24"/>
                <w:szCs w:val="24"/>
              </w:rPr>
            </w:pPr>
          </w:p>
        </w:tc>
        <w:tc>
          <w:tcPr>
            <w:tcW w:w="1559" w:type="dxa"/>
            <w:tcBorders>
              <w:top w:val="single" w:sz="4" w:space="0" w:color="auto"/>
            </w:tcBorders>
          </w:tcPr>
          <w:p w14:paraId="3C2D84D3" w14:textId="18C3ABBF" w:rsidR="00C726BE" w:rsidRPr="00CC3834" w:rsidRDefault="00C726BE" w:rsidP="00C726BE">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lastRenderedPageBreak/>
              <w:t>15 минут</w:t>
            </w:r>
          </w:p>
        </w:tc>
        <w:tc>
          <w:tcPr>
            <w:tcW w:w="2323" w:type="dxa"/>
            <w:tcBorders>
              <w:top w:val="single" w:sz="4" w:space="0" w:color="auto"/>
            </w:tcBorders>
          </w:tcPr>
          <w:p w14:paraId="7B62AA11" w14:textId="79B389C5" w:rsidR="00C726BE" w:rsidRPr="00CC3834" w:rsidDel="006F40A6" w:rsidRDefault="00C726BE" w:rsidP="00C726BE">
            <w:pPr>
              <w:pStyle w:val="2f3"/>
              <w:spacing w:after="200" w:line="276" w:lineRule="auto"/>
              <w:jc w:val="center"/>
              <w:rPr>
                <w:rFonts w:asciiTheme="majorBidi" w:hAnsiTheme="majorBidi" w:cstheme="majorBidi"/>
                <w:sz w:val="24"/>
              </w:rPr>
            </w:pPr>
            <w:r w:rsidRPr="00CC3834">
              <w:rPr>
                <w:rFonts w:asciiTheme="majorBidi" w:hAnsiTheme="majorBidi" w:cstheme="majorBidi"/>
                <w:sz w:val="24"/>
              </w:rPr>
              <w:t>Наличие Запроса</w:t>
            </w:r>
          </w:p>
        </w:tc>
        <w:tc>
          <w:tcPr>
            <w:tcW w:w="4906" w:type="dxa"/>
            <w:tcBorders>
              <w:top w:val="single" w:sz="4" w:space="0" w:color="auto"/>
            </w:tcBorders>
            <w:shd w:val="clear" w:color="auto" w:fill="auto"/>
          </w:tcPr>
          <w:p w14:paraId="46324BE8" w14:textId="7D9809F1" w:rsidR="00C726BE" w:rsidRPr="00CC3834" w:rsidRDefault="00C726BE" w:rsidP="00947F1B">
            <w:pPr>
              <w:pStyle w:val="2f3"/>
              <w:spacing w:after="240" w:line="276" w:lineRule="auto"/>
              <w:jc w:val="both"/>
              <w:rPr>
                <w:rFonts w:asciiTheme="majorBidi" w:hAnsiTheme="majorBidi" w:cstheme="majorBidi"/>
                <w:sz w:val="24"/>
              </w:rPr>
            </w:pPr>
            <w:r w:rsidRPr="00CC3834">
              <w:rPr>
                <w:rFonts w:asciiTheme="majorBidi" w:hAnsiTheme="majorBidi" w:cstheme="majorBidi"/>
                <w:sz w:val="24"/>
              </w:rPr>
              <w:t>Запрос поступа</w:t>
            </w:r>
            <w:r w:rsidR="000F054D" w:rsidRPr="00CC3834">
              <w:rPr>
                <w:rFonts w:asciiTheme="majorBidi" w:hAnsiTheme="majorBidi" w:cstheme="majorBidi"/>
                <w:sz w:val="24"/>
              </w:rPr>
              <w:t>е</w:t>
            </w:r>
            <w:r w:rsidRPr="00CC3834">
              <w:rPr>
                <w:rFonts w:asciiTheme="majorBidi" w:hAnsiTheme="majorBidi" w:cstheme="majorBidi"/>
                <w:sz w:val="24"/>
              </w:rPr>
              <w:t xml:space="preserve">т в интегрированную с РПГУ в ВИС Администрации. </w:t>
            </w:r>
          </w:p>
          <w:p w14:paraId="4F267C09" w14:textId="77777777" w:rsidR="00AC555C" w:rsidRPr="00CC3834" w:rsidRDefault="00C726BE" w:rsidP="00947F1B">
            <w:pPr>
              <w:pStyle w:val="2f3"/>
              <w:spacing w:after="240" w:line="276" w:lineRule="auto"/>
              <w:jc w:val="both"/>
              <w:rPr>
                <w:rFonts w:asciiTheme="majorBidi" w:hAnsiTheme="majorBidi" w:cstheme="majorBidi"/>
                <w:sz w:val="24"/>
              </w:rPr>
            </w:pPr>
            <w:r w:rsidRPr="00CC3834">
              <w:rPr>
                <w:rFonts w:asciiTheme="majorBidi" w:hAnsiTheme="majorBidi" w:cstheme="majorBidi"/>
                <w:sz w:val="24"/>
              </w:rPr>
              <w:t>При наличии Запроса результатом административного действия является прием Запроса.</w:t>
            </w:r>
            <w:r w:rsidR="00722092" w:rsidRPr="00CC3834">
              <w:rPr>
                <w:rFonts w:asciiTheme="majorBidi" w:hAnsiTheme="majorBidi" w:cstheme="majorBidi"/>
                <w:sz w:val="24"/>
              </w:rPr>
              <w:t xml:space="preserve"> </w:t>
            </w:r>
          </w:p>
          <w:p w14:paraId="394D55B7" w14:textId="00362FF2" w:rsidR="000F054D" w:rsidRPr="00CC3834" w:rsidRDefault="00C726BE" w:rsidP="000F054D">
            <w:pPr>
              <w:pStyle w:val="2f3"/>
              <w:spacing w:after="240" w:line="276" w:lineRule="auto"/>
              <w:jc w:val="both"/>
              <w:rPr>
                <w:rFonts w:asciiTheme="majorBidi" w:hAnsiTheme="majorBidi" w:cstheme="majorBidi"/>
                <w:sz w:val="24"/>
              </w:rPr>
            </w:pPr>
            <w:r w:rsidRPr="00CC3834">
              <w:rPr>
                <w:rFonts w:asciiTheme="majorBidi" w:hAnsiTheme="majorBidi" w:cstheme="majorBidi"/>
                <w:sz w:val="24"/>
              </w:rPr>
              <w:t>Результат фиксируется в электронной форме в ВИС Администрации</w:t>
            </w:r>
            <w:r w:rsidR="003A5AE7" w:rsidRPr="00CC3834">
              <w:rPr>
                <w:rFonts w:asciiTheme="majorBidi" w:hAnsiTheme="majorBidi" w:cstheme="majorBidi"/>
                <w:sz w:val="24"/>
              </w:rPr>
              <w:t>.</w:t>
            </w:r>
          </w:p>
        </w:tc>
      </w:tr>
      <w:tr w:rsidR="005E77D6" w:rsidRPr="00CC3834" w14:paraId="5DEDAF43" w14:textId="77777777" w:rsidTr="00947F1B">
        <w:tc>
          <w:tcPr>
            <w:tcW w:w="1843" w:type="dxa"/>
            <w:vMerge w:val="restart"/>
            <w:shd w:val="clear" w:color="auto" w:fill="auto"/>
          </w:tcPr>
          <w:p w14:paraId="69BB85FB" w14:textId="24481995" w:rsidR="005E77D6" w:rsidRPr="00CC3834" w:rsidRDefault="005E77D6" w:rsidP="0065748C">
            <w:pPr>
              <w:pStyle w:val="ConsPlusNormal"/>
              <w:suppressAutoHyphens/>
              <w:spacing w:after="200" w:line="23" w:lineRule="atLeast"/>
              <w:jc w:val="both"/>
              <w:rPr>
                <w:rFonts w:asciiTheme="majorBidi" w:eastAsia="Times New Roman" w:hAnsiTheme="majorBidi" w:cstheme="majorBidi"/>
              </w:rPr>
            </w:pPr>
            <w:r w:rsidRPr="00CC3834">
              <w:rPr>
                <w:rFonts w:asciiTheme="majorBidi" w:eastAsia="Times New Roman" w:hAnsiTheme="majorBidi" w:cstheme="majorBidi"/>
              </w:rPr>
              <w:t>Администрация/ВИС</w:t>
            </w:r>
          </w:p>
        </w:tc>
        <w:tc>
          <w:tcPr>
            <w:tcW w:w="2249" w:type="dxa"/>
            <w:shd w:val="clear" w:color="auto" w:fill="auto"/>
          </w:tcPr>
          <w:p w14:paraId="567793FF" w14:textId="0613A7AA" w:rsidR="005E77D6" w:rsidRPr="00CC3834" w:rsidRDefault="005E77D6" w:rsidP="00C726BE">
            <w:pPr>
              <w:spacing w:after="0"/>
              <w:ind w:right="11"/>
              <w:jc w:val="center"/>
              <w:rPr>
                <w:rFonts w:asciiTheme="majorBidi" w:hAnsiTheme="majorBidi" w:cstheme="majorBidi"/>
                <w:sz w:val="24"/>
                <w:szCs w:val="24"/>
                <w:lang w:eastAsia="ru-RU"/>
              </w:rPr>
            </w:pPr>
            <w:r w:rsidRPr="00CC3834">
              <w:rPr>
                <w:rFonts w:asciiTheme="majorBidi" w:eastAsia="Times New Roman" w:hAnsiTheme="majorBidi" w:cstheme="majorBidi"/>
                <w:sz w:val="24"/>
                <w:szCs w:val="24"/>
              </w:rPr>
              <w:t xml:space="preserve">Проверка Запроса и документов на наличие оснований </w:t>
            </w:r>
            <w:r w:rsidRPr="00CC3834">
              <w:rPr>
                <w:rFonts w:asciiTheme="majorBidi" w:eastAsia="Times New Roman" w:hAnsiTheme="majorBidi" w:cstheme="majorBidi"/>
                <w:sz w:val="24"/>
                <w:szCs w:val="24"/>
              </w:rPr>
              <w:lastRenderedPageBreak/>
              <w:t xml:space="preserve">для отказа </w:t>
            </w:r>
            <w:r w:rsidRPr="00CC3834">
              <w:rPr>
                <w:rFonts w:asciiTheme="majorBidi" w:hAnsiTheme="majorBidi" w:cstheme="majorBidi"/>
                <w:sz w:val="24"/>
                <w:szCs w:val="24"/>
                <w:lang w:eastAsia="ru-RU"/>
              </w:rPr>
              <w:t>в приеме документов, необходимых для предоставления</w:t>
            </w:r>
          </w:p>
          <w:p w14:paraId="5A0FE192" w14:textId="44758723" w:rsidR="005E77D6" w:rsidRPr="00CC3834" w:rsidRDefault="005E77D6" w:rsidP="00AC555C">
            <w:pPr>
              <w:pStyle w:val="ConsPlusNormal"/>
              <w:suppressAutoHyphens/>
              <w:spacing w:after="240" w:line="23" w:lineRule="atLeast"/>
              <w:ind w:right="11"/>
              <w:jc w:val="center"/>
              <w:rPr>
                <w:rFonts w:asciiTheme="majorBidi" w:eastAsia="Times New Roman" w:hAnsiTheme="majorBidi" w:cstheme="majorBidi"/>
                <w:sz w:val="24"/>
                <w:szCs w:val="24"/>
              </w:rPr>
            </w:pPr>
            <w:r w:rsidRPr="00CC3834">
              <w:rPr>
                <w:rFonts w:asciiTheme="majorBidi" w:hAnsiTheme="majorBidi" w:cstheme="majorBidi"/>
                <w:sz w:val="24"/>
                <w:szCs w:val="24"/>
              </w:rPr>
              <w:t>муниципальной услуги</w:t>
            </w:r>
          </w:p>
        </w:tc>
        <w:tc>
          <w:tcPr>
            <w:tcW w:w="1862" w:type="dxa"/>
            <w:vMerge/>
            <w:shd w:val="clear" w:color="auto" w:fill="auto"/>
          </w:tcPr>
          <w:p w14:paraId="2E4D93C1" w14:textId="31E011D2" w:rsidR="005E77D6" w:rsidRPr="00CC3834" w:rsidRDefault="005E77D6" w:rsidP="00D37E50">
            <w:pPr>
              <w:pStyle w:val="ConsPlusNormal"/>
              <w:suppressAutoHyphens/>
              <w:spacing w:line="23" w:lineRule="atLeast"/>
              <w:ind w:firstLine="709"/>
              <w:jc w:val="both"/>
              <w:rPr>
                <w:rFonts w:asciiTheme="majorBidi" w:eastAsia="Times New Roman" w:hAnsiTheme="majorBidi" w:cstheme="majorBidi"/>
                <w:sz w:val="24"/>
                <w:szCs w:val="24"/>
              </w:rPr>
            </w:pPr>
          </w:p>
        </w:tc>
        <w:tc>
          <w:tcPr>
            <w:tcW w:w="1559" w:type="dxa"/>
          </w:tcPr>
          <w:p w14:paraId="06874BE6" w14:textId="15224CD2" w:rsidR="005E77D6" w:rsidRPr="00CC3834" w:rsidRDefault="00F14660" w:rsidP="00C726BE">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2 </w:t>
            </w:r>
            <w:r w:rsidR="005E77D6" w:rsidRPr="00CC3834">
              <w:rPr>
                <w:rFonts w:asciiTheme="majorBidi" w:eastAsia="Times New Roman" w:hAnsiTheme="majorBidi" w:cstheme="majorBidi"/>
                <w:sz w:val="24"/>
                <w:szCs w:val="24"/>
              </w:rPr>
              <w:t>час</w:t>
            </w:r>
            <w:r w:rsidRPr="00CC3834">
              <w:rPr>
                <w:rFonts w:asciiTheme="majorBidi" w:eastAsia="Times New Roman" w:hAnsiTheme="majorBidi" w:cstheme="majorBidi"/>
                <w:sz w:val="24"/>
                <w:szCs w:val="24"/>
              </w:rPr>
              <w:t>а</w:t>
            </w:r>
          </w:p>
        </w:tc>
        <w:tc>
          <w:tcPr>
            <w:tcW w:w="2323" w:type="dxa"/>
            <w:vMerge w:val="restart"/>
          </w:tcPr>
          <w:p w14:paraId="2ED5564D" w14:textId="1C916137" w:rsidR="005E77D6" w:rsidRPr="00CC3834" w:rsidRDefault="00F14660" w:rsidP="005E77D6">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hAnsiTheme="majorBidi" w:cstheme="majorBidi"/>
                <w:sz w:val="24"/>
                <w:szCs w:val="24"/>
              </w:rPr>
              <w:t xml:space="preserve">Соответствие представленных Заявителем </w:t>
            </w:r>
            <w:r w:rsidRPr="00CC3834">
              <w:rPr>
                <w:rFonts w:asciiTheme="majorBidi" w:hAnsiTheme="majorBidi" w:cstheme="majorBidi"/>
                <w:sz w:val="24"/>
                <w:szCs w:val="24"/>
              </w:rPr>
              <w:lastRenderedPageBreak/>
              <w:t>документов требованиям, установленным законодательством Российской Федерации, в том числе настоящим Административным регламентом</w:t>
            </w:r>
          </w:p>
        </w:tc>
        <w:tc>
          <w:tcPr>
            <w:tcW w:w="4906" w:type="dxa"/>
            <w:vMerge w:val="restart"/>
            <w:shd w:val="clear" w:color="auto" w:fill="auto"/>
          </w:tcPr>
          <w:p w14:paraId="712A144C" w14:textId="104B3581" w:rsidR="005E77D6" w:rsidRPr="00CC3834" w:rsidRDefault="005E77D6" w:rsidP="005E77D6">
            <w:pPr>
              <w:ind w:right="11"/>
              <w:jc w:val="both"/>
              <w:rPr>
                <w:rFonts w:asciiTheme="majorBidi" w:hAnsiTheme="majorBidi" w:cstheme="majorBidi"/>
                <w:sz w:val="24"/>
                <w:szCs w:val="24"/>
              </w:rPr>
            </w:pPr>
            <w:r w:rsidRPr="00CC3834">
              <w:rPr>
                <w:rFonts w:asciiTheme="majorBidi" w:hAnsiTheme="majorBidi" w:cstheme="majorBidi"/>
                <w:sz w:val="24"/>
                <w:szCs w:val="24"/>
              </w:rPr>
              <w:lastRenderedPageBreak/>
              <w:t xml:space="preserve">Запрос </w:t>
            </w:r>
            <w:r w:rsidR="007E7C72" w:rsidRPr="00CC3834">
              <w:rPr>
                <w:rFonts w:asciiTheme="majorBidi" w:hAnsiTheme="majorBidi" w:cstheme="majorBidi"/>
                <w:sz w:val="24"/>
                <w:szCs w:val="24"/>
              </w:rPr>
              <w:t>оценивается</w:t>
            </w:r>
            <w:r w:rsidRPr="00CC3834">
              <w:rPr>
                <w:rFonts w:asciiTheme="majorBidi" w:hAnsiTheme="majorBidi" w:cstheme="majorBidi"/>
                <w:sz w:val="24"/>
                <w:szCs w:val="24"/>
              </w:rPr>
              <w:t xml:space="preserve"> по форме информационного листа «</w:t>
            </w:r>
            <w:r w:rsidR="0016678C" w:rsidRPr="00CC3834">
              <w:rPr>
                <w:rFonts w:asciiTheme="majorBidi" w:hAnsiTheme="majorBidi" w:cstheme="majorBidi"/>
                <w:sz w:val="24"/>
                <w:szCs w:val="24"/>
              </w:rPr>
              <w:t xml:space="preserve">Оценка документов, необходимых для </w:t>
            </w:r>
            <w:r w:rsidR="0016678C" w:rsidRPr="00CC3834">
              <w:rPr>
                <w:rFonts w:asciiTheme="majorBidi" w:hAnsiTheme="majorBidi" w:cstheme="majorBidi"/>
                <w:sz w:val="24"/>
                <w:szCs w:val="24"/>
              </w:rPr>
              <w:lastRenderedPageBreak/>
              <w:t>предоставления муниципальной услуги</w:t>
            </w:r>
            <w:r w:rsidRPr="00CC3834">
              <w:rPr>
                <w:rFonts w:asciiTheme="majorBidi" w:hAnsiTheme="majorBidi" w:cstheme="majorBidi"/>
                <w:sz w:val="24"/>
                <w:szCs w:val="24"/>
              </w:rPr>
              <w:t xml:space="preserve">», указанной в Приложении </w:t>
            </w:r>
            <w:r w:rsidR="0016678C" w:rsidRPr="00CC3834">
              <w:rPr>
                <w:rFonts w:asciiTheme="majorBidi" w:hAnsiTheme="majorBidi" w:cstheme="majorBidi"/>
                <w:sz w:val="24"/>
                <w:szCs w:val="24"/>
              </w:rPr>
              <w:t>8</w:t>
            </w:r>
            <w:r w:rsidRPr="00CC3834">
              <w:rPr>
                <w:rFonts w:asciiTheme="majorBidi" w:hAnsiTheme="majorBidi" w:cstheme="majorBidi"/>
                <w:sz w:val="24"/>
                <w:szCs w:val="24"/>
              </w:rPr>
              <w:t xml:space="preserve"> к Административному регламенту, на наличие оснований</w:t>
            </w:r>
            <w:r w:rsidRPr="00CC3834">
              <w:rPr>
                <w:rFonts w:asciiTheme="majorBidi" w:eastAsia="Times New Roman" w:hAnsiTheme="majorBidi" w:cstheme="majorBidi"/>
                <w:sz w:val="24"/>
                <w:szCs w:val="24"/>
              </w:rPr>
              <w:t xml:space="preserve"> для отказа </w:t>
            </w:r>
            <w:r w:rsidRPr="00CC3834">
              <w:rPr>
                <w:rFonts w:asciiTheme="majorBidi" w:hAnsiTheme="majorBidi" w:cstheme="majorBidi"/>
                <w:sz w:val="24"/>
                <w:szCs w:val="24"/>
                <w:lang w:eastAsia="ru-RU"/>
              </w:rPr>
              <w:t xml:space="preserve">в приеме документов, необходимых для предоставления </w:t>
            </w:r>
            <w:r w:rsidRPr="00CC3834">
              <w:rPr>
                <w:rFonts w:asciiTheme="majorBidi" w:hAnsiTheme="majorBidi" w:cstheme="majorBidi"/>
                <w:sz w:val="24"/>
                <w:szCs w:val="24"/>
              </w:rPr>
              <w:t>муниципальной услуги.</w:t>
            </w:r>
          </w:p>
          <w:p w14:paraId="7659A8DC" w14:textId="4A3BC70A" w:rsidR="005E77D6" w:rsidRPr="00CC3834" w:rsidRDefault="005E77D6" w:rsidP="005E77D6">
            <w:pPr>
              <w:ind w:right="11"/>
              <w:jc w:val="both"/>
              <w:rPr>
                <w:rFonts w:asciiTheme="majorBidi" w:eastAsia="Times New Roman" w:hAnsiTheme="majorBidi" w:cstheme="majorBidi"/>
                <w:sz w:val="24"/>
                <w:szCs w:val="24"/>
              </w:rPr>
            </w:pPr>
            <w:r w:rsidRPr="00CC3834">
              <w:rPr>
                <w:rFonts w:asciiTheme="majorBidi" w:hAnsiTheme="majorBidi" w:cstheme="majorBidi"/>
                <w:sz w:val="24"/>
                <w:szCs w:val="24"/>
              </w:rPr>
              <w:t>При наличии оснований</w:t>
            </w:r>
            <w:r w:rsidRPr="00CC3834">
              <w:rPr>
                <w:rFonts w:asciiTheme="majorBidi" w:eastAsia="Times New Roman" w:hAnsiTheme="majorBidi" w:cstheme="majorBidi"/>
                <w:sz w:val="24"/>
                <w:szCs w:val="24"/>
              </w:rPr>
              <w:t xml:space="preserve"> для отказа </w:t>
            </w:r>
            <w:r w:rsidRPr="00CC3834">
              <w:rPr>
                <w:rFonts w:asciiTheme="majorBidi" w:hAnsiTheme="majorBidi" w:cstheme="majorBidi"/>
                <w:sz w:val="24"/>
                <w:szCs w:val="24"/>
                <w:lang w:eastAsia="ru-RU"/>
              </w:rPr>
              <w:t xml:space="preserve">в приеме документов, необходимых для предоставления </w:t>
            </w:r>
            <w:r w:rsidRPr="00CC3834">
              <w:rPr>
                <w:rFonts w:asciiTheme="majorBidi" w:hAnsiTheme="majorBidi" w:cstheme="majorBidi"/>
                <w:sz w:val="24"/>
                <w:szCs w:val="24"/>
              </w:rPr>
              <w:t xml:space="preserve">муниципальной услуги, должностным лицом Администрации </w:t>
            </w:r>
            <w:r w:rsidRPr="00CC3834">
              <w:rPr>
                <w:rFonts w:asciiTheme="majorBidi" w:eastAsia="Times New Roman" w:hAnsiTheme="majorBidi" w:cstheme="majorBidi"/>
                <w:sz w:val="24"/>
                <w:szCs w:val="24"/>
              </w:rPr>
              <w:t xml:space="preserve">формируется решение об отказе в приеме документов. </w:t>
            </w:r>
          </w:p>
          <w:p w14:paraId="74702BF6" w14:textId="41ADB987" w:rsidR="005E77D6" w:rsidRPr="00CC3834" w:rsidRDefault="005E77D6" w:rsidP="000F054D">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Решение об отказе в приеме документов подписывается ЭП уполномоченного должностного лица Администрации и не позднее следующего рабочего дня направляется Заявителю в Личный кабинет на РПГУ.</w:t>
            </w:r>
          </w:p>
          <w:p w14:paraId="08A853D4" w14:textId="62F4477E" w:rsidR="005E77D6" w:rsidRPr="00CC3834" w:rsidRDefault="005E77D6" w:rsidP="000F054D">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В случае отсутствия оснований для отказа в приеме документов, необходимых для предоставления </w:t>
            </w:r>
            <w:r w:rsidR="000F054D" w:rsidRPr="00CC3834">
              <w:rPr>
                <w:rFonts w:asciiTheme="majorBidi" w:eastAsia="Times New Roman" w:hAnsiTheme="majorBidi" w:cstheme="majorBidi"/>
                <w:sz w:val="24"/>
                <w:szCs w:val="24"/>
              </w:rPr>
              <w:t>муниципальной</w:t>
            </w:r>
            <w:r w:rsidRPr="00CC3834">
              <w:rPr>
                <w:rFonts w:asciiTheme="majorBidi" w:eastAsia="Times New Roman" w:hAnsiTheme="majorBidi" w:cstheme="majorBidi"/>
                <w:sz w:val="24"/>
                <w:szCs w:val="24"/>
              </w:rPr>
              <w:t xml:space="preserve"> услуги, Запрос регистрируется в ВИС </w:t>
            </w:r>
            <w:r w:rsidR="000F054D" w:rsidRPr="00CC3834">
              <w:rPr>
                <w:rFonts w:asciiTheme="majorBidi" w:eastAsia="Times New Roman" w:hAnsiTheme="majorBidi" w:cstheme="majorBidi"/>
                <w:sz w:val="24"/>
                <w:szCs w:val="24"/>
              </w:rPr>
              <w:t>Администрации</w:t>
            </w:r>
            <w:r w:rsidRPr="00CC3834">
              <w:rPr>
                <w:rFonts w:asciiTheme="majorBidi" w:eastAsia="Times New Roman" w:hAnsiTheme="majorBidi" w:cstheme="majorBidi"/>
                <w:sz w:val="24"/>
                <w:szCs w:val="24"/>
              </w:rPr>
              <w:t xml:space="preserve">, о чем Заявитель уведомляется в Личном кабинете на РПГУ. </w:t>
            </w:r>
          </w:p>
          <w:p w14:paraId="6CC90FEB" w14:textId="68E5E0AF" w:rsidR="005E77D6" w:rsidRPr="00CC3834" w:rsidRDefault="005E77D6" w:rsidP="000F054D">
            <w:pPr>
              <w:pStyle w:val="ConsPlusNormal"/>
              <w:suppressAutoHyphens/>
              <w:spacing w:after="240" w:line="276" w:lineRule="auto"/>
              <w:jc w:val="both"/>
              <w:rPr>
                <w:rFonts w:asciiTheme="majorBidi" w:hAnsiTheme="majorBidi" w:cstheme="majorBidi"/>
                <w:sz w:val="24"/>
                <w:szCs w:val="24"/>
              </w:rPr>
            </w:pPr>
            <w:r w:rsidRPr="00CC3834">
              <w:rPr>
                <w:rFonts w:asciiTheme="majorBidi" w:hAnsiTheme="majorBidi" w:cstheme="majorBidi"/>
                <w:sz w:val="24"/>
                <w:szCs w:val="24"/>
              </w:rPr>
              <w:t>Результатами административного действия явля</w:t>
            </w:r>
            <w:r w:rsidR="003A5AE7" w:rsidRPr="00CC3834">
              <w:rPr>
                <w:rFonts w:asciiTheme="majorBidi" w:hAnsiTheme="majorBidi" w:cstheme="majorBidi"/>
                <w:sz w:val="24"/>
                <w:szCs w:val="24"/>
              </w:rPr>
              <w:t>е</w:t>
            </w:r>
            <w:r w:rsidRPr="00CC3834">
              <w:rPr>
                <w:rFonts w:asciiTheme="majorBidi" w:hAnsiTheme="majorBidi" w:cstheme="majorBidi"/>
                <w:sz w:val="24"/>
                <w:szCs w:val="24"/>
              </w:rPr>
              <w:t xml:space="preserve">тся регистрация Запроса о предоставлении </w:t>
            </w:r>
            <w:r w:rsidR="00F34EAF" w:rsidRPr="00CC3834">
              <w:rPr>
                <w:rFonts w:asciiTheme="majorBidi" w:hAnsiTheme="majorBidi" w:cstheme="majorBidi"/>
                <w:sz w:val="24"/>
                <w:szCs w:val="24"/>
              </w:rPr>
              <w:t>М</w:t>
            </w:r>
            <w:r w:rsidR="000F054D" w:rsidRPr="00CC3834">
              <w:rPr>
                <w:rFonts w:asciiTheme="majorBidi" w:hAnsiTheme="majorBidi" w:cstheme="majorBidi"/>
                <w:sz w:val="24"/>
                <w:szCs w:val="24"/>
              </w:rPr>
              <w:t>униципальной</w:t>
            </w:r>
            <w:r w:rsidRPr="00CC3834">
              <w:rPr>
                <w:rFonts w:asciiTheme="majorBidi" w:hAnsiTheme="majorBidi" w:cstheme="majorBidi"/>
                <w:sz w:val="24"/>
                <w:szCs w:val="24"/>
              </w:rPr>
              <w:t xml:space="preserve"> услуги </w:t>
            </w:r>
            <w:r w:rsidRPr="00CC3834">
              <w:rPr>
                <w:rFonts w:asciiTheme="majorBidi" w:hAnsiTheme="majorBidi" w:cstheme="majorBidi"/>
                <w:sz w:val="24"/>
                <w:szCs w:val="24"/>
              </w:rPr>
              <w:lastRenderedPageBreak/>
              <w:t xml:space="preserve">либо отказ в его регистрации. </w:t>
            </w:r>
          </w:p>
          <w:p w14:paraId="754177F0" w14:textId="30504405" w:rsidR="00AC555C" w:rsidRPr="00CC3834" w:rsidRDefault="00AC555C" w:rsidP="00AC555C">
            <w:pPr>
              <w:pStyle w:val="2f3"/>
              <w:spacing w:after="240" w:line="276" w:lineRule="auto"/>
              <w:jc w:val="both"/>
              <w:rPr>
                <w:rFonts w:asciiTheme="majorBidi" w:hAnsiTheme="majorBidi" w:cstheme="majorBidi"/>
                <w:i/>
                <w:iCs/>
                <w:sz w:val="24"/>
              </w:rPr>
            </w:pPr>
            <w:r w:rsidRPr="00CC3834">
              <w:rPr>
                <w:rFonts w:asciiTheme="majorBidi" w:eastAsia="Times New Roman" w:hAnsiTheme="majorBidi" w:cstheme="majorBidi"/>
                <w:i/>
                <w:iCs/>
                <w:sz w:val="24"/>
              </w:rPr>
              <w:t xml:space="preserve">После регистрации Запроса осуществляется переход к административной процедуре </w:t>
            </w:r>
            <w:r w:rsidR="00F14660" w:rsidRPr="00CC3834">
              <w:rPr>
                <w:rFonts w:asciiTheme="majorBidi" w:eastAsia="Times New Roman" w:hAnsiTheme="majorBidi" w:cstheme="majorBidi"/>
                <w:i/>
                <w:iCs/>
                <w:sz w:val="24"/>
              </w:rPr>
              <w:t>23.1.2</w:t>
            </w:r>
            <w:r w:rsidR="00613EA7" w:rsidRPr="00CC3834">
              <w:rPr>
                <w:rFonts w:asciiTheme="majorBidi" w:eastAsia="Times New Roman" w:hAnsiTheme="majorBidi" w:cstheme="majorBidi"/>
                <w:i/>
                <w:iCs/>
                <w:sz w:val="24"/>
              </w:rPr>
              <w:t>.</w:t>
            </w:r>
          </w:p>
          <w:p w14:paraId="3F2A899A" w14:textId="600684FE" w:rsidR="005E77D6" w:rsidRPr="00CC3834" w:rsidRDefault="005E77D6" w:rsidP="00C726BE">
            <w:pPr>
              <w:pStyle w:val="ConsPlusNormal"/>
              <w:suppressAutoHyphens/>
              <w:spacing w:after="200" w:line="276" w:lineRule="auto"/>
              <w:jc w:val="both"/>
              <w:rPr>
                <w:rFonts w:asciiTheme="majorBidi" w:eastAsia="Times New Roman" w:hAnsiTheme="majorBidi" w:cstheme="majorBidi"/>
                <w:sz w:val="24"/>
                <w:szCs w:val="24"/>
              </w:rPr>
            </w:pPr>
            <w:r w:rsidRPr="00CC3834">
              <w:rPr>
                <w:rFonts w:asciiTheme="majorBidi" w:hAnsiTheme="majorBidi" w:cstheme="majorBidi"/>
                <w:sz w:val="24"/>
                <w:szCs w:val="24"/>
              </w:rPr>
              <w:t xml:space="preserve">Результат фиксируется в электронной форме в ВИС </w:t>
            </w:r>
            <w:r w:rsidR="000F054D" w:rsidRPr="00CC3834">
              <w:rPr>
                <w:rFonts w:asciiTheme="majorBidi" w:hAnsiTheme="majorBidi" w:cstheme="majorBidi"/>
                <w:sz w:val="24"/>
                <w:szCs w:val="24"/>
              </w:rPr>
              <w:t>Администрации</w:t>
            </w:r>
            <w:r w:rsidRPr="00CC3834">
              <w:rPr>
                <w:rFonts w:asciiTheme="majorBidi" w:hAnsiTheme="majorBidi" w:cstheme="majorBidi"/>
                <w:sz w:val="24"/>
                <w:szCs w:val="24"/>
              </w:rPr>
              <w:t>, а также на РПГУ</w:t>
            </w:r>
          </w:p>
        </w:tc>
      </w:tr>
      <w:tr w:rsidR="005E77D6" w:rsidRPr="00CC3834" w14:paraId="280044C8" w14:textId="77777777" w:rsidTr="00947F1B">
        <w:tc>
          <w:tcPr>
            <w:tcW w:w="1843" w:type="dxa"/>
            <w:vMerge/>
          </w:tcPr>
          <w:p w14:paraId="026980C6" w14:textId="77777777" w:rsidR="005E77D6" w:rsidRPr="00CC3834" w:rsidRDefault="005E77D6" w:rsidP="00F95B2A">
            <w:pPr>
              <w:pStyle w:val="ConsPlusNormal"/>
              <w:suppressAutoHyphens/>
              <w:spacing w:line="23" w:lineRule="atLeast"/>
              <w:ind w:firstLine="709"/>
              <w:jc w:val="both"/>
              <w:rPr>
                <w:rFonts w:asciiTheme="majorBidi" w:eastAsia="Times New Roman" w:hAnsiTheme="majorBidi" w:cstheme="majorBidi"/>
              </w:rPr>
            </w:pPr>
          </w:p>
        </w:tc>
        <w:tc>
          <w:tcPr>
            <w:tcW w:w="2249" w:type="dxa"/>
            <w:shd w:val="clear" w:color="auto" w:fill="auto"/>
          </w:tcPr>
          <w:p w14:paraId="247DE0D5" w14:textId="51489E4C" w:rsidR="005E77D6" w:rsidRPr="00CC3834" w:rsidRDefault="005E77D6" w:rsidP="005E77D6">
            <w:pPr>
              <w:pStyle w:val="ConsPlusNormal"/>
              <w:suppressAutoHyphens/>
              <w:spacing w:line="23" w:lineRule="atLeast"/>
              <w:jc w:val="center"/>
              <w:rPr>
                <w:rFonts w:asciiTheme="majorBidi" w:eastAsia="Times New Roman" w:hAnsiTheme="majorBidi" w:cstheme="majorBidi"/>
                <w:sz w:val="20"/>
                <w:szCs w:val="20"/>
              </w:rPr>
            </w:pPr>
            <w:r w:rsidRPr="00CC3834">
              <w:rPr>
                <w:rFonts w:asciiTheme="majorBidi" w:eastAsia="Times New Roman" w:hAnsiTheme="majorBidi" w:cstheme="majorBidi"/>
                <w:sz w:val="20"/>
                <w:szCs w:val="20"/>
              </w:rPr>
              <w:t>Регистрация Запроса либо отказ в регистрации Запроса</w:t>
            </w:r>
          </w:p>
        </w:tc>
        <w:tc>
          <w:tcPr>
            <w:tcW w:w="1862" w:type="dxa"/>
            <w:vMerge/>
          </w:tcPr>
          <w:p w14:paraId="0C270800" w14:textId="2E947484" w:rsidR="005E77D6" w:rsidRPr="00CC3834" w:rsidRDefault="005E77D6" w:rsidP="00D37E50">
            <w:pPr>
              <w:pStyle w:val="ConsPlusNormal"/>
              <w:suppressAutoHyphens/>
              <w:spacing w:line="23" w:lineRule="atLeast"/>
              <w:ind w:firstLine="709"/>
              <w:jc w:val="both"/>
              <w:rPr>
                <w:rFonts w:asciiTheme="majorBidi" w:eastAsia="Times New Roman" w:hAnsiTheme="majorBidi" w:cstheme="majorBidi"/>
              </w:rPr>
            </w:pPr>
          </w:p>
        </w:tc>
        <w:tc>
          <w:tcPr>
            <w:tcW w:w="1559" w:type="dxa"/>
          </w:tcPr>
          <w:p w14:paraId="74BB1499" w14:textId="6AA85F82" w:rsidR="005E77D6" w:rsidRPr="00CC3834" w:rsidRDefault="005E77D6" w:rsidP="005E77D6">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 час</w:t>
            </w:r>
          </w:p>
        </w:tc>
        <w:tc>
          <w:tcPr>
            <w:tcW w:w="2323" w:type="dxa"/>
            <w:vMerge/>
          </w:tcPr>
          <w:p w14:paraId="1C7A3B6F" w14:textId="7E441E22" w:rsidR="005E77D6" w:rsidRPr="00CC3834" w:rsidRDefault="005E77D6" w:rsidP="005E77D6">
            <w:pPr>
              <w:pStyle w:val="ConsPlusNormal"/>
              <w:suppressAutoHyphens/>
              <w:spacing w:line="276" w:lineRule="auto"/>
              <w:jc w:val="center"/>
              <w:rPr>
                <w:rFonts w:asciiTheme="majorBidi" w:eastAsia="Times New Roman" w:hAnsiTheme="majorBidi" w:cstheme="majorBidi"/>
                <w:sz w:val="20"/>
                <w:szCs w:val="20"/>
              </w:rPr>
            </w:pPr>
          </w:p>
        </w:tc>
        <w:tc>
          <w:tcPr>
            <w:tcW w:w="4906" w:type="dxa"/>
            <w:vMerge/>
          </w:tcPr>
          <w:p w14:paraId="506AB074" w14:textId="355F1A21" w:rsidR="005E77D6" w:rsidRPr="00CC3834" w:rsidRDefault="005E77D6" w:rsidP="00D37E50">
            <w:pPr>
              <w:pStyle w:val="ConsPlusNormal"/>
              <w:suppressAutoHyphens/>
              <w:spacing w:line="23" w:lineRule="atLeast"/>
              <w:ind w:firstLine="709"/>
              <w:jc w:val="both"/>
              <w:rPr>
                <w:rFonts w:asciiTheme="majorBidi" w:eastAsia="Times New Roman" w:hAnsiTheme="majorBidi" w:cstheme="majorBidi"/>
                <w:sz w:val="24"/>
                <w:szCs w:val="24"/>
              </w:rPr>
            </w:pPr>
          </w:p>
        </w:tc>
      </w:tr>
    </w:tbl>
    <w:p w14:paraId="0816E29F" w14:textId="77777777" w:rsidR="000B3A12" w:rsidRPr="00CC3834" w:rsidRDefault="000B3A12" w:rsidP="00060295">
      <w:pPr>
        <w:spacing w:after="0" w:line="23" w:lineRule="atLeast"/>
        <w:rPr>
          <w:rFonts w:asciiTheme="majorBidi" w:hAnsiTheme="majorBidi" w:cstheme="majorBidi"/>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CC3834" w14:paraId="76CB30A4" w14:textId="77777777" w:rsidTr="00FF65B4">
        <w:trPr>
          <w:tblHeader/>
        </w:trPr>
        <w:tc>
          <w:tcPr>
            <w:tcW w:w="14709" w:type="dxa"/>
            <w:gridSpan w:val="6"/>
            <w:shd w:val="clear" w:color="auto" w:fill="auto"/>
          </w:tcPr>
          <w:p w14:paraId="302D7939" w14:textId="25863CF1" w:rsidR="0016678C" w:rsidRPr="00CC3834" w:rsidRDefault="0016678C" w:rsidP="0016678C">
            <w:pPr>
              <w:pStyle w:val="ConsPlusNormal"/>
              <w:suppressAutoHyphens/>
              <w:spacing w:after="200" w:line="23" w:lineRule="atLeast"/>
              <w:jc w:val="center"/>
              <w:rPr>
                <w:rFonts w:asciiTheme="majorBidi" w:eastAsia="Times New Roman" w:hAnsiTheme="majorBidi" w:cstheme="majorBidi"/>
                <w:b/>
                <w:bCs/>
                <w:sz w:val="24"/>
                <w:szCs w:val="24"/>
              </w:rPr>
            </w:pPr>
            <w:r w:rsidRPr="00CC3834">
              <w:rPr>
                <w:rFonts w:asciiTheme="majorBidi" w:eastAsia="Times New Roman" w:hAnsiTheme="majorBidi" w:cstheme="majorBidi"/>
                <w:b/>
                <w:bCs/>
                <w:sz w:val="24"/>
                <w:szCs w:val="24"/>
              </w:rPr>
              <w:t xml:space="preserve">ПРОЦЕДУРА </w:t>
            </w:r>
            <w:r w:rsidR="000F4CF5" w:rsidRPr="00CC3834">
              <w:rPr>
                <w:rFonts w:asciiTheme="majorBidi" w:eastAsia="Times New Roman" w:hAnsiTheme="majorBidi" w:cstheme="majorBidi"/>
                <w:b/>
                <w:bCs/>
                <w:sz w:val="24"/>
                <w:szCs w:val="24"/>
              </w:rPr>
              <w:t>23.1.2</w:t>
            </w:r>
            <w:r w:rsidRPr="00CC3834">
              <w:rPr>
                <w:rFonts w:asciiTheme="majorBidi" w:eastAsia="Times New Roman" w:hAnsiTheme="majorBidi" w:cstheme="majorBidi"/>
                <w:sz w:val="24"/>
                <w:szCs w:val="24"/>
              </w:rPr>
              <w:t>.</w:t>
            </w:r>
          </w:p>
          <w:p w14:paraId="75008840" w14:textId="2666B009" w:rsidR="0016678C" w:rsidRPr="00CC3834" w:rsidRDefault="0016678C" w:rsidP="0016678C">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hAnsiTheme="majorBidi" w:cstheme="majorBidi"/>
                <w:b/>
                <w:bCs/>
                <w:sz w:val="24"/>
                <w:szCs w:val="24"/>
              </w:rPr>
              <w:t>Формирование и направление межведомственн</w:t>
            </w:r>
            <w:r w:rsidR="00F34EAF" w:rsidRPr="00CC3834">
              <w:rPr>
                <w:rFonts w:asciiTheme="majorBidi" w:hAnsiTheme="majorBidi" w:cstheme="majorBidi"/>
                <w:b/>
                <w:bCs/>
                <w:sz w:val="24"/>
                <w:szCs w:val="24"/>
              </w:rPr>
              <w:t>ого</w:t>
            </w:r>
            <w:r w:rsidRPr="00CC3834">
              <w:rPr>
                <w:rFonts w:asciiTheme="majorBidi" w:hAnsiTheme="majorBidi" w:cstheme="majorBidi"/>
                <w:b/>
                <w:bCs/>
                <w:sz w:val="24"/>
                <w:szCs w:val="24"/>
              </w:rPr>
              <w:t xml:space="preserve"> информационн</w:t>
            </w:r>
            <w:r w:rsidR="00F34EAF" w:rsidRPr="00CC3834">
              <w:rPr>
                <w:rFonts w:asciiTheme="majorBidi" w:hAnsiTheme="majorBidi" w:cstheme="majorBidi"/>
                <w:b/>
                <w:bCs/>
                <w:sz w:val="24"/>
                <w:szCs w:val="24"/>
              </w:rPr>
              <w:t>ого</w:t>
            </w:r>
            <w:r w:rsidRPr="00CC3834">
              <w:rPr>
                <w:rFonts w:asciiTheme="majorBidi" w:hAnsiTheme="majorBidi" w:cstheme="majorBidi"/>
                <w:b/>
                <w:bCs/>
                <w:sz w:val="24"/>
                <w:szCs w:val="24"/>
              </w:rPr>
              <w:t xml:space="preserve"> запрос</w:t>
            </w:r>
            <w:r w:rsidR="00F34EAF" w:rsidRPr="00CC3834">
              <w:rPr>
                <w:rFonts w:asciiTheme="majorBidi" w:hAnsiTheme="majorBidi" w:cstheme="majorBidi"/>
                <w:b/>
                <w:bCs/>
                <w:sz w:val="24"/>
                <w:szCs w:val="24"/>
              </w:rPr>
              <w:t>а</w:t>
            </w:r>
            <w:r w:rsidRPr="00CC3834">
              <w:rPr>
                <w:rFonts w:asciiTheme="majorBidi" w:hAnsiTheme="majorBidi" w:cstheme="majorBidi"/>
                <w:b/>
                <w:bCs/>
                <w:sz w:val="24"/>
                <w:szCs w:val="24"/>
              </w:rPr>
              <w:t xml:space="preserve"> в орган, </w:t>
            </w:r>
            <w:r w:rsidR="00F14660" w:rsidRPr="00CC3834">
              <w:rPr>
                <w:rFonts w:asciiTheme="majorBidi" w:hAnsiTheme="majorBidi" w:cstheme="majorBidi"/>
                <w:b/>
                <w:bCs/>
                <w:sz w:val="24"/>
                <w:szCs w:val="24"/>
              </w:rPr>
              <w:t xml:space="preserve">участвующий </w:t>
            </w:r>
            <w:r w:rsidRPr="00CC3834">
              <w:rPr>
                <w:rFonts w:asciiTheme="majorBidi" w:hAnsiTheme="majorBidi" w:cstheme="majorBidi"/>
                <w:b/>
                <w:bCs/>
                <w:sz w:val="24"/>
                <w:szCs w:val="24"/>
              </w:rPr>
              <w:t xml:space="preserve">в предоставлении </w:t>
            </w:r>
            <w:r w:rsidR="00F14660" w:rsidRPr="00CC3834">
              <w:rPr>
                <w:rFonts w:asciiTheme="majorBidi" w:hAnsiTheme="majorBidi" w:cstheme="majorBidi"/>
                <w:b/>
                <w:bCs/>
                <w:sz w:val="24"/>
                <w:szCs w:val="24"/>
              </w:rPr>
              <w:t xml:space="preserve">Муниципальной </w:t>
            </w:r>
            <w:r w:rsidRPr="00CC3834">
              <w:rPr>
                <w:rFonts w:asciiTheme="majorBidi" w:hAnsiTheme="majorBidi" w:cstheme="majorBidi"/>
                <w:b/>
                <w:bCs/>
                <w:sz w:val="24"/>
                <w:szCs w:val="24"/>
              </w:rPr>
              <w:t>услуги</w:t>
            </w:r>
            <w:r w:rsidRPr="00CC3834">
              <w:rPr>
                <w:rFonts w:asciiTheme="majorBidi" w:eastAsia="Times New Roman" w:hAnsiTheme="majorBidi" w:cstheme="majorBidi"/>
                <w:sz w:val="24"/>
                <w:szCs w:val="24"/>
              </w:rPr>
              <w:t xml:space="preserve"> </w:t>
            </w:r>
          </w:p>
          <w:p w14:paraId="4F7280FC" w14:textId="56863087" w:rsidR="0016678C" w:rsidRPr="00CC3834" w:rsidRDefault="0016678C" w:rsidP="0016678C">
            <w:pPr>
              <w:pStyle w:val="ConsPlusNormal"/>
              <w:suppressAutoHyphens/>
              <w:spacing w:after="200" w:line="23" w:lineRule="atLeast"/>
              <w:jc w:val="center"/>
              <w:rPr>
                <w:rFonts w:asciiTheme="majorBidi" w:eastAsia="Times New Roman" w:hAnsiTheme="majorBidi" w:cstheme="majorBidi"/>
                <w:sz w:val="24"/>
                <w:szCs w:val="24"/>
              </w:rPr>
            </w:pPr>
          </w:p>
        </w:tc>
      </w:tr>
      <w:tr w:rsidR="00C97BC5" w:rsidRPr="00CC3834" w14:paraId="58E8BE40" w14:textId="77777777" w:rsidTr="000E752F">
        <w:trPr>
          <w:tblHeader/>
        </w:trPr>
        <w:tc>
          <w:tcPr>
            <w:tcW w:w="1838" w:type="dxa"/>
            <w:shd w:val="clear" w:color="auto" w:fill="auto"/>
          </w:tcPr>
          <w:p w14:paraId="7100AAC0" w14:textId="77777777" w:rsidR="00C97BC5" w:rsidRPr="00CC3834" w:rsidRDefault="00C97BC5" w:rsidP="000E752F">
            <w:pPr>
              <w:pStyle w:val="ConsPlusNormal"/>
              <w:suppressAutoHyphens/>
              <w:spacing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Место выполнения процедуры/используемая ИС</w:t>
            </w:r>
          </w:p>
        </w:tc>
        <w:tc>
          <w:tcPr>
            <w:tcW w:w="2268" w:type="dxa"/>
            <w:shd w:val="clear" w:color="auto" w:fill="auto"/>
          </w:tcPr>
          <w:p w14:paraId="41A38268" w14:textId="77777777" w:rsidR="00C97BC5" w:rsidRPr="00CC3834" w:rsidRDefault="00C97BC5" w:rsidP="000E752F">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Административные действия</w:t>
            </w:r>
          </w:p>
        </w:tc>
        <w:tc>
          <w:tcPr>
            <w:tcW w:w="1559" w:type="dxa"/>
            <w:shd w:val="clear" w:color="auto" w:fill="auto"/>
          </w:tcPr>
          <w:p w14:paraId="38CEB6F5" w14:textId="5CAD09D9" w:rsidR="00C97BC5" w:rsidRPr="00CC3834" w:rsidRDefault="00C97BC5" w:rsidP="000E752F">
            <w:pPr>
              <w:pStyle w:val="ConsPlusNormal"/>
              <w:suppressAutoHyphens/>
              <w:spacing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Средний срок выполнения</w:t>
            </w:r>
          </w:p>
        </w:tc>
        <w:tc>
          <w:tcPr>
            <w:tcW w:w="1843" w:type="dxa"/>
          </w:tcPr>
          <w:p w14:paraId="671A633E" w14:textId="5BDFD20B" w:rsidR="00C97BC5" w:rsidRPr="00CC3834" w:rsidRDefault="00C97BC5" w:rsidP="000E752F">
            <w:pPr>
              <w:pStyle w:val="ConsPlusNormal"/>
              <w:suppressAutoHyphens/>
              <w:spacing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Трудоемкость</w:t>
            </w:r>
          </w:p>
        </w:tc>
        <w:tc>
          <w:tcPr>
            <w:tcW w:w="2410" w:type="dxa"/>
          </w:tcPr>
          <w:p w14:paraId="24AC8788" w14:textId="7792547E" w:rsidR="00C97BC5" w:rsidRPr="00CC3834" w:rsidRDefault="00C97BC5" w:rsidP="000E752F">
            <w:pPr>
              <w:pStyle w:val="ConsPlusNormal"/>
              <w:suppressAutoHyphens/>
              <w:spacing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Критерии принятия решений</w:t>
            </w:r>
          </w:p>
        </w:tc>
        <w:tc>
          <w:tcPr>
            <w:tcW w:w="4791" w:type="dxa"/>
            <w:shd w:val="clear" w:color="auto" w:fill="auto"/>
          </w:tcPr>
          <w:p w14:paraId="6D4DB369" w14:textId="69EDB308" w:rsidR="00C97BC5" w:rsidRPr="00CC3834" w:rsidRDefault="00C97BC5" w:rsidP="000B1687">
            <w:pPr>
              <w:pStyle w:val="ConsPlusNormal"/>
              <w:suppressAutoHyphens/>
              <w:spacing w:after="24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Содержание действия, </w:t>
            </w:r>
            <w:r w:rsidRPr="00CC3834">
              <w:rPr>
                <w:rFonts w:asciiTheme="majorBidi" w:eastAsia="Times New Roman" w:hAnsiTheme="majorBidi" w:cstheme="majorBidi"/>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CC3834" w14:paraId="4F863644" w14:textId="77777777" w:rsidTr="00060295">
        <w:trPr>
          <w:trHeight w:val="513"/>
        </w:trPr>
        <w:tc>
          <w:tcPr>
            <w:tcW w:w="1838" w:type="dxa"/>
            <w:vMerge w:val="restart"/>
            <w:shd w:val="clear" w:color="auto" w:fill="auto"/>
          </w:tcPr>
          <w:p w14:paraId="73D787DF" w14:textId="341E61B8" w:rsidR="000B1687" w:rsidRPr="00CC3834" w:rsidRDefault="000B1687" w:rsidP="00710B10">
            <w:pPr>
              <w:pStyle w:val="ConsPlusNormal"/>
              <w:suppressAutoHyphens/>
              <w:spacing w:line="23" w:lineRule="atLeast"/>
              <w:jc w:val="both"/>
              <w:rPr>
                <w:rFonts w:asciiTheme="majorBidi" w:eastAsia="Times New Roman" w:hAnsiTheme="majorBidi" w:cstheme="majorBidi"/>
              </w:rPr>
            </w:pPr>
            <w:r w:rsidRPr="00CC3834">
              <w:rPr>
                <w:rFonts w:asciiTheme="majorBidi" w:eastAsia="Times New Roman" w:hAnsiTheme="majorBidi" w:cstheme="majorBidi"/>
              </w:rPr>
              <w:t>Администрация/ВИС</w:t>
            </w:r>
          </w:p>
        </w:tc>
        <w:tc>
          <w:tcPr>
            <w:tcW w:w="2268" w:type="dxa"/>
            <w:shd w:val="clear" w:color="auto" w:fill="auto"/>
          </w:tcPr>
          <w:p w14:paraId="2E84620F" w14:textId="090E2B80" w:rsidR="000B1687" w:rsidRPr="00CC3834" w:rsidRDefault="000B1687" w:rsidP="00F34EAF">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Формирование и направление межведомственн</w:t>
            </w:r>
            <w:r w:rsidR="00F34EAF" w:rsidRPr="00CC3834">
              <w:rPr>
                <w:rFonts w:asciiTheme="majorBidi" w:eastAsia="Times New Roman" w:hAnsiTheme="majorBidi" w:cstheme="majorBidi"/>
                <w:sz w:val="24"/>
                <w:szCs w:val="24"/>
              </w:rPr>
              <w:t>ого</w:t>
            </w:r>
            <w:r w:rsidRPr="00CC3834">
              <w:rPr>
                <w:rFonts w:asciiTheme="majorBidi" w:eastAsia="Times New Roman" w:hAnsiTheme="majorBidi" w:cstheme="majorBidi"/>
                <w:sz w:val="24"/>
                <w:szCs w:val="24"/>
              </w:rPr>
              <w:t xml:space="preserve"> запрос</w:t>
            </w:r>
            <w:r w:rsidR="00F34EAF" w:rsidRPr="00CC3834">
              <w:rPr>
                <w:rFonts w:asciiTheme="majorBidi" w:eastAsia="Times New Roman" w:hAnsiTheme="majorBidi" w:cstheme="majorBidi"/>
                <w:sz w:val="24"/>
                <w:szCs w:val="24"/>
              </w:rPr>
              <w:t>а</w:t>
            </w:r>
            <w:r w:rsidRPr="00CC3834">
              <w:rPr>
                <w:rFonts w:asciiTheme="majorBidi" w:eastAsia="Times New Roman" w:hAnsiTheme="majorBidi" w:cstheme="majorBidi"/>
                <w:sz w:val="24"/>
                <w:szCs w:val="24"/>
              </w:rPr>
              <w:t xml:space="preserve"> в органы (организации)</w:t>
            </w:r>
          </w:p>
        </w:tc>
        <w:tc>
          <w:tcPr>
            <w:tcW w:w="1559" w:type="dxa"/>
            <w:shd w:val="clear" w:color="auto" w:fill="auto"/>
          </w:tcPr>
          <w:p w14:paraId="27B2B098" w14:textId="07267488" w:rsidR="000B1687" w:rsidRPr="00CC3834" w:rsidRDefault="00B4734D" w:rsidP="000B1687">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Тот же рабочий день</w:t>
            </w:r>
          </w:p>
        </w:tc>
        <w:tc>
          <w:tcPr>
            <w:tcW w:w="1843" w:type="dxa"/>
          </w:tcPr>
          <w:p w14:paraId="0A858B58" w14:textId="7E8263BC" w:rsidR="000B1687" w:rsidRPr="00CC3834" w:rsidRDefault="000B1687" w:rsidP="000B1687">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 час</w:t>
            </w:r>
          </w:p>
        </w:tc>
        <w:tc>
          <w:tcPr>
            <w:tcW w:w="2410" w:type="dxa"/>
          </w:tcPr>
          <w:p w14:paraId="45D69A18" w14:textId="1193D5A6" w:rsidR="000B1687" w:rsidRPr="00CC3834" w:rsidRDefault="000A1CC3" w:rsidP="00F34EAF">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Наличие информации в Запросе, необходимой для проверки путем </w:t>
            </w:r>
            <w:r w:rsidR="003A5AE7" w:rsidRPr="00CC3834">
              <w:rPr>
                <w:rFonts w:asciiTheme="majorBidi" w:eastAsia="Times New Roman" w:hAnsiTheme="majorBidi" w:cstheme="majorBidi"/>
                <w:sz w:val="24"/>
                <w:szCs w:val="24"/>
              </w:rPr>
              <w:t>направления межведомственн</w:t>
            </w:r>
            <w:r w:rsidR="00F34EAF" w:rsidRPr="00CC3834">
              <w:rPr>
                <w:rFonts w:asciiTheme="majorBidi" w:eastAsia="Times New Roman" w:hAnsiTheme="majorBidi" w:cstheme="majorBidi"/>
                <w:sz w:val="24"/>
                <w:szCs w:val="24"/>
              </w:rPr>
              <w:t>ого</w:t>
            </w:r>
            <w:r w:rsidRPr="00CC3834">
              <w:rPr>
                <w:rFonts w:asciiTheme="majorBidi" w:eastAsia="Times New Roman" w:hAnsiTheme="majorBidi" w:cstheme="majorBidi"/>
                <w:sz w:val="24"/>
                <w:szCs w:val="24"/>
              </w:rPr>
              <w:t xml:space="preserve"> запрос</w:t>
            </w:r>
            <w:r w:rsidR="00F34EAF" w:rsidRPr="00CC3834">
              <w:rPr>
                <w:rFonts w:asciiTheme="majorBidi" w:eastAsia="Times New Roman" w:hAnsiTheme="majorBidi" w:cstheme="majorBidi"/>
                <w:sz w:val="24"/>
                <w:szCs w:val="24"/>
              </w:rPr>
              <w:t>а</w:t>
            </w:r>
            <w:r w:rsidRPr="00CC3834">
              <w:rPr>
                <w:rFonts w:asciiTheme="majorBidi" w:eastAsia="Times New Roman" w:hAnsiTheme="majorBidi" w:cstheme="majorBidi"/>
                <w:sz w:val="24"/>
                <w:szCs w:val="24"/>
              </w:rPr>
              <w:t xml:space="preserve"> в органы (организации)</w:t>
            </w:r>
          </w:p>
        </w:tc>
        <w:tc>
          <w:tcPr>
            <w:tcW w:w="4791" w:type="dxa"/>
            <w:shd w:val="clear" w:color="auto" w:fill="auto"/>
          </w:tcPr>
          <w:p w14:paraId="12E07935" w14:textId="2E93A368" w:rsidR="000B1687" w:rsidRPr="00CC3834" w:rsidRDefault="000B1687" w:rsidP="000B1687">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hAnsiTheme="majorBidi" w:cstheme="majorBidi"/>
                <w:sz w:val="24"/>
                <w:szCs w:val="24"/>
              </w:rPr>
              <w:t>Должностное лицо Администрации проставляет в ВИС отметку о необходимости межведомственного запроса и направляет межведомственный информационный запрос.</w:t>
            </w:r>
            <w:r w:rsidRPr="00CC3834">
              <w:rPr>
                <w:rFonts w:asciiTheme="majorBidi" w:eastAsia="Times New Roman" w:hAnsiTheme="majorBidi" w:cstheme="majorBidi"/>
                <w:sz w:val="24"/>
                <w:szCs w:val="24"/>
              </w:rPr>
              <w:t xml:space="preserve"> </w:t>
            </w:r>
          </w:p>
          <w:p w14:paraId="51C43F9C" w14:textId="37F6234E" w:rsidR="000B1687" w:rsidRPr="00CC3834" w:rsidRDefault="000B1687" w:rsidP="000B1687">
            <w:pPr>
              <w:pStyle w:val="ConsPlusNormal"/>
              <w:suppressAutoHyphens/>
              <w:spacing w:after="240" w:line="276" w:lineRule="auto"/>
              <w:jc w:val="both"/>
              <w:rPr>
                <w:rFonts w:asciiTheme="majorBidi" w:hAnsiTheme="majorBidi" w:cstheme="majorBidi"/>
                <w:sz w:val="24"/>
                <w:szCs w:val="24"/>
              </w:rPr>
            </w:pPr>
            <w:r w:rsidRPr="00CC3834">
              <w:rPr>
                <w:rFonts w:asciiTheme="majorBidi" w:hAnsiTheme="majorBidi" w:cstheme="majorBidi"/>
                <w:sz w:val="24"/>
                <w:szCs w:val="24"/>
              </w:rPr>
              <w:t xml:space="preserve">Результатом административного действия является направление межведомственного информационного запроса. </w:t>
            </w:r>
          </w:p>
          <w:p w14:paraId="7BF05F55" w14:textId="21CDD523" w:rsidR="000B1687" w:rsidRPr="00CC3834" w:rsidRDefault="000A1CC3" w:rsidP="000B1687">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hAnsiTheme="majorBidi" w:cstheme="majorBidi"/>
                <w:sz w:val="24"/>
                <w:szCs w:val="24"/>
              </w:rPr>
              <w:lastRenderedPageBreak/>
              <w:t>Результат фиксируется в электронной форме в ВИС Администрации</w:t>
            </w:r>
            <w:r w:rsidR="002B50F0" w:rsidRPr="00CC3834">
              <w:rPr>
                <w:rFonts w:asciiTheme="majorBidi" w:hAnsiTheme="majorBidi" w:cstheme="majorBidi"/>
                <w:sz w:val="24"/>
                <w:szCs w:val="24"/>
              </w:rPr>
              <w:t>.</w:t>
            </w:r>
          </w:p>
        </w:tc>
      </w:tr>
      <w:tr w:rsidR="000B1687" w:rsidRPr="00CC3834" w14:paraId="78303038" w14:textId="77777777" w:rsidTr="000E752F">
        <w:tc>
          <w:tcPr>
            <w:tcW w:w="1838" w:type="dxa"/>
            <w:vMerge/>
          </w:tcPr>
          <w:p w14:paraId="6EEFEA8F" w14:textId="40E913DB" w:rsidR="000B1687" w:rsidRPr="00CC3834" w:rsidRDefault="000B1687" w:rsidP="000B1687">
            <w:pPr>
              <w:pStyle w:val="ConsPlusNormal"/>
              <w:suppressAutoHyphens/>
              <w:spacing w:after="200" w:line="23" w:lineRule="atLeast"/>
              <w:ind w:firstLine="709"/>
              <w:jc w:val="center"/>
              <w:rPr>
                <w:rFonts w:asciiTheme="majorBidi" w:eastAsia="Times New Roman" w:hAnsiTheme="majorBidi" w:cstheme="majorBidi"/>
                <w:sz w:val="24"/>
                <w:szCs w:val="24"/>
              </w:rPr>
            </w:pPr>
          </w:p>
        </w:tc>
        <w:tc>
          <w:tcPr>
            <w:tcW w:w="2268" w:type="dxa"/>
            <w:shd w:val="clear" w:color="auto" w:fill="auto"/>
          </w:tcPr>
          <w:p w14:paraId="05065050" w14:textId="3801EC72" w:rsidR="000B1687" w:rsidRPr="00CC3834" w:rsidRDefault="000B1687" w:rsidP="002B50F0">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Контроль предоставления результата запроса (</w:t>
            </w:r>
            <w:proofErr w:type="spellStart"/>
            <w:r w:rsidRPr="00CC3834">
              <w:rPr>
                <w:rFonts w:asciiTheme="majorBidi" w:eastAsia="Times New Roman" w:hAnsiTheme="majorBidi" w:cstheme="majorBidi"/>
                <w:sz w:val="24"/>
                <w:szCs w:val="24"/>
              </w:rPr>
              <w:t>ов</w:t>
            </w:r>
            <w:proofErr w:type="spellEnd"/>
            <w:r w:rsidRPr="00CC3834">
              <w:rPr>
                <w:rFonts w:asciiTheme="majorBidi" w:eastAsia="Times New Roman" w:hAnsiTheme="majorBidi" w:cstheme="majorBidi"/>
                <w:sz w:val="24"/>
                <w:szCs w:val="24"/>
              </w:rPr>
              <w:t>)</w:t>
            </w:r>
          </w:p>
        </w:tc>
        <w:tc>
          <w:tcPr>
            <w:tcW w:w="1559" w:type="dxa"/>
            <w:shd w:val="clear" w:color="auto" w:fill="auto"/>
          </w:tcPr>
          <w:p w14:paraId="5E43B0F4" w14:textId="58F294DA" w:rsidR="000B1687" w:rsidRPr="00CC3834" w:rsidRDefault="000B1687" w:rsidP="000B1687">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В течении 5 рабочих дней</w:t>
            </w:r>
          </w:p>
        </w:tc>
        <w:tc>
          <w:tcPr>
            <w:tcW w:w="1843" w:type="dxa"/>
          </w:tcPr>
          <w:p w14:paraId="70933EDF" w14:textId="7A5414F3" w:rsidR="000B1687" w:rsidRPr="00CC3834" w:rsidRDefault="000B1687" w:rsidP="000B1687">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30 минут</w:t>
            </w:r>
          </w:p>
        </w:tc>
        <w:tc>
          <w:tcPr>
            <w:tcW w:w="2410" w:type="dxa"/>
          </w:tcPr>
          <w:p w14:paraId="22B363DE" w14:textId="674FB5D4" w:rsidR="000B1687" w:rsidRPr="00CC3834" w:rsidRDefault="000B1687" w:rsidP="00F34EAF">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Наличие документов, необходимых для предоставления </w:t>
            </w:r>
            <w:r w:rsidR="00F34EAF" w:rsidRPr="00CC3834">
              <w:rPr>
                <w:rFonts w:asciiTheme="majorBidi" w:eastAsia="Times New Roman" w:hAnsiTheme="majorBidi" w:cstheme="majorBidi"/>
                <w:sz w:val="24"/>
                <w:szCs w:val="24"/>
              </w:rPr>
              <w:t>М</w:t>
            </w:r>
            <w:r w:rsidR="002B50F0" w:rsidRPr="00CC3834">
              <w:rPr>
                <w:rFonts w:asciiTheme="majorBidi" w:eastAsia="Times New Roman" w:hAnsiTheme="majorBidi" w:cstheme="majorBidi"/>
                <w:sz w:val="24"/>
                <w:szCs w:val="24"/>
              </w:rPr>
              <w:t>униципальной</w:t>
            </w:r>
            <w:r w:rsidRPr="00CC3834">
              <w:rPr>
                <w:rFonts w:asciiTheme="majorBidi" w:eastAsia="Times New Roman" w:hAnsiTheme="majorBidi" w:cstheme="majorBidi"/>
                <w:sz w:val="24"/>
                <w:szCs w:val="24"/>
              </w:rPr>
              <w:t xml:space="preserve"> услуги, документов, находящихся в распоряжении у органов </w:t>
            </w:r>
            <w:r w:rsidR="002B50F0" w:rsidRPr="00CC3834">
              <w:rPr>
                <w:rFonts w:asciiTheme="majorBidi" w:eastAsia="Times New Roman" w:hAnsiTheme="majorBidi" w:cstheme="majorBidi"/>
                <w:sz w:val="24"/>
                <w:szCs w:val="24"/>
              </w:rPr>
              <w:t>(</w:t>
            </w:r>
            <w:r w:rsidRPr="00CC3834">
              <w:rPr>
                <w:rFonts w:asciiTheme="majorBidi" w:eastAsia="Times New Roman" w:hAnsiTheme="majorBidi" w:cstheme="majorBidi"/>
                <w:sz w:val="24"/>
                <w:szCs w:val="24"/>
              </w:rPr>
              <w:t>организаций</w:t>
            </w:r>
            <w:r w:rsidR="002B50F0" w:rsidRPr="00CC3834">
              <w:rPr>
                <w:rFonts w:asciiTheme="majorBidi" w:eastAsia="Times New Roman" w:hAnsiTheme="majorBidi" w:cstheme="majorBidi"/>
                <w:sz w:val="24"/>
                <w:szCs w:val="24"/>
              </w:rPr>
              <w:t>)</w:t>
            </w:r>
          </w:p>
        </w:tc>
        <w:tc>
          <w:tcPr>
            <w:tcW w:w="4791" w:type="dxa"/>
            <w:shd w:val="clear" w:color="auto" w:fill="auto"/>
          </w:tcPr>
          <w:p w14:paraId="0D67C3AB" w14:textId="745C6CAD" w:rsidR="000B1687" w:rsidRPr="00CC3834" w:rsidRDefault="000B1687" w:rsidP="002B50F0">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Проверка поступления ответа на межведомственны</w:t>
            </w:r>
            <w:r w:rsidR="00F34EAF" w:rsidRPr="00CC3834">
              <w:rPr>
                <w:rFonts w:asciiTheme="majorBidi" w:eastAsia="Times New Roman" w:hAnsiTheme="majorBidi" w:cstheme="majorBidi"/>
                <w:sz w:val="24"/>
                <w:szCs w:val="24"/>
              </w:rPr>
              <w:t>й</w:t>
            </w:r>
            <w:r w:rsidRPr="00CC3834">
              <w:rPr>
                <w:rFonts w:asciiTheme="majorBidi" w:eastAsia="Times New Roman" w:hAnsiTheme="majorBidi" w:cstheme="majorBidi"/>
                <w:sz w:val="24"/>
                <w:szCs w:val="24"/>
              </w:rPr>
              <w:t xml:space="preserve"> </w:t>
            </w:r>
            <w:r w:rsidRPr="00CC3834">
              <w:rPr>
                <w:rFonts w:asciiTheme="majorBidi" w:hAnsiTheme="majorBidi" w:cstheme="majorBidi"/>
                <w:sz w:val="24"/>
                <w:szCs w:val="24"/>
              </w:rPr>
              <w:t>информационны</w:t>
            </w:r>
            <w:r w:rsidR="00F34EAF" w:rsidRPr="00CC3834">
              <w:rPr>
                <w:rFonts w:asciiTheme="majorBidi" w:hAnsiTheme="majorBidi" w:cstheme="majorBidi"/>
                <w:sz w:val="24"/>
                <w:szCs w:val="24"/>
              </w:rPr>
              <w:t>й</w:t>
            </w:r>
            <w:r w:rsidRPr="00CC3834">
              <w:rPr>
                <w:rFonts w:asciiTheme="majorBidi" w:hAnsiTheme="majorBidi" w:cstheme="majorBidi"/>
                <w:sz w:val="24"/>
                <w:szCs w:val="24"/>
              </w:rPr>
              <w:t xml:space="preserve"> </w:t>
            </w:r>
            <w:r w:rsidR="00F34EAF" w:rsidRPr="00CC3834">
              <w:rPr>
                <w:rFonts w:asciiTheme="majorBidi" w:eastAsia="Times New Roman" w:hAnsiTheme="majorBidi" w:cstheme="majorBidi"/>
                <w:sz w:val="24"/>
                <w:szCs w:val="24"/>
              </w:rPr>
              <w:t>запрос</w:t>
            </w:r>
            <w:r w:rsidRPr="00CC3834">
              <w:rPr>
                <w:rFonts w:asciiTheme="majorBidi" w:eastAsia="Times New Roman" w:hAnsiTheme="majorBidi" w:cstheme="majorBidi"/>
                <w:sz w:val="24"/>
                <w:szCs w:val="24"/>
              </w:rPr>
              <w:t>.</w:t>
            </w:r>
          </w:p>
          <w:p w14:paraId="42AD385C" w14:textId="07F936EA" w:rsidR="000B1687" w:rsidRPr="00CC3834" w:rsidRDefault="000B1687" w:rsidP="002B50F0">
            <w:pPr>
              <w:pStyle w:val="ConsPlusNormal"/>
              <w:suppressAutoHyphens/>
              <w:spacing w:after="240" w:line="276" w:lineRule="auto"/>
              <w:jc w:val="both"/>
              <w:rPr>
                <w:rFonts w:asciiTheme="majorBidi" w:hAnsiTheme="majorBidi" w:cstheme="majorBidi"/>
                <w:sz w:val="24"/>
                <w:szCs w:val="24"/>
              </w:rPr>
            </w:pPr>
            <w:r w:rsidRPr="00CC3834">
              <w:rPr>
                <w:rFonts w:asciiTheme="majorBidi" w:hAnsiTheme="majorBidi" w:cstheme="majorBidi"/>
                <w:sz w:val="24"/>
                <w:szCs w:val="24"/>
              </w:rPr>
              <w:t xml:space="preserve">Результатом административного действия является получение ответа на межведомственный информационный запрос. </w:t>
            </w:r>
          </w:p>
          <w:p w14:paraId="7EBC6507" w14:textId="69513030" w:rsidR="00AC555C" w:rsidRPr="00CC3834" w:rsidRDefault="0056657E" w:rsidP="00AC555C">
            <w:pPr>
              <w:pStyle w:val="2f3"/>
              <w:spacing w:after="240" w:line="276" w:lineRule="auto"/>
              <w:jc w:val="both"/>
              <w:rPr>
                <w:rFonts w:asciiTheme="majorBidi" w:hAnsiTheme="majorBidi" w:cstheme="majorBidi"/>
                <w:i/>
                <w:iCs/>
                <w:sz w:val="24"/>
              </w:rPr>
            </w:pPr>
            <w:r w:rsidRPr="00CC3834">
              <w:rPr>
                <w:rFonts w:asciiTheme="majorBidi" w:eastAsia="Times New Roman" w:hAnsiTheme="majorBidi" w:cstheme="majorBidi"/>
                <w:i/>
                <w:iCs/>
                <w:sz w:val="24"/>
              </w:rPr>
              <w:t>После получения межведомственного информационного запроса о</w:t>
            </w:r>
            <w:r w:rsidR="00AC555C" w:rsidRPr="00CC3834">
              <w:rPr>
                <w:rFonts w:asciiTheme="majorBidi" w:eastAsia="Times New Roman" w:hAnsiTheme="majorBidi" w:cstheme="majorBidi"/>
                <w:i/>
                <w:iCs/>
                <w:sz w:val="24"/>
              </w:rPr>
              <w:t xml:space="preserve">существляется переход к административной процедуре </w:t>
            </w:r>
            <w:r w:rsidR="00F14660" w:rsidRPr="00CC3834">
              <w:rPr>
                <w:rFonts w:asciiTheme="majorBidi" w:eastAsia="Times New Roman" w:hAnsiTheme="majorBidi" w:cstheme="majorBidi"/>
                <w:i/>
                <w:iCs/>
                <w:sz w:val="24"/>
              </w:rPr>
              <w:t>23.1.3</w:t>
            </w:r>
            <w:r w:rsidR="00613EA7" w:rsidRPr="00CC3834">
              <w:rPr>
                <w:rFonts w:asciiTheme="majorBidi" w:eastAsia="Times New Roman" w:hAnsiTheme="majorBidi" w:cstheme="majorBidi"/>
                <w:i/>
                <w:iCs/>
                <w:sz w:val="24"/>
              </w:rPr>
              <w:t>.</w:t>
            </w:r>
          </w:p>
          <w:p w14:paraId="3BAD089D" w14:textId="18C214AC" w:rsidR="000B1687" w:rsidRPr="00CC3834" w:rsidRDefault="000A1CC3" w:rsidP="000A1CC3">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hAnsiTheme="majorBidi" w:cstheme="majorBidi"/>
                <w:sz w:val="24"/>
                <w:szCs w:val="24"/>
              </w:rPr>
              <w:t>Результат фиксируется в электронной форме в ВИС Администрации</w:t>
            </w:r>
            <w:r w:rsidR="00F34EAF" w:rsidRPr="00CC3834">
              <w:rPr>
                <w:rFonts w:asciiTheme="majorBidi" w:hAnsiTheme="majorBidi" w:cstheme="majorBidi"/>
                <w:sz w:val="24"/>
                <w:szCs w:val="24"/>
              </w:rPr>
              <w:t>.</w:t>
            </w:r>
          </w:p>
        </w:tc>
      </w:tr>
    </w:tbl>
    <w:p w14:paraId="3B9D7536" w14:textId="1F616700" w:rsidR="000B3A12" w:rsidRPr="00CC3834" w:rsidRDefault="000B3A12" w:rsidP="007E7C72">
      <w:pPr>
        <w:spacing w:after="0" w:line="23" w:lineRule="atLeast"/>
        <w:rPr>
          <w:rFonts w:asciiTheme="majorBidi" w:hAnsiTheme="majorBidi" w:cstheme="majorBidi"/>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CC3834" w14:paraId="701DE5E3" w14:textId="77777777" w:rsidTr="00FF65B4">
        <w:trPr>
          <w:tblHeader/>
        </w:trPr>
        <w:tc>
          <w:tcPr>
            <w:tcW w:w="14879" w:type="dxa"/>
            <w:gridSpan w:val="6"/>
            <w:shd w:val="clear" w:color="auto" w:fill="auto"/>
          </w:tcPr>
          <w:p w14:paraId="505B6053" w14:textId="4CA87CAE" w:rsidR="007E7C72" w:rsidRPr="00CC3834" w:rsidRDefault="007E7C72" w:rsidP="007E7C72">
            <w:pPr>
              <w:pStyle w:val="ConsPlusNormal"/>
              <w:suppressAutoHyphens/>
              <w:spacing w:after="200" w:line="23" w:lineRule="atLeast"/>
              <w:jc w:val="center"/>
              <w:rPr>
                <w:rFonts w:asciiTheme="majorBidi" w:eastAsia="Times New Roman" w:hAnsiTheme="majorBidi" w:cstheme="majorBidi"/>
                <w:b/>
                <w:bCs/>
                <w:sz w:val="24"/>
                <w:szCs w:val="24"/>
              </w:rPr>
            </w:pPr>
            <w:r w:rsidRPr="00CC3834">
              <w:rPr>
                <w:rFonts w:asciiTheme="majorBidi" w:eastAsia="Times New Roman" w:hAnsiTheme="majorBidi" w:cstheme="majorBidi"/>
                <w:b/>
                <w:bCs/>
                <w:sz w:val="24"/>
                <w:szCs w:val="24"/>
              </w:rPr>
              <w:t xml:space="preserve">ПРОЦЕДУРА </w:t>
            </w:r>
            <w:r w:rsidR="000F4CF5" w:rsidRPr="00CC3834">
              <w:rPr>
                <w:rFonts w:asciiTheme="majorBidi" w:eastAsia="Times New Roman" w:hAnsiTheme="majorBidi" w:cstheme="majorBidi"/>
                <w:b/>
                <w:bCs/>
                <w:sz w:val="24"/>
                <w:szCs w:val="24"/>
              </w:rPr>
              <w:t>23.1.3</w:t>
            </w:r>
            <w:r w:rsidRPr="00CC3834">
              <w:rPr>
                <w:rFonts w:asciiTheme="majorBidi" w:eastAsia="Times New Roman" w:hAnsiTheme="majorBidi" w:cstheme="majorBidi"/>
                <w:sz w:val="24"/>
                <w:szCs w:val="24"/>
              </w:rPr>
              <w:t>.</w:t>
            </w:r>
          </w:p>
          <w:p w14:paraId="76A697E3" w14:textId="481AAFCD" w:rsidR="007E7C72" w:rsidRPr="00CC3834" w:rsidRDefault="00FD129C">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hAnsiTheme="majorBidi" w:cstheme="majorBidi"/>
                <w:b/>
                <w:bCs/>
                <w:sz w:val="24"/>
                <w:szCs w:val="24"/>
              </w:rPr>
              <w:t>Р</w:t>
            </w:r>
            <w:r w:rsidR="00F14660" w:rsidRPr="00CC3834">
              <w:rPr>
                <w:rFonts w:asciiTheme="majorBidi" w:hAnsiTheme="majorBidi" w:cstheme="majorBidi"/>
                <w:b/>
                <w:bCs/>
                <w:sz w:val="24"/>
                <w:szCs w:val="24"/>
              </w:rPr>
              <w:t>ассмотрение документов на наличие оснований для отказа в предоставлении Муниципальной услуги</w:t>
            </w:r>
            <w:r w:rsidR="007E7C72" w:rsidRPr="00CC3834">
              <w:rPr>
                <w:rFonts w:asciiTheme="majorBidi" w:eastAsia="Times New Roman" w:hAnsiTheme="majorBidi" w:cstheme="majorBidi"/>
                <w:b/>
                <w:bCs/>
                <w:sz w:val="24"/>
                <w:szCs w:val="24"/>
              </w:rPr>
              <w:t xml:space="preserve">, </w:t>
            </w:r>
            <w:r w:rsidR="00F14660" w:rsidRPr="00CC3834">
              <w:rPr>
                <w:rFonts w:asciiTheme="majorBidi" w:eastAsia="Times New Roman" w:hAnsiTheme="majorBidi" w:cstheme="majorBidi"/>
                <w:b/>
                <w:bCs/>
                <w:sz w:val="24"/>
                <w:szCs w:val="24"/>
              </w:rPr>
              <w:t xml:space="preserve">указанных </w:t>
            </w:r>
            <w:r w:rsidR="007E7C72" w:rsidRPr="00CC3834">
              <w:rPr>
                <w:rFonts w:asciiTheme="majorBidi" w:eastAsia="Times New Roman" w:hAnsiTheme="majorBidi" w:cstheme="majorBidi"/>
                <w:b/>
                <w:bCs/>
                <w:sz w:val="24"/>
                <w:szCs w:val="24"/>
              </w:rPr>
              <w:t xml:space="preserve">в </w:t>
            </w:r>
            <w:r w:rsidR="00F14660" w:rsidRPr="00CC3834">
              <w:rPr>
                <w:rFonts w:asciiTheme="majorBidi" w:eastAsia="Times New Roman" w:hAnsiTheme="majorBidi" w:cstheme="majorBidi"/>
                <w:b/>
                <w:bCs/>
                <w:sz w:val="24"/>
                <w:szCs w:val="24"/>
              </w:rPr>
              <w:t xml:space="preserve">                            </w:t>
            </w:r>
            <w:r w:rsidR="007848A6" w:rsidRPr="00CC3834">
              <w:rPr>
                <w:rFonts w:asciiTheme="majorBidi" w:eastAsia="Times New Roman" w:hAnsiTheme="majorBidi" w:cstheme="majorBidi"/>
                <w:b/>
                <w:bCs/>
                <w:sz w:val="24"/>
                <w:szCs w:val="24"/>
              </w:rPr>
              <w:t>под</w:t>
            </w:r>
            <w:r w:rsidR="007E7C72" w:rsidRPr="00CC3834">
              <w:rPr>
                <w:rFonts w:asciiTheme="majorBidi" w:eastAsia="Times New Roman" w:hAnsiTheme="majorBidi" w:cstheme="majorBidi"/>
                <w:b/>
                <w:bCs/>
                <w:sz w:val="24"/>
                <w:szCs w:val="24"/>
              </w:rPr>
              <w:t xml:space="preserve">пунктах </w:t>
            </w:r>
            <w:r w:rsidR="007E7C72" w:rsidRPr="00CC3834">
              <w:rPr>
                <w:rFonts w:asciiTheme="majorBidi" w:hAnsiTheme="majorBidi" w:cstheme="majorBidi"/>
                <w:b/>
                <w:bCs/>
                <w:sz w:val="24"/>
                <w:szCs w:val="24"/>
              </w:rPr>
              <w:t>1</w:t>
            </w:r>
            <w:r w:rsidR="000F4CF5" w:rsidRPr="00CC3834">
              <w:rPr>
                <w:rFonts w:asciiTheme="majorBidi" w:hAnsiTheme="majorBidi" w:cstheme="majorBidi"/>
                <w:b/>
                <w:bCs/>
                <w:sz w:val="24"/>
                <w:szCs w:val="24"/>
              </w:rPr>
              <w:t>3</w:t>
            </w:r>
            <w:r w:rsidR="007E7C72" w:rsidRPr="00CC3834">
              <w:rPr>
                <w:rFonts w:asciiTheme="majorBidi" w:hAnsiTheme="majorBidi" w:cstheme="majorBidi"/>
                <w:b/>
                <w:bCs/>
                <w:sz w:val="24"/>
                <w:szCs w:val="24"/>
              </w:rPr>
              <w:t>.</w:t>
            </w:r>
            <w:r w:rsidR="000F4CF5" w:rsidRPr="00CC3834">
              <w:rPr>
                <w:rFonts w:asciiTheme="majorBidi" w:hAnsiTheme="majorBidi" w:cstheme="majorBidi"/>
                <w:b/>
                <w:bCs/>
                <w:sz w:val="24"/>
                <w:szCs w:val="24"/>
              </w:rPr>
              <w:t>4</w:t>
            </w:r>
            <w:r w:rsidR="007E7C72" w:rsidRPr="00CC3834">
              <w:rPr>
                <w:rFonts w:asciiTheme="majorBidi" w:hAnsiTheme="majorBidi" w:cstheme="majorBidi"/>
                <w:b/>
                <w:bCs/>
                <w:sz w:val="24"/>
                <w:szCs w:val="24"/>
              </w:rPr>
              <w:t>.1, 1</w:t>
            </w:r>
            <w:r w:rsidR="000F4CF5" w:rsidRPr="00CC3834">
              <w:rPr>
                <w:rFonts w:asciiTheme="majorBidi" w:hAnsiTheme="majorBidi" w:cstheme="majorBidi"/>
                <w:b/>
                <w:bCs/>
                <w:sz w:val="24"/>
                <w:szCs w:val="24"/>
              </w:rPr>
              <w:t>3</w:t>
            </w:r>
            <w:r w:rsidR="007E7C72" w:rsidRPr="00CC3834">
              <w:rPr>
                <w:rFonts w:asciiTheme="majorBidi" w:hAnsiTheme="majorBidi" w:cstheme="majorBidi"/>
                <w:b/>
                <w:bCs/>
                <w:sz w:val="24"/>
                <w:szCs w:val="24"/>
              </w:rPr>
              <w:t>.</w:t>
            </w:r>
            <w:r w:rsidR="000F4CF5" w:rsidRPr="00CC3834">
              <w:rPr>
                <w:rFonts w:asciiTheme="majorBidi" w:hAnsiTheme="majorBidi" w:cstheme="majorBidi"/>
                <w:b/>
                <w:bCs/>
                <w:sz w:val="24"/>
                <w:szCs w:val="24"/>
              </w:rPr>
              <w:t>4</w:t>
            </w:r>
            <w:r w:rsidR="007E7C72" w:rsidRPr="00CC3834">
              <w:rPr>
                <w:rFonts w:asciiTheme="majorBidi" w:hAnsiTheme="majorBidi" w:cstheme="majorBidi"/>
                <w:b/>
                <w:bCs/>
                <w:sz w:val="24"/>
                <w:szCs w:val="24"/>
              </w:rPr>
              <w:t>.2</w:t>
            </w:r>
            <w:r w:rsidR="007E7C72" w:rsidRPr="00CC3834">
              <w:rPr>
                <w:rFonts w:asciiTheme="majorBidi" w:hAnsiTheme="majorBidi" w:cstheme="majorBidi"/>
                <w:sz w:val="24"/>
                <w:szCs w:val="24"/>
              </w:rPr>
              <w:t xml:space="preserve"> </w:t>
            </w:r>
            <w:r w:rsidR="007E7C72" w:rsidRPr="00CC3834">
              <w:rPr>
                <w:rFonts w:asciiTheme="majorBidi" w:eastAsia="Times New Roman" w:hAnsiTheme="majorBidi" w:cstheme="majorBidi"/>
                <w:b/>
                <w:bCs/>
                <w:sz w:val="24"/>
                <w:szCs w:val="24"/>
              </w:rPr>
              <w:t>Административного регламента</w:t>
            </w:r>
          </w:p>
        </w:tc>
      </w:tr>
      <w:tr w:rsidR="00692213" w:rsidRPr="00CC3834" w14:paraId="2BDD48E0" w14:textId="77777777" w:rsidTr="000E752F">
        <w:trPr>
          <w:tblHeader/>
        </w:trPr>
        <w:tc>
          <w:tcPr>
            <w:tcW w:w="1838" w:type="dxa"/>
            <w:shd w:val="clear" w:color="auto" w:fill="auto"/>
          </w:tcPr>
          <w:p w14:paraId="22A66EF0" w14:textId="77777777" w:rsidR="00692213" w:rsidRPr="00CC3834" w:rsidRDefault="00692213" w:rsidP="002B50F0">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Место выполнения процедуры/используемая ИС</w:t>
            </w:r>
          </w:p>
        </w:tc>
        <w:tc>
          <w:tcPr>
            <w:tcW w:w="2268" w:type="dxa"/>
            <w:shd w:val="clear" w:color="auto" w:fill="auto"/>
          </w:tcPr>
          <w:p w14:paraId="65FAAA41" w14:textId="77777777" w:rsidR="00692213" w:rsidRPr="00CC3834" w:rsidRDefault="00692213" w:rsidP="002B50F0">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Административные действия</w:t>
            </w:r>
          </w:p>
        </w:tc>
        <w:tc>
          <w:tcPr>
            <w:tcW w:w="1701" w:type="dxa"/>
            <w:shd w:val="clear" w:color="auto" w:fill="auto"/>
          </w:tcPr>
          <w:p w14:paraId="5C625AE0" w14:textId="6353F71E" w:rsidR="00692213" w:rsidRPr="00CC3834" w:rsidRDefault="00692213" w:rsidP="002B50F0">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Средний срок выполнения</w:t>
            </w:r>
          </w:p>
        </w:tc>
        <w:tc>
          <w:tcPr>
            <w:tcW w:w="1701" w:type="dxa"/>
          </w:tcPr>
          <w:p w14:paraId="5A7D648F" w14:textId="3030BFDB" w:rsidR="00692213" w:rsidRPr="00CC3834" w:rsidRDefault="00692213" w:rsidP="002B50F0">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Трудоемкость</w:t>
            </w:r>
          </w:p>
        </w:tc>
        <w:tc>
          <w:tcPr>
            <w:tcW w:w="2552" w:type="dxa"/>
          </w:tcPr>
          <w:p w14:paraId="5E574515" w14:textId="4333B80B" w:rsidR="00692213" w:rsidRPr="00CC3834" w:rsidRDefault="00692213" w:rsidP="002B50F0">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Критерии принятия решений</w:t>
            </w:r>
          </w:p>
        </w:tc>
        <w:tc>
          <w:tcPr>
            <w:tcW w:w="4819" w:type="dxa"/>
            <w:shd w:val="clear" w:color="auto" w:fill="auto"/>
          </w:tcPr>
          <w:p w14:paraId="4445265B" w14:textId="2EC314AE" w:rsidR="00692213" w:rsidRPr="00CC3834" w:rsidRDefault="00692213" w:rsidP="002B50F0">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Содержание действия, </w:t>
            </w:r>
            <w:r w:rsidRPr="00CC3834">
              <w:rPr>
                <w:rFonts w:asciiTheme="majorBidi" w:eastAsia="Times New Roman" w:hAnsiTheme="majorBidi" w:cstheme="majorBidi"/>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CC3834" w14:paraId="4FDAC604" w14:textId="77777777" w:rsidTr="000E752F">
        <w:tc>
          <w:tcPr>
            <w:tcW w:w="1838" w:type="dxa"/>
            <w:shd w:val="clear" w:color="auto" w:fill="auto"/>
          </w:tcPr>
          <w:p w14:paraId="63418EB7" w14:textId="3EB094FE" w:rsidR="0056657E" w:rsidRPr="00CC3834" w:rsidRDefault="0056657E" w:rsidP="002B50F0">
            <w:pPr>
              <w:pStyle w:val="ConsPlusNormal"/>
              <w:suppressAutoHyphens/>
              <w:spacing w:line="23" w:lineRule="atLeast"/>
              <w:rPr>
                <w:rFonts w:asciiTheme="majorBidi" w:eastAsia="Times New Roman" w:hAnsiTheme="majorBidi" w:cstheme="majorBidi"/>
              </w:rPr>
            </w:pPr>
            <w:r w:rsidRPr="00CC3834">
              <w:rPr>
                <w:rFonts w:asciiTheme="majorBidi" w:eastAsia="Times New Roman" w:hAnsiTheme="majorBidi" w:cstheme="majorBidi"/>
              </w:rPr>
              <w:t>Администрация/ВИС</w:t>
            </w:r>
          </w:p>
        </w:tc>
        <w:tc>
          <w:tcPr>
            <w:tcW w:w="2268" w:type="dxa"/>
            <w:shd w:val="clear" w:color="auto" w:fill="auto"/>
          </w:tcPr>
          <w:p w14:paraId="650CFE69" w14:textId="4DE38926" w:rsidR="0056657E" w:rsidRPr="00CC3834" w:rsidRDefault="0056657E" w:rsidP="00F34EAF">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Проверка отсутствия или наличия оснований для отказа в предоставлении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 xml:space="preserve">униципальной услуги по основаниям, указанным в </w:t>
            </w:r>
            <w:r w:rsidR="007848A6" w:rsidRPr="00CC3834">
              <w:rPr>
                <w:rFonts w:asciiTheme="majorBidi" w:eastAsia="Times New Roman" w:hAnsiTheme="majorBidi" w:cstheme="majorBidi"/>
                <w:sz w:val="24"/>
                <w:szCs w:val="24"/>
              </w:rPr>
              <w:t>под</w:t>
            </w:r>
            <w:r w:rsidRPr="00CC3834">
              <w:rPr>
                <w:rFonts w:asciiTheme="majorBidi" w:eastAsia="Times New Roman" w:hAnsiTheme="majorBidi" w:cstheme="majorBidi"/>
                <w:sz w:val="24"/>
                <w:szCs w:val="24"/>
              </w:rPr>
              <w:t xml:space="preserve">пунктах </w:t>
            </w:r>
            <w:r w:rsidR="000F4CF5" w:rsidRPr="00CC3834">
              <w:rPr>
                <w:rFonts w:asciiTheme="majorBidi" w:hAnsiTheme="majorBidi" w:cstheme="majorBidi"/>
                <w:sz w:val="24"/>
                <w:szCs w:val="24"/>
              </w:rPr>
              <w:t xml:space="preserve">13.4.1, 13.4.2 </w:t>
            </w:r>
            <w:r w:rsidRPr="00CC3834">
              <w:rPr>
                <w:rFonts w:asciiTheme="majorBidi" w:eastAsia="Times New Roman" w:hAnsiTheme="majorBidi" w:cstheme="majorBidi"/>
                <w:sz w:val="24"/>
                <w:szCs w:val="24"/>
              </w:rPr>
              <w:t>Административного регламента</w:t>
            </w:r>
          </w:p>
        </w:tc>
        <w:tc>
          <w:tcPr>
            <w:tcW w:w="1701" w:type="dxa"/>
            <w:vMerge w:val="restart"/>
            <w:shd w:val="clear" w:color="auto" w:fill="auto"/>
          </w:tcPr>
          <w:p w14:paraId="3E88EC9E" w14:textId="33877B6C" w:rsidR="0056657E" w:rsidRPr="00CC3834" w:rsidRDefault="0056657E" w:rsidP="00B4734D">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В течении </w:t>
            </w:r>
            <w:r w:rsidR="00A87816" w:rsidRPr="00CC3834">
              <w:rPr>
                <w:rFonts w:asciiTheme="majorBidi" w:eastAsia="Times New Roman" w:hAnsiTheme="majorBidi" w:cstheme="majorBidi"/>
                <w:sz w:val="24"/>
                <w:szCs w:val="24"/>
              </w:rPr>
              <w:t>1</w:t>
            </w:r>
            <w:r w:rsidR="00FD129C" w:rsidRPr="00CC3834">
              <w:rPr>
                <w:rFonts w:asciiTheme="majorBidi" w:eastAsia="Times New Roman" w:hAnsiTheme="majorBidi" w:cstheme="majorBidi"/>
                <w:sz w:val="24"/>
                <w:szCs w:val="24"/>
              </w:rPr>
              <w:t xml:space="preserve"> </w:t>
            </w:r>
            <w:r w:rsidRPr="00CC3834">
              <w:rPr>
                <w:rFonts w:asciiTheme="majorBidi" w:eastAsia="Times New Roman" w:hAnsiTheme="majorBidi" w:cstheme="majorBidi"/>
                <w:sz w:val="24"/>
                <w:szCs w:val="24"/>
              </w:rPr>
              <w:t>рабочего дня</w:t>
            </w:r>
          </w:p>
        </w:tc>
        <w:tc>
          <w:tcPr>
            <w:tcW w:w="1701" w:type="dxa"/>
          </w:tcPr>
          <w:p w14:paraId="48118A52" w14:textId="25B9E40E" w:rsidR="0056657E" w:rsidRPr="00CC3834" w:rsidRDefault="00FD129C" w:rsidP="002B50F0">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4 </w:t>
            </w:r>
            <w:r w:rsidR="0056657E" w:rsidRPr="00CC3834">
              <w:rPr>
                <w:rFonts w:asciiTheme="majorBidi" w:eastAsia="Times New Roman" w:hAnsiTheme="majorBidi" w:cstheme="majorBidi"/>
                <w:sz w:val="24"/>
                <w:szCs w:val="24"/>
              </w:rPr>
              <w:t>час</w:t>
            </w:r>
            <w:r w:rsidRPr="00CC3834">
              <w:rPr>
                <w:rFonts w:asciiTheme="majorBidi" w:eastAsia="Times New Roman" w:hAnsiTheme="majorBidi" w:cstheme="majorBidi"/>
                <w:sz w:val="24"/>
                <w:szCs w:val="24"/>
              </w:rPr>
              <w:t>а</w:t>
            </w:r>
          </w:p>
        </w:tc>
        <w:tc>
          <w:tcPr>
            <w:tcW w:w="2552" w:type="dxa"/>
          </w:tcPr>
          <w:p w14:paraId="54CA7DC7" w14:textId="557ABEB1" w:rsidR="0056657E" w:rsidRPr="00CC3834" w:rsidRDefault="0056657E" w:rsidP="00F34EAF">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Отсутствие или наличие основания для отказа в предоставлении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 xml:space="preserve">униципальной услуги по основаниям, указанным в </w:t>
            </w:r>
            <w:r w:rsidR="007848A6" w:rsidRPr="00CC3834">
              <w:rPr>
                <w:rFonts w:asciiTheme="majorBidi" w:eastAsia="Times New Roman" w:hAnsiTheme="majorBidi" w:cstheme="majorBidi"/>
                <w:sz w:val="24"/>
                <w:szCs w:val="24"/>
              </w:rPr>
              <w:t>под</w:t>
            </w:r>
            <w:r w:rsidRPr="00CC3834">
              <w:rPr>
                <w:rFonts w:asciiTheme="majorBidi" w:eastAsia="Times New Roman" w:hAnsiTheme="majorBidi" w:cstheme="majorBidi"/>
                <w:sz w:val="24"/>
                <w:szCs w:val="24"/>
              </w:rPr>
              <w:t xml:space="preserve">пунктах </w:t>
            </w:r>
            <w:r w:rsidR="000F4CF5" w:rsidRPr="00CC3834">
              <w:rPr>
                <w:rFonts w:asciiTheme="majorBidi" w:hAnsiTheme="majorBidi" w:cstheme="majorBidi"/>
                <w:sz w:val="24"/>
                <w:szCs w:val="24"/>
              </w:rPr>
              <w:t xml:space="preserve">13.4.1, 13.4.2 </w:t>
            </w:r>
            <w:r w:rsidRPr="00CC3834">
              <w:rPr>
                <w:rFonts w:asciiTheme="majorBidi" w:eastAsia="Times New Roman" w:hAnsiTheme="majorBidi" w:cstheme="majorBidi"/>
                <w:sz w:val="24"/>
                <w:szCs w:val="24"/>
              </w:rPr>
              <w:t>Административного регламента</w:t>
            </w:r>
          </w:p>
        </w:tc>
        <w:tc>
          <w:tcPr>
            <w:tcW w:w="4819" w:type="dxa"/>
            <w:vMerge w:val="restart"/>
            <w:shd w:val="clear" w:color="auto" w:fill="auto"/>
          </w:tcPr>
          <w:p w14:paraId="608FE813" w14:textId="46AFF336" w:rsidR="0056657E" w:rsidRPr="00CC3834" w:rsidRDefault="0056657E" w:rsidP="00B76EC1">
            <w:pPr>
              <w:pStyle w:val="ConsPlusNormal"/>
              <w:suppressAutoHyphens/>
              <w:spacing w:after="20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Должностное лицо Администрации </w:t>
            </w:r>
            <w:r w:rsidR="007E7C72" w:rsidRPr="00CC3834">
              <w:rPr>
                <w:rFonts w:asciiTheme="majorBidi" w:eastAsia="Times New Roman" w:hAnsiTheme="majorBidi" w:cstheme="majorBidi"/>
                <w:sz w:val="24"/>
                <w:szCs w:val="24"/>
              </w:rPr>
              <w:t xml:space="preserve">проводит оценку </w:t>
            </w:r>
            <w:r w:rsidRPr="00CC3834">
              <w:rPr>
                <w:rFonts w:asciiTheme="majorBidi" w:eastAsia="Times New Roman" w:hAnsiTheme="majorBidi" w:cstheme="majorBidi"/>
                <w:sz w:val="24"/>
                <w:szCs w:val="24"/>
              </w:rPr>
              <w:t xml:space="preserve">собранного комплекта документов, </w:t>
            </w:r>
            <w:r w:rsidR="007E7C72" w:rsidRPr="00CC3834">
              <w:rPr>
                <w:rFonts w:asciiTheme="majorBidi" w:hAnsiTheme="majorBidi" w:cstheme="majorBidi"/>
                <w:sz w:val="24"/>
                <w:szCs w:val="24"/>
              </w:rPr>
              <w:t xml:space="preserve">по форме информационного листа «Оценка документов на наличие оснований для отказа в предоставлении </w:t>
            </w:r>
            <w:r w:rsidR="00F34EAF" w:rsidRPr="00CC3834">
              <w:rPr>
                <w:rFonts w:asciiTheme="majorBidi" w:hAnsiTheme="majorBidi" w:cstheme="majorBidi"/>
                <w:sz w:val="24"/>
                <w:szCs w:val="24"/>
              </w:rPr>
              <w:t>М</w:t>
            </w:r>
            <w:r w:rsidR="007E7C72" w:rsidRPr="00CC3834">
              <w:rPr>
                <w:rFonts w:asciiTheme="majorBidi" w:hAnsiTheme="majorBidi" w:cstheme="majorBidi"/>
                <w:sz w:val="24"/>
                <w:szCs w:val="24"/>
              </w:rPr>
              <w:t xml:space="preserve">униципальной услуги по </w:t>
            </w:r>
            <w:r w:rsidR="007848A6" w:rsidRPr="00CC3834">
              <w:rPr>
                <w:rFonts w:asciiTheme="majorBidi" w:hAnsiTheme="majorBidi" w:cstheme="majorBidi"/>
                <w:sz w:val="24"/>
                <w:szCs w:val="24"/>
              </w:rPr>
              <w:t>под</w:t>
            </w:r>
            <w:r w:rsidR="007E7C72" w:rsidRPr="00CC3834">
              <w:rPr>
                <w:rFonts w:asciiTheme="majorBidi" w:hAnsiTheme="majorBidi" w:cstheme="majorBidi"/>
                <w:sz w:val="24"/>
                <w:szCs w:val="24"/>
              </w:rPr>
              <w:t>пунктам 1</w:t>
            </w:r>
            <w:r w:rsidR="000F4CF5" w:rsidRPr="00CC3834">
              <w:rPr>
                <w:rFonts w:asciiTheme="majorBidi" w:hAnsiTheme="majorBidi" w:cstheme="majorBidi"/>
                <w:sz w:val="24"/>
                <w:szCs w:val="24"/>
              </w:rPr>
              <w:t>3</w:t>
            </w:r>
            <w:r w:rsidR="007E7C72" w:rsidRPr="00CC3834">
              <w:rPr>
                <w:rFonts w:asciiTheme="majorBidi" w:hAnsiTheme="majorBidi" w:cstheme="majorBidi"/>
                <w:sz w:val="24"/>
                <w:szCs w:val="24"/>
              </w:rPr>
              <w:t>.</w:t>
            </w:r>
            <w:r w:rsidR="000F4CF5" w:rsidRPr="00CC3834">
              <w:rPr>
                <w:rFonts w:asciiTheme="majorBidi" w:hAnsiTheme="majorBidi" w:cstheme="majorBidi"/>
                <w:sz w:val="24"/>
                <w:szCs w:val="24"/>
              </w:rPr>
              <w:t>4</w:t>
            </w:r>
            <w:r w:rsidR="007E7C72" w:rsidRPr="00CC3834">
              <w:rPr>
                <w:rFonts w:asciiTheme="majorBidi" w:hAnsiTheme="majorBidi" w:cstheme="majorBidi"/>
                <w:sz w:val="24"/>
                <w:szCs w:val="24"/>
              </w:rPr>
              <w:t>.1, 1</w:t>
            </w:r>
            <w:r w:rsidR="000F4CF5" w:rsidRPr="00CC3834">
              <w:rPr>
                <w:rFonts w:asciiTheme="majorBidi" w:hAnsiTheme="majorBidi" w:cstheme="majorBidi"/>
                <w:sz w:val="24"/>
                <w:szCs w:val="24"/>
              </w:rPr>
              <w:t>3</w:t>
            </w:r>
            <w:r w:rsidR="007E7C72" w:rsidRPr="00CC3834">
              <w:rPr>
                <w:rFonts w:asciiTheme="majorBidi" w:hAnsiTheme="majorBidi" w:cstheme="majorBidi"/>
                <w:sz w:val="24"/>
                <w:szCs w:val="24"/>
              </w:rPr>
              <w:t>.</w:t>
            </w:r>
            <w:r w:rsidR="000F4CF5" w:rsidRPr="00CC3834">
              <w:rPr>
                <w:rFonts w:asciiTheme="majorBidi" w:hAnsiTheme="majorBidi" w:cstheme="majorBidi"/>
                <w:sz w:val="24"/>
                <w:szCs w:val="24"/>
              </w:rPr>
              <w:t>4</w:t>
            </w:r>
            <w:r w:rsidR="007E7C72" w:rsidRPr="00CC3834">
              <w:rPr>
                <w:rFonts w:asciiTheme="majorBidi" w:hAnsiTheme="majorBidi" w:cstheme="majorBidi"/>
                <w:sz w:val="24"/>
                <w:szCs w:val="24"/>
              </w:rPr>
              <w:t xml:space="preserve">.2 Административного регламента», заполняемого при оформлении решения </w:t>
            </w:r>
            <w:r w:rsidR="007E7C72" w:rsidRPr="00CC3834">
              <w:rPr>
                <w:rFonts w:asciiTheme="majorBidi" w:hAnsiTheme="majorBidi" w:cstheme="majorBidi"/>
                <w:sz w:val="24"/>
                <w:szCs w:val="24"/>
                <w:lang w:eastAsia="ru-RU"/>
              </w:rPr>
              <w:t xml:space="preserve">об отказе в предоставлении </w:t>
            </w:r>
            <w:r w:rsidR="007E7C72" w:rsidRPr="00CC3834">
              <w:rPr>
                <w:rFonts w:asciiTheme="majorBidi" w:hAnsiTheme="majorBidi" w:cstheme="majorBidi"/>
                <w:sz w:val="24"/>
                <w:szCs w:val="24"/>
              </w:rPr>
              <w:t xml:space="preserve">муниципальной услуги </w:t>
            </w:r>
            <w:r w:rsidR="004C0249">
              <w:rPr>
                <w:rFonts w:asciiTheme="majorBidi" w:hAnsiTheme="majorBidi" w:cstheme="majorBidi"/>
                <w:sz w:val="24"/>
                <w:szCs w:val="24"/>
              </w:rPr>
              <w:t xml:space="preserve">«Согласование проектных решений по отделке фасадов (паспортов колористических решений фасадов) зданий, строений, сооружений, ограждений на территории городского округа Кашира» </w:t>
            </w:r>
            <w:r w:rsidR="00F34EAF" w:rsidRPr="00CC3834">
              <w:rPr>
                <w:rFonts w:asciiTheme="majorBidi" w:hAnsiTheme="majorBidi" w:cstheme="majorBidi"/>
                <w:sz w:val="24"/>
                <w:szCs w:val="24"/>
              </w:rPr>
              <w:t>, указанной в Приложении 10</w:t>
            </w:r>
            <w:r w:rsidR="007E7C72" w:rsidRPr="00CC3834">
              <w:rPr>
                <w:rFonts w:asciiTheme="majorBidi" w:hAnsiTheme="majorBidi" w:cstheme="majorBidi"/>
                <w:sz w:val="24"/>
                <w:szCs w:val="24"/>
              </w:rPr>
              <w:t xml:space="preserve"> к Административному регламенту, на наличие оснований</w:t>
            </w:r>
            <w:r w:rsidR="007E7C72" w:rsidRPr="00CC3834">
              <w:rPr>
                <w:rFonts w:asciiTheme="majorBidi" w:eastAsia="Times New Roman" w:hAnsiTheme="majorBidi" w:cstheme="majorBidi"/>
                <w:sz w:val="24"/>
                <w:szCs w:val="24"/>
              </w:rPr>
              <w:t xml:space="preserve"> для отказа</w:t>
            </w:r>
            <w:r w:rsidR="007E7C72" w:rsidRPr="00CC3834">
              <w:rPr>
                <w:rFonts w:asciiTheme="majorBidi" w:eastAsia="Times New Roman" w:hAnsiTheme="majorBidi" w:cstheme="majorBidi"/>
                <w:b/>
                <w:bCs/>
                <w:sz w:val="24"/>
                <w:szCs w:val="24"/>
              </w:rPr>
              <w:t xml:space="preserve">, </w:t>
            </w:r>
            <w:r w:rsidR="007E7C72" w:rsidRPr="00CC3834">
              <w:rPr>
                <w:rFonts w:asciiTheme="majorBidi" w:eastAsia="Times New Roman" w:hAnsiTheme="majorBidi" w:cstheme="majorBidi"/>
                <w:sz w:val="24"/>
                <w:szCs w:val="24"/>
              </w:rPr>
              <w:t xml:space="preserve">указанных в </w:t>
            </w:r>
            <w:r w:rsidR="007848A6" w:rsidRPr="00CC3834">
              <w:rPr>
                <w:rFonts w:asciiTheme="majorBidi" w:eastAsia="Times New Roman" w:hAnsiTheme="majorBidi" w:cstheme="majorBidi"/>
                <w:sz w:val="24"/>
                <w:szCs w:val="24"/>
              </w:rPr>
              <w:t>под</w:t>
            </w:r>
            <w:r w:rsidR="007E7C72" w:rsidRPr="00CC3834">
              <w:rPr>
                <w:rFonts w:asciiTheme="majorBidi" w:eastAsia="Times New Roman" w:hAnsiTheme="majorBidi" w:cstheme="majorBidi"/>
                <w:sz w:val="24"/>
                <w:szCs w:val="24"/>
              </w:rPr>
              <w:t xml:space="preserve">пунктах </w:t>
            </w:r>
            <w:r w:rsidR="000F4CF5" w:rsidRPr="00CC3834">
              <w:rPr>
                <w:rFonts w:asciiTheme="majorBidi" w:hAnsiTheme="majorBidi" w:cstheme="majorBidi"/>
                <w:sz w:val="24"/>
                <w:szCs w:val="24"/>
              </w:rPr>
              <w:t xml:space="preserve">13.4.1, 13.4.2 </w:t>
            </w:r>
            <w:r w:rsidR="007E7C72" w:rsidRPr="00CC3834">
              <w:rPr>
                <w:rFonts w:asciiTheme="majorBidi" w:eastAsia="Times New Roman" w:hAnsiTheme="majorBidi" w:cstheme="majorBidi"/>
                <w:sz w:val="24"/>
                <w:szCs w:val="24"/>
              </w:rPr>
              <w:lastRenderedPageBreak/>
              <w:t>Административного регламента</w:t>
            </w:r>
            <w:r w:rsidR="00F34EAF" w:rsidRPr="00CC3834">
              <w:rPr>
                <w:rFonts w:asciiTheme="majorBidi" w:eastAsia="Times New Roman" w:hAnsiTheme="majorBidi" w:cstheme="majorBidi"/>
                <w:sz w:val="24"/>
                <w:szCs w:val="24"/>
              </w:rPr>
              <w:t>.</w:t>
            </w:r>
          </w:p>
          <w:p w14:paraId="6C5D1362" w14:textId="77777777" w:rsidR="0056657E" w:rsidRPr="00CC3834" w:rsidRDefault="0056657E" w:rsidP="00B76EC1">
            <w:pPr>
              <w:pStyle w:val="ConsPlusNormal"/>
              <w:suppressAutoHyphens/>
              <w:spacing w:after="200" w:line="276" w:lineRule="auto"/>
              <w:jc w:val="both"/>
              <w:rPr>
                <w:rFonts w:asciiTheme="majorBidi" w:eastAsia="Times New Roman" w:hAnsiTheme="majorBidi" w:cstheme="majorBidi"/>
                <w:sz w:val="24"/>
                <w:szCs w:val="24"/>
              </w:rPr>
            </w:pPr>
          </w:p>
          <w:p w14:paraId="55A4F6B3" w14:textId="5FD45500" w:rsidR="0056657E" w:rsidRPr="00CC3834" w:rsidRDefault="0056657E" w:rsidP="00B76EC1">
            <w:pPr>
              <w:pStyle w:val="ConsPlusNormal"/>
              <w:suppressAutoHyphens/>
              <w:spacing w:after="20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При наличии оснований для отказа, указанных в </w:t>
            </w:r>
            <w:r w:rsidR="007848A6" w:rsidRPr="00CC3834">
              <w:rPr>
                <w:rFonts w:asciiTheme="majorBidi" w:eastAsia="Times New Roman" w:hAnsiTheme="majorBidi" w:cstheme="majorBidi"/>
                <w:sz w:val="24"/>
                <w:szCs w:val="24"/>
              </w:rPr>
              <w:t>под</w:t>
            </w:r>
            <w:r w:rsidRPr="00CC3834">
              <w:rPr>
                <w:rFonts w:asciiTheme="majorBidi" w:eastAsia="Times New Roman" w:hAnsiTheme="majorBidi" w:cstheme="majorBidi"/>
                <w:sz w:val="24"/>
                <w:szCs w:val="24"/>
              </w:rPr>
              <w:t xml:space="preserve">пунктах </w:t>
            </w:r>
            <w:r w:rsidR="000F4CF5" w:rsidRPr="00CC3834">
              <w:rPr>
                <w:rFonts w:asciiTheme="majorBidi" w:hAnsiTheme="majorBidi" w:cstheme="majorBidi"/>
                <w:sz w:val="24"/>
                <w:szCs w:val="24"/>
              </w:rPr>
              <w:t xml:space="preserve">13.4.1, 13.4.2 </w:t>
            </w:r>
            <w:r w:rsidRPr="00CC3834">
              <w:rPr>
                <w:rFonts w:asciiTheme="majorBidi" w:eastAsia="Times New Roman" w:hAnsiTheme="majorBidi" w:cstheme="majorBidi"/>
                <w:sz w:val="24"/>
                <w:szCs w:val="24"/>
              </w:rPr>
              <w:t xml:space="preserve">Административного регламента, формирует в ВИС проект решения об отказе в предоставлении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униципальной услуги</w:t>
            </w:r>
            <w:r w:rsidR="00E61D71" w:rsidRPr="00CC3834">
              <w:rPr>
                <w:rFonts w:asciiTheme="majorBidi" w:eastAsia="Times New Roman" w:hAnsiTheme="majorBidi" w:cstheme="majorBidi"/>
                <w:sz w:val="24"/>
                <w:szCs w:val="24"/>
              </w:rPr>
              <w:t xml:space="preserve"> в соответствии с Приложением </w:t>
            </w:r>
            <w:r w:rsidR="007E7C72" w:rsidRPr="00CC3834">
              <w:rPr>
                <w:rFonts w:asciiTheme="majorBidi" w:eastAsia="Times New Roman" w:hAnsiTheme="majorBidi" w:cstheme="majorBidi"/>
                <w:sz w:val="24"/>
                <w:szCs w:val="24"/>
              </w:rPr>
              <w:t>10</w:t>
            </w:r>
            <w:r w:rsidR="00E61D71" w:rsidRPr="00CC3834">
              <w:rPr>
                <w:rFonts w:asciiTheme="majorBidi" w:eastAsia="Times New Roman" w:hAnsiTheme="majorBidi" w:cstheme="majorBidi"/>
                <w:sz w:val="24"/>
                <w:szCs w:val="24"/>
              </w:rPr>
              <w:t xml:space="preserve"> к Административному регламенту.</w:t>
            </w:r>
          </w:p>
          <w:p w14:paraId="5CF6CE2E" w14:textId="77777777" w:rsidR="0056657E" w:rsidRPr="00CC3834" w:rsidRDefault="0056657E" w:rsidP="00B76EC1">
            <w:pPr>
              <w:pStyle w:val="ConsPlusNormal"/>
              <w:suppressAutoHyphens/>
              <w:spacing w:after="200" w:line="276" w:lineRule="auto"/>
              <w:jc w:val="both"/>
              <w:rPr>
                <w:rFonts w:asciiTheme="majorBidi" w:eastAsia="Times New Roman" w:hAnsiTheme="majorBidi" w:cstheme="majorBidi"/>
                <w:sz w:val="24"/>
                <w:szCs w:val="24"/>
              </w:rPr>
            </w:pPr>
          </w:p>
          <w:p w14:paraId="60866C96" w14:textId="46B01743" w:rsidR="0056657E" w:rsidRPr="00CC3834" w:rsidRDefault="0056657E" w:rsidP="002E3845">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Результатом административного действия является установление наличия или отсутствия оснований для отказа в предоставлении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 xml:space="preserve">униципальной услуги по основаниям, указанным в </w:t>
            </w:r>
            <w:r w:rsidR="007848A6" w:rsidRPr="00CC3834">
              <w:rPr>
                <w:rFonts w:asciiTheme="majorBidi" w:eastAsia="Times New Roman" w:hAnsiTheme="majorBidi" w:cstheme="majorBidi"/>
                <w:sz w:val="24"/>
                <w:szCs w:val="24"/>
              </w:rPr>
              <w:t>под</w:t>
            </w:r>
            <w:r w:rsidRPr="00CC3834">
              <w:rPr>
                <w:rFonts w:asciiTheme="majorBidi" w:eastAsia="Times New Roman" w:hAnsiTheme="majorBidi" w:cstheme="majorBidi"/>
                <w:sz w:val="24"/>
                <w:szCs w:val="24"/>
              </w:rPr>
              <w:t xml:space="preserve">пунктах </w:t>
            </w:r>
            <w:r w:rsidR="000F4CF5" w:rsidRPr="00CC3834">
              <w:rPr>
                <w:rFonts w:asciiTheme="majorBidi" w:hAnsiTheme="majorBidi" w:cstheme="majorBidi"/>
                <w:sz w:val="24"/>
                <w:szCs w:val="24"/>
              </w:rPr>
              <w:t xml:space="preserve">13.4.1, 13.4.2 </w:t>
            </w:r>
            <w:r w:rsidRPr="00CC3834">
              <w:rPr>
                <w:rFonts w:asciiTheme="majorBidi" w:eastAsia="Times New Roman" w:hAnsiTheme="majorBidi" w:cstheme="majorBidi"/>
                <w:sz w:val="24"/>
                <w:szCs w:val="24"/>
              </w:rPr>
              <w:t>Административного регламента.</w:t>
            </w:r>
          </w:p>
          <w:p w14:paraId="38624AB3" w14:textId="02121E0B" w:rsidR="00E10144" w:rsidRPr="00CC3834" w:rsidRDefault="00E61D71" w:rsidP="00722092">
            <w:pPr>
              <w:pStyle w:val="ConsPlusNormal"/>
              <w:suppressAutoHyphens/>
              <w:spacing w:after="240" w:line="276" w:lineRule="auto"/>
              <w:jc w:val="both"/>
              <w:rPr>
                <w:rFonts w:asciiTheme="majorBidi" w:eastAsia="Times New Roman" w:hAnsiTheme="majorBidi" w:cstheme="majorBidi"/>
                <w:i/>
                <w:iCs/>
                <w:sz w:val="24"/>
                <w:szCs w:val="24"/>
              </w:rPr>
            </w:pPr>
            <w:r w:rsidRPr="00CC3834">
              <w:rPr>
                <w:rFonts w:asciiTheme="majorBidi" w:eastAsia="Times New Roman" w:hAnsiTheme="majorBidi" w:cstheme="majorBidi"/>
                <w:i/>
                <w:iCs/>
                <w:sz w:val="24"/>
                <w:szCs w:val="24"/>
              </w:rPr>
              <w:lastRenderedPageBreak/>
              <w:t xml:space="preserve">При наличии основания для отказа в предоставлении </w:t>
            </w:r>
            <w:r w:rsidR="00F34EAF" w:rsidRPr="00CC3834">
              <w:rPr>
                <w:rFonts w:asciiTheme="majorBidi" w:eastAsia="Times New Roman" w:hAnsiTheme="majorBidi" w:cstheme="majorBidi"/>
                <w:i/>
                <w:iCs/>
                <w:sz w:val="24"/>
                <w:szCs w:val="24"/>
              </w:rPr>
              <w:t>М</w:t>
            </w:r>
            <w:r w:rsidRPr="00CC3834">
              <w:rPr>
                <w:rFonts w:asciiTheme="majorBidi" w:eastAsia="Times New Roman" w:hAnsiTheme="majorBidi" w:cstheme="majorBidi"/>
                <w:i/>
                <w:iCs/>
                <w:sz w:val="24"/>
                <w:szCs w:val="24"/>
              </w:rPr>
              <w:t xml:space="preserve">униципальной услуги по основаниям, указанным в </w:t>
            </w:r>
            <w:r w:rsidR="007848A6" w:rsidRPr="00CC3834">
              <w:rPr>
                <w:rFonts w:asciiTheme="majorBidi" w:eastAsia="Times New Roman" w:hAnsiTheme="majorBidi" w:cstheme="majorBidi"/>
                <w:i/>
                <w:iCs/>
                <w:sz w:val="24"/>
                <w:szCs w:val="24"/>
              </w:rPr>
              <w:t>под</w:t>
            </w:r>
            <w:r w:rsidRPr="00CC3834">
              <w:rPr>
                <w:rFonts w:asciiTheme="majorBidi" w:eastAsia="Times New Roman" w:hAnsiTheme="majorBidi" w:cstheme="majorBidi"/>
                <w:i/>
                <w:iCs/>
                <w:sz w:val="24"/>
                <w:szCs w:val="24"/>
              </w:rPr>
              <w:t xml:space="preserve">пунктах </w:t>
            </w:r>
            <w:r w:rsidR="007E7C72" w:rsidRPr="00CC3834">
              <w:rPr>
                <w:rFonts w:asciiTheme="majorBidi" w:hAnsiTheme="majorBidi" w:cstheme="majorBidi"/>
                <w:i/>
                <w:iCs/>
                <w:sz w:val="24"/>
                <w:szCs w:val="24"/>
              </w:rPr>
              <w:t>1</w:t>
            </w:r>
            <w:r w:rsidR="000F4CF5" w:rsidRPr="00CC3834">
              <w:rPr>
                <w:rFonts w:asciiTheme="majorBidi" w:hAnsiTheme="majorBidi" w:cstheme="majorBidi"/>
                <w:i/>
                <w:iCs/>
                <w:sz w:val="24"/>
                <w:szCs w:val="24"/>
              </w:rPr>
              <w:t>3</w:t>
            </w:r>
            <w:r w:rsidR="007E7C72" w:rsidRPr="00CC3834">
              <w:rPr>
                <w:rFonts w:asciiTheme="majorBidi" w:hAnsiTheme="majorBidi" w:cstheme="majorBidi"/>
                <w:i/>
                <w:iCs/>
                <w:sz w:val="24"/>
                <w:szCs w:val="24"/>
              </w:rPr>
              <w:t>.</w:t>
            </w:r>
            <w:r w:rsidR="000F4CF5" w:rsidRPr="00CC3834">
              <w:rPr>
                <w:rFonts w:asciiTheme="majorBidi" w:hAnsiTheme="majorBidi" w:cstheme="majorBidi"/>
                <w:i/>
                <w:iCs/>
                <w:sz w:val="24"/>
                <w:szCs w:val="24"/>
              </w:rPr>
              <w:t>4</w:t>
            </w:r>
            <w:r w:rsidR="007E7C72" w:rsidRPr="00CC3834">
              <w:rPr>
                <w:rFonts w:asciiTheme="majorBidi" w:hAnsiTheme="majorBidi" w:cstheme="majorBidi"/>
                <w:i/>
                <w:iCs/>
                <w:sz w:val="24"/>
                <w:szCs w:val="24"/>
              </w:rPr>
              <w:t>.1, 1</w:t>
            </w:r>
            <w:r w:rsidR="000F4CF5" w:rsidRPr="00CC3834">
              <w:rPr>
                <w:rFonts w:asciiTheme="majorBidi" w:hAnsiTheme="majorBidi" w:cstheme="majorBidi"/>
                <w:i/>
                <w:iCs/>
                <w:sz w:val="24"/>
                <w:szCs w:val="24"/>
              </w:rPr>
              <w:t>3</w:t>
            </w:r>
            <w:r w:rsidR="007E7C72" w:rsidRPr="00CC3834">
              <w:rPr>
                <w:rFonts w:asciiTheme="majorBidi" w:hAnsiTheme="majorBidi" w:cstheme="majorBidi"/>
                <w:i/>
                <w:iCs/>
                <w:sz w:val="24"/>
                <w:szCs w:val="24"/>
              </w:rPr>
              <w:t>.</w:t>
            </w:r>
            <w:r w:rsidR="000F4CF5" w:rsidRPr="00CC3834">
              <w:rPr>
                <w:rFonts w:asciiTheme="majorBidi" w:hAnsiTheme="majorBidi" w:cstheme="majorBidi"/>
                <w:i/>
                <w:iCs/>
                <w:sz w:val="24"/>
                <w:szCs w:val="24"/>
              </w:rPr>
              <w:t>4</w:t>
            </w:r>
            <w:r w:rsidR="007E7C72" w:rsidRPr="00CC3834">
              <w:rPr>
                <w:rFonts w:asciiTheme="majorBidi" w:hAnsiTheme="majorBidi" w:cstheme="majorBidi"/>
                <w:i/>
                <w:iCs/>
                <w:sz w:val="24"/>
                <w:szCs w:val="24"/>
              </w:rPr>
              <w:t>.2</w:t>
            </w:r>
            <w:r w:rsidR="007E7C72" w:rsidRPr="00CC3834">
              <w:rPr>
                <w:rFonts w:asciiTheme="majorBidi" w:hAnsiTheme="majorBidi" w:cstheme="majorBidi"/>
                <w:sz w:val="24"/>
                <w:szCs w:val="24"/>
              </w:rPr>
              <w:t xml:space="preserve"> </w:t>
            </w:r>
            <w:r w:rsidRPr="00CC3834">
              <w:rPr>
                <w:rFonts w:asciiTheme="majorBidi" w:eastAsia="Times New Roman" w:hAnsiTheme="majorBidi" w:cstheme="majorBidi"/>
                <w:i/>
                <w:iCs/>
                <w:sz w:val="24"/>
                <w:szCs w:val="24"/>
              </w:rPr>
              <w:t xml:space="preserve">Административного регламента, осуществляется переход к административной процедуре </w:t>
            </w:r>
            <w:r w:rsidR="00FD129C" w:rsidRPr="00CC3834">
              <w:rPr>
                <w:rFonts w:asciiTheme="majorBidi" w:eastAsia="Times New Roman" w:hAnsiTheme="majorBidi" w:cstheme="majorBidi"/>
                <w:i/>
                <w:iCs/>
                <w:sz w:val="24"/>
                <w:szCs w:val="24"/>
              </w:rPr>
              <w:t>23.1.6</w:t>
            </w:r>
            <w:r w:rsidR="00890F3F" w:rsidRPr="00CC3834">
              <w:rPr>
                <w:rFonts w:asciiTheme="majorBidi" w:eastAsia="Times New Roman" w:hAnsiTheme="majorBidi" w:cstheme="majorBidi"/>
                <w:i/>
                <w:iCs/>
                <w:sz w:val="24"/>
                <w:szCs w:val="24"/>
              </w:rPr>
              <w:t>.</w:t>
            </w:r>
          </w:p>
          <w:p w14:paraId="0F664588" w14:textId="721BDFF1" w:rsidR="0056657E" w:rsidRPr="00CC3834" w:rsidRDefault="0056657E" w:rsidP="00722092">
            <w:pPr>
              <w:pStyle w:val="ConsPlusNormal"/>
              <w:suppressAutoHyphens/>
              <w:spacing w:after="240" w:line="276" w:lineRule="auto"/>
              <w:jc w:val="both"/>
              <w:rPr>
                <w:rFonts w:asciiTheme="majorBidi" w:eastAsia="Times New Roman" w:hAnsiTheme="majorBidi" w:cstheme="majorBidi"/>
                <w:i/>
                <w:iCs/>
                <w:sz w:val="24"/>
                <w:szCs w:val="24"/>
              </w:rPr>
            </w:pPr>
            <w:r w:rsidRPr="00CC3834">
              <w:rPr>
                <w:rFonts w:asciiTheme="majorBidi" w:eastAsia="Times New Roman" w:hAnsiTheme="majorBidi" w:cstheme="majorBidi"/>
                <w:i/>
                <w:iCs/>
                <w:sz w:val="24"/>
                <w:szCs w:val="24"/>
              </w:rPr>
              <w:t xml:space="preserve">При отсутствии основания для отказа в предоставлении </w:t>
            </w:r>
            <w:r w:rsidR="00F34EAF" w:rsidRPr="00CC3834">
              <w:rPr>
                <w:rFonts w:asciiTheme="majorBidi" w:eastAsia="Times New Roman" w:hAnsiTheme="majorBidi" w:cstheme="majorBidi"/>
                <w:i/>
                <w:iCs/>
                <w:sz w:val="24"/>
                <w:szCs w:val="24"/>
              </w:rPr>
              <w:t>М</w:t>
            </w:r>
            <w:r w:rsidRPr="00CC3834">
              <w:rPr>
                <w:rFonts w:asciiTheme="majorBidi" w:eastAsia="Times New Roman" w:hAnsiTheme="majorBidi" w:cstheme="majorBidi"/>
                <w:i/>
                <w:iCs/>
                <w:sz w:val="24"/>
                <w:szCs w:val="24"/>
              </w:rPr>
              <w:t xml:space="preserve">униципальной услуги по основаниям, указанным в </w:t>
            </w:r>
            <w:r w:rsidR="007848A6" w:rsidRPr="00CC3834">
              <w:rPr>
                <w:rFonts w:asciiTheme="majorBidi" w:eastAsia="Times New Roman" w:hAnsiTheme="majorBidi" w:cstheme="majorBidi"/>
                <w:i/>
                <w:iCs/>
                <w:sz w:val="24"/>
                <w:szCs w:val="24"/>
              </w:rPr>
              <w:t>под</w:t>
            </w:r>
            <w:r w:rsidRPr="00CC3834">
              <w:rPr>
                <w:rFonts w:asciiTheme="majorBidi" w:eastAsia="Times New Roman" w:hAnsiTheme="majorBidi" w:cstheme="majorBidi"/>
                <w:i/>
                <w:iCs/>
                <w:sz w:val="24"/>
                <w:szCs w:val="24"/>
              </w:rPr>
              <w:t>пунктах</w:t>
            </w:r>
            <w:r w:rsidR="007E7C72" w:rsidRPr="00CC3834">
              <w:rPr>
                <w:rFonts w:asciiTheme="majorBidi" w:eastAsia="Times New Roman" w:hAnsiTheme="majorBidi" w:cstheme="majorBidi"/>
                <w:i/>
                <w:iCs/>
                <w:sz w:val="24"/>
                <w:szCs w:val="24"/>
              </w:rPr>
              <w:t xml:space="preserve"> </w:t>
            </w:r>
            <w:r w:rsidR="000F4CF5" w:rsidRPr="00CC3834">
              <w:rPr>
                <w:rFonts w:asciiTheme="majorBidi" w:hAnsiTheme="majorBidi" w:cstheme="majorBidi"/>
                <w:i/>
                <w:iCs/>
                <w:sz w:val="24"/>
                <w:szCs w:val="24"/>
              </w:rPr>
              <w:t>13.4.1, 13.4.2</w:t>
            </w:r>
            <w:r w:rsidR="000F4CF5" w:rsidRPr="00CC3834">
              <w:rPr>
                <w:rFonts w:asciiTheme="majorBidi" w:hAnsiTheme="majorBidi" w:cstheme="majorBidi"/>
                <w:sz w:val="24"/>
                <w:szCs w:val="24"/>
              </w:rPr>
              <w:t xml:space="preserve"> </w:t>
            </w:r>
            <w:r w:rsidRPr="00CC3834">
              <w:rPr>
                <w:rFonts w:asciiTheme="majorBidi" w:eastAsia="Times New Roman" w:hAnsiTheme="majorBidi" w:cstheme="majorBidi"/>
                <w:i/>
                <w:iCs/>
                <w:sz w:val="24"/>
                <w:szCs w:val="24"/>
              </w:rPr>
              <w:t xml:space="preserve">Административного регламента, осуществляется переход к административной процедуре </w:t>
            </w:r>
            <w:r w:rsidR="00FD129C" w:rsidRPr="00CC3834">
              <w:rPr>
                <w:rFonts w:asciiTheme="majorBidi" w:eastAsia="Times New Roman" w:hAnsiTheme="majorBidi" w:cstheme="majorBidi"/>
                <w:i/>
                <w:iCs/>
                <w:sz w:val="24"/>
                <w:szCs w:val="24"/>
              </w:rPr>
              <w:t>23.1.4</w:t>
            </w:r>
            <w:r w:rsidR="00890F3F" w:rsidRPr="00CC3834">
              <w:rPr>
                <w:rFonts w:asciiTheme="majorBidi" w:eastAsia="Times New Roman" w:hAnsiTheme="majorBidi" w:cstheme="majorBidi"/>
                <w:i/>
                <w:iCs/>
                <w:sz w:val="24"/>
                <w:szCs w:val="24"/>
              </w:rPr>
              <w:t>.</w:t>
            </w:r>
          </w:p>
          <w:p w14:paraId="0D92B29C" w14:textId="326B06BF" w:rsidR="0056657E" w:rsidRPr="00CC3834" w:rsidRDefault="0056657E" w:rsidP="000A1CC3">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hAnsiTheme="majorBidi" w:cstheme="majorBidi"/>
                <w:sz w:val="24"/>
                <w:szCs w:val="24"/>
              </w:rPr>
              <w:t>Результат фиксируется в электронной форме в ВИС Администрации</w:t>
            </w:r>
            <w:r w:rsidR="00F34EAF" w:rsidRPr="00CC3834">
              <w:rPr>
                <w:rFonts w:asciiTheme="majorBidi" w:hAnsiTheme="majorBidi" w:cstheme="majorBidi"/>
                <w:sz w:val="24"/>
                <w:szCs w:val="24"/>
              </w:rPr>
              <w:t>.</w:t>
            </w:r>
          </w:p>
        </w:tc>
      </w:tr>
      <w:tr w:rsidR="0056657E" w:rsidRPr="00CC3834" w14:paraId="2F6A9A66" w14:textId="77777777" w:rsidTr="000E752F">
        <w:tc>
          <w:tcPr>
            <w:tcW w:w="1838" w:type="dxa"/>
            <w:shd w:val="clear" w:color="auto" w:fill="auto"/>
          </w:tcPr>
          <w:p w14:paraId="6602CCC2" w14:textId="351CDF42" w:rsidR="0056657E" w:rsidRPr="00CC3834" w:rsidRDefault="0056657E" w:rsidP="002E3845">
            <w:pPr>
              <w:pStyle w:val="ConsPlusNormal"/>
              <w:suppressAutoHyphens/>
              <w:spacing w:after="200" w:line="23" w:lineRule="atLeast"/>
              <w:rPr>
                <w:rFonts w:asciiTheme="majorBidi" w:eastAsia="Times New Roman" w:hAnsiTheme="majorBidi" w:cstheme="majorBidi"/>
              </w:rPr>
            </w:pPr>
            <w:r w:rsidRPr="00CC3834">
              <w:rPr>
                <w:rFonts w:asciiTheme="majorBidi" w:eastAsia="Times New Roman" w:hAnsiTheme="majorBidi" w:cstheme="majorBidi"/>
              </w:rPr>
              <w:t>Администрация/ВИС</w:t>
            </w:r>
          </w:p>
        </w:tc>
        <w:tc>
          <w:tcPr>
            <w:tcW w:w="2268" w:type="dxa"/>
            <w:shd w:val="clear" w:color="auto" w:fill="auto"/>
          </w:tcPr>
          <w:p w14:paraId="147620D2" w14:textId="40213D0C" w:rsidR="0056657E" w:rsidRPr="00CC3834" w:rsidRDefault="0056657E" w:rsidP="00F34EAF">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Подготовка проекта решения об отказе в предоставлении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 xml:space="preserve">униципальной </w:t>
            </w:r>
            <w:r w:rsidRPr="00CC3834">
              <w:rPr>
                <w:rFonts w:asciiTheme="majorBidi" w:eastAsia="Times New Roman" w:hAnsiTheme="majorBidi" w:cstheme="majorBidi"/>
                <w:sz w:val="24"/>
                <w:szCs w:val="24"/>
              </w:rPr>
              <w:lastRenderedPageBreak/>
              <w:t xml:space="preserve">услуги по основаниям, указанным в </w:t>
            </w:r>
            <w:r w:rsidR="007848A6" w:rsidRPr="00CC3834">
              <w:rPr>
                <w:rFonts w:asciiTheme="majorBidi" w:eastAsia="Times New Roman" w:hAnsiTheme="majorBidi" w:cstheme="majorBidi"/>
                <w:sz w:val="24"/>
                <w:szCs w:val="24"/>
              </w:rPr>
              <w:t>под</w:t>
            </w:r>
            <w:r w:rsidRPr="00CC3834">
              <w:rPr>
                <w:rFonts w:asciiTheme="majorBidi" w:eastAsia="Times New Roman" w:hAnsiTheme="majorBidi" w:cstheme="majorBidi"/>
                <w:sz w:val="24"/>
                <w:szCs w:val="24"/>
              </w:rPr>
              <w:t xml:space="preserve">пунктах </w:t>
            </w:r>
            <w:r w:rsidR="000F4CF5" w:rsidRPr="00CC3834">
              <w:rPr>
                <w:rFonts w:asciiTheme="majorBidi" w:hAnsiTheme="majorBidi" w:cstheme="majorBidi"/>
                <w:sz w:val="24"/>
                <w:szCs w:val="24"/>
              </w:rPr>
              <w:t xml:space="preserve">13.4.1, 13.4.2 </w:t>
            </w:r>
            <w:r w:rsidRPr="00CC3834">
              <w:rPr>
                <w:rFonts w:asciiTheme="majorBidi" w:eastAsia="Times New Roman" w:hAnsiTheme="majorBidi" w:cstheme="majorBidi"/>
                <w:sz w:val="24"/>
                <w:szCs w:val="24"/>
              </w:rPr>
              <w:t>Административного регламента</w:t>
            </w:r>
          </w:p>
        </w:tc>
        <w:tc>
          <w:tcPr>
            <w:tcW w:w="1701" w:type="dxa"/>
            <w:vMerge/>
            <w:shd w:val="clear" w:color="auto" w:fill="auto"/>
          </w:tcPr>
          <w:p w14:paraId="12D5D2D0" w14:textId="7B24DB0E" w:rsidR="0056657E" w:rsidRPr="00CC3834" w:rsidRDefault="0056657E" w:rsidP="002E3845">
            <w:pPr>
              <w:pStyle w:val="ConsPlusNormal"/>
              <w:suppressAutoHyphens/>
              <w:spacing w:line="23" w:lineRule="atLeast"/>
              <w:jc w:val="center"/>
              <w:rPr>
                <w:rFonts w:asciiTheme="majorBidi" w:eastAsia="Times New Roman" w:hAnsiTheme="majorBidi" w:cstheme="majorBidi"/>
                <w:sz w:val="24"/>
                <w:szCs w:val="24"/>
              </w:rPr>
            </w:pPr>
          </w:p>
        </w:tc>
        <w:tc>
          <w:tcPr>
            <w:tcW w:w="1701" w:type="dxa"/>
          </w:tcPr>
          <w:p w14:paraId="300523B8" w14:textId="4AF85A0C" w:rsidR="0056657E" w:rsidRPr="00CC3834" w:rsidRDefault="0056657E" w:rsidP="002E3845">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 час</w:t>
            </w:r>
          </w:p>
        </w:tc>
        <w:tc>
          <w:tcPr>
            <w:tcW w:w="2552" w:type="dxa"/>
          </w:tcPr>
          <w:p w14:paraId="50381F7C" w14:textId="0ED8DC18" w:rsidR="0056657E" w:rsidRPr="00CC3834" w:rsidRDefault="0056657E" w:rsidP="00F34EAF">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Наличие основания для отказа в предоставлении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 xml:space="preserve">униципальной услуги по основаниям, </w:t>
            </w:r>
            <w:r w:rsidRPr="00CC3834">
              <w:rPr>
                <w:rFonts w:asciiTheme="majorBidi" w:eastAsia="Times New Roman" w:hAnsiTheme="majorBidi" w:cstheme="majorBidi"/>
                <w:sz w:val="24"/>
                <w:szCs w:val="24"/>
              </w:rPr>
              <w:lastRenderedPageBreak/>
              <w:t xml:space="preserve">указанным в </w:t>
            </w:r>
            <w:r w:rsidR="007848A6" w:rsidRPr="00CC3834">
              <w:rPr>
                <w:rFonts w:asciiTheme="majorBidi" w:eastAsia="Times New Roman" w:hAnsiTheme="majorBidi" w:cstheme="majorBidi"/>
                <w:sz w:val="24"/>
                <w:szCs w:val="24"/>
              </w:rPr>
              <w:t>под</w:t>
            </w:r>
            <w:r w:rsidRPr="00CC3834">
              <w:rPr>
                <w:rFonts w:asciiTheme="majorBidi" w:eastAsia="Times New Roman" w:hAnsiTheme="majorBidi" w:cstheme="majorBidi"/>
                <w:sz w:val="24"/>
                <w:szCs w:val="24"/>
              </w:rPr>
              <w:t xml:space="preserve">пунктах </w:t>
            </w:r>
            <w:r w:rsidR="000F4CF5" w:rsidRPr="00CC3834">
              <w:rPr>
                <w:rFonts w:asciiTheme="majorBidi" w:hAnsiTheme="majorBidi" w:cstheme="majorBidi"/>
                <w:sz w:val="24"/>
                <w:szCs w:val="24"/>
              </w:rPr>
              <w:t xml:space="preserve">13.4.1, 13.4.2 </w:t>
            </w:r>
            <w:r w:rsidRPr="00CC3834">
              <w:rPr>
                <w:rFonts w:asciiTheme="majorBidi" w:eastAsia="Times New Roman" w:hAnsiTheme="majorBidi" w:cstheme="majorBidi"/>
                <w:sz w:val="24"/>
                <w:szCs w:val="24"/>
              </w:rPr>
              <w:t>Административного регламента</w:t>
            </w:r>
          </w:p>
        </w:tc>
        <w:tc>
          <w:tcPr>
            <w:tcW w:w="4819" w:type="dxa"/>
            <w:vMerge/>
            <w:shd w:val="clear" w:color="auto" w:fill="auto"/>
          </w:tcPr>
          <w:p w14:paraId="141CC97E" w14:textId="77777777" w:rsidR="0056657E" w:rsidRPr="00CC3834" w:rsidRDefault="0056657E" w:rsidP="002E3845">
            <w:pPr>
              <w:pStyle w:val="ConsPlusNormal"/>
              <w:suppressAutoHyphens/>
              <w:spacing w:line="276" w:lineRule="auto"/>
              <w:jc w:val="both"/>
              <w:rPr>
                <w:rFonts w:asciiTheme="majorBidi" w:eastAsia="Times New Roman" w:hAnsiTheme="majorBidi" w:cstheme="majorBidi"/>
                <w:sz w:val="20"/>
                <w:szCs w:val="20"/>
              </w:rPr>
            </w:pPr>
          </w:p>
        </w:tc>
      </w:tr>
    </w:tbl>
    <w:p w14:paraId="218397F0" w14:textId="7B7C0FDE" w:rsidR="00D9701D" w:rsidRPr="00CC3834" w:rsidRDefault="00D9701D" w:rsidP="00060295">
      <w:pPr>
        <w:ind w:right="-904"/>
        <w:rPr>
          <w:rFonts w:asciiTheme="majorBidi" w:hAnsiTheme="majorBidi" w:cstheme="majorBidi"/>
          <w:b/>
          <w:bCs/>
          <w:i/>
          <w:iC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CC3834" w14:paraId="4FFBCFEA" w14:textId="77777777" w:rsidTr="00FF65B4">
        <w:trPr>
          <w:tblHeader/>
        </w:trPr>
        <w:tc>
          <w:tcPr>
            <w:tcW w:w="14879" w:type="dxa"/>
            <w:gridSpan w:val="6"/>
            <w:shd w:val="clear" w:color="auto" w:fill="auto"/>
          </w:tcPr>
          <w:p w14:paraId="4C08E915" w14:textId="431129B4" w:rsidR="007E7C72" w:rsidRPr="00CC3834" w:rsidRDefault="007E7C72" w:rsidP="007E7C72">
            <w:pPr>
              <w:pStyle w:val="ConsPlusNormal"/>
              <w:suppressAutoHyphens/>
              <w:spacing w:line="23" w:lineRule="atLeast"/>
              <w:jc w:val="center"/>
              <w:rPr>
                <w:rFonts w:asciiTheme="majorBidi" w:eastAsia="Times New Roman" w:hAnsiTheme="majorBidi" w:cstheme="majorBidi"/>
                <w:b/>
                <w:bCs/>
                <w:sz w:val="28"/>
                <w:szCs w:val="28"/>
              </w:rPr>
            </w:pPr>
            <w:r w:rsidRPr="00CC3834">
              <w:rPr>
                <w:rFonts w:asciiTheme="majorBidi" w:eastAsia="Times New Roman" w:hAnsiTheme="majorBidi" w:cstheme="majorBidi"/>
                <w:b/>
                <w:bCs/>
                <w:sz w:val="28"/>
                <w:szCs w:val="28"/>
              </w:rPr>
              <w:lastRenderedPageBreak/>
              <w:t xml:space="preserve">ПРОЦЕДУРА </w:t>
            </w:r>
            <w:r w:rsidR="000F4CF5" w:rsidRPr="00CC3834">
              <w:rPr>
                <w:rFonts w:asciiTheme="majorBidi" w:eastAsia="Times New Roman" w:hAnsiTheme="majorBidi" w:cstheme="majorBidi"/>
                <w:b/>
                <w:bCs/>
                <w:sz w:val="28"/>
                <w:szCs w:val="28"/>
              </w:rPr>
              <w:t>23.1.4</w:t>
            </w:r>
            <w:r w:rsidRPr="00CC3834">
              <w:rPr>
                <w:rFonts w:asciiTheme="majorBidi" w:eastAsia="Times New Roman" w:hAnsiTheme="majorBidi" w:cstheme="majorBidi"/>
                <w:sz w:val="28"/>
                <w:szCs w:val="28"/>
              </w:rPr>
              <w:t>.</w:t>
            </w:r>
          </w:p>
          <w:p w14:paraId="68C7CB76" w14:textId="4EEE8ECC" w:rsidR="007E7C72" w:rsidRPr="00CC3834" w:rsidRDefault="00FD129C" w:rsidP="007E7C72">
            <w:pPr>
              <w:pStyle w:val="ConsPlusNormal"/>
              <w:suppressAutoHyphens/>
              <w:spacing w:line="276" w:lineRule="auto"/>
              <w:jc w:val="center"/>
              <w:rPr>
                <w:rFonts w:asciiTheme="majorBidi" w:eastAsia="Times New Roman" w:hAnsiTheme="majorBidi" w:cstheme="majorBidi"/>
                <w:b/>
                <w:bCs/>
                <w:sz w:val="24"/>
                <w:szCs w:val="24"/>
              </w:rPr>
            </w:pPr>
            <w:r w:rsidRPr="00CC3834">
              <w:rPr>
                <w:rFonts w:asciiTheme="majorBidi" w:hAnsiTheme="majorBidi" w:cstheme="majorBidi"/>
                <w:b/>
                <w:bCs/>
                <w:sz w:val="24"/>
                <w:szCs w:val="24"/>
              </w:rPr>
              <w:t>Проведение анализа соответствия документов требованиям к внешнему виду зданий, строений, сооружений, ограждений</w:t>
            </w:r>
            <w:r w:rsidR="00F34EAF" w:rsidRPr="00CC3834">
              <w:rPr>
                <w:rFonts w:asciiTheme="majorBidi" w:hAnsiTheme="majorBidi" w:cstheme="majorBidi"/>
                <w:b/>
                <w:bCs/>
                <w:sz w:val="24"/>
                <w:szCs w:val="24"/>
              </w:rPr>
              <w:t xml:space="preserve"> при оформлении паспортов колористических решений зданий, строений, сооружений, ограждений</w:t>
            </w:r>
            <w:r w:rsidRPr="00CC3834">
              <w:rPr>
                <w:rFonts w:asciiTheme="majorBidi" w:hAnsiTheme="majorBidi" w:cstheme="majorBidi"/>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CC3834" w:rsidRDefault="007E7C72" w:rsidP="007E7C72">
            <w:pPr>
              <w:pStyle w:val="ConsPlusNormal"/>
              <w:suppressAutoHyphens/>
              <w:spacing w:line="276" w:lineRule="auto"/>
              <w:jc w:val="center"/>
              <w:rPr>
                <w:rFonts w:asciiTheme="majorBidi" w:eastAsia="Times New Roman" w:hAnsiTheme="majorBidi" w:cstheme="majorBidi"/>
                <w:sz w:val="4"/>
                <w:szCs w:val="4"/>
              </w:rPr>
            </w:pPr>
          </w:p>
        </w:tc>
      </w:tr>
      <w:tr w:rsidR="00D9701D" w:rsidRPr="00CC3834" w14:paraId="581C1E29" w14:textId="77777777" w:rsidTr="000A1CC3">
        <w:trPr>
          <w:tblHeader/>
        </w:trPr>
        <w:tc>
          <w:tcPr>
            <w:tcW w:w="1838" w:type="dxa"/>
            <w:shd w:val="clear" w:color="auto" w:fill="auto"/>
          </w:tcPr>
          <w:p w14:paraId="50689938" w14:textId="77777777" w:rsidR="00D9701D" w:rsidRPr="00CC3834" w:rsidRDefault="00D9701D" w:rsidP="000A1CC3">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Место выполнения процедуры/используемая ИС</w:t>
            </w:r>
          </w:p>
        </w:tc>
        <w:tc>
          <w:tcPr>
            <w:tcW w:w="2268" w:type="dxa"/>
            <w:shd w:val="clear" w:color="auto" w:fill="auto"/>
          </w:tcPr>
          <w:p w14:paraId="57CADAAD" w14:textId="77777777" w:rsidR="00D9701D" w:rsidRPr="00CC3834" w:rsidRDefault="00D9701D" w:rsidP="000A1CC3">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Административные действия</w:t>
            </w:r>
          </w:p>
        </w:tc>
        <w:tc>
          <w:tcPr>
            <w:tcW w:w="1701" w:type="dxa"/>
            <w:shd w:val="clear" w:color="auto" w:fill="auto"/>
          </w:tcPr>
          <w:p w14:paraId="1C33F6D1" w14:textId="77777777" w:rsidR="00D9701D" w:rsidRPr="00CC3834" w:rsidRDefault="00D9701D" w:rsidP="000A1CC3">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Средний срок выполнения</w:t>
            </w:r>
          </w:p>
        </w:tc>
        <w:tc>
          <w:tcPr>
            <w:tcW w:w="1701" w:type="dxa"/>
          </w:tcPr>
          <w:p w14:paraId="10906CD9" w14:textId="77777777" w:rsidR="00D9701D" w:rsidRPr="00CC3834" w:rsidRDefault="00D9701D" w:rsidP="000A1CC3">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Трудоемкость</w:t>
            </w:r>
          </w:p>
        </w:tc>
        <w:tc>
          <w:tcPr>
            <w:tcW w:w="2552" w:type="dxa"/>
          </w:tcPr>
          <w:p w14:paraId="0FAC67CC" w14:textId="77777777" w:rsidR="00D9701D" w:rsidRPr="00CC3834" w:rsidRDefault="00D9701D" w:rsidP="000A1CC3">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Критерии принятия решений</w:t>
            </w:r>
          </w:p>
        </w:tc>
        <w:tc>
          <w:tcPr>
            <w:tcW w:w="4819" w:type="dxa"/>
            <w:shd w:val="clear" w:color="auto" w:fill="auto"/>
          </w:tcPr>
          <w:p w14:paraId="6416C1F7" w14:textId="77777777" w:rsidR="00D9701D" w:rsidRPr="00CC3834" w:rsidRDefault="00D9701D" w:rsidP="000A1CC3">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Содержание действия, </w:t>
            </w:r>
            <w:r w:rsidRPr="00CC3834">
              <w:rPr>
                <w:rFonts w:asciiTheme="majorBidi" w:eastAsia="Times New Roman" w:hAnsiTheme="majorBidi" w:cstheme="majorBidi"/>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CC3834" w14:paraId="57FB0261" w14:textId="77777777" w:rsidTr="000A1CC3">
        <w:tc>
          <w:tcPr>
            <w:tcW w:w="1838" w:type="dxa"/>
            <w:shd w:val="clear" w:color="auto" w:fill="auto"/>
          </w:tcPr>
          <w:p w14:paraId="49BDE748" w14:textId="77777777" w:rsidR="00FD129C" w:rsidRPr="00CC3834" w:rsidRDefault="00FD129C" w:rsidP="00FD129C">
            <w:pPr>
              <w:pStyle w:val="ConsPlusNormal"/>
              <w:suppressAutoHyphens/>
              <w:spacing w:line="23" w:lineRule="atLeast"/>
              <w:rPr>
                <w:rFonts w:asciiTheme="majorBidi" w:eastAsia="Times New Roman" w:hAnsiTheme="majorBidi" w:cstheme="majorBidi"/>
              </w:rPr>
            </w:pPr>
            <w:r w:rsidRPr="00CC3834">
              <w:rPr>
                <w:rFonts w:asciiTheme="majorBidi" w:eastAsia="Times New Roman" w:hAnsiTheme="majorBidi" w:cstheme="majorBidi"/>
              </w:rPr>
              <w:t>Администрация/ВИС</w:t>
            </w:r>
          </w:p>
        </w:tc>
        <w:tc>
          <w:tcPr>
            <w:tcW w:w="2268" w:type="dxa"/>
            <w:shd w:val="clear" w:color="auto" w:fill="auto"/>
          </w:tcPr>
          <w:p w14:paraId="155E8D93" w14:textId="7893F7DA" w:rsidR="00FD129C" w:rsidRPr="00CC3834" w:rsidRDefault="00FD129C" w:rsidP="00FD129C">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hAnsiTheme="majorBidi" w:cstheme="majorBidi"/>
                <w:sz w:val="24"/>
                <w:szCs w:val="24"/>
              </w:rPr>
              <w:t>Проведение анализа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CC3834">
              <w:rPr>
                <w:rFonts w:asciiTheme="majorBidi" w:eastAsia="Times New Roman" w:hAnsiTheme="majorBidi" w:cstheme="majorBidi"/>
                <w:sz w:val="24"/>
                <w:szCs w:val="24"/>
              </w:rPr>
              <w:t xml:space="preserve"> </w:t>
            </w:r>
            <w:r w:rsidRPr="00CC3834">
              <w:rPr>
                <w:rFonts w:asciiTheme="majorBidi" w:eastAsia="Times New Roman" w:hAnsiTheme="majorBidi" w:cstheme="majorBidi"/>
                <w:sz w:val="24"/>
                <w:szCs w:val="24"/>
              </w:rPr>
              <w:lastRenderedPageBreak/>
              <w:t>по форме, указанной в Приложении 11 к Административному регламенту</w:t>
            </w:r>
          </w:p>
        </w:tc>
        <w:tc>
          <w:tcPr>
            <w:tcW w:w="1701" w:type="dxa"/>
            <w:vMerge w:val="restart"/>
            <w:shd w:val="clear" w:color="auto" w:fill="auto"/>
          </w:tcPr>
          <w:p w14:paraId="676A00C3" w14:textId="5ED542E1" w:rsidR="00FD129C" w:rsidRPr="00CC3834" w:rsidRDefault="00FD129C" w:rsidP="00A87816">
            <w:pPr>
              <w:pStyle w:val="ConsPlusNormal"/>
              <w:suppressAutoHyphens/>
              <w:spacing w:line="23" w:lineRule="atLeast"/>
              <w:jc w:val="center"/>
              <w:rPr>
                <w:rFonts w:asciiTheme="majorBidi" w:eastAsia="Times New Roman" w:hAnsiTheme="majorBidi" w:cstheme="majorBidi"/>
              </w:rPr>
            </w:pPr>
            <w:r w:rsidRPr="00CC3834">
              <w:rPr>
                <w:rFonts w:asciiTheme="majorBidi" w:eastAsia="Times New Roman" w:hAnsiTheme="majorBidi" w:cstheme="majorBidi"/>
                <w:sz w:val="24"/>
                <w:szCs w:val="24"/>
              </w:rPr>
              <w:lastRenderedPageBreak/>
              <w:t xml:space="preserve">В течении </w:t>
            </w:r>
            <w:r w:rsidR="008057AD" w:rsidRPr="00CC3834">
              <w:rPr>
                <w:rFonts w:asciiTheme="majorBidi" w:eastAsia="Times New Roman" w:hAnsiTheme="majorBidi" w:cstheme="majorBidi"/>
                <w:sz w:val="24"/>
                <w:szCs w:val="24"/>
              </w:rPr>
              <w:t>1-</w:t>
            </w:r>
            <w:r w:rsidR="00A87816" w:rsidRPr="00CC3834">
              <w:rPr>
                <w:rFonts w:asciiTheme="majorBidi" w:eastAsia="Times New Roman" w:hAnsiTheme="majorBidi" w:cstheme="majorBidi"/>
                <w:sz w:val="24"/>
                <w:szCs w:val="24"/>
              </w:rPr>
              <w:t>2</w:t>
            </w:r>
            <w:r w:rsidR="00DE03D1" w:rsidRPr="00CC3834">
              <w:rPr>
                <w:rFonts w:asciiTheme="majorBidi" w:eastAsia="Times New Roman" w:hAnsiTheme="majorBidi" w:cstheme="majorBidi"/>
                <w:sz w:val="24"/>
                <w:szCs w:val="24"/>
              </w:rPr>
              <w:t xml:space="preserve"> </w:t>
            </w:r>
            <w:r w:rsidRPr="00CC3834">
              <w:rPr>
                <w:rFonts w:asciiTheme="majorBidi" w:eastAsia="Times New Roman" w:hAnsiTheme="majorBidi" w:cstheme="majorBidi"/>
                <w:sz w:val="24"/>
                <w:szCs w:val="24"/>
              </w:rPr>
              <w:t>рабоч</w:t>
            </w:r>
            <w:r w:rsidR="00A87816" w:rsidRPr="00CC3834">
              <w:rPr>
                <w:rFonts w:asciiTheme="majorBidi" w:eastAsia="Times New Roman" w:hAnsiTheme="majorBidi" w:cstheme="majorBidi"/>
                <w:sz w:val="24"/>
                <w:szCs w:val="24"/>
              </w:rPr>
              <w:t>их</w:t>
            </w:r>
            <w:r w:rsidRPr="00CC3834">
              <w:rPr>
                <w:rFonts w:asciiTheme="majorBidi" w:eastAsia="Times New Roman" w:hAnsiTheme="majorBidi" w:cstheme="majorBidi"/>
                <w:sz w:val="24"/>
                <w:szCs w:val="24"/>
              </w:rPr>
              <w:t xml:space="preserve"> дн</w:t>
            </w:r>
            <w:r w:rsidR="00A87816" w:rsidRPr="00CC3834">
              <w:rPr>
                <w:rFonts w:asciiTheme="majorBidi" w:eastAsia="Times New Roman" w:hAnsiTheme="majorBidi" w:cstheme="majorBidi"/>
                <w:sz w:val="24"/>
                <w:szCs w:val="24"/>
              </w:rPr>
              <w:t>ей</w:t>
            </w:r>
          </w:p>
        </w:tc>
        <w:tc>
          <w:tcPr>
            <w:tcW w:w="1701" w:type="dxa"/>
          </w:tcPr>
          <w:p w14:paraId="68AC3A2A" w14:textId="0AEA6907" w:rsidR="00FD129C" w:rsidRPr="00CC3834" w:rsidRDefault="00FD129C" w:rsidP="00FD129C">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6 часов</w:t>
            </w:r>
          </w:p>
        </w:tc>
        <w:tc>
          <w:tcPr>
            <w:tcW w:w="2552" w:type="dxa"/>
          </w:tcPr>
          <w:p w14:paraId="32404ABB" w14:textId="48E7E195" w:rsidR="00FD129C" w:rsidRPr="00CC3834" w:rsidRDefault="00FD129C" w:rsidP="00FD129C">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hAnsiTheme="majorBidi" w:cstheme="majorBidi"/>
                <w:sz w:val="24"/>
                <w:szCs w:val="24"/>
              </w:rPr>
              <w:t>Отсутствие или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CC3834">
              <w:rPr>
                <w:rFonts w:asciiTheme="majorBidi" w:eastAsia="Times New Roman" w:hAnsiTheme="majorBidi" w:cstheme="majorBidi"/>
                <w:sz w:val="24"/>
                <w:szCs w:val="24"/>
              </w:rPr>
              <w:t xml:space="preserve"> </w:t>
            </w:r>
          </w:p>
        </w:tc>
        <w:tc>
          <w:tcPr>
            <w:tcW w:w="4819" w:type="dxa"/>
            <w:shd w:val="clear" w:color="auto" w:fill="auto"/>
          </w:tcPr>
          <w:p w14:paraId="3C9851AC" w14:textId="47B3D006" w:rsidR="00FD129C" w:rsidRPr="00CC3834" w:rsidRDefault="00FD129C" w:rsidP="00060295">
            <w:pPr>
              <w:ind w:right="11"/>
              <w:jc w:val="both"/>
              <w:rPr>
                <w:rFonts w:asciiTheme="majorBidi" w:hAnsiTheme="majorBidi" w:cstheme="majorBidi"/>
                <w:sz w:val="24"/>
                <w:szCs w:val="24"/>
              </w:rPr>
            </w:pPr>
            <w:r w:rsidRPr="00CC3834">
              <w:rPr>
                <w:rFonts w:asciiTheme="majorBidi" w:eastAsia="Times New Roman" w:hAnsiTheme="majorBidi" w:cstheme="majorBidi"/>
                <w:sz w:val="24"/>
                <w:szCs w:val="24"/>
              </w:rPr>
              <w:t xml:space="preserve">Должностное лицо Администрации </w:t>
            </w:r>
            <w:r w:rsidR="00670DB6" w:rsidRPr="00CC3834">
              <w:rPr>
                <w:rFonts w:asciiTheme="majorBidi" w:hAnsiTheme="majorBidi" w:cstheme="majorBidi"/>
                <w:sz w:val="24"/>
                <w:szCs w:val="24"/>
              </w:rPr>
              <w:t>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00670DB6" w:rsidRPr="00CC3834">
              <w:rPr>
                <w:rFonts w:asciiTheme="majorBidi" w:eastAsia="Times New Roman" w:hAnsiTheme="majorBidi" w:cstheme="majorBidi"/>
                <w:sz w:val="24"/>
                <w:szCs w:val="24"/>
              </w:rPr>
              <w:t xml:space="preserve"> по форме, указанной в Приложении 11 к Административному регламенту</w:t>
            </w:r>
            <w:r w:rsidRPr="00CC3834">
              <w:rPr>
                <w:rFonts w:asciiTheme="majorBidi" w:hAnsiTheme="majorBidi" w:cstheme="majorBidi"/>
                <w:sz w:val="24"/>
                <w:szCs w:val="24"/>
              </w:rPr>
              <w:t>.</w:t>
            </w:r>
          </w:p>
          <w:p w14:paraId="3A820FDF" w14:textId="1277B9CE" w:rsidR="00FD129C" w:rsidRPr="00CC3834" w:rsidRDefault="00FD129C" w:rsidP="00FD129C">
            <w:pPr>
              <w:pStyle w:val="ConsPlusNormal"/>
              <w:suppressAutoHyphens/>
              <w:spacing w:after="240" w:line="276" w:lineRule="auto"/>
              <w:jc w:val="both"/>
              <w:rPr>
                <w:rFonts w:asciiTheme="majorBidi" w:eastAsia="Times New Roman" w:hAnsiTheme="majorBidi" w:cstheme="majorBidi"/>
                <w:i/>
                <w:iCs/>
                <w:sz w:val="24"/>
                <w:szCs w:val="24"/>
              </w:rPr>
            </w:pPr>
            <w:r w:rsidRPr="00CC3834">
              <w:rPr>
                <w:rFonts w:asciiTheme="majorBidi" w:eastAsia="Times New Roman" w:hAnsiTheme="majorBidi" w:cstheme="majorBidi"/>
                <w:i/>
                <w:iCs/>
                <w:sz w:val="24"/>
                <w:szCs w:val="24"/>
              </w:rPr>
              <w:t xml:space="preserve">При </w:t>
            </w:r>
            <w:r w:rsidR="00670DB6" w:rsidRPr="00CC3834">
              <w:rPr>
                <w:rFonts w:asciiTheme="majorBidi" w:hAnsiTheme="majorBidi" w:cstheme="majorBidi"/>
                <w:i/>
                <w:iCs/>
                <w:sz w:val="24"/>
                <w:szCs w:val="24"/>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CC3834">
              <w:rPr>
                <w:rFonts w:asciiTheme="majorBidi" w:eastAsia="Times New Roman" w:hAnsiTheme="majorBidi" w:cstheme="majorBidi"/>
                <w:i/>
                <w:iCs/>
                <w:sz w:val="24"/>
                <w:szCs w:val="24"/>
              </w:rPr>
              <w:t xml:space="preserve">, </w:t>
            </w:r>
            <w:r w:rsidR="00670DB6" w:rsidRPr="00CC3834">
              <w:rPr>
                <w:rFonts w:asciiTheme="majorBidi" w:eastAsia="Times New Roman" w:hAnsiTheme="majorBidi" w:cstheme="majorBidi"/>
                <w:i/>
                <w:iCs/>
                <w:sz w:val="24"/>
                <w:szCs w:val="24"/>
              </w:rPr>
              <w:t>осуществляется переход к административной процедуре 23.1.6.</w:t>
            </w:r>
          </w:p>
          <w:p w14:paraId="64ABFD1D" w14:textId="7946D30E" w:rsidR="00FD129C" w:rsidRPr="00CC3834" w:rsidRDefault="00670DB6" w:rsidP="00060295">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При </w:t>
            </w:r>
            <w:r w:rsidRPr="00CC3834">
              <w:rPr>
                <w:rFonts w:asciiTheme="majorBidi" w:hAnsiTheme="majorBidi" w:cstheme="majorBidi"/>
                <w:sz w:val="24"/>
                <w:szCs w:val="24"/>
              </w:rPr>
              <w:t xml:space="preserve">наличии оснований для принятия решения о приостановлении предоставления </w:t>
            </w:r>
            <w:r w:rsidRPr="00CC3834">
              <w:rPr>
                <w:rFonts w:asciiTheme="majorBidi" w:hAnsiTheme="majorBidi" w:cstheme="majorBidi"/>
                <w:sz w:val="24"/>
                <w:szCs w:val="24"/>
              </w:rPr>
              <w:lastRenderedPageBreak/>
              <w:t>Муниципальной услуги для технической корректировки Запроса Заявителем</w:t>
            </w:r>
            <w:r w:rsidRPr="00CC3834">
              <w:rPr>
                <w:rFonts w:asciiTheme="majorBidi" w:eastAsia="Times New Roman" w:hAnsiTheme="majorBidi" w:cstheme="majorBidi"/>
                <w:sz w:val="24"/>
                <w:szCs w:val="24"/>
              </w:rPr>
              <w:t xml:space="preserve">, </w:t>
            </w:r>
            <w:r w:rsidR="00FD129C" w:rsidRPr="00CC3834">
              <w:rPr>
                <w:rFonts w:asciiTheme="majorBidi" w:eastAsia="Times New Roman" w:hAnsiTheme="majorBidi" w:cstheme="majorBidi"/>
                <w:sz w:val="24"/>
                <w:szCs w:val="24"/>
              </w:rPr>
              <w:t xml:space="preserve">формирует в ВИС проект решения о приостановке предоставления </w:t>
            </w:r>
            <w:r w:rsidR="00F34EAF" w:rsidRPr="00CC3834">
              <w:rPr>
                <w:rFonts w:asciiTheme="majorBidi" w:eastAsia="Times New Roman" w:hAnsiTheme="majorBidi" w:cstheme="majorBidi"/>
                <w:sz w:val="24"/>
                <w:szCs w:val="24"/>
              </w:rPr>
              <w:t>М</w:t>
            </w:r>
            <w:r w:rsidR="00FD129C" w:rsidRPr="00CC3834">
              <w:rPr>
                <w:rFonts w:asciiTheme="majorBidi" w:eastAsia="Times New Roman" w:hAnsiTheme="majorBidi" w:cstheme="majorBidi"/>
                <w:sz w:val="24"/>
                <w:szCs w:val="24"/>
              </w:rPr>
              <w:t>униципальной услуги для технической корректировки Запроса и документов.</w:t>
            </w:r>
          </w:p>
          <w:p w14:paraId="1806CD34" w14:textId="2D1BADA2" w:rsidR="00FD129C" w:rsidRPr="00CC3834" w:rsidRDefault="00FD129C">
            <w:pPr>
              <w:pStyle w:val="ConsPlusNormal"/>
              <w:suppressAutoHyphens/>
              <w:spacing w:after="200" w:line="276" w:lineRule="auto"/>
              <w:jc w:val="both"/>
              <w:rPr>
                <w:rFonts w:asciiTheme="majorBidi" w:eastAsia="Times New Roman" w:hAnsiTheme="majorBidi" w:cstheme="majorBidi"/>
                <w:sz w:val="24"/>
                <w:szCs w:val="24"/>
              </w:rPr>
            </w:pPr>
            <w:r w:rsidRPr="00CC3834">
              <w:rPr>
                <w:rFonts w:asciiTheme="majorBidi" w:hAnsiTheme="majorBidi" w:cstheme="majorBidi"/>
                <w:sz w:val="24"/>
                <w:szCs w:val="24"/>
              </w:rPr>
              <w:t>Результат фиксируется в электронной форме в ВИС Администрации</w:t>
            </w:r>
            <w:r w:rsidR="00F34EAF" w:rsidRPr="00CC3834">
              <w:rPr>
                <w:rFonts w:asciiTheme="majorBidi" w:hAnsiTheme="majorBidi" w:cstheme="majorBidi"/>
                <w:sz w:val="24"/>
                <w:szCs w:val="24"/>
              </w:rPr>
              <w:t>.</w:t>
            </w:r>
          </w:p>
        </w:tc>
      </w:tr>
      <w:tr w:rsidR="00FD129C" w:rsidRPr="00CC3834" w14:paraId="5833D0D1" w14:textId="77777777" w:rsidTr="000A1CC3">
        <w:tc>
          <w:tcPr>
            <w:tcW w:w="1838" w:type="dxa"/>
            <w:shd w:val="clear" w:color="auto" w:fill="auto"/>
          </w:tcPr>
          <w:p w14:paraId="72D3680D" w14:textId="3A297C20" w:rsidR="00FD129C" w:rsidRPr="00CC3834" w:rsidRDefault="00FD129C" w:rsidP="00FD129C">
            <w:pPr>
              <w:pStyle w:val="ConsPlusNormal"/>
              <w:suppressAutoHyphens/>
              <w:spacing w:after="200" w:line="23" w:lineRule="atLeast"/>
              <w:rPr>
                <w:rFonts w:asciiTheme="majorBidi" w:eastAsia="Times New Roman" w:hAnsiTheme="majorBidi" w:cstheme="majorBidi"/>
              </w:rPr>
            </w:pPr>
            <w:r w:rsidRPr="00CC3834">
              <w:rPr>
                <w:rFonts w:asciiTheme="majorBidi" w:eastAsia="Times New Roman" w:hAnsiTheme="majorBidi" w:cstheme="majorBidi"/>
              </w:rPr>
              <w:lastRenderedPageBreak/>
              <w:t>Администрация/ВИС</w:t>
            </w:r>
          </w:p>
        </w:tc>
        <w:tc>
          <w:tcPr>
            <w:tcW w:w="2268" w:type="dxa"/>
            <w:shd w:val="clear" w:color="auto" w:fill="auto"/>
          </w:tcPr>
          <w:p w14:paraId="334BBB87" w14:textId="242ADD46" w:rsidR="00FD129C" w:rsidRPr="00CC3834" w:rsidRDefault="00670DB6" w:rsidP="00FD129C">
            <w:pPr>
              <w:pStyle w:val="ConsPlusNormal"/>
              <w:suppressAutoHyphens/>
              <w:spacing w:line="276" w:lineRule="auto"/>
              <w:jc w:val="center"/>
              <w:rPr>
                <w:rFonts w:asciiTheme="majorBidi" w:eastAsia="Times New Roman" w:hAnsiTheme="majorBidi" w:cstheme="majorBidi"/>
                <w:sz w:val="20"/>
                <w:szCs w:val="20"/>
              </w:rPr>
            </w:pPr>
            <w:r w:rsidRPr="00CC3834">
              <w:rPr>
                <w:rFonts w:asciiTheme="majorBidi" w:hAnsiTheme="majorBidi" w:cstheme="majorBidi"/>
                <w:sz w:val="24"/>
                <w:szCs w:val="24"/>
              </w:rPr>
              <w:t>Рассмотрение проекта решения о приостановлении предоставления Муниципальной услуги для технической корректировки Запроса Заявителем</w:t>
            </w:r>
          </w:p>
        </w:tc>
        <w:tc>
          <w:tcPr>
            <w:tcW w:w="1701" w:type="dxa"/>
            <w:vMerge/>
            <w:shd w:val="clear" w:color="auto" w:fill="auto"/>
          </w:tcPr>
          <w:p w14:paraId="7B65E6CE" w14:textId="77777777" w:rsidR="00FD129C" w:rsidRPr="00CC3834" w:rsidRDefault="00FD129C" w:rsidP="00FD129C">
            <w:pPr>
              <w:pStyle w:val="ConsPlusNormal"/>
              <w:suppressAutoHyphens/>
              <w:spacing w:line="23" w:lineRule="atLeast"/>
              <w:jc w:val="center"/>
              <w:rPr>
                <w:rFonts w:asciiTheme="majorBidi" w:eastAsia="Times New Roman" w:hAnsiTheme="majorBidi" w:cstheme="majorBidi"/>
                <w:sz w:val="20"/>
                <w:szCs w:val="20"/>
              </w:rPr>
            </w:pPr>
          </w:p>
        </w:tc>
        <w:tc>
          <w:tcPr>
            <w:tcW w:w="1701" w:type="dxa"/>
          </w:tcPr>
          <w:p w14:paraId="0F5478F5" w14:textId="3F0F3B66" w:rsidR="00FD129C" w:rsidRPr="00CC3834" w:rsidRDefault="00FD129C" w:rsidP="00FD129C">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30 минут</w:t>
            </w:r>
          </w:p>
        </w:tc>
        <w:tc>
          <w:tcPr>
            <w:tcW w:w="2552" w:type="dxa"/>
          </w:tcPr>
          <w:p w14:paraId="36B0F5E5" w14:textId="65C1004B" w:rsidR="00FD129C" w:rsidRPr="00CC3834" w:rsidRDefault="00DE03D1" w:rsidP="00FD129C">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hAnsiTheme="majorBidi" w:cstheme="majorBidi"/>
                <w:sz w:val="24"/>
                <w:szCs w:val="24"/>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24E6630A" w14:textId="6453E9F1" w:rsidR="00FD129C" w:rsidRPr="00CC3834" w:rsidRDefault="00FD129C" w:rsidP="00FD129C">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Уполномоченное должностное лицо Администрации рассматривает проект решения </w:t>
            </w:r>
            <w:r w:rsidRPr="00CC3834">
              <w:rPr>
                <w:rFonts w:asciiTheme="majorBidi" w:hAnsiTheme="majorBidi" w:cstheme="majorBidi"/>
                <w:sz w:val="24"/>
                <w:szCs w:val="24"/>
              </w:rPr>
              <w:t xml:space="preserve">о </w:t>
            </w:r>
            <w:r w:rsidR="00DE03D1" w:rsidRPr="00CC3834">
              <w:rPr>
                <w:rFonts w:asciiTheme="majorBidi" w:eastAsia="Times New Roman" w:hAnsiTheme="majorBidi" w:cstheme="majorBidi"/>
                <w:sz w:val="24"/>
                <w:szCs w:val="24"/>
              </w:rPr>
              <w:t xml:space="preserve">приостановлении </w:t>
            </w:r>
            <w:r w:rsidRPr="00CC3834">
              <w:rPr>
                <w:rFonts w:asciiTheme="majorBidi" w:eastAsia="Times New Roman" w:hAnsiTheme="majorBidi" w:cstheme="majorBidi"/>
                <w:sz w:val="24"/>
                <w:szCs w:val="24"/>
              </w:rPr>
              <w:t xml:space="preserve">предоставления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 xml:space="preserve">униципальной услуги для технической корректировки Запроса и документов на предмет соответствия требованиям Административного регламента. </w:t>
            </w:r>
          </w:p>
          <w:p w14:paraId="35722ADC" w14:textId="50C136A3" w:rsidR="00FD129C" w:rsidRPr="00CC3834" w:rsidRDefault="00FD129C" w:rsidP="00FD129C">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Должностное лицо Администрации Подписывает проект решения </w:t>
            </w:r>
            <w:r w:rsidRPr="00CC3834">
              <w:rPr>
                <w:rFonts w:asciiTheme="majorBidi" w:hAnsiTheme="majorBidi" w:cstheme="majorBidi"/>
                <w:sz w:val="24"/>
                <w:szCs w:val="24"/>
              </w:rPr>
              <w:t xml:space="preserve">о </w:t>
            </w:r>
            <w:r w:rsidRPr="00CC3834">
              <w:rPr>
                <w:rFonts w:asciiTheme="majorBidi" w:eastAsia="Times New Roman" w:hAnsiTheme="majorBidi" w:cstheme="majorBidi"/>
                <w:sz w:val="24"/>
                <w:szCs w:val="24"/>
              </w:rPr>
              <w:lastRenderedPageBreak/>
              <w:t xml:space="preserve">приостановке предоставления Муниципальной услуги для технической корректировки Запроса с использованием электронной подписи в ВИС и направляет должностному лицу Администрации для направления результата предоставления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униципальной услуги Заявителю.</w:t>
            </w:r>
          </w:p>
          <w:p w14:paraId="5B326BC3" w14:textId="4669E62D" w:rsidR="00FD129C" w:rsidRPr="00CC3834" w:rsidRDefault="00FD129C" w:rsidP="00FD129C">
            <w:pPr>
              <w:pStyle w:val="ConsPlusNormal"/>
              <w:suppressAutoHyphens/>
              <w:spacing w:after="240" w:line="276" w:lineRule="auto"/>
              <w:jc w:val="both"/>
              <w:rPr>
                <w:rFonts w:asciiTheme="majorBidi" w:eastAsia="Times New Roman" w:hAnsiTheme="majorBidi" w:cstheme="majorBidi"/>
                <w:i/>
                <w:iCs/>
                <w:sz w:val="24"/>
                <w:szCs w:val="24"/>
              </w:rPr>
            </w:pPr>
            <w:r w:rsidRPr="00CC3834">
              <w:rPr>
                <w:rFonts w:asciiTheme="majorBidi" w:eastAsia="Times New Roman" w:hAnsiTheme="majorBidi" w:cstheme="majorBidi"/>
                <w:i/>
                <w:iCs/>
                <w:sz w:val="24"/>
                <w:szCs w:val="24"/>
              </w:rPr>
              <w:t xml:space="preserve">Осуществляется переход к административной процедуре </w:t>
            </w:r>
            <w:r w:rsidR="00DE03D1" w:rsidRPr="00CC3834">
              <w:rPr>
                <w:rFonts w:asciiTheme="majorBidi" w:eastAsia="Times New Roman" w:hAnsiTheme="majorBidi" w:cstheme="majorBidi"/>
                <w:i/>
                <w:iCs/>
                <w:sz w:val="24"/>
                <w:szCs w:val="24"/>
              </w:rPr>
              <w:t>23.1.5</w:t>
            </w:r>
            <w:r w:rsidRPr="00CC3834">
              <w:rPr>
                <w:rFonts w:asciiTheme="majorBidi" w:eastAsia="Times New Roman" w:hAnsiTheme="majorBidi" w:cstheme="majorBidi"/>
                <w:i/>
                <w:iCs/>
                <w:sz w:val="24"/>
                <w:szCs w:val="24"/>
              </w:rPr>
              <w:t>.</w:t>
            </w:r>
          </w:p>
          <w:p w14:paraId="3DD61015" w14:textId="3F58E9EF" w:rsidR="00FD129C" w:rsidRPr="00CC3834" w:rsidRDefault="00FD129C" w:rsidP="00FD129C">
            <w:pPr>
              <w:ind w:right="11"/>
              <w:jc w:val="both"/>
              <w:rPr>
                <w:rFonts w:asciiTheme="majorBidi" w:eastAsia="Times New Roman" w:hAnsiTheme="majorBidi" w:cstheme="majorBidi"/>
                <w:sz w:val="24"/>
                <w:szCs w:val="24"/>
              </w:rPr>
            </w:pPr>
            <w:r w:rsidRPr="00CC3834">
              <w:rPr>
                <w:rFonts w:asciiTheme="majorBidi" w:hAnsiTheme="majorBidi" w:cstheme="majorBidi"/>
                <w:sz w:val="24"/>
                <w:szCs w:val="24"/>
              </w:rPr>
              <w:t>Результат фиксируется в электронной форме в ВИС Администрации.</w:t>
            </w:r>
          </w:p>
        </w:tc>
      </w:tr>
    </w:tbl>
    <w:p w14:paraId="27755673" w14:textId="2737A78B" w:rsidR="0013433B" w:rsidRPr="00CC3834" w:rsidRDefault="0013433B" w:rsidP="008D2D6E">
      <w:pPr>
        <w:ind w:right="-904"/>
        <w:rPr>
          <w:rFonts w:asciiTheme="majorBidi" w:hAnsiTheme="majorBidi" w:cstheme="majorBidi"/>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CC3834" w14:paraId="6A0C7F94" w14:textId="77777777" w:rsidTr="00FF65B4">
        <w:trPr>
          <w:tblHeader/>
        </w:trPr>
        <w:tc>
          <w:tcPr>
            <w:tcW w:w="14879" w:type="dxa"/>
            <w:gridSpan w:val="6"/>
            <w:shd w:val="clear" w:color="auto" w:fill="auto"/>
          </w:tcPr>
          <w:p w14:paraId="0A21C374" w14:textId="59F9B0C5" w:rsidR="008D2D6E" w:rsidRPr="00CC3834" w:rsidRDefault="008D2D6E" w:rsidP="008D2D6E">
            <w:pPr>
              <w:pStyle w:val="ConsPlusNormal"/>
              <w:suppressAutoHyphens/>
              <w:spacing w:line="23" w:lineRule="atLeast"/>
              <w:jc w:val="center"/>
              <w:rPr>
                <w:rFonts w:asciiTheme="majorBidi" w:eastAsia="Times New Roman" w:hAnsiTheme="majorBidi" w:cstheme="majorBidi"/>
                <w:b/>
                <w:bCs/>
                <w:sz w:val="28"/>
                <w:szCs w:val="28"/>
              </w:rPr>
            </w:pPr>
            <w:r w:rsidRPr="00CC3834">
              <w:rPr>
                <w:rFonts w:asciiTheme="majorBidi" w:eastAsia="Times New Roman" w:hAnsiTheme="majorBidi" w:cstheme="majorBidi"/>
                <w:b/>
                <w:bCs/>
                <w:sz w:val="28"/>
                <w:szCs w:val="28"/>
              </w:rPr>
              <w:t xml:space="preserve">ПРОЦЕДУРА </w:t>
            </w:r>
            <w:r w:rsidR="000F4CF5" w:rsidRPr="00CC3834">
              <w:rPr>
                <w:rFonts w:asciiTheme="majorBidi" w:eastAsia="Times New Roman" w:hAnsiTheme="majorBidi" w:cstheme="majorBidi"/>
                <w:b/>
                <w:bCs/>
                <w:sz w:val="28"/>
                <w:szCs w:val="28"/>
              </w:rPr>
              <w:t>23.1.5</w:t>
            </w:r>
            <w:r w:rsidRPr="00CC3834">
              <w:rPr>
                <w:rFonts w:asciiTheme="majorBidi" w:eastAsia="Times New Roman" w:hAnsiTheme="majorBidi" w:cstheme="majorBidi"/>
                <w:sz w:val="28"/>
                <w:szCs w:val="28"/>
              </w:rPr>
              <w:t>.</w:t>
            </w:r>
          </w:p>
          <w:p w14:paraId="31D596F2" w14:textId="1F59EC8D" w:rsidR="008D2D6E" w:rsidRPr="00CC3834" w:rsidRDefault="00DE03D1" w:rsidP="00060295">
            <w:pPr>
              <w:spacing w:after="0"/>
              <w:jc w:val="center"/>
              <w:rPr>
                <w:rFonts w:asciiTheme="majorBidi" w:hAnsiTheme="majorBidi" w:cstheme="majorBidi"/>
                <w:b/>
                <w:bCs/>
                <w:sz w:val="4"/>
                <w:szCs w:val="4"/>
              </w:rPr>
            </w:pPr>
            <w:r w:rsidRPr="00CC3834">
              <w:rPr>
                <w:rFonts w:asciiTheme="majorBidi" w:hAnsiTheme="majorBidi" w:cstheme="majorBidi"/>
                <w:b/>
                <w:bCs/>
                <w:sz w:val="24"/>
                <w:szCs w:val="24"/>
              </w:rPr>
              <w:t>Рассмотрение документов</w:t>
            </w:r>
            <w:r w:rsidR="00F34EAF" w:rsidRPr="00CC3834">
              <w:rPr>
                <w:rFonts w:asciiTheme="majorBidi" w:hAnsiTheme="majorBidi" w:cstheme="majorBidi"/>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Pr="00CC3834">
              <w:rPr>
                <w:rFonts w:asciiTheme="majorBidi" w:hAnsiTheme="majorBidi" w:cstheme="majorBidi"/>
                <w:b/>
                <w:bCs/>
                <w:sz w:val="24"/>
                <w:szCs w:val="24"/>
              </w:rPr>
              <w:t xml:space="preserve"> на наличие оснований для отказа в предоставлении Муниципальной услуги</w:t>
            </w:r>
            <w:r w:rsidRPr="00CC3834">
              <w:rPr>
                <w:rFonts w:asciiTheme="majorBidi" w:eastAsia="Times New Roman" w:hAnsiTheme="majorBidi" w:cstheme="majorBidi"/>
                <w:b/>
                <w:bCs/>
                <w:sz w:val="24"/>
                <w:szCs w:val="24"/>
              </w:rPr>
              <w:t xml:space="preserve">, указанного в                             </w:t>
            </w:r>
            <w:r w:rsidR="007848A6" w:rsidRPr="00CC3834">
              <w:rPr>
                <w:rFonts w:asciiTheme="majorBidi" w:eastAsia="Times New Roman" w:hAnsiTheme="majorBidi" w:cstheme="majorBidi"/>
                <w:b/>
                <w:bCs/>
                <w:sz w:val="24"/>
                <w:szCs w:val="24"/>
              </w:rPr>
              <w:t>под</w:t>
            </w:r>
            <w:r w:rsidRPr="00CC3834">
              <w:rPr>
                <w:rFonts w:asciiTheme="majorBidi" w:eastAsia="Times New Roman" w:hAnsiTheme="majorBidi" w:cstheme="majorBidi"/>
                <w:b/>
                <w:bCs/>
                <w:sz w:val="24"/>
                <w:szCs w:val="24"/>
              </w:rPr>
              <w:t xml:space="preserve">пункте </w:t>
            </w:r>
            <w:r w:rsidRPr="00CC3834">
              <w:rPr>
                <w:rFonts w:asciiTheme="majorBidi" w:hAnsiTheme="majorBidi" w:cstheme="majorBidi"/>
                <w:b/>
                <w:bCs/>
                <w:sz w:val="24"/>
                <w:szCs w:val="24"/>
              </w:rPr>
              <w:t>13.4.3</w:t>
            </w:r>
            <w:r w:rsidRPr="00CC3834">
              <w:rPr>
                <w:rFonts w:asciiTheme="majorBidi" w:hAnsiTheme="majorBidi" w:cstheme="majorBidi"/>
                <w:sz w:val="24"/>
                <w:szCs w:val="24"/>
              </w:rPr>
              <w:t xml:space="preserve"> </w:t>
            </w:r>
            <w:r w:rsidRPr="00CC3834">
              <w:rPr>
                <w:rFonts w:asciiTheme="majorBidi" w:eastAsia="Times New Roman" w:hAnsiTheme="majorBidi" w:cstheme="majorBidi"/>
                <w:b/>
                <w:bCs/>
                <w:sz w:val="24"/>
                <w:szCs w:val="24"/>
              </w:rPr>
              <w:t>Административного регламента</w:t>
            </w:r>
          </w:p>
        </w:tc>
      </w:tr>
      <w:tr w:rsidR="0013433B" w:rsidRPr="00CC3834" w14:paraId="66CBBE21" w14:textId="77777777" w:rsidTr="00312082">
        <w:trPr>
          <w:tblHeader/>
        </w:trPr>
        <w:tc>
          <w:tcPr>
            <w:tcW w:w="1838" w:type="dxa"/>
            <w:shd w:val="clear" w:color="auto" w:fill="auto"/>
          </w:tcPr>
          <w:p w14:paraId="5B8249A6" w14:textId="77777777" w:rsidR="0013433B" w:rsidRPr="00CC3834" w:rsidRDefault="0013433B" w:rsidP="00312082">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lastRenderedPageBreak/>
              <w:t>Место выполнения процедуры/используемая ИС</w:t>
            </w:r>
          </w:p>
        </w:tc>
        <w:tc>
          <w:tcPr>
            <w:tcW w:w="2268" w:type="dxa"/>
            <w:shd w:val="clear" w:color="auto" w:fill="auto"/>
          </w:tcPr>
          <w:p w14:paraId="30505746" w14:textId="77777777" w:rsidR="0013433B" w:rsidRPr="00CC3834" w:rsidRDefault="0013433B" w:rsidP="00312082">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Административные действия</w:t>
            </w:r>
          </w:p>
        </w:tc>
        <w:tc>
          <w:tcPr>
            <w:tcW w:w="1701" w:type="dxa"/>
            <w:shd w:val="clear" w:color="auto" w:fill="auto"/>
          </w:tcPr>
          <w:p w14:paraId="1530D679" w14:textId="77777777" w:rsidR="0013433B" w:rsidRPr="00CC3834" w:rsidRDefault="0013433B" w:rsidP="00312082">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Средний срок выполнения</w:t>
            </w:r>
          </w:p>
        </w:tc>
        <w:tc>
          <w:tcPr>
            <w:tcW w:w="1701" w:type="dxa"/>
          </w:tcPr>
          <w:p w14:paraId="0DA0A2B9" w14:textId="77777777" w:rsidR="0013433B" w:rsidRPr="00CC3834" w:rsidRDefault="0013433B" w:rsidP="00312082">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Трудоемкость</w:t>
            </w:r>
          </w:p>
        </w:tc>
        <w:tc>
          <w:tcPr>
            <w:tcW w:w="2552" w:type="dxa"/>
          </w:tcPr>
          <w:p w14:paraId="668F409D" w14:textId="77777777" w:rsidR="0013433B" w:rsidRPr="00CC3834" w:rsidRDefault="0013433B" w:rsidP="00312082">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Критерии принятия решений</w:t>
            </w:r>
          </w:p>
        </w:tc>
        <w:tc>
          <w:tcPr>
            <w:tcW w:w="4819" w:type="dxa"/>
            <w:shd w:val="clear" w:color="auto" w:fill="auto"/>
          </w:tcPr>
          <w:p w14:paraId="20AEA3B9" w14:textId="77777777" w:rsidR="0013433B" w:rsidRPr="00CC3834" w:rsidRDefault="0013433B" w:rsidP="00312082">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Содержание действия, </w:t>
            </w:r>
            <w:r w:rsidRPr="00CC3834">
              <w:rPr>
                <w:rFonts w:asciiTheme="majorBidi" w:eastAsia="Times New Roman" w:hAnsiTheme="majorBidi" w:cstheme="majorBidi"/>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3433B" w:rsidRPr="00CC3834" w14:paraId="165F7BC4" w14:textId="77777777" w:rsidTr="00060295">
        <w:trPr>
          <w:trHeight w:val="3546"/>
        </w:trPr>
        <w:tc>
          <w:tcPr>
            <w:tcW w:w="1838" w:type="dxa"/>
            <w:shd w:val="clear" w:color="auto" w:fill="auto"/>
          </w:tcPr>
          <w:p w14:paraId="339F482F" w14:textId="77777777" w:rsidR="0013433B" w:rsidRPr="00CC3834" w:rsidRDefault="0013433B" w:rsidP="00312082">
            <w:pPr>
              <w:pStyle w:val="ConsPlusNormal"/>
              <w:suppressAutoHyphens/>
              <w:spacing w:line="23" w:lineRule="atLeast"/>
              <w:rPr>
                <w:rFonts w:asciiTheme="majorBidi" w:eastAsia="Times New Roman" w:hAnsiTheme="majorBidi" w:cstheme="majorBidi"/>
              </w:rPr>
            </w:pPr>
            <w:r w:rsidRPr="00CC3834">
              <w:rPr>
                <w:rFonts w:asciiTheme="majorBidi" w:eastAsia="Times New Roman" w:hAnsiTheme="majorBidi" w:cstheme="majorBidi"/>
              </w:rPr>
              <w:t>Администрация/ВИС</w:t>
            </w:r>
          </w:p>
          <w:p w14:paraId="2E9850D6" w14:textId="1ADD374D" w:rsidR="0013433B" w:rsidRPr="00CC3834" w:rsidRDefault="0013433B" w:rsidP="00312082">
            <w:pPr>
              <w:pStyle w:val="ConsPlusNormal"/>
              <w:suppressAutoHyphens/>
              <w:spacing w:after="200" w:line="23" w:lineRule="atLeast"/>
              <w:rPr>
                <w:rFonts w:asciiTheme="majorBidi" w:eastAsia="Times New Roman" w:hAnsiTheme="majorBidi" w:cstheme="majorBidi"/>
              </w:rPr>
            </w:pPr>
          </w:p>
        </w:tc>
        <w:tc>
          <w:tcPr>
            <w:tcW w:w="2268" w:type="dxa"/>
            <w:shd w:val="clear" w:color="auto" w:fill="auto"/>
          </w:tcPr>
          <w:p w14:paraId="035D1689" w14:textId="4D85108D" w:rsidR="00B36B9A" w:rsidRPr="00CC3834" w:rsidRDefault="00B36B9A">
            <w:pPr>
              <w:pStyle w:val="ConsPlusNormal"/>
              <w:suppressAutoHyphens/>
              <w:spacing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Проверка поступления или </w:t>
            </w:r>
            <w:proofErr w:type="spellStart"/>
            <w:r w:rsidRPr="00CC3834">
              <w:rPr>
                <w:rFonts w:asciiTheme="majorBidi" w:eastAsia="Times New Roman" w:hAnsiTheme="majorBidi" w:cstheme="majorBidi"/>
                <w:sz w:val="24"/>
                <w:szCs w:val="24"/>
              </w:rPr>
              <w:t>непоступления</w:t>
            </w:r>
            <w:proofErr w:type="spellEnd"/>
            <w:r w:rsidRPr="00CC3834">
              <w:rPr>
                <w:rFonts w:asciiTheme="majorBidi" w:eastAsia="Times New Roman" w:hAnsiTheme="majorBidi" w:cstheme="majorBidi"/>
                <w:sz w:val="24"/>
                <w:szCs w:val="24"/>
              </w:rPr>
              <w:t xml:space="preserve">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CC3834" w:rsidRDefault="0013433B" w:rsidP="00060295">
            <w:pPr>
              <w:pStyle w:val="ConsPlusNormal"/>
              <w:suppressAutoHyphens/>
              <w:spacing w:line="276" w:lineRule="auto"/>
              <w:rPr>
                <w:rFonts w:asciiTheme="majorBidi" w:eastAsia="Times New Roman" w:hAnsiTheme="majorBidi" w:cstheme="majorBidi"/>
                <w:sz w:val="20"/>
                <w:szCs w:val="20"/>
              </w:rPr>
            </w:pPr>
          </w:p>
        </w:tc>
        <w:tc>
          <w:tcPr>
            <w:tcW w:w="1701" w:type="dxa"/>
            <w:shd w:val="clear" w:color="auto" w:fill="auto"/>
          </w:tcPr>
          <w:p w14:paraId="765A76B5" w14:textId="77777777" w:rsidR="003F5CC3" w:rsidRPr="00CC3834" w:rsidRDefault="00312082" w:rsidP="003F5CC3">
            <w:pPr>
              <w:pStyle w:val="ConsPlusNormal"/>
              <w:suppressAutoHyphens/>
              <w:spacing w:after="200" w:line="276" w:lineRule="auto"/>
              <w:ind w:right="-104" w:hanging="104"/>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В течении 1 рабочего дня </w:t>
            </w:r>
          </w:p>
          <w:p w14:paraId="271BF92F" w14:textId="04D8D987" w:rsidR="00312082" w:rsidRPr="00CC3834" w:rsidRDefault="00312082" w:rsidP="00060295">
            <w:pPr>
              <w:pStyle w:val="ConsPlusNormal"/>
              <w:suppressAutoHyphens/>
              <w:spacing w:line="276" w:lineRule="auto"/>
              <w:ind w:left="-111" w:right="-104" w:firstLine="7"/>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w:t>
            </w:r>
            <w:r w:rsidR="00DE03D1" w:rsidRPr="00CC3834">
              <w:rPr>
                <w:rFonts w:asciiTheme="majorBidi" w:eastAsia="Times New Roman" w:hAnsiTheme="majorBidi" w:cstheme="majorBidi"/>
                <w:sz w:val="24"/>
                <w:szCs w:val="24"/>
              </w:rPr>
              <w:t xml:space="preserve">14 </w:t>
            </w:r>
            <w:r w:rsidRPr="00CC3834">
              <w:rPr>
                <w:rFonts w:asciiTheme="majorBidi" w:eastAsia="Times New Roman" w:hAnsiTheme="majorBidi" w:cstheme="majorBidi"/>
                <w:sz w:val="24"/>
                <w:szCs w:val="24"/>
              </w:rPr>
              <w:t>рабочего дня со дня принятия решения о приостановке предоставления</w:t>
            </w:r>
          </w:p>
          <w:p w14:paraId="5C738684" w14:textId="0E1DBD87" w:rsidR="0013433B" w:rsidRPr="00CC3834" w:rsidRDefault="00B36B9A" w:rsidP="003F5CC3">
            <w:pPr>
              <w:pStyle w:val="ConsPlusNormal"/>
              <w:suppressAutoHyphens/>
              <w:spacing w:after="240" w:line="276" w:lineRule="auto"/>
              <w:ind w:right="-104" w:hanging="104"/>
              <w:jc w:val="center"/>
              <w:rPr>
                <w:rFonts w:asciiTheme="majorBidi" w:eastAsia="Times New Roman" w:hAnsiTheme="majorBidi" w:cstheme="majorBidi"/>
                <w:sz w:val="20"/>
                <w:szCs w:val="20"/>
              </w:rPr>
            </w:pPr>
            <w:r w:rsidRPr="00CC3834">
              <w:rPr>
                <w:rFonts w:asciiTheme="majorBidi" w:eastAsia="Times New Roman" w:hAnsiTheme="majorBidi" w:cstheme="majorBidi"/>
                <w:sz w:val="24"/>
                <w:szCs w:val="24"/>
              </w:rPr>
              <w:t xml:space="preserve">Муниципальной </w:t>
            </w:r>
            <w:r w:rsidR="00312082" w:rsidRPr="00CC3834">
              <w:rPr>
                <w:rFonts w:asciiTheme="majorBidi" w:eastAsia="Times New Roman" w:hAnsiTheme="majorBidi" w:cstheme="majorBidi"/>
                <w:sz w:val="24"/>
                <w:szCs w:val="24"/>
              </w:rPr>
              <w:t xml:space="preserve">услуги) </w:t>
            </w:r>
          </w:p>
        </w:tc>
        <w:tc>
          <w:tcPr>
            <w:tcW w:w="1701" w:type="dxa"/>
          </w:tcPr>
          <w:p w14:paraId="56FC6AD7" w14:textId="25FCA156" w:rsidR="0013433B" w:rsidRPr="00CC3834" w:rsidRDefault="00DE03D1" w:rsidP="00312082">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1</w:t>
            </w:r>
            <w:r w:rsidR="00B36B9A" w:rsidRPr="00CC3834">
              <w:rPr>
                <w:rFonts w:asciiTheme="majorBidi" w:eastAsia="Times New Roman" w:hAnsiTheme="majorBidi" w:cstheme="majorBidi"/>
                <w:sz w:val="24"/>
                <w:szCs w:val="24"/>
              </w:rPr>
              <w:t>5</w:t>
            </w:r>
            <w:r w:rsidRPr="00CC3834">
              <w:rPr>
                <w:rFonts w:asciiTheme="majorBidi" w:eastAsia="Times New Roman" w:hAnsiTheme="majorBidi" w:cstheme="majorBidi"/>
                <w:sz w:val="24"/>
                <w:szCs w:val="24"/>
              </w:rPr>
              <w:t xml:space="preserve"> </w:t>
            </w:r>
            <w:r w:rsidR="00B36B9A" w:rsidRPr="00CC3834">
              <w:rPr>
                <w:rFonts w:asciiTheme="majorBidi" w:eastAsia="Times New Roman" w:hAnsiTheme="majorBidi" w:cstheme="majorBidi"/>
                <w:sz w:val="24"/>
                <w:szCs w:val="24"/>
              </w:rPr>
              <w:t>мин</w:t>
            </w:r>
          </w:p>
        </w:tc>
        <w:tc>
          <w:tcPr>
            <w:tcW w:w="2552" w:type="dxa"/>
          </w:tcPr>
          <w:p w14:paraId="2C9BA1BC" w14:textId="3847E4FA" w:rsidR="0013433B" w:rsidRPr="00CC3834" w:rsidRDefault="00B36B9A" w:rsidP="00312082">
            <w:pPr>
              <w:pStyle w:val="ConsPlusNormal"/>
              <w:suppressAutoHyphens/>
              <w:spacing w:line="276" w:lineRule="auto"/>
              <w:jc w:val="center"/>
              <w:rPr>
                <w:rFonts w:asciiTheme="majorBidi" w:eastAsia="Times New Roman" w:hAnsiTheme="majorBidi" w:cstheme="majorBidi"/>
                <w:sz w:val="20"/>
                <w:szCs w:val="20"/>
              </w:rPr>
            </w:pPr>
            <w:r w:rsidRPr="00CC3834">
              <w:rPr>
                <w:rFonts w:asciiTheme="majorBidi" w:eastAsia="Times New Roman" w:hAnsiTheme="majorBidi" w:cstheme="majorBidi"/>
                <w:sz w:val="24"/>
                <w:szCs w:val="24"/>
              </w:rPr>
              <w:t xml:space="preserve">Поступление или </w:t>
            </w:r>
            <w:proofErr w:type="spellStart"/>
            <w:r w:rsidRPr="00CC3834">
              <w:rPr>
                <w:rFonts w:asciiTheme="majorBidi" w:eastAsia="Times New Roman" w:hAnsiTheme="majorBidi" w:cstheme="majorBidi"/>
                <w:sz w:val="24"/>
                <w:szCs w:val="24"/>
              </w:rPr>
              <w:t>непоступление</w:t>
            </w:r>
            <w:proofErr w:type="spellEnd"/>
            <w:r w:rsidRPr="00CC3834">
              <w:rPr>
                <w:rFonts w:asciiTheme="majorBidi" w:eastAsia="Times New Roman" w:hAnsiTheme="majorBidi" w:cstheme="majorBidi"/>
                <w:sz w:val="24"/>
                <w:szCs w:val="24"/>
              </w:rPr>
              <w:t xml:space="preserve"> от Заявителя откорректированного Запроса по окончанию срока приостановления предоставления Муниципальной услуги</w:t>
            </w:r>
            <w:r w:rsidRPr="00CC3834" w:rsidDel="00DE03D1">
              <w:rPr>
                <w:rFonts w:asciiTheme="majorBidi" w:hAnsiTheme="majorBidi" w:cstheme="majorBidi"/>
                <w:sz w:val="20"/>
                <w:szCs w:val="20"/>
              </w:rPr>
              <w:t xml:space="preserve"> </w:t>
            </w:r>
          </w:p>
        </w:tc>
        <w:tc>
          <w:tcPr>
            <w:tcW w:w="4819" w:type="dxa"/>
            <w:shd w:val="clear" w:color="auto" w:fill="auto"/>
          </w:tcPr>
          <w:p w14:paraId="3169B85E" w14:textId="392823C3" w:rsidR="006176B5" w:rsidRPr="00CC3834" w:rsidRDefault="006176B5" w:rsidP="006176B5">
            <w:pPr>
              <w:ind w:right="11"/>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Должностное лицо Администрации проверяет поступление от Заявителя откорректированн</w:t>
            </w:r>
            <w:r w:rsidR="008D2D6E" w:rsidRPr="00CC3834">
              <w:rPr>
                <w:rFonts w:asciiTheme="majorBidi" w:eastAsia="Times New Roman" w:hAnsiTheme="majorBidi" w:cstheme="majorBidi"/>
                <w:sz w:val="24"/>
                <w:szCs w:val="24"/>
              </w:rPr>
              <w:t>ого</w:t>
            </w:r>
            <w:r w:rsidRPr="00CC3834">
              <w:rPr>
                <w:rFonts w:asciiTheme="majorBidi" w:eastAsia="Times New Roman" w:hAnsiTheme="majorBidi" w:cstheme="majorBidi"/>
                <w:sz w:val="24"/>
                <w:szCs w:val="24"/>
              </w:rPr>
              <w:t xml:space="preserve"> Запроса </w:t>
            </w:r>
            <w:r w:rsidR="00E45352" w:rsidRPr="00CC3834">
              <w:rPr>
                <w:rFonts w:asciiTheme="majorBidi" w:eastAsia="Times New Roman" w:hAnsiTheme="majorBidi" w:cstheme="majorBidi"/>
                <w:sz w:val="24"/>
                <w:szCs w:val="24"/>
              </w:rPr>
              <w:t>по окончанию срока приостанов</w:t>
            </w:r>
            <w:r w:rsidR="008D2D6E" w:rsidRPr="00CC3834">
              <w:rPr>
                <w:rFonts w:asciiTheme="majorBidi" w:eastAsia="Times New Roman" w:hAnsiTheme="majorBidi" w:cstheme="majorBidi"/>
                <w:sz w:val="24"/>
                <w:szCs w:val="24"/>
              </w:rPr>
              <w:t>ления</w:t>
            </w:r>
            <w:r w:rsidR="00E45352" w:rsidRPr="00CC3834">
              <w:rPr>
                <w:rFonts w:asciiTheme="majorBidi" w:eastAsia="Times New Roman" w:hAnsiTheme="majorBidi" w:cstheme="majorBidi"/>
                <w:sz w:val="24"/>
                <w:szCs w:val="24"/>
              </w:rPr>
              <w:t xml:space="preserve"> предоставления </w:t>
            </w:r>
            <w:r w:rsidR="00B36B9A" w:rsidRPr="00CC3834">
              <w:rPr>
                <w:rFonts w:asciiTheme="majorBidi" w:eastAsia="Times New Roman" w:hAnsiTheme="majorBidi" w:cstheme="majorBidi"/>
                <w:sz w:val="24"/>
                <w:szCs w:val="24"/>
              </w:rPr>
              <w:t xml:space="preserve">Муниципальной </w:t>
            </w:r>
            <w:r w:rsidR="00E45352" w:rsidRPr="00CC3834">
              <w:rPr>
                <w:rFonts w:asciiTheme="majorBidi" w:eastAsia="Times New Roman" w:hAnsiTheme="majorBidi" w:cstheme="majorBidi"/>
                <w:sz w:val="24"/>
                <w:szCs w:val="24"/>
              </w:rPr>
              <w:t xml:space="preserve">услуги. </w:t>
            </w:r>
          </w:p>
          <w:p w14:paraId="2B642D00" w14:textId="33D54B0C" w:rsidR="00B36B9A" w:rsidRPr="00CC3834" w:rsidRDefault="00B36B9A" w:rsidP="00060295">
            <w:pPr>
              <w:pStyle w:val="2f3"/>
              <w:spacing w:after="240" w:line="276" w:lineRule="auto"/>
              <w:jc w:val="both"/>
              <w:rPr>
                <w:rFonts w:asciiTheme="majorBidi" w:hAnsiTheme="majorBidi" w:cstheme="majorBidi"/>
                <w:i/>
                <w:iCs/>
                <w:sz w:val="18"/>
                <w:szCs w:val="18"/>
              </w:rPr>
            </w:pPr>
            <w:r w:rsidRPr="00CC3834">
              <w:rPr>
                <w:rFonts w:asciiTheme="majorBidi" w:eastAsia="Times New Roman" w:hAnsiTheme="majorBidi" w:cstheme="majorBidi"/>
                <w:i/>
                <w:iCs/>
                <w:sz w:val="18"/>
                <w:szCs w:val="18"/>
              </w:rPr>
              <w:t xml:space="preserve">В случае </w:t>
            </w:r>
            <w:proofErr w:type="spellStart"/>
            <w:r w:rsidRPr="00CC3834">
              <w:rPr>
                <w:rFonts w:asciiTheme="majorBidi" w:eastAsia="Times New Roman" w:hAnsiTheme="majorBidi" w:cstheme="majorBidi"/>
                <w:i/>
                <w:iCs/>
                <w:sz w:val="18"/>
                <w:szCs w:val="18"/>
              </w:rPr>
              <w:t>непоступления</w:t>
            </w:r>
            <w:proofErr w:type="spellEnd"/>
            <w:r w:rsidRPr="00CC3834">
              <w:rPr>
                <w:rFonts w:asciiTheme="majorBidi" w:eastAsia="Times New Roman" w:hAnsiTheme="majorBidi" w:cstheme="majorBidi"/>
                <w:sz w:val="20"/>
                <w:szCs w:val="20"/>
              </w:rPr>
              <w:t xml:space="preserve"> </w:t>
            </w:r>
            <w:r w:rsidRPr="00CC3834">
              <w:rPr>
                <w:rFonts w:asciiTheme="majorBidi" w:eastAsia="Times New Roman" w:hAnsiTheme="majorBidi" w:cstheme="majorBidi"/>
                <w:i/>
                <w:iCs/>
                <w:sz w:val="18"/>
                <w:szCs w:val="18"/>
              </w:rPr>
              <w:t>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23.1.6.</w:t>
            </w:r>
          </w:p>
          <w:p w14:paraId="699864CA" w14:textId="30011078" w:rsidR="0013433B" w:rsidRPr="00CC3834" w:rsidRDefault="00080067" w:rsidP="00060295">
            <w:pPr>
              <w:spacing w:after="0"/>
              <w:ind w:right="11"/>
              <w:jc w:val="both"/>
              <w:rPr>
                <w:rFonts w:asciiTheme="majorBidi" w:eastAsia="Times New Roman" w:hAnsiTheme="majorBidi" w:cstheme="majorBidi"/>
                <w:sz w:val="20"/>
                <w:szCs w:val="20"/>
              </w:rPr>
            </w:pPr>
            <w:r w:rsidRPr="00CC3834">
              <w:rPr>
                <w:rFonts w:asciiTheme="majorBidi" w:hAnsiTheme="majorBidi" w:cstheme="majorBidi"/>
                <w:sz w:val="24"/>
                <w:szCs w:val="24"/>
              </w:rPr>
              <w:t>Результат фиксируется в электронной форме в ВИС Администрации</w:t>
            </w:r>
          </w:p>
        </w:tc>
      </w:tr>
      <w:tr w:rsidR="00E45352" w:rsidRPr="00CC3834" w14:paraId="474434FF" w14:textId="77777777" w:rsidTr="00E10144">
        <w:trPr>
          <w:trHeight w:val="45"/>
        </w:trPr>
        <w:tc>
          <w:tcPr>
            <w:tcW w:w="1838" w:type="dxa"/>
            <w:shd w:val="clear" w:color="auto" w:fill="auto"/>
          </w:tcPr>
          <w:p w14:paraId="3149F498" w14:textId="77777777" w:rsidR="00E45352" w:rsidRPr="00CC3834" w:rsidRDefault="00E45352" w:rsidP="00312082">
            <w:pPr>
              <w:pStyle w:val="ConsPlusNormal"/>
              <w:suppressAutoHyphens/>
              <w:spacing w:line="23" w:lineRule="atLeast"/>
              <w:rPr>
                <w:rFonts w:asciiTheme="majorBidi" w:eastAsia="Times New Roman" w:hAnsiTheme="majorBidi" w:cstheme="majorBidi"/>
              </w:rPr>
            </w:pPr>
            <w:r w:rsidRPr="00CC3834">
              <w:rPr>
                <w:rFonts w:asciiTheme="majorBidi" w:eastAsia="Times New Roman" w:hAnsiTheme="majorBidi" w:cstheme="majorBidi"/>
              </w:rPr>
              <w:t>Администрация/ВИС</w:t>
            </w:r>
          </w:p>
        </w:tc>
        <w:tc>
          <w:tcPr>
            <w:tcW w:w="2268" w:type="dxa"/>
            <w:shd w:val="clear" w:color="auto" w:fill="auto"/>
          </w:tcPr>
          <w:p w14:paraId="7D3947AD" w14:textId="13EA903B" w:rsidR="00E45352" w:rsidRPr="00CC3834" w:rsidRDefault="00B36B9A" w:rsidP="00F34EAF">
            <w:pPr>
              <w:pStyle w:val="ConsPlusNormal"/>
              <w:suppressAutoHyphens/>
              <w:spacing w:line="276" w:lineRule="auto"/>
              <w:jc w:val="center"/>
              <w:rPr>
                <w:rFonts w:asciiTheme="majorBidi" w:eastAsia="Times New Roman" w:hAnsiTheme="majorBidi" w:cstheme="majorBidi"/>
                <w:sz w:val="20"/>
                <w:szCs w:val="20"/>
              </w:rPr>
            </w:pPr>
            <w:r w:rsidRPr="00CC3834">
              <w:rPr>
                <w:rFonts w:asciiTheme="majorBidi" w:eastAsia="Times New Roman" w:hAnsiTheme="majorBidi" w:cstheme="majorBidi"/>
                <w:sz w:val="24"/>
                <w:szCs w:val="24"/>
              </w:rPr>
              <w:t xml:space="preserve">Проверка отсутствия или наличия оснований для отказа в предоставлении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 xml:space="preserve">униципальной услуги по основанию, указанному в </w:t>
            </w:r>
            <w:r w:rsidR="007848A6" w:rsidRPr="00CC3834">
              <w:rPr>
                <w:rFonts w:asciiTheme="majorBidi" w:eastAsia="Times New Roman" w:hAnsiTheme="majorBidi" w:cstheme="majorBidi"/>
                <w:sz w:val="24"/>
                <w:szCs w:val="24"/>
              </w:rPr>
              <w:t>под</w:t>
            </w:r>
            <w:r w:rsidRPr="00CC3834">
              <w:rPr>
                <w:rFonts w:asciiTheme="majorBidi" w:eastAsia="Times New Roman" w:hAnsiTheme="majorBidi" w:cstheme="majorBidi"/>
                <w:sz w:val="24"/>
                <w:szCs w:val="24"/>
              </w:rPr>
              <w:t xml:space="preserve">пункте </w:t>
            </w:r>
            <w:r w:rsidRPr="00CC3834">
              <w:rPr>
                <w:rFonts w:asciiTheme="majorBidi" w:hAnsiTheme="majorBidi" w:cstheme="majorBidi"/>
                <w:sz w:val="24"/>
                <w:szCs w:val="24"/>
              </w:rPr>
              <w:t xml:space="preserve">13.4.3 </w:t>
            </w:r>
            <w:r w:rsidRPr="00CC3834">
              <w:rPr>
                <w:rFonts w:asciiTheme="majorBidi" w:eastAsia="Times New Roman" w:hAnsiTheme="majorBidi" w:cstheme="majorBidi"/>
                <w:sz w:val="24"/>
                <w:szCs w:val="24"/>
              </w:rPr>
              <w:t>Административног</w:t>
            </w:r>
            <w:r w:rsidRPr="00CC3834">
              <w:rPr>
                <w:rFonts w:asciiTheme="majorBidi" w:eastAsia="Times New Roman" w:hAnsiTheme="majorBidi" w:cstheme="majorBidi"/>
                <w:sz w:val="24"/>
                <w:szCs w:val="24"/>
              </w:rPr>
              <w:lastRenderedPageBreak/>
              <w:t>о регламента</w:t>
            </w:r>
          </w:p>
        </w:tc>
        <w:tc>
          <w:tcPr>
            <w:tcW w:w="1701" w:type="dxa"/>
            <w:shd w:val="clear" w:color="auto" w:fill="auto"/>
          </w:tcPr>
          <w:p w14:paraId="197FBD99" w14:textId="3C772848" w:rsidR="00E45352" w:rsidRPr="00CC3834" w:rsidRDefault="00445792" w:rsidP="00312082">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lastRenderedPageBreak/>
              <w:t>Тот же рабочий день</w:t>
            </w:r>
          </w:p>
        </w:tc>
        <w:tc>
          <w:tcPr>
            <w:tcW w:w="1701" w:type="dxa"/>
          </w:tcPr>
          <w:p w14:paraId="549952E6" w14:textId="77777777" w:rsidR="00E45352" w:rsidRPr="00CC3834" w:rsidRDefault="00E45352" w:rsidP="00312082">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3 часа</w:t>
            </w:r>
          </w:p>
        </w:tc>
        <w:tc>
          <w:tcPr>
            <w:tcW w:w="2552" w:type="dxa"/>
          </w:tcPr>
          <w:p w14:paraId="190E23DD" w14:textId="33158170" w:rsidR="00E45352" w:rsidRPr="00CC3834" w:rsidRDefault="00B36B9A" w:rsidP="00312082">
            <w:pPr>
              <w:pStyle w:val="ConsPlusNormal"/>
              <w:suppressAutoHyphens/>
              <w:spacing w:line="276" w:lineRule="auto"/>
              <w:jc w:val="center"/>
              <w:rPr>
                <w:rFonts w:asciiTheme="majorBidi" w:eastAsia="Times New Roman" w:hAnsiTheme="majorBidi" w:cstheme="majorBidi"/>
                <w:sz w:val="20"/>
                <w:szCs w:val="20"/>
              </w:rPr>
            </w:pPr>
            <w:r w:rsidRPr="00CC3834">
              <w:rPr>
                <w:rFonts w:asciiTheme="majorBidi" w:hAnsiTheme="majorBidi" w:cstheme="majorBidi"/>
                <w:sz w:val="24"/>
                <w:szCs w:val="24"/>
              </w:rPr>
              <w:t>Отсутствие или наличие оснований для отказа в предоставлении Муниципальной услуги</w:t>
            </w:r>
            <w:r w:rsidRPr="00CC3834">
              <w:rPr>
                <w:rFonts w:asciiTheme="majorBidi" w:eastAsia="Times New Roman" w:hAnsiTheme="majorBidi" w:cstheme="majorBidi"/>
                <w:sz w:val="24"/>
                <w:szCs w:val="24"/>
              </w:rPr>
              <w:t xml:space="preserve">, указанного в                             </w:t>
            </w:r>
            <w:r w:rsidR="007848A6" w:rsidRPr="00CC3834">
              <w:rPr>
                <w:rFonts w:asciiTheme="majorBidi" w:eastAsia="Times New Roman" w:hAnsiTheme="majorBidi" w:cstheme="majorBidi"/>
                <w:sz w:val="24"/>
                <w:szCs w:val="24"/>
              </w:rPr>
              <w:t>под</w:t>
            </w:r>
            <w:r w:rsidRPr="00CC3834">
              <w:rPr>
                <w:rFonts w:asciiTheme="majorBidi" w:eastAsia="Times New Roman" w:hAnsiTheme="majorBidi" w:cstheme="majorBidi"/>
                <w:sz w:val="24"/>
                <w:szCs w:val="24"/>
              </w:rPr>
              <w:t xml:space="preserve">пункте </w:t>
            </w:r>
            <w:r w:rsidRPr="00CC3834">
              <w:rPr>
                <w:rFonts w:asciiTheme="majorBidi" w:hAnsiTheme="majorBidi" w:cstheme="majorBidi"/>
                <w:sz w:val="24"/>
                <w:szCs w:val="24"/>
              </w:rPr>
              <w:t xml:space="preserve">13.4.3 </w:t>
            </w:r>
            <w:r w:rsidRPr="00CC3834">
              <w:rPr>
                <w:rFonts w:asciiTheme="majorBidi" w:eastAsia="Times New Roman" w:hAnsiTheme="majorBidi" w:cstheme="majorBidi"/>
                <w:sz w:val="24"/>
                <w:szCs w:val="24"/>
              </w:rPr>
              <w:t>Административного регламента</w:t>
            </w:r>
          </w:p>
        </w:tc>
        <w:tc>
          <w:tcPr>
            <w:tcW w:w="4819" w:type="dxa"/>
            <w:shd w:val="clear" w:color="auto" w:fill="auto"/>
          </w:tcPr>
          <w:p w14:paraId="4E8294C0" w14:textId="67F94046" w:rsidR="00E45352" w:rsidRPr="00CC3834" w:rsidRDefault="008D2D6E" w:rsidP="00312082">
            <w:pPr>
              <w:ind w:right="11"/>
              <w:jc w:val="both"/>
              <w:rPr>
                <w:rFonts w:asciiTheme="majorBidi" w:hAnsiTheme="majorBidi" w:cstheme="majorBidi"/>
                <w:sz w:val="24"/>
                <w:szCs w:val="24"/>
              </w:rPr>
            </w:pPr>
            <w:r w:rsidRPr="00CC3834">
              <w:rPr>
                <w:rFonts w:asciiTheme="majorBidi" w:eastAsia="Times New Roman" w:hAnsiTheme="majorBidi" w:cstheme="majorBidi"/>
                <w:sz w:val="24"/>
                <w:szCs w:val="24"/>
              </w:rPr>
              <w:t>При поступлении от Заявителя откорректированного Запроса д</w:t>
            </w:r>
            <w:r w:rsidR="00E45352" w:rsidRPr="00CC3834">
              <w:rPr>
                <w:rFonts w:asciiTheme="majorBidi" w:eastAsia="Times New Roman" w:hAnsiTheme="majorBidi" w:cstheme="majorBidi"/>
                <w:sz w:val="24"/>
                <w:szCs w:val="24"/>
              </w:rPr>
              <w:t>олжностное лицо Администрации выполняет проверку поступивш</w:t>
            </w:r>
            <w:r w:rsidRPr="00CC3834">
              <w:rPr>
                <w:rFonts w:asciiTheme="majorBidi" w:eastAsia="Times New Roman" w:hAnsiTheme="majorBidi" w:cstheme="majorBidi"/>
                <w:sz w:val="24"/>
                <w:szCs w:val="24"/>
              </w:rPr>
              <w:t xml:space="preserve">его </w:t>
            </w:r>
            <w:r w:rsidR="00E45352" w:rsidRPr="00CC3834">
              <w:rPr>
                <w:rFonts w:asciiTheme="majorBidi" w:eastAsia="Times New Roman" w:hAnsiTheme="majorBidi" w:cstheme="majorBidi"/>
                <w:sz w:val="24"/>
                <w:szCs w:val="24"/>
              </w:rPr>
              <w:t>от Заявителя откорректированн</w:t>
            </w:r>
            <w:r w:rsidRPr="00CC3834">
              <w:rPr>
                <w:rFonts w:asciiTheme="majorBidi" w:eastAsia="Times New Roman" w:hAnsiTheme="majorBidi" w:cstheme="majorBidi"/>
                <w:sz w:val="24"/>
                <w:szCs w:val="24"/>
              </w:rPr>
              <w:t>ого</w:t>
            </w:r>
            <w:r w:rsidR="00E45352" w:rsidRPr="00CC3834">
              <w:rPr>
                <w:rFonts w:asciiTheme="majorBidi" w:eastAsia="Times New Roman" w:hAnsiTheme="majorBidi" w:cstheme="majorBidi"/>
                <w:sz w:val="24"/>
                <w:szCs w:val="24"/>
              </w:rPr>
              <w:t xml:space="preserve"> Запроса </w:t>
            </w:r>
            <w:r w:rsidR="00B36B9A" w:rsidRPr="00CC3834">
              <w:rPr>
                <w:rFonts w:asciiTheme="majorBidi" w:eastAsia="Times New Roman" w:hAnsiTheme="majorBidi" w:cstheme="majorBidi"/>
                <w:sz w:val="24"/>
                <w:szCs w:val="24"/>
              </w:rPr>
              <w:t xml:space="preserve">на наличие оснований для отказа в предоставлении </w:t>
            </w:r>
            <w:r w:rsidR="00F34EAF" w:rsidRPr="00CC3834">
              <w:rPr>
                <w:rFonts w:asciiTheme="majorBidi" w:eastAsia="Times New Roman" w:hAnsiTheme="majorBidi" w:cstheme="majorBidi"/>
                <w:sz w:val="24"/>
                <w:szCs w:val="24"/>
              </w:rPr>
              <w:t>М</w:t>
            </w:r>
            <w:r w:rsidR="00B36B9A" w:rsidRPr="00CC3834">
              <w:rPr>
                <w:rFonts w:asciiTheme="majorBidi" w:eastAsia="Times New Roman" w:hAnsiTheme="majorBidi" w:cstheme="majorBidi"/>
                <w:sz w:val="24"/>
                <w:szCs w:val="24"/>
              </w:rPr>
              <w:t xml:space="preserve">униципальной услуги по основанию, указанному в </w:t>
            </w:r>
            <w:r w:rsidR="007848A6" w:rsidRPr="00CC3834">
              <w:rPr>
                <w:rFonts w:asciiTheme="majorBidi" w:eastAsia="Times New Roman" w:hAnsiTheme="majorBidi" w:cstheme="majorBidi"/>
                <w:sz w:val="24"/>
                <w:szCs w:val="24"/>
              </w:rPr>
              <w:t>под</w:t>
            </w:r>
            <w:r w:rsidR="00B36B9A" w:rsidRPr="00CC3834">
              <w:rPr>
                <w:rFonts w:asciiTheme="majorBidi" w:eastAsia="Times New Roman" w:hAnsiTheme="majorBidi" w:cstheme="majorBidi"/>
                <w:sz w:val="24"/>
                <w:szCs w:val="24"/>
              </w:rPr>
              <w:t xml:space="preserve">пункте </w:t>
            </w:r>
            <w:r w:rsidR="00B36B9A" w:rsidRPr="00CC3834">
              <w:rPr>
                <w:rFonts w:asciiTheme="majorBidi" w:hAnsiTheme="majorBidi" w:cstheme="majorBidi"/>
                <w:sz w:val="24"/>
                <w:szCs w:val="24"/>
              </w:rPr>
              <w:t xml:space="preserve">13.4.3 </w:t>
            </w:r>
            <w:r w:rsidR="00B36B9A" w:rsidRPr="00CC3834">
              <w:rPr>
                <w:rFonts w:asciiTheme="majorBidi" w:eastAsia="Times New Roman" w:hAnsiTheme="majorBidi" w:cstheme="majorBidi"/>
                <w:sz w:val="24"/>
                <w:szCs w:val="24"/>
              </w:rPr>
              <w:t>Административного регламента</w:t>
            </w:r>
            <w:r w:rsidR="00B36B9A" w:rsidRPr="00CC3834">
              <w:rPr>
                <w:rFonts w:asciiTheme="majorBidi" w:hAnsiTheme="majorBidi" w:cstheme="majorBidi"/>
                <w:sz w:val="24"/>
                <w:szCs w:val="24"/>
              </w:rPr>
              <w:t>.</w:t>
            </w:r>
          </w:p>
          <w:p w14:paraId="2BC804E6" w14:textId="5ACBC567" w:rsidR="00890F3F" w:rsidRPr="00CC3834" w:rsidRDefault="00E45352" w:rsidP="00890F3F">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Результатом административного действия является </w:t>
            </w:r>
            <w:r w:rsidR="00E10144" w:rsidRPr="00CC3834">
              <w:rPr>
                <w:rFonts w:asciiTheme="majorBidi" w:eastAsia="Times New Roman" w:hAnsiTheme="majorBidi" w:cstheme="majorBidi"/>
                <w:sz w:val="24"/>
                <w:szCs w:val="24"/>
              </w:rPr>
              <w:t>подготовка проекта</w:t>
            </w:r>
            <w:r w:rsidRPr="00CC3834">
              <w:rPr>
                <w:rFonts w:asciiTheme="majorBidi" w:eastAsia="Times New Roman" w:hAnsiTheme="majorBidi" w:cstheme="majorBidi"/>
                <w:sz w:val="24"/>
                <w:szCs w:val="24"/>
              </w:rPr>
              <w:t xml:space="preserve"> решения о </w:t>
            </w:r>
            <w:r w:rsidRPr="00CC3834">
              <w:rPr>
                <w:rFonts w:asciiTheme="majorBidi" w:eastAsia="Times New Roman" w:hAnsiTheme="majorBidi" w:cstheme="majorBidi"/>
                <w:sz w:val="24"/>
                <w:szCs w:val="24"/>
              </w:rPr>
              <w:lastRenderedPageBreak/>
              <w:t xml:space="preserve">предоставлении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 xml:space="preserve">униципальной услуги или об отказе в предоставлении </w:t>
            </w:r>
            <w:r w:rsidR="00F34EAF" w:rsidRPr="00CC3834">
              <w:rPr>
                <w:rFonts w:asciiTheme="majorBidi" w:eastAsia="Times New Roman" w:hAnsiTheme="majorBidi" w:cstheme="majorBidi"/>
                <w:sz w:val="24"/>
                <w:szCs w:val="24"/>
              </w:rPr>
              <w:t>М</w:t>
            </w:r>
            <w:r w:rsidRPr="00CC3834">
              <w:rPr>
                <w:rFonts w:asciiTheme="majorBidi" w:eastAsia="Times New Roman" w:hAnsiTheme="majorBidi" w:cstheme="majorBidi"/>
                <w:sz w:val="24"/>
                <w:szCs w:val="24"/>
              </w:rPr>
              <w:t>униципальной услуги.</w:t>
            </w:r>
          </w:p>
          <w:p w14:paraId="1C274A8B" w14:textId="373F683F" w:rsidR="00890F3F" w:rsidRPr="00CC3834" w:rsidRDefault="00890F3F" w:rsidP="00890F3F">
            <w:pPr>
              <w:pStyle w:val="2f3"/>
              <w:spacing w:after="240" w:line="276" w:lineRule="auto"/>
              <w:jc w:val="both"/>
              <w:rPr>
                <w:rFonts w:asciiTheme="majorBidi" w:hAnsiTheme="majorBidi" w:cstheme="majorBidi"/>
                <w:i/>
                <w:iCs/>
                <w:sz w:val="24"/>
              </w:rPr>
            </w:pPr>
            <w:r w:rsidRPr="00CC3834">
              <w:rPr>
                <w:rFonts w:asciiTheme="majorBidi" w:eastAsia="Times New Roman" w:hAnsiTheme="majorBidi" w:cstheme="majorBidi"/>
                <w:i/>
                <w:iCs/>
                <w:sz w:val="24"/>
              </w:rPr>
              <w:t xml:space="preserve">Осуществляется переход к административной процедуре </w:t>
            </w:r>
            <w:r w:rsidR="00B36B9A" w:rsidRPr="00CC3834">
              <w:rPr>
                <w:rFonts w:asciiTheme="majorBidi" w:eastAsia="Times New Roman" w:hAnsiTheme="majorBidi" w:cstheme="majorBidi"/>
                <w:i/>
                <w:iCs/>
                <w:sz w:val="24"/>
              </w:rPr>
              <w:t>23.1.</w:t>
            </w:r>
            <w:r w:rsidRPr="00CC3834">
              <w:rPr>
                <w:rFonts w:asciiTheme="majorBidi" w:eastAsia="Times New Roman" w:hAnsiTheme="majorBidi" w:cstheme="majorBidi"/>
                <w:i/>
                <w:iCs/>
                <w:sz w:val="24"/>
              </w:rPr>
              <w:t>6.</w:t>
            </w:r>
          </w:p>
          <w:p w14:paraId="0DA9D45A" w14:textId="5660EFFC" w:rsidR="00E45352" w:rsidRPr="00CC3834" w:rsidRDefault="00E45352" w:rsidP="00312082">
            <w:pPr>
              <w:pStyle w:val="ConsPlusNormal"/>
              <w:suppressAutoHyphens/>
              <w:spacing w:line="276" w:lineRule="auto"/>
              <w:jc w:val="both"/>
              <w:rPr>
                <w:rFonts w:asciiTheme="majorBidi" w:eastAsia="Times New Roman" w:hAnsiTheme="majorBidi" w:cstheme="majorBidi"/>
                <w:sz w:val="20"/>
                <w:szCs w:val="20"/>
              </w:rPr>
            </w:pPr>
            <w:r w:rsidRPr="00CC3834">
              <w:rPr>
                <w:rFonts w:asciiTheme="majorBidi" w:hAnsiTheme="majorBidi" w:cstheme="majorBidi"/>
                <w:sz w:val="24"/>
                <w:szCs w:val="24"/>
              </w:rPr>
              <w:t>Результат фиксируется в электронной форме в ВИС Администрации</w:t>
            </w:r>
            <w:r w:rsidR="00F34EAF" w:rsidRPr="00CC3834">
              <w:rPr>
                <w:rFonts w:asciiTheme="majorBidi" w:hAnsiTheme="majorBidi" w:cstheme="majorBidi"/>
                <w:sz w:val="24"/>
                <w:szCs w:val="24"/>
              </w:rPr>
              <w:t>.</w:t>
            </w:r>
          </w:p>
        </w:tc>
      </w:tr>
    </w:tbl>
    <w:p w14:paraId="1DCB91B6" w14:textId="77777777" w:rsidR="00D56615" w:rsidRPr="00CC3834" w:rsidRDefault="00D56615" w:rsidP="008D2D6E">
      <w:pPr>
        <w:spacing w:after="0" w:line="23" w:lineRule="atLeast"/>
        <w:rPr>
          <w:rFonts w:asciiTheme="majorBidi" w:hAnsiTheme="majorBidi" w:cstheme="majorBidi"/>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CC3834" w14:paraId="4A560E5E" w14:textId="77777777" w:rsidTr="00FF65B4">
        <w:trPr>
          <w:tblHeader/>
        </w:trPr>
        <w:tc>
          <w:tcPr>
            <w:tcW w:w="14879" w:type="dxa"/>
            <w:gridSpan w:val="6"/>
            <w:shd w:val="clear" w:color="auto" w:fill="auto"/>
          </w:tcPr>
          <w:p w14:paraId="75F2AF91" w14:textId="61D347DB" w:rsidR="008D2D6E" w:rsidRPr="00CC3834" w:rsidRDefault="008D2D6E" w:rsidP="008D2D6E">
            <w:pPr>
              <w:pStyle w:val="ConsPlusNormal"/>
              <w:suppressAutoHyphens/>
              <w:spacing w:line="23" w:lineRule="atLeast"/>
              <w:jc w:val="center"/>
              <w:rPr>
                <w:rFonts w:asciiTheme="majorBidi" w:eastAsia="Times New Roman" w:hAnsiTheme="majorBidi" w:cstheme="majorBidi"/>
                <w:b/>
                <w:bCs/>
                <w:sz w:val="28"/>
                <w:szCs w:val="28"/>
              </w:rPr>
            </w:pPr>
            <w:r w:rsidRPr="00CC3834">
              <w:rPr>
                <w:rFonts w:asciiTheme="majorBidi" w:eastAsia="Times New Roman" w:hAnsiTheme="majorBidi" w:cstheme="majorBidi"/>
                <w:b/>
                <w:bCs/>
                <w:sz w:val="28"/>
                <w:szCs w:val="28"/>
              </w:rPr>
              <w:t xml:space="preserve">ПРОЦЕДУРА </w:t>
            </w:r>
            <w:r w:rsidR="000F4CF5" w:rsidRPr="00CC3834">
              <w:rPr>
                <w:rFonts w:asciiTheme="majorBidi" w:eastAsia="Times New Roman" w:hAnsiTheme="majorBidi" w:cstheme="majorBidi"/>
                <w:b/>
                <w:bCs/>
                <w:sz w:val="28"/>
                <w:szCs w:val="28"/>
              </w:rPr>
              <w:t>23.1.6</w:t>
            </w:r>
            <w:r w:rsidRPr="00CC3834">
              <w:rPr>
                <w:rFonts w:asciiTheme="majorBidi" w:eastAsia="Times New Roman" w:hAnsiTheme="majorBidi" w:cstheme="majorBidi"/>
                <w:sz w:val="28"/>
                <w:szCs w:val="28"/>
              </w:rPr>
              <w:t>.</w:t>
            </w:r>
          </w:p>
          <w:p w14:paraId="4E63B3E7" w14:textId="77777777" w:rsidR="008D2D6E" w:rsidRPr="00CC3834" w:rsidRDefault="008D2D6E" w:rsidP="008D2D6E">
            <w:pPr>
              <w:spacing w:after="0" w:line="23" w:lineRule="atLeast"/>
              <w:jc w:val="center"/>
              <w:rPr>
                <w:rFonts w:asciiTheme="majorBidi" w:hAnsiTheme="majorBidi" w:cstheme="majorBidi"/>
                <w:b/>
                <w:bCs/>
                <w:sz w:val="24"/>
                <w:szCs w:val="24"/>
              </w:rPr>
            </w:pPr>
            <w:r w:rsidRPr="00CC3834">
              <w:rPr>
                <w:rFonts w:asciiTheme="majorBidi" w:hAnsiTheme="majorBidi" w:cstheme="majorBidi"/>
                <w:b/>
                <w:bCs/>
                <w:sz w:val="24"/>
                <w:szCs w:val="24"/>
              </w:rPr>
              <w:t xml:space="preserve">Принятие решения о предоставлении (об отказе в предоставлении) </w:t>
            </w:r>
          </w:p>
          <w:p w14:paraId="4A0BE994" w14:textId="77777777" w:rsidR="008D2D6E" w:rsidRPr="00CC3834" w:rsidRDefault="008D2D6E" w:rsidP="008D2D6E">
            <w:pPr>
              <w:spacing w:after="0" w:line="23" w:lineRule="atLeast"/>
              <w:jc w:val="center"/>
              <w:rPr>
                <w:rFonts w:asciiTheme="majorBidi" w:hAnsiTheme="majorBidi" w:cstheme="majorBidi"/>
                <w:b/>
                <w:bCs/>
                <w:sz w:val="24"/>
                <w:szCs w:val="24"/>
              </w:rPr>
            </w:pPr>
            <w:r w:rsidRPr="00CC3834">
              <w:rPr>
                <w:rFonts w:asciiTheme="majorBidi" w:hAnsiTheme="majorBidi" w:cstheme="majorBidi"/>
                <w:b/>
                <w:bCs/>
                <w:sz w:val="24"/>
                <w:szCs w:val="24"/>
              </w:rPr>
              <w:t>Муниципальной услуги и оформление результата предоставления Муниципальной услуги</w:t>
            </w:r>
          </w:p>
          <w:p w14:paraId="4DA19175" w14:textId="70A6CCCE" w:rsidR="008D2D6E" w:rsidRPr="00CC3834" w:rsidRDefault="008D2D6E" w:rsidP="008D2D6E">
            <w:pPr>
              <w:spacing w:after="0" w:line="23" w:lineRule="atLeast"/>
              <w:jc w:val="center"/>
              <w:rPr>
                <w:rFonts w:asciiTheme="majorBidi" w:hAnsiTheme="majorBidi" w:cstheme="majorBidi"/>
                <w:b/>
                <w:bCs/>
                <w:sz w:val="4"/>
                <w:szCs w:val="4"/>
              </w:rPr>
            </w:pPr>
          </w:p>
        </w:tc>
      </w:tr>
      <w:tr w:rsidR="00692213" w:rsidRPr="00CC3834" w14:paraId="48C49293" w14:textId="77777777" w:rsidTr="000E752F">
        <w:trPr>
          <w:tblHeader/>
        </w:trPr>
        <w:tc>
          <w:tcPr>
            <w:tcW w:w="1838" w:type="dxa"/>
            <w:shd w:val="clear" w:color="auto" w:fill="auto"/>
          </w:tcPr>
          <w:p w14:paraId="5DDE6CCC" w14:textId="77777777" w:rsidR="00692213" w:rsidRPr="00CC3834" w:rsidRDefault="00692213" w:rsidP="00E10144">
            <w:pPr>
              <w:pStyle w:val="ConsPlusNormal"/>
              <w:suppressAutoHyphens/>
              <w:spacing w:line="276" w:lineRule="auto"/>
              <w:jc w:val="center"/>
              <w:rPr>
                <w:rFonts w:asciiTheme="majorBidi" w:eastAsia="Times New Roman" w:hAnsiTheme="majorBidi" w:cstheme="majorBidi"/>
              </w:rPr>
            </w:pPr>
            <w:r w:rsidRPr="00CC3834">
              <w:rPr>
                <w:rFonts w:asciiTheme="majorBidi" w:eastAsia="Times New Roman" w:hAnsiTheme="majorBidi" w:cstheme="majorBidi"/>
              </w:rPr>
              <w:t>Место выполнения процедуры/используемая ИС</w:t>
            </w:r>
          </w:p>
        </w:tc>
        <w:tc>
          <w:tcPr>
            <w:tcW w:w="2268" w:type="dxa"/>
            <w:shd w:val="clear" w:color="auto" w:fill="auto"/>
          </w:tcPr>
          <w:p w14:paraId="3900BC54" w14:textId="77777777" w:rsidR="00692213" w:rsidRPr="00CC3834" w:rsidRDefault="00692213" w:rsidP="00E10144">
            <w:pPr>
              <w:pStyle w:val="ConsPlusNormal"/>
              <w:suppressAutoHyphens/>
              <w:spacing w:line="276" w:lineRule="auto"/>
              <w:jc w:val="center"/>
              <w:rPr>
                <w:rFonts w:asciiTheme="majorBidi" w:eastAsia="Times New Roman" w:hAnsiTheme="majorBidi" w:cstheme="majorBidi"/>
              </w:rPr>
            </w:pPr>
            <w:r w:rsidRPr="00CC3834">
              <w:rPr>
                <w:rFonts w:asciiTheme="majorBidi" w:eastAsia="Times New Roman" w:hAnsiTheme="majorBidi" w:cstheme="majorBidi"/>
              </w:rPr>
              <w:t>Административные действия</w:t>
            </w:r>
          </w:p>
        </w:tc>
        <w:tc>
          <w:tcPr>
            <w:tcW w:w="1701" w:type="dxa"/>
            <w:shd w:val="clear" w:color="auto" w:fill="auto"/>
          </w:tcPr>
          <w:p w14:paraId="6C45C3C5" w14:textId="5E5A5CC6" w:rsidR="00692213" w:rsidRPr="00CC3834" w:rsidRDefault="00692213" w:rsidP="00E10144">
            <w:pPr>
              <w:pStyle w:val="ConsPlusNormal"/>
              <w:suppressAutoHyphens/>
              <w:spacing w:line="276" w:lineRule="auto"/>
              <w:jc w:val="center"/>
              <w:rPr>
                <w:rFonts w:asciiTheme="majorBidi" w:eastAsia="Times New Roman" w:hAnsiTheme="majorBidi" w:cstheme="majorBidi"/>
              </w:rPr>
            </w:pPr>
            <w:r w:rsidRPr="00CC3834">
              <w:rPr>
                <w:rFonts w:asciiTheme="majorBidi" w:eastAsia="Times New Roman" w:hAnsiTheme="majorBidi" w:cstheme="majorBidi"/>
              </w:rPr>
              <w:t>Средний срок выполнения</w:t>
            </w:r>
          </w:p>
        </w:tc>
        <w:tc>
          <w:tcPr>
            <w:tcW w:w="1701" w:type="dxa"/>
          </w:tcPr>
          <w:p w14:paraId="19583E2F" w14:textId="5F6AE9DD" w:rsidR="00692213" w:rsidRPr="00CC3834" w:rsidRDefault="00692213" w:rsidP="00E10144">
            <w:pPr>
              <w:pStyle w:val="ConsPlusNormal"/>
              <w:suppressAutoHyphens/>
              <w:spacing w:line="276" w:lineRule="auto"/>
              <w:jc w:val="center"/>
              <w:rPr>
                <w:rFonts w:asciiTheme="majorBidi" w:eastAsia="Times New Roman" w:hAnsiTheme="majorBidi" w:cstheme="majorBidi"/>
              </w:rPr>
            </w:pPr>
            <w:r w:rsidRPr="00CC3834">
              <w:rPr>
                <w:rFonts w:asciiTheme="majorBidi" w:eastAsia="Times New Roman" w:hAnsiTheme="majorBidi" w:cstheme="majorBidi"/>
              </w:rPr>
              <w:t>Трудоемкость</w:t>
            </w:r>
          </w:p>
        </w:tc>
        <w:tc>
          <w:tcPr>
            <w:tcW w:w="2552" w:type="dxa"/>
          </w:tcPr>
          <w:p w14:paraId="6A6759B5" w14:textId="186460BC" w:rsidR="00692213" w:rsidRPr="00CC3834" w:rsidRDefault="00692213" w:rsidP="00E10144">
            <w:pPr>
              <w:pStyle w:val="ConsPlusNormal"/>
              <w:suppressAutoHyphens/>
              <w:spacing w:line="276" w:lineRule="auto"/>
              <w:jc w:val="center"/>
              <w:rPr>
                <w:rFonts w:asciiTheme="majorBidi" w:eastAsia="Times New Roman" w:hAnsiTheme="majorBidi" w:cstheme="majorBidi"/>
              </w:rPr>
            </w:pPr>
            <w:r w:rsidRPr="00CC3834">
              <w:rPr>
                <w:rFonts w:asciiTheme="majorBidi" w:eastAsia="Times New Roman" w:hAnsiTheme="majorBidi" w:cstheme="majorBidi"/>
              </w:rPr>
              <w:t>Критерии принятия решений</w:t>
            </w:r>
          </w:p>
        </w:tc>
        <w:tc>
          <w:tcPr>
            <w:tcW w:w="4819" w:type="dxa"/>
            <w:shd w:val="clear" w:color="auto" w:fill="auto"/>
          </w:tcPr>
          <w:p w14:paraId="4B7453ED" w14:textId="59322BDE" w:rsidR="00692213" w:rsidRPr="00CC3834" w:rsidRDefault="00692213" w:rsidP="00E10144">
            <w:pPr>
              <w:pStyle w:val="ConsPlusNormal"/>
              <w:suppressAutoHyphens/>
              <w:spacing w:after="240" w:line="276" w:lineRule="auto"/>
              <w:jc w:val="center"/>
              <w:rPr>
                <w:rFonts w:asciiTheme="majorBidi" w:eastAsia="Times New Roman" w:hAnsiTheme="majorBidi" w:cstheme="majorBidi"/>
              </w:rPr>
            </w:pPr>
            <w:r w:rsidRPr="00CC3834">
              <w:rPr>
                <w:rFonts w:asciiTheme="majorBidi" w:eastAsia="Times New Roman" w:hAnsiTheme="majorBidi" w:cstheme="majorBidi"/>
              </w:rPr>
              <w:t xml:space="preserve">Содержание действия, </w:t>
            </w:r>
            <w:r w:rsidRPr="00CC3834">
              <w:rPr>
                <w:rFonts w:asciiTheme="majorBidi" w:eastAsia="Times New Roman" w:hAnsiTheme="majorBidi" w:cstheme="majorBidi"/>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CC3834" w14:paraId="447A7FAA" w14:textId="77777777" w:rsidTr="000E752F">
        <w:tc>
          <w:tcPr>
            <w:tcW w:w="1838" w:type="dxa"/>
            <w:shd w:val="clear" w:color="auto" w:fill="auto"/>
          </w:tcPr>
          <w:p w14:paraId="3837E553" w14:textId="4EB8DF01" w:rsidR="00692213" w:rsidRPr="00CC3834" w:rsidRDefault="00E10144" w:rsidP="00F95B2A">
            <w:pPr>
              <w:pStyle w:val="ConsPlusNormal"/>
              <w:suppressAutoHyphens/>
              <w:spacing w:line="23" w:lineRule="atLeast"/>
              <w:rPr>
                <w:rFonts w:asciiTheme="majorBidi" w:eastAsia="Times New Roman" w:hAnsiTheme="majorBidi" w:cstheme="majorBidi"/>
              </w:rPr>
            </w:pPr>
            <w:r w:rsidRPr="00CC3834">
              <w:rPr>
                <w:rFonts w:asciiTheme="majorBidi" w:eastAsia="Times New Roman" w:hAnsiTheme="majorBidi" w:cstheme="majorBidi"/>
              </w:rPr>
              <w:t>Администрация/</w:t>
            </w:r>
            <w:r w:rsidRPr="00CC3834">
              <w:rPr>
                <w:rFonts w:asciiTheme="majorBidi" w:eastAsia="Times New Roman" w:hAnsiTheme="majorBidi" w:cstheme="majorBidi"/>
              </w:rPr>
              <w:lastRenderedPageBreak/>
              <w:t>ВИС</w:t>
            </w:r>
          </w:p>
        </w:tc>
        <w:tc>
          <w:tcPr>
            <w:tcW w:w="2268" w:type="dxa"/>
            <w:shd w:val="clear" w:color="auto" w:fill="auto"/>
          </w:tcPr>
          <w:p w14:paraId="53656569" w14:textId="7306A5F7" w:rsidR="00692213" w:rsidRPr="00CC3834" w:rsidRDefault="00692213" w:rsidP="00E10144">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lastRenderedPageBreak/>
              <w:t xml:space="preserve">Рассмотрение </w:t>
            </w:r>
            <w:r w:rsidRPr="00CC3834">
              <w:rPr>
                <w:rFonts w:asciiTheme="majorBidi" w:eastAsia="Times New Roman" w:hAnsiTheme="majorBidi" w:cstheme="majorBidi"/>
                <w:sz w:val="24"/>
                <w:szCs w:val="24"/>
              </w:rPr>
              <w:lastRenderedPageBreak/>
              <w:t>проекта решени</w:t>
            </w:r>
            <w:r w:rsidR="007A61D5" w:rsidRPr="00CC3834">
              <w:rPr>
                <w:rFonts w:asciiTheme="majorBidi" w:eastAsia="Times New Roman" w:hAnsiTheme="majorBidi" w:cstheme="majorBidi"/>
                <w:sz w:val="24"/>
                <w:szCs w:val="24"/>
              </w:rPr>
              <w:t>я</w:t>
            </w:r>
          </w:p>
        </w:tc>
        <w:tc>
          <w:tcPr>
            <w:tcW w:w="1701" w:type="dxa"/>
            <w:shd w:val="clear" w:color="auto" w:fill="auto"/>
          </w:tcPr>
          <w:p w14:paraId="73F05930" w14:textId="76A33720" w:rsidR="00692213" w:rsidRPr="00CC3834" w:rsidRDefault="00E10144" w:rsidP="00B92E02">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lastRenderedPageBreak/>
              <w:t>1</w:t>
            </w:r>
            <w:r w:rsidR="00692213" w:rsidRPr="00CC3834">
              <w:rPr>
                <w:rFonts w:asciiTheme="majorBidi" w:eastAsia="Times New Roman" w:hAnsiTheme="majorBidi" w:cstheme="majorBidi"/>
                <w:sz w:val="24"/>
                <w:szCs w:val="24"/>
              </w:rPr>
              <w:t xml:space="preserve"> рабочи</w:t>
            </w:r>
            <w:r w:rsidRPr="00CC3834">
              <w:rPr>
                <w:rFonts w:asciiTheme="majorBidi" w:eastAsia="Times New Roman" w:hAnsiTheme="majorBidi" w:cstheme="majorBidi"/>
                <w:sz w:val="24"/>
                <w:szCs w:val="24"/>
              </w:rPr>
              <w:t>й</w:t>
            </w:r>
            <w:r w:rsidR="00692213" w:rsidRPr="00CC3834">
              <w:rPr>
                <w:rFonts w:asciiTheme="majorBidi" w:eastAsia="Times New Roman" w:hAnsiTheme="majorBidi" w:cstheme="majorBidi"/>
                <w:sz w:val="24"/>
                <w:szCs w:val="24"/>
              </w:rPr>
              <w:t xml:space="preserve"> </w:t>
            </w:r>
            <w:r w:rsidR="00692213" w:rsidRPr="00CC3834">
              <w:rPr>
                <w:rFonts w:asciiTheme="majorBidi" w:eastAsia="Times New Roman" w:hAnsiTheme="majorBidi" w:cstheme="majorBidi"/>
                <w:sz w:val="24"/>
                <w:szCs w:val="24"/>
              </w:rPr>
              <w:lastRenderedPageBreak/>
              <w:t>д</w:t>
            </w:r>
            <w:r w:rsidRPr="00CC3834">
              <w:rPr>
                <w:rFonts w:asciiTheme="majorBidi" w:eastAsia="Times New Roman" w:hAnsiTheme="majorBidi" w:cstheme="majorBidi"/>
                <w:sz w:val="24"/>
                <w:szCs w:val="24"/>
              </w:rPr>
              <w:t>ень</w:t>
            </w:r>
          </w:p>
        </w:tc>
        <w:tc>
          <w:tcPr>
            <w:tcW w:w="1701" w:type="dxa"/>
          </w:tcPr>
          <w:p w14:paraId="31ACB790" w14:textId="77777777" w:rsidR="00692213" w:rsidRPr="00CC3834" w:rsidRDefault="00692213" w:rsidP="00F95B2A">
            <w:pPr>
              <w:pStyle w:val="ConsPlusNormal"/>
              <w:suppressAutoHyphens/>
              <w:spacing w:line="23" w:lineRule="atLeast"/>
              <w:ind w:firstLine="709"/>
              <w:jc w:val="both"/>
              <w:rPr>
                <w:rFonts w:asciiTheme="majorBidi" w:eastAsia="Times New Roman" w:hAnsiTheme="majorBidi" w:cstheme="majorBidi"/>
                <w:sz w:val="24"/>
                <w:szCs w:val="24"/>
              </w:rPr>
            </w:pPr>
          </w:p>
        </w:tc>
        <w:tc>
          <w:tcPr>
            <w:tcW w:w="2552" w:type="dxa"/>
          </w:tcPr>
          <w:p w14:paraId="7C0FCA5B" w14:textId="6DBE79A6" w:rsidR="00692213" w:rsidRPr="00CC3834" w:rsidRDefault="00692213" w:rsidP="00613EA7">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Соответствие проекта </w:t>
            </w:r>
            <w:r w:rsidRPr="00CC3834">
              <w:rPr>
                <w:rFonts w:asciiTheme="majorBidi" w:eastAsia="Times New Roman" w:hAnsiTheme="majorBidi" w:cstheme="majorBidi"/>
                <w:sz w:val="24"/>
                <w:szCs w:val="24"/>
              </w:rPr>
              <w:lastRenderedPageBreak/>
              <w:t>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38AB0597" w:rsidR="00613EA7" w:rsidRPr="00CC3834" w:rsidRDefault="00692213" w:rsidP="00613EA7">
            <w:pPr>
              <w:pStyle w:val="ConsPlusNormal"/>
              <w:suppressAutoHyphens/>
              <w:spacing w:after="20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lastRenderedPageBreak/>
              <w:t xml:space="preserve">Уполномоченное должностное лицо </w:t>
            </w:r>
            <w:r w:rsidR="00613EA7" w:rsidRPr="00CC3834">
              <w:rPr>
                <w:rFonts w:asciiTheme="majorBidi" w:eastAsia="Times New Roman" w:hAnsiTheme="majorBidi" w:cstheme="majorBidi"/>
                <w:sz w:val="24"/>
                <w:szCs w:val="24"/>
              </w:rPr>
              <w:lastRenderedPageBreak/>
              <w:t>Администрации</w:t>
            </w:r>
            <w:r w:rsidRPr="00CC3834">
              <w:rPr>
                <w:rFonts w:asciiTheme="majorBidi" w:eastAsia="Times New Roman" w:hAnsiTheme="majorBidi" w:cstheme="majorBidi"/>
                <w:sz w:val="24"/>
                <w:szCs w:val="24"/>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F34EAF" w:rsidRPr="00CC3834">
              <w:rPr>
                <w:rFonts w:asciiTheme="majorBidi" w:eastAsia="Times New Roman" w:hAnsiTheme="majorBidi" w:cstheme="majorBidi"/>
                <w:sz w:val="24"/>
                <w:szCs w:val="24"/>
              </w:rPr>
              <w:t>М</w:t>
            </w:r>
            <w:r w:rsidR="00613EA7" w:rsidRPr="00CC3834">
              <w:rPr>
                <w:rFonts w:asciiTheme="majorBidi" w:eastAsia="Times New Roman" w:hAnsiTheme="majorBidi" w:cstheme="majorBidi"/>
                <w:sz w:val="24"/>
                <w:szCs w:val="24"/>
              </w:rPr>
              <w:t>униципальной</w:t>
            </w:r>
            <w:r w:rsidRPr="00CC3834">
              <w:rPr>
                <w:rFonts w:asciiTheme="majorBidi" w:eastAsia="Times New Roman" w:hAnsiTheme="majorBidi" w:cstheme="majorBidi"/>
                <w:sz w:val="24"/>
                <w:szCs w:val="24"/>
              </w:rPr>
              <w:t xml:space="preserve"> услуги, а также осуществляет контроль сроков предоставления </w:t>
            </w:r>
            <w:r w:rsidR="00F34EAF" w:rsidRPr="00CC3834">
              <w:rPr>
                <w:rFonts w:asciiTheme="majorBidi" w:eastAsia="Times New Roman" w:hAnsiTheme="majorBidi" w:cstheme="majorBidi"/>
                <w:sz w:val="24"/>
                <w:szCs w:val="24"/>
              </w:rPr>
              <w:t>М</w:t>
            </w:r>
            <w:r w:rsidR="00613EA7" w:rsidRPr="00CC3834">
              <w:rPr>
                <w:rFonts w:asciiTheme="majorBidi" w:eastAsia="Times New Roman" w:hAnsiTheme="majorBidi" w:cstheme="majorBidi"/>
                <w:sz w:val="24"/>
                <w:szCs w:val="24"/>
              </w:rPr>
              <w:t>униципальной</w:t>
            </w:r>
            <w:r w:rsidRPr="00CC3834">
              <w:rPr>
                <w:rFonts w:asciiTheme="majorBidi" w:eastAsia="Times New Roman" w:hAnsiTheme="majorBidi" w:cstheme="majorBidi"/>
                <w:sz w:val="24"/>
                <w:szCs w:val="24"/>
              </w:rPr>
              <w:t xml:space="preserve"> услуги.</w:t>
            </w:r>
          </w:p>
          <w:p w14:paraId="793B529C" w14:textId="714A094D" w:rsidR="00611751" w:rsidRPr="00CC3834" w:rsidRDefault="00692213" w:rsidP="00613EA7">
            <w:pPr>
              <w:pStyle w:val="ConsPlusNormal"/>
              <w:suppressAutoHyphens/>
              <w:spacing w:before="240"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Подписывает проект решения о предоставлении </w:t>
            </w:r>
            <w:r w:rsidR="00F34EAF" w:rsidRPr="00CC3834">
              <w:rPr>
                <w:rFonts w:asciiTheme="majorBidi" w:eastAsia="Times New Roman" w:hAnsiTheme="majorBidi" w:cstheme="majorBidi"/>
                <w:sz w:val="24"/>
                <w:szCs w:val="24"/>
              </w:rPr>
              <w:t>М</w:t>
            </w:r>
            <w:r w:rsidR="00613EA7" w:rsidRPr="00CC3834">
              <w:rPr>
                <w:rFonts w:asciiTheme="majorBidi" w:eastAsia="Times New Roman" w:hAnsiTheme="majorBidi" w:cstheme="majorBidi"/>
                <w:sz w:val="24"/>
                <w:szCs w:val="24"/>
              </w:rPr>
              <w:t>униципальной</w:t>
            </w:r>
            <w:r w:rsidRPr="00CC3834">
              <w:rPr>
                <w:rFonts w:asciiTheme="majorBidi" w:eastAsia="Times New Roman" w:hAnsiTheme="majorBidi" w:cstheme="majorBidi"/>
                <w:sz w:val="24"/>
                <w:szCs w:val="24"/>
              </w:rPr>
              <w:t xml:space="preserve"> услуги </w:t>
            </w:r>
            <w:r w:rsidR="00B0330F" w:rsidRPr="00CC3834">
              <w:rPr>
                <w:rFonts w:asciiTheme="majorBidi" w:eastAsia="Times New Roman" w:hAnsiTheme="majorBidi" w:cstheme="majorBidi"/>
                <w:sz w:val="24"/>
                <w:szCs w:val="24"/>
              </w:rPr>
              <w:t xml:space="preserve">или об отказе в ее </w:t>
            </w:r>
            <w:r w:rsidR="005048A4" w:rsidRPr="00CC3834">
              <w:rPr>
                <w:rFonts w:asciiTheme="majorBidi" w:eastAsia="Times New Roman" w:hAnsiTheme="majorBidi" w:cstheme="majorBidi"/>
                <w:sz w:val="24"/>
                <w:szCs w:val="24"/>
              </w:rPr>
              <w:t>предоставлении</w:t>
            </w:r>
            <w:r w:rsidR="00B0330F" w:rsidRPr="00CC3834">
              <w:rPr>
                <w:rFonts w:asciiTheme="majorBidi" w:eastAsia="Times New Roman" w:hAnsiTheme="majorBidi" w:cstheme="majorBidi"/>
                <w:sz w:val="24"/>
                <w:szCs w:val="24"/>
              </w:rPr>
              <w:t xml:space="preserve"> </w:t>
            </w:r>
            <w:r w:rsidRPr="00CC3834">
              <w:rPr>
                <w:rFonts w:asciiTheme="majorBidi" w:eastAsia="Times New Roman" w:hAnsiTheme="majorBidi" w:cstheme="majorBidi"/>
                <w:sz w:val="24"/>
                <w:szCs w:val="24"/>
              </w:rPr>
              <w:t xml:space="preserve">с использованием </w:t>
            </w:r>
            <w:r w:rsidR="00B0330F" w:rsidRPr="00CC3834">
              <w:rPr>
                <w:rFonts w:asciiTheme="majorBidi" w:eastAsia="Times New Roman" w:hAnsiTheme="majorBidi" w:cstheme="majorBidi"/>
                <w:sz w:val="24"/>
                <w:szCs w:val="24"/>
              </w:rPr>
              <w:t>электронной подписи</w:t>
            </w:r>
            <w:r w:rsidRPr="00CC3834">
              <w:rPr>
                <w:rFonts w:asciiTheme="majorBidi" w:eastAsia="Times New Roman" w:hAnsiTheme="majorBidi" w:cstheme="majorBidi"/>
                <w:sz w:val="24"/>
                <w:szCs w:val="24"/>
              </w:rPr>
              <w:t xml:space="preserve"> в ВИС и направляет </w:t>
            </w:r>
            <w:r w:rsidR="004F6822" w:rsidRPr="00CC3834">
              <w:rPr>
                <w:rFonts w:asciiTheme="majorBidi" w:eastAsia="Times New Roman" w:hAnsiTheme="majorBidi" w:cstheme="majorBidi"/>
                <w:sz w:val="24"/>
                <w:szCs w:val="24"/>
              </w:rPr>
              <w:t>должностному лицу</w:t>
            </w:r>
            <w:r w:rsidRPr="00CC3834">
              <w:rPr>
                <w:rFonts w:asciiTheme="majorBidi" w:eastAsia="Times New Roman" w:hAnsiTheme="majorBidi" w:cstheme="majorBidi"/>
                <w:sz w:val="24"/>
                <w:szCs w:val="24"/>
              </w:rPr>
              <w:t xml:space="preserve"> </w:t>
            </w:r>
            <w:r w:rsidR="00613EA7" w:rsidRPr="00CC3834">
              <w:rPr>
                <w:rFonts w:asciiTheme="majorBidi" w:eastAsia="Times New Roman" w:hAnsiTheme="majorBidi" w:cstheme="majorBidi"/>
                <w:sz w:val="24"/>
                <w:szCs w:val="24"/>
              </w:rPr>
              <w:t>Администрации</w:t>
            </w:r>
            <w:r w:rsidRPr="00CC3834">
              <w:rPr>
                <w:rFonts w:asciiTheme="majorBidi" w:eastAsia="Times New Roman" w:hAnsiTheme="majorBidi" w:cstheme="majorBidi"/>
                <w:sz w:val="24"/>
                <w:szCs w:val="24"/>
              </w:rPr>
              <w:t xml:space="preserve"> для направления результата предоставления </w:t>
            </w:r>
            <w:r w:rsidR="00F34EAF" w:rsidRPr="00CC3834">
              <w:rPr>
                <w:rFonts w:asciiTheme="majorBidi" w:eastAsia="Times New Roman" w:hAnsiTheme="majorBidi" w:cstheme="majorBidi"/>
                <w:sz w:val="24"/>
                <w:szCs w:val="24"/>
              </w:rPr>
              <w:t>М</w:t>
            </w:r>
            <w:r w:rsidR="00613EA7" w:rsidRPr="00CC3834">
              <w:rPr>
                <w:rFonts w:asciiTheme="majorBidi" w:eastAsia="Times New Roman" w:hAnsiTheme="majorBidi" w:cstheme="majorBidi"/>
                <w:sz w:val="24"/>
                <w:szCs w:val="24"/>
              </w:rPr>
              <w:t>униципальной</w:t>
            </w:r>
            <w:r w:rsidRPr="00CC3834">
              <w:rPr>
                <w:rFonts w:asciiTheme="majorBidi" w:eastAsia="Times New Roman" w:hAnsiTheme="majorBidi" w:cstheme="majorBidi"/>
                <w:sz w:val="24"/>
                <w:szCs w:val="24"/>
              </w:rPr>
              <w:t xml:space="preserve"> услуги Заявителю</w:t>
            </w:r>
            <w:r w:rsidR="00B0330F" w:rsidRPr="00CC3834">
              <w:rPr>
                <w:rFonts w:asciiTheme="majorBidi" w:eastAsia="Times New Roman" w:hAnsiTheme="majorBidi" w:cstheme="majorBidi"/>
                <w:sz w:val="24"/>
                <w:szCs w:val="24"/>
              </w:rPr>
              <w:t>.</w:t>
            </w:r>
          </w:p>
          <w:p w14:paraId="212DD78F" w14:textId="66E449B0" w:rsidR="004F6822" w:rsidRPr="00CC3834" w:rsidRDefault="00B0330F" w:rsidP="00613EA7">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Результатом административного действия является </w:t>
            </w:r>
            <w:r w:rsidR="00611751" w:rsidRPr="00CC3834">
              <w:rPr>
                <w:rFonts w:asciiTheme="majorBidi" w:eastAsia="Times New Roman" w:hAnsiTheme="majorBidi" w:cstheme="majorBidi"/>
                <w:sz w:val="24"/>
                <w:szCs w:val="24"/>
              </w:rPr>
              <w:t>утверждение и подписание, в том числе электронной подписью,</w:t>
            </w:r>
            <w:r w:rsidRPr="00CC3834">
              <w:rPr>
                <w:rFonts w:asciiTheme="majorBidi" w:eastAsia="Times New Roman" w:hAnsiTheme="majorBidi" w:cstheme="majorBidi"/>
                <w:sz w:val="24"/>
                <w:szCs w:val="24"/>
              </w:rPr>
              <w:t xml:space="preserve"> решения о предоставлении </w:t>
            </w:r>
            <w:r w:rsidR="00F34EAF" w:rsidRPr="00CC3834">
              <w:rPr>
                <w:rFonts w:asciiTheme="majorBidi" w:eastAsia="Times New Roman" w:hAnsiTheme="majorBidi" w:cstheme="majorBidi"/>
                <w:sz w:val="24"/>
                <w:szCs w:val="24"/>
              </w:rPr>
              <w:t>М</w:t>
            </w:r>
            <w:r w:rsidR="00613EA7" w:rsidRPr="00CC3834">
              <w:rPr>
                <w:rFonts w:asciiTheme="majorBidi" w:eastAsia="Times New Roman" w:hAnsiTheme="majorBidi" w:cstheme="majorBidi"/>
                <w:sz w:val="24"/>
                <w:szCs w:val="24"/>
              </w:rPr>
              <w:t>униципальной</w:t>
            </w:r>
            <w:r w:rsidRPr="00CC3834">
              <w:rPr>
                <w:rFonts w:asciiTheme="majorBidi" w:eastAsia="Times New Roman" w:hAnsiTheme="majorBidi" w:cstheme="majorBidi"/>
                <w:sz w:val="24"/>
                <w:szCs w:val="24"/>
              </w:rPr>
              <w:t xml:space="preserve"> услуги или </w:t>
            </w:r>
            <w:r w:rsidRPr="00CC3834">
              <w:rPr>
                <w:rFonts w:asciiTheme="majorBidi" w:eastAsia="Times New Roman" w:hAnsiTheme="majorBidi" w:cstheme="majorBidi"/>
                <w:sz w:val="24"/>
                <w:szCs w:val="24"/>
              </w:rPr>
              <w:lastRenderedPageBreak/>
              <w:t>отказ</w:t>
            </w:r>
            <w:r w:rsidR="00466F00" w:rsidRPr="00CC3834">
              <w:rPr>
                <w:rFonts w:asciiTheme="majorBidi" w:eastAsia="Times New Roman" w:hAnsiTheme="majorBidi" w:cstheme="majorBidi"/>
                <w:sz w:val="24"/>
                <w:szCs w:val="24"/>
              </w:rPr>
              <w:t>а</w:t>
            </w:r>
            <w:r w:rsidRPr="00CC3834">
              <w:rPr>
                <w:rFonts w:asciiTheme="majorBidi" w:eastAsia="Times New Roman" w:hAnsiTheme="majorBidi" w:cstheme="majorBidi"/>
                <w:sz w:val="24"/>
                <w:szCs w:val="24"/>
              </w:rPr>
              <w:t xml:space="preserve"> в ее предоставлени</w:t>
            </w:r>
            <w:r w:rsidR="00611751" w:rsidRPr="00CC3834">
              <w:rPr>
                <w:rFonts w:asciiTheme="majorBidi" w:eastAsia="Times New Roman" w:hAnsiTheme="majorBidi" w:cstheme="majorBidi"/>
                <w:sz w:val="24"/>
                <w:szCs w:val="24"/>
              </w:rPr>
              <w:t>и</w:t>
            </w:r>
            <w:r w:rsidRPr="00CC3834">
              <w:rPr>
                <w:rFonts w:asciiTheme="majorBidi" w:eastAsia="Times New Roman" w:hAnsiTheme="majorBidi" w:cstheme="majorBidi"/>
                <w:sz w:val="24"/>
                <w:szCs w:val="24"/>
              </w:rPr>
              <w:t xml:space="preserve">. </w:t>
            </w:r>
          </w:p>
          <w:p w14:paraId="50BED83D" w14:textId="15A0C2DB" w:rsidR="00B0330F" w:rsidRPr="00CC3834" w:rsidRDefault="00611751" w:rsidP="00F34EAF">
            <w:pPr>
              <w:pStyle w:val="ConsPlusNormal"/>
              <w:suppressAutoHyphens/>
              <w:spacing w:after="20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Результат фиксируется в виде решения о предоставлении </w:t>
            </w:r>
            <w:r w:rsidR="00F34EAF" w:rsidRPr="00CC3834">
              <w:rPr>
                <w:rFonts w:asciiTheme="majorBidi" w:eastAsia="Times New Roman" w:hAnsiTheme="majorBidi" w:cstheme="majorBidi"/>
                <w:sz w:val="24"/>
                <w:szCs w:val="24"/>
              </w:rPr>
              <w:t>М</w:t>
            </w:r>
            <w:r w:rsidR="00613EA7" w:rsidRPr="00CC3834">
              <w:rPr>
                <w:rFonts w:asciiTheme="majorBidi" w:eastAsia="Times New Roman" w:hAnsiTheme="majorBidi" w:cstheme="majorBidi"/>
                <w:sz w:val="24"/>
                <w:szCs w:val="24"/>
              </w:rPr>
              <w:t>униципальной</w:t>
            </w:r>
            <w:r w:rsidRPr="00CC3834">
              <w:rPr>
                <w:rFonts w:asciiTheme="majorBidi" w:eastAsia="Times New Roman" w:hAnsiTheme="majorBidi" w:cstheme="majorBidi"/>
                <w:sz w:val="24"/>
                <w:szCs w:val="24"/>
              </w:rPr>
              <w:t xml:space="preserve"> услуги или об отказе в ее предоставлении</w:t>
            </w:r>
          </w:p>
        </w:tc>
      </w:tr>
    </w:tbl>
    <w:p w14:paraId="1F6EC659" w14:textId="77777777" w:rsidR="000B3A12" w:rsidRPr="00CC3834" w:rsidRDefault="000B3A12" w:rsidP="00B761B4">
      <w:pPr>
        <w:spacing w:after="0" w:line="23" w:lineRule="atLeast"/>
        <w:rPr>
          <w:rFonts w:asciiTheme="majorBidi" w:hAnsiTheme="majorBidi" w:cstheme="majorBidi"/>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CC3834" w14:paraId="7ABCB8D6" w14:textId="77777777" w:rsidTr="00FF65B4">
        <w:trPr>
          <w:tblHeader/>
        </w:trPr>
        <w:tc>
          <w:tcPr>
            <w:tcW w:w="14879" w:type="dxa"/>
            <w:gridSpan w:val="6"/>
            <w:shd w:val="clear" w:color="auto" w:fill="auto"/>
          </w:tcPr>
          <w:p w14:paraId="27BD33CE" w14:textId="1DD0DA99" w:rsidR="00B761B4" w:rsidRPr="00CC3834" w:rsidRDefault="00B761B4" w:rsidP="00B761B4">
            <w:pPr>
              <w:pStyle w:val="ConsPlusNormal"/>
              <w:suppressAutoHyphens/>
              <w:spacing w:line="23" w:lineRule="atLeast"/>
              <w:jc w:val="center"/>
              <w:rPr>
                <w:rFonts w:asciiTheme="majorBidi" w:eastAsia="Times New Roman" w:hAnsiTheme="majorBidi" w:cstheme="majorBidi"/>
                <w:b/>
                <w:bCs/>
                <w:sz w:val="28"/>
                <w:szCs w:val="28"/>
              </w:rPr>
            </w:pPr>
            <w:r w:rsidRPr="00CC3834">
              <w:rPr>
                <w:rFonts w:asciiTheme="majorBidi" w:eastAsia="Times New Roman" w:hAnsiTheme="majorBidi" w:cstheme="majorBidi"/>
                <w:b/>
                <w:bCs/>
                <w:sz w:val="28"/>
                <w:szCs w:val="28"/>
              </w:rPr>
              <w:t xml:space="preserve">ПРОЦЕДУРА </w:t>
            </w:r>
            <w:r w:rsidR="000F4CF5" w:rsidRPr="00CC3834">
              <w:rPr>
                <w:rFonts w:asciiTheme="majorBidi" w:eastAsia="Times New Roman" w:hAnsiTheme="majorBidi" w:cstheme="majorBidi"/>
                <w:b/>
                <w:bCs/>
                <w:sz w:val="28"/>
                <w:szCs w:val="28"/>
              </w:rPr>
              <w:t>23.1.7</w:t>
            </w:r>
            <w:r w:rsidRPr="00CC3834">
              <w:rPr>
                <w:rFonts w:asciiTheme="majorBidi" w:eastAsia="Times New Roman" w:hAnsiTheme="majorBidi" w:cstheme="majorBidi"/>
                <w:sz w:val="28"/>
                <w:szCs w:val="28"/>
              </w:rPr>
              <w:t>.</w:t>
            </w:r>
          </w:p>
          <w:p w14:paraId="089B9CDD" w14:textId="77777777" w:rsidR="00B761B4" w:rsidRPr="00CC3834" w:rsidRDefault="00B761B4" w:rsidP="00B761B4">
            <w:pPr>
              <w:spacing w:after="0" w:line="23" w:lineRule="atLeast"/>
              <w:ind w:firstLine="709"/>
              <w:jc w:val="center"/>
              <w:rPr>
                <w:rFonts w:asciiTheme="majorBidi" w:hAnsiTheme="majorBidi" w:cstheme="majorBidi"/>
                <w:b/>
                <w:bCs/>
                <w:sz w:val="24"/>
                <w:szCs w:val="24"/>
              </w:rPr>
            </w:pPr>
            <w:r w:rsidRPr="00CC3834">
              <w:rPr>
                <w:rFonts w:asciiTheme="majorBidi" w:hAnsiTheme="majorBidi" w:cstheme="majorBidi"/>
                <w:b/>
                <w:bCs/>
                <w:sz w:val="24"/>
                <w:szCs w:val="24"/>
              </w:rPr>
              <w:t>Выдача результата предоставления Муниципальной услуги Заявителю</w:t>
            </w:r>
          </w:p>
          <w:p w14:paraId="678BD6CF" w14:textId="09512240" w:rsidR="00B761B4" w:rsidRPr="00CC3834" w:rsidRDefault="00B761B4" w:rsidP="00B761B4">
            <w:pPr>
              <w:spacing w:after="0" w:line="23" w:lineRule="atLeast"/>
              <w:ind w:firstLine="709"/>
              <w:jc w:val="center"/>
              <w:rPr>
                <w:rFonts w:asciiTheme="majorBidi" w:hAnsiTheme="majorBidi" w:cstheme="majorBidi"/>
                <w:b/>
                <w:bCs/>
                <w:sz w:val="4"/>
                <w:szCs w:val="4"/>
              </w:rPr>
            </w:pPr>
          </w:p>
        </w:tc>
      </w:tr>
      <w:tr w:rsidR="00692213" w:rsidRPr="00CC3834" w14:paraId="1A99EF25" w14:textId="77777777" w:rsidTr="000E752F">
        <w:trPr>
          <w:tblHeader/>
        </w:trPr>
        <w:tc>
          <w:tcPr>
            <w:tcW w:w="1838" w:type="dxa"/>
            <w:shd w:val="clear" w:color="auto" w:fill="auto"/>
          </w:tcPr>
          <w:p w14:paraId="77BBFC00" w14:textId="77777777" w:rsidR="00692213" w:rsidRPr="00CC3834" w:rsidRDefault="00692213" w:rsidP="00613EA7">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Место выполнения процедуры/используемая ИС</w:t>
            </w:r>
          </w:p>
        </w:tc>
        <w:tc>
          <w:tcPr>
            <w:tcW w:w="2268" w:type="dxa"/>
            <w:shd w:val="clear" w:color="auto" w:fill="auto"/>
          </w:tcPr>
          <w:p w14:paraId="01BF8AA2" w14:textId="77777777" w:rsidR="00692213" w:rsidRPr="00CC3834" w:rsidRDefault="00692213" w:rsidP="00613EA7">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Административные действия</w:t>
            </w:r>
          </w:p>
        </w:tc>
        <w:tc>
          <w:tcPr>
            <w:tcW w:w="1701" w:type="dxa"/>
            <w:shd w:val="clear" w:color="auto" w:fill="auto"/>
          </w:tcPr>
          <w:p w14:paraId="2C361B6E" w14:textId="4F90E868" w:rsidR="00692213" w:rsidRPr="00CC3834" w:rsidRDefault="00692213" w:rsidP="00613EA7">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Средний срок выполнения</w:t>
            </w:r>
          </w:p>
        </w:tc>
        <w:tc>
          <w:tcPr>
            <w:tcW w:w="1701" w:type="dxa"/>
          </w:tcPr>
          <w:p w14:paraId="7E387FEA" w14:textId="56043223" w:rsidR="00692213" w:rsidRPr="00CC3834" w:rsidRDefault="00692213" w:rsidP="00613EA7">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Трудоемкость</w:t>
            </w:r>
          </w:p>
        </w:tc>
        <w:tc>
          <w:tcPr>
            <w:tcW w:w="2552" w:type="dxa"/>
          </w:tcPr>
          <w:p w14:paraId="67314477" w14:textId="22A07F9D" w:rsidR="00692213" w:rsidRPr="00CC3834" w:rsidRDefault="00692213" w:rsidP="00613EA7">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Критерии принятия решений</w:t>
            </w:r>
          </w:p>
        </w:tc>
        <w:tc>
          <w:tcPr>
            <w:tcW w:w="4819" w:type="dxa"/>
            <w:shd w:val="clear" w:color="auto" w:fill="auto"/>
          </w:tcPr>
          <w:p w14:paraId="32C715BE" w14:textId="666FE8B3" w:rsidR="00692213" w:rsidRPr="00CC3834" w:rsidRDefault="00692213" w:rsidP="00613EA7">
            <w:pPr>
              <w:pStyle w:val="ConsPlusNormal"/>
              <w:suppressAutoHyphens/>
              <w:spacing w:after="24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Содержание действия, </w:t>
            </w:r>
            <w:r w:rsidRPr="00CC3834">
              <w:rPr>
                <w:rFonts w:asciiTheme="majorBidi" w:eastAsia="Times New Roman" w:hAnsiTheme="majorBidi" w:cstheme="majorBidi"/>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CC3834" w14:paraId="0D8BF3C8" w14:textId="77777777" w:rsidTr="000E752F">
        <w:tc>
          <w:tcPr>
            <w:tcW w:w="1838" w:type="dxa"/>
            <w:shd w:val="clear" w:color="auto" w:fill="auto"/>
          </w:tcPr>
          <w:p w14:paraId="1E781F1B" w14:textId="054887F9" w:rsidR="00692213" w:rsidRPr="00CC3834" w:rsidRDefault="00692213" w:rsidP="00F95B2A">
            <w:pPr>
              <w:pStyle w:val="ConsPlusNormal"/>
              <w:suppressAutoHyphens/>
              <w:spacing w:line="23" w:lineRule="atLeast"/>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 ВИС/РПГУ</w:t>
            </w:r>
          </w:p>
        </w:tc>
        <w:tc>
          <w:tcPr>
            <w:tcW w:w="2268" w:type="dxa"/>
            <w:shd w:val="clear" w:color="auto" w:fill="auto"/>
          </w:tcPr>
          <w:p w14:paraId="014E1F49" w14:textId="1FB32931" w:rsidR="00692213" w:rsidRPr="00CC3834" w:rsidRDefault="00692213" w:rsidP="00613EA7">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Выдача или направление результата предоставления </w:t>
            </w:r>
            <w:r w:rsidR="00613EA7" w:rsidRPr="00CC3834">
              <w:rPr>
                <w:rFonts w:asciiTheme="majorBidi" w:hAnsiTheme="majorBidi" w:cstheme="majorBidi"/>
                <w:sz w:val="24"/>
                <w:szCs w:val="24"/>
              </w:rPr>
              <w:t>муниципальной</w:t>
            </w:r>
            <w:r w:rsidRPr="00CC3834">
              <w:rPr>
                <w:rFonts w:asciiTheme="majorBidi" w:hAnsiTheme="majorBidi" w:cstheme="majorBidi"/>
                <w:sz w:val="24"/>
                <w:szCs w:val="24"/>
              </w:rPr>
              <w:t xml:space="preserve"> </w:t>
            </w:r>
            <w:r w:rsidRPr="00CC3834">
              <w:rPr>
                <w:rFonts w:asciiTheme="majorBidi" w:eastAsia="Times New Roman" w:hAnsiTheme="majorBidi" w:cstheme="majorBidi"/>
                <w:sz w:val="24"/>
                <w:szCs w:val="24"/>
              </w:rPr>
              <w:lastRenderedPageBreak/>
              <w:t>услуги Заявителю</w:t>
            </w:r>
          </w:p>
        </w:tc>
        <w:tc>
          <w:tcPr>
            <w:tcW w:w="1701" w:type="dxa"/>
            <w:shd w:val="clear" w:color="auto" w:fill="auto"/>
          </w:tcPr>
          <w:p w14:paraId="19049900" w14:textId="6ACD9323" w:rsidR="00692213" w:rsidRPr="00CC3834" w:rsidRDefault="00692213" w:rsidP="000E752F">
            <w:pPr>
              <w:pStyle w:val="ConsPlusNormal"/>
              <w:suppressAutoHyphens/>
              <w:spacing w:after="200" w:line="23" w:lineRule="atLeast"/>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lastRenderedPageBreak/>
              <w:t>1 рабочий день</w:t>
            </w:r>
          </w:p>
        </w:tc>
        <w:tc>
          <w:tcPr>
            <w:tcW w:w="1701" w:type="dxa"/>
          </w:tcPr>
          <w:p w14:paraId="2CE287CD" w14:textId="77777777" w:rsidR="00692213" w:rsidRPr="00CC3834" w:rsidRDefault="00692213" w:rsidP="00F95B2A">
            <w:pPr>
              <w:pStyle w:val="ConsPlusNormal"/>
              <w:suppressAutoHyphens/>
              <w:spacing w:line="23" w:lineRule="atLeast"/>
              <w:ind w:firstLine="709"/>
              <w:jc w:val="both"/>
              <w:rPr>
                <w:rFonts w:asciiTheme="majorBidi" w:eastAsia="Times New Roman" w:hAnsiTheme="majorBidi" w:cstheme="majorBidi"/>
                <w:sz w:val="24"/>
                <w:szCs w:val="24"/>
              </w:rPr>
            </w:pPr>
          </w:p>
        </w:tc>
        <w:tc>
          <w:tcPr>
            <w:tcW w:w="2552" w:type="dxa"/>
          </w:tcPr>
          <w:p w14:paraId="07DF7A2E" w14:textId="7071ED00" w:rsidR="00692213" w:rsidRPr="00CC3834" w:rsidRDefault="00692213" w:rsidP="00613EA7">
            <w:pPr>
              <w:pStyle w:val="ConsPlusNormal"/>
              <w:suppressAutoHyphens/>
              <w:spacing w:after="200" w:line="276" w:lineRule="auto"/>
              <w:jc w:val="center"/>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Соответствие проекта решения требованиям законодательства Российской Федерации, в том числе </w:t>
            </w:r>
            <w:r w:rsidRPr="00CC3834">
              <w:rPr>
                <w:rFonts w:asciiTheme="majorBidi" w:eastAsia="Times New Roman" w:hAnsiTheme="majorBidi" w:cstheme="majorBidi"/>
                <w:sz w:val="24"/>
                <w:szCs w:val="24"/>
              </w:rPr>
              <w:lastRenderedPageBreak/>
              <w:t>Административному регламенту</w:t>
            </w:r>
          </w:p>
        </w:tc>
        <w:tc>
          <w:tcPr>
            <w:tcW w:w="4819" w:type="dxa"/>
            <w:shd w:val="clear" w:color="auto" w:fill="auto"/>
          </w:tcPr>
          <w:p w14:paraId="606E5B48" w14:textId="253DA8A4" w:rsidR="00692213" w:rsidRPr="00CC3834" w:rsidRDefault="004F6822" w:rsidP="00613EA7">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lastRenderedPageBreak/>
              <w:t>Должностное лицо</w:t>
            </w:r>
            <w:r w:rsidR="00692213" w:rsidRPr="00CC3834">
              <w:rPr>
                <w:rFonts w:asciiTheme="majorBidi" w:eastAsia="Times New Roman" w:hAnsiTheme="majorBidi" w:cstheme="majorBidi"/>
                <w:sz w:val="24"/>
                <w:szCs w:val="24"/>
              </w:rPr>
              <w:t xml:space="preserve"> </w:t>
            </w:r>
            <w:r w:rsidR="00613EA7" w:rsidRPr="00CC3834">
              <w:rPr>
                <w:rFonts w:asciiTheme="majorBidi" w:eastAsia="Times New Roman" w:hAnsiTheme="majorBidi" w:cstheme="majorBidi"/>
                <w:sz w:val="24"/>
                <w:szCs w:val="24"/>
              </w:rPr>
              <w:t>Администрации</w:t>
            </w:r>
            <w:r w:rsidR="00692213" w:rsidRPr="00CC3834">
              <w:rPr>
                <w:rFonts w:asciiTheme="majorBidi" w:eastAsia="Times New Roman" w:hAnsiTheme="majorBidi" w:cstheme="majorBidi"/>
                <w:sz w:val="24"/>
                <w:szCs w:val="24"/>
              </w:rPr>
              <w:t xml:space="preserve"> направляет результат предоставления </w:t>
            </w:r>
            <w:r w:rsidR="00F34EAF" w:rsidRPr="00CC3834">
              <w:rPr>
                <w:rFonts w:asciiTheme="majorBidi" w:eastAsia="Times New Roman" w:hAnsiTheme="majorBidi" w:cstheme="majorBidi"/>
                <w:sz w:val="24"/>
                <w:szCs w:val="24"/>
              </w:rPr>
              <w:t>М</w:t>
            </w:r>
            <w:r w:rsidR="00613EA7" w:rsidRPr="00CC3834">
              <w:rPr>
                <w:rFonts w:asciiTheme="majorBidi" w:eastAsia="Times New Roman" w:hAnsiTheme="majorBidi" w:cstheme="majorBidi"/>
                <w:sz w:val="24"/>
                <w:szCs w:val="24"/>
              </w:rPr>
              <w:t>униципальной</w:t>
            </w:r>
            <w:r w:rsidR="00692213" w:rsidRPr="00CC3834">
              <w:rPr>
                <w:rFonts w:asciiTheme="majorBidi" w:eastAsia="Times New Roman" w:hAnsiTheme="majorBidi" w:cstheme="majorBidi"/>
                <w:sz w:val="24"/>
                <w:szCs w:val="24"/>
              </w:rPr>
              <w:t xml:space="preserve"> услуги в форме электронного документа, подписанного </w:t>
            </w:r>
            <w:r w:rsidR="00611751" w:rsidRPr="00CC3834">
              <w:rPr>
                <w:rFonts w:asciiTheme="majorBidi" w:eastAsia="Times New Roman" w:hAnsiTheme="majorBidi" w:cstheme="majorBidi"/>
                <w:sz w:val="24"/>
                <w:szCs w:val="24"/>
              </w:rPr>
              <w:t xml:space="preserve">электронной подписью </w:t>
            </w:r>
            <w:r w:rsidR="00692213" w:rsidRPr="00CC3834">
              <w:rPr>
                <w:rFonts w:asciiTheme="majorBidi" w:eastAsia="Times New Roman" w:hAnsiTheme="majorBidi" w:cstheme="majorBidi"/>
                <w:sz w:val="24"/>
                <w:szCs w:val="24"/>
              </w:rPr>
              <w:t xml:space="preserve">уполномоченного должностного лица </w:t>
            </w:r>
            <w:r w:rsidR="00613EA7" w:rsidRPr="00CC3834">
              <w:rPr>
                <w:rFonts w:asciiTheme="majorBidi" w:eastAsia="Times New Roman" w:hAnsiTheme="majorBidi" w:cstheme="majorBidi"/>
                <w:sz w:val="24"/>
                <w:szCs w:val="24"/>
              </w:rPr>
              <w:t>Администрации</w:t>
            </w:r>
            <w:r w:rsidR="00692213" w:rsidRPr="00CC3834">
              <w:rPr>
                <w:rFonts w:asciiTheme="majorBidi" w:eastAsia="Times New Roman" w:hAnsiTheme="majorBidi" w:cstheme="majorBidi"/>
                <w:sz w:val="24"/>
                <w:szCs w:val="24"/>
              </w:rPr>
              <w:t xml:space="preserve"> в </w:t>
            </w:r>
            <w:r w:rsidR="00692213" w:rsidRPr="00CC3834">
              <w:rPr>
                <w:rFonts w:asciiTheme="majorBidi" w:eastAsia="Times New Roman" w:hAnsiTheme="majorBidi" w:cstheme="majorBidi"/>
                <w:sz w:val="24"/>
                <w:szCs w:val="24"/>
              </w:rPr>
              <w:lastRenderedPageBreak/>
              <w:t xml:space="preserve">Личный кабинет </w:t>
            </w:r>
            <w:r w:rsidR="00613EA7" w:rsidRPr="00CC3834">
              <w:rPr>
                <w:rFonts w:asciiTheme="majorBidi" w:eastAsia="Times New Roman" w:hAnsiTheme="majorBidi" w:cstheme="majorBidi"/>
                <w:sz w:val="24"/>
                <w:szCs w:val="24"/>
              </w:rPr>
              <w:t xml:space="preserve">Заявителя </w:t>
            </w:r>
            <w:r w:rsidR="00692213" w:rsidRPr="00CC3834">
              <w:rPr>
                <w:rFonts w:asciiTheme="majorBidi" w:eastAsia="Times New Roman" w:hAnsiTheme="majorBidi" w:cstheme="majorBidi"/>
                <w:sz w:val="24"/>
                <w:szCs w:val="24"/>
              </w:rPr>
              <w:t xml:space="preserve">на РПГУ. </w:t>
            </w:r>
          </w:p>
          <w:p w14:paraId="048B4BD5" w14:textId="1DF01717" w:rsidR="00692213" w:rsidRPr="00CC3834" w:rsidRDefault="00692213" w:rsidP="00613EA7">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Заявитель уведомляется о получении результата предоставления </w:t>
            </w:r>
            <w:r w:rsidR="00F34EAF" w:rsidRPr="00CC3834">
              <w:rPr>
                <w:rFonts w:asciiTheme="majorBidi" w:eastAsia="Times New Roman" w:hAnsiTheme="majorBidi" w:cstheme="majorBidi"/>
                <w:sz w:val="24"/>
                <w:szCs w:val="24"/>
              </w:rPr>
              <w:t>М</w:t>
            </w:r>
            <w:r w:rsidR="00613EA7" w:rsidRPr="00CC3834">
              <w:rPr>
                <w:rFonts w:asciiTheme="majorBidi" w:eastAsia="Times New Roman" w:hAnsiTheme="majorBidi" w:cstheme="majorBidi"/>
                <w:sz w:val="24"/>
                <w:szCs w:val="24"/>
              </w:rPr>
              <w:t>униципальной</w:t>
            </w:r>
            <w:r w:rsidRPr="00CC3834">
              <w:rPr>
                <w:rFonts w:asciiTheme="majorBidi" w:eastAsia="Times New Roman" w:hAnsiTheme="majorBidi" w:cstheme="majorBidi"/>
                <w:sz w:val="24"/>
                <w:szCs w:val="24"/>
              </w:rPr>
              <w:t xml:space="preserve"> услуги в Личном кабинете на РПГУ. </w:t>
            </w:r>
          </w:p>
          <w:p w14:paraId="79CCE68A" w14:textId="46046380" w:rsidR="004F6822" w:rsidRPr="00CC3834" w:rsidRDefault="00611751" w:rsidP="00613EA7">
            <w:pPr>
              <w:pStyle w:val="ConsPlusNormal"/>
              <w:suppressAutoHyphens/>
              <w:spacing w:after="24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Результатом административного действия является уведомление Заявителя о </w:t>
            </w:r>
            <w:r w:rsidR="007500EF" w:rsidRPr="00CC3834">
              <w:rPr>
                <w:rFonts w:asciiTheme="majorBidi" w:eastAsia="Times New Roman" w:hAnsiTheme="majorBidi" w:cstheme="majorBidi"/>
                <w:sz w:val="24"/>
                <w:szCs w:val="24"/>
              </w:rPr>
              <w:t xml:space="preserve">получении результата предоставления </w:t>
            </w:r>
            <w:r w:rsidR="00F34EAF" w:rsidRPr="00CC3834">
              <w:rPr>
                <w:rFonts w:asciiTheme="majorBidi" w:eastAsia="Times New Roman" w:hAnsiTheme="majorBidi" w:cstheme="majorBidi"/>
                <w:sz w:val="24"/>
                <w:szCs w:val="24"/>
              </w:rPr>
              <w:t>М</w:t>
            </w:r>
            <w:r w:rsidR="00613EA7" w:rsidRPr="00CC3834">
              <w:rPr>
                <w:rFonts w:asciiTheme="majorBidi" w:eastAsia="Times New Roman" w:hAnsiTheme="majorBidi" w:cstheme="majorBidi"/>
                <w:sz w:val="24"/>
                <w:szCs w:val="24"/>
              </w:rPr>
              <w:t>униципальной</w:t>
            </w:r>
            <w:r w:rsidR="007500EF" w:rsidRPr="00CC3834">
              <w:rPr>
                <w:rFonts w:asciiTheme="majorBidi" w:eastAsia="Times New Roman" w:hAnsiTheme="majorBidi" w:cstheme="majorBidi"/>
                <w:sz w:val="24"/>
                <w:szCs w:val="24"/>
              </w:rPr>
              <w:t xml:space="preserve"> услуги. </w:t>
            </w:r>
          </w:p>
          <w:p w14:paraId="471B0DDD" w14:textId="316A0675" w:rsidR="00611751" w:rsidRPr="00CC3834" w:rsidRDefault="007500EF" w:rsidP="00613EA7">
            <w:pPr>
              <w:pStyle w:val="ConsPlusNormal"/>
              <w:suppressAutoHyphens/>
              <w:spacing w:after="200" w:line="276" w:lineRule="auto"/>
              <w:jc w:val="both"/>
              <w:rPr>
                <w:rFonts w:asciiTheme="majorBidi" w:eastAsia="Times New Roman" w:hAnsiTheme="majorBidi" w:cstheme="majorBidi"/>
                <w:sz w:val="24"/>
                <w:szCs w:val="24"/>
              </w:rPr>
            </w:pPr>
            <w:r w:rsidRPr="00CC3834">
              <w:rPr>
                <w:rFonts w:asciiTheme="majorBidi" w:eastAsia="Times New Roman" w:hAnsiTheme="majorBidi" w:cstheme="majorBidi"/>
                <w:sz w:val="24"/>
                <w:szCs w:val="24"/>
              </w:rPr>
              <w:t xml:space="preserve">Результат фиксируется в ВИС </w:t>
            </w:r>
            <w:r w:rsidR="00613EA7" w:rsidRPr="00CC3834">
              <w:rPr>
                <w:rFonts w:asciiTheme="majorBidi" w:eastAsia="Times New Roman" w:hAnsiTheme="majorBidi" w:cstheme="majorBidi"/>
                <w:sz w:val="24"/>
                <w:szCs w:val="24"/>
              </w:rPr>
              <w:t>Администрации</w:t>
            </w:r>
            <w:r w:rsidRPr="00CC3834">
              <w:rPr>
                <w:rFonts w:asciiTheme="majorBidi" w:eastAsia="Times New Roman" w:hAnsiTheme="majorBidi" w:cstheme="majorBidi"/>
                <w:sz w:val="24"/>
                <w:szCs w:val="24"/>
              </w:rPr>
              <w:t xml:space="preserve">, Личном кабинете </w:t>
            </w:r>
            <w:r w:rsidR="00613EA7" w:rsidRPr="00CC3834">
              <w:rPr>
                <w:rFonts w:asciiTheme="majorBidi" w:eastAsia="Times New Roman" w:hAnsiTheme="majorBidi" w:cstheme="majorBidi"/>
                <w:sz w:val="24"/>
                <w:szCs w:val="24"/>
              </w:rPr>
              <w:t xml:space="preserve">Заявителя </w:t>
            </w:r>
            <w:r w:rsidRPr="00CC3834">
              <w:rPr>
                <w:rFonts w:asciiTheme="majorBidi" w:eastAsia="Times New Roman" w:hAnsiTheme="majorBidi" w:cstheme="majorBidi"/>
                <w:sz w:val="24"/>
                <w:szCs w:val="24"/>
              </w:rPr>
              <w:t>на РПГУ</w:t>
            </w:r>
            <w:r w:rsidR="00F34EAF" w:rsidRPr="00CC3834">
              <w:rPr>
                <w:rFonts w:asciiTheme="majorBidi" w:eastAsia="Times New Roman" w:hAnsiTheme="majorBidi" w:cstheme="majorBidi"/>
                <w:sz w:val="24"/>
                <w:szCs w:val="24"/>
              </w:rPr>
              <w:t>.</w:t>
            </w:r>
          </w:p>
          <w:p w14:paraId="6A53024B" w14:textId="02254FFB" w:rsidR="005467A5" w:rsidRPr="00CC3834" w:rsidRDefault="005467A5" w:rsidP="00613EA7">
            <w:pPr>
              <w:pStyle w:val="ConsPlusNormal"/>
              <w:suppressAutoHyphens/>
              <w:spacing w:after="200" w:line="276" w:lineRule="auto"/>
              <w:jc w:val="both"/>
              <w:rPr>
                <w:rFonts w:asciiTheme="majorBidi" w:eastAsia="Times New Roman" w:hAnsiTheme="majorBidi" w:cstheme="majorBidi"/>
                <w:sz w:val="24"/>
                <w:szCs w:val="24"/>
              </w:rPr>
            </w:pPr>
          </w:p>
        </w:tc>
      </w:tr>
    </w:tbl>
    <w:p w14:paraId="5CF10AAE" w14:textId="77777777" w:rsidR="00554DAC" w:rsidRPr="00CC3834" w:rsidRDefault="00554DAC" w:rsidP="008057AD">
      <w:pPr>
        <w:spacing w:after="0" w:line="23" w:lineRule="atLeast"/>
        <w:rPr>
          <w:rFonts w:asciiTheme="majorBidi" w:hAnsiTheme="majorBidi" w:cstheme="majorBidi"/>
          <w:sz w:val="24"/>
          <w:szCs w:val="24"/>
        </w:rPr>
      </w:pPr>
    </w:p>
    <w:sectPr w:rsidR="00554DAC" w:rsidRPr="00CC3834" w:rsidSect="000E752F">
      <w:pgSz w:w="16838" w:h="11906" w:orient="landscape" w:code="9"/>
      <w:pgMar w:top="1134" w:right="1440" w:bottom="567" w:left="127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87BF7" w14:textId="77777777" w:rsidR="0098041D" w:rsidRDefault="0098041D" w:rsidP="005F1EAE">
      <w:pPr>
        <w:spacing w:after="0" w:line="240" w:lineRule="auto"/>
      </w:pPr>
      <w:r>
        <w:separator/>
      </w:r>
    </w:p>
  </w:endnote>
  <w:endnote w:type="continuationSeparator" w:id="0">
    <w:p w14:paraId="6526D416" w14:textId="77777777" w:rsidR="0098041D" w:rsidRDefault="0098041D" w:rsidP="005F1EAE">
      <w:pPr>
        <w:spacing w:after="0" w:line="240" w:lineRule="auto"/>
      </w:pPr>
      <w:r>
        <w:continuationSeparator/>
      </w:r>
    </w:p>
  </w:endnote>
  <w:endnote w:type="continuationNotice" w:id="1">
    <w:p w14:paraId="17B97FDB" w14:textId="77777777" w:rsidR="0098041D" w:rsidRDefault="009804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mbria"/>
    <w:charset w:val="01"/>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830946"/>
      <w:docPartObj>
        <w:docPartGallery w:val="Page Numbers (Bottom of Page)"/>
        <w:docPartUnique/>
      </w:docPartObj>
    </w:sdtPr>
    <w:sdtEndPr/>
    <w:sdtContent>
      <w:p w14:paraId="49990F98" w14:textId="4E8C7921" w:rsidR="001B053E" w:rsidRDefault="001B053E">
        <w:pPr>
          <w:pStyle w:val="aa"/>
          <w:jc w:val="center"/>
        </w:pPr>
        <w:r>
          <w:fldChar w:fldCharType="begin"/>
        </w:r>
        <w:r>
          <w:instrText>PAGE   \* MERGEFORMAT</w:instrText>
        </w:r>
        <w:r>
          <w:fldChar w:fldCharType="separate"/>
        </w:r>
        <w:r w:rsidR="00ED646D">
          <w:rPr>
            <w:noProof/>
          </w:rPr>
          <w:t>53</w:t>
        </w:r>
        <w:r>
          <w:fldChar w:fldCharType="end"/>
        </w:r>
      </w:p>
    </w:sdtContent>
  </w:sdt>
  <w:p w14:paraId="445909CD" w14:textId="77777777" w:rsidR="001B053E" w:rsidRDefault="001B053E">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3E8EFDC" w:rsidR="001B053E" w:rsidRDefault="001B053E" w:rsidP="00A55FBB">
    <w:pPr>
      <w:pStyle w:val="aa"/>
      <w:framePr w:wrap="none" w:vAnchor="text" w:hAnchor="margin" w:xAlign="right" w:y="1"/>
      <w:rPr>
        <w:rStyle w:val="af5"/>
      </w:rPr>
    </w:pPr>
  </w:p>
  <w:p w14:paraId="1D76D701" w14:textId="77777777" w:rsidR="001B053E" w:rsidRPr="00FF3AC8" w:rsidRDefault="001B053E"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5067DB" w14:textId="77777777" w:rsidR="0098041D" w:rsidRDefault="0098041D" w:rsidP="005F1EAE">
      <w:pPr>
        <w:spacing w:after="0" w:line="240" w:lineRule="auto"/>
      </w:pPr>
      <w:r>
        <w:separator/>
      </w:r>
    </w:p>
  </w:footnote>
  <w:footnote w:type="continuationSeparator" w:id="0">
    <w:p w14:paraId="15468187" w14:textId="77777777" w:rsidR="0098041D" w:rsidRDefault="0098041D" w:rsidP="005F1EAE">
      <w:pPr>
        <w:spacing w:after="0" w:line="240" w:lineRule="auto"/>
      </w:pPr>
      <w:r>
        <w:continuationSeparator/>
      </w:r>
    </w:p>
  </w:footnote>
  <w:footnote w:type="continuationNotice" w:id="1">
    <w:p w14:paraId="590F29FB" w14:textId="77777777" w:rsidR="0098041D" w:rsidRDefault="0098041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614462"/>
      <w:docPartObj>
        <w:docPartGallery w:val="Page Numbers (Top of Page)"/>
        <w:docPartUnique/>
      </w:docPartObj>
    </w:sdtPr>
    <w:sdtEndPr/>
    <w:sdtContent>
      <w:p w14:paraId="080838DE" w14:textId="29A7FE91" w:rsidR="001B053E" w:rsidRDefault="001B053E">
        <w:pPr>
          <w:pStyle w:val="a8"/>
          <w:jc w:val="center"/>
        </w:pPr>
        <w:r>
          <w:fldChar w:fldCharType="begin"/>
        </w:r>
        <w:r>
          <w:instrText>PAGE   \* MERGEFORMAT</w:instrText>
        </w:r>
        <w:r>
          <w:fldChar w:fldCharType="separate"/>
        </w:r>
        <w:r w:rsidR="00ED646D">
          <w:rPr>
            <w:noProof/>
          </w:rPr>
          <w:t>120</w:t>
        </w:r>
        <w:r>
          <w:fldChar w:fldCharType="end"/>
        </w:r>
      </w:p>
    </w:sdtContent>
  </w:sdt>
  <w:p w14:paraId="68931382" w14:textId="3F3E334F" w:rsidR="001B053E" w:rsidRPr="00E57E03" w:rsidRDefault="001B053E" w:rsidP="00AE0B4B">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F13FDC"/>
    <w:multiLevelType w:val="hybridMultilevel"/>
    <w:tmpl w:val="3C223812"/>
    <w:lvl w:ilvl="0" w:tplc="968046F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2C2E2672"/>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996"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5A651D61"/>
    <w:multiLevelType w:val="hybridMultilevel"/>
    <w:tmpl w:val="B614A0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43">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1"/>
  </w:num>
  <w:num w:numId="3">
    <w:abstractNumId w:val="26"/>
  </w:num>
  <w:num w:numId="4">
    <w:abstractNumId w:val="2"/>
  </w:num>
  <w:num w:numId="5">
    <w:abstractNumId w:val="7"/>
  </w:num>
  <w:num w:numId="6">
    <w:abstractNumId w:val="37"/>
  </w:num>
  <w:num w:numId="7">
    <w:abstractNumId w:val="5"/>
  </w:num>
  <w:num w:numId="8">
    <w:abstractNumId w:val="13"/>
  </w:num>
  <w:num w:numId="9">
    <w:abstractNumId w:val="22"/>
  </w:num>
  <w:num w:numId="10">
    <w:abstractNumId w:val="15"/>
  </w:num>
  <w:num w:numId="11">
    <w:abstractNumId w:val="20"/>
  </w:num>
  <w:num w:numId="12">
    <w:abstractNumId w:val="42"/>
  </w:num>
  <w:num w:numId="13">
    <w:abstractNumId w:val="1"/>
  </w:num>
  <w:num w:numId="14">
    <w:abstractNumId w:val="41"/>
  </w:num>
  <w:num w:numId="15">
    <w:abstractNumId w:val="3"/>
  </w:num>
  <w:num w:numId="16">
    <w:abstractNumId w:val="18"/>
  </w:num>
  <w:num w:numId="17">
    <w:abstractNumId w:val="36"/>
  </w:num>
  <w:num w:numId="18">
    <w:abstractNumId w:val="35"/>
  </w:num>
  <w:num w:numId="19">
    <w:abstractNumId w:val="8"/>
  </w:num>
  <w:num w:numId="20">
    <w:abstractNumId w:val="31"/>
  </w:num>
  <w:num w:numId="21">
    <w:abstractNumId w:val="38"/>
  </w:num>
  <w:num w:numId="22">
    <w:abstractNumId w:val="16"/>
  </w:num>
  <w:num w:numId="23">
    <w:abstractNumId w:val="10"/>
  </w:num>
  <w:num w:numId="24">
    <w:abstractNumId w:val="24"/>
  </w:num>
  <w:num w:numId="25">
    <w:abstractNumId w:val="27"/>
  </w:num>
  <w:num w:numId="26">
    <w:abstractNumId w:val="6"/>
  </w:num>
  <w:num w:numId="27">
    <w:abstractNumId w:val="43"/>
  </w:num>
  <w:num w:numId="28">
    <w:abstractNumId w:val="17"/>
  </w:num>
  <w:num w:numId="29">
    <w:abstractNumId w:val="23"/>
  </w:num>
  <w:num w:numId="30">
    <w:abstractNumId w:val="19"/>
  </w:num>
  <w:num w:numId="31">
    <w:abstractNumId w:val="25"/>
  </w:num>
  <w:num w:numId="32">
    <w:abstractNumId w:val="32"/>
  </w:num>
  <w:num w:numId="33">
    <w:abstractNumId w:val="29"/>
  </w:num>
  <w:num w:numId="34">
    <w:abstractNumId w:val="9"/>
  </w:num>
  <w:num w:numId="35">
    <w:abstractNumId w:val="11"/>
  </w:num>
  <w:num w:numId="36">
    <w:abstractNumId w:val="33"/>
  </w:num>
  <w:num w:numId="37">
    <w:abstractNumId w:val="4"/>
  </w:num>
  <w:num w:numId="38">
    <w:abstractNumId w:val="30"/>
  </w:num>
  <w:num w:numId="39">
    <w:abstractNumId w:val="34"/>
  </w:num>
  <w:num w:numId="40">
    <w:abstractNumId w:val="12"/>
  </w:num>
  <w:num w:numId="41">
    <w:abstractNumId w:val="14"/>
  </w:num>
  <w:num w:numId="42">
    <w:abstractNumId w:val="39"/>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5B8B"/>
    <w:rsid w:val="0000606C"/>
    <w:rsid w:val="00006428"/>
    <w:rsid w:val="000069C7"/>
    <w:rsid w:val="00006D8B"/>
    <w:rsid w:val="0000756E"/>
    <w:rsid w:val="00007662"/>
    <w:rsid w:val="00007A89"/>
    <w:rsid w:val="000100EC"/>
    <w:rsid w:val="000104C4"/>
    <w:rsid w:val="00010B39"/>
    <w:rsid w:val="0001156C"/>
    <w:rsid w:val="000127DC"/>
    <w:rsid w:val="0001360F"/>
    <w:rsid w:val="00013832"/>
    <w:rsid w:val="00013C4A"/>
    <w:rsid w:val="00014530"/>
    <w:rsid w:val="000149B2"/>
    <w:rsid w:val="00015700"/>
    <w:rsid w:val="00015F5C"/>
    <w:rsid w:val="00016B26"/>
    <w:rsid w:val="00017550"/>
    <w:rsid w:val="0001790A"/>
    <w:rsid w:val="00020F11"/>
    <w:rsid w:val="0002175D"/>
    <w:rsid w:val="00021D47"/>
    <w:rsid w:val="00021F5E"/>
    <w:rsid w:val="00022F4A"/>
    <w:rsid w:val="00023166"/>
    <w:rsid w:val="000237BA"/>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98F"/>
    <w:rsid w:val="00030EBE"/>
    <w:rsid w:val="000311F2"/>
    <w:rsid w:val="00031539"/>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F59"/>
    <w:rsid w:val="00042030"/>
    <w:rsid w:val="00042758"/>
    <w:rsid w:val="0004299F"/>
    <w:rsid w:val="00042DA9"/>
    <w:rsid w:val="00043190"/>
    <w:rsid w:val="00043DBD"/>
    <w:rsid w:val="00044615"/>
    <w:rsid w:val="000454BB"/>
    <w:rsid w:val="00045B96"/>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5F4"/>
    <w:rsid w:val="000568F6"/>
    <w:rsid w:val="00056CF9"/>
    <w:rsid w:val="000570F3"/>
    <w:rsid w:val="000574F6"/>
    <w:rsid w:val="000601B2"/>
    <w:rsid w:val="00060208"/>
    <w:rsid w:val="00060295"/>
    <w:rsid w:val="00060BAE"/>
    <w:rsid w:val="00060CF8"/>
    <w:rsid w:val="00062113"/>
    <w:rsid w:val="00062C7D"/>
    <w:rsid w:val="00062E1D"/>
    <w:rsid w:val="00062E4C"/>
    <w:rsid w:val="0006355F"/>
    <w:rsid w:val="00063D31"/>
    <w:rsid w:val="000649D7"/>
    <w:rsid w:val="00064CB8"/>
    <w:rsid w:val="00064D5F"/>
    <w:rsid w:val="000650FD"/>
    <w:rsid w:val="000656F2"/>
    <w:rsid w:val="00065FB6"/>
    <w:rsid w:val="000661D8"/>
    <w:rsid w:val="00067422"/>
    <w:rsid w:val="000677C6"/>
    <w:rsid w:val="00067B80"/>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5E6"/>
    <w:rsid w:val="00087C7D"/>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7741"/>
    <w:rsid w:val="00097976"/>
    <w:rsid w:val="00097AED"/>
    <w:rsid w:val="000A0236"/>
    <w:rsid w:val="000A17DB"/>
    <w:rsid w:val="000A1C23"/>
    <w:rsid w:val="000A1CC3"/>
    <w:rsid w:val="000A20C4"/>
    <w:rsid w:val="000A2572"/>
    <w:rsid w:val="000A2CDC"/>
    <w:rsid w:val="000A45EA"/>
    <w:rsid w:val="000A4EC9"/>
    <w:rsid w:val="000A5830"/>
    <w:rsid w:val="000A6090"/>
    <w:rsid w:val="000A6883"/>
    <w:rsid w:val="000A742B"/>
    <w:rsid w:val="000B023A"/>
    <w:rsid w:val="000B0735"/>
    <w:rsid w:val="000B0940"/>
    <w:rsid w:val="000B1687"/>
    <w:rsid w:val="000B293B"/>
    <w:rsid w:val="000B2A1A"/>
    <w:rsid w:val="000B2B4A"/>
    <w:rsid w:val="000B2CA4"/>
    <w:rsid w:val="000B3A12"/>
    <w:rsid w:val="000B3BF9"/>
    <w:rsid w:val="000B489E"/>
    <w:rsid w:val="000B48ED"/>
    <w:rsid w:val="000B4BDD"/>
    <w:rsid w:val="000B4CC7"/>
    <w:rsid w:val="000B5563"/>
    <w:rsid w:val="000B59B1"/>
    <w:rsid w:val="000B5AA9"/>
    <w:rsid w:val="000B6047"/>
    <w:rsid w:val="000B62F8"/>
    <w:rsid w:val="000B6F3B"/>
    <w:rsid w:val="000B72D7"/>
    <w:rsid w:val="000B76E9"/>
    <w:rsid w:val="000B7A16"/>
    <w:rsid w:val="000B7B76"/>
    <w:rsid w:val="000C042C"/>
    <w:rsid w:val="000C10D6"/>
    <w:rsid w:val="000C15BC"/>
    <w:rsid w:val="000C176A"/>
    <w:rsid w:val="000C1B0B"/>
    <w:rsid w:val="000C253F"/>
    <w:rsid w:val="000C2791"/>
    <w:rsid w:val="000C2D63"/>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432"/>
    <w:rsid w:val="000D0234"/>
    <w:rsid w:val="000D04F1"/>
    <w:rsid w:val="000D05E6"/>
    <w:rsid w:val="000D07A7"/>
    <w:rsid w:val="000D0EBC"/>
    <w:rsid w:val="000D1386"/>
    <w:rsid w:val="000D18CE"/>
    <w:rsid w:val="000D1C91"/>
    <w:rsid w:val="000D2A09"/>
    <w:rsid w:val="000D2B66"/>
    <w:rsid w:val="000D6BAE"/>
    <w:rsid w:val="000D6DB0"/>
    <w:rsid w:val="000D732A"/>
    <w:rsid w:val="000D7705"/>
    <w:rsid w:val="000D78D0"/>
    <w:rsid w:val="000D7EFA"/>
    <w:rsid w:val="000E0234"/>
    <w:rsid w:val="000E0898"/>
    <w:rsid w:val="000E2220"/>
    <w:rsid w:val="000E2EB6"/>
    <w:rsid w:val="000E38BB"/>
    <w:rsid w:val="000E3956"/>
    <w:rsid w:val="000E3B75"/>
    <w:rsid w:val="000E4118"/>
    <w:rsid w:val="000E4659"/>
    <w:rsid w:val="000E46CE"/>
    <w:rsid w:val="000E492D"/>
    <w:rsid w:val="000E4A22"/>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6405"/>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2B0"/>
    <w:rsid w:val="00103CEE"/>
    <w:rsid w:val="001042C4"/>
    <w:rsid w:val="0010442A"/>
    <w:rsid w:val="00104446"/>
    <w:rsid w:val="00105664"/>
    <w:rsid w:val="00105838"/>
    <w:rsid w:val="001059BA"/>
    <w:rsid w:val="001059CA"/>
    <w:rsid w:val="00105A8B"/>
    <w:rsid w:val="001067A0"/>
    <w:rsid w:val="00106BE0"/>
    <w:rsid w:val="00106D57"/>
    <w:rsid w:val="001073B7"/>
    <w:rsid w:val="0010740E"/>
    <w:rsid w:val="0010754E"/>
    <w:rsid w:val="001077CD"/>
    <w:rsid w:val="001105E1"/>
    <w:rsid w:val="00110927"/>
    <w:rsid w:val="00110E98"/>
    <w:rsid w:val="00111700"/>
    <w:rsid w:val="00112A8D"/>
    <w:rsid w:val="001132E0"/>
    <w:rsid w:val="00113A97"/>
    <w:rsid w:val="00113C60"/>
    <w:rsid w:val="00113E62"/>
    <w:rsid w:val="001141E2"/>
    <w:rsid w:val="001142FE"/>
    <w:rsid w:val="00114572"/>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182C"/>
    <w:rsid w:val="00121ABA"/>
    <w:rsid w:val="00121EA3"/>
    <w:rsid w:val="001221BF"/>
    <w:rsid w:val="00122389"/>
    <w:rsid w:val="00124547"/>
    <w:rsid w:val="00124610"/>
    <w:rsid w:val="00124F04"/>
    <w:rsid w:val="00125EAB"/>
    <w:rsid w:val="00126046"/>
    <w:rsid w:val="001269BF"/>
    <w:rsid w:val="00127189"/>
    <w:rsid w:val="001304F0"/>
    <w:rsid w:val="0013083D"/>
    <w:rsid w:val="001309B5"/>
    <w:rsid w:val="00131F5C"/>
    <w:rsid w:val="00132012"/>
    <w:rsid w:val="00132A6A"/>
    <w:rsid w:val="00132AC8"/>
    <w:rsid w:val="00132D9C"/>
    <w:rsid w:val="001333C6"/>
    <w:rsid w:val="00133510"/>
    <w:rsid w:val="00133C99"/>
    <w:rsid w:val="0013433B"/>
    <w:rsid w:val="00135314"/>
    <w:rsid w:val="00135A09"/>
    <w:rsid w:val="00135CA1"/>
    <w:rsid w:val="00135DBA"/>
    <w:rsid w:val="00135E66"/>
    <w:rsid w:val="00135EE5"/>
    <w:rsid w:val="00135F07"/>
    <w:rsid w:val="00136DC2"/>
    <w:rsid w:val="001372C3"/>
    <w:rsid w:val="00137BED"/>
    <w:rsid w:val="0014074C"/>
    <w:rsid w:val="00141221"/>
    <w:rsid w:val="00141253"/>
    <w:rsid w:val="0014290B"/>
    <w:rsid w:val="00142D9D"/>
    <w:rsid w:val="00143693"/>
    <w:rsid w:val="00143C19"/>
    <w:rsid w:val="00144848"/>
    <w:rsid w:val="00144F16"/>
    <w:rsid w:val="00144F3E"/>
    <w:rsid w:val="0014523F"/>
    <w:rsid w:val="00145731"/>
    <w:rsid w:val="00145762"/>
    <w:rsid w:val="00145E9D"/>
    <w:rsid w:val="00146151"/>
    <w:rsid w:val="00146CB5"/>
    <w:rsid w:val="00147294"/>
    <w:rsid w:val="001477F0"/>
    <w:rsid w:val="0015014F"/>
    <w:rsid w:val="00150877"/>
    <w:rsid w:val="00150DA6"/>
    <w:rsid w:val="0015100D"/>
    <w:rsid w:val="00151C19"/>
    <w:rsid w:val="00153368"/>
    <w:rsid w:val="00153A5F"/>
    <w:rsid w:val="00154131"/>
    <w:rsid w:val="001547FB"/>
    <w:rsid w:val="00154E44"/>
    <w:rsid w:val="0015558C"/>
    <w:rsid w:val="00155C06"/>
    <w:rsid w:val="0015764B"/>
    <w:rsid w:val="00157D62"/>
    <w:rsid w:val="0016013F"/>
    <w:rsid w:val="001603B7"/>
    <w:rsid w:val="0016046E"/>
    <w:rsid w:val="00160C9A"/>
    <w:rsid w:val="00161870"/>
    <w:rsid w:val="00161BD6"/>
    <w:rsid w:val="00161F06"/>
    <w:rsid w:val="0016256A"/>
    <w:rsid w:val="00162695"/>
    <w:rsid w:val="00162786"/>
    <w:rsid w:val="00162873"/>
    <w:rsid w:val="00162D24"/>
    <w:rsid w:val="001632DD"/>
    <w:rsid w:val="001652FB"/>
    <w:rsid w:val="00165614"/>
    <w:rsid w:val="001656BF"/>
    <w:rsid w:val="00165AB6"/>
    <w:rsid w:val="00165C9E"/>
    <w:rsid w:val="00166222"/>
    <w:rsid w:val="0016678C"/>
    <w:rsid w:val="0016729E"/>
    <w:rsid w:val="00167675"/>
    <w:rsid w:val="001704A8"/>
    <w:rsid w:val="00170C52"/>
    <w:rsid w:val="00170D10"/>
    <w:rsid w:val="00170DBE"/>
    <w:rsid w:val="00170EA7"/>
    <w:rsid w:val="00171262"/>
    <w:rsid w:val="00172112"/>
    <w:rsid w:val="001723D6"/>
    <w:rsid w:val="00172664"/>
    <w:rsid w:val="00173513"/>
    <w:rsid w:val="00174180"/>
    <w:rsid w:val="00174CCF"/>
    <w:rsid w:val="00174EB6"/>
    <w:rsid w:val="00175985"/>
    <w:rsid w:val="00175AE6"/>
    <w:rsid w:val="00175CAA"/>
    <w:rsid w:val="00176749"/>
    <w:rsid w:val="00176815"/>
    <w:rsid w:val="00177731"/>
    <w:rsid w:val="00177981"/>
    <w:rsid w:val="001809F4"/>
    <w:rsid w:val="001816AC"/>
    <w:rsid w:val="00181F43"/>
    <w:rsid w:val="001821DB"/>
    <w:rsid w:val="0018232D"/>
    <w:rsid w:val="00182525"/>
    <w:rsid w:val="001827F8"/>
    <w:rsid w:val="00183C25"/>
    <w:rsid w:val="00184A34"/>
    <w:rsid w:val="00184B96"/>
    <w:rsid w:val="00185023"/>
    <w:rsid w:val="00185E82"/>
    <w:rsid w:val="00185F6A"/>
    <w:rsid w:val="001864D2"/>
    <w:rsid w:val="001867C3"/>
    <w:rsid w:val="00186A75"/>
    <w:rsid w:val="00186DE0"/>
    <w:rsid w:val="0018719E"/>
    <w:rsid w:val="001874A9"/>
    <w:rsid w:val="001904E4"/>
    <w:rsid w:val="001907DA"/>
    <w:rsid w:val="00191AB6"/>
    <w:rsid w:val="00191EB1"/>
    <w:rsid w:val="00192455"/>
    <w:rsid w:val="001929B6"/>
    <w:rsid w:val="00192D5C"/>
    <w:rsid w:val="001934F2"/>
    <w:rsid w:val="00194222"/>
    <w:rsid w:val="00194D31"/>
    <w:rsid w:val="00194DCB"/>
    <w:rsid w:val="001954DD"/>
    <w:rsid w:val="0019567B"/>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5166"/>
    <w:rsid w:val="001A5300"/>
    <w:rsid w:val="001A53B1"/>
    <w:rsid w:val="001A5655"/>
    <w:rsid w:val="001A5FDE"/>
    <w:rsid w:val="001A6367"/>
    <w:rsid w:val="001A643D"/>
    <w:rsid w:val="001A650F"/>
    <w:rsid w:val="001A67A1"/>
    <w:rsid w:val="001A7B5F"/>
    <w:rsid w:val="001A7BE7"/>
    <w:rsid w:val="001B0390"/>
    <w:rsid w:val="001B053E"/>
    <w:rsid w:val="001B0AA8"/>
    <w:rsid w:val="001B1809"/>
    <w:rsid w:val="001B2E0D"/>
    <w:rsid w:val="001B4D85"/>
    <w:rsid w:val="001B5057"/>
    <w:rsid w:val="001B5248"/>
    <w:rsid w:val="001B5373"/>
    <w:rsid w:val="001B5BB1"/>
    <w:rsid w:val="001B6935"/>
    <w:rsid w:val="001B6B19"/>
    <w:rsid w:val="001B7727"/>
    <w:rsid w:val="001B7AC2"/>
    <w:rsid w:val="001C0724"/>
    <w:rsid w:val="001C0874"/>
    <w:rsid w:val="001C0E49"/>
    <w:rsid w:val="001C1B9C"/>
    <w:rsid w:val="001C1F25"/>
    <w:rsid w:val="001C23A3"/>
    <w:rsid w:val="001C2B37"/>
    <w:rsid w:val="001C2BB1"/>
    <w:rsid w:val="001C2EE3"/>
    <w:rsid w:val="001C36E3"/>
    <w:rsid w:val="001C4AE4"/>
    <w:rsid w:val="001C4DAE"/>
    <w:rsid w:val="001C507C"/>
    <w:rsid w:val="001C55A1"/>
    <w:rsid w:val="001C57BE"/>
    <w:rsid w:val="001C5BF0"/>
    <w:rsid w:val="001C5E2C"/>
    <w:rsid w:val="001C60C8"/>
    <w:rsid w:val="001C6E85"/>
    <w:rsid w:val="001C71C1"/>
    <w:rsid w:val="001C7683"/>
    <w:rsid w:val="001D0BB5"/>
    <w:rsid w:val="001D17F2"/>
    <w:rsid w:val="001D2031"/>
    <w:rsid w:val="001D2295"/>
    <w:rsid w:val="001D22D1"/>
    <w:rsid w:val="001D3EE5"/>
    <w:rsid w:val="001D4B19"/>
    <w:rsid w:val="001D5233"/>
    <w:rsid w:val="001D56B6"/>
    <w:rsid w:val="001D5B6F"/>
    <w:rsid w:val="001D5EAB"/>
    <w:rsid w:val="001D6522"/>
    <w:rsid w:val="001D6C4A"/>
    <w:rsid w:val="001D72FD"/>
    <w:rsid w:val="001D7386"/>
    <w:rsid w:val="001D7A95"/>
    <w:rsid w:val="001D7D66"/>
    <w:rsid w:val="001E0C69"/>
    <w:rsid w:val="001E0CD7"/>
    <w:rsid w:val="001E0D59"/>
    <w:rsid w:val="001E1288"/>
    <w:rsid w:val="001E16F8"/>
    <w:rsid w:val="001E18A5"/>
    <w:rsid w:val="001E1E03"/>
    <w:rsid w:val="001E2D6C"/>
    <w:rsid w:val="001E2DC5"/>
    <w:rsid w:val="001E2DDC"/>
    <w:rsid w:val="001E30D6"/>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13D7"/>
    <w:rsid w:val="001F1551"/>
    <w:rsid w:val="001F1D93"/>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CFC"/>
    <w:rsid w:val="0020505C"/>
    <w:rsid w:val="002051E6"/>
    <w:rsid w:val="0020538A"/>
    <w:rsid w:val="002053C4"/>
    <w:rsid w:val="00206074"/>
    <w:rsid w:val="002067CC"/>
    <w:rsid w:val="00206CD3"/>
    <w:rsid w:val="00206FEF"/>
    <w:rsid w:val="00207C68"/>
    <w:rsid w:val="00210054"/>
    <w:rsid w:val="002107FC"/>
    <w:rsid w:val="0021151F"/>
    <w:rsid w:val="00211734"/>
    <w:rsid w:val="002121B1"/>
    <w:rsid w:val="00212227"/>
    <w:rsid w:val="00213580"/>
    <w:rsid w:val="00214DA3"/>
    <w:rsid w:val="00214FD1"/>
    <w:rsid w:val="00215AC5"/>
    <w:rsid w:val="00215E18"/>
    <w:rsid w:val="00216164"/>
    <w:rsid w:val="00216178"/>
    <w:rsid w:val="00216733"/>
    <w:rsid w:val="00216F88"/>
    <w:rsid w:val="0021739B"/>
    <w:rsid w:val="00217522"/>
    <w:rsid w:val="002178BB"/>
    <w:rsid w:val="0021792A"/>
    <w:rsid w:val="00217C3B"/>
    <w:rsid w:val="00217C63"/>
    <w:rsid w:val="00220102"/>
    <w:rsid w:val="0022050B"/>
    <w:rsid w:val="0022050C"/>
    <w:rsid w:val="00220BC4"/>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BE4"/>
    <w:rsid w:val="00230649"/>
    <w:rsid w:val="0023169A"/>
    <w:rsid w:val="002320B0"/>
    <w:rsid w:val="0023239D"/>
    <w:rsid w:val="002329C8"/>
    <w:rsid w:val="00232BE7"/>
    <w:rsid w:val="0023336F"/>
    <w:rsid w:val="0023426F"/>
    <w:rsid w:val="00234917"/>
    <w:rsid w:val="00234B7A"/>
    <w:rsid w:val="00235C42"/>
    <w:rsid w:val="00235D51"/>
    <w:rsid w:val="00236B1A"/>
    <w:rsid w:val="00236E3F"/>
    <w:rsid w:val="00237440"/>
    <w:rsid w:val="00237584"/>
    <w:rsid w:val="00240BE3"/>
    <w:rsid w:val="00241610"/>
    <w:rsid w:val="002425EE"/>
    <w:rsid w:val="00242CCD"/>
    <w:rsid w:val="00242D01"/>
    <w:rsid w:val="00242E4B"/>
    <w:rsid w:val="00243660"/>
    <w:rsid w:val="002437C6"/>
    <w:rsid w:val="00243DA1"/>
    <w:rsid w:val="0024433E"/>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A39"/>
    <w:rsid w:val="0025541A"/>
    <w:rsid w:val="00255880"/>
    <w:rsid w:val="0025657F"/>
    <w:rsid w:val="00256751"/>
    <w:rsid w:val="0025695B"/>
    <w:rsid w:val="00256E48"/>
    <w:rsid w:val="00257380"/>
    <w:rsid w:val="0026002D"/>
    <w:rsid w:val="002604F3"/>
    <w:rsid w:val="00260AC1"/>
    <w:rsid w:val="0026214F"/>
    <w:rsid w:val="0026280F"/>
    <w:rsid w:val="00262C11"/>
    <w:rsid w:val="00262F10"/>
    <w:rsid w:val="00262FBE"/>
    <w:rsid w:val="00263629"/>
    <w:rsid w:val="00263719"/>
    <w:rsid w:val="00263803"/>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663"/>
    <w:rsid w:val="002706E5"/>
    <w:rsid w:val="00270742"/>
    <w:rsid w:val="002710F6"/>
    <w:rsid w:val="00271153"/>
    <w:rsid w:val="00271696"/>
    <w:rsid w:val="002717EB"/>
    <w:rsid w:val="00271B89"/>
    <w:rsid w:val="00271FE2"/>
    <w:rsid w:val="00272182"/>
    <w:rsid w:val="0027278E"/>
    <w:rsid w:val="00272D75"/>
    <w:rsid w:val="00272EDD"/>
    <w:rsid w:val="002733D9"/>
    <w:rsid w:val="00273E0C"/>
    <w:rsid w:val="00274604"/>
    <w:rsid w:val="00274F37"/>
    <w:rsid w:val="00275AC2"/>
    <w:rsid w:val="00275C04"/>
    <w:rsid w:val="0027684B"/>
    <w:rsid w:val="00276B36"/>
    <w:rsid w:val="00276B80"/>
    <w:rsid w:val="00276C1E"/>
    <w:rsid w:val="00276EEF"/>
    <w:rsid w:val="00277181"/>
    <w:rsid w:val="0027758E"/>
    <w:rsid w:val="002775FE"/>
    <w:rsid w:val="00280090"/>
    <w:rsid w:val="00280BC3"/>
    <w:rsid w:val="00280FFC"/>
    <w:rsid w:val="00281031"/>
    <w:rsid w:val="0028108F"/>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1453"/>
    <w:rsid w:val="002917CA"/>
    <w:rsid w:val="002919B9"/>
    <w:rsid w:val="00292C4A"/>
    <w:rsid w:val="0029398C"/>
    <w:rsid w:val="00293990"/>
    <w:rsid w:val="002942F7"/>
    <w:rsid w:val="0029474E"/>
    <w:rsid w:val="0029496C"/>
    <w:rsid w:val="002951EF"/>
    <w:rsid w:val="0029566B"/>
    <w:rsid w:val="002957A0"/>
    <w:rsid w:val="002962A7"/>
    <w:rsid w:val="0029691E"/>
    <w:rsid w:val="00296C82"/>
    <w:rsid w:val="00297DAE"/>
    <w:rsid w:val="00297E6F"/>
    <w:rsid w:val="002A0AE5"/>
    <w:rsid w:val="002A0E60"/>
    <w:rsid w:val="002A144C"/>
    <w:rsid w:val="002A21E7"/>
    <w:rsid w:val="002A21F3"/>
    <w:rsid w:val="002A2702"/>
    <w:rsid w:val="002A2B83"/>
    <w:rsid w:val="002A2E87"/>
    <w:rsid w:val="002A2F51"/>
    <w:rsid w:val="002A303B"/>
    <w:rsid w:val="002A305C"/>
    <w:rsid w:val="002A3E47"/>
    <w:rsid w:val="002A42F7"/>
    <w:rsid w:val="002A4401"/>
    <w:rsid w:val="002A4D7C"/>
    <w:rsid w:val="002A506B"/>
    <w:rsid w:val="002A5B80"/>
    <w:rsid w:val="002A6844"/>
    <w:rsid w:val="002A6B32"/>
    <w:rsid w:val="002A72E6"/>
    <w:rsid w:val="002A77F7"/>
    <w:rsid w:val="002A7CFA"/>
    <w:rsid w:val="002B00F3"/>
    <w:rsid w:val="002B06DB"/>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710D"/>
    <w:rsid w:val="002B71B2"/>
    <w:rsid w:val="002B7ADC"/>
    <w:rsid w:val="002C0060"/>
    <w:rsid w:val="002C040C"/>
    <w:rsid w:val="002C06EC"/>
    <w:rsid w:val="002C13F5"/>
    <w:rsid w:val="002C143C"/>
    <w:rsid w:val="002C2BF6"/>
    <w:rsid w:val="002C2F86"/>
    <w:rsid w:val="002C302F"/>
    <w:rsid w:val="002C38CE"/>
    <w:rsid w:val="002C3AC5"/>
    <w:rsid w:val="002C3EA5"/>
    <w:rsid w:val="002C3F48"/>
    <w:rsid w:val="002C4A85"/>
    <w:rsid w:val="002C50DF"/>
    <w:rsid w:val="002C5245"/>
    <w:rsid w:val="002C585D"/>
    <w:rsid w:val="002C59D5"/>
    <w:rsid w:val="002C5B7B"/>
    <w:rsid w:val="002C665E"/>
    <w:rsid w:val="002C67ED"/>
    <w:rsid w:val="002C73A7"/>
    <w:rsid w:val="002C75BA"/>
    <w:rsid w:val="002C7641"/>
    <w:rsid w:val="002D078D"/>
    <w:rsid w:val="002D0AD7"/>
    <w:rsid w:val="002D153D"/>
    <w:rsid w:val="002D163F"/>
    <w:rsid w:val="002D1B95"/>
    <w:rsid w:val="002D1E20"/>
    <w:rsid w:val="002D2653"/>
    <w:rsid w:val="002D3025"/>
    <w:rsid w:val="002D39B6"/>
    <w:rsid w:val="002D3F21"/>
    <w:rsid w:val="002D418C"/>
    <w:rsid w:val="002D509D"/>
    <w:rsid w:val="002D543A"/>
    <w:rsid w:val="002D59CF"/>
    <w:rsid w:val="002D5C27"/>
    <w:rsid w:val="002D6574"/>
    <w:rsid w:val="002D7666"/>
    <w:rsid w:val="002E095D"/>
    <w:rsid w:val="002E1278"/>
    <w:rsid w:val="002E1638"/>
    <w:rsid w:val="002E17B0"/>
    <w:rsid w:val="002E1DCA"/>
    <w:rsid w:val="002E1E67"/>
    <w:rsid w:val="002E3238"/>
    <w:rsid w:val="002E3845"/>
    <w:rsid w:val="002E448A"/>
    <w:rsid w:val="002E4A2D"/>
    <w:rsid w:val="002E54F3"/>
    <w:rsid w:val="002E57ED"/>
    <w:rsid w:val="002E5B89"/>
    <w:rsid w:val="002E5C18"/>
    <w:rsid w:val="002E5D8C"/>
    <w:rsid w:val="002E67B9"/>
    <w:rsid w:val="002E6DD9"/>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532C"/>
    <w:rsid w:val="002F5554"/>
    <w:rsid w:val="002F5F7B"/>
    <w:rsid w:val="002F6F30"/>
    <w:rsid w:val="002F70AA"/>
    <w:rsid w:val="002F726C"/>
    <w:rsid w:val="002F7AE9"/>
    <w:rsid w:val="002F7FB0"/>
    <w:rsid w:val="003001CE"/>
    <w:rsid w:val="00300FA9"/>
    <w:rsid w:val="00301600"/>
    <w:rsid w:val="003017CF"/>
    <w:rsid w:val="00301807"/>
    <w:rsid w:val="003018CF"/>
    <w:rsid w:val="00301A0A"/>
    <w:rsid w:val="00302086"/>
    <w:rsid w:val="003022C5"/>
    <w:rsid w:val="00302F1E"/>
    <w:rsid w:val="003038CB"/>
    <w:rsid w:val="00304B73"/>
    <w:rsid w:val="003054E1"/>
    <w:rsid w:val="0030569C"/>
    <w:rsid w:val="0030723C"/>
    <w:rsid w:val="003079A4"/>
    <w:rsid w:val="00310255"/>
    <w:rsid w:val="003107A2"/>
    <w:rsid w:val="0031142F"/>
    <w:rsid w:val="00311DC2"/>
    <w:rsid w:val="00312082"/>
    <w:rsid w:val="00312771"/>
    <w:rsid w:val="00312F35"/>
    <w:rsid w:val="003132D5"/>
    <w:rsid w:val="00313D6A"/>
    <w:rsid w:val="003140C9"/>
    <w:rsid w:val="00314CC8"/>
    <w:rsid w:val="00315240"/>
    <w:rsid w:val="0031526A"/>
    <w:rsid w:val="003179F1"/>
    <w:rsid w:val="00317B9C"/>
    <w:rsid w:val="00317BB4"/>
    <w:rsid w:val="00317BDC"/>
    <w:rsid w:val="00317F77"/>
    <w:rsid w:val="0032042A"/>
    <w:rsid w:val="0032075A"/>
    <w:rsid w:val="003211B7"/>
    <w:rsid w:val="00321723"/>
    <w:rsid w:val="003224A2"/>
    <w:rsid w:val="00322BA3"/>
    <w:rsid w:val="00322C65"/>
    <w:rsid w:val="00322EDF"/>
    <w:rsid w:val="0032307F"/>
    <w:rsid w:val="0032314D"/>
    <w:rsid w:val="00323295"/>
    <w:rsid w:val="003239F6"/>
    <w:rsid w:val="00323A16"/>
    <w:rsid w:val="00323C32"/>
    <w:rsid w:val="00323CFC"/>
    <w:rsid w:val="00324146"/>
    <w:rsid w:val="00324B58"/>
    <w:rsid w:val="00325197"/>
    <w:rsid w:val="003257CC"/>
    <w:rsid w:val="00326004"/>
    <w:rsid w:val="003261A1"/>
    <w:rsid w:val="003263F3"/>
    <w:rsid w:val="00326410"/>
    <w:rsid w:val="003267F3"/>
    <w:rsid w:val="00326896"/>
    <w:rsid w:val="00326AF0"/>
    <w:rsid w:val="00326D47"/>
    <w:rsid w:val="0032764F"/>
    <w:rsid w:val="0032793D"/>
    <w:rsid w:val="00330278"/>
    <w:rsid w:val="00330FE9"/>
    <w:rsid w:val="0033176B"/>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12B8"/>
    <w:rsid w:val="00341896"/>
    <w:rsid w:val="00341F90"/>
    <w:rsid w:val="0034206D"/>
    <w:rsid w:val="00342320"/>
    <w:rsid w:val="00342359"/>
    <w:rsid w:val="00342CEE"/>
    <w:rsid w:val="0034353A"/>
    <w:rsid w:val="00343767"/>
    <w:rsid w:val="003439B3"/>
    <w:rsid w:val="00343BA5"/>
    <w:rsid w:val="00344049"/>
    <w:rsid w:val="00344165"/>
    <w:rsid w:val="003445B5"/>
    <w:rsid w:val="00344E30"/>
    <w:rsid w:val="00344ED6"/>
    <w:rsid w:val="0034558D"/>
    <w:rsid w:val="00345761"/>
    <w:rsid w:val="00345A5A"/>
    <w:rsid w:val="00345CF1"/>
    <w:rsid w:val="00345F1D"/>
    <w:rsid w:val="00346089"/>
    <w:rsid w:val="00346D58"/>
    <w:rsid w:val="00346FD1"/>
    <w:rsid w:val="0034703F"/>
    <w:rsid w:val="00347FC5"/>
    <w:rsid w:val="00347FD9"/>
    <w:rsid w:val="00350901"/>
    <w:rsid w:val="00350DED"/>
    <w:rsid w:val="00350FEB"/>
    <w:rsid w:val="0035112F"/>
    <w:rsid w:val="003511AE"/>
    <w:rsid w:val="003515BC"/>
    <w:rsid w:val="003521E4"/>
    <w:rsid w:val="00352975"/>
    <w:rsid w:val="0035365A"/>
    <w:rsid w:val="0035366E"/>
    <w:rsid w:val="00353C35"/>
    <w:rsid w:val="003543B6"/>
    <w:rsid w:val="00355261"/>
    <w:rsid w:val="00355790"/>
    <w:rsid w:val="00356338"/>
    <w:rsid w:val="00356A76"/>
    <w:rsid w:val="00357195"/>
    <w:rsid w:val="00360971"/>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11A4"/>
    <w:rsid w:val="003715D5"/>
    <w:rsid w:val="003716FD"/>
    <w:rsid w:val="00372438"/>
    <w:rsid w:val="0037284C"/>
    <w:rsid w:val="00372EF5"/>
    <w:rsid w:val="00373296"/>
    <w:rsid w:val="0037374A"/>
    <w:rsid w:val="00373A29"/>
    <w:rsid w:val="00373A33"/>
    <w:rsid w:val="003744F5"/>
    <w:rsid w:val="00374734"/>
    <w:rsid w:val="00374900"/>
    <w:rsid w:val="00374B81"/>
    <w:rsid w:val="00374EF9"/>
    <w:rsid w:val="00374FE1"/>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833"/>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1315"/>
    <w:rsid w:val="0039169C"/>
    <w:rsid w:val="003917BC"/>
    <w:rsid w:val="00391ACB"/>
    <w:rsid w:val="003922B7"/>
    <w:rsid w:val="003929A7"/>
    <w:rsid w:val="00392FA4"/>
    <w:rsid w:val="00392FB8"/>
    <w:rsid w:val="00393A77"/>
    <w:rsid w:val="003941FA"/>
    <w:rsid w:val="003951F0"/>
    <w:rsid w:val="00395401"/>
    <w:rsid w:val="00395955"/>
    <w:rsid w:val="00395A07"/>
    <w:rsid w:val="00396050"/>
    <w:rsid w:val="00396513"/>
    <w:rsid w:val="00396AEC"/>
    <w:rsid w:val="00397F01"/>
    <w:rsid w:val="003A013B"/>
    <w:rsid w:val="003A029A"/>
    <w:rsid w:val="003A17BF"/>
    <w:rsid w:val="003A1AAF"/>
    <w:rsid w:val="003A2DD7"/>
    <w:rsid w:val="003A3158"/>
    <w:rsid w:val="003A32A0"/>
    <w:rsid w:val="003A3622"/>
    <w:rsid w:val="003A399C"/>
    <w:rsid w:val="003A4972"/>
    <w:rsid w:val="003A5077"/>
    <w:rsid w:val="003A56F2"/>
    <w:rsid w:val="003A5A11"/>
    <w:rsid w:val="003A5AE7"/>
    <w:rsid w:val="003A5C92"/>
    <w:rsid w:val="003A7270"/>
    <w:rsid w:val="003A78DF"/>
    <w:rsid w:val="003A7CEF"/>
    <w:rsid w:val="003B0239"/>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228"/>
    <w:rsid w:val="003B5378"/>
    <w:rsid w:val="003B57B7"/>
    <w:rsid w:val="003B5C7B"/>
    <w:rsid w:val="003B68C9"/>
    <w:rsid w:val="003B6C0A"/>
    <w:rsid w:val="003B7F61"/>
    <w:rsid w:val="003C07BB"/>
    <w:rsid w:val="003C0FCD"/>
    <w:rsid w:val="003C1174"/>
    <w:rsid w:val="003C120B"/>
    <w:rsid w:val="003C13FC"/>
    <w:rsid w:val="003C1439"/>
    <w:rsid w:val="003C16F7"/>
    <w:rsid w:val="003C1FA2"/>
    <w:rsid w:val="003C2192"/>
    <w:rsid w:val="003C21B5"/>
    <w:rsid w:val="003C2421"/>
    <w:rsid w:val="003C275F"/>
    <w:rsid w:val="003C39CF"/>
    <w:rsid w:val="003C3F54"/>
    <w:rsid w:val="003C4190"/>
    <w:rsid w:val="003C47E1"/>
    <w:rsid w:val="003C4ED3"/>
    <w:rsid w:val="003C541F"/>
    <w:rsid w:val="003C5557"/>
    <w:rsid w:val="003C6653"/>
    <w:rsid w:val="003C68BC"/>
    <w:rsid w:val="003C6C0A"/>
    <w:rsid w:val="003C6D4F"/>
    <w:rsid w:val="003C7227"/>
    <w:rsid w:val="003C7287"/>
    <w:rsid w:val="003D0D34"/>
    <w:rsid w:val="003D0E43"/>
    <w:rsid w:val="003D1607"/>
    <w:rsid w:val="003D216D"/>
    <w:rsid w:val="003D2FCD"/>
    <w:rsid w:val="003D363B"/>
    <w:rsid w:val="003D3C5C"/>
    <w:rsid w:val="003D3E51"/>
    <w:rsid w:val="003D421A"/>
    <w:rsid w:val="003D466B"/>
    <w:rsid w:val="003D4F6F"/>
    <w:rsid w:val="003D5B6D"/>
    <w:rsid w:val="003D5C0C"/>
    <w:rsid w:val="003D5CCB"/>
    <w:rsid w:val="003D60B0"/>
    <w:rsid w:val="003D65DA"/>
    <w:rsid w:val="003D6DE7"/>
    <w:rsid w:val="003E029B"/>
    <w:rsid w:val="003E0548"/>
    <w:rsid w:val="003E112A"/>
    <w:rsid w:val="003E1724"/>
    <w:rsid w:val="003E1990"/>
    <w:rsid w:val="003E2491"/>
    <w:rsid w:val="003E24D0"/>
    <w:rsid w:val="003E2AB2"/>
    <w:rsid w:val="003E3E47"/>
    <w:rsid w:val="003E4CDA"/>
    <w:rsid w:val="003E53E4"/>
    <w:rsid w:val="003E5566"/>
    <w:rsid w:val="003E6CF5"/>
    <w:rsid w:val="003E6EE0"/>
    <w:rsid w:val="003E72BF"/>
    <w:rsid w:val="003F0A71"/>
    <w:rsid w:val="003F0D2B"/>
    <w:rsid w:val="003F0E8F"/>
    <w:rsid w:val="003F1216"/>
    <w:rsid w:val="003F12F4"/>
    <w:rsid w:val="003F16CC"/>
    <w:rsid w:val="003F2E55"/>
    <w:rsid w:val="003F34BE"/>
    <w:rsid w:val="003F34F6"/>
    <w:rsid w:val="003F40C4"/>
    <w:rsid w:val="003F437F"/>
    <w:rsid w:val="003F4B14"/>
    <w:rsid w:val="003F4D97"/>
    <w:rsid w:val="003F554E"/>
    <w:rsid w:val="003F59CE"/>
    <w:rsid w:val="003F5CC3"/>
    <w:rsid w:val="003F6187"/>
    <w:rsid w:val="003F6450"/>
    <w:rsid w:val="003F7547"/>
    <w:rsid w:val="003F7646"/>
    <w:rsid w:val="00400031"/>
    <w:rsid w:val="004004D5"/>
    <w:rsid w:val="00400D77"/>
    <w:rsid w:val="00400FC3"/>
    <w:rsid w:val="0040102B"/>
    <w:rsid w:val="0040130D"/>
    <w:rsid w:val="00401384"/>
    <w:rsid w:val="00401421"/>
    <w:rsid w:val="004014A8"/>
    <w:rsid w:val="004015B0"/>
    <w:rsid w:val="0040174E"/>
    <w:rsid w:val="00401A15"/>
    <w:rsid w:val="00402034"/>
    <w:rsid w:val="004023BD"/>
    <w:rsid w:val="004026F6"/>
    <w:rsid w:val="004029F2"/>
    <w:rsid w:val="00403E38"/>
    <w:rsid w:val="00403E45"/>
    <w:rsid w:val="00404038"/>
    <w:rsid w:val="00404594"/>
    <w:rsid w:val="00404821"/>
    <w:rsid w:val="004057A7"/>
    <w:rsid w:val="004058D7"/>
    <w:rsid w:val="00406740"/>
    <w:rsid w:val="00406748"/>
    <w:rsid w:val="00406940"/>
    <w:rsid w:val="00406EE8"/>
    <w:rsid w:val="0040765F"/>
    <w:rsid w:val="004076FD"/>
    <w:rsid w:val="00407A79"/>
    <w:rsid w:val="00407D8A"/>
    <w:rsid w:val="00407E73"/>
    <w:rsid w:val="00407EEB"/>
    <w:rsid w:val="00411018"/>
    <w:rsid w:val="00411168"/>
    <w:rsid w:val="004113D1"/>
    <w:rsid w:val="00411652"/>
    <w:rsid w:val="00412406"/>
    <w:rsid w:val="004125A6"/>
    <w:rsid w:val="00412C54"/>
    <w:rsid w:val="00413EA9"/>
    <w:rsid w:val="004144B9"/>
    <w:rsid w:val="0041590A"/>
    <w:rsid w:val="0041614A"/>
    <w:rsid w:val="00416605"/>
    <w:rsid w:val="00416BFA"/>
    <w:rsid w:val="00417429"/>
    <w:rsid w:val="00417A27"/>
    <w:rsid w:val="00417A6A"/>
    <w:rsid w:val="00417FF5"/>
    <w:rsid w:val="00421125"/>
    <w:rsid w:val="0042156F"/>
    <w:rsid w:val="00422B4A"/>
    <w:rsid w:val="00422BB4"/>
    <w:rsid w:val="00422E53"/>
    <w:rsid w:val="00423717"/>
    <w:rsid w:val="004239B2"/>
    <w:rsid w:val="00423FDA"/>
    <w:rsid w:val="00424BC8"/>
    <w:rsid w:val="00425401"/>
    <w:rsid w:val="004258D9"/>
    <w:rsid w:val="00425DAF"/>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7024"/>
    <w:rsid w:val="00437C86"/>
    <w:rsid w:val="0044005E"/>
    <w:rsid w:val="0044012E"/>
    <w:rsid w:val="00440602"/>
    <w:rsid w:val="00440D4F"/>
    <w:rsid w:val="0044123F"/>
    <w:rsid w:val="004416BE"/>
    <w:rsid w:val="004422CB"/>
    <w:rsid w:val="00442E11"/>
    <w:rsid w:val="0044314A"/>
    <w:rsid w:val="00443673"/>
    <w:rsid w:val="004437A6"/>
    <w:rsid w:val="00443943"/>
    <w:rsid w:val="00443AF7"/>
    <w:rsid w:val="00443F1F"/>
    <w:rsid w:val="00443F89"/>
    <w:rsid w:val="0044445C"/>
    <w:rsid w:val="0044455E"/>
    <w:rsid w:val="00444F2B"/>
    <w:rsid w:val="00445472"/>
    <w:rsid w:val="00445734"/>
    <w:rsid w:val="00445792"/>
    <w:rsid w:val="00445AD6"/>
    <w:rsid w:val="00446263"/>
    <w:rsid w:val="00447330"/>
    <w:rsid w:val="00447691"/>
    <w:rsid w:val="00447A30"/>
    <w:rsid w:val="00447D48"/>
    <w:rsid w:val="00447E55"/>
    <w:rsid w:val="00447F8B"/>
    <w:rsid w:val="00450DA4"/>
    <w:rsid w:val="00452080"/>
    <w:rsid w:val="00452D0D"/>
    <w:rsid w:val="004530CC"/>
    <w:rsid w:val="00453A44"/>
    <w:rsid w:val="00453AF9"/>
    <w:rsid w:val="00454529"/>
    <w:rsid w:val="00455264"/>
    <w:rsid w:val="00455968"/>
    <w:rsid w:val="00456472"/>
    <w:rsid w:val="00456571"/>
    <w:rsid w:val="004566E6"/>
    <w:rsid w:val="00456CC1"/>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F00"/>
    <w:rsid w:val="00467D4C"/>
    <w:rsid w:val="00467F3A"/>
    <w:rsid w:val="00470674"/>
    <w:rsid w:val="004708CC"/>
    <w:rsid w:val="0047097A"/>
    <w:rsid w:val="00470B73"/>
    <w:rsid w:val="00470E40"/>
    <w:rsid w:val="004710E6"/>
    <w:rsid w:val="00471D4C"/>
    <w:rsid w:val="004727B8"/>
    <w:rsid w:val="00472AA7"/>
    <w:rsid w:val="00472C65"/>
    <w:rsid w:val="00473692"/>
    <w:rsid w:val="00474161"/>
    <w:rsid w:val="00474189"/>
    <w:rsid w:val="00474877"/>
    <w:rsid w:val="00474ECD"/>
    <w:rsid w:val="00475B8D"/>
    <w:rsid w:val="00475FA9"/>
    <w:rsid w:val="00476016"/>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375E"/>
    <w:rsid w:val="0048407B"/>
    <w:rsid w:val="0048412B"/>
    <w:rsid w:val="00485A6B"/>
    <w:rsid w:val="0048614F"/>
    <w:rsid w:val="004868E0"/>
    <w:rsid w:val="00486F9A"/>
    <w:rsid w:val="00487422"/>
    <w:rsid w:val="004875EE"/>
    <w:rsid w:val="004903E3"/>
    <w:rsid w:val="00490794"/>
    <w:rsid w:val="00490ABD"/>
    <w:rsid w:val="00490AC4"/>
    <w:rsid w:val="00490BA0"/>
    <w:rsid w:val="00491321"/>
    <w:rsid w:val="00491704"/>
    <w:rsid w:val="00491C95"/>
    <w:rsid w:val="00492121"/>
    <w:rsid w:val="0049228A"/>
    <w:rsid w:val="0049237D"/>
    <w:rsid w:val="00492C72"/>
    <w:rsid w:val="00495400"/>
    <w:rsid w:val="00495516"/>
    <w:rsid w:val="00495918"/>
    <w:rsid w:val="004967D2"/>
    <w:rsid w:val="00496C2D"/>
    <w:rsid w:val="00496DA6"/>
    <w:rsid w:val="004971E1"/>
    <w:rsid w:val="0049742E"/>
    <w:rsid w:val="0049759D"/>
    <w:rsid w:val="00497667"/>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9DF"/>
    <w:rsid w:val="004A5FC7"/>
    <w:rsid w:val="004A673D"/>
    <w:rsid w:val="004A6B94"/>
    <w:rsid w:val="004A7247"/>
    <w:rsid w:val="004A764A"/>
    <w:rsid w:val="004A77E8"/>
    <w:rsid w:val="004A7DBB"/>
    <w:rsid w:val="004B0124"/>
    <w:rsid w:val="004B0504"/>
    <w:rsid w:val="004B0816"/>
    <w:rsid w:val="004B120D"/>
    <w:rsid w:val="004B1D1F"/>
    <w:rsid w:val="004B1EC1"/>
    <w:rsid w:val="004B21F4"/>
    <w:rsid w:val="004B3487"/>
    <w:rsid w:val="004B43EE"/>
    <w:rsid w:val="004B5047"/>
    <w:rsid w:val="004B5543"/>
    <w:rsid w:val="004B5FD1"/>
    <w:rsid w:val="004B6465"/>
    <w:rsid w:val="004B6731"/>
    <w:rsid w:val="004C0249"/>
    <w:rsid w:val="004C02EA"/>
    <w:rsid w:val="004C0B6C"/>
    <w:rsid w:val="004C0C93"/>
    <w:rsid w:val="004C0CDE"/>
    <w:rsid w:val="004C13CB"/>
    <w:rsid w:val="004C159A"/>
    <w:rsid w:val="004C19BB"/>
    <w:rsid w:val="004C1B63"/>
    <w:rsid w:val="004C2220"/>
    <w:rsid w:val="004C242D"/>
    <w:rsid w:val="004C34E0"/>
    <w:rsid w:val="004C59E2"/>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72F"/>
    <w:rsid w:val="004D33C4"/>
    <w:rsid w:val="004D381B"/>
    <w:rsid w:val="004D47EA"/>
    <w:rsid w:val="004D5263"/>
    <w:rsid w:val="004D575C"/>
    <w:rsid w:val="004D6AA8"/>
    <w:rsid w:val="004D6EBF"/>
    <w:rsid w:val="004D70A2"/>
    <w:rsid w:val="004D70B8"/>
    <w:rsid w:val="004D77BE"/>
    <w:rsid w:val="004E0274"/>
    <w:rsid w:val="004E0600"/>
    <w:rsid w:val="004E0EE3"/>
    <w:rsid w:val="004E1210"/>
    <w:rsid w:val="004E1C46"/>
    <w:rsid w:val="004E251C"/>
    <w:rsid w:val="004E2A39"/>
    <w:rsid w:val="004E2DDA"/>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FF4"/>
    <w:rsid w:val="004F4370"/>
    <w:rsid w:val="004F4772"/>
    <w:rsid w:val="004F4CF2"/>
    <w:rsid w:val="004F5B03"/>
    <w:rsid w:val="004F5E73"/>
    <w:rsid w:val="004F5E77"/>
    <w:rsid w:val="004F628F"/>
    <w:rsid w:val="004F6796"/>
    <w:rsid w:val="004F6822"/>
    <w:rsid w:val="004F7C04"/>
    <w:rsid w:val="0050009D"/>
    <w:rsid w:val="00500137"/>
    <w:rsid w:val="005002DB"/>
    <w:rsid w:val="00500492"/>
    <w:rsid w:val="0050099E"/>
    <w:rsid w:val="00500A3F"/>
    <w:rsid w:val="00500F4F"/>
    <w:rsid w:val="005011E8"/>
    <w:rsid w:val="0050181A"/>
    <w:rsid w:val="00502592"/>
    <w:rsid w:val="00502703"/>
    <w:rsid w:val="00504527"/>
    <w:rsid w:val="005048A4"/>
    <w:rsid w:val="00504B62"/>
    <w:rsid w:val="00505370"/>
    <w:rsid w:val="00506ED1"/>
    <w:rsid w:val="00507386"/>
    <w:rsid w:val="0050751B"/>
    <w:rsid w:val="00507A8B"/>
    <w:rsid w:val="005102F8"/>
    <w:rsid w:val="00510417"/>
    <w:rsid w:val="005104A1"/>
    <w:rsid w:val="00510CB1"/>
    <w:rsid w:val="005117EA"/>
    <w:rsid w:val="00511F61"/>
    <w:rsid w:val="00512038"/>
    <w:rsid w:val="00512374"/>
    <w:rsid w:val="005128A2"/>
    <w:rsid w:val="005133A8"/>
    <w:rsid w:val="00514109"/>
    <w:rsid w:val="005141C0"/>
    <w:rsid w:val="005146DE"/>
    <w:rsid w:val="005149D0"/>
    <w:rsid w:val="00516B40"/>
    <w:rsid w:val="005204A2"/>
    <w:rsid w:val="00520B7F"/>
    <w:rsid w:val="00520E0D"/>
    <w:rsid w:val="00521376"/>
    <w:rsid w:val="00521399"/>
    <w:rsid w:val="005219A3"/>
    <w:rsid w:val="005220F6"/>
    <w:rsid w:val="00522392"/>
    <w:rsid w:val="005225BF"/>
    <w:rsid w:val="00522DC8"/>
    <w:rsid w:val="0052301F"/>
    <w:rsid w:val="00523273"/>
    <w:rsid w:val="00523288"/>
    <w:rsid w:val="00523565"/>
    <w:rsid w:val="00523681"/>
    <w:rsid w:val="00523AE7"/>
    <w:rsid w:val="00523B9D"/>
    <w:rsid w:val="00523BD9"/>
    <w:rsid w:val="00524F15"/>
    <w:rsid w:val="00525047"/>
    <w:rsid w:val="00525595"/>
    <w:rsid w:val="005259B5"/>
    <w:rsid w:val="00525C03"/>
    <w:rsid w:val="00525F84"/>
    <w:rsid w:val="00526709"/>
    <w:rsid w:val="00527830"/>
    <w:rsid w:val="00527DB6"/>
    <w:rsid w:val="00530CC1"/>
    <w:rsid w:val="005313B5"/>
    <w:rsid w:val="00531F8E"/>
    <w:rsid w:val="0053204A"/>
    <w:rsid w:val="00532051"/>
    <w:rsid w:val="0053393D"/>
    <w:rsid w:val="00533BFD"/>
    <w:rsid w:val="00533F23"/>
    <w:rsid w:val="00533FBF"/>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C6B"/>
    <w:rsid w:val="00545C6F"/>
    <w:rsid w:val="005467A5"/>
    <w:rsid w:val="00550A5A"/>
    <w:rsid w:val="00551131"/>
    <w:rsid w:val="005512DB"/>
    <w:rsid w:val="00551740"/>
    <w:rsid w:val="00552576"/>
    <w:rsid w:val="00553932"/>
    <w:rsid w:val="005540B3"/>
    <w:rsid w:val="00554450"/>
    <w:rsid w:val="00554851"/>
    <w:rsid w:val="00554CAB"/>
    <w:rsid w:val="00554DAC"/>
    <w:rsid w:val="00555F86"/>
    <w:rsid w:val="00556DD2"/>
    <w:rsid w:val="00560377"/>
    <w:rsid w:val="00561A25"/>
    <w:rsid w:val="00561F21"/>
    <w:rsid w:val="005628D8"/>
    <w:rsid w:val="00562C45"/>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71F"/>
    <w:rsid w:val="005658B0"/>
    <w:rsid w:val="0056657E"/>
    <w:rsid w:val="00567B9E"/>
    <w:rsid w:val="00570367"/>
    <w:rsid w:val="005704DA"/>
    <w:rsid w:val="005706B5"/>
    <w:rsid w:val="005707EC"/>
    <w:rsid w:val="0057103E"/>
    <w:rsid w:val="0057159F"/>
    <w:rsid w:val="00571798"/>
    <w:rsid w:val="0057340B"/>
    <w:rsid w:val="00573521"/>
    <w:rsid w:val="00573601"/>
    <w:rsid w:val="0057378C"/>
    <w:rsid w:val="0057533A"/>
    <w:rsid w:val="005755C7"/>
    <w:rsid w:val="00575B38"/>
    <w:rsid w:val="005764BD"/>
    <w:rsid w:val="00576BCE"/>
    <w:rsid w:val="00576F8F"/>
    <w:rsid w:val="00577427"/>
    <w:rsid w:val="00577D7A"/>
    <w:rsid w:val="00580A2E"/>
    <w:rsid w:val="00581088"/>
    <w:rsid w:val="005814EA"/>
    <w:rsid w:val="005816F7"/>
    <w:rsid w:val="00582859"/>
    <w:rsid w:val="00582ADB"/>
    <w:rsid w:val="00583310"/>
    <w:rsid w:val="00583328"/>
    <w:rsid w:val="00583D58"/>
    <w:rsid w:val="005841EE"/>
    <w:rsid w:val="00584CAA"/>
    <w:rsid w:val="00584CEF"/>
    <w:rsid w:val="00585135"/>
    <w:rsid w:val="00585746"/>
    <w:rsid w:val="00585FED"/>
    <w:rsid w:val="00586046"/>
    <w:rsid w:val="00586451"/>
    <w:rsid w:val="00586A6B"/>
    <w:rsid w:val="00586AB6"/>
    <w:rsid w:val="00586FB4"/>
    <w:rsid w:val="0058700E"/>
    <w:rsid w:val="00587361"/>
    <w:rsid w:val="0058761B"/>
    <w:rsid w:val="0059033F"/>
    <w:rsid w:val="00590A4B"/>
    <w:rsid w:val="005918BE"/>
    <w:rsid w:val="00591CF5"/>
    <w:rsid w:val="005927AA"/>
    <w:rsid w:val="00592C49"/>
    <w:rsid w:val="00593683"/>
    <w:rsid w:val="00593D93"/>
    <w:rsid w:val="00594057"/>
    <w:rsid w:val="0059473C"/>
    <w:rsid w:val="0059477A"/>
    <w:rsid w:val="005949D8"/>
    <w:rsid w:val="00594D42"/>
    <w:rsid w:val="00595434"/>
    <w:rsid w:val="00595C87"/>
    <w:rsid w:val="00595CC1"/>
    <w:rsid w:val="005960EC"/>
    <w:rsid w:val="005965C0"/>
    <w:rsid w:val="00597219"/>
    <w:rsid w:val="00597BD6"/>
    <w:rsid w:val="005A00FA"/>
    <w:rsid w:val="005A0928"/>
    <w:rsid w:val="005A1214"/>
    <w:rsid w:val="005A1564"/>
    <w:rsid w:val="005A1EA6"/>
    <w:rsid w:val="005A1EE0"/>
    <w:rsid w:val="005A1F4D"/>
    <w:rsid w:val="005A2071"/>
    <w:rsid w:val="005A235E"/>
    <w:rsid w:val="005A27F7"/>
    <w:rsid w:val="005A2FBA"/>
    <w:rsid w:val="005A3DA3"/>
    <w:rsid w:val="005A4835"/>
    <w:rsid w:val="005A4E5C"/>
    <w:rsid w:val="005A53D1"/>
    <w:rsid w:val="005A57AF"/>
    <w:rsid w:val="005A5997"/>
    <w:rsid w:val="005A5E5C"/>
    <w:rsid w:val="005A6172"/>
    <w:rsid w:val="005A68B2"/>
    <w:rsid w:val="005A740D"/>
    <w:rsid w:val="005A7ACC"/>
    <w:rsid w:val="005B112C"/>
    <w:rsid w:val="005B1F9E"/>
    <w:rsid w:val="005B290B"/>
    <w:rsid w:val="005B2927"/>
    <w:rsid w:val="005B367E"/>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35E0"/>
    <w:rsid w:val="005C36EA"/>
    <w:rsid w:val="005C41B2"/>
    <w:rsid w:val="005C490F"/>
    <w:rsid w:val="005C4A42"/>
    <w:rsid w:val="005C4A6E"/>
    <w:rsid w:val="005C4F4A"/>
    <w:rsid w:val="005C5A02"/>
    <w:rsid w:val="005C604B"/>
    <w:rsid w:val="005C725B"/>
    <w:rsid w:val="005C7BEB"/>
    <w:rsid w:val="005D09A1"/>
    <w:rsid w:val="005D0BD5"/>
    <w:rsid w:val="005D1250"/>
    <w:rsid w:val="005D152D"/>
    <w:rsid w:val="005D1686"/>
    <w:rsid w:val="005D1FD5"/>
    <w:rsid w:val="005D2E6A"/>
    <w:rsid w:val="005D3BAA"/>
    <w:rsid w:val="005D42C2"/>
    <w:rsid w:val="005D485F"/>
    <w:rsid w:val="005D48A4"/>
    <w:rsid w:val="005D58BD"/>
    <w:rsid w:val="005D6C71"/>
    <w:rsid w:val="005D7B4D"/>
    <w:rsid w:val="005E0B56"/>
    <w:rsid w:val="005E1652"/>
    <w:rsid w:val="005E17E0"/>
    <w:rsid w:val="005E3398"/>
    <w:rsid w:val="005E3653"/>
    <w:rsid w:val="005E37A0"/>
    <w:rsid w:val="005E39BA"/>
    <w:rsid w:val="005E3EDB"/>
    <w:rsid w:val="005E40F8"/>
    <w:rsid w:val="005E450C"/>
    <w:rsid w:val="005E4837"/>
    <w:rsid w:val="005E48BD"/>
    <w:rsid w:val="005E5750"/>
    <w:rsid w:val="005E5B62"/>
    <w:rsid w:val="005E5FE5"/>
    <w:rsid w:val="005E6CE5"/>
    <w:rsid w:val="005E753B"/>
    <w:rsid w:val="005E7569"/>
    <w:rsid w:val="005E77D6"/>
    <w:rsid w:val="005F01E3"/>
    <w:rsid w:val="005F06A7"/>
    <w:rsid w:val="005F0CEC"/>
    <w:rsid w:val="005F1C94"/>
    <w:rsid w:val="005F1E0C"/>
    <w:rsid w:val="005F1EA6"/>
    <w:rsid w:val="005F1EAE"/>
    <w:rsid w:val="005F207E"/>
    <w:rsid w:val="005F22C4"/>
    <w:rsid w:val="005F34BB"/>
    <w:rsid w:val="005F3568"/>
    <w:rsid w:val="005F4098"/>
    <w:rsid w:val="005F4D59"/>
    <w:rsid w:val="005F62D2"/>
    <w:rsid w:val="005F68F9"/>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2AF"/>
    <w:rsid w:val="00604383"/>
    <w:rsid w:val="0060457D"/>
    <w:rsid w:val="006046D2"/>
    <w:rsid w:val="00605133"/>
    <w:rsid w:val="006052B7"/>
    <w:rsid w:val="00605620"/>
    <w:rsid w:val="00605918"/>
    <w:rsid w:val="00606563"/>
    <w:rsid w:val="00607019"/>
    <w:rsid w:val="006079F5"/>
    <w:rsid w:val="00607F8C"/>
    <w:rsid w:val="006101B5"/>
    <w:rsid w:val="006106E9"/>
    <w:rsid w:val="00610BBA"/>
    <w:rsid w:val="00611574"/>
    <w:rsid w:val="00611751"/>
    <w:rsid w:val="00611947"/>
    <w:rsid w:val="00611BFD"/>
    <w:rsid w:val="00612232"/>
    <w:rsid w:val="006124DD"/>
    <w:rsid w:val="006129A8"/>
    <w:rsid w:val="00612C65"/>
    <w:rsid w:val="00612CDB"/>
    <w:rsid w:val="00612EFE"/>
    <w:rsid w:val="00613C41"/>
    <w:rsid w:val="00613EA7"/>
    <w:rsid w:val="0061470F"/>
    <w:rsid w:val="00614B07"/>
    <w:rsid w:val="00614E04"/>
    <w:rsid w:val="00614EEF"/>
    <w:rsid w:val="0061582F"/>
    <w:rsid w:val="00616EDC"/>
    <w:rsid w:val="006171FE"/>
    <w:rsid w:val="006176B5"/>
    <w:rsid w:val="006176C3"/>
    <w:rsid w:val="00617881"/>
    <w:rsid w:val="00617924"/>
    <w:rsid w:val="00617AEE"/>
    <w:rsid w:val="00620CD7"/>
    <w:rsid w:val="006219CA"/>
    <w:rsid w:val="00622B35"/>
    <w:rsid w:val="006233F8"/>
    <w:rsid w:val="0062394E"/>
    <w:rsid w:val="00623B60"/>
    <w:rsid w:val="00624779"/>
    <w:rsid w:val="00624797"/>
    <w:rsid w:val="006247D5"/>
    <w:rsid w:val="00624D6C"/>
    <w:rsid w:val="00624DA1"/>
    <w:rsid w:val="00624F87"/>
    <w:rsid w:val="00625AE4"/>
    <w:rsid w:val="00627839"/>
    <w:rsid w:val="00627BD3"/>
    <w:rsid w:val="006308C2"/>
    <w:rsid w:val="00630C14"/>
    <w:rsid w:val="00630E5E"/>
    <w:rsid w:val="0063189E"/>
    <w:rsid w:val="00631C4A"/>
    <w:rsid w:val="00632227"/>
    <w:rsid w:val="00632E72"/>
    <w:rsid w:val="00634F18"/>
    <w:rsid w:val="006362D7"/>
    <w:rsid w:val="00636A16"/>
    <w:rsid w:val="00637531"/>
    <w:rsid w:val="006375CC"/>
    <w:rsid w:val="00637799"/>
    <w:rsid w:val="0064010E"/>
    <w:rsid w:val="006403FE"/>
    <w:rsid w:val="006407AC"/>
    <w:rsid w:val="0064144A"/>
    <w:rsid w:val="00641460"/>
    <w:rsid w:val="0064170B"/>
    <w:rsid w:val="00641BDA"/>
    <w:rsid w:val="00641E6C"/>
    <w:rsid w:val="00641EF1"/>
    <w:rsid w:val="00641F6E"/>
    <w:rsid w:val="00643954"/>
    <w:rsid w:val="006449C6"/>
    <w:rsid w:val="00644BF2"/>
    <w:rsid w:val="00644CCF"/>
    <w:rsid w:val="00645800"/>
    <w:rsid w:val="00645AE7"/>
    <w:rsid w:val="0064618F"/>
    <w:rsid w:val="00646358"/>
    <w:rsid w:val="006467FD"/>
    <w:rsid w:val="006473C7"/>
    <w:rsid w:val="00647A64"/>
    <w:rsid w:val="006500F0"/>
    <w:rsid w:val="00650EDB"/>
    <w:rsid w:val="006511D5"/>
    <w:rsid w:val="006516ED"/>
    <w:rsid w:val="00651A58"/>
    <w:rsid w:val="00651E11"/>
    <w:rsid w:val="00652F1F"/>
    <w:rsid w:val="0065324A"/>
    <w:rsid w:val="0065365B"/>
    <w:rsid w:val="006546D4"/>
    <w:rsid w:val="006549B0"/>
    <w:rsid w:val="00654B96"/>
    <w:rsid w:val="006550B0"/>
    <w:rsid w:val="00655B65"/>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33CF"/>
    <w:rsid w:val="006637CC"/>
    <w:rsid w:val="006639F5"/>
    <w:rsid w:val="00663E4A"/>
    <w:rsid w:val="006653E7"/>
    <w:rsid w:val="006654C4"/>
    <w:rsid w:val="0066666B"/>
    <w:rsid w:val="00667131"/>
    <w:rsid w:val="00667335"/>
    <w:rsid w:val="006675EF"/>
    <w:rsid w:val="00667E9A"/>
    <w:rsid w:val="00667FA8"/>
    <w:rsid w:val="00670003"/>
    <w:rsid w:val="006706EF"/>
    <w:rsid w:val="00670DB6"/>
    <w:rsid w:val="00670E76"/>
    <w:rsid w:val="006713EA"/>
    <w:rsid w:val="00671557"/>
    <w:rsid w:val="006727EE"/>
    <w:rsid w:val="0067292F"/>
    <w:rsid w:val="0067329B"/>
    <w:rsid w:val="00673651"/>
    <w:rsid w:val="00673B0E"/>
    <w:rsid w:val="0067459A"/>
    <w:rsid w:val="0067485F"/>
    <w:rsid w:val="006758AA"/>
    <w:rsid w:val="006775BC"/>
    <w:rsid w:val="00677631"/>
    <w:rsid w:val="0067794D"/>
    <w:rsid w:val="00680668"/>
    <w:rsid w:val="00682784"/>
    <w:rsid w:val="00682EC4"/>
    <w:rsid w:val="0068312F"/>
    <w:rsid w:val="00683188"/>
    <w:rsid w:val="00683D9A"/>
    <w:rsid w:val="00684630"/>
    <w:rsid w:val="00684920"/>
    <w:rsid w:val="006849A8"/>
    <w:rsid w:val="00685258"/>
    <w:rsid w:val="006858CE"/>
    <w:rsid w:val="00685A03"/>
    <w:rsid w:val="00685CE3"/>
    <w:rsid w:val="00686C69"/>
    <w:rsid w:val="00687AC7"/>
    <w:rsid w:val="00687BD8"/>
    <w:rsid w:val="00690241"/>
    <w:rsid w:val="00690412"/>
    <w:rsid w:val="00690455"/>
    <w:rsid w:val="006904A9"/>
    <w:rsid w:val="006906B8"/>
    <w:rsid w:val="00690D8F"/>
    <w:rsid w:val="00691446"/>
    <w:rsid w:val="006914DE"/>
    <w:rsid w:val="00691521"/>
    <w:rsid w:val="006917CE"/>
    <w:rsid w:val="00691B11"/>
    <w:rsid w:val="00692213"/>
    <w:rsid w:val="006923DB"/>
    <w:rsid w:val="0069252C"/>
    <w:rsid w:val="006928CB"/>
    <w:rsid w:val="0069374C"/>
    <w:rsid w:val="00694504"/>
    <w:rsid w:val="00694E37"/>
    <w:rsid w:val="00694EDB"/>
    <w:rsid w:val="00695044"/>
    <w:rsid w:val="006955C7"/>
    <w:rsid w:val="00695785"/>
    <w:rsid w:val="00695C43"/>
    <w:rsid w:val="00696686"/>
    <w:rsid w:val="00697070"/>
    <w:rsid w:val="006973ED"/>
    <w:rsid w:val="006976E5"/>
    <w:rsid w:val="006978EE"/>
    <w:rsid w:val="00697B28"/>
    <w:rsid w:val="006A1A4C"/>
    <w:rsid w:val="006A1D08"/>
    <w:rsid w:val="006A259C"/>
    <w:rsid w:val="006A2F50"/>
    <w:rsid w:val="006A33F9"/>
    <w:rsid w:val="006A34F9"/>
    <w:rsid w:val="006A360F"/>
    <w:rsid w:val="006A374C"/>
    <w:rsid w:val="006A3B7F"/>
    <w:rsid w:val="006A402A"/>
    <w:rsid w:val="006A5691"/>
    <w:rsid w:val="006A68B7"/>
    <w:rsid w:val="006B0B97"/>
    <w:rsid w:val="006B128B"/>
    <w:rsid w:val="006B1677"/>
    <w:rsid w:val="006B1BC3"/>
    <w:rsid w:val="006B2047"/>
    <w:rsid w:val="006B2AE1"/>
    <w:rsid w:val="006B3488"/>
    <w:rsid w:val="006B377A"/>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723"/>
    <w:rsid w:val="006C4C6E"/>
    <w:rsid w:val="006C5ED2"/>
    <w:rsid w:val="006C6251"/>
    <w:rsid w:val="006C6D3B"/>
    <w:rsid w:val="006C7021"/>
    <w:rsid w:val="006C74B0"/>
    <w:rsid w:val="006C7C7A"/>
    <w:rsid w:val="006C7DCB"/>
    <w:rsid w:val="006C7DCE"/>
    <w:rsid w:val="006D043D"/>
    <w:rsid w:val="006D0C7A"/>
    <w:rsid w:val="006D0CB4"/>
    <w:rsid w:val="006D11B8"/>
    <w:rsid w:val="006D1514"/>
    <w:rsid w:val="006D3112"/>
    <w:rsid w:val="006D3304"/>
    <w:rsid w:val="006D33AC"/>
    <w:rsid w:val="006D3E79"/>
    <w:rsid w:val="006D41CC"/>
    <w:rsid w:val="006D4215"/>
    <w:rsid w:val="006D45EA"/>
    <w:rsid w:val="006D551D"/>
    <w:rsid w:val="006D5813"/>
    <w:rsid w:val="006D6CB0"/>
    <w:rsid w:val="006D6D00"/>
    <w:rsid w:val="006D7438"/>
    <w:rsid w:val="006E028D"/>
    <w:rsid w:val="006E0C57"/>
    <w:rsid w:val="006E10EF"/>
    <w:rsid w:val="006E1763"/>
    <w:rsid w:val="006E19EC"/>
    <w:rsid w:val="006E1B48"/>
    <w:rsid w:val="006E1D97"/>
    <w:rsid w:val="006E1EED"/>
    <w:rsid w:val="006E2ADB"/>
    <w:rsid w:val="006E2F1F"/>
    <w:rsid w:val="006E2FDA"/>
    <w:rsid w:val="006E31CB"/>
    <w:rsid w:val="006E32F1"/>
    <w:rsid w:val="006E3439"/>
    <w:rsid w:val="006E3572"/>
    <w:rsid w:val="006E35A0"/>
    <w:rsid w:val="006E4563"/>
    <w:rsid w:val="006E53D7"/>
    <w:rsid w:val="006E5734"/>
    <w:rsid w:val="006E5819"/>
    <w:rsid w:val="006E5A96"/>
    <w:rsid w:val="006E5E61"/>
    <w:rsid w:val="006E5FF9"/>
    <w:rsid w:val="006E62BA"/>
    <w:rsid w:val="006E75C3"/>
    <w:rsid w:val="006E7D26"/>
    <w:rsid w:val="006E7FB4"/>
    <w:rsid w:val="006F02CB"/>
    <w:rsid w:val="006F09D9"/>
    <w:rsid w:val="006F0A27"/>
    <w:rsid w:val="006F0B54"/>
    <w:rsid w:val="006F0CB7"/>
    <w:rsid w:val="006F0D70"/>
    <w:rsid w:val="006F0E81"/>
    <w:rsid w:val="006F127F"/>
    <w:rsid w:val="006F12FF"/>
    <w:rsid w:val="006F1BDD"/>
    <w:rsid w:val="006F24CD"/>
    <w:rsid w:val="006F25AA"/>
    <w:rsid w:val="006F2980"/>
    <w:rsid w:val="006F2B22"/>
    <w:rsid w:val="006F2DE5"/>
    <w:rsid w:val="006F2E29"/>
    <w:rsid w:val="006F40A6"/>
    <w:rsid w:val="006F4D75"/>
    <w:rsid w:val="006F4DF5"/>
    <w:rsid w:val="006F4E86"/>
    <w:rsid w:val="006F5110"/>
    <w:rsid w:val="006F5281"/>
    <w:rsid w:val="006F5460"/>
    <w:rsid w:val="006F5B38"/>
    <w:rsid w:val="006F5CC8"/>
    <w:rsid w:val="006F5F75"/>
    <w:rsid w:val="006F6592"/>
    <w:rsid w:val="006F6B4A"/>
    <w:rsid w:val="006F6B7F"/>
    <w:rsid w:val="006F7326"/>
    <w:rsid w:val="006F7527"/>
    <w:rsid w:val="006F7A08"/>
    <w:rsid w:val="00701443"/>
    <w:rsid w:val="007019BF"/>
    <w:rsid w:val="00701B58"/>
    <w:rsid w:val="00701EAF"/>
    <w:rsid w:val="007027F3"/>
    <w:rsid w:val="007029F6"/>
    <w:rsid w:val="00702CE9"/>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30B"/>
    <w:rsid w:val="0070792F"/>
    <w:rsid w:val="00707FDD"/>
    <w:rsid w:val="007103A5"/>
    <w:rsid w:val="007106FA"/>
    <w:rsid w:val="00710876"/>
    <w:rsid w:val="007109AF"/>
    <w:rsid w:val="007109E2"/>
    <w:rsid w:val="00710AA1"/>
    <w:rsid w:val="00710B10"/>
    <w:rsid w:val="007110C6"/>
    <w:rsid w:val="0071169C"/>
    <w:rsid w:val="0071215E"/>
    <w:rsid w:val="00713664"/>
    <w:rsid w:val="0071492B"/>
    <w:rsid w:val="00714D8C"/>
    <w:rsid w:val="00714DEC"/>
    <w:rsid w:val="007157E6"/>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2092"/>
    <w:rsid w:val="007228BD"/>
    <w:rsid w:val="007234AB"/>
    <w:rsid w:val="007237A2"/>
    <w:rsid w:val="00723905"/>
    <w:rsid w:val="00723CD8"/>
    <w:rsid w:val="0072472D"/>
    <w:rsid w:val="00724F35"/>
    <w:rsid w:val="007256DF"/>
    <w:rsid w:val="00725AD7"/>
    <w:rsid w:val="00726CC1"/>
    <w:rsid w:val="00727162"/>
    <w:rsid w:val="007273C2"/>
    <w:rsid w:val="0073032E"/>
    <w:rsid w:val="00730693"/>
    <w:rsid w:val="007319F1"/>
    <w:rsid w:val="007320E3"/>
    <w:rsid w:val="007328C2"/>
    <w:rsid w:val="0073292E"/>
    <w:rsid w:val="00733EB5"/>
    <w:rsid w:val="00733ECF"/>
    <w:rsid w:val="00734483"/>
    <w:rsid w:val="0073525D"/>
    <w:rsid w:val="0073538E"/>
    <w:rsid w:val="007354B2"/>
    <w:rsid w:val="00735539"/>
    <w:rsid w:val="00735754"/>
    <w:rsid w:val="00735F38"/>
    <w:rsid w:val="00736BEB"/>
    <w:rsid w:val="007379DD"/>
    <w:rsid w:val="00737A5B"/>
    <w:rsid w:val="00737C7B"/>
    <w:rsid w:val="00737E9B"/>
    <w:rsid w:val="00740A89"/>
    <w:rsid w:val="00740CC8"/>
    <w:rsid w:val="007429A3"/>
    <w:rsid w:val="00742AD4"/>
    <w:rsid w:val="00742BED"/>
    <w:rsid w:val="007432E8"/>
    <w:rsid w:val="0074467D"/>
    <w:rsid w:val="00745001"/>
    <w:rsid w:val="007454D0"/>
    <w:rsid w:val="007454E2"/>
    <w:rsid w:val="00746075"/>
    <w:rsid w:val="0074669D"/>
    <w:rsid w:val="00746949"/>
    <w:rsid w:val="00746BA8"/>
    <w:rsid w:val="00746DEE"/>
    <w:rsid w:val="00746FB6"/>
    <w:rsid w:val="00746FC2"/>
    <w:rsid w:val="00747004"/>
    <w:rsid w:val="00747283"/>
    <w:rsid w:val="007500EF"/>
    <w:rsid w:val="00750AF9"/>
    <w:rsid w:val="00750CA8"/>
    <w:rsid w:val="00750F59"/>
    <w:rsid w:val="0075263F"/>
    <w:rsid w:val="0075332B"/>
    <w:rsid w:val="007535CB"/>
    <w:rsid w:val="00753E86"/>
    <w:rsid w:val="00753EBE"/>
    <w:rsid w:val="00754CE6"/>
    <w:rsid w:val="00754FC7"/>
    <w:rsid w:val="007554F5"/>
    <w:rsid w:val="0075552A"/>
    <w:rsid w:val="0075652F"/>
    <w:rsid w:val="00756D6F"/>
    <w:rsid w:val="0075775E"/>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6456"/>
    <w:rsid w:val="007665E9"/>
    <w:rsid w:val="00766AE0"/>
    <w:rsid w:val="00770199"/>
    <w:rsid w:val="00770B12"/>
    <w:rsid w:val="00772A5F"/>
    <w:rsid w:val="00773399"/>
    <w:rsid w:val="00773A8A"/>
    <w:rsid w:val="00773F1D"/>
    <w:rsid w:val="0077467F"/>
    <w:rsid w:val="00774B21"/>
    <w:rsid w:val="0077520D"/>
    <w:rsid w:val="00775470"/>
    <w:rsid w:val="00775870"/>
    <w:rsid w:val="00775919"/>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7154"/>
    <w:rsid w:val="0078729B"/>
    <w:rsid w:val="0079121E"/>
    <w:rsid w:val="007912E5"/>
    <w:rsid w:val="00792975"/>
    <w:rsid w:val="00793455"/>
    <w:rsid w:val="007937A5"/>
    <w:rsid w:val="00793F6A"/>
    <w:rsid w:val="00795C3D"/>
    <w:rsid w:val="00795FF6"/>
    <w:rsid w:val="007969C5"/>
    <w:rsid w:val="00796B45"/>
    <w:rsid w:val="00796EB3"/>
    <w:rsid w:val="00797B56"/>
    <w:rsid w:val="007A07CF"/>
    <w:rsid w:val="007A2707"/>
    <w:rsid w:val="007A3179"/>
    <w:rsid w:val="007A3266"/>
    <w:rsid w:val="007A3277"/>
    <w:rsid w:val="007A59F0"/>
    <w:rsid w:val="007A5BB1"/>
    <w:rsid w:val="007A5C9A"/>
    <w:rsid w:val="007A61D5"/>
    <w:rsid w:val="007A634D"/>
    <w:rsid w:val="007A65E6"/>
    <w:rsid w:val="007A6AD9"/>
    <w:rsid w:val="007A70C7"/>
    <w:rsid w:val="007A7125"/>
    <w:rsid w:val="007A790B"/>
    <w:rsid w:val="007B01CA"/>
    <w:rsid w:val="007B0336"/>
    <w:rsid w:val="007B0584"/>
    <w:rsid w:val="007B06AA"/>
    <w:rsid w:val="007B0EC8"/>
    <w:rsid w:val="007B17E3"/>
    <w:rsid w:val="007B1964"/>
    <w:rsid w:val="007B2057"/>
    <w:rsid w:val="007B2618"/>
    <w:rsid w:val="007B271D"/>
    <w:rsid w:val="007B2979"/>
    <w:rsid w:val="007B2FD2"/>
    <w:rsid w:val="007B3047"/>
    <w:rsid w:val="007B3A74"/>
    <w:rsid w:val="007B3AD8"/>
    <w:rsid w:val="007B42A2"/>
    <w:rsid w:val="007B43F1"/>
    <w:rsid w:val="007B4608"/>
    <w:rsid w:val="007B4A32"/>
    <w:rsid w:val="007B4D82"/>
    <w:rsid w:val="007B4F14"/>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3046"/>
    <w:rsid w:val="007C39BC"/>
    <w:rsid w:val="007C3DD4"/>
    <w:rsid w:val="007C4213"/>
    <w:rsid w:val="007C4826"/>
    <w:rsid w:val="007C4FDC"/>
    <w:rsid w:val="007C6E1C"/>
    <w:rsid w:val="007C70F0"/>
    <w:rsid w:val="007C74A9"/>
    <w:rsid w:val="007C75A4"/>
    <w:rsid w:val="007D0326"/>
    <w:rsid w:val="007D0426"/>
    <w:rsid w:val="007D0814"/>
    <w:rsid w:val="007D1C5C"/>
    <w:rsid w:val="007D1D26"/>
    <w:rsid w:val="007D234A"/>
    <w:rsid w:val="007D26A9"/>
    <w:rsid w:val="007D2A74"/>
    <w:rsid w:val="007D2B4B"/>
    <w:rsid w:val="007D3B6D"/>
    <w:rsid w:val="007D4516"/>
    <w:rsid w:val="007D494E"/>
    <w:rsid w:val="007D4AEA"/>
    <w:rsid w:val="007D4B72"/>
    <w:rsid w:val="007D4F15"/>
    <w:rsid w:val="007D5E23"/>
    <w:rsid w:val="007D5F16"/>
    <w:rsid w:val="007D6458"/>
    <w:rsid w:val="007D658F"/>
    <w:rsid w:val="007D6851"/>
    <w:rsid w:val="007D702D"/>
    <w:rsid w:val="007D737C"/>
    <w:rsid w:val="007D78C3"/>
    <w:rsid w:val="007D7E85"/>
    <w:rsid w:val="007E0690"/>
    <w:rsid w:val="007E06EA"/>
    <w:rsid w:val="007E15AE"/>
    <w:rsid w:val="007E1E34"/>
    <w:rsid w:val="007E2806"/>
    <w:rsid w:val="007E455C"/>
    <w:rsid w:val="007E4F31"/>
    <w:rsid w:val="007E6285"/>
    <w:rsid w:val="007E636D"/>
    <w:rsid w:val="007E66C9"/>
    <w:rsid w:val="007E6957"/>
    <w:rsid w:val="007E699F"/>
    <w:rsid w:val="007E6E84"/>
    <w:rsid w:val="007E7103"/>
    <w:rsid w:val="007E7887"/>
    <w:rsid w:val="007E7C72"/>
    <w:rsid w:val="007F0326"/>
    <w:rsid w:val="007F0A4D"/>
    <w:rsid w:val="007F1019"/>
    <w:rsid w:val="007F1061"/>
    <w:rsid w:val="007F1C02"/>
    <w:rsid w:val="007F1D6C"/>
    <w:rsid w:val="007F1E97"/>
    <w:rsid w:val="007F2757"/>
    <w:rsid w:val="007F2E6C"/>
    <w:rsid w:val="007F5835"/>
    <w:rsid w:val="007F5FE6"/>
    <w:rsid w:val="007F6D0D"/>
    <w:rsid w:val="007F79B2"/>
    <w:rsid w:val="008012EE"/>
    <w:rsid w:val="008016EF"/>
    <w:rsid w:val="00802E10"/>
    <w:rsid w:val="008041BD"/>
    <w:rsid w:val="00804578"/>
    <w:rsid w:val="0080535D"/>
    <w:rsid w:val="008054DA"/>
    <w:rsid w:val="008057AD"/>
    <w:rsid w:val="00805F31"/>
    <w:rsid w:val="0080618A"/>
    <w:rsid w:val="008063A5"/>
    <w:rsid w:val="0080687F"/>
    <w:rsid w:val="008069DC"/>
    <w:rsid w:val="00806B62"/>
    <w:rsid w:val="00807348"/>
    <w:rsid w:val="008077E4"/>
    <w:rsid w:val="00807918"/>
    <w:rsid w:val="00807C99"/>
    <w:rsid w:val="00810335"/>
    <w:rsid w:val="008103B2"/>
    <w:rsid w:val="00810512"/>
    <w:rsid w:val="008113E3"/>
    <w:rsid w:val="008117EB"/>
    <w:rsid w:val="00812000"/>
    <w:rsid w:val="008120E4"/>
    <w:rsid w:val="008123D0"/>
    <w:rsid w:val="00812C2A"/>
    <w:rsid w:val="00812EBE"/>
    <w:rsid w:val="00813774"/>
    <w:rsid w:val="008139E9"/>
    <w:rsid w:val="00813EF0"/>
    <w:rsid w:val="00814198"/>
    <w:rsid w:val="0081476A"/>
    <w:rsid w:val="00814A38"/>
    <w:rsid w:val="0081568C"/>
    <w:rsid w:val="00815692"/>
    <w:rsid w:val="00815744"/>
    <w:rsid w:val="008158FC"/>
    <w:rsid w:val="00815C7F"/>
    <w:rsid w:val="00816762"/>
    <w:rsid w:val="00816F26"/>
    <w:rsid w:val="008170A7"/>
    <w:rsid w:val="00817896"/>
    <w:rsid w:val="00817C81"/>
    <w:rsid w:val="00817EBA"/>
    <w:rsid w:val="00820AEF"/>
    <w:rsid w:val="008216FC"/>
    <w:rsid w:val="008221D9"/>
    <w:rsid w:val="008228AA"/>
    <w:rsid w:val="0082300B"/>
    <w:rsid w:val="008230B1"/>
    <w:rsid w:val="008231EE"/>
    <w:rsid w:val="00823A5B"/>
    <w:rsid w:val="00823D49"/>
    <w:rsid w:val="00824121"/>
    <w:rsid w:val="00824493"/>
    <w:rsid w:val="008245DF"/>
    <w:rsid w:val="008247FE"/>
    <w:rsid w:val="00824C01"/>
    <w:rsid w:val="00824EE6"/>
    <w:rsid w:val="00825BFA"/>
    <w:rsid w:val="00825D2F"/>
    <w:rsid w:val="008267D0"/>
    <w:rsid w:val="00827290"/>
    <w:rsid w:val="00827A75"/>
    <w:rsid w:val="00827AF7"/>
    <w:rsid w:val="00830846"/>
    <w:rsid w:val="00830CE2"/>
    <w:rsid w:val="0083113D"/>
    <w:rsid w:val="008311AA"/>
    <w:rsid w:val="008313B9"/>
    <w:rsid w:val="00831605"/>
    <w:rsid w:val="008331DE"/>
    <w:rsid w:val="00833285"/>
    <w:rsid w:val="0083338E"/>
    <w:rsid w:val="00834428"/>
    <w:rsid w:val="0083487E"/>
    <w:rsid w:val="00834BE6"/>
    <w:rsid w:val="00834FFC"/>
    <w:rsid w:val="008351B6"/>
    <w:rsid w:val="008351F1"/>
    <w:rsid w:val="00835D7E"/>
    <w:rsid w:val="0083624A"/>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F8"/>
    <w:rsid w:val="008429BC"/>
    <w:rsid w:val="00842C75"/>
    <w:rsid w:val="00843CA4"/>
    <w:rsid w:val="0084437A"/>
    <w:rsid w:val="00844A9C"/>
    <w:rsid w:val="00845099"/>
    <w:rsid w:val="0084606C"/>
    <w:rsid w:val="00846294"/>
    <w:rsid w:val="00846C6B"/>
    <w:rsid w:val="00847DB2"/>
    <w:rsid w:val="00850152"/>
    <w:rsid w:val="008501A8"/>
    <w:rsid w:val="00850465"/>
    <w:rsid w:val="00850F02"/>
    <w:rsid w:val="00850FA0"/>
    <w:rsid w:val="008515DC"/>
    <w:rsid w:val="008527EE"/>
    <w:rsid w:val="008537D1"/>
    <w:rsid w:val="00853B60"/>
    <w:rsid w:val="00854007"/>
    <w:rsid w:val="00854816"/>
    <w:rsid w:val="00855BD8"/>
    <w:rsid w:val="00855E20"/>
    <w:rsid w:val="00855ECE"/>
    <w:rsid w:val="00856C52"/>
    <w:rsid w:val="00856C5B"/>
    <w:rsid w:val="00856CAA"/>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EC0"/>
    <w:rsid w:val="008665FE"/>
    <w:rsid w:val="00866929"/>
    <w:rsid w:val="0086696C"/>
    <w:rsid w:val="00866FE9"/>
    <w:rsid w:val="008677BD"/>
    <w:rsid w:val="00867BB0"/>
    <w:rsid w:val="00867ED1"/>
    <w:rsid w:val="008709F5"/>
    <w:rsid w:val="00871829"/>
    <w:rsid w:val="00871F85"/>
    <w:rsid w:val="00872314"/>
    <w:rsid w:val="008725EA"/>
    <w:rsid w:val="0087267A"/>
    <w:rsid w:val="008748A7"/>
    <w:rsid w:val="00874F9E"/>
    <w:rsid w:val="00875204"/>
    <w:rsid w:val="008764E1"/>
    <w:rsid w:val="00876515"/>
    <w:rsid w:val="0087659A"/>
    <w:rsid w:val="00876E0E"/>
    <w:rsid w:val="00876F0A"/>
    <w:rsid w:val="00877BB1"/>
    <w:rsid w:val="00877E9E"/>
    <w:rsid w:val="00880A87"/>
    <w:rsid w:val="00881452"/>
    <w:rsid w:val="008817F0"/>
    <w:rsid w:val="008822DE"/>
    <w:rsid w:val="008824F0"/>
    <w:rsid w:val="008826E9"/>
    <w:rsid w:val="00882A8F"/>
    <w:rsid w:val="00882A99"/>
    <w:rsid w:val="00882C91"/>
    <w:rsid w:val="0088317E"/>
    <w:rsid w:val="00883EAB"/>
    <w:rsid w:val="0088474A"/>
    <w:rsid w:val="008847C9"/>
    <w:rsid w:val="00884BD0"/>
    <w:rsid w:val="00884ECC"/>
    <w:rsid w:val="0088525F"/>
    <w:rsid w:val="00885503"/>
    <w:rsid w:val="00885923"/>
    <w:rsid w:val="00885D8B"/>
    <w:rsid w:val="0088668F"/>
    <w:rsid w:val="00886A0D"/>
    <w:rsid w:val="00886B59"/>
    <w:rsid w:val="0089012E"/>
    <w:rsid w:val="00890897"/>
    <w:rsid w:val="008908C5"/>
    <w:rsid w:val="00890F3F"/>
    <w:rsid w:val="00891312"/>
    <w:rsid w:val="00891503"/>
    <w:rsid w:val="00892080"/>
    <w:rsid w:val="008920D1"/>
    <w:rsid w:val="008925E5"/>
    <w:rsid w:val="00892C0C"/>
    <w:rsid w:val="00893951"/>
    <w:rsid w:val="008944CB"/>
    <w:rsid w:val="00895863"/>
    <w:rsid w:val="00896292"/>
    <w:rsid w:val="00896441"/>
    <w:rsid w:val="008966F2"/>
    <w:rsid w:val="008966FA"/>
    <w:rsid w:val="00896C00"/>
    <w:rsid w:val="00896F12"/>
    <w:rsid w:val="008A0312"/>
    <w:rsid w:val="008A0842"/>
    <w:rsid w:val="008A0F24"/>
    <w:rsid w:val="008A132C"/>
    <w:rsid w:val="008A1658"/>
    <w:rsid w:val="008A1F05"/>
    <w:rsid w:val="008A224D"/>
    <w:rsid w:val="008A2638"/>
    <w:rsid w:val="008A3221"/>
    <w:rsid w:val="008A3477"/>
    <w:rsid w:val="008A384A"/>
    <w:rsid w:val="008A3AA2"/>
    <w:rsid w:val="008A3ADF"/>
    <w:rsid w:val="008A40E9"/>
    <w:rsid w:val="008A45F6"/>
    <w:rsid w:val="008A481B"/>
    <w:rsid w:val="008A51C1"/>
    <w:rsid w:val="008A53F6"/>
    <w:rsid w:val="008A64D4"/>
    <w:rsid w:val="008A6808"/>
    <w:rsid w:val="008A730F"/>
    <w:rsid w:val="008A77FA"/>
    <w:rsid w:val="008A799F"/>
    <w:rsid w:val="008A7CAE"/>
    <w:rsid w:val="008B0403"/>
    <w:rsid w:val="008B0555"/>
    <w:rsid w:val="008B0B00"/>
    <w:rsid w:val="008B0B1F"/>
    <w:rsid w:val="008B0E13"/>
    <w:rsid w:val="008B13B4"/>
    <w:rsid w:val="008B15A9"/>
    <w:rsid w:val="008B18EB"/>
    <w:rsid w:val="008B36FC"/>
    <w:rsid w:val="008B370B"/>
    <w:rsid w:val="008B388A"/>
    <w:rsid w:val="008B3B0B"/>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9CC"/>
    <w:rsid w:val="008D4E63"/>
    <w:rsid w:val="008D51F6"/>
    <w:rsid w:val="008D5824"/>
    <w:rsid w:val="008D6DD1"/>
    <w:rsid w:val="008D71E0"/>
    <w:rsid w:val="008D777A"/>
    <w:rsid w:val="008D7F13"/>
    <w:rsid w:val="008E170E"/>
    <w:rsid w:val="008E27CB"/>
    <w:rsid w:val="008E2B23"/>
    <w:rsid w:val="008E35FB"/>
    <w:rsid w:val="008E3A2D"/>
    <w:rsid w:val="008E3D41"/>
    <w:rsid w:val="008E3F53"/>
    <w:rsid w:val="008E41B3"/>
    <w:rsid w:val="008E41EA"/>
    <w:rsid w:val="008E553A"/>
    <w:rsid w:val="008E55B6"/>
    <w:rsid w:val="008E5A4F"/>
    <w:rsid w:val="008E5C81"/>
    <w:rsid w:val="008E6E88"/>
    <w:rsid w:val="008E70FD"/>
    <w:rsid w:val="008E71CE"/>
    <w:rsid w:val="008E747A"/>
    <w:rsid w:val="008E7DFF"/>
    <w:rsid w:val="008E7F1F"/>
    <w:rsid w:val="008F065D"/>
    <w:rsid w:val="008F07D3"/>
    <w:rsid w:val="008F0D8F"/>
    <w:rsid w:val="008F0E65"/>
    <w:rsid w:val="008F0E93"/>
    <w:rsid w:val="008F1515"/>
    <w:rsid w:val="008F1691"/>
    <w:rsid w:val="008F16E9"/>
    <w:rsid w:val="008F1D14"/>
    <w:rsid w:val="008F275B"/>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29E6"/>
    <w:rsid w:val="00903163"/>
    <w:rsid w:val="00903201"/>
    <w:rsid w:val="00903438"/>
    <w:rsid w:val="00903441"/>
    <w:rsid w:val="00903479"/>
    <w:rsid w:val="009039BC"/>
    <w:rsid w:val="0090529E"/>
    <w:rsid w:val="009056DE"/>
    <w:rsid w:val="00905E33"/>
    <w:rsid w:val="00906365"/>
    <w:rsid w:val="00907611"/>
    <w:rsid w:val="00907B29"/>
    <w:rsid w:val="00910F81"/>
    <w:rsid w:val="00910FF3"/>
    <w:rsid w:val="00911F2A"/>
    <w:rsid w:val="0091286E"/>
    <w:rsid w:val="00913854"/>
    <w:rsid w:val="00913DAA"/>
    <w:rsid w:val="00914E53"/>
    <w:rsid w:val="00915BAC"/>
    <w:rsid w:val="00915F80"/>
    <w:rsid w:val="0091660B"/>
    <w:rsid w:val="00916CC1"/>
    <w:rsid w:val="0091707B"/>
    <w:rsid w:val="0091787B"/>
    <w:rsid w:val="00917DB0"/>
    <w:rsid w:val="009201D4"/>
    <w:rsid w:val="00920670"/>
    <w:rsid w:val="00920C73"/>
    <w:rsid w:val="00921399"/>
    <w:rsid w:val="0092143B"/>
    <w:rsid w:val="00921674"/>
    <w:rsid w:val="00921B0F"/>
    <w:rsid w:val="00921DF1"/>
    <w:rsid w:val="00922B84"/>
    <w:rsid w:val="00923A3C"/>
    <w:rsid w:val="00924429"/>
    <w:rsid w:val="009250AD"/>
    <w:rsid w:val="009251F7"/>
    <w:rsid w:val="00925304"/>
    <w:rsid w:val="00925726"/>
    <w:rsid w:val="009267B3"/>
    <w:rsid w:val="00927275"/>
    <w:rsid w:val="00927598"/>
    <w:rsid w:val="00927599"/>
    <w:rsid w:val="00930882"/>
    <w:rsid w:val="00931731"/>
    <w:rsid w:val="00932001"/>
    <w:rsid w:val="00932587"/>
    <w:rsid w:val="00932A6E"/>
    <w:rsid w:val="00932BB2"/>
    <w:rsid w:val="00932E31"/>
    <w:rsid w:val="0093406B"/>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E2A"/>
    <w:rsid w:val="00940551"/>
    <w:rsid w:val="00940738"/>
    <w:rsid w:val="0094118A"/>
    <w:rsid w:val="009414E1"/>
    <w:rsid w:val="00941672"/>
    <w:rsid w:val="009416FE"/>
    <w:rsid w:val="009423FE"/>
    <w:rsid w:val="00943832"/>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12E7"/>
    <w:rsid w:val="00951BAA"/>
    <w:rsid w:val="00951FA3"/>
    <w:rsid w:val="0095382D"/>
    <w:rsid w:val="00953B45"/>
    <w:rsid w:val="00953C10"/>
    <w:rsid w:val="009559FD"/>
    <w:rsid w:val="009560F9"/>
    <w:rsid w:val="00956EA0"/>
    <w:rsid w:val="00957600"/>
    <w:rsid w:val="00957E5A"/>
    <w:rsid w:val="0096006D"/>
    <w:rsid w:val="00960531"/>
    <w:rsid w:val="009609FF"/>
    <w:rsid w:val="00961086"/>
    <w:rsid w:val="0096207F"/>
    <w:rsid w:val="00962599"/>
    <w:rsid w:val="00962873"/>
    <w:rsid w:val="00962883"/>
    <w:rsid w:val="0096294E"/>
    <w:rsid w:val="00962C01"/>
    <w:rsid w:val="009635C7"/>
    <w:rsid w:val="00963A36"/>
    <w:rsid w:val="00964A47"/>
    <w:rsid w:val="0096537C"/>
    <w:rsid w:val="009653A8"/>
    <w:rsid w:val="00966241"/>
    <w:rsid w:val="0096766D"/>
    <w:rsid w:val="00967683"/>
    <w:rsid w:val="00967B5C"/>
    <w:rsid w:val="009704A8"/>
    <w:rsid w:val="00970683"/>
    <w:rsid w:val="00970C09"/>
    <w:rsid w:val="00970DEF"/>
    <w:rsid w:val="009712E7"/>
    <w:rsid w:val="0097141D"/>
    <w:rsid w:val="009718FD"/>
    <w:rsid w:val="00972010"/>
    <w:rsid w:val="00972636"/>
    <w:rsid w:val="00972715"/>
    <w:rsid w:val="00972D55"/>
    <w:rsid w:val="00973AD9"/>
    <w:rsid w:val="00974B03"/>
    <w:rsid w:val="00974B2B"/>
    <w:rsid w:val="0097523C"/>
    <w:rsid w:val="00975D6E"/>
    <w:rsid w:val="00975DCF"/>
    <w:rsid w:val="0097613F"/>
    <w:rsid w:val="00976CFD"/>
    <w:rsid w:val="00977035"/>
    <w:rsid w:val="009770FF"/>
    <w:rsid w:val="009772D6"/>
    <w:rsid w:val="00977AAA"/>
    <w:rsid w:val="009803DE"/>
    <w:rsid w:val="0098041D"/>
    <w:rsid w:val="00980609"/>
    <w:rsid w:val="00980842"/>
    <w:rsid w:val="00980F16"/>
    <w:rsid w:val="0098104C"/>
    <w:rsid w:val="0098132A"/>
    <w:rsid w:val="009821D9"/>
    <w:rsid w:val="0098220D"/>
    <w:rsid w:val="009822C7"/>
    <w:rsid w:val="00983425"/>
    <w:rsid w:val="00983DD7"/>
    <w:rsid w:val="009842F1"/>
    <w:rsid w:val="00984EC4"/>
    <w:rsid w:val="00985279"/>
    <w:rsid w:val="0098552B"/>
    <w:rsid w:val="00985F61"/>
    <w:rsid w:val="00986617"/>
    <w:rsid w:val="009877CF"/>
    <w:rsid w:val="00987FC5"/>
    <w:rsid w:val="00990254"/>
    <w:rsid w:val="009918CA"/>
    <w:rsid w:val="009919F4"/>
    <w:rsid w:val="00991DC4"/>
    <w:rsid w:val="00991E4D"/>
    <w:rsid w:val="00992534"/>
    <w:rsid w:val="0099290D"/>
    <w:rsid w:val="0099299B"/>
    <w:rsid w:val="00992DFF"/>
    <w:rsid w:val="009932BC"/>
    <w:rsid w:val="00994B7B"/>
    <w:rsid w:val="00995232"/>
    <w:rsid w:val="00995F48"/>
    <w:rsid w:val="009969D3"/>
    <w:rsid w:val="00996F33"/>
    <w:rsid w:val="00996F87"/>
    <w:rsid w:val="00997066"/>
    <w:rsid w:val="009979C1"/>
    <w:rsid w:val="009A07F0"/>
    <w:rsid w:val="009A1493"/>
    <w:rsid w:val="009A199D"/>
    <w:rsid w:val="009A1B87"/>
    <w:rsid w:val="009A25ED"/>
    <w:rsid w:val="009A26AE"/>
    <w:rsid w:val="009A29D0"/>
    <w:rsid w:val="009A2D30"/>
    <w:rsid w:val="009A2FF8"/>
    <w:rsid w:val="009A37BC"/>
    <w:rsid w:val="009A393D"/>
    <w:rsid w:val="009A4058"/>
    <w:rsid w:val="009A46BC"/>
    <w:rsid w:val="009A5083"/>
    <w:rsid w:val="009A50BF"/>
    <w:rsid w:val="009A5835"/>
    <w:rsid w:val="009A5A4F"/>
    <w:rsid w:val="009A612E"/>
    <w:rsid w:val="009A68D9"/>
    <w:rsid w:val="009A6BFA"/>
    <w:rsid w:val="009A7CAE"/>
    <w:rsid w:val="009B0808"/>
    <w:rsid w:val="009B0860"/>
    <w:rsid w:val="009B137D"/>
    <w:rsid w:val="009B15A0"/>
    <w:rsid w:val="009B16DB"/>
    <w:rsid w:val="009B227C"/>
    <w:rsid w:val="009B286B"/>
    <w:rsid w:val="009B383C"/>
    <w:rsid w:val="009B3897"/>
    <w:rsid w:val="009B4007"/>
    <w:rsid w:val="009B47EB"/>
    <w:rsid w:val="009B536D"/>
    <w:rsid w:val="009B5480"/>
    <w:rsid w:val="009B552B"/>
    <w:rsid w:val="009B564A"/>
    <w:rsid w:val="009B5AF4"/>
    <w:rsid w:val="009B5D9B"/>
    <w:rsid w:val="009B613E"/>
    <w:rsid w:val="009B668E"/>
    <w:rsid w:val="009B685E"/>
    <w:rsid w:val="009B68E3"/>
    <w:rsid w:val="009B7D9C"/>
    <w:rsid w:val="009B7E80"/>
    <w:rsid w:val="009C0156"/>
    <w:rsid w:val="009C068F"/>
    <w:rsid w:val="009C07BB"/>
    <w:rsid w:val="009C127A"/>
    <w:rsid w:val="009C1EEC"/>
    <w:rsid w:val="009C227B"/>
    <w:rsid w:val="009C2A38"/>
    <w:rsid w:val="009C2BF2"/>
    <w:rsid w:val="009C3E85"/>
    <w:rsid w:val="009C5305"/>
    <w:rsid w:val="009C5316"/>
    <w:rsid w:val="009C5578"/>
    <w:rsid w:val="009C557B"/>
    <w:rsid w:val="009C5CB3"/>
    <w:rsid w:val="009C63B3"/>
    <w:rsid w:val="009C7081"/>
    <w:rsid w:val="009C74B8"/>
    <w:rsid w:val="009C7F56"/>
    <w:rsid w:val="009D0CBD"/>
    <w:rsid w:val="009D1452"/>
    <w:rsid w:val="009D1B99"/>
    <w:rsid w:val="009D32EA"/>
    <w:rsid w:val="009D361E"/>
    <w:rsid w:val="009D3636"/>
    <w:rsid w:val="009D43FE"/>
    <w:rsid w:val="009D4BD5"/>
    <w:rsid w:val="009D5D29"/>
    <w:rsid w:val="009D68CF"/>
    <w:rsid w:val="009D6B11"/>
    <w:rsid w:val="009D6BA4"/>
    <w:rsid w:val="009D6FE4"/>
    <w:rsid w:val="009D77A2"/>
    <w:rsid w:val="009D79EA"/>
    <w:rsid w:val="009E06A0"/>
    <w:rsid w:val="009E0C53"/>
    <w:rsid w:val="009E10FB"/>
    <w:rsid w:val="009E1433"/>
    <w:rsid w:val="009E1C6E"/>
    <w:rsid w:val="009E1F4D"/>
    <w:rsid w:val="009E3025"/>
    <w:rsid w:val="009E3079"/>
    <w:rsid w:val="009E41AF"/>
    <w:rsid w:val="009E48E0"/>
    <w:rsid w:val="009E5C6A"/>
    <w:rsid w:val="009E6AF4"/>
    <w:rsid w:val="009E7DA1"/>
    <w:rsid w:val="009F025A"/>
    <w:rsid w:val="009F11F5"/>
    <w:rsid w:val="009F159C"/>
    <w:rsid w:val="009F15A0"/>
    <w:rsid w:val="009F167C"/>
    <w:rsid w:val="009F1AF0"/>
    <w:rsid w:val="009F2197"/>
    <w:rsid w:val="009F267B"/>
    <w:rsid w:val="009F2964"/>
    <w:rsid w:val="009F2B90"/>
    <w:rsid w:val="009F2BB0"/>
    <w:rsid w:val="009F4868"/>
    <w:rsid w:val="009F5153"/>
    <w:rsid w:val="009F5552"/>
    <w:rsid w:val="009F5C6C"/>
    <w:rsid w:val="009F6268"/>
    <w:rsid w:val="009F683C"/>
    <w:rsid w:val="009F71BA"/>
    <w:rsid w:val="009F723A"/>
    <w:rsid w:val="009F77FB"/>
    <w:rsid w:val="00A00B35"/>
    <w:rsid w:val="00A00D1E"/>
    <w:rsid w:val="00A0160A"/>
    <w:rsid w:val="00A01653"/>
    <w:rsid w:val="00A02176"/>
    <w:rsid w:val="00A033C8"/>
    <w:rsid w:val="00A03750"/>
    <w:rsid w:val="00A04263"/>
    <w:rsid w:val="00A044AE"/>
    <w:rsid w:val="00A050D2"/>
    <w:rsid w:val="00A056C3"/>
    <w:rsid w:val="00A05DEC"/>
    <w:rsid w:val="00A062D6"/>
    <w:rsid w:val="00A06BF4"/>
    <w:rsid w:val="00A07378"/>
    <w:rsid w:val="00A10111"/>
    <w:rsid w:val="00A10C70"/>
    <w:rsid w:val="00A10FED"/>
    <w:rsid w:val="00A11021"/>
    <w:rsid w:val="00A11436"/>
    <w:rsid w:val="00A11DD7"/>
    <w:rsid w:val="00A1288A"/>
    <w:rsid w:val="00A137C9"/>
    <w:rsid w:val="00A141A2"/>
    <w:rsid w:val="00A14E50"/>
    <w:rsid w:val="00A150C8"/>
    <w:rsid w:val="00A1532B"/>
    <w:rsid w:val="00A15351"/>
    <w:rsid w:val="00A1680B"/>
    <w:rsid w:val="00A1696F"/>
    <w:rsid w:val="00A16B7D"/>
    <w:rsid w:val="00A16EC6"/>
    <w:rsid w:val="00A17D13"/>
    <w:rsid w:val="00A203FD"/>
    <w:rsid w:val="00A20676"/>
    <w:rsid w:val="00A20809"/>
    <w:rsid w:val="00A2168B"/>
    <w:rsid w:val="00A21C17"/>
    <w:rsid w:val="00A22054"/>
    <w:rsid w:val="00A22076"/>
    <w:rsid w:val="00A2282C"/>
    <w:rsid w:val="00A233B7"/>
    <w:rsid w:val="00A23C20"/>
    <w:rsid w:val="00A2455D"/>
    <w:rsid w:val="00A246EE"/>
    <w:rsid w:val="00A24901"/>
    <w:rsid w:val="00A250E9"/>
    <w:rsid w:val="00A2526F"/>
    <w:rsid w:val="00A25DAD"/>
    <w:rsid w:val="00A26034"/>
    <w:rsid w:val="00A26625"/>
    <w:rsid w:val="00A26AE5"/>
    <w:rsid w:val="00A26E44"/>
    <w:rsid w:val="00A27AC0"/>
    <w:rsid w:val="00A27F9E"/>
    <w:rsid w:val="00A31020"/>
    <w:rsid w:val="00A31319"/>
    <w:rsid w:val="00A3173E"/>
    <w:rsid w:val="00A31A9F"/>
    <w:rsid w:val="00A3233F"/>
    <w:rsid w:val="00A32F5F"/>
    <w:rsid w:val="00A33108"/>
    <w:rsid w:val="00A3338D"/>
    <w:rsid w:val="00A346C0"/>
    <w:rsid w:val="00A3504B"/>
    <w:rsid w:val="00A351FC"/>
    <w:rsid w:val="00A35403"/>
    <w:rsid w:val="00A3549A"/>
    <w:rsid w:val="00A35E20"/>
    <w:rsid w:val="00A36141"/>
    <w:rsid w:val="00A3622A"/>
    <w:rsid w:val="00A36581"/>
    <w:rsid w:val="00A36E97"/>
    <w:rsid w:val="00A36F38"/>
    <w:rsid w:val="00A37451"/>
    <w:rsid w:val="00A37790"/>
    <w:rsid w:val="00A37D50"/>
    <w:rsid w:val="00A400E0"/>
    <w:rsid w:val="00A4019C"/>
    <w:rsid w:val="00A4038C"/>
    <w:rsid w:val="00A41706"/>
    <w:rsid w:val="00A41B94"/>
    <w:rsid w:val="00A420DB"/>
    <w:rsid w:val="00A42156"/>
    <w:rsid w:val="00A424D1"/>
    <w:rsid w:val="00A42EBB"/>
    <w:rsid w:val="00A42FEA"/>
    <w:rsid w:val="00A43892"/>
    <w:rsid w:val="00A438E4"/>
    <w:rsid w:val="00A44020"/>
    <w:rsid w:val="00A44164"/>
    <w:rsid w:val="00A44371"/>
    <w:rsid w:val="00A44800"/>
    <w:rsid w:val="00A45025"/>
    <w:rsid w:val="00A45423"/>
    <w:rsid w:val="00A4577B"/>
    <w:rsid w:val="00A46FBE"/>
    <w:rsid w:val="00A4770E"/>
    <w:rsid w:val="00A47CF6"/>
    <w:rsid w:val="00A50C3F"/>
    <w:rsid w:val="00A50E99"/>
    <w:rsid w:val="00A5214A"/>
    <w:rsid w:val="00A53499"/>
    <w:rsid w:val="00A53DF9"/>
    <w:rsid w:val="00A53F03"/>
    <w:rsid w:val="00A540CF"/>
    <w:rsid w:val="00A55239"/>
    <w:rsid w:val="00A5551B"/>
    <w:rsid w:val="00A555B6"/>
    <w:rsid w:val="00A55EE1"/>
    <w:rsid w:val="00A55FBB"/>
    <w:rsid w:val="00A56C0C"/>
    <w:rsid w:val="00A57C89"/>
    <w:rsid w:val="00A57F37"/>
    <w:rsid w:val="00A601FD"/>
    <w:rsid w:val="00A60601"/>
    <w:rsid w:val="00A606F8"/>
    <w:rsid w:val="00A60BDD"/>
    <w:rsid w:val="00A60F28"/>
    <w:rsid w:val="00A610E3"/>
    <w:rsid w:val="00A61301"/>
    <w:rsid w:val="00A613CE"/>
    <w:rsid w:val="00A61CFC"/>
    <w:rsid w:val="00A6280F"/>
    <w:rsid w:val="00A63065"/>
    <w:rsid w:val="00A64174"/>
    <w:rsid w:val="00A64493"/>
    <w:rsid w:val="00A64BC9"/>
    <w:rsid w:val="00A64EE0"/>
    <w:rsid w:val="00A65AD4"/>
    <w:rsid w:val="00A6609E"/>
    <w:rsid w:val="00A6796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EB7"/>
    <w:rsid w:val="00A80F39"/>
    <w:rsid w:val="00A814AE"/>
    <w:rsid w:val="00A815A7"/>
    <w:rsid w:val="00A81F64"/>
    <w:rsid w:val="00A82528"/>
    <w:rsid w:val="00A8310F"/>
    <w:rsid w:val="00A83A69"/>
    <w:rsid w:val="00A83CAE"/>
    <w:rsid w:val="00A83CF8"/>
    <w:rsid w:val="00A840A5"/>
    <w:rsid w:val="00A84198"/>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3A9B"/>
    <w:rsid w:val="00A941D6"/>
    <w:rsid w:val="00A96B9C"/>
    <w:rsid w:val="00A97CF4"/>
    <w:rsid w:val="00A97D71"/>
    <w:rsid w:val="00A97F96"/>
    <w:rsid w:val="00A98FD7"/>
    <w:rsid w:val="00AA0038"/>
    <w:rsid w:val="00AA1012"/>
    <w:rsid w:val="00AA1034"/>
    <w:rsid w:val="00AA10AA"/>
    <w:rsid w:val="00AA110F"/>
    <w:rsid w:val="00AA1E74"/>
    <w:rsid w:val="00AA234D"/>
    <w:rsid w:val="00AA2656"/>
    <w:rsid w:val="00AA31DD"/>
    <w:rsid w:val="00AA37CB"/>
    <w:rsid w:val="00AA3957"/>
    <w:rsid w:val="00AA3B92"/>
    <w:rsid w:val="00AA4483"/>
    <w:rsid w:val="00AA4A24"/>
    <w:rsid w:val="00AA5B16"/>
    <w:rsid w:val="00AA6DE4"/>
    <w:rsid w:val="00AA7180"/>
    <w:rsid w:val="00AA79A5"/>
    <w:rsid w:val="00AB0298"/>
    <w:rsid w:val="00AB0438"/>
    <w:rsid w:val="00AB0874"/>
    <w:rsid w:val="00AB0D47"/>
    <w:rsid w:val="00AB1B1E"/>
    <w:rsid w:val="00AB1DCA"/>
    <w:rsid w:val="00AB1DF0"/>
    <w:rsid w:val="00AB2294"/>
    <w:rsid w:val="00AB282E"/>
    <w:rsid w:val="00AB33E0"/>
    <w:rsid w:val="00AB3B05"/>
    <w:rsid w:val="00AB50DD"/>
    <w:rsid w:val="00AB54FB"/>
    <w:rsid w:val="00AB5603"/>
    <w:rsid w:val="00AB5849"/>
    <w:rsid w:val="00AB5CAC"/>
    <w:rsid w:val="00AB6891"/>
    <w:rsid w:val="00AB6D23"/>
    <w:rsid w:val="00AB7203"/>
    <w:rsid w:val="00AB7941"/>
    <w:rsid w:val="00AB7A07"/>
    <w:rsid w:val="00AC0266"/>
    <w:rsid w:val="00AC02B3"/>
    <w:rsid w:val="00AC060E"/>
    <w:rsid w:val="00AC061B"/>
    <w:rsid w:val="00AC0AC6"/>
    <w:rsid w:val="00AC10A2"/>
    <w:rsid w:val="00AC129F"/>
    <w:rsid w:val="00AC24C7"/>
    <w:rsid w:val="00AC286D"/>
    <w:rsid w:val="00AC2C2F"/>
    <w:rsid w:val="00AC3124"/>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4AA"/>
    <w:rsid w:val="00AD16CC"/>
    <w:rsid w:val="00AD2035"/>
    <w:rsid w:val="00AD2117"/>
    <w:rsid w:val="00AD23C0"/>
    <w:rsid w:val="00AD2766"/>
    <w:rsid w:val="00AD396E"/>
    <w:rsid w:val="00AD3972"/>
    <w:rsid w:val="00AD4453"/>
    <w:rsid w:val="00AD447C"/>
    <w:rsid w:val="00AD4A3D"/>
    <w:rsid w:val="00AD4F24"/>
    <w:rsid w:val="00AD5203"/>
    <w:rsid w:val="00AD55CB"/>
    <w:rsid w:val="00AD5A31"/>
    <w:rsid w:val="00AD5C26"/>
    <w:rsid w:val="00AD62AB"/>
    <w:rsid w:val="00AD636F"/>
    <w:rsid w:val="00AD72BB"/>
    <w:rsid w:val="00AD753A"/>
    <w:rsid w:val="00AD7D6B"/>
    <w:rsid w:val="00AD7D79"/>
    <w:rsid w:val="00AE0B4B"/>
    <w:rsid w:val="00AE0ED4"/>
    <w:rsid w:val="00AE0EF0"/>
    <w:rsid w:val="00AE112A"/>
    <w:rsid w:val="00AE1291"/>
    <w:rsid w:val="00AE183E"/>
    <w:rsid w:val="00AE36DC"/>
    <w:rsid w:val="00AE36F3"/>
    <w:rsid w:val="00AE41ED"/>
    <w:rsid w:val="00AE453A"/>
    <w:rsid w:val="00AE509A"/>
    <w:rsid w:val="00AE53A6"/>
    <w:rsid w:val="00AE5517"/>
    <w:rsid w:val="00AE5557"/>
    <w:rsid w:val="00AE575C"/>
    <w:rsid w:val="00AE5F4D"/>
    <w:rsid w:val="00AE6616"/>
    <w:rsid w:val="00AE67E6"/>
    <w:rsid w:val="00AE6BC3"/>
    <w:rsid w:val="00AE7264"/>
    <w:rsid w:val="00AE7688"/>
    <w:rsid w:val="00AF0157"/>
    <w:rsid w:val="00AF01DE"/>
    <w:rsid w:val="00AF0354"/>
    <w:rsid w:val="00AF0A8A"/>
    <w:rsid w:val="00AF1FB8"/>
    <w:rsid w:val="00AF229F"/>
    <w:rsid w:val="00AF278E"/>
    <w:rsid w:val="00AF4887"/>
    <w:rsid w:val="00AF488E"/>
    <w:rsid w:val="00AF49BE"/>
    <w:rsid w:val="00AF5511"/>
    <w:rsid w:val="00AF5527"/>
    <w:rsid w:val="00AF6308"/>
    <w:rsid w:val="00AF6FCB"/>
    <w:rsid w:val="00AF7774"/>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13F"/>
    <w:rsid w:val="00B0628B"/>
    <w:rsid w:val="00B06692"/>
    <w:rsid w:val="00B06905"/>
    <w:rsid w:val="00B0724F"/>
    <w:rsid w:val="00B0787F"/>
    <w:rsid w:val="00B079DD"/>
    <w:rsid w:val="00B1018A"/>
    <w:rsid w:val="00B1060F"/>
    <w:rsid w:val="00B10737"/>
    <w:rsid w:val="00B11129"/>
    <w:rsid w:val="00B11268"/>
    <w:rsid w:val="00B121CB"/>
    <w:rsid w:val="00B1247D"/>
    <w:rsid w:val="00B12482"/>
    <w:rsid w:val="00B12F30"/>
    <w:rsid w:val="00B13B9C"/>
    <w:rsid w:val="00B13D39"/>
    <w:rsid w:val="00B13EE9"/>
    <w:rsid w:val="00B15357"/>
    <w:rsid w:val="00B1535A"/>
    <w:rsid w:val="00B1541D"/>
    <w:rsid w:val="00B15C36"/>
    <w:rsid w:val="00B16959"/>
    <w:rsid w:val="00B170BD"/>
    <w:rsid w:val="00B17846"/>
    <w:rsid w:val="00B20B8B"/>
    <w:rsid w:val="00B21464"/>
    <w:rsid w:val="00B219B7"/>
    <w:rsid w:val="00B21D7C"/>
    <w:rsid w:val="00B22C16"/>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301C1"/>
    <w:rsid w:val="00B303D5"/>
    <w:rsid w:val="00B3051A"/>
    <w:rsid w:val="00B305D2"/>
    <w:rsid w:val="00B30A78"/>
    <w:rsid w:val="00B3105D"/>
    <w:rsid w:val="00B311FA"/>
    <w:rsid w:val="00B312AF"/>
    <w:rsid w:val="00B31EA6"/>
    <w:rsid w:val="00B32199"/>
    <w:rsid w:val="00B3220C"/>
    <w:rsid w:val="00B32664"/>
    <w:rsid w:val="00B32E39"/>
    <w:rsid w:val="00B3358C"/>
    <w:rsid w:val="00B341B7"/>
    <w:rsid w:val="00B34305"/>
    <w:rsid w:val="00B3454F"/>
    <w:rsid w:val="00B349DF"/>
    <w:rsid w:val="00B34B60"/>
    <w:rsid w:val="00B34D9B"/>
    <w:rsid w:val="00B35606"/>
    <w:rsid w:val="00B35B61"/>
    <w:rsid w:val="00B35EE5"/>
    <w:rsid w:val="00B364B9"/>
    <w:rsid w:val="00B36651"/>
    <w:rsid w:val="00B36B9A"/>
    <w:rsid w:val="00B40310"/>
    <w:rsid w:val="00B40458"/>
    <w:rsid w:val="00B416A0"/>
    <w:rsid w:val="00B41EA7"/>
    <w:rsid w:val="00B42045"/>
    <w:rsid w:val="00B42AA8"/>
    <w:rsid w:val="00B43AD0"/>
    <w:rsid w:val="00B43BD3"/>
    <w:rsid w:val="00B44C28"/>
    <w:rsid w:val="00B44E04"/>
    <w:rsid w:val="00B46254"/>
    <w:rsid w:val="00B46EDB"/>
    <w:rsid w:val="00B46FFE"/>
    <w:rsid w:val="00B4734D"/>
    <w:rsid w:val="00B47384"/>
    <w:rsid w:val="00B474E8"/>
    <w:rsid w:val="00B4756E"/>
    <w:rsid w:val="00B47684"/>
    <w:rsid w:val="00B477AC"/>
    <w:rsid w:val="00B47E64"/>
    <w:rsid w:val="00B50971"/>
    <w:rsid w:val="00B51217"/>
    <w:rsid w:val="00B51516"/>
    <w:rsid w:val="00B515C9"/>
    <w:rsid w:val="00B52621"/>
    <w:rsid w:val="00B52AE0"/>
    <w:rsid w:val="00B52F4E"/>
    <w:rsid w:val="00B53369"/>
    <w:rsid w:val="00B53694"/>
    <w:rsid w:val="00B54168"/>
    <w:rsid w:val="00B54441"/>
    <w:rsid w:val="00B54A76"/>
    <w:rsid w:val="00B55185"/>
    <w:rsid w:val="00B551C0"/>
    <w:rsid w:val="00B552D7"/>
    <w:rsid w:val="00B5554B"/>
    <w:rsid w:val="00B57594"/>
    <w:rsid w:val="00B57C99"/>
    <w:rsid w:val="00B612FA"/>
    <w:rsid w:val="00B6155C"/>
    <w:rsid w:val="00B61780"/>
    <w:rsid w:val="00B61A6C"/>
    <w:rsid w:val="00B627DC"/>
    <w:rsid w:val="00B6296A"/>
    <w:rsid w:val="00B629DF"/>
    <w:rsid w:val="00B63DCD"/>
    <w:rsid w:val="00B64262"/>
    <w:rsid w:val="00B648B5"/>
    <w:rsid w:val="00B65778"/>
    <w:rsid w:val="00B65AA4"/>
    <w:rsid w:val="00B65E05"/>
    <w:rsid w:val="00B66655"/>
    <w:rsid w:val="00B667F5"/>
    <w:rsid w:val="00B66D83"/>
    <w:rsid w:val="00B67048"/>
    <w:rsid w:val="00B67DC4"/>
    <w:rsid w:val="00B70668"/>
    <w:rsid w:val="00B70D91"/>
    <w:rsid w:val="00B728C9"/>
    <w:rsid w:val="00B72946"/>
    <w:rsid w:val="00B72D4F"/>
    <w:rsid w:val="00B72F34"/>
    <w:rsid w:val="00B730AD"/>
    <w:rsid w:val="00B734F4"/>
    <w:rsid w:val="00B73650"/>
    <w:rsid w:val="00B73B7B"/>
    <w:rsid w:val="00B73FFF"/>
    <w:rsid w:val="00B74208"/>
    <w:rsid w:val="00B74CEF"/>
    <w:rsid w:val="00B757C1"/>
    <w:rsid w:val="00B75BD0"/>
    <w:rsid w:val="00B75EA7"/>
    <w:rsid w:val="00B761B4"/>
    <w:rsid w:val="00B76241"/>
    <w:rsid w:val="00B76EC1"/>
    <w:rsid w:val="00B7735D"/>
    <w:rsid w:val="00B776AD"/>
    <w:rsid w:val="00B77BE0"/>
    <w:rsid w:val="00B801FA"/>
    <w:rsid w:val="00B80455"/>
    <w:rsid w:val="00B80465"/>
    <w:rsid w:val="00B80856"/>
    <w:rsid w:val="00B8085E"/>
    <w:rsid w:val="00B80925"/>
    <w:rsid w:val="00B80CC2"/>
    <w:rsid w:val="00B80CF2"/>
    <w:rsid w:val="00B81015"/>
    <w:rsid w:val="00B811E8"/>
    <w:rsid w:val="00B82252"/>
    <w:rsid w:val="00B8246D"/>
    <w:rsid w:val="00B826F8"/>
    <w:rsid w:val="00B830B3"/>
    <w:rsid w:val="00B837EA"/>
    <w:rsid w:val="00B84007"/>
    <w:rsid w:val="00B8547F"/>
    <w:rsid w:val="00B8569B"/>
    <w:rsid w:val="00B864F6"/>
    <w:rsid w:val="00B86A98"/>
    <w:rsid w:val="00B871E6"/>
    <w:rsid w:val="00B87468"/>
    <w:rsid w:val="00B87763"/>
    <w:rsid w:val="00B902CA"/>
    <w:rsid w:val="00B90F1F"/>
    <w:rsid w:val="00B91007"/>
    <w:rsid w:val="00B91BBC"/>
    <w:rsid w:val="00B92C74"/>
    <w:rsid w:val="00B92E02"/>
    <w:rsid w:val="00B92E45"/>
    <w:rsid w:val="00B92F66"/>
    <w:rsid w:val="00B936EF"/>
    <w:rsid w:val="00B9378D"/>
    <w:rsid w:val="00B93F62"/>
    <w:rsid w:val="00B94704"/>
    <w:rsid w:val="00B94D7B"/>
    <w:rsid w:val="00B95128"/>
    <w:rsid w:val="00B95243"/>
    <w:rsid w:val="00B9529F"/>
    <w:rsid w:val="00B9534E"/>
    <w:rsid w:val="00B957FC"/>
    <w:rsid w:val="00B95857"/>
    <w:rsid w:val="00B95931"/>
    <w:rsid w:val="00B963AD"/>
    <w:rsid w:val="00B96966"/>
    <w:rsid w:val="00B96A68"/>
    <w:rsid w:val="00B96D34"/>
    <w:rsid w:val="00B9727D"/>
    <w:rsid w:val="00B9752E"/>
    <w:rsid w:val="00B9779C"/>
    <w:rsid w:val="00B97A45"/>
    <w:rsid w:val="00B97B98"/>
    <w:rsid w:val="00BA0ACC"/>
    <w:rsid w:val="00BA0FA6"/>
    <w:rsid w:val="00BA12DB"/>
    <w:rsid w:val="00BA1486"/>
    <w:rsid w:val="00BA1572"/>
    <w:rsid w:val="00BA1EE7"/>
    <w:rsid w:val="00BA2132"/>
    <w:rsid w:val="00BA29C4"/>
    <w:rsid w:val="00BA2E83"/>
    <w:rsid w:val="00BA31F8"/>
    <w:rsid w:val="00BA345D"/>
    <w:rsid w:val="00BA4090"/>
    <w:rsid w:val="00BA4368"/>
    <w:rsid w:val="00BA4921"/>
    <w:rsid w:val="00BA4D7F"/>
    <w:rsid w:val="00BA4D9E"/>
    <w:rsid w:val="00BA5235"/>
    <w:rsid w:val="00BA5558"/>
    <w:rsid w:val="00BA5A7F"/>
    <w:rsid w:val="00BA5ADC"/>
    <w:rsid w:val="00BA5F3B"/>
    <w:rsid w:val="00BA64E0"/>
    <w:rsid w:val="00BA6653"/>
    <w:rsid w:val="00BA717E"/>
    <w:rsid w:val="00BB0E5A"/>
    <w:rsid w:val="00BB0EA4"/>
    <w:rsid w:val="00BB1555"/>
    <w:rsid w:val="00BB17DF"/>
    <w:rsid w:val="00BB2007"/>
    <w:rsid w:val="00BB2E42"/>
    <w:rsid w:val="00BB380E"/>
    <w:rsid w:val="00BB4425"/>
    <w:rsid w:val="00BB45B1"/>
    <w:rsid w:val="00BB48D2"/>
    <w:rsid w:val="00BB5870"/>
    <w:rsid w:val="00BB6145"/>
    <w:rsid w:val="00BB657C"/>
    <w:rsid w:val="00BB681A"/>
    <w:rsid w:val="00BB6D7C"/>
    <w:rsid w:val="00BB7053"/>
    <w:rsid w:val="00BB71CE"/>
    <w:rsid w:val="00BB7EB5"/>
    <w:rsid w:val="00BC0C64"/>
    <w:rsid w:val="00BC15AA"/>
    <w:rsid w:val="00BC1647"/>
    <w:rsid w:val="00BC17AB"/>
    <w:rsid w:val="00BC2F48"/>
    <w:rsid w:val="00BC410B"/>
    <w:rsid w:val="00BC4432"/>
    <w:rsid w:val="00BC4586"/>
    <w:rsid w:val="00BC4618"/>
    <w:rsid w:val="00BC482C"/>
    <w:rsid w:val="00BC4A8A"/>
    <w:rsid w:val="00BC4F41"/>
    <w:rsid w:val="00BC5542"/>
    <w:rsid w:val="00BC6A18"/>
    <w:rsid w:val="00BC6B8D"/>
    <w:rsid w:val="00BC7F60"/>
    <w:rsid w:val="00BD004A"/>
    <w:rsid w:val="00BD069F"/>
    <w:rsid w:val="00BD06E9"/>
    <w:rsid w:val="00BD0C4C"/>
    <w:rsid w:val="00BD2636"/>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E0543"/>
    <w:rsid w:val="00BE0B77"/>
    <w:rsid w:val="00BE0BC3"/>
    <w:rsid w:val="00BE0C6B"/>
    <w:rsid w:val="00BE1405"/>
    <w:rsid w:val="00BE1D9B"/>
    <w:rsid w:val="00BE2535"/>
    <w:rsid w:val="00BE2953"/>
    <w:rsid w:val="00BE2CC0"/>
    <w:rsid w:val="00BE2F9D"/>
    <w:rsid w:val="00BE360F"/>
    <w:rsid w:val="00BE3822"/>
    <w:rsid w:val="00BE3956"/>
    <w:rsid w:val="00BE411A"/>
    <w:rsid w:val="00BE475D"/>
    <w:rsid w:val="00BE4C66"/>
    <w:rsid w:val="00BE4FC3"/>
    <w:rsid w:val="00BE5C51"/>
    <w:rsid w:val="00BE6859"/>
    <w:rsid w:val="00BE689F"/>
    <w:rsid w:val="00BE6A73"/>
    <w:rsid w:val="00BE745C"/>
    <w:rsid w:val="00BF03E9"/>
    <w:rsid w:val="00BF1CB0"/>
    <w:rsid w:val="00BF1D5A"/>
    <w:rsid w:val="00BF22C6"/>
    <w:rsid w:val="00BF23E9"/>
    <w:rsid w:val="00BF3B4B"/>
    <w:rsid w:val="00BF4AE9"/>
    <w:rsid w:val="00BF5BF0"/>
    <w:rsid w:val="00BF5C2C"/>
    <w:rsid w:val="00BF66FC"/>
    <w:rsid w:val="00BF67D1"/>
    <w:rsid w:val="00BF6896"/>
    <w:rsid w:val="00BF6A7D"/>
    <w:rsid w:val="00BF6C74"/>
    <w:rsid w:val="00BF7F24"/>
    <w:rsid w:val="00C004F5"/>
    <w:rsid w:val="00C00510"/>
    <w:rsid w:val="00C005F8"/>
    <w:rsid w:val="00C00936"/>
    <w:rsid w:val="00C00BE2"/>
    <w:rsid w:val="00C03D45"/>
    <w:rsid w:val="00C03FFA"/>
    <w:rsid w:val="00C04519"/>
    <w:rsid w:val="00C048B8"/>
    <w:rsid w:val="00C0543E"/>
    <w:rsid w:val="00C069AC"/>
    <w:rsid w:val="00C1025E"/>
    <w:rsid w:val="00C106CC"/>
    <w:rsid w:val="00C106D8"/>
    <w:rsid w:val="00C10B67"/>
    <w:rsid w:val="00C10C5E"/>
    <w:rsid w:val="00C113ED"/>
    <w:rsid w:val="00C11461"/>
    <w:rsid w:val="00C11A1D"/>
    <w:rsid w:val="00C12ACA"/>
    <w:rsid w:val="00C133DE"/>
    <w:rsid w:val="00C136F6"/>
    <w:rsid w:val="00C14D34"/>
    <w:rsid w:val="00C16317"/>
    <w:rsid w:val="00C16907"/>
    <w:rsid w:val="00C16A7F"/>
    <w:rsid w:val="00C1706C"/>
    <w:rsid w:val="00C17115"/>
    <w:rsid w:val="00C178DE"/>
    <w:rsid w:val="00C17C0D"/>
    <w:rsid w:val="00C2165F"/>
    <w:rsid w:val="00C21F4E"/>
    <w:rsid w:val="00C22A05"/>
    <w:rsid w:val="00C22AF4"/>
    <w:rsid w:val="00C23412"/>
    <w:rsid w:val="00C23C1D"/>
    <w:rsid w:val="00C24C13"/>
    <w:rsid w:val="00C24DAD"/>
    <w:rsid w:val="00C25C9F"/>
    <w:rsid w:val="00C25D37"/>
    <w:rsid w:val="00C2615A"/>
    <w:rsid w:val="00C263CD"/>
    <w:rsid w:val="00C26C11"/>
    <w:rsid w:val="00C27532"/>
    <w:rsid w:val="00C2755C"/>
    <w:rsid w:val="00C27B00"/>
    <w:rsid w:val="00C27B11"/>
    <w:rsid w:val="00C301C9"/>
    <w:rsid w:val="00C31AA4"/>
    <w:rsid w:val="00C31B9F"/>
    <w:rsid w:val="00C3302A"/>
    <w:rsid w:val="00C33862"/>
    <w:rsid w:val="00C338D4"/>
    <w:rsid w:val="00C33BD1"/>
    <w:rsid w:val="00C33C30"/>
    <w:rsid w:val="00C3489C"/>
    <w:rsid w:val="00C34F98"/>
    <w:rsid w:val="00C35907"/>
    <w:rsid w:val="00C36302"/>
    <w:rsid w:val="00C3644E"/>
    <w:rsid w:val="00C3669F"/>
    <w:rsid w:val="00C367B3"/>
    <w:rsid w:val="00C36A02"/>
    <w:rsid w:val="00C36FA1"/>
    <w:rsid w:val="00C37207"/>
    <w:rsid w:val="00C375CD"/>
    <w:rsid w:val="00C37C2D"/>
    <w:rsid w:val="00C400E9"/>
    <w:rsid w:val="00C404E2"/>
    <w:rsid w:val="00C4057D"/>
    <w:rsid w:val="00C4072B"/>
    <w:rsid w:val="00C40748"/>
    <w:rsid w:val="00C40F66"/>
    <w:rsid w:val="00C41299"/>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73E"/>
    <w:rsid w:val="00C4596B"/>
    <w:rsid w:val="00C45EC7"/>
    <w:rsid w:val="00C46350"/>
    <w:rsid w:val="00C46886"/>
    <w:rsid w:val="00C46CA8"/>
    <w:rsid w:val="00C47755"/>
    <w:rsid w:val="00C479F4"/>
    <w:rsid w:val="00C47A8B"/>
    <w:rsid w:val="00C50D9F"/>
    <w:rsid w:val="00C51188"/>
    <w:rsid w:val="00C52034"/>
    <w:rsid w:val="00C52B4C"/>
    <w:rsid w:val="00C5376E"/>
    <w:rsid w:val="00C5381B"/>
    <w:rsid w:val="00C5397D"/>
    <w:rsid w:val="00C53BF0"/>
    <w:rsid w:val="00C541FF"/>
    <w:rsid w:val="00C550B3"/>
    <w:rsid w:val="00C55128"/>
    <w:rsid w:val="00C551E8"/>
    <w:rsid w:val="00C554AF"/>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B2F"/>
    <w:rsid w:val="00C61D6F"/>
    <w:rsid w:val="00C62052"/>
    <w:rsid w:val="00C62515"/>
    <w:rsid w:val="00C625AF"/>
    <w:rsid w:val="00C62D41"/>
    <w:rsid w:val="00C64DB8"/>
    <w:rsid w:val="00C65209"/>
    <w:rsid w:val="00C65858"/>
    <w:rsid w:val="00C6643C"/>
    <w:rsid w:val="00C665F3"/>
    <w:rsid w:val="00C66901"/>
    <w:rsid w:val="00C66A89"/>
    <w:rsid w:val="00C66CFC"/>
    <w:rsid w:val="00C66F87"/>
    <w:rsid w:val="00C66FDE"/>
    <w:rsid w:val="00C67639"/>
    <w:rsid w:val="00C67983"/>
    <w:rsid w:val="00C70F48"/>
    <w:rsid w:val="00C715F1"/>
    <w:rsid w:val="00C71A07"/>
    <w:rsid w:val="00C71A9D"/>
    <w:rsid w:val="00C71B1C"/>
    <w:rsid w:val="00C72509"/>
    <w:rsid w:val="00C726BE"/>
    <w:rsid w:val="00C748BC"/>
    <w:rsid w:val="00C74B94"/>
    <w:rsid w:val="00C74DD0"/>
    <w:rsid w:val="00C76D65"/>
    <w:rsid w:val="00C77AFC"/>
    <w:rsid w:val="00C77C95"/>
    <w:rsid w:val="00C8009D"/>
    <w:rsid w:val="00C801B6"/>
    <w:rsid w:val="00C804B3"/>
    <w:rsid w:val="00C81AED"/>
    <w:rsid w:val="00C81B01"/>
    <w:rsid w:val="00C82B1D"/>
    <w:rsid w:val="00C832A2"/>
    <w:rsid w:val="00C83A57"/>
    <w:rsid w:val="00C83A78"/>
    <w:rsid w:val="00C83D68"/>
    <w:rsid w:val="00C843E4"/>
    <w:rsid w:val="00C84943"/>
    <w:rsid w:val="00C854D8"/>
    <w:rsid w:val="00C86781"/>
    <w:rsid w:val="00C86B39"/>
    <w:rsid w:val="00C86EE5"/>
    <w:rsid w:val="00C87637"/>
    <w:rsid w:val="00C87955"/>
    <w:rsid w:val="00C879D5"/>
    <w:rsid w:val="00C902C4"/>
    <w:rsid w:val="00C90BE3"/>
    <w:rsid w:val="00C9114F"/>
    <w:rsid w:val="00C91C3B"/>
    <w:rsid w:val="00C91E1F"/>
    <w:rsid w:val="00C9273D"/>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36D"/>
    <w:rsid w:val="00C9771B"/>
    <w:rsid w:val="00C97856"/>
    <w:rsid w:val="00C97BC5"/>
    <w:rsid w:val="00CA02EF"/>
    <w:rsid w:val="00CA06F1"/>
    <w:rsid w:val="00CA0B5E"/>
    <w:rsid w:val="00CA0D74"/>
    <w:rsid w:val="00CA175A"/>
    <w:rsid w:val="00CA18F1"/>
    <w:rsid w:val="00CA194B"/>
    <w:rsid w:val="00CA286C"/>
    <w:rsid w:val="00CA2E05"/>
    <w:rsid w:val="00CA30F0"/>
    <w:rsid w:val="00CA31E4"/>
    <w:rsid w:val="00CA374E"/>
    <w:rsid w:val="00CA3755"/>
    <w:rsid w:val="00CA3826"/>
    <w:rsid w:val="00CA3EA5"/>
    <w:rsid w:val="00CA4CC6"/>
    <w:rsid w:val="00CA4F6F"/>
    <w:rsid w:val="00CA52BE"/>
    <w:rsid w:val="00CA591B"/>
    <w:rsid w:val="00CA5A5F"/>
    <w:rsid w:val="00CA6004"/>
    <w:rsid w:val="00CA620A"/>
    <w:rsid w:val="00CA6EBE"/>
    <w:rsid w:val="00CA7992"/>
    <w:rsid w:val="00CA7B90"/>
    <w:rsid w:val="00CB04C0"/>
    <w:rsid w:val="00CB0E6E"/>
    <w:rsid w:val="00CB1194"/>
    <w:rsid w:val="00CB27E2"/>
    <w:rsid w:val="00CB29AC"/>
    <w:rsid w:val="00CB29CD"/>
    <w:rsid w:val="00CB2D14"/>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834"/>
    <w:rsid w:val="00CC3BB3"/>
    <w:rsid w:val="00CC479E"/>
    <w:rsid w:val="00CC4911"/>
    <w:rsid w:val="00CC520F"/>
    <w:rsid w:val="00CC52CA"/>
    <w:rsid w:val="00CC5EF7"/>
    <w:rsid w:val="00CC642A"/>
    <w:rsid w:val="00CC64A7"/>
    <w:rsid w:val="00CC6568"/>
    <w:rsid w:val="00CC67F1"/>
    <w:rsid w:val="00CC6DB8"/>
    <w:rsid w:val="00CC7CF2"/>
    <w:rsid w:val="00CD041D"/>
    <w:rsid w:val="00CD06EF"/>
    <w:rsid w:val="00CD0E36"/>
    <w:rsid w:val="00CD1B5D"/>
    <w:rsid w:val="00CD20A8"/>
    <w:rsid w:val="00CD2DF5"/>
    <w:rsid w:val="00CD38AA"/>
    <w:rsid w:val="00CD4552"/>
    <w:rsid w:val="00CD4670"/>
    <w:rsid w:val="00CD4957"/>
    <w:rsid w:val="00CD5271"/>
    <w:rsid w:val="00CD638E"/>
    <w:rsid w:val="00CD63F7"/>
    <w:rsid w:val="00CD65F6"/>
    <w:rsid w:val="00CD671D"/>
    <w:rsid w:val="00CD675C"/>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E9B"/>
    <w:rsid w:val="00CE4FAB"/>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E04"/>
    <w:rsid w:val="00CF1E69"/>
    <w:rsid w:val="00CF27C2"/>
    <w:rsid w:val="00CF2881"/>
    <w:rsid w:val="00CF2D15"/>
    <w:rsid w:val="00CF30F8"/>
    <w:rsid w:val="00CF3342"/>
    <w:rsid w:val="00CF4207"/>
    <w:rsid w:val="00CF42FD"/>
    <w:rsid w:val="00CF440D"/>
    <w:rsid w:val="00CF4FFC"/>
    <w:rsid w:val="00CF51DF"/>
    <w:rsid w:val="00CF5FCA"/>
    <w:rsid w:val="00CF60F2"/>
    <w:rsid w:val="00CF6807"/>
    <w:rsid w:val="00CF6FC9"/>
    <w:rsid w:val="00CF7297"/>
    <w:rsid w:val="00CF7F27"/>
    <w:rsid w:val="00D00B98"/>
    <w:rsid w:val="00D02AA9"/>
    <w:rsid w:val="00D0317F"/>
    <w:rsid w:val="00D037AB"/>
    <w:rsid w:val="00D03EC3"/>
    <w:rsid w:val="00D03EE9"/>
    <w:rsid w:val="00D048A3"/>
    <w:rsid w:val="00D04A5F"/>
    <w:rsid w:val="00D0552C"/>
    <w:rsid w:val="00D05CEB"/>
    <w:rsid w:val="00D05FB9"/>
    <w:rsid w:val="00D06780"/>
    <w:rsid w:val="00D06F00"/>
    <w:rsid w:val="00D105A5"/>
    <w:rsid w:val="00D1088C"/>
    <w:rsid w:val="00D10944"/>
    <w:rsid w:val="00D10A4A"/>
    <w:rsid w:val="00D112AE"/>
    <w:rsid w:val="00D11433"/>
    <w:rsid w:val="00D1171C"/>
    <w:rsid w:val="00D11976"/>
    <w:rsid w:val="00D12CAB"/>
    <w:rsid w:val="00D1357B"/>
    <w:rsid w:val="00D13BCB"/>
    <w:rsid w:val="00D148AE"/>
    <w:rsid w:val="00D14DA6"/>
    <w:rsid w:val="00D155FF"/>
    <w:rsid w:val="00D15D91"/>
    <w:rsid w:val="00D16D37"/>
    <w:rsid w:val="00D16E3F"/>
    <w:rsid w:val="00D17634"/>
    <w:rsid w:val="00D17707"/>
    <w:rsid w:val="00D1787F"/>
    <w:rsid w:val="00D179E1"/>
    <w:rsid w:val="00D208EC"/>
    <w:rsid w:val="00D20E8A"/>
    <w:rsid w:val="00D20EB5"/>
    <w:rsid w:val="00D21485"/>
    <w:rsid w:val="00D22B93"/>
    <w:rsid w:val="00D23979"/>
    <w:rsid w:val="00D248CF"/>
    <w:rsid w:val="00D2526E"/>
    <w:rsid w:val="00D25766"/>
    <w:rsid w:val="00D25D3B"/>
    <w:rsid w:val="00D26B97"/>
    <w:rsid w:val="00D26F18"/>
    <w:rsid w:val="00D27D55"/>
    <w:rsid w:val="00D27F3E"/>
    <w:rsid w:val="00D304F2"/>
    <w:rsid w:val="00D30B60"/>
    <w:rsid w:val="00D31D3B"/>
    <w:rsid w:val="00D31F91"/>
    <w:rsid w:val="00D328FC"/>
    <w:rsid w:val="00D336A4"/>
    <w:rsid w:val="00D3476C"/>
    <w:rsid w:val="00D34FFA"/>
    <w:rsid w:val="00D351B3"/>
    <w:rsid w:val="00D35205"/>
    <w:rsid w:val="00D35CFE"/>
    <w:rsid w:val="00D36119"/>
    <w:rsid w:val="00D361EA"/>
    <w:rsid w:val="00D364CB"/>
    <w:rsid w:val="00D366A4"/>
    <w:rsid w:val="00D367EA"/>
    <w:rsid w:val="00D36B94"/>
    <w:rsid w:val="00D36CC0"/>
    <w:rsid w:val="00D36D06"/>
    <w:rsid w:val="00D3768C"/>
    <w:rsid w:val="00D37B81"/>
    <w:rsid w:val="00D37E50"/>
    <w:rsid w:val="00D37EA5"/>
    <w:rsid w:val="00D402F7"/>
    <w:rsid w:val="00D40AE1"/>
    <w:rsid w:val="00D41207"/>
    <w:rsid w:val="00D41756"/>
    <w:rsid w:val="00D41E4D"/>
    <w:rsid w:val="00D4218E"/>
    <w:rsid w:val="00D4354B"/>
    <w:rsid w:val="00D4367E"/>
    <w:rsid w:val="00D44E2B"/>
    <w:rsid w:val="00D4500A"/>
    <w:rsid w:val="00D45EA1"/>
    <w:rsid w:val="00D463C4"/>
    <w:rsid w:val="00D46512"/>
    <w:rsid w:val="00D4658C"/>
    <w:rsid w:val="00D46B44"/>
    <w:rsid w:val="00D47460"/>
    <w:rsid w:val="00D47BE0"/>
    <w:rsid w:val="00D47E5F"/>
    <w:rsid w:val="00D5075D"/>
    <w:rsid w:val="00D516CC"/>
    <w:rsid w:val="00D5175E"/>
    <w:rsid w:val="00D51931"/>
    <w:rsid w:val="00D51A90"/>
    <w:rsid w:val="00D52317"/>
    <w:rsid w:val="00D52EBA"/>
    <w:rsid w:val="00D5350F"/>
    <w:rsid w:val="00D53A4E"/>
    <w:rsid w:val="00D53DB9"/>
    <w:rsid w:val="00D54016"/>
    <w:rsid w:val="00D55442"/>
    <w:rsid w:val="00D5609B"/>
    <w:rsid w:val="00D56543"/>
    <w:rsid w:val="00D56615"/>
    <w:rsid w:val="00D5680D"/>
    <w:rsid w:val="00D568F9"/>
    <w:rsid w:val="00D56DD7"/>
    <w:rsid w:val="00D57875"/>
    <w:rsid w:val="00D57917"/>
    <w:rsid w:val="00D57B06"/>
    <w:rsid w:val="00D57DB7"/>
    <w:rsid w:val="00D60EB9"/>
    <w:rsid w:val="00D60F34"/>
    <w:rsid w:val="00D61812"/>
    <w:rsid w:val="00D6200E"/>
    <w:rsid w:val="00D62125"/>
    <w:rsid w:val="00D6396D"/>
    <w:rsid w:val="00D63CE5"/>
    <w:rsid w:val="00D645B9"/>
    <w:rsid w:val="00D64B21"/>
    <w:rsid w:val="00D64CD3"/>
    <w:rsid w:val="00D6534E"/>
    <w:rsid w:val="00D6561A"/>
    <w:rsid w:val="00D66A4C"/>
    <w:rsid w:val="00D66E21"/>
    <w:rsid w:val="00D66ECB"/>
    <w:rsid w:val="00D66F9F"/>
    <w:rsid w:val="00D671AD"/>
    <w:rsid w:val="00D6778D"/>
    <w:rsid w:val="00D67A5E"/>
    <w:rsid w:val="00D67CE7"/>
    <w:rsid w:val="00D70504"/>
    <w:rsid w:val="00D70EB4"/>
    <w:rsid w:val="00D7215C"/>
    <w:rsid w:val="00D72342"/>
    <w:rsid w:val="00D72CCF"/>
    <w:rsid w:val="00D73170"/>
    <w:rsid w:val="00D73BDB"/>
    <w:rsid w:val="00D7408E"/>
    <w:rsid w:val="00D74D1B"/>
    <w:rsid w:val="00D751C7"/>
    <w:rsid w:val="00D75607"/>
    <w:rsid w:val="00D76CAF"/>
    <w:rsid w:val="00D76D15"/>
    <w:rsid w:val="00D76D3C"/>
    <w:rsid w:val="00D77045"/>
    <w:rsid w:val="00D7741C"/>
    <w:rsid w:val="00D77FCD"/>
    <w:rsid w:val="00D807F2"/>
    <w:rsid w:val="00D81495"/>
    <w:rsid w:val="00D82822"/>
    <w:rsid w:val="00D83307"/>
    <w:rsid w:val="00D835AE"/>
    <w:rsid w:val="00D84317"/>
    <w:rsid w:val="00D84675"/>
    <w:rsid w:val="00D84937"/>
    <w:rsid w:val="00D84E19"/>
    <w:rsid w:val="00D858E1"/>
    <w:rsid w:val="00D85A73"/>
    <w:rsid w:val="00D85BD0"/>
    <w:rsid w:val="00D85CFD"/>
    <w:rsid w:val="00D85D2A"/>
    <w:rsid w:val="00D85DE9"/>
    <w:rsid w:val="00D87172"/>
    <w:rsid w:val="00D877D1"/>
    <w:rsid w:val="00D9003F"/>
    <w:rsid w:val="00D90096"/>
    <w:rsid w:val="00D90562"/>
    <w:rsid w:val="00D90950"/>
    <w:rsid w:val="00D90C86"/>
    <w:rsid w:val="00D91A45"/>
    <w:rsid w:val="00D91BCA"/>
    <w:rsid w:val="00D91C45"/>
    <w:rsid w:val="00D92B13"/>
    <w:rsid w:val="00D92BFB"/>
    <w:rsid w:val="00D93578"/>
    <w:rsid w:val="00D94081"/>
    <w:rsid w:val="00D94BDA"/>
    <w:rsid w:val="00D951A5"/>
    <w:rsid w:val="00D95740"/>
    <w:rsid w:val="00D96586"/>
    <w:rsid w:val="00D96762"/>
    <w:rsid w:val="00D96900"/>
    <w:rsid w:val="00D96A06"/>
    <w:rsid w:val="00D9701D"/>
    <w:rsid w:val="00D97100"/>
    <w:rsid w:val="00D97A58"/>
    <w:rsid w:val="00D97F28"/>
    <w:rsid w:val="00D97FB3"/>
    <w:rsid w:val="00DA0769"/>
    <w:rsid w:val="00DA0AAA"/>
    <w:rsid w:val="00DA0E14"/>
    <w:rsid w:val="00DA18B3"/>
    <w:rsid w:val="00DA1AD1"/>
    <w:rsid w:val="00DA1D24"/>
    <w:rsid w:val="00DA1D44"/>
    <w:rsid w:val="00DA1D82"/>
    <w:rsid w:val="00DA1DC9"/>
    <w:rsid w:val="00DA2495"/>
    <w:rsid w:val="00DA3014"/>
    <w:rsid w:val="00DA3015"/>
    <w:rsid w:val="00DA3638"/>
    <w:rsid w:val="00DA3952"/>
    <w:rsid w:val="00DA4E2B"/>
    <w:rsid w:val="00DA5006"/>
    <w:rsid w:val="00DA5289"/>
    <w:rsid w:val="00DA54C9"/>
    <w:rsid w:val="00DA799E"/>
    <w:rsid w:val="00DA7E7C"/>
    <w:rsid w:val="00DB10EA"/>
    <w:rsid w:val="00DB18A4"/>
    <w:rsid w:val="00DB2565"/>
    <w:rsid w:val="00DB3079"/>
    <w:rsid w:val="00DB30BA"/>
    <w:rsid w:val="00DB3159"/>
    <w:rsid w:val="00DB35A8"/>
    <w:rsid w:val="00DB3E37"/>
    <w:rsid w:val="00DB425E"/>
    <w:rsid w:val="00DB4617"/>
    <w:rsid w:val="00DB49CD"/>
    <w:rsid w:val="00DB5169"/>
    <w:rsid w:val="00DB5247"/>
    <w:rsid w:val="00DB5C9A"/>
    <w:rsid w:val="00DB5F2E"/>
    <w:rsid w:val="00DB6DE4"/>
    <w:rsid w:val="00DB7532"/>
    <w:rsid w:val="00DB773E"/>
    <w:rsid w:val="00DB78E2"/>
    <w:rsid w:val="00DC0F5C"/>
    <w:rsid w:val="00DC1A7E"/>
    <w:rsid w:val="00DC2678"/>
    <w:rsid w:val="00DC2CBD"/>
    <w:rsid w:val="00DC3201"/>
    <w:rsid w:val="00DC3A73"/>
    <w:rsid w:val="00DC4798"/>
    <w:rsid w:val="00DC490A"/>
    <w:rsid w:val="00DC5ED0"/>
    <w:rsid w:val="00DC681E"/>
    <w:rsid w:val="00DC6942"/>
    <w:rsid w:val="00DC6E77"/>
    <w:rsid w:val="00DC752F"/>
    <w:rsid w:val="00DC7E6A"/>
    <w:rsid w:val="00DD195E"/>
    <w:rsid w:val="00DD252D"/>
    <w:rsid w:val="00DD38CB"/>
    <w:rsid w:val="00DD3C77"/>
    <w:rsid w:val="00DD40CA"/>
    <w:rsid w:val="00DD41B8"/>
    <w:rsid w:val="00DD49FD"/>
    <w:rsid w:val="00DD4F9E"/>
    <w:rsid w:val="00DD51F0"/>
    <w:rsid w:val="00DD56EE"/>
    <w:rsid w:val="00DD58E1"/>
    <w:rsid w:val="00DD5934"/>
    <w:rsid w:val="00DD5955"/>
    <w:rsid w:val="00DD5EE4"/>
    <w:rsid w:val="00DD6592"/>
    <w:rsid w:val="00DD6D67"/>
    <w:rsid w:val="00DD6DEC"/>
    <w:rsid w:val="00DD71AA"/>
    <w:rsid w:val="00DD71DE"/>
    <w:rsid w:val="00DD7B47"/>
    <w:rsid w:val="00DE03D1"/>
    <w:rsid w:val="00DE06AE"/>
    <w:rsid w:val="00DE0AAE"/>
    <w:rsid w:val="00DE0D10"/>
    <w:rsid w:val="00DE106A"/>
    <w:rsid w:val="00DE243C"/>
    <w:rsid w:val="00DE2671"/>
    <w:rsid w:val="00DE3283"/>
    <w:rsid w:val="00DE34D9"/>
    <w:rsid w:val="00DE37B6"/>
    <w:rsid w:val="00DE420F"/>
    <w:rsid w:val="00DE47D3"/>
    <w:rsid w:val="00DE4C1D"/>
    <w:rsid w:val="00DE4EE2"/>
    <w:rsid w:val="00DE4F5E"/>
    <w:rsid w:val="00DE56C0"/>
    <w:rsid w:val="00DE5CB8"/>
    <w:rsid w:val="00DE6028"/>
    <w:rsid w:val="00DE680C"/>
    <w:rsid w:val="00DF0194"/>
    <w:rsid w:val="00DF0280"/>
    <w:rsid w:val="00DF0806"/>
    <w:rsid w:val="00DF083B"/>
    <w:rsid w:val="00DF0B3D"/>
    <w:rsid w:val="00DF0D10"/>
    <w:rsid w:val="00DF102C"/>
    <w:rsid w:val="00DF219F"/>
    <w:rsid w:val="00DF25F6"/>
    <w:rsid w:val="00DF2738"/>
    <w:rsid w:val="00DF3314"/>
    <w:rsid w:val="00DF3F1D"/>
    <w:rsid w:val="00DF479C"/>
    <w:rsid w:val="00DF4958"/>
    <w:rsid w:val="00DF5163"/>
    <w:rsid w:val="00DF51BA"/>
    <w:rsid w:val="00DF5F01"/>
    <w:rsid w:val="00DF6176"/>
    <w:rsid w:val="00DF621F"/>
    <w:rsid w:val="00DF6457"/>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C55"/>
    <w:rsid w:val="00E07019"/>
    <w:rsid w:val="00E07D1A"/>
    <w:rsid w:val="00E10144"/>
    <w:rsid w:val="00E103A3"/>
    <w:rsid w:val="00E10D83"/>
    <w:rsid w:val="00E117D4"/>
    <w:rsid w:val="00E11A61"/>
    <w:rsid w:val="00E121FA"/>
    <w:rsid w:val="00E1222F"/>
    <w:rsid w:val="00E1283F"/>
    <w:rsid w:val="00E1353B"/>
    <w:rsid w:val="00E138BD"/>
    <w:rsid w:val="00E14AB5"/>
    <w:rsid w:val="00E157F2"/>
    <w:rsid w:val="00E15869"/>
    <w:rsid w:val="00E163B0"/>
    <w:rsid w:val="00E16B28"/>
    <w:rsid w:val="00E16FB7"/>
    <w:rsid w:val="00E17DEA"/>
    <w:rsid w:val="00E200D9"/>
    <w:rsid w:val="00E2049D"/>
    <w:rsid w:val="00E21FC5"/>
    <w:rsid w:val="00E2269A"/>
    <w:rsid w:val="00E22E55"/>
    <w:rsid w:val="00E23BCF"/>
    <w:rsid w:val="00E23D79"/>
    <w:rsid w:val="00E242E1"/>
    <w:rsid w:val="00E24324"/>
    <w:rsid w:val="00E2570C"/>
    <w:rsid w:val="00E25B0B"/>
    <w:rsid w:val="00E268D4"/>
    <w:rsid w:val="00E26F62"/>
    <w:rsid w:val="00E2760F"/>
    <w:rsid w:val="00E276F6"/>
    <w:rsid w:val="00E278E9"/>
    <w:rsid w:val="00E30BEA"/>
    <w:rsid w:val="00E3158A"/>
    <w:rsid w:val="00E31814"/>
    <w:rsid w:val="00E31EA5"/>
    <w:rsid w:val="00E32532"/>
    <w:rsid w:val="00E32626"/>
    <w:rsid w:val="00E337E4"/>
    <w:rsid w:val="00E33EE6"/>
    <w:rsid w:val="00E34640"/>
    <w:rsid w:val="00E348E5"/>
    <w:rsid w:val="00E34ED2"/>
    <w:rsid w:val="00E35292"/>
    <w:rsid w:val="00E35F6B"/>
    <w:rsid w:val="00E3685E"/>
    <w:rsid w:val="00E36917"/>
    <w:rsid w:val="00E376F5"/>
    <w:rsid w:val="00E402B6"/>
    <w:rsid w:val="00E40A76"/>
    <w:rsid w:val="00E40D4B"/>
    <w:rsid w:val="00E40F73"/>
    <w:rsid w:val="00E417A1"/>
    <w:rsid w:val="00E42069"/>
    <w:rsid w:val="00E4301E"/>
    <w:rsid w:val="00E4310E"/>
    <w:rsid w:val="00E43876"/>
    <w:rsid w:val="00E43BE5"/>
    <w:rsid w:val="00E452D3"/>
    <w:rsid w:val="00E45352"/>
    <w:rsid w:val="00E456A6"/>
    <w:rsid w:val="00E45C47"/>
    <w:rsid w:val="00E45CA1"/>
    <w:rsid w:val="00E46181"/>
    <w:rsid w:val="00E463AB"/>
    <w:rsid w:val="00E4716A"/>
    <w:rsid w:val="00E47657"/>
    <w:rsid w:val="00E47B7B"/>
    <w:rsid w:val="00E47F69"/>
    <w:rsid w:val="00E50F73"/>
    <w:rsid w:val="00E50F7E"/>
    <w:rsid w:val="00E51177"/>
    <w:rsid w:val="00E51187"/>
    <w:rsid w:val="00E53127"/>
    <w:rsid w:val="00E531F9"/>
    <w:rsid w:val="00E536BE"/>
    <w:rsid w:val="00E5377A"/>
    <w:rsid w:val="00E53A0E"/>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70"/>
    <w:rsid w:val="00E675E5"/>
    <w:rsid w:val="00E6786C"/>
    <w:rsid w:val="00E67E09"/>
    <w:rsid w:val="00E67E8F"/>
    <w:rsid w:val="00E70187"/>
    <w:rsid w:val="00E70196"/>
    <w:rsid w:val="00E709FC"/>
    <w:rsid w:val="00E70BE5"/>
    <w:rsid w:val="00E7105B"/>
    <w:rsid w:val="00E717F4"/>
    <w:rsid w:val="00E7189B"/>
    <w:rsid w:val="00E71A95"/>
    <w:rsid w:val="00E71D72"/>
    <w:rsid w:val="00E71F6D"/>
    <w:rsid w:val="00E72016"/>
    <w:rsid w:val="00E721C3"/>
    <w:rsid w:val="00E72C07"/>
    <w:rsid w:val="00E73144"/>
    <w:rsid w:val="00E73432"/>
    <w:rsid w:val="00E73D8A"/>
    <w:rsid w:val="00E73D94"/>
    <w:rsid w:val="00E74AA7"/>
    <w:rsid w:val="00E75E6F"/>
    <w:rsid w:val="00E7644E"/>
    <w:rsid w:val="00E80262"/>
    <w:rsid w:val="00E80812"/>
    <w:rsid w:val="00E80AF4"/>
    <w:rsid w:val="00E812B4"/>
    <w:rsid w:val="00E818AB"/>
    <w:rsid w:val="00E82867"/>
    <w:rsid w:val="00E82B3B"/>
    <w:rsid w:val="00E836DA"/>
    <w:rsid w:val="00E839F8"/>
    <w:rsid w:val="00E841DA"/>
    <w:rsid w:val="00E85284"/>
    <w:rsid w:val="00E85515"/>
    <w:rsid w:val="00E85610"/>
    <w:rsid w:val="00E857C2"/>
    <w:rsid w:val="00E8615F"/>
    <w:rsid w:val="00E86318"/>
    <w:rsid w:val="00E86CA7"/>
    <w:rsid w:val="00E8755D"/>
    <w:rsid w:val="00E87C72"/>
    <w:rsid w:val="00E9108C"/>
    <w:rsid w:val="00E9125E"/>
    <w:rsid w:val="00E9140B"/>
    <w:rsid w:val="00E919CF"/>
    <w:rsid w:val="00E91BC2"/>
    <w:rsid w:val="00E91C67"/>
    <w:rsid w:val="00E9217E"/>
    <w:rsid w:val="00E9373B"/>
    <w:rsid w:val="00E944CA"/>
    <w:rsid w:val="00E94AFC"/>
    <w:rsid w:val="00E94B96"/>
    <w:rsid w:val="00E95631"/>
    <w:rsid w:val="00E95BA2"/>
    <w:rsid w:val="00E960B8"/>
    <w:rsid w:val="00E964A2"/>
    <w:rsid w:val="00E967E2"/>
    <w:rsid w:val="00E96D68"/>
    <w:rsid w:val="00E9780A"/>
    <w:rsid w:val="00EA04B0"/>
    <w:rsid w:val="00EA0B13"/>
    <w:rsid w:val="00EA1A2C"/>
    <w:rsid w:val="00EA23DE"/>
    <w:rsid w:val="00EA36E0"/>
    <w:rsid w:val="00EA38B7"/>
    <w:rsid w:val="00EA4075"/>
    <w:rsid w:val="00EA438B"/>
    <w:rsid w:val="00EA44C6"/>
    <w:rsid w:val="00EA4883"/>
    <w:rsid w:val="00EA4BF2"/>
    <w:rsid w:val="00EA4C60"/>
    <w:rsid w:val="00EA5292"/>
    <w:rsid w:val="00EA581A"/>
    <w:rsid w:val="00EA5C86"/>
    <w:rsid w:val="00EA60E3"/>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3E2"/>
    <w:rsid w:val="00EB5555"/>
    <w:rsid w:val="00EB5DC8"/>
    <w:rsid w:val="00EB64C9"/>
    <w:rsid w:val="00EB6C0F"/>
    <w:rsid w:val="00EB6C67"/>
    <w:rsid w:val="00EB75D1"/>
    <w:rsid w:val="00EB7639"/>
    <w:rsid w:val="00EB767B"/>
    <w:rsid w:val="00EC0612"/>
    <w:rsid w:val="00EC0ACD"/>
    <w:rsid w:val="00EC15BC"/>
    <w:rsid w:val="00EC1BA3"/>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691"/>
    <w:rsid w:val="00ED1A0A"/>
    <w:rsid w:val="00ED1B75"/>
    <w:rsid w:val="00ED385A"/>
    <w:rsid w:val="00ED3D80"/>
    <w:rsid w:val="00ED41E8"/>
    <w:rsid w:val="00ED448A"/>
    <w:rsid w:val="00ED47D0"/>
    <w:rsid w:val="00ED4BB0"/>
    <w:rsid w:val="00ED4E60"/>
    <w:rsid w:val="00ED5C2A"/>
    <w:rsid w:val="00ED5CA2"/>
    <w:rsid w:val="00ED5CA5"/>
    <w:rsid w:val="00ED646D"/>
    <w:rsid w:val="00ED6CD0"/>
    <w:rsid w:val="00ED7428"/>
    <w:rsid w:val="00ED7BA9"/>
    <w:rsid w:val="00ED7F62"/>
    <w:rsid w:val="00EE0438"/>
    <w:rsid w:val="00EE0614"/>
    <w:rsid w:val="00EE0C65"/>
    <w:rsid w:val="00EE170F"/>
    <w:rsid w:val="00EE21E7"/>
    <w:rsid w:val="00EE2232"/>
    <w:rsid w:val="00EE2C85"/>
    <w:rsid w:val="00EE30A8"/>
    <w:rsid w:val="00EE3385"/>
    <w:rsid w:val="00EE3AA3"/>
    <w:rsid w:val="00EE4907"/>
    <w:rsid w:val="00EE498E"/>
    <w:rsid w:val="00EE4B94"/>
    <w:rsid w:val="00EE4BB5"/>
    <w:rsid w:val="00EE5468"/>
    <w:rsid w:val="00EE59F7"/>
    <w:rsid w:val="00EE5C96"/>
    <w:rsid w:val="00EE5F0F"/>
    <w:rsid w:val="00EE5F11"/>
    <w:rsid w:val="00EE6C44"/>
    <w:rsid w:val="00EE6F0A"/>
    <w:rsid w:val="00EE74BC"/>
    <w:rsid w:val="00EE74E5"/>
    <w:rsid w:val="00EE7CBA"/>
    <w:rsid w:val="00EE7F6C"/>
    <w:rsid w:val="00EF0296"/>
    <w:rsid w:val="00EF1699"/>
    <w:rsid w:val="00EF2921"/>
    <w:rsid w:val="00EF378D"/>
    <w:rsid w:val="00EF3E28"/>
    <w:rsid w:val="00EF445D"/>
    <w:rsid w:val="00EF4FD6"/>
    <w:rsid w:val="00EF6305"/>
    <w:rsid w:val="00EF6765"/>
    <w:rsid w:val="00EF697B"/>
    <w:rsid w:val="00EF70ED"/>
    <w:rsid w:val="00F011E0"/>
    <w:rsid w:val="00F01374"/>
    <w:rsid w:val="00F01A94"/>
    <w:rsid w:val="00F02A94"/>
    <w:rsid w:val="00F03070"/>
    <w:rsid w:val="00F0376A"/>
    <w:rsid w:val="00F0464B"/>
    <w:rsid w:val="00F049AB"/>
    <w:rsid w:val="00F049D9"/>
    <w:rsid w:val="00F051C1"/>
    <w:rsid w:val="00F06790"/>
    <w:rsid w:val="00F06AC1"/>
    <w:rsid w:val="00F07B48"/>
    <w:rsid w:val="00F07D6A"/>
    <w:rsid w:val="00F10143"/>
    <w:rsid w:val="00F10639"/>
    <w:rsid w:val="00F10A41"/>
    <w:rsid w:val="00F10BCE"/>
    <w:rsid w:val="00F10D7B"/>
    <w:rsid w:val="00F10E9B"/>
    <w:rsid w:val="00F113ED"/>
    <w:rsid w:val="00F1219A"/>
    <w:rsid w:val="00F1293A"/>
    <w:rsid w:val="00F1308A"/>
    <w:rsid w:val="00F1355A"/>
    <w:rsid w:val="00F139A5"/>
    <w:rsid w:val="00F13AEA"/>
    <w:rsid w:val="00F1419C"/>
    <w:rsid w:val="00F1433C"/>
    <w:rsid w:val="00F14660"/>
    <w:rsid w:val="00F1478A"/>
    <w:rsid w:val="00F15EE4"/>
    <w:rsid w:val="00F160B1"/>
    <w:rsid w:val="00F161BE"/>
    <w:rsid w:val="00F1642A"/>
    <w:rsid w:val="00F16661"/>
    <w:rsid w:val="00F16CC1"/>
    <w:rsid w:val="00F174F0"/>
    <w:rsid w:val="00F17B66"/>
    <w:rsid w:val="00F2014A"/>
    <w:rsid w:val="00F2087F"/>
    <w:rsid w:val="00F20D59"/>
    <w:rsid w:val="00F216BE"/>
    <w:rsid w:val="00F21AE9"/>
    <w:rsid w:val="00F227DF"/>
    <w:rsid w:val="00F22B2F"/>
    <w:rsid w:val="00F22C14"/>
    <w:rsid w:val="00F22DED"/>
    <w:rsid w:val="00F23000"/>
    <w:rsid w:val="00F23067"/>
    <w:rsid w:val="00F243C8"/>
    <w:rsid w:val="00F24576"/>
    <w:rsid w:val="00F25023"/>
    <w:rsid w:val="00F250FB"/>
    <w:rsid w:val="00F25949"/>
    <w:rsid w:val="00F259AF"/>
    <w:rsid w:val="00F25BEB"/>
    <w:rsid w:val="00F26013"/>
    <w:rsid w:val="00F26914"/>
    <w:rsid w:val="00F269A0"/>
    <w:rsid w:val="00F26E83"/>
    <w:rsid w:val="00F26F0F"/>
    <w:rsid w:val="00F27A11"/>
    <w:rsid w:val="00F307FD"/>
    <w:rsid w:val="00F30B52"/>
    <w:rsid w:val="00F3164E"/>
    <w:rsid w:val="00F31B6C"/>
    <w:rsid w:val="00F32D76"/>
    <w:rsid w:val="00F32F19"/>
    <w:rsid w:val="00F33A56"/>
    <w:rsid w:val="00F33C99"/>
    <w:rsid w:val="00F33DB0"/>
    <w:rsid w:val="00F33FBC"/>
    <w:rsid w:val="00F34070"/>
    <w:rsid w:val="00F34221"/>
    <w:rsid w:val="00F34287"/>
    <w:rsid w:val="00F34479"/>
    <w:rsid w:val="00F34EAF"/>
    <w:rsid w:val="00F363FF"/>
    <w:rsid w:val="00F36769"/>
    <w:rsid w:val="00F374CD"/>
    <w:rsid w:val="00F37921"/>
    <w:rsid w:val="00F37D3D"/>
    <w:rsid w:val="00F37E1E"/>
    <w:rsid w:val="00F4086D"/>
    <w:rsid w:val="00F40CB4"/>
    <w:rsid w:val="00F41550"/>
    <w:rsid w:val="00F415EA"/>
    <w:rsid w:val="00F4272B"/>
    <w:rsid w:val="00F42E1D"/>
    <w:rsid w:val="00F4339B"/>
    <w:rsid w:val="00F4539A"/>
    <w:rsid w:val="00F45639"/>
    <w:rsid w:val="00F456FA"/>
    <w:rsid w:val="00F458A6"/>
    <w:rsid w:val="00F46EF1"/>
    <w:rsid w:val="00F46FA4"/>
    <w:rsid w:val="00F47AD6"/>
    <w:rsid w:val="00F47DB9"/>
    <w:rsid w:val="00F500F9"/>
    <w:rsid w:val="00F506F2"/>
    <w:rsid w:val="00F508F0"/>
    <w:rsid w:val="00F50EEA"/>
    <w:rsid w:val="00F5103A"/>
    <w:rsid w:val="00F5140B"/>
    <w:rsid w:val="00F51593"/>
    <w:rsid w:val="00F51BFD"/>
    <w:rsid w:val="00F5248F"/>
    <w:rsid w:val="00F52C37"/>
    <w:rsid w:val="00F52F1B"/>
    <w:rsid w:val="00F5383F"/>
    <w:rsid w:val="00F53A04"/>
    <w:rsid w:val="00F540D8"/>
    <w:rsid w:val="00F544DE"/>
    <w:rsid w:val="00F54B69"/>
    <w:rsid w:val="00F54C68"/>
    <w:rsid w:val="00F558C0"/>
    <w:rsid w:val="00F55A22"/>
    <w:rsid w:val="00F56193"/>
    <w:rsid w:val="00F56B73"/>
    <w:rsid w:val="00F579F8"/>
    <w:rsid w:val="00F57BEF"/>
    <w:rsid w:val="00F57D93"/>
    <w:rsid w:val="00F600C4"/>
    <w:rsid w:val="00F60257"/>
    <w:rsid w:val="00F610EF"/>
    <w:rsid w:val="00F613C7"/>
    <w:rsid w:val="00F61801"/>
    <w:rsid w:val="00F62A1C"/>
    <w:rsid w:val="00F62B4C"/>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79B1"/>
    <w:rsid w:val="00F67AB8"/>
    <w:rsid w:val="00F67F6A"/>
    <w:rsid w:val="00F70CCA"/>
    <w:rsid w:val="00F71984"/>
    <w:rsid w:val="00F719EB"/>
    <w:rsid w:val="00F71E37"/>
    <w:rsid w:val="00F71F8D"/>
    <w:rsid w:val="00F7260C"/>
    <w:rsid w:val="00F72617"/>
    <w:rsid w:val="00F729BD"/>
    <w:rsid w:val="00F72A75"/>
    <w:rsid w:val="00F73FFE"/>
    <w:rsid w:val="00F74EC4"/>
    <w:rsid w:val="00F758AD"/>
    <w:rsid w:val="00F762E8"/>
    <w:rsid w:val="00F767C7"/>
    <w:rsid w:val="00F76D3D"/>
    <w:rsid w:val="00F777F3"/>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6A8"/>
    <w:rsid w:val="00F84724"/>
    <w:rsid w:val="00F87406"/>
    <w:rsid w:val="00F875C4"/>
    <w:rsid w:val="00F87797"/>
    <w:rsid w:val="00F879C6"/>
    <w:rsid w:val="00F879D4"/>
    <w:rsid w:val="00F91284"/>
    <w:rsid w:val="00F91A72"/>
    <w:rsid w:val="00F920D5"/>
    <w:rsid w:val="00F922FB"/>
    <w:rsid w:val="00F92389"/>
    <w:rsid w:val="00F92731"/>
    <w:rsid w:val="00F92BAD"/>
    <w:rsid w:val="00F93571"/>
    <w:rsid w:val="00F93EA5"/>
    <w:rsid w:val="00F94334"/>
    <w:rsid w:val="00F94DD5"/>
    <w:rsid w:val="00F95B2A"/>
    <w:rsid w:val="00F9663E"/>
    <w:rsid w:val="00F968EA"/>
    <w:rsid w:val="00F975EF"/>
    <w:rsid w:val="00FA0045"/>
    <w:rsid w:val="00FA0349"/>
    <w:rsid w:val="00FA0719"/>
    <w:rsid w:val="00FA15CF"/>
    <w:rsid w:val="00FA16EC"/>
    <w:rsid w:val="00FA1854"/>
    <w:rsid w:val="00FA1C83"/>
    <w:rsid w:val="00FA201F"/>
    <w:rsid w:val="00FA207D"/>
    <w:rsid w:val="00FA3A6F"/>
    <w:rsid w:val="00FA423B"/>
    <w:rsid w:val="00FA4919"/>
    <w:rsid w:val="00FA4B2B"/>
    <w:rsid w:val="00FA61A6"/>
    <w:rsid w:val="00FA61BB"/>
    <w:rsid w:val="00FA6848"/>
    <w:rsid w:val="00FA7A1D"/>
    <w:rsid w:val="00FB0292"/>
    <w:rsid w:val="00FB0384"/>
    <w:rsid w:val="00FB0E1C"/>
    <w:rsid w:val="00FB233C"/>
    <w:rsid w:val="00FB2738"/>
    <w:rsid w:val="00FB2A50"/>
    <w:rsid w:val="00FB2B1A"/>
    <w:rsid w:val="00FB3666"/>
    <w:rsid w:val="00FB4650"/>
    <w:rsid w:val="00FB4678"/>
    <w:rsid w:val="00FB554F"/>
    <w:rsid w:val="00FB582C"/>
    <w:rsid w:val="00FB648B"/>
    <w:rsid w:val="00FB6659"/>
    <w:rsid w:val="00FB69A2"/>
    <w:rsid w:val="00FB69B9"/>
    <w:rsid w:val="00FB6C4A"/>
    <w:rsid w:val="00FB6EE7"/>
    <w:rsid w:val="00FB78FF"/>
    <w:rsid w:val="00FB7B56"/>
    <w:rsid w:val="00FC002D"/>
    <w:rsid w:val="00FC05C8"/>
    <w:rsid w:val="00FC07C1"/>
    <w:rsid w:val="00FC0900"/>
    <w:rsid w:val="00FC0B29"/>
    <w:rsid w:val="00FC1425"/>
    <w:rsid w:val="00FC1550"/>
    <w:rsid w:val="00FC16B4"/>
    <w:rsid w:val="00FC1D5E"/>
    <w:rsid w:val="00FC23ED"/>
    <w:rsid w:val="00FC2777"/>
    <w:rsid w:val="00FC294F"/>
    <w:rsid w:val="00FC2BB7"/>
    <w:rsid w:val="00FC2D2E"/>
    <w:rsid w:val="00FC2DB0"/>
    <w:rsid w:val="00FC3CBA"/>
    <w:rsid w:val="00FC4305"/>
    <w:rsid w:val="00FC4823"/>
    <w:rsid w:val="00FC4850"/>
    <w:rsid w:val="00FC5205"/>
    <w:rsid w:val="00FC53EE"/>
    <w:rsid w:val="00FC590A"/>
    <w:rsid w:val="00FC6525"/>
    <w:rsid w:val="00FC6BEF"/>
    <w:rsid w:val="00FC7682"/>
    <w:rsid w:val="00FC7F7E"/>
    <w:rsid w:val="00FD0467"/>
    <w:rsid w:val="00FD129C"/>
    <w:rsid w:val="00FD23C5"/>
    <w:rsid w:val="00FD27A6"/>
    <w:rsid w:val="00FD2AB0"/>
    <w:rsid w:val="00FD375C"/>
    <w:rsid w:val="00FD3959"/>
    <w:rsid w:val="00FD3A8D"/>
    <w:rsid w:val="00FD415B"/>
    <w:rsid w:val="00FD4167"/>
    <w:rsid w:val="00FD4588"/>
    <w:rsid w:val="00FD4F79"/>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3AA1"/>
    <w:rsid w:val="00FE3BC2"/>
    <w:rsid w:val="00FE3C7F"/>
    <w:rsid w:val="00FE3EA6"/>
    <w:rsid w:val="00FE4B87"/>
    <w:rsid w:val="00FE4C75"/>
    <w:rsid w:val="00FE4FC8"/>
    <w:rsid w:val="00FE55E6"/>
    <w:rsid w:val="00FE6796"/>
    <w:rsid w:val="00FE7202"/>
    <w:rsid w:val="00FE797F"/>
    <w:rsid w:val="00FF04EC"/>
    <w:rsid w:val="00FF06F2"/>
    <w:rsid w:val="00FF0B8C"/>
    <w:rsid w:val="00FF18CC"/>
    <w:rsid w:val="00FF1C07"/>
    <w:rsid w:val="00FF20F3"/>
    <w:rsid w:val="00FF2497"/>
    <w:rsid w:val="00FF2A17"/>
    <w:rsid w:val="00FF3523"/>
    <w:rsid w:val="00FF3AC8"/>
    <w:rsid w:val="00FF3E20"/>
    <w:rsid w:val="00FF44EA"/>
    <w:rsid w:val="00FF47E7"/>
    <w:rsid w:val="00FF4D11"/>
    <w:rsid w:val="00FF5223"/>
    <w:rsid w:val="00FF5350"/>
    <w:rsid w:val="00FF5439"/>
    <w:rsid w:val="00FF6007"/>
    <w:rsid w:val="00FF6494"/>
    <w:rsid w:val="00FF65B4"/>
    <w:rsid w:val="00FF6B50"/>
    <w:rsid w:val="00FF70F4"/>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1477F0"/>
    <w:pPr>
      <w:tabs>
        <w:tab w:val="right" w:leader="dot" w:pos="10206"/>
      </w:tabs>
      <w:spacing w:before="120" w:after="120"/>
      <w:ind w:right="141"/>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customStyle="1" w:styleId="UnresolvedMention">
    <w:name w:val="Unresolved Mention"/>
    <w:basedOn w:val="a4"/>
    <w:uiPriority w:val="99"/>
    <w:semiHidden/>
    <w:unhideWhenUsed/>
    <w:rsid w:val="00413EA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1477F0"/>
    <w:pPr>
      <w:tabs>
        <w:tab w:val="right" w:leader="dot" w:pos="10206"/>
      </w:tabs>
      <w:spacing w:before="120" w:after="120"/>
      <w:ind w:right="141"/>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 w:type="character" w:customStyle="1" w:styleId="UnresolvedMention">
    <w:name w:val="Unresolved Mention"/>
    <w:basedOn w:val="a4"/>
    <w:uiPriority w:val="99"/>
    <w:semiHidden/>
    <w:unhideWhenUsed/>
    <w:rsid w:val="00413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68113054">
      <w:bodyDiv w:val="1"/>
      <w:marLeft w:val="0"/>
      <w:marRight w:val="0"/>
      <w:marTop w:val="0"/>
      <w:marBottom w:val="0"/>
      <w:divBdr>
        <w:top w:val="none" w:sz="0" w:space="0" w:color="auto"/>
        <w:left w:val="none" w:sz="0" w:space="0" w:color="auto"/>
        <w:bottom w:val="none" w:sz="0" w:space="0" w:color="auto"/>
        <w:right w:val="none" w:sz="0" w:space="0" w:color="auto"/>
      </w:divBdr>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47411863">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oud.consultant.ru/cloud/static4018_00_50_419020/document_notes_inner.htm?" TargetMode="External"/><Relationship Id="rId18" Type="http://schemas.openxmlformats.org/officeDocument/2006/relationships/hyperlink" Target="http://www.gosuslugi.ru"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login.consultant.ru/link/?req=doc&amp;base=LAW&amp;n=340325&amp;date=14.08.2020" TargetMode="External"/><Relationship Id="rId7" Type="http://schemas.openxmlformats.org/officeDocument/2006/relationships/webSettings" Target="webSettings.xml"/><Relationship Id="rId12" Type="http://schemas.openxmlformats.org/officeDocument/2006/relationships/hyperlink" Target="https://cloud.consultant.ru/cloud/static4018_00_50_419020/document_notes_inner.htm?" TargetMode="External"/><Relationship Id="rId17"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0" Type="http://schemas.openxmlformats.org/officeDocument/2006/relationships/hyperlink" Target="https://login.consultant.ru/link/?req=doc&amp;base=LAW&amp;n=2875&amp;date=14.08.202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nd=1A232A963C154EBD03E7997ADB60801E&amp;req=doc&amp;base=MOB&amp;n=297735&amp;dst=100117&amp;fld=134&amp;date=01.10.2019" TargetMode="External"/><Relationship Id="rId24" Type="http://schemas.openxmlformats.org/officeDocument/2006/relationships/hyperlink" Target="https://login.consultant.ru/link/?req=doc&amp;base=LAW&amp;n=335499&amp;date=14.08.2020" TargetMode="External"/><Relationship Id="rId5" Type="http://schemas.microsoft.com/office/2007/relationships/stylesWithEffects" Target="stylesWithEffects.xml"/><Relationship Id="rId15"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3" Type="http://schemas.openxmlformats.org/officeDocument/2006/relationships/hyperlink" Target="https://login.consultant.ru/link/?req=doc&amp;base=LAW&amp;n=357928&amp;date=14.08.2020" TargetMode="External"/><Relationship Id="rId28" Type="http://schemas.openxmlformats.org/officeDocument/2006/relationships/header" Target="header1.xml"/><Relationship Id="rId10" Type="http://schemas.openxmlformats.org/officeDocument/2006/relationships/hyperlink" Target="https://login.consultant.ru/link/?rnd=3399976FCF52E018DF3F7EA9EAB01932&amp;req=doc&amp;base=LAW&amp;n=321522&amp;dst=43&amp;fld=134&amp;date=26.09.2019" TargetMode="External"/><Relationship Id="rId19" Type="http://schemas.openxmlformats.org/officeDocument/2006/relationships/hyperlink" Target="http://docs.cntd.ru/document/901919338"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2" Type="http://schemas.openxmlformats.org/officeDocument/2006/relationships/hyperlink" Target="https://login.consultant.ru/link/?req=doc&amp;base=LAW&amp;n=342576&amp;date=14.08.2020" TargetMode="External"/><Relationship Id="rId27" Type="http://schemas.openxmlformats.org/officeDocument/2006/relationships/hyperlink" Target="http://docs.cntd.ru/document/901919338"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428F9-6F2D-4FD8-9832-EECB306468BD}">
  <ds:schemaRefs>
    <ds:schemaRef ds:uri="http://schemas.openxmlformats.org/officeDocument/2006/bibliography"/>
  </ds:schemaRefs>
</ds:datastoreItem>
</file>

<file path=customXml/itemProps2.xml><?xml version="1.0" encoding="utf-8"?>
<ds:datastoreItem xmlns:ds="http://schemas.openxmlformats.org/officeDocument/2006/customXml" ds:itemID="{D6348CBB-EDA6-43D3-A1A2-00E65B973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120</Pages>
  <Words>51532</Words>
  <Characters>293738</Characters>
  <Application>Microsoft Office Word</Application>
  <DocSecurity>0</DocSecurity>
  <Lines>2447</Lines>
  <Paragraphs>689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344581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dc:description>exif_MSED_8deb3100cc8dafe7ad323155f025c1e5e55f0b53273ebb792bf1e204d183f31a</dc:description>
  <cp:lastModifiedBy>user</cp:lastModifiedBy>
  <cp:revision>13</cp:revision>
  <cp:lastPrinted>2020-12-14T08:36:00Z</cp:lastPrinted>
  <dcterms:created xsi:type="dcterms:W3CDTF">2020-11-17T13:40:00Z</dcterms:created>
  <dcterms:modified xsi:type="dcterms:W3CDTF">2020-12-14T08:38:00Z</dcterms:modified>
</cp:coreProperties>
</file>