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66FD4" w:rsidTr="00116CB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0D319E" w:rsidRDefault="00266FD4" w:rsidP="00116CB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Приложение № 1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к постановлению администрации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городского округа Кашира</w:t>
            </w:r>
          </w:p>
          <w:p w:rsidR="00266FD4" w:rsidRPr="000D319E" w:rsidRDefault="005B3F0F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 10.02.2021 №309-па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 xml:space="preserve">Приложение 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УТВЕРЖДЕН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постановлением администрации</w:t>
            </w:r>
          </w:p>
          <w:p w:rsidR="00266FD4" w:rsidRPr="000D319E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Cs w:val="22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городского округа Кашира</w:t>
            </w:r>
          </w:p>
          <w:p w:rsidR="00266FD4" w:rsidRDefault="00266FD4" w:rsidP="00116CB6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319E">
              <w:rPr>
                <w:rFonts w:ascii="Times New Roman" w:hAnsi="Times New Roman" w:cs="Times New Roman"/>
                <w:szCs w:val="22"/>
              </w:rPr>
              <w:t>от 16.02.2016  № 343-па</w:t>
            </w:r>
            <w:r w:rsidRPr="00BB56C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</w:tc>
      </w:tr>
    </w:tbl>
    <w:p w:rsidR="00266FD4" w:rsidRDefault="00266FD4" w:rsidP="00266FD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266FD4" w:rsidRDefault="00266FD4" w:rsidP="00266F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1"/>
      <w:bookmarkEnd w:id="0"/>
      <w:r w:rsidRPr="006340F4">
        <w:rPr>
          <w:rFonts w:ascii="Times New Roman" w:hAnsi="Times New Roman" w:cs="Times New Roman"/>
          <w:sz w:val="28"/>
          <w:szCs w:val="28"/>
        </w:rPr>
        <w:t>СОСТАВ</w:t>
      </w:r>
    </w:p>
    <w:p w:rsidR="00266FD4" w:rsidRPr="006340F4" w:rsidRDefault="00266FD4" w:rsidP="00266F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0F4">
        <w:rPr>
          <w:rFonts w:ascii="Times New Roman" w:hAnsi="Times New Roman" w:cs="Times New Roman"/>
          <w:sz w:val="28"/>
          <w:szCs w:val="28"/>
        </w:rPr>
        <w:t>МЕЖВЕДОМСТВЕ</w:t>
      </w:r>
      <w:r>
        <w:rPr>
          <w:rFonts w:ascii="Times New Roman" w:hAnsi="Times New Roman" w:cs="Times New Roman"/>
          <w:sz w:val="28"/>
          <w:szCs w:val="28"/>
        </w:rPr>
        <w:t xml:space="preserve">ННОЙ КОМИССИИ ГОРОДСКОГО ОКРУГА </w:t>
      </w:r>
      <w:r w:rsidRPr="006340F4">
        <w:rPr>
          <w:rFonts w:ascii="Times New Roman" w:hAnsi="Times New Roman" w:cs="Times New Roman"/>
          <w:sz w:val="28"/>
          <w:szCs w:val="28"/>
        </w:rPr>
        <w:t>КАШИРА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0F4">
        <w:rPr>
          <w:rFonts w:ascii="Times New Roman" w:hAnsi="Times New Roman" w:cs="Times New Roman"/>
          <w:sz w:val="28"/>
          <w:szCs w:val="28"/>
        </w:rPr>
        <w:t>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266FD4" w:rsidRPr="006340F4" w:rsidRDefault="00266FD4" w:rsidP="00266F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5216"/>
      </w:tblGrid>
      <w:tr w:rsidR="00266FD4" w:rsidRPr="006340F4" w:rsidTr="00116CB6"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Родиков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М.Л.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городского округа Кашира</w:t>
            </w:r>
          </w:p>
        </w:tc>
      </w:tr>
      <w:tr w:rsidR="00266FD4" w:rsidRPr="006340F4" w:rsidTr="00116CB6"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Барило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Н.В.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Кочерова А.С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аналитик имущественного отдела Комитета по управлению имуществом администрации городского округа Кашира</w:t>
            </w:r>
          </w:p>
        </w:tc>
      </w:tr>
      <w:tr w:rsidR="00266FD4" w:rsidRPr="006340F4" w:rsidTr="00116CB6"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Помощник секретаря комиссии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Д.А. - 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главный аналитик отдела коммунальной инфраструктуры управления жилищно-коммунального хозяйства и благоустройства администрации городского округа Кашира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66FD4" w:rsidRPr="006340F4" w:rsidTr="00116CB6"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секретаря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Мареева О.В. -</w:t>
            </w: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 специалист отдела капитального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 МКУ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«Управления строительства горо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кого округа Кашира»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Макухин П.И.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ЖКХ администрации городского округа Кашира</w:t>
            </w:r>
          </w:p>
        </w:tc>
      </w:tr>
      <w:tr w:rsidR="00266FD4" w:rsidRPr="006340F4" w:rsidTr="00116CB6">
        <w:trPr>
          <w:trHeight w:val="1026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5B3F0F" w:rsidP="00116C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bookmarkStart w:id="1" w:name="_GoBack"/>
            <w:bookmarkEnd w:id="1"/>
            <w:r w:rsidR="00266FD4">
              <w:rPr>
                <w:rFonts w:ascii="Times New Roman" w:hAnsi="Times New Roman" w:cs="Times New Roman"/>
                <w:sz w:val="28"/>
                <w:szCs w:val="28"/>
              </w:rPr>
              <w:t>емеев</w:t>
            </w:r>
            <w:r w:rsidR="00266FD4"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В.В.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директора             МКУ "Управление строительства"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Терентьева В.С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управлению имуществом администрации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Романова Т.В.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жилищного хозяйства управления ЖКХ администрации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Здоровцева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Е.Н.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- начальник имущественного отдела Комитета по управлению имуществом администрации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Юрченко Д.И.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администрации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правового управления администрации городского округа Кашира</w:t>
            </w: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управляющей организации</w:t>
            </w:r>
          </w:p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Территориального отдела </w:t>
            </w: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Управления </w:t>
            </w: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по Московской области в городском округе Кашира, Серебряно-Прудском и Ступинском районах</w:t>
            </w: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отдела надзорной деятельности по городскому округу Кашира УНД и </w:t>
            </w:r>
            <w:proofErr w:type="gram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ГУ МЧС России по Московской области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Федеральной службы по экологическому, технологическому и атомному надзору </w:t>
            </w: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proofErr w:type="spellEnd"/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ГУ МО "Государственная жилищная инспекция" по Московской области - Территориальный отдел N 12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Представитель ГУП МО "МОБТИ"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Капустян</w:t>
            </w:r>
            <w:proofErr w:type="spellEnd"/>
            <w:r w:rsidRPr="006340F4">
              <w:rPr>
                <w:rFonts w:ascii="Times New Roman" w:hAnsi="Times New Roman" w:cs="Times New Roman"/>
                <w:sz w:val="28"/>
                <w:szCs w:val="28"/>
              </w:rPr>
              <w:t xml:space="preserve"> В.О. -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депутат Совета депутатов городского округа Кашира</w:t>
            </w:r>
          </w:p>
        </w:tc>
      </w:tr>
      <w:tr w:rsidR="00266FD4" w:rsidRPr="006340F4" w:rsidTr="00116CB6"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</w:tcPr>
          <w:p w:rsidR="00266FD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6FD4" w:rsidRPr="006340F4" w:rsidRDefault="00266FD4" w:rsidP="00116C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0F4">
              <w:rPr>
                <w:rFonts w:ascii="Times New Roman" w:hAnsi="Times New Roman" w:cs="Times New Roman"/>
                <w:sz w:val="28"/>
                <w:szCs w:val="28"/>
              </w:rPr>
              <w:t>Собственник жилого помещения (уполномоченное им лицо)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266FD4" w:rsidRPr="006340F4" w:rsidRDefault="00266FD4" w:rsidP="00116C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6FD4" w:rsidRDefault="00266FD4"/>
    <w:p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Эксперт </w:t>
      </w:r>
      <w:proofErr w:type="gramStart"/>
      <w:r w:rsidRPr="00266FD4">
        <w:rPr>
          <w:rFonts w:ascii="Times New Roman" w:hAnsi="Times New Roman" w:cs="Times New Roman"/>
          <w:sz w:val="28"/>
          <w:szCs w:val="28"/>
        </w:rPr>
        <w:t>специализированной</w:t>
      </w:r>
      <w:proofErr w:type="gramEnd"/>
      <w:r w:rsidRPr="00266F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организации, проводившей </w:t>
      </w:r>
    </w:p>
    <w:p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66FD4">
        <w:rPr>
          <w:rFonts w:ascii="Times New Roman" w:hAnsi="Times New Roman" w:cs="Times New Roman"/>
          <w:sz w:val="28"/>
          <w:szCs w:val="28"/>
        </w:rPr>
        <w:t xml:space="preserve">обследование (в случае рассмотрения </w:t>
      </w:r>
      <w:proofErr w:type="gramEnd"/>
    </w:p>
    <w:p w:rsid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вопроса о признании многоквартирного </w:t>
      </w:r>
    </w:p>
    <w:p w:rsidR="00266FD4" w:rsidRPr="00266FD4" w:rsidRDefault="00266FD4" w:rsidP="0026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FD4">
        <w:rPr>
          <w:rFonts w:ascii="Times New Roman" w:hAnsi="Times New Roman" w:cs="Times New Roman"/>
          <w:sz w:val="28"/>
          <w:szCs w:val="28"/>
        </w:rPr>
        <w:t xml:space="preserve">жилого дома </w:t>
      </w:r>
      <w:proofErr w:type="gramStart"/>
      <w:r w:rsidRPr="00266FD4">
        <w:rPr>
          <w:rFonts w:ascii="Times New Roman" w:hAnsi="Times New Roman" w:cs="Times New Roman"/>
          <w:sz w:val="28"/>
          <w:szCs w:val="28"/>
        </w:rPr>
        <w:t>аварийным</w:t>
      </w:r>
      <w:proofErr w:type="gramEnd"/>
      <w:r w:rsidRPr="00266FD4">
        <w:rPr>
          <w:rFonts w:ascii="Times New Roman" w:hAnsi="Times New Roman" w:cs="Times New Roman"/>
          <w:sz w:val="28"/>
          <w:szCs w:val="28"/>
        </w:rPr>
        <w:t>)</w:t>
      </w:r>
    </w:p>
    <w:sectPr w:rsidR="00266FD4" w:rsidRPr="00266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14"/>
    <w:rsid w:val="000D319E"/>
    <w:rsid w:val="00266FD4"/>
    <w:rsid w:val="005B3F0F"/>
    <w:rsid w:val="009D3114"/>
    <w:rsid w:val="00C3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266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3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1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6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266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3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Kondrashova</dc:creator>
  <cp:keywords/>
  <dc:description/>
  <cp:lastModifiedBy>user</cp:lastModifiedBy>
  <cp:revision>5</cp:revision>
  <cp:lastPrinted>2021-02-26T11:50:00Z</cp:lastPrinted>
  <dcterms:created xsi:type="dcterms:W3CDTF">2021-02-12T12:59:00Z</dcterms:created>
  <dcterms:modified xsi:type="dcterms:W3CDTF">2021-02-26T11:50:00Z</dcterms:modified>
</cp:coreProperties>
</file>