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70" w:rsidRPr="00006970" w:rsidRDefault="00006970" w:rsidP="001C62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6970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14E4A" w:rsidRPr="00006970">
        <w:rPr>
          <w:rFonts w:ascii="Times New Roman" w:hAnsi="Times New Roman" w:cs="Times New Roman"/>
          <w:sz w:val="24"/>
          <w:szCs w:val="24"/>
        </w:rPr>
        <w:t>о результатах осуществления внутреннего финансового аудита</w:t>
      </w:r>
      <w:r w:rsidR="00EA218B" w:rsidRPr="00006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D43" w:rsidRPr="00006970" w:rsidRDefault="00D14E4A" w:rsidP="001C62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06970">
        <w:rPr>
          <w:rFonts w:ascii="Times New Roman" w:hAnsi="Times New Roman" w:cs="Times New Roman"/>
          <w:sz w:val="24"/>
          <w:szCs w:val="24"/>
        </w:rPr>
        <w:t>на 1 января 20</w:t>
      </w:r>
      <w:r w:rsidR="00360F5B" w:rsidRPr="00006970">
        <w:rPr>
          <w:rFonts w:ascii="Times New Roman" w:hAnsi="Times New Roman" w:cs="Times New Roman"/>
          <w:sz w:val="24"/>
          <w:szCs w:val="24"/>
        </w:rPr>
        <w:t>21</w:t>
      </w:r>
      <w:r w:rsidRPr="00006970">
        <w:rPr>
          <w:rFonts w:ascii="Times New Roman" w:hAnsi="Times New Roman" w:cs="Times New Roman"/>
          <w:sz w:val="24"/>
          <w:szCs w:val="24"/>
        </w:rPr>
        <w:t>г.</w:t>
      </w:r>
    </w:p>
    <w:p w:rsidR="00F72161" w:rsidRPr="00006970" w:rsidRDefault="00F72161" w:rsidP="001C620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60F5B" w:rsidRPr="00006970" w:rsidRDefault="00360F5B" w:rsidP="00360F5B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970">
        <w:rPr>
          <w:rFonts w:ascii="Times New Roman" w:hAnsi="Times New Roman" w:cs="Times New Roman"/>
          <w:sz w:val="24"/>
          <w:szCs w:val="24"/>
        </w:rPr>
        <w:t>Наименование главного администратора бюджетных средств: Администрация городского округа Кашира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3369"/>
        <w:gridCol w:w="6662"/>
      </w:tblGrid>
      <w:tr w:rsidR="001A6483" w:rsidRPr="00006970" w:rsidTr="00E749D6">
        <w:tc>
          <w:tcPr>
            <w:tcW w:w="3369" w:type="dxa"/>
          </w:tcPr>
          <w:p w:rsidR="001A6483" w:rsidRPr="00006970" w:rsidRDefault="001A6483" w:rsidP="00AA31A6">
            <w:pPr>
              <w:rPr>
                <w:rFonts w:ascii="Times New Roman" w:hAnsi="Times New Roman" w:cs="Times New Roman"/>
              </w:rPr>
            </w:pPr>
            <w:r w:rsidRPr="00006970">
              <w:rPr>
                <w:rFonts w:ascii="Times New Roman" w:hAnsi="Times New Roman" w:cs="Times New Roman"/>
              </w:rPr>
              <w:t>Количество проведенных ауд</w:t>
            </w:r>
            <w:r w:rsidRPr="00006970">
              <w:rPr>
                <w:rFonts w:ascii="Times New Roman" w:hAnsi="Times New Roman" w:cs="Times New Roman"/>
              </w:rPr>
              <w:t>и</w:t>
            </w:r>
            <w:r w:rsidRPr="00006970">
              <w:rPr>
                <w:rFonts w:ascii="Times New Roman" w:hAnsi="Times New Roman" w:cs="Times New Roman"/>
              </w:rPr>
              <w:t>торских проверок, единиц</w:t>
            </w:r>
          </w:p>
        </w:tc>
        <w:tc>
          <w:tcPr>
            <w:tcW w:w="6662" w:type="dxa"/>
          </w:tcPr>
          <w:p w:rsidR="001A6483" w:rsidRPr="00006970" w:rsidRDefault="001A6483" w:rsidP="00382D43">
            <w:pPr>
              <w:jc w:val="center"/>
              <w:rPr>
                <w:rFonts w:ascii="Times New Roman" w:hAnsi="Times New Roman" w:cs="Times New Roman"/>
              </w:rPr>
            </w:pPr>
            <w:r w:rsidRPr="00006970">
              <w:rPr>
                <w:rFonts w:ascii="Times New Roman" w:hAnsi="Times New Roman" w:cs="Times New Roman"/>
              </w:rPr>
              <w:t>3</w:t>
            </w:r>
          </w:p>
        </w:tc>
      </w:tr>
      <w:tr w:rsidR="001A6483" w:rsidRPr="00006970" w:rsidTr="00E749D6">
        <w:tc>
          <w:tcPr>
            <w:tcW w:w="3369" w:type="dxa"/>
          </w:tcPr>
          <w:p w:rsidR="001A6483" w:rsidRPr="00006970" w:rsidRDefault="001A6483" w:rsidP="00AA31A6">
            <w:pPr>
              <w:rPr>
                <w:rFonts w:ascii="Times New Roman" w:hAnsi="Times New Roman" w:cs="Times New Roman"/>
              </w:rPr>
            </w:pPr>
            <w:r w:rsidRPr="00006970">
              <w:rPr>
                <w:rFonts w:ascii="Times New Roman" w:hAnsi="Times New Roman" w:cs="Times New Roman"/>
              </w:rPr>
              <w:t>Из них:</w:t>
            </w:r>
          </w:p>
          <w:p w:rsidR="001A6483" w:rsidRPr="00006970" w:rsidRDefault="001A6483" w:rsidP="00AA31A6">
            <w:pPr>
              <w:rPr>
                <w:rFonts w:ascii="Times New Roman" w:hAnsi="Times New Roman" w:cs="Times New Roman"/>
              </w:rPr>
            </w:pPr>
            <w:r w:rsidRPr="00006970">
              <w:rPr>
                <w:rFonts w:ascii="Times New Roman" w:hAnsi="Times New Roman" w:cs="Times New Roman"/>
              </w:rPr>
              <w:t>количество проведенных план</w:t>
            </w:r>
            <w:r w:rsidRPr="00006970">
              <w:rPr>
                <w:rFonts w:ascii="Times New Roman" w:hAnsi="Times New Roman" w:cs="Times New Roman"/>
              </w:rPr>
              <w:t>о</w:t>
            </w:r>
            <w:r w:rsidRPr="00006970">
              <w:rPr>
                <w:rFonts w:ascii="Times New Roman" w:hAnsi="Times New Roman" w:cs="Times New Roman"/>
              </w:rPr>
              <w:t>вых аудиторских проверок</w:t>
            </w:r>
          </w:p>
        </w:tc>
        <w:tc>
          <w:tcPr>
            <w:tcW w:w="6662" w:type="dxa"/>
          </w:tcPr>
          <w:p w:rsidR="001A6483" w:rsidRPr="00006970" w:rsidRDefault="001A6483" w:rsidP="00382D43">
            <w:pPr>
              <w:jc w:val="center"/>
              <w:rPr>
                <w:rFonts w:ascii="Times New Roman" w:hAnsi="Times New Roman" w:cs="Times New Roman"/>
              </w:rPr>
            </w:pPr>
            <w:r w:rsidRPr="00006970">
              <w:rPr>
                <w:rFonts w:ascii="Times New Roman" w:hAnsi="Times New Roman" w:cs="Times New Roman"/>
              </w:rPr>
              <w:t>3</w:t>
            </w:r>
          </w:p>
        </w:tc>
      </w:tr>
      <w:tr w:rsidR="00157459" w:rsidRPr="00006970" w:rsidTr="00E749D6">
        <w:tc>
          <w:tcPr>
            <w:tcW w:w="3369" w:type="dxa"/>
          </w:tcPr>
          <w:p w:rsidR="005D6C88" w:rsidRPr="00006970" w:rsidRDefault="005D6C88" w:rsidP="005D6C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06970">
              <w:rPr>
                <w:rFonts w:ascii="Times New Roman" w:hAnsi="Times New Roman" w:cs="Times New Roman"/>
              </w:rPr>
              <w:t>Результаты внутреннего фина</w:t>
            </w:r>
            <w:r w:rsidRPr="00006970">
              <w:rPr>
                <w:rFonts w:ascii="Times New Roman" w:hAnsi="Times New Roman" w:cs="Times New Roman"/>
              </w:rPr>
              <w:t>н</w:t>
            </w:r>
            <w:r w:rsidRPr="00006970">
              <w:rPr>
                <w:rFonts w:ascii="Times New Roman" w:hAnsi="Times New Roman" w:cs="Times New Roman"/>
              </w:rPr>
              <w:t>сового аудита</w:t>
            </w:r>
          </w:p>
          <w:p w:rsidR="00157459" w:rsidRPr="00006970" w:rsidRDefault="00157459" w:rsidP="005D6C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:rsidR="00C93AF6" w:rsidRPr="00006970" w:rsidRDefault="00C93AF6" w:rsidP="00320E1C">
            <w:pPr>
              <w:tabs>
                <w:tab w:val="left" w:pos="318"/>
              </w:tabs>
              <w:snapToGri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006970">
              <w:rPr>
                <w:rFonts w:ascii="Times New Roman" w:hAnsi="Times New Roman" w:cs="Times New Roman"/>
              </w:rPr>
              <w:t>Выявлено:</w:t>
            </w:r>
          </w:p>
          <w:p w:rsidR="00C93AF6" w:rsidRPr="00006970" w:rsidRDefault="00C93AF6" w:rsidP="00320E1C">
            <w:pPr>
              <w:tabs>
                <w:tab w:val="left" w:pos="318"/>
              </w:tabs>
              <w:snapToGri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006970">
              <w:rPr>
                <w:rFonts w:ascii="Times New Roman" w:hAnsi="Times New Roman" w:cs="Times New Roman"/>
              </w:rPr>
              <w:t>Аудиторское мероприятие №1</w:t>
            </w:r>
            <w:r w:rsidR="00006970" w:rsidRPr="00006970">
              <w:rPr>
                <w:rFonts w:ascii="Times New Roman" w:hAnsi="Times New Roman" w:cs="Times New Roman"/>
              </w:rPr>
              <w:t xml:space="preserve"> в отношении</w:t>
            </w:r>
            <w:r w:rsidR="00E66E1B" w:rsidRPr="00E66E1B">
              <w:rPr>
                <w:rFonts w:ascii="Times New Roman" w:hAnsi="Times New Roman" w:cs="Times New Roman"/>
              </w:rPr>
              <w:t xml:space="preserve"> МКУ «Ритуал» горо</w:t>
            </w:r>
            <w:r w:rsidR="00E66E1B" w:rsidRPr="00E66E1B">
              <w:rPr>
                <w:rFonts w:ascii="Times New Roman" w:hAnsi="Times New Roman" w:cs="Times New Roman"/>
              </w:rPr>
              <w:t>д</w:t>
            </w:r>
            <w:r w:rsidR="00E66E1B" w:rsidRPr="00E66E1B">
              <w:rPr>
                <w:rFonts w:ascii="Times New Roman" w:hAnsi="Times New Roman" w:cs="Times New Roman"/>
              </w:rPr>
              <w:t>ского округа Кашира</w:t>
            </w:r>
            <w:r w:rsidRPr="00006970">
              <w:rPr>
                <w:rFonts w:ascii="Times New Roman" w:hAnsi="Times New Roman" w:cs="Times New Roman"/>
              </w:rPr>
              <w:t xml:space="preserve">: </w:t>
            </w:r>
          </w:p>
          <w:p w:rsidR="00C93AF6" w:rsidRPr="00006970" w:rsidRDefault="00C93AF6" w:rsidP="00C93AF6">
            <w:pPr>
              <w:tabs>
                <w:tab w:val="left" w:pos="318"/>
              </w:tabs>
              <w:snapToGrid w:val="0"/>
              <w:jc w:val="both"/>
              <w:rPr>
                <w:rFonts w:ascii="Times New Roman" w:hAnsi="Times New Roman" w:cs="Times New Roman"/>
              </w:rPr>
            </w:pPr>
            <w:r w:rsidRPr="00E66E1B">
              <w:rPr>
                <w:rFonts w:ascii="Times New Roman" w:hAnsi="Times New Roman" w:cs="Times New Roman"/>
              </w:rPr>
              <w:t xml:space="preserve">12 недостатков, </w:t>
            </w:r>
            <w:r w:rsidRPr="00006970">
              <w:rPr>
                <w:rFonts w:ascii="Times New Roman" w:hAnsi="Times New Roman" w:cs="Times New Roman"/>
              </w:rPr>
              <w:t>6 нарушений</w:t>
            </w:r>
          </w:p>
          <w:p w:rsidR="00C93AF6" w:rsidRPr="00E66E1B" w:rsidRDefault="00C93AF6" w:rsidP="00C93AF6">
            <w:pPr>
              <w:jc w:val="both"/>
              <w:rPr>
                <w:rFonts w:ascii="Times New Roman" w:hAnsi="Times New Roman" w:cs="Times New Roman"/>
              </w:rPr>
            </w:pPr>
            <w:r w:rsidRPr="00006970">
              <w:rPr>
                <w:rFonts w:ascii="Times New Roman" w:hAnsi="Times New Roman" w:cs="Times New Roman"/>
              </w:rPr>
              <w:t>Аудиторское мероприятие №2</w:t>
            </w:r>
            <w:r w:rsidR="00E66E1B" w:rsidRPr="00E66E1B">
              <w:rPr>
                <w:rFonts w:ascii="Times New Roman" w:hAnsi="Times New Roman" w:cs="Times New Roman"/>
              </w:rPr>
              <w:t xml:space="preserve"> в отношении МБУ городского окр</w:t>
            </w:r>
            <w:r w:rsidR="00E66E1B" w:rsidRPr="00E66E1B">
              <w:rPr>
                <w:rFonts w:ascii="Times New Roman" w:hAnsi="Times New Roman" w:cs="Times New Roman"/>
              </w:rPr>
              <w:t>у</w:t>
            </w:r>
            <w:r w:rsidR="00E66E1B" w:rsidRPr="00E66E1B">
              <w:rPr>
                <w:rFonts w:ascii="Times New Roman" w:hAnsi="Times New Roman" w:cs="Times New Roman"/>
              </w:rPr>
              <w:t>га Кашира «Благоустройство»</w:t>
            </w:r>
            <w:r w:rsidR="00A852B5" w:rsidRPr="00006970">
              <w:rPr>
                <w:rFonts w:ascii="Times New Roman" w:hAnsi="Times New Roman" w:cs="Times New Roman"/>
              </w:rPr>
              <w:t>:</w:t>
            </w:r>
          </w:p>
          <w:p w:rsidR="00C93AF6" w:rsidRPr="00006970" w:rsidRDefault="00C93AF6" w:rsidP="00C93AF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E66E1B">
              <w:rPr>
                <w:rFonts w:ascii="Times New Roman" w:hAnsi="Times New Roman" w:cs="Times New Roman"/>
              </w:rPr>
              <w:t xml:space="preserve">Выявлено </w:t>
            </w:r>
            <w:r w:rsidR="00A852B5" w:rsidRPr="00E66E1B">
              <w:rPr>
                <w:rFonts w:ascii="Times New Roman" w:hAnsi="Times New Roman" w:cs="Times New Roman"/>
              </w:rPr>
              <w:t>8</w:t>
            </w:r>
            <w:r w:rsidRPr="00E66E1B">
              <w:rPr>
                <w:rFonts w:ascii="Times New Roman" w:hAnsi="Times New Roman" w:cs="Times New Roman"/>
              </w:rPr>
              <w:t xml:space="preserve"> недостатков, </w:t>
            </w:r>
            <w:r w:rsidR="00A852B5" w:rsidRPr="00006970">
              <w:rPr>
                <w:rFonts w:ascii="Times New Roman" w:hAnsi="Times New Roman" w:cs="Times New Roman"/>
              </w:rPr>
              <w:t>6</w:t>
            </w:r>
            <w:r w:rsidRPr="00006970">
              <w:rPr>
                <w:rFonts w:ascii="Times New Roman" w:hAnsi="Times New Roman" w:cs="Times New Roman"/>
              </w:rPr>
              <w:t xml:space="preserve"> нарушений</w:t>
            </w:r>
          </w:p>
          <w:p w:rsidR="00C93AF6" w:rsidRPr="00006970" w:rsidRDefault="00C93AF6" w:rsidP="00C93AF6">
            <w:pPr>
              <w:tabs>
                <w:tab w:val="left" w:pos="318"/>
              </w:tabs>
              <w:snapToGri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006970">
              <w:rPr>
                <w:rFonts w:ascii="Times New Roman" w:hAnsi="Times New Roman" w:cs="Times New Roman"/>
              </w:rPr>
              <w:t>Аудиторское мероприятие №3</w:t>
            </w:r>
            <w:r w:rsidR="00E66E1B" w:rsidRPr="00E66E1B">
              <w:rPr>
                <w:rFonts w:ascii="Times New Roman" w:hAnsi="Times New Roman" w:cs="Times New Roman"/>
              </w:rPr>
              <w:t xml:space="preserve"> в отношении Администрация горо</w:t>
            </w:r>
            <w:r w:rsidR="00E66E1B" w:rsidRPr="00E66E1B">
              <w:rPr>
                <w:rFonts w:ascii="Times New Roman" w:hAnsi="Times New Roman" w:cs="Times New Roman"/>
              </w:rPr>
              <w:t>д</w:t>
            </w:r>
            <w:r w:rsidR="00E66E1B" w:rsidRPr="00E66E1B">
              <w:rPr>
                <w:rFonts w:ascii="Times New Roman" w:hAnsi="Times New Roman" w:cs="Times New Roman"/>
              </w:rPr>
              <w:t>ского округа Кашира</w:t>
            </w:r>
            <w:r w:rsidRPr="00006970">
              <w:rPr>
                <w:rFonts w:ascii="Times New Roman" w:hAnsi="Times New Roman" w:cs="Times New Roman"/>
              </w:rPr>
              <w:t xml:space="preserve"> – 1недостаток</w:t>
            </w:r>
          </w:p>
          <w:p w:rsidR="00BF65EB" w:rsidRPr="00006970" w:rsidRDefault="00BF65EB" w:rsidP="00BF65EB">
            <w:pPr>
              <w:tabs>
                <w:tab w:val="left" w:pos="318"/>
              </w:tabs>
              <w:snapToGri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006970">
              <w:rPr>
                <w:rFonts w:ascii="Times New Roman" w:hAnsi="Times New Roman" w:cs="Times New Roman"/>
              </w:rPr>
              <w:t>Основные нарушения и недостатки, выявленные в ходе аудито</w:t>
            </w:r>
            <w:r w:rsidRPr="00006970">
              <w:rPr>
                <w:rFonts w:ascii="Times New Roman" w:hAnsi="Times New Roman" w:cs="Times New Roman"/>
              </w:rPr>
              <w:t>р</w:t>
            </w:r>
            <w:r w:rsidRPr="00006970">
              <w:rPr>
                <w:rFonts w:ascii="Times New Roman" w:hAnsi="Times New Roman" w:cs="Times New Roman"/>
              </w:rPr>
              <w:t xml:space="preserve">ских мероприятий:  </w:t>
            </w:r>
          </w:p>
          <w:p w:rsidR="00BF65EB" w:rsidRPr="00006970" w:rsidRDefault="00BF65EB" w:rsidP="00BF65EB">
            <w:pPr>
              <w:tabs>
                <w:tab w:val="left" w:pos="318"/>
              </w:tabs>
              <w:snapToGri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006970">
              <w:rPr>
                <w:rFonts w:ascii="Times New Roman" w:hAnsi="Times New Roman" w:cs="Times New Roman"/>
              </w:rPr>
              <w:t>1.Нарушения правил ведения бюджетного учета, в том числе пр</w:t>
            </w:r>
            <w:r w:rsidRPr="00006970">
              <w:rPr>
                <w:rFonts w:ascii="Times New Roman" w:hAnsi="Times New Roman" w:cs="Times New Roman"/>
              </w:rPr>
              <w:t>и</w:t>
            </w:r>
            <w:r w:rsidRPr="00006970">
              <w:rPr>
                <w:rFonts w:ascii="Times New Roman" w:hAnsi="Times New Roman" w:cs="Times New Roman"/>
              </w:rPr>
              <w:t xml:space="preserve">нятие первичных учетных документов и отражения информации  в регистрах </w:t>
            </w:r>
            <w:r w:rsidR="005C05E0" w:rsidRPr="00006970">
              <w:rPr>
                <w:rFonts w:ascii="Times New Roman" w:hAnsi="Times New Roman" w:cs="Times New Roman"/>
              </w:rPr>
              <w:t>(</w:t>
            </w:r>
            <w:r w:rsidR="0033083E" w:rsidRPr="00006970">
              <w:rPr>
                <w:rFonts w:ascii="Times New Roman" w:hAnsi="Times New Roman" w:cs="Times New Roman"/>
              </w:rPr>
              <w:t xml:space="preserve">в том числе </w:t>
            </w:r>
            <w:r w:rsidR="005C05E0" w:rsidRPr="00006970">
              <w:rPr>
                <w:rFonts w:ascii="Times New Roman" w:hAnsi="Times New Roman" w:cs="Times New Roman"/>
              </w:rPr>
              <w:t>технические ошибки</w:t>
            </w:r>
            <w:r w:rsidR="0033083E" w:rsidRPr="00006970">
              <w:rPr>
                <w:rFonts w:ascii="Times New Roman" w:hAnsi="Times New Roman" w:cs="Times New Roman"/>
              </w:rPr>
              <w:t xml:space="preserve">). </w:t>
            </w:r>
          </w:p>
          <w:p w:rsidR="005C05E0" w:rsidRPr="00006970" w:rsidRDefault="00142C14" w:rsidP="00BF65EB">
            <w:pPr>
              <w:tabs>
                <w:tab w:val="left" w:pos="318"/>
              </w:tabs>
              <w:snapToGri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5C05E0" w:rsidRPr="00006970">
              <w:rPr>
                <w:rFonts w:ascii="Times New Roman" w:hAnsi="Times New Roman" w:cs="Times New Roman"/>
              </w:rPr>
              <w:t xml:space="preserve">Несоответствие учредительных и иных </w:t>
            </w:r>
            <w:r w:rsidR="0033083E" w:rsidRPr="00006970">
              <w:rPr>
                <w:rFonts w:ascii="Times New Roman" w:hAnsi="Times New Roman" w:cs="Times New Roman"/>
              </w:rPr>
              <w:t xml:space="preserve">документов </w:t>
            </w:r>
            <w:r w:rsidR="005C05E0" w:rsidRPr="00006970">
              <w:rPr>
                <w:rFonts w:ascii="Times New Roman" w:hAnsi="Times New Roman" w:cs="Times New Roman"/>
              </w:rPr>
              <w:t>законод</w:t>
            </w:r>
            <w:r w:rsidR="005C05E0" w:rsidRPr="00006970">
              <w:rPr>
                <w:rFonts w:ascii="Times New Roman" w:hAnsi="Times New Roman" w:cs="Times New Roman"/>
              </w:rPr>
              <w:t>а</w:t>
            </w:r>
            <w:r w:rsidR="005C05E0" w:rsidRPr="00006970">
              <w:rPr>
                <w:rFonts w:ascii="Times New Roman" w:hAnsi="Times New Roman" w:cs="Times New Roman"/>
              </w:rPr>
              <w:t>тельным и нормативным актам</w:t>
            </w:r>
            <w:r w:rsidR="0033083E" w:rsidRPr="00006970">
              <w:rPr>
                <w:rFonts w:ascii="Times New Roman" w:hAnsi="Times New Roman" w:cs="Times New Roman"/>
              </w:rPr>
              <w:t xml:space="preserve"> в актуальной редакции.  </w:t>
            </w:r>
          </w:p>
          <w:p w:rsidR="00157459" w:rsidRPr="00006970" w:rsidRDefault="005C05E0" w:rsidP="0033083E">
            <w:pPr>
              <w:tabs>
                <w:tab w:val="left" w:pos="318"/>
              </w:tabs>
              <w:snapToGri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006970">
              <w:rPr>
                <w:rFonts w:ascii="Times New Roman" w:hAnsi="Times New Roman" w:cs="Times New Roman"/>
              </w:rPr>
              <w:t xml:space="preserve">3. </w:t>
            </w:r>
            <w:r w:rsidR="0033083E" w:rsidRPr="00006970">
              <w:rPr>
                <w:rFonts w:ascii="Times New Roman" w:hAnsi="Times New Roman" w:cs="Times New Roman"/>
              </w:rPr>
              <w:t xml:space="preserve">Недостатки планирования закупок.  </w:t>
            </w:r>
          </w:p>
          <w:p w:rsidR="00884823" w:rsidRPr="00E66E1B" w:rsidRDefault="0033083E" w:rsidP="00E66E1B">
            <w:pPr>
              <w:tabs>
                <w:tab w:val="left" w:pos="318"/>
              </w:tabs>
              <w:snapToGri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006970">
              <w:rPr>
                <w:rFonts w:ascii="Times New Roman" w:hAnsi="Times New Roman" w:cs="Times New Roman"/>
              </w:rPr>
              <w:t>4. Оформление контрактов</w:t>
            </w:r>
            <w:r w:rsidR="00820E0D" w:rsidRPr="00006970">
              <w:rPr>
                <w:rFonts w:ascii="Times New Roman" w:hAnsi="Times New Roman" w:cs="Times New Roman"/>
              </w:rPr>
              <w:t xml:space="preserve"> (использование нетиповых форм)</w:t>
            </w:r>
            <w:r w:rsidRPr="00006970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F72161" w:rsidRDefault="00F72161" w:rsidP="00360F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0F5B" w:rsidRPr="00063042" w:rsidRDefault="00063042" w:rsidP="0036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аналитик</w:t>
      </w:r>
      <w:r w:rsidR="00360F5B" w:rsidRPr="00063042">
        <w:rPr>
          <w:rFonts w:ascii="Times New Roman" w:hAnsi="Times New Roman" w:cs="Times New Roman"/>
          <w:sz w:val="24"/>
          <w:szCs w:val="24"/>
        </w:rPr>
        <w:t xml:space="preserve"> по внутреннему аудиту </w:t>
      </w:r>
    </w:p>
    <w:p w:rsidR="00360F5B" w:rsidRPr="00063042" w:rsidRDefault="00360F5B" w:rsidP="0036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04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063042">
        <w:rPr>
          <w:rFonts w:ascii="Times New Roman" w:hAnsi="Times New Roman" w:cs="Times New Roman"/>
          <w:sz w:val="24"/>
          <w:szCs w:val="24"/>
        </w:rPr>
        <w:t>контр</w:t>
      </w:r>
      <w:bookmarkStart w:id="0" w:name="_GoBack"/>
      <w:bookmarkEnd w:id="0"/>
      <w:r w:rsidRPr="00063042">
        <w:rPr>
          <w:rFonts w:ascii="Times New Roman" w:hAnsi="Times New Roman" w:cs="Times New Roman"/>
          <w:sz w:val="24"/>
          <w:szCs w:val="24"/>
        </w:rPr>
        <w:t>олю за</w:t>
      </w:r>
      <w:proofErr w:type="gramEnd"/>
      <w:r w:rsidRPr="00063042">
        <w:rPr>
          <w:rFonts w:ascii="Times New Roman" w:hAnsi="Times New Roman" w:cs="Times New Roman"/>
          <w:sz w:val="24"/>
          <w:szCs w:val="24"/>
        </w:rPr>
        <w:t xml:space="preserve"> закупками</w:t>
      </w:r>
    </w:p>
    <w:p w:rsidR="00DC0BF4" w:rsidRDefault="00360F5B" w:rsidP="0036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042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Кашира                    </w:t>
      </w:r>
    </w:p>
    <w:p w:rsidR="00360F5B" w:rsidRPr="00063042" w:rsidRDefault="00360F5B" w:rsidP="0036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0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042">
        <w:rPr>
          <w:rFonts w:ascii="Times New Roman" w:hAnsi="Times New Roman" w:cs="Times New Roman"/>
          <w:sz w:val="24"/>
          <w:szCs w:val="24"/>
        </w:rPr>
        <w:t>Н.С.Исраелова</w:t>
      </w:r>
      <w:proofErr w:type="spellEnd"/>
    </w:p>
    <w:p w:rsidR="00360F5B" w:rsidRPr="00063042" w:rsidRDefault="00360F5B" w:rsidP="00360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E4A" w:rsidRPr="003B5955" w:rsidRDefault="00D14E4A" w:rsidP="00AA31A6">
      <w:pPr>
        <w:rPr>
          <w:rFonts w:ascii="Times New Roman" w:hAnsi="Times New Roman" w:cs="Times New Roman"/>
          <w:sz w:val="24"/>
          <w:szCs w:val="24"/>
        </w:rPr>
      </w:pPr>
    </w:p>
    <w:sectPr w:rsidR="00D14E4A" w:rsidRPr="003B5955" w:rsidSect="00F72161">
      <w:pgSz w:w="11906" w:h="16838"/>
      <w:pgMar w:top="964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5BD6"/>
    <w:multiLevelType w:val="multilevel"/>
    <w:tmpl w:val="F9CA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C"/>
    <w:rsid w:val="00006970"/>
    <w:rsid w:val="000617B3"/>
    <w:rsid w:val="00063042"/>
    <w:rsid w:val="00075C01"/>
    <w:rsid w:val="000D49B8"/>
    <w:rsid w:val="000E69CB"/>
    <w:rsid w:val="001018F5"/>
    <w:rsid w:val="00133215"/>
    <w:rsid w:val="00142C14"/>
    <w:rsid w:val="00157459"/>
    <w:rsid w:val="00175628"/>
    <w:rsid w:val="00184643"/>
    <w:rsid w:val="001A6483"/>
    <w:rsid w:val="001C063C"/>
    <w:rsid w:val="001C4599"/>
    <w:rsid w:val="001C6204"/>
    <w:rsid w:val="001D1DCA"/>
    <w:rsid w:val="002104D4"/>
    <w:rsid w:val="00216C0E"/>
    <w:rsid w:val="00223426"/>
    <w:rsid w:val="002F3AE4"/>
    <w:rsid w:val="0031536D"/>
    <w:rsid w:val="00320E1C"/>
    <w:rsid w:val="0033083E"/>
    <w:rsid w:val="00343694"/>
    <w:rsid w:val="00360F5B"/>
    <w:rsid w:val="00382D43"/>
    <w:rsid w:val="003B5955"/>
    <w:rsid w:val="003C1924"/>
    <w:rsid w:val="0048712F"/>
    <w:rsid w:val="004B6036"/>
    <w:rsid w:val="004F5154"/>
    <w:rsid w:val="005C05E0"/>
    <w:rsid w:val="005D6C88"/>
    <w:rsid w:val="005F740A"/>
    <w:rsid w:val="006A536B"/>
    <w:rsid w:val="006B0232"/>
    <w:rsid w:val="00715A2E"/>
    <w:rsid w:val="007469CC"/>
    <w:rsid w:val="007767B0"/>
    <w:rsid w:val="00776E46"/>
    <w:rsid w:val="0079444C"/>
    <w:rsid w:val="007B31AC"/>
    <w:rsid w:val="007D3FC6"/>
    <w:rsid w:val="007F2C06"/>
    <w:rsid w:val="00815D7D"/>
    <w:rsid w:val="00820E0D"/>
    <w:rsid w:val="00863AA2"/>
    <w:rsid w:val="00884823"/>
    <w:rsid w:val="008D2285"/>
    <w:rsid w:val="0094153B"/>
    <w:rsid w:val="00961019"/>
    <w:rsid w:val="009619D2"/>
    <w:rsid w:val="00A852B5"/>
    <w:rsid w:val="00AA31A6"/>
    <w:rsid w:val="00B21711"/>
    <w:rsid w:val="00B7414F"/>
    <w:rsid w:val="00BD7857"/>
    <w:rsid w:val="00BF65EB"/>
    <w:rsid w:val="00C11AFD"/>
    <w:rsid w:val="00C12094"/>
    <w:rsid w:val="00C93AF6"/>
    <w:rsid w:val="00CB122F"/>
    <w:rsid w:val="00CE3FE2"/>
    <w:rsid w:val="00CF127C"/>
    <w:rsid w:val="00D14E4A"/>
    <w:rsid w:val="00D87E1C"/>
    <w:rsid w:val="00DC0BF4"/>
    <w:rsid w:val="00E66E1B"/>
    <w:rsid w:val="00E749D6"/>
    <w:rsid w:val="00E74DD7"/>
    <w:rsid w:val="00EA16FC"/>
    <w:rsid w:val="00EA218B"/>
    <w:rsid w:val="00F16345"/>
    <w:rsid w:val="00F61C26"/>
    <w:rsid w:val="00F72161"/>
    <w:rsid w:val="00FC59E8"/>
    <w:rsid w:val="00FC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82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9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4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82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A7372-591A-410D-A728-25EEFD76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2021-03-15T09:44:00Z</cp:lastPrinted>
  <dcterms:created xsi:type="dcterms:W3CDTF">2019-04-08T19:58:00Z</dcterms:created>
  <dcterms:modified xsi:type="dcterms:W3CDTF">2021-03-15T09:45:00Z</dcterms:modified>
</cp:coreProperties>
</file>