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5D" w:rsidRPr="00472DE6" w:rsidRDefault="00367B5D" w:rsidP="00367B5D">
      <w:pPr>
        <w:suppressAutoHyphens w:val="0"/>
        <w:ind w:right="709"/>
        <w:jc w:val="center"/>
        <w:rPr>
          <w:rFonts w:ascii="Sylfaen" w:eastAsia="Calibri" w:hAnsi="Sylfaen"/>
          <w:noProof/>
          <w:sz w:val="10"/>
          <w:szCs w:val="10"/>
          <w:lang w:eastAsia="ru-RU"/>
        </w:rPr>
      </w:pPr>
      <w:bookmarkStart w:id="0" w:name="OLE_LINK1"/>
    </w:p>
    <w:p w:rsidR="00073BCE" w:rsidRDefault="00073BCE" w:rsidP="00367B5D">
      <w:pPr>
        <w:suppressAutoHyphens w:val="0"/>
        <w:ind w:right="709"/>
        <w:rPr>
          <w:rFonts w:ascii="Sylfaen" w:eastAsia="Calibri" w:hAnsi="Sylfaen"/>
          <w:noProof/>
          <w:sz w:val="28"/>
          <w:szCs w:val="28"/>
          <w:lang w:eastAsia="ru-RU"/>
        </w:rPr>
      </w:pPr>
    </w:p>
    <w:p w:rsidR="00073BCE" w:rsidRDefault="00073BCE" w:rsidP="008A1564">
      <w:pPr>
        <w:tabs>
          <w:tab w:val="left" w:pos="426"/>
        </w:tabs>
        <w:suppressAutoHyphens w:val="0"/>
        <w:ind w:right="709"/>
        <w:rPr>
          <w:rFonts w:ascii="Sylfaen" w:eastAsia="Calibri" w:hAnsi="Sylfaen"/>
          <w:noProof/>
          <w:sz w:val="28"/>
          <w:szCs w:val="28"/>
          <w:lang w:eastAsia="ru-RU"/>
        </w:rPr>
      </w:pPr>
    </w:p>
    <w:p w:rsidR="00073BCE" w:rsidRDefault="00367B5D" w:rsidP="00367B5D">
      <w:pPr>
        <w:suppressAutoHyphens w:val="0"/>
        <w:ind w:right="709"/>
        <w:rPr>
          <w:rFonts w:ascii="Sylfaen" w:eastAsia="Calibri" w:hAnsi="Sylfaen"/>
          <w:noProof/>
          <w:sz w:val="28"/>
          <w:szCs w:val="28"/>
          <w:lang w:eastAsia="ru-RU"/>
        </w:rPr>
      </w:pPr>
      <w:r w:rsidRPr="00472DE6">
        <w:rPr>
          <w:rFonts w:ascii="Sylfaen" w:eastAsia="Calibri" w:hAnsi="Sylfaen"/>
          <w:noProof/>
          <w:sz w:val="28"/>
          <w:szCs w:val="28"/>
          <w:lang w:eastAsia="ru-RU"/>
        </w:rPr>
        <w:t>О внесении измене</w:t>
      </w:r>
      <w:r>
        <w:rPr>
          <w:rFonts w:ascii="Sylfaen" w:eastAsia="Calibri" w:hAnsi="Sylfaen"/>
          <w:noProof/>
          <w:sz w:val="28"/>
          <w:szCs w:val="28"/>
          <w:lang w:eastAsia="ru-RU"/>
        </w:rPr>
        <w:t>н</w:t>
      </w:r>
      <w:r w:rsidRPr="00472DE6">
        <w:rPr>
          <w:rFonts w:ascii="Sylfaen" w:eastAsia="Calibri" w:hAnsi="Sylfaen"/>
          <w:noProof/>
          <w:sz w:val="28"/>
          <w:szCs w:val="28"/>
          <w:lang w:eastAsia="ru-RU"/>
        </w:rPr>
        <w:t xml:space="preserve">ий в </w:t>
      </w:r>
      <w:r>
        <w:rPr>
          <w:rFonts w:ascii="Sylfaen" w:eastAsia="Calibri" w:hAnsi="Sylfaen"/>
          <w:noProof/>
          <w:sz w:val="28"/>
          <w:szCs w:val="28"/>
          <w:lang w:eastAsia="ru-RU"/>
        </w:rPr>
        <w:t xml:space="preserve">постановление </w:t>
      </w:r>
    </w:p>
    <w:p w:rsidR="00073BCE" w:rsidRDefault="00367B5D" w:rsidP="00367B5D">
      <w:pPr>
        <w:suppressAutoHyphens w:val="0"/>
        <w:ind w:right="709"/>
        <w:rPr>
          <w:rFonts w:ascii="Sylfaen" w:eastAsia="Calibri" w:hAnsi="Sylfaen"/>
          <w:noProof/>
          <w:sz w:val="28"/>
          <w:szCs w:val="28"/>
          <w:lang w:eastAsia="ru-RU"/>
        </w:rPr>
      </w:pPr>
      <w:r>
        <w:rPr>
          <w:rFonts w:ascii="Sylfaen" w:eastAsia="Calibri" w:hAnsi="Sylfaen"/>
          <w:noProof/>
          <w:sz w:val="28"/>
          <w:szCs w:val="28"/>
          <w:lang w:eastAsia="ru-RU"/>
        </w:rPr>
        <w:t>а</w:t>
      </w:r>
      <w:r w:rsidRPr="00472DE6">
        <w:rPr>
          <w:rFonts w:ascii="Sylfaen" w:eastAsia="Calibri" w:hAnsi="Sylfaen"/>
          <w:noProof/>
          <w:sz w:val="28"/>
          <w:szCs w:val="28"/>
          <w:lang w:eastAsia="ru-RU"/>
        </w:rPr>
        <w:t>дминистрации городского округа Кашира</w:t>
      </w:r>
    </w:p>
    <w:p w:rsidR="00367B5D" w:rsidRPr="00472DE6" w:rsidRDefault="005C7691" w:rsidP="00367B5D">
      <w:pPr>
        <w:suppressAutoHyphens w:val="0"/>
        <w:ind w:right="709"/>
        <w:rPr>
          <w:rFonts w:ascii="Sylfaen" w:eastAsia="Calibri" w:hAnsi="Sylfaen"/>
          <w:noProof/>
          <w:sz w:val="28"/>
          <w:szCs w:val="28"/>
          <w:lang w:eastAsia="ru-RU"/>
        </w:rPr>
      </w:pPr>
      <w:r>
        <w:rPr>
          <w:rFonts w:ascii="Sylfaen" w:eastAsia="Calibri" w:hAnsi="Sylfaen"/>
          <w:noProof/>
          <w:sz w:val="28"/>
          <w:szCs w:val="28"/>
          <w:lang w:eastAsia="ru-RU"/>
        </w:rPr>
        <w:t xml:space="preserve"> от 02.09.2019</w:t>
      </w:r>
      <w:r w:rsidR="00367B5D" w:rsidRPr="00472DE6">
        <w:rPr>
          <w:rFonts w:ascii="Sylfaen" w:eastAsia="Calibri" w:hAnsi="Sylfaen"/>
          <w:noProof/>
          <w:sz w:val="28"/>
          <w:szCs w:val="28"/>
          <w:lang w:eastAsia="ru-RU"/>
        </w:rPr>
        <w:t>г. № 2646-па</w:t>
      </w:r>
    </w:p>
    <w:bookmarkEnd w:id="0"/>
    <w:p w:rsidR="00367B5D" w:rsidRPr="00472DE6" w:rsidRDefault="00367B5D" w:rsidP="00367B5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72DE6">
        <w:rPr>
          <w:sz w:val="28"/>
          <w:szCs w:val="28"/>
        </w:rPr>
        <w:t>О создании общественной комиссии</w:t>
      </w:r>
    </w:p>
    <w:p w:rsidR="00367B5D" w:rsidRPr="00472DE6" w:rsidRDefault="00367B5D" w:rsidP="00367B5D">
      <w:pPr>
        <w:rPr>
          <w:sz w:val="28"/>
          <w:szCs w:val="28"/>
        </w:rPr>
      </w:pPr>
      <w:r w:rsidRPr="00472DE6">
        <w:rPr>
          <w:sz w:val="28"/>
          <w:szCs w:val="28"/>
        </w:rPr>
        <w:t xml:space="preserve">для реализации мероприятий   </w:t>
      </w:r>
      <w:proofErr w:type="gramStart"/>
      <w:r w:rsidRPr="00472DE6">
        <w:rPr>
          <w:sz w:val="28"/>
          <w:szCs w:val="28"/>
        </w:rPr>
        <w:t>по</w:t>
      </w:r>
      <w:proofErr w:type="gramEnd"/>
    </w:p>
    <w:p w:rsidR="00367B5D" w:rsidRPr="00472DE6" w:rsidRDefault="00367B5D" w:rsidP="00367B5D">
      <w:pPr>
        <w:rPr>
          <w:sz w:val="28"/>
          <w:szCs w:val="28"/>
        </w:rPr>
      </w:pPr>
      <w:r w:rsidRPr="00472DE6">
        <w:rPr>
          <w:sz w:val="28"/>
          <w:szCs w:val="28"/>
        </w:rPr>
        <w:t xml:space="preserve">благоустройству  территорий </w:t>
      </w:r>
    </w:p>
    <w:p w:rsidR="00367B5D" w:rsidRPr="00472DE6" w:rsidRDefault="00367B5D" w:rsidP="00367B5D">
      <w:pPr>
        <w:rPr>
          <w:sz w:val="28"/>
          <w:szCs w:val="28"/>
        </w:rPr>
      </w:pPr>
      <w:r w:rsidRPr="00472DE6">
        <w:rPr>
          <w:sz w:val="28"/>
          <w:szCs w:val="28"/>
        </w:rPr>
        <w:t xml:space="preserve">городского   округа   Кашира </w:t>
      </w:r>
    </w:p>
    <w:p w:rsidR="00367B5D" w:rsidRPr="00472DE6" w:rsidRDefault="00367B5D" w:rsidP="00367B5D">
      <w:pPr>
        <w:rPr>
          <w:sz w:val="28"/>
          <w:szCs w:val="28"/>
        </w:rPr>
      </w:pPr>
      <w:r w:rsidRPr="00472DE6">
        <w:rPr>
          <w:sz w:val="28"/>
          <w:szCs w:val="28"/>
        </w:rPr>
        <w:t>Московской  области</w:t>
      </w:r>
      <w:r>
        <w:rPr>
          <w:sz w:val="28"/>
          <w:szCs w:val="28"/>
        </w:rPr>
        <w:t>»</w:t>
      </w:r>
    </w:p>
    <w:p w:rsidR="00367B5D" w:rsidRPr="00472DE6" w:rsidRDefault="00367B5D" w:rsidP="00367B5D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</w:p>
    <w:p w:rsidR="00367B5D" w:rsidRPr="00472DE6" w:rsidRDefault="00367B5D" w:rsidP="00367B5D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472DE6">
        <w:rPr>
          <w:sz w:val="28"/>
          <w:szCs w:val="28"/>
        </w:rPr>
        <w:t xml:space="preserve">Руководствуясь Федеральным законом от  06.10.2003  №131-ФЗ «Об общих принципах организации местного самоуправления в Российской Федерации», Уставом городского округа Кашира Московской области, </w:t>
      </w:r>
      <w:r>
        <w:rPr>
          <w:sz w:val="28"/>
          <w:szCs w:val="28"/>
        </w:rPr>
        <w:t>в связи кадровыми изменениями,</w:t>
      </w:r>
    </w:p>
    <w:p w:rsidR="00367B5D" w:rsidRPr="00472DE6" w:rsidRDefault="00367B5D" w:rsidP="00367B5D">
      <w:pPr>
        <w:shd w:val="clear" w:color="auto" w:fill="FFFFFF"/>
        <w:suppressAutoHyphens w:val="0"/>
        <w:jc w:val="both"/>
      </w:pPr>
      <w:r w:rsidRPr="00472DE6">
        <w:rPr>
          <w:sz w:val="28"/>
          <w:szCs w:val="28"/>
        </w:rPr>
        <w:t>ПОСТАНОВЛЯЮ:</w:t>
      </w:r>
    </w:p>
    <w:p w:rsidR="00367B5D" w:rsidRPr="00472DE6" w:rsidRDefault="00367B5D" w:rsidP="00367B5D">
      <w:pPr>
        <w:shd w:val="clear" w:color="auto" w:fill="FFFFFF"/>
        <w:suppressAutoHyphens w:val="0"/>
        <w:ind w:firstLine="709"/>
        <w:jc w:val="both"/>
      </w:pPr>
    </w:p>
    <w:p w:rsidR="00367B5D" w:rsidRPr="000F01D7" w:rsidRDefault="00367B5D" w:rsidP="002134C6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F01D7">
        <w:rPr>
          <w:sz w:val="28"/>
          <w:szCs w:val="28"/>
        </w:rPr>
        <w:t xml:space="preserve">Внести в постановление Администрации городского округа Кашира от 02.09.2019г. № 2646-па «О создании общественной комиссии для реализации мероприятий по благоустройству территорий городского округа Кашира Московской области» </w:t>
      </w:r>
      <w:r w:rsidR="0058195B">
        <w:rPr>
          <w:sz w:val="28"/>
          <w:szCs w:val="28"/>
        </w:rPr>
        <w:t>(в редакции постановления администрации городского округа Кашира от 10.02.2020г. № 259-па</w:t>
      </w:r>
      <w:r w:rsidR="00EF7589">
        <w:rPr>
          <w:sz w:val="28"/>
          <w:szCs w:val="28"/>
        </w:rPr>
        <w:t>, от 20.07.2020г. № 1409-па</w:t>
      </w:r>
      <w:r w:rsidR="008F0D7B">
        <w:rPr>
          <w:sz w:val="28"/>
          <w:szCs w:val="28"/>
        </w:rPr>
        <w:t>, от 02.02.2021 № 212-па</w:t>
      </w:r>
      <w:bookmarkStart w:id="1" w:name="_GoBack"/>
      <w:bookmarkEnd w:id="1"/>
      <w:r w:rsidR="0058195B">
        <w:rPr>
          <w:sz w:val="28"/>
          <w:szCs w:val="28"/>
        </w:rPr>
        <w:t>)</w:t>
      </w:r>
      <w:r w:rsidR="00EF7589">
        <w:rPr>
          <w:sz w:val="28"/>
          <w:szCs w:val="28"/>
        </w:rPr>
        <w:t xml:space="preserve"> </w:t>
      </w:r>
      <w:r w:rsidR="0058195B">
        <w:rPr>
          <w:sz w:val="28"/>
          <w:szCs w:val="28"/>
        </w:rPr>
        <w:t xml:space="preserve"> </w:t>
      </w:r>
      <w:r w:rsidRPr="000F01D7">
        <w:rPr>
          <w:sz w:val="28"/>
          <w:szCs w:val="28"/>
        </w:rPr>
        <w:t>(далее – постановление) следующие изменения:</w:t>
      </w:r>
    </w:p>
    <w:p w:rsidR="00367B5D" w:rsidRPr="000F01D7" w:rsidRDefault="00073BCE" w:rsidP="0021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67B5D" w:rsidRPr="00073BCE">
        <w:rPr>
          <w:sz w:val="28"/>
          <w:szCs w:val="28"/>
        </w:rPr>
        <w:t xml:space="preserve"> Приложение к постановлению изложить в редакции согласно</w:t>
      </w:r>
      <w:r w:rsidR="002134C6">
        <w:rPr>
          <w:sz w:val="28"/>
          <w:szCs w:val="28"/>
        </w:rPr>
        <w:t xml:space="preserve"> </w:t>
      </w:r>
      <w:r w:rsidR="00367B5D" w:rsidRPr="000F01D7">
        <w:rPr>
          <w:sz w:val="28"/>
          <w:szCs w:val="28"/>
        </w:rPr>
        <w:t>прилож</w:t>
      </w:r>
      <w:r w:rsidR="00367B5D">
        <w:rPr>
          <w:sz w:val="28"/>
          <w:szCs w:val="28"/>
        </w:rPr>
        <w:t>ению к настоящему постановлению.</w:t>
      </w:r>
      <w:r w:rsidR="00367B5D" w:rsidRPr="000F01D7">
        <w:rPr>
          <w:sz w:val="28"/>
          <w:szCs w:val="28"/>
        </w:rPr>
        <w:t xml:space="preserve"> </w:t>
      </w:r>
    </w:p>
    <w:p w:rsidR="00073BCE" w:rsidRPr="00073BCE" w:rsidRDefault="00367B5D" w:rsidP="002134C6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 w:rsidRPr="00073BCE">
        <w:rPr>
          <w:sz w:val="28"/>
          <w:szCs w:val="28"/>
        </w:rPr>
        <w:t>МКУ «Центр облуживания» городског</w:t>
      </w:r>
      <w:r w:rsidR="00073BCE" w:rsidRPr="00073BCE">
        <w:rPr>
          <w:sz w:val="28"/>
          <w:szCs w:val="28"/>
        </w:rPr>
        <w:t>о округа Кашира (Дёмина М.Ю.</w:t>
      </w:r>
      <w:r w:rsidRPr="00073BCE">
        <w:rPr>
          <w:sz w:val="28"/>
          <w:szCs w:val="28"/>
        </w:rPr>
        <w:t xml:space="preserve">) </w:t>
      </w:r>
    </w:p>
    <w:p w:rsidR="00367B5D" w:rsidRPr="00073BCE" w:rsidRDefault="00367B5D" w:rsidP="002134C6">
      <w:pPr>
        <w:tabs>
          <w:tab w:val="left" w:pos="1080"/>
        </w:tabs>
        <w:jc w:val="both"/>
        <w:rPr>
          <w:sz w:val="28"/>
          <w:szCs w:val="28"/>
        </w:rPr>
      </w:pPr>
      <w:r w:rsidRPr="00073BCE">
        <w:rPr>
          <w:sz w:val="28"/>
          <w:szCs w:val="28"/>
        </w:rPr>
        <w:t>опубликовать настоящее постановление в  газете «Вести Каширского района», разместить на официальном сайте Администрации городского округа Кашира в информационно-телекоммуникационной сети «Интернет».</w:t>
      </w:r>
    </w:p>
    <w:p w:rsidR="00367B5D" w:rsidRPr="00073BCE" w:rsidRDefault="00367B5D" w:rsidP="00610447">
      <w:pPr>
        <w:pStyle w:val="a3"/>
        <w:numPr>
          <w:ilvl w:val="0"/>
          <w:numId w:val="1"/>
        </w:numPr>
        <w:tabs>
          <w:tab w:val="left" w:pos="142"/>
          <w:tab w:val="left" w:pos="709"/>
          <w:tab w:val="left" w:pos="1701"/>
        </w:tabs>
        <w:ind w:left="0" w:firstLine="426"/>
        <w:jc w:val="both"/>
        <w:rPr>
          <w:sz w:val="28"/>
          <w:szCs w:val="28"/>
        </w:rPr>
      </w:pPr>
      <w:proofErr w:type="gramStart"/>
      <w:r w:rsidRPr="00073BCE">
        <w:rPr>
          <w:sz w:val="28"/>
          <w:szCs w:val="28"/>
        </w:rPr>
        <w:t>Контроль за</w:t>
      </w:r>
      <w:proofErr w:type="gramEnd"/>
      <w:r w:rsidRPr="00073BCE">
        <w:rPr>
          <w:sz w:val="28"/>
          <w:szCs w:val="28"/>
        </w:rPr>
        <w:t xml:space="preserve"> исполнением нас</w:t>
      </w:r>
      <w:r w:rsidR="002134C6">
        <w:rPr>
          <w:sz w:val="28"/>
          <w:szCs w:val="28"/>
        </w:rPr>
        <w:t xml:space="preserve">тоящего постановления возложить </w:t>
      </w:r>
      <w:r w:rsidRPr="00073BCE">
        <w:rPr>
          <w:sz w:val="28"/>
          <w:szCs w:val="28"/>
        </w:rPr>
        <w:t>на</w:t>
      </w:r>
      <w:r w:rsidR="002134C6">
        <w:rPr>
          <w:sz w:val="28"/>
          <w:szCs w:val="28"/>
        </w:rPr>
        <w:t xml:space="preserve"> </w:t>
      </w:r>
      <w:r w:rsidR="008A1564">
        <w:rPr>
          <w:sz w:val="28"/>
          <w:szCs w:val="28"/>
        </w:rPr>
        <w:t xml:space="preserve">  </w:t>
      </w:r>
      <w:r w:rsidRPr="00073BCE">
        <w:rPr>
          <w:sz w:val="28"/>
          <w:szCs w:val="28"/>
        </w:rPr>
        <w:t>заместителя Главы администрации городского округ</w:t>
      </w:r>
      <w:r w:rsidR="00EF7589" w:rsidRPr="00073BCE">
        <w:rPr>
          <w:sz w:val="28"/>
          <w:szCs w:val="28"/>
        </w:rPr>
        <w:t xml:space="preserve">а Кашира </w:t>
      </w:r>
      <w:proofErr w:type="spellStart"/>
      <w:r w:rsidR="00EF7589" w:rsidRPr="00073BCE">
        <w:rPr>
          <w:sz w:val="28"/>
          <w:szCs w:val="28"/>
        </w:rPr>
        <w:t>Барило</w:t>
      </w:r>
      <w:proofErr w:type="spellEnd"/>
      <w:r w:rsidR="00EF7589" w:rsidRPr="00073BCE">
        <w:rPr>
          <w:sz w:val="28"/>
          <w:szCs w:val="28"/>
        </w:rPr>
        <w:t xml:space="preserve"> Н.С. </w:t>
      </w:r>
    </w:p>
    <w:p w:rsidR="00367B5D" w:rsidRDefault="00367B5D" w:rsidP="008A1564">
      <w:pPr>
        <w:tabs>
          <w:tab w:val="left" w:pos="142"/>
          <w:tab w:val="left" w:pos="709"/>
        </w:tabs>
        <w:ind w:left="426" w:firstLine="426"/>
        <w:jc w:val="both"/>
        <w:rPr>
          <w:sz w:val="28"/>
          <w:szCs w:val="28"/>
        </w:rPr>
      </w:pPr>
    </w:p>
    <w:p w:rsidR="00367B5D" w:rsidRDefault="00367B5D" w:rsidP="00367B5D">
      <w:pPr>
        <w:tabs>
          <w:tab w:val="left" w:pos="1080"/>
        </w:tabs>
        <w:jc w:val="both"/>
        <w:rPr>
          <w:sz w:val="28"/>
          <w:szCs w:val="28"/>
        </w:rPr>
      </w:pPr>
    </w:p>
    <w:p w:rsidR="00367B5D" w:rsidRDefault="00367B5D" w:rsidP="00367B5D">
      <w:pPr>
        <w:tabs>
          <w:tab w:val="left" w:pos="1080"/>
        </w:tabs>
        <w:jc w:val="both"/>
        <w:rPr>
          <w:sz w:val="28"/>
          <w:szCs w:val="28"/>
        </w:rPr>
      </w:pPr>
    </w:p>
    <w:p w:rsidR="00367B5D" w:rsidRDefault="00367B5D" w:rsidP="00367B5D">
      <w:pPr>
        <w:tabs>
          <w:tab w:val="left" w:pos="1080"/>
        </w:tabs>
        <w:jc w:val="both"/>
        <w:rPr>
          <w:sz w:val="28"/>
          <w:szCs w:val="28"/>
        </w:rPr>
      </w:pPr>
    </w:p>
    <w:p w:rsidR="00367B5D" w:rsidRDefault="00367B5D" w:rsidP="00367B5D">
      <w:pPr>
        <w:tabs>
          <w:tab w:val="left" w:pos="1080"/>
        </w:tabs>
        <w:jc w:val="both"/>
        <w:rPr>
          <w:sz w:val="28"/>
          <w:szCs w:val="28"/>
        </w:rPr>
      </w:pPr>
    </w:p>
    <w:p w:rsidR="0058195B" w:rsidRPr="0058195B" w:rsidRDefault="0058195B" w:rsidP="0058195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95B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округа Кашира</w:t>
      </w:r>
    </w:p>
    <w:p w:rsidR="00367B5D" w:rsidRPr="00CE2830" w:rsidRDefault="0058195B" w:rsidP="0058195B">
      <w:pPr>
        <w:tabs>
          <w:tab w:val="left" w:pos="1080"/>
        </w:tabs>
        <w:jc w:val="both"/>
        <w:rPr>
          <w:sz w:val="28"/>
          <w:szCs w:val="28"/>
        </w:rPr>
      </w:pPr>
      <w:r w:rsidRPr="0058195B">
        <w:rPr>
          <w:color w:val="000000" w:themeColor="text1"/>
          <w:sz w:val="28"/>
          <w:szCs w:val="28"/>
        </w:rPr>
        <w:t xml:space="preserve">Московской области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</w:t>
      </w:r>
      <w:r w:rsidRPr="0058195B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Д.В. Волков</w:t>
      </w: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EF7589" w:rsidRDefault="00EF7589" w:rsidP="00367B5D">
      <w:pPr>
        <w:rPr>
          <w:sz w:val="28"/>
        </w:rPr>
      </w:pPr>
    </w:p>
    <w:p w:rsidR="00367B5D" w:rsidRPr="00472DE6" w:rsidRDefault="00367B5D" w:rsidP="00367B5D">
      <w:pPr>
        <w:rPr>
          <w:lang w:val="x-none"/>
        </w:rPr>
      </w:pPr>
      <w:r w:rsidRPr="00472DE6">
        <w:rPr>
          <w:sz w:val="28"/>
          <w:lang w:val="x-none"/>
        </w:rPr>
        <w:t>Проект представлен:</w:t>
      </w:r>
    </w:p>
    <w:p w:rsidR="00367B5D" w:rsidRDefault="00367B5D" w:rsidP="00367B5D">
      <w:r w:rsidRPr="00472DE6">
        <w:rPr>
          <w:lang w:val="x-none"/>
        </w:rPr>
        <w:t> </w:t>
      </w: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 отдела благоустройства</w:t>
      </w: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МКУ «Управление строительства»</w:t>
      </w: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Л.С. Ерохина </w:t>
      </w:r>
    </w:p>
    <w:p w:rsidR="00EF7589" w:rsidRDefault="00EF7589" w:rsidP="00367B5D"/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</w:p>
    <w:p w:rsidR="00EF7589" w:rsidRDefault="00EF7589" w:rsidP="00EF7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 </w:t>
      </w:r>
    </w:p>
    <w:p w:rsidR="00EF7589" w:rsidRDefault="00EF7589" w:rsidP="00EF7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Кашира </w:t>
      </w: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С. </w:t>
      </w:r>
      <w:proofErr w:type="spellStart"/>
      <w:r>
        <w:rPr>
          <w:sz w:val="28"/>
          <w:szCs w:val="28"/>
        </w:rPr>
        <w:t>Барило</w:t>
      </w:r>
      <w:proofErr w:type="spellEnd"/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Начальник правового управления</w:t>
      </w: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И.В. </w:t>
      </w:r>
      <w:proofErr w:type="spellStart"/>
      <w:r>
        <w:rPr>
          <w:sz w:val="28"/>
          <w:szCs w:val="28"/>
        </w:rPr>
        <w:t>Бабенков</w:t>
      </w:r>
      <w:proofErr w:type="spellEnd"/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</w:p>
    <w:p w:rsidR="00EF7589" w:rsidRDefault="00BC38FA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455AFB">
        <w:rPr>
          <w:sz w:val="28"/>
          <w:szCs w:val="28"/>
        </w:rPr>
        <w:t>. д</w:t>
      </w:r>
      <w:r w:rsidR="00EF7589">
        <w:rPr>
          <w:sz w:val="28"/>
          <w:szCs w:val="28"/>
        </w:rPr>
        <w:t>иректор</w:t>
      </w:r>
      <w:r w:rsidR="00455AFB">
        <w:rPr>
          <w:sz w:val="28"/>
          <w:szCs w:val="28"/>
        </w:rPr>
        <w:t>а</w:t>
      </w:r>
      <w:r w:rsidR="00EF7589">
        <w:rPr>
          <w:sz w:val="28"/>
          <w:szCs w:val="28"/>
        </w:rPr>
        <w:t xml:space="preserve"> МКУ «Управление строительства»</w:t>
      </w: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Кашира</w:t>
      </w:r>
    </w:p>
    <w:p w:rsidR="00EF7589" w:rsidRDefault="00455AFB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В.В. Еремеев</w:t>
      </w: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EF7589" w:rsidRDefault="00EF7589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благоустройства МКУ «Управление строительства»</w:t>
      </w:r>
    </w:p>
    <w:p w:rsidR="00EF7589" w:rsidRDefault="00455AFB" w:rsidP="00EF7589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М.О. </w:t>
      </w:r>
      <w:proofErr w:type="spellStart"/>
      <w:r>
        <w:rPr>
          <w:sz w:val="28"/>
          <w:szCs w:val="28"/>
        </w:rPr>
        <w:t>Глинянова</w:t>
      </w:r>
      <w:proofErr w:type="spellEnd"/>
    </w:p>
    <w:p w:rsidR="00EF7589" w:rsidRDefault="00EF7589" w:rsidP="00367B5D"/>
    <w:p w:rsidR="00EF7589" w:rsidRDefault="00EF7589" w:rsidP="00367B5D"/>
    <w:p w:rsidR="00EF7589" w:rsidRDefault="00EF7589" w:rsidP="00367B5D"/>
    <w:p w:rsidR="00EF7589" w:rsidRDefault="00EF7589" w:rsidP="00367B5D"/>
    <w:p w:rsidR="00EF7589" w:rsidRDefault="00EF7589" w:rsidP="00367B5D"/>
    <w:p w:rsidR="00367B5D" w:rsidRPr="00472DE6" w:rsidRDefault="00367B5D" w:rsidP="00367B5D">
      <w:pPr>
        <w:rPr>
          <w:lang w:val="x-none"/>
        </w:rPr>
      </w:pPr>
      <w:r w:rsidRPr="00472DE6">
        <w:rPr>
          <w:lang w:val="x-none"/>
        </w:rPr>
        <w:t> </w:t>
      </w:r>
    </w:p>
    <w:p w:rsidR="00367B5D" w:rsidRPr="00472DE6" w:rsidRDefault="00367B5D" w:rsidP="00367B5D">
      <w:pPr>
        <w:rPr>
          <w:lang w:val="x-none"/>
        </w:rPr>
      </w:pPr>
      <w:r w:rsidRPr="00472DE6">
        <w:rPr>
          <w:lang w:val="x-none"/>
        </w:rPr>
        <w:t> </w:t>
      </w:r>
    </w:p>
    <w:p w:rsidR="00367B5D" w:rsidRPr="00472DE6" w:rsidRDefault="00367B5D" w:rsidP="00367B5D">
      <w:pPr>
        <w:rPr>
          <w:sz w:val="28"/>
          <w:lang w:val="x-none"/>
        </w:rPr>
      </w:pPr>
      <w:r w:rsidRPr="00472DE6">
        <w:rPr>
          <w:lang w:val="x-none"/>
        </w:rPr>
        <w:t> </w:t>
      </w:r>
    </w:p>
    <w:p w:rsidR="00EF7589" w:rsidRPr="00073BCE" w:rsidRDefault="00367B5D" w:rsidP="00073BCE">
      <w:pPr>
        <w:tabs>
          <w:tab w:val="num" w:pos="0"/>
          <w:tab w:val="left" w:pos="960"/>
        </w:tabs>
        <w:jc w:val="both"/>
        <w:rPr>
          <w:sz w:val="28"/>
          <w:szCs w:val="28"/>
        </w:rPr>
      </w:pPr>
      <w:r w:rsidRPr="00472DE6">
        <w:rPr>
          <w:sz w:val="28"/>
          <w:lang w:val="x-none"/>
        </w:rPr>
        <w:t>Разослано</w:t>
      </w:r>
      <w:r w:rsidR="00073BCE">
        <w:rPr>
          <w:sz w:val="28"/>
        </w:rPr>
        <w:t>:</w:t>
      </w:r>
    </w:p>
    <w:p w:rsidR="00073BCE" w:rsidRPr="00073BCE" w:rsidRDefault="00073BCE" w:rsidP="00073BCE">
      <w:pPr>
        <w:tabs>
          <w:tab w:val="num" w:pos="0"/>
          <w:tab w:val="left" w:pos="960"/>
        </w:tabs>
        <w:suppressAutoHyphens w:val="0"/>
        <w:jc w:val="both"/>
        <w:rPr>
          <w:sz w:val="28"/>
          <w:szCs w:val="28"/>
          <w:lang w:eastAsia="ru-RU"/>
        </w:rPr>
      </w:pPr>
      <w:r w:rsidRPr="00073BCE">
        <w:rPr>
          <w:sz w:val="28"/>
          <w:szCs w:val="28"/>
          <w:lang w:eastAsia="ru-RU"/>
        </w:rPr>
        <w:t>в дело – 2</w:t>
      </w:r>
    </w:p>
    <w:p w:rsidR="00073BCE" w:rsidRPr="00073BCE" w:rsidRDefault="00073BCE" w:rsidP="00073BCE">
      <w:pPr>
        <w:tabs>
          <w:tab w:val="num" w:pos="0"/>
          <w:tab w:val="left" w:pos="960"/>
        </w:tabs>
        <w:suppressAutoHyphens w:val="0"/>
        <w:jc w:val="both"/>
        <w:rPr>
          <w:sz w:val="28"/>
          <w:szCs w:val="28"/>
          <w:lang w:eastAsia="ru-RU"/>
        </w:rPr>
      </w:pPr>
      <w:r w:rsidRPr="00073BCE">
        <w:rPr>
          <w:sz w:val="28"/>
          <w:szCs w:val="28"/>
          <w:lang w:eastAsia="ru-RU"/>
        </w:rPr>
        <w:t>топлива и энергетики -1</w:t>
      </w:r>
    </w:p>
    <w:p w:rsidR="00073BCE" w:rsidRPr="00073BCE" w:rsidRDefault="00073BCE" w:rsidP="00073BCE">
      <w:pPr>
        <w:tabs>
          <w:tab w:val="num" w:pos="0"/>
          <w:tab w:val="left" w:pos="960"/>
        </w:tabs>
        <w:suppressAutoHyphens w:val="0"/>
        <w:jc w:val="both"/>
        <w:rPr>
          <w:sz w:val="28"/>
          <w:szCs w:val="28"/>
          <w:lang w:eastAsia="ru-RU"/>
        </w:rPr>
      </w:pPr>
      <w:r w:rsidRPr="00073BCE">
        <w:rPr>
          <w:sz w:val="28"/>
          <w:szCs w:val="28"/>
          <w:lang w:eastAsia="ru-RU"/>
        </w:rPr>
        <w:t>отдел жилищного хозяйства – 1</w:t>
      </w:r>
    </w:p>
    <w:p w:rsidR="00073BCE" w:rsidRPr="00073BCE" w:rsidRDefault="00073BCE" w:rsidP="00073BCE">
      <w:pPr>
        <w:tabs>
          <w:tab w:val="num" w:pos="0"/>
          <w:tab w:val="left" w:pos="960"/>
        </w:tabs>
        <w:suppressAutoHyphens w:val="0"/>
        <w:jc w:val="both"/>
        <w:rPr>
          <w:sz w:val="28"/>
          <w:szCs w:val="28"/>
          <w:lang w:eastAsia="ru-RU"/>
        </w:rPr>
      </w:pPr>
      <w:r w:rsidRPr="00073BCE">
        <w:rPr>
          <w:sz w:val="28"/>
          <w:szCs w:val="28"/>
          <w:lang w:eastAsia="ru-RU"/>
        </w:rPr>
        <w:t>МКУ</w:t>
      </w:r>
      <w:r>
        <w:rPr>
          <w:sz w:val="28"/>
          <w:szCs w:val="28"/>
          <w:lang w:eastAsia="ru-RU"/>
        </w:rPr>
        <w:t xml:space="preserve"> «Управление строительства» - 2</w:t>
      </w:r>
    </w:p>
    <w:p w:rsidR="00073BCE" w:rsidRPr="00073BCE" w:rsidRDefault="00073BCE" w:rsidP="00073BCE">
      <w:pPr>
        <w:tabs>
          <w:tab w:val="num" w:pos="0"/>
          <w:tab w:val="left" w:pos="960"/>
        </w:tabs>
        <w:suppressAutoHyphens w:val="0"/>
        <w:jc w:val="both"/>
        <w:rPr>
          <w:sz w:val="28"/>
          <w:szCs w:val="28"/>
          <w:lang w:eastAsia="ru-RU"/>
        </w:rPr>
      </w:pPr>
      <w:r w:rsidRPr="00073BCE">
        <w:rPr>
          <w:sz w:val="28"/>
          <w:szCs w:val="28"/>
          <w:lang w:eastAsia="ru-RU"/>
        </w:rPr>
        <w:t>МКУ «Центр обслуживания» -1</w:t>
      </w:r>
    </w:p>
    <w:p w:rsidR="00073BCE" w:rsidRPr="00073BCE" w:rsidRDefault="00073BCE" w:rsidP="00073BCE">
      <w:pPr>
        <w:tabs>
          <w:tab w:val="num" w:pos="0"/>
          <w:tab w:val="left" w:pos="960"/>
        </w:tabs>
        <w:suppressAutoHyphens w:val="0"/>
        <w:jc w:val="both"/>
        <w:rPr>
          <w:sz w:val="28"/>
          <w:szCs w:val="28"/>
          <w:u w:val="single"/>
          <w:lang w:eastAsia="ru-RU"/>
        </w:rPr>
      </w:pPr>
      <w:r w:rsidRPr="00073BCE">
        <w:rPr>
          <w:sz w:val="28"/>
          <w:szCs w:val="28"/>
          <w:u w:val="single"/>
          <w:lang w:eastAsia="ru-RU"/>
        </w:rPr>
        <w:t>регистр – 2</w:t>
      </w:r>
    </w:p>
    <w:p w:rsidR="00073BCE" w:rsidRPr="00073BCE" w:rsidRDefault="00073BCE" w:rsidP="00073BC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ab/>
        <w:t>9</w:t>
      </w:r>
      <w:r w:rsidRPr="00073BCE">
        <w:rPr>
          <w:sz w:val="28"/>
          <w:szCs w:val="28"/>
          <w:lang w:eastAsia="ru-RU"/>
        </w:rPr>
        <w:t xml:space="preserve"> экз.</w:t>
      </w:r>
    </w:p>
    <w:p w:rsidR="00367B5D" w:rsidRPr="00073BCE" w:rsidRDefault="00367B5D" w:rsidP="00367B5D">
      <w:pPr>
        <w:rPr>
          <w:sz w:val="28"/>
          <w:szCs w:val="28"/>
        </w:rPr>
      </w:pPr>
    </w:p>
    <w:p w:rsidR="00367B5D" w:rsidRPr="00472DE6" w:rsidRDefault="00367B5D" w:rsidP="00367B5D">
      <w:pPr>
        <w:tabs>
          <w:tab w:val="left" w:pos="709"/>
        </w:tabs>
        <w:autoSpaceDE w:val="0"/>
        <w:jc w:val="both"/>
        <w:rPr>
          <w:sz w:val="28"/>
          <w:szCs w:val="28"/>
        </w:rPr>
      </w:pPr>
    </w:p>
    <w:p w:rsidR="00367B5D" w:rsidRDefault="00367B5D" w:rsidP="00367B5D">
      <w:pPr>
        <w:widowControl w:val="0"/>
        <w:autoSpaceDE w:val="0"/>
        <w:ind w:firstLine="5760"/>
      </w:pPr>
    </w:p>
    <w:p w:rsidR="00610447" w:rsidRPr="00472DE6" w:rsidRDefault="00610447" w:rsidP="00367B5D">
      <w:pPr>
        <w:widowControl w:val="0"/>
        <w:autoSpaceDE w:val="0"/>
        <w:ind w:firstLine="5760"/>
      </w:pPr>
    </w:p>
    <w:p w:rsidR="00367B5D" w:rsidRPr="00472DE6" w:rsidRDefault="00367B5D" w:rsidP="00367B5D">
      <w:pPr>
        <w:widowControl w:val="0"/>
        <w:autoSpaceDE w:val="0"/>
        <w:ind w:firstLine="5760"/>
      </w:pPr>
    </w:p>
    <w:p w:rsidR="00367B5D" w:rsidRDefault="00367B5D" w:rsidP="00367B5D">
      <w:pPr>
        <w:widowControl w:val="0"/>
        <w:autoSpaceDE w:val="0"/>
        <w:ind w:left="4961" w:firstLine="1"/>
      </w:pPr>
    </w:p>
    <w:p w:rsidR="00367B5D" w:rsidRPr="007434F3" w:rsidRDefault="00367B5D" w:rsidP="00367B5D">
      <w:pPr>
        <w:widowControl w:val="0"/>
        <w:autoSpaceDE w:val="0"/>
        <w:ind w:left="4961" w:firstLine="1"/>
      </w:pPr>
      <w:r w:rsidRPr="007434F3">
        <w:lastRenderedPageBreak/>
        <w:t>Приложение к постановлению администрации городского окр</w:t>
      </w:r>
      <w:r w:rsidR="00073BCE">
        <w:t xml:space="preserve">уга Кашира </w:t>
      </w:r>
    </w:p>
    <w:p w:rsidR="007434F3" w:rsidRPr="007434F3" w:rsidRDefault="007434F3" w:rsidP="007434F3">
      <w:pPr>
        <w:pStyle w:val="ConsPlusNormal"/>
        <w:ind w:left="4961" w:firstLine="1"/>
        <w:rPr>
          <w:rFonts w:ascii="Times New Roman" w:hAnsi="Times New Roman" w:cs="Times New Roman"/>
          <w:sz w:val="24"/>
          <w:szCs w:val="24"/>
        </w:rPr>
      </w:pPr>
    </w:p>
    <w:p w:rsidR="00367B5D" w:rsidRPr="007434F3" w:rsidRDefault="00367B5D" w:rsidP="00367B5D">
      <w:pPr>
        <w:shd w:val="clear" w:color="auto" w:fill="FFFFFF"/>
        <w:ind w:firstLine="225"/>
        <w:jc w:val="center"/>
        <w:rPr>
          <w:b/>
        </w:rPr>
      </w:pPr>
      <w:r w:rsidRPr="007434F3">
        <w:rPr>
          <w:b/>
        </w:rPr>
        <w:t>СОСТАВ</w:t>
      </w:r>
    </w:p>
    <w:p w:rsidR="00367B5D" w:rsidRPr="007434F3" w:rsidRDefault="00367B5D" w:rsidP="00367B5D">
      <w:pPr>
        <w:shd w:val="clear" w:color="auto" w:fill="FFFFFF"/>
        <w:ind w:firstLine="225"/>
        <w:jc w:val="center"/>
      </w:pPr>
      <w:r w:rsidRPr="007434F3">
        <w:t xml:space="preserve">общественной комиссии для реализации мероприятий </w:t>
      </w:r>
    </w:p>
    <w:p w:rsidR="00367B5D" w:rsidRPr="007434F3" w:rsidRDefault="00367B5D" w:rsidP="00367B5D">
      <w:pPr>
        <w:shd w:val="clear" w:color="auto" w:fill="FFFFFF"/>
        <w:ind w:firstLine="225"/>
        <w:jc w:val="center"/>
      </w:pPr>
      <w:r w:rsidRPr="007434F3">
        <w:t xml:space="preserve">по благоустройству территорий городского округа Кашира </w:t>
      </w:r>
    </w:p>
    <w:p w:rsidR="00367B5D" w:rsidRPr="007434F3" w:rsidRDefault="00367B5D" w:rsidP="00367B5D">
      <w:pPr>
        <w:shd w:val="clear" w:color="auto" w:fill="FFFFFF"/>
        <w:ind w:firstLine="225"/>
        <w:jc w:val="center"/>
      </w:pPr>
      <w:r w:rsidRPr="007434F3">
        <w:t>Московской области (далее – Комиссия)</w:t>
      </w:r>
    </w:p>
    <w:p w:rsidR="00367B5D" w:rsidRPr="00472DE6" w:rsidRDefault="00367B5D" w:rsidP="00367B5D">
      <w:pPr>
        <w:shd w:val="clear" w:color="auto" w:fill="FFFFFF"/>
        <w:ind w:firstLine="225"/>
        <w:jc w:val="center"/>
        <w:rPr>
          <w:b/>
          <w:sz w:val="28"/>
          <w:szCs w:val="28"/>
        </w:rPr>
      </w:pPr>
    </w:p>
    <w:tbl>
      <w:tblPr>
        <w:tblW w:w="10147" w:type="dxa"/>
        <w:tblInd w:w="-775" w:type="dxa"/>
        <w:tblLayout w:type="fixed"/>
        <w:tblLook w:val="0000" w:firstRow="0" w:lastRow="0" w:firstColumn="0" w:lastColumn="0" w:noHBand="0" w:noVBand="0"/>
      </w:tblPr>
      <w:tblGrid>
        <w:gridCol w:w="2868"/>
        <w:gridCol w:w="7279"/>
      </w:tblGrid>
      <w:tr w:rsidR="00367B5D" w:rsidRPr="00472DE6" w:rsidTr="00B33DD3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rPr>
                <w:b/>
              </w:rPr>
            </w:pPr>
            <w:r w:rsidRPr="00472DE6">
              <w:t>Председатель комиссии: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D" w:rsidRPr="00472DE6" w:rsidRDefault="007434F3" w:rsidP="002F3967">
            <w:pPr>
              <w:widowControl w:val="0"/>
              <w:autoSpaceDE w:val="0"/>
              <w:rPr>
                <w:rFonts w:ascii="Arial" w:hAnsi="Arial" w:cs="Arial"/>
              </w:rPr>
            </w:pPr>
            <w:proofErr w:type="spellStart"/>
            <w:r>
              <w:rPr>
                <w:b/>
              </w:rPr>
              <w:t>Барило</w:t>
            </w:r>
            <w:proofErr w:type="spellEnd"/>
            <w:r>
              <w:rPr>
                <w:b/>
              </w:rPr>
              <w:t xml:space="preserve"> Надежда Сергеевна</w:t>
            </w:r>
            <w:r w:rsidR="00367B5D" w:rsidRPr="00472DE6">
              <w:t xml:space="preserve"> </w:t>
            </w:r>
            <w:r w:rsidR="00367B5D">
              <w:t>–</w:t>
            </w:r>
            <w:r w:rsidR="002F3967">
              <w:t xml:space="preserve"> </w:t>
            </w:r>
            <w:r w:rsidR="002134C6">
              <w:t xml:space="preserve">Первый </w:t>
            </w:r>
            <w:r w:rsidR="00367B5D" w:rsidRPr="00472DE6">
              <w:t>заместитель Главы администрации городского округа Кашира</w:t>
            </w:r>
          </w:p>
        </w:tc>
      </w:tr>
      <w:tr w:rsidR="00367B5D" w:rsidRPr="00472DE6" w:rsidTr="00B33DD3">
        <w:trPr>
          <w:trHeight w:val="61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rPr>
                <w:b/>
              </w:rPr>
            </w:pPr>
            <w:r w:rsidRPr="00472DE6">
              <w:t>Заместитель председателя комиссии: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D" w:rsidRPr="00472DE6" w:rsidRDefault="008701FF" w:rsidP="00D26E2A">
            <w:pPr>
              <w:widowControl w:val="0"/>
              <w:autoSpaceDE w:val="0"/>
            </w:pPr>
            <w:r>
              <w:rPr>
                <w:b/>
              </w:rPr>
              <w:t>Ерохина Любовь Сергеевна</w:t>
            </w:r>
            <w:r w:rsidR="00367B5D" w:rsidRPr="008701FF">
              <w:rPr>
                <w:b/>
              </w:rPr>
              <w:t xml:space="preserve"> </w:t>
            </w:r>
            <w:r w:rsidR="00367B5D" w:rsidRPr="008701FF">
              <w:t xml:space="preserve">– </w:t>
            </w:r>
            <w:r>
              <w:t xml:space="preserve">начальник отдела благоустройства </w:t>
            </w:r>
            <w:r w:rsidR="00D26E2A" w:rsidRPr="008701FF">
              <w:t>МКУ «Управление строительства»</w:t>
            </w:r>
          </w:p>
        </w:tc>
      </w:tr>
      <w:tr w:rsidR="00367B5D" w:rsidRPr="00472DE6" w:rsidTr="00B33DD3">
        <w:trPr>
          <w:trHeight w:val="585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rPr>
                <w:b/>
              </w:rPr>
            </w:pPr>
            <w:r w:rsidRPr="00472DE6">
              <w:t>Секретарь комиссии: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D" w:rsidRPr="00472DE6" w:rsidRDefault="00455AFB" w:rsidP="00EC2C7F">
            <w:pPr>
              <w:widowControl w:val="0"/>
              <w:autoSpaceDE w:val="0"/>
              <w:rPr>
                <w:rFonts w:ascii="Arial" w:hAnsi="Arial" w:cs="Arial"/>
              </w:rPr>
            </w:pPr>
            <w:proofErr w:type="spellStart"/>
            <w:r>
              <w:rPr>
                <w:b/>
              </w:rPr>
              <w:t>Глинянова</w:t>
            </w:r>
            <w:proofErr w:type="spellEnd"/>
            <w:r>
              <w:rPr>
                <w:b/>
              </w:rPr>
              <w:t xml:space="preserve"> Мария Олеговна</w:t>
            </w:r>
            <w:r w:rsidR="00367B5D" w:rsidRPr="00472DE6">
              <w:t xml:space="preserve"> </w:t>
            </w:r>
            <w:r w:rsidR="00367B5D">
              <w:t>–</w:t>
            </w:r>
            <w:r w:rsidR="00367B5D" w:rsidRPr="00472DE6">
              <w:t xml:space="preserve"> </w:t>
            </w:r>
            <w:r w:rsidR="00367B5D">
              <w:t>специалист муниципального казенного учреждения «Управление строительства»</w:t>
            </w:r>
          </w:p>
        </w:tc>
      </w:tr>
      <w:tr w:rsidR="00367B5D" w:rsidRPr="00472DE6" w:rsidTr="00B33DD3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rPr>
                <w:b/>
              </w:rPr>
            </w:pPr>
            <w:r w:rsidRPr="00472DE6">
              <w:t>Члены комиссии:</w:t>
            </w: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rPr>
                <w:rFonts w:ascii="Arial" w:hAnsi="Arial" w:cs="Arial"/>
              </w:rPr>
            </w:pPr>
            <w:r w:rsidRPr="00472DE6">
              <w:rPr>
                <w:b/>
              </w:rPr>
              <w:t xml:space="preserve">Алентьева Галина Николаевна </w:t>
            </w:r>
            <w:r>
              <w:t>–</w:t>
            </w:r>
            <w:r w:rsidRPr="00472DE6">
              <w:t xml:space="preserve"> </w:t>
            </w:r>
            <w:r w:rsidR="004E0A46">
              <w:t xml:space="preserve">заместитель председателя совета Депутатов городского округа Кашира, </w:t>
            </w:r>
            <w:r w:rsidRPr="00472DE6">
              <w:t xml:space="preserve">руководитель исполкома местного отделения Всероссийской политической партии «Единая Россия» </w:t>
            </w:r>
          </w:p>
        </w:tc>
      </w:tr>
      <w:tr w:rsidR="00367B5D" w:rsidRPr="00472DE6" w:rsidTr="00B33DD3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snapToGrid w:val="0"/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rPr>
                <w:rFonts w:ascii="Arial" w:hAnsi="Arial" w:cs="Arial"/>
              </w:rPr>
            </w:pPr>
            <w:proofErr w:type="spellStart"/>
            <w:r w:rsidRPr="00472DE6">
              <w:rPr>
                <w:b/>
              </w:rPr>
              <w:t>Обойдов</w:t>
            </w:r>
            <w:proofErr w:type="spellEnd"/>
            <w:r w:rsidRPr="00472DE6">
              <w:rPr>
                <w:b/>
              </w:rPr>
              <w:t xml:space="preserve"> Максим Юрьевич</w:t>
            </w:r>
            <w:r w:rsidRPr="00472DE6">
              <w:t xml:space="preserve">  - депутат  Совета депутатов городского округа Кашира </w:t>
            </w:r>
          </w:p>
        </w:tc>
      </w:tr>
      <w:tr w:rsidR="00367B5D" w:rsidRPr="00472DE6" w:rsidTr="00B33DD3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snapToGrid w:val="0"/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D" w:rsidRPr="00472DE6" w:rsidRDefault="00455AFB" w:rsidP="00EC2C7F">
            <w:pPr>
              <w:widowControl w:val="0"/>
              <w:autoSpaceDE w:val="0"/>
              <w:rPr>
                <w:rFonts w:ascii="Arial" w:hAnsi="Arial" w:cs="Arial"/>
              </w:rPr>
            </w:pPr>
            <w:r w:rsidRPr="00455AFB">
              <w:rPr>
                <w:b/>
              </w:rPr>
              <w:t>Калиновская Светлана Вячеславовн</w:t>
            </w:r>
            <w:proofErr w:type="gramStart"/>
            <w:r w:rsidRPr="00455AFB">
              <w:rPr>
                <w:b/>
              </w:rPr>
              <w:t>а</w:t>
            </w:r>
            <w:r w:rsidR="00367B5D">
              <w:t>–</w:t>
            </w:r>
            <w:proofErr w:type="gramEnd"/>
            <w:r w:rsidR="007434F3">
              <w:t xml:space="preserve"> п</w:t>
            </w:r>
            <w:r w:rsidR="00367B5D" w:rsidRPr="00472DE6">
              <w:t>редседатель общественной палаты городского округа Кашира</w:t>
            </w:r>
          </w:p>
        </w:tc>
      </w:tr>
      <w:tr w:rsidR="00367B5D" w:rsidRPr="00472DE6" w:rsidTr="00B33DD3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snapToGrid w:val="0"/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b/>
              </w:rPr>
              <w:t xml:space="preserve">Демина Марина Юрьевна </w:t>
            </w:r>
            <w:r>
              <w:t xml:space="preserve">– </w:t>
            </w:r>
            <w:r w:rsidR="004E0A46">
              <w:t xml:space="preserve">директор МКУ «Центр обслуживания», </w:t>
            </w:r>
            <w:r>
              <w:t>главный редактор редакции газеты «Каширские известия»</w:t>
            </w:r>
          </w:p>
        </w:tc>
      </w:tr>
      <w:tr w:rsidR="00367B5D" w:rsidRPr="00472DE6" w:rsidTr="00B33DD3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snapToGrid w:val="0"/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rPr>
                <w:rFonts w:ascii="Arial" w:hAnsi="Arial" w:cs="Arial"/>
              </w:rPr>
            </w:pPr>
            <w:r w:rsidRPr="00472DE6">
              <w:rPr>
                <w:b/>
              </w:rPr>
              <w:t>Воротников Анатолий Иванович</w:t>
            </w:r>
            <w:r w:rsidRPr="00472DE6">
              <w:t xml:space="preserve"> – председатель </w:t>
            </w:r>
            <w:r w:rsidRPr="00472DE6">
              <w:rPr>
                <w:color w:val="000000"/>
                <w:shd w:val="clear" w:color="auto" w:fill="FFFFFF"/>
              </w:rPr>
              <w:t>Каширского районного Совета ветеранов (пенсионеров) войны, труда, Вооруженных сил и правоохранительных органов</w:t>
            </w:r>
          </w:p>
        </w:tc>
      </w:tr>
      <w:tr w:rsidR="00367B5D" w:rsidRPr="00472DE6" w:rsidTr="00B33DD3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snapToGrid w:val="0"/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</w:pPr>
            <w:proofErr w:type="spellStart"/>
            <w:r>
              <w:rPr>
                <w:b/>
              </w:rPr>
              <w:t>Ишков</w:t>
            </w:r>
            <w:proofErr w:type="spellEnd"/>
            <w:r>
              <w:rPr>
                <w:b/>
              </w:rPr>
              <w:t xml:space="preserve"> Дмитрий Игоревич </w:t>
            </w:r>
            <w:r>
              <w:t>– руководитель Каширского МО ВОО «Молодая Гвардия Единой России»</w:t>
            </w:r>
          </w:p>
        </w:tc>
      </w:tr>
      <w:tr w:rsidR="00367B5D" w:rsidRPr="00472DE6" w:rsidTr="00B33DD3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snapToGrid w:val="0"/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</w:pPr>
            <w:r>
              <w:rPr>
                <w:b/>
              </w:rPr>
              <w:t xml:space="preserve">Ануров Михаил Викторович </w:t>
            </w:r>
            <w:r w:rsidR="007434F3">
              <w:t>– п</w:t>
            </w:r>
            <w:r>
              <w:t>редседатель правления Каширского районного отделения Общероссийской общественной организации «Российский Союз ветеранов Афганистана»</w:t>
            </w:r>
          </w:p>
        </w:tc>
      </w:tr>
      <w:tr w:rsidR="00367B5D" w:rsidRPr="00472DE6" w:rsidTr="00B33DD3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snapToGrid w:val="0"/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rPr>
                <w:b/>
              </w:rPr>
            </w:pPr>
            <w:r w:rsidRPr="00472DE6">
              <w:rPr>
                <w:b/>
              </w:rPr>
              <w:t xml:space="preserve">Федоров Роман Сергеевич – </w:t>
            </w:r>
            <w:r w:rsidRPr="00472DE6">
              <w:t>начальник отдела</w:t>
            </w:r>
            <w:r w:rsidRPr="00472DE6">
              <w:rPr>
                <w:b/>
              </w:rPr>
              <w:t xml:space="preserve"> </w:t>
            </w:r>
            <w:r w:rsidRPr="00472DE6">
              <w:t xml:space="preserve">надзорной деятельности по </w:t>
            </w:r>
            <w:proofErr w:type="spellStart"/>
            <w:r w:rsidRPr="00472DE6">
              <w:t>г.о</w:t>
            </w:r>
            <w:proofErr w:type="spellEnd"/>
            <w:r w:rsidRPr="00472DE6">
              <w:t>. Кашира</w:t>
            </w:r>
            <w:r w:rsidRPr="00472DE6">
              <w:rPr>
                <w:b/>
              </w:rPr>
              <w:t xml:space="preserve">  </w:t>
            </w:r>
          </w:p>
        </w:tc>
      </w:tr>
      <w:tr w:rsidR="00367B5D" w:rsidRPr="00472DE6" w:rsidTr="00B33DD3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snapToGrid w:val="0"/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D" w:rsidRPr="008701FF" w:rsidRDefault="001365CE" w:rsidP="00EC2C7F">
            <w:pPr>
              <w:widowControl w:val="0"/>
              <w:autoSpaceDE w:val="0"/>
              <w:rPr>
                <w:b/>
              </w:rPr>
            </w:pPr>
            <w:r>
              <w:rPr>
                <w:b/>
              </w:rPr>
              <w:t>Герасимов Александр Викторович</w:t>
            </w:r>
            <w:r w:rsidR="00367B5D" w:rsidRPr="008701FF">
              <w:rPr>
                <w:b/>
              </w:rPr>
              <w:t xml:space="preserve"> – </w:t>
            </w:r>
            <w:r w:rsidR="00367B5D" w:rsidRPr="008701FF">
              <w:t xml:space="preserve">начальник ОМВД России по </w:t>
            </w:r>
            <w:proofErr w:type="spellStart"/>
            <w:r w:rsidR="00367B5D" w:rsidRPr="008701FF">
              <w:t>г.о</w:t>
            </w:r>
            <w:proofErr w:type="spellEnd"/>
            <w:r w:rsidR="00367B5D" w:rsidRPr="008701FF">
              <w:t>. Кашира</w:t>
            </w:r>
          </w:p>
        </w:tc>
      </w:tr>
      <w:tr w:rsidR="00367B5D" w:rsidRPr="00472DE6" w:rsidTr="00B33DD3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snapToGrid w:val="0"/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D" w:rsidRPr="008701FF" w:rsidRDefault="001365CE" w:rsidP="00EC2C7F">
            <w:pPr>
              <w:widowControl w:val="0"/>
              <w:autoSpaceDE w:val="0"/>
              <w:rPr>
                <w:b/>
              </w:rPr>
            </w:pPr>
            <w:r>
              <w:rPr>
                <w:b/>
              </w:rPr>
              <w:t>Серегин Олег Константинович</w:t>
            </w:r>
            <w:r w:rsidR="00367B5D" w:rsidRPr="008701FF">
              <w:rPr>
                <w:b/>
              </w:rPr>
              <w:t xml:space="preserve"> – </w:t>
            </w:r>
            <w:r w:rsidR="00367B5D" w:rsidRPr="008701FF">
              <w:t xml:space="preserve">начальник ОГИБДД ОМВД России по </w:t>
            </w:r>
            <w:proofErr w:type="spellStart"/>
            <w:r w:rsidR="00367B5D" w:rsidRPr="008701FF">
              <w:t>г.о</w:t>
            </w:r>
            <w:proofErr w:type="spellEnd"/>
            <w:r w:rsidR="00367B5D" w:rsidRPr="008701FF">
              <w:t>. Кашира</w:t>
            </w:r>
          </w:p>
        </w:tc>
      </w:tr>
      <w:tr w:rsidR="00367B5D" w:rsidRPr="00472DE6" w:rsidTr="00B33DD3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snapToGrid w:val="0"/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D" w:rsidRPr="00367B5D" w:rsidRDefault="00367B5D" w:rsidP="00EC2C7F">
            <w:pPr>
              <w:widowControl w:val="0"/>
              <w:autoSpaceDE w:val="0"/>
            </w:pPr>
            <w:r>
              <w:rPr>
                <w:b/>
              </w:rPr>
              <w:t>Кручини</w:t>
            </w:r>
            <w:r w:rsidR="00B33DD3">
              <w:rPr>
                <w:b/>
              </w:rPr>
              <w:t>н</w:t>
            </w:r>
            <w:r>
              <w:rPr>
                <w:b/>
              </w:rPr>
              <w:t xml:space="preserve"> Игорь Николаевич </w:t>
            </w:r>
            <w:r>
              <w:t xml:space="preserve">– </w:t>
            </w:r>
            <w:r w:rsidR="003916C1">
              <w:t xml:space="preserve">директор МАУ «Спортклуб «Кашира» имени Н.П. Елисеева», </w:t>
            </w:r>
            <w:r>
              <w:t>заместитель руководителя общественной организации «Каширская городская Федерация футбола»</w:t>
            </w:r>
          </w:p>
        </w:tc>
      </w:tr>
      <w:tr w:rsidR="00367B5D" w:rsidRPr="00472DE6" w:rsidTr="00B33DD3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snapToGrid w:val="0"/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D" w:rsidRPr="00367B5D" w:rsidRDefault="00367B5D" w:rsidP="00EC2C7F">
            <w:pPr>
              <w:widowControl w:val="0"/>
              <w:autoSpaceDE w:val="0"/>
            </w:pPr>
            <w:r>
              <w:rPr>
                <w:b/>
              </w:rPr>
              <w:t xml:space="preserve">Ефремов Андрей Владимирович </w:t>
            </w:r>
            <w:r>
              <w:t>–</w:t>
            </w:r>
            <w:r w:rsidR="003916C1">
              <w:t xml:space="preserve"> заместитель начальника территориального управления администрации городского округа Кашира, </w:t>
            </w:r>
            <w:r>
              <w:t xml:space="preserve"> председатель территориального общественного самоуправления «Надежда»</w:t>
            </w:r>
          </w:p>
        </w:tc>
      </w:tr>
      <w:tr w:rsidR="00367B5D" w:rsidRPr="00472DE6" w:rsidTr="00B33DD3"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B5D" w:rsidRPr="00472DE6" w:rsidRDefault="00367B5D" w:rsidP="00EC2C7F">
            <w:pPr>
              <w:widowControl w:val="0"/>
              <w:autoSpaceDE w:val="0"/>
              <w:snapToGrid w:val="0"/>
            </w:pPr>
          </w:p>
        </w:tc>
        <w:tc>
          <w:tcPr>
            <w:tcW w:w="7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B5D" w:rsidRPr="00367B5D" w:rsidRDefault="004D0660" w:rsidP="00EC2C7F">
            <w:pPr>
              <w:widowControl w:val="0"/>
              <w:autoSpaceDE w:val="0"/>
            </w:pPr>
            <w:r>
              <w:rPr>
                <w:b/>
              </w:rPr>
              <w:t>Ланд</w:t>
            </w:r>
            <w:r w:rsidR="00367B5D">
              <w:rPr>
                <w:b/>
              </w:rPr>
              <w:t xml:space="preserve">ышев Виктор Федорович </w:t>
            </w:r>
            <w:r w:rsidR="00367B5D">
              <w:t xml:space="preserve">– </w:t>
            </w:r>
            <w:r w:rsidR="00B33DD3">
              <w:t xml:space="preserve">руководитель </w:t>
            </w:r>
            <w:r w:rsidR="00367B5D">
              <w:t>каширской районной</w:t>
            </w:r>
            <w:r w:rsidR="002F3967">
              <w:t xml:space="preserve"> общественной организации «Союз инвалидов Чернобыля»</w:t>
            </w:r>
          </w:p>
        </w:tc>
      </w:tr>
    </w:tbl>
    <w:p w:rsidR="00393D86" w:rsidRPr="00367B5D" w:rsidRDefault="00393D86" w:rsidP="007434F3">
      <w:pPr>
        <w:shd w:val="clear" w:color="auto" w:fill="FFFFFF"/>
        <w:jc w:val="right"/>
        <w:rPr>
          <w:sz w:val="28"/>
          <w:szCs w:val="28"/>
        </w:rPr>
      </w:pPr>
    </w:p>
    <w:sectPr w:rsidR="00393D86" w:rsidRPr="00367B5D" w:rsidSect="00F809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97" w:rsidRDefault="00385797" w:rsidP="0058195B">
      <w:r>
        <w:separator/>
      </w:r>
    </w:p>
  </w:endnote>
  <w:endnote w:type="continuationSeparator" w:id="0">
    <w:p w:rsidR="00385797" w:rsidRDefault="00385797" w:rsidP="0058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97" w:rsidRDefault="00385797" w:rsidP="0058195B">
      <w:r>
        <w:separator/>
      </w:r>
    </w:p>
  </w:footnote>
  <w:footnote w:type="continuationSeparator" w:id="0">
    <w:p w:rsidR="00385797" w:rsidRDefault="00385797" w:rsidP="0058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915"/>
    <w:multiLevelType w:val="hybridMultilevel"/>
    <w:tmpl w:val="B75CC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3C61"/>
    <w:multiLevelType w:val="multilevel"/>
    <w:tmpl w:val="22149B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47"/>
    <w:rsid w:val="00047791"/>
    <w:rsid w:val="00073BCE"/>
    <w:rsid w:val="00092B3A"/>
    <w:rsid w:val="000B3876"/>
    <w:rsid w:val="001365CE"/>
    <w:rsid w:val="00161961"/>
    <w:rsid w:val="002134C6"/>
    <w:rsid w:val="002C1DC7"/>
    <w:rsid w:val="002F3967"/>
    <w:rsid w:val="0030557F"/>
    <w:rsid w:val="00367B5D"/>
    <w:rsid w:val="00385797"/>
    <w:rsid w:val="003916C1"/>
    <w:rsid w:val="00393D86"/>
    <w:rsid w:val="003B3C94"/>
    <w:rsid w:val="003E5074"/>
    <w:rsid w:val="00455AFB"/>
    <w:rsid w:val="0049482C"/>
    <w:rsid w:val="004D0660"/>
    <w:rsid w:val="004E0A46"/>
    <w:rsid w:val="00520227"/>
    <w:rsid w:val="0058195B"/>
    <w:rsid w:val="005B727C"/>
    <w:rsid w:val="005C7691"/>
    <w:rsid w:val="005D02DF"/>
    <w:rsid w:val="005E07C9"/>
    <w:rsid w:val="00610447"/>
    <w:rsid w:val="006A7147"/>
    <w:rsid w:val="007434F3"/>
    <w:rsid w:val="008701FF"/>
    <w:rsid w:val="008A1564"/>
    <w:rsid w:val="008E313A"/>
    <w:rsid w:val="008F0D7B"/>
    <w:rsid w:val="009E1A51"/>
    <w:rsid w:val="00A85851"/>
    <w:rsid w:val="00A90B2F"/>
    <w:rsid w:val="00AF0A36"/>
    <w:rsid w:val="00B10E7C"/>
    <w:rsid w:val="00B1588F"/>
    <w:rsid w:val="00B33DD3"/>
    <w:rsid w:val="00B76F90"/>
    <w:rsid w:val="00BA4632"/>
    <w:rsid w:val="00BC38FA"/>
    <w:rsid w:val="00C53AF2"/>
    <w:rsid w:val="00C5477E"/>
    <w:rsid w:val="00CC6057"/>
    <w:rsid w:val="00CF236E"/>
    <w:rsid w:val="00D26E2A"/>
    <w:rsid w:val="00EB0C5F"/>
    <w:rsid w:val="00EF7589"/>
    <w:rsid w:val="00F8091F"/>
    <w:rsid w:val="00F91F70"/>
    <w:rsid w:val="00F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B5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67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B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581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1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81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9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B5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67B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B5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581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1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9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581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19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2021-04-01T12:14:00Z</cp:lastPrinted>
  <dcterms:created xsi:type="dcterms:W3CDTF">2021-02-01T13:26:00Z</dcterms:created>
  <dcterms:modified xsi:type="dcterms:W3CDTF">2021-04-02T09:25:00Z</dcterms:modified>
</cp:coreProperties>
</file>