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BB3154" w:rsidRPr="00875E09" w14:paraId="43B912C5" w14:textId="77777777">
        <w:trPr>
          <w:jc w:val="center"/>
        </w:trPr>
        <w:tc>
          <w:tcPr>
            <w:tcW w:w="9072" w:type="dxa"/>
          </w:tcPr>
          <w:p w14:paraId="3F97A76D" w14:textId="1BAF5EFA" w:rsidR="00BB3154" w:rsidRPr="00875E09" w:rsidRDefault="00EE127E" w:rsidP="00F633C1">
            <w:pPr>
              <w:tabs>
                <w:tab w:val="left" w:pos="3810"/>
                <w:tab w:val="center" w:pos="4269"/>
              </w:tabs>
              <w:spacing w:line="360" w:lineRule="auto"/>
              <w:ind w:right="317"/>
              <w:rPr>
                <w:rFonts w:ascii="Arial" w:hAnsi="Arial" w:cs="Arial"/>
                <w:b/>
                <w:noProof/>
              </w:rPr>
            </w:pPr>
            <w:r w:rsidRPr="00875E09">
              <w:rPr>
                <w:rFonts w:ascii="Arial" w:hAnsi="Arial" w:cs="Arial"/>
                <w:noProof/>
              </w:rPr>
              <w:tab/>
              <w:t xml:space="preserve">  </w:t>
            </w:r>
            <w:r w:rsidR="00E7518A">
              <w:rPr>
                <w:noProof/>
                <w:sz w:val="28"/>
                <w:szCs w:val="28"/>
              </w:rPr>
              <w:drawing>
                <wp:inline distT="0" distB="0" distL="0" distR="0" wp14:anchorId="688EEDB4" wp14:editId="01B519E7">
                  <wp:extent cx="48577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EC42F" w14:textId="77777777" w:rsidR="00BB3154" w:rsidRPr="00875E09" w:rsidRDefault="00BB3154" w:rsidP="00F633C1">
            <w:pPr>
              <w:spacing w:line="360" w:lineRule="auto"/>
              <w:ind w:right="317"/>
              <w:jc w:val="center"/>
              <w:rPr>
                <w:rFonts w:ascii="Arial" w:hAnsi="Arial" w:cs="Arial"/>
              </w:rPr>
            </w:pPr>
          </w:p>
        </w:tc>
      </w:tr>
    </w:tbl>
    <w:p w14:paraId="2E11E549" w14:textId="77777777" w:rsidR="00BB3154" w:rsidRPr="0081482B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81482B">
        <w:rPr>
          <w:b/>
          <w:bCs/>
          <w:sz w:val="32"/>
          <w:szCs w:val="32"/>
        </w:rPr>
        <w:t xml:space="preserve">КОНТРОЛЬНО-СЧЕТНАЯ ПАЛАТА </w:t>
      </w:r>
      <w:r w:rsidR="0081482B">
        <w:rPr>
          <w:b/>
          <w:bCs/>
          <w:sz w:val="32"/>
          <w:szCs w:val="32"/>
        </w:rPr>
        <w:t xml:space="preserve">                                             </w:t>
      </w:r>
      <w:r w:rsidR="006517FB" w:rsidRPr="0081482B">
        <w:rPr>
          <w:b/>
          <w:bCs/>
          <w:sz w:val="32"/>
          <w:szCs w:val="32"/>
        </w:rPr>
        <w:t xml:space="preserve">ГОРОДСКОГО ОКРУГА </w:t>
      </w:r>
      <w:r w:rsidRPr="0081482B">
        <w:rPr>
          <w:b/>
          <w:bCs/>
          <w:sz w:val="32"/>
          <w:szCs w:val="32"/>
        </w:rPr>
        <w:t xml:space="preserve">КАШИРА  </w:t>
      </w:r>
    </w:p>
    <w:p w14:paraId="7F95F390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36ADD78B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4632CFA1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26542F0D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069DDE38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7162AB4F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7152F2E7" w14:textId="77777777" w:rsidR="00BB3154" w:rsidRPr="00875E09" w:rsidRDefault="00015956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875E09">
        <w:rPr>
          <w:b/>
          <w:bCs/>
          <w:sz w:val="36"/>
          <w:szCs w:val="36"/>
        </w:rPr>
        <w:t xml:space="preserve">             </w:t>
      </w:r>
    </w:p>
    <w:p w14:paraId="163D75D7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4EDE7E90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48AA42C3" w14:textId="77777777"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46D0149F" w14:textId="77777777" w:rsidR="00BB3154" w:rsidRPr="00F65434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37B3F32D" w14:textId="32567D94" w:rsidR="00BB3154" w:rsidRPr="00F65434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F65434">
        <w:rPr>
          <w:b/>
          <w:bCs/>
          <w:sz w:val="32"/>
          <w:szCs w:val="32"/>
        </w:rPr>
        <w:t xml:space="preserve">ЗАКЛЮЧЕНИЕ НА ГОДОВОЙ ОТЧЕТ </w:t>
      </w:r>
      <w:r w:rsidR="00FE67AE" w:rsidRPr="00F65434">
        <w:rPr>
          <w:b/>
          <w:bCs/>
          <w:sz w:val="32"/>
          <w:szCs w:val="32"/>
        </w:rPr>
        <w:t xml:space="preserve">                                                                      </w:t>
      </w:r>
      <w:r w:rsidRPr="00F65434">
        <w:rPr>
          <w:b/>
          <w:bCs/>
          <w:sz w:val="32"/>
          <w:szCs w:val="32"/>
        </w:rPr>
        <w:t xml:space="preserve">ОБ ИСПОЛНЕНИИ БЮДЖЕТА </w:t>
      </w:r>
      <w:r w:rsidR="002A39A8" w:rsidRPr="00F65434">
        <w:rPr>
          <w:b/>
          <w:bCs/>
          <w:sz w:val="32"/>
          <w:szCs w:val="32"/>
        </w:rPr>
        <w:t>ГОРОДСКОГО</w:t>
      </w:r>
      <w:r w:rsidR="00344E9C" w:rsidRPr="00F65434">
        <w:rPr>
          <w:b/>
          <w:bCs/>
          <w:sz w:val="32"/>
          <w:szCs w:val="32"/>
        </w:rPr>
        <w:t xml:space="preserve">                                         </w:t>
      </w:r>
      <w:r w:rsidR="002A39A8" w:rsidRPr="00F65434">
        <w:rPr>
          <w:b/>
          <w:bCs/>
          <w:sz w:val="32"/>
          <w:szCs w:val="32"/>
        </w:rPr>
        <w:t xml:space="preserve"> ОКРУГА</w:t>
      </w:r>
      <w:r w:rsidR="00FE67AE" w:rsidRPr="00F65434">
        <w:rPr>
          <w:b/>
          <w:bCs/>
          <w:sz w:val="32"/>
          <w:szCs w:val="32"/>
        </w:rPr>
        <w:t xml:space="preserve"> </w:t>
      </w:r>
      <w:r w:rsidR="002A39A8" w:rsidRPr="00F65434">
        <w:rPr>
          <w:b/>
          <w:bCs/>
          <w:sz w:val="32"/>
          <w:szCs w:val="32"/>
        </w:rPr>
        <w:t>К</w:t>
      </w:r>
      <w:r w:rsidRPr="00F65434">
        <w:rPr>
          <w:b/>
          <w:bCs/>
          <w:sz w:val="32"/>
          <w:szCs w:val="32"/>
        </w:rPr>
        <w:t>АШИР</w:t>
      </w:r>
      <w:r w:rsidR="002A39A8" w:rsidRPr="00F65434">
        <w:rPr>
          <w:b/>
          <w:bCs/>
          <w:sz w:val="32"/>
          <w:szCs w:val="32"/>
        </w:rPr>
        <w:t>А</w:t>
      </w:r>
      <w:r w:rsidRPr="00F65434">
        <w:rPr>
          <w:b/>
          <w:bCs/>
          <w:sz w:val="32"/>
          <w:szCs w:val="32"/>
        </w:rPr>
        <w:t xml:space="preserve"> </w:t>
      </w:r>
      <w:r w:rsidR="001D6B72" w:rsidRPr="00F65434">
        <w:rPr>
          <w:b/>
          <w:bCs/>
          <w:sz w:val="32"/>
          <w:szCs w:val="32"/>
        </w:rPr>
        <w:t xml:space="preserve">МОСКОВСКОЙ ОБЛАСТИ                                 </w:t>
      </w:r>
      <w:r w:rsidRPr="00F65434">
        <w:rPr>
          <w:b/>
          <w:bCs/>
          <w:sz w:val="32"/>
          <w:szCs w:val="32"/>
        </w:rPr>
        <w:t xml:space="preserve"> </w:t>
      </w:r>
      <w:r w:rsidR="00FE67AE" w:rsidRPr="00F65434">
        <w:rPr>
          <w:b/>
          <w:bCs/>
          <w:sz w:val="32"/>
          <w:szCs w:val="32"/>
        </w:rPr>
        <w:t xml:space="preserve">                                                    </w:t>
      </w:r>
      <w:r w:rsidRPr="00F65434">
        <w:rPr>
          <w:b/>
          <w:bCs/>
          <w:sz w:val="32"/>
          <w:szCs w:val="32"/>
        </w:rPr>
        <w:t xml:space="preserve">ЗА </w:t>
      </w:r>
      <w:r w:rsidR="00183EC4" w:rsidRPr="00F65434">
        <w:rPr>
          <w:b/>
          <w:bCs/>
          <w:sz w:val="36"/>
          <w:szCs w:val="36"/>
        </w:rPr>
        <w:t>2</w:t>
      </w:r>
      <w:r w:rsidRPr="00F65434">
        <w:rPr>
          <w:b/>
          <w:bCs/>
          <w:sz w:val="36"/>
          <w:szCs w:val="36"/>
        </w:rPr>
        <w:t>0</w:t>
      </w:r>
      <w:r w:rsidR="00E7518A">
        <w:rPr>
          <w:b/>
          <w:bCs/>
          <w:sz w:val="36"/>
          <w:szCs w:val="36"/>
        </w:rPr>
        <w:t>20</w:t>
      </w:r>
      <w:r w:rsidRPr="00F65434">
        <w:rPr>
          <w:b/>
          <w:bCs/>
          <w:sz w:val="32"/>
          <w:szCs w:val="32"/>
        </w:rPr>
        <w:t xml:space="preserve"> ГОД</w:t>
      </w:r>
    </w:p>
    <w:p w14:paraId="0D84CFE8" w14:textId="77777777" w:rsidR="00BB3154" w:rsidRPr="00F65434" w:rsidRDefault="00BB3154" w:rsidP="00F633C1">
      <w:pPr>
        <w:pStyle w:val="a6"/>
        <w:spacing w:line="240" w:lineRule="auto"/>
        <w:ind w:firstLine="0"/>
        <w:rPr>
          <w:b/>
          <w:bCs/>
          <w:sz w:val="36"/>
          <w:szCs w:val="36"/>
        </w:rPr>
      </w:pPr>
    </w:p>
    <w:p w14:paraId="3B28A07E" w14:textId="77777777" w:rsidR="00BB3154" w:rsidRPr="00F65434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20A1D7DE" w14:textId="77777777"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left="5222" w:right="-6" w:firstLine="0"/>
        <w:jc w:val="right"/>
        <w:rPr>
          <w:bCs/>
          <w:sz w:val="36"/>
          <w:szCs w:val="36"/>
        </w:rPr>
      </w:pPr>
    </w:p>
    <w:p w14:paraId="7BE32E2C" w14:textId="77777777"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14:paraId="556F359C" w14:textId="77777777"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14:paraId="2668839B" w14:textId="77777777" w:rsidR="00BB315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14:paraId="128D944C" w14:textId="77777777" w:rsidR="007E4AB8" w:rsidRDefault="007E4AB8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14:paraId="5C7EE9EB" w14:textId="77777777" w:rsidR="007E4AB8" w:rsidRPr="00F65434" w:rsidRDefault="007E4AB8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14:paraId="0BE0D310" w14:textId="77777777" w:rsidR="006715EE" w:rsidRPr="00F65434" w:rsidRDefault="006715EE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14:paraId="4B0DB580" w14:textId="77777777"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14:paraId="67F8BB2D" w14:textId="77777777"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2"/>
          <w:szCs w:val="32"/>
        </w:rPr>
      </w:pPr>
      <w:r w:rsidRPr="00F65434">
        <w:rPr>
          <w:b/>
          <w:bCs/>
          <w:sz w:val="32"/>
          <w:szCs w:val="32"/>
        </w:rPr>
        <w:t xml:space="preserve">г. Кашира </w:t>
      </w:r>
    </w:p>
    <w:p w14:paraId="4C3198B8" w14:textId="4DA87583" w:rsidR="00BB3154" w:rsidRPr="00F65434" w:rsidRDefault="006D2B3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E7518A">
        <w:rPr>
          <w:b/>
          <w:bCs/>
          <w:sz w:val="32"/>
          <w:szCs w:val="32"/>
        </w:rPr>
        <w:t>1</w:t>
      </w:r>
    </w:p>
    <w:p w14:paraId="25BCAFD9" w14:textId="744495CF" w:rsidR="00CD25DD" w:rsidRPr="00107A4A" w:rsidRDefault="00BB3154" w:rsidP="007653B5">
      <w:pPr>
        <w:ind w:firstLine="709"/>
        <w:jc w:val="both"/>
        <w:rPr>
          <w:sz w:val="28"/>
          <w:szCs w:val="28"/>
        </w:rPr>
      </w:pPr>
      <w:r w:rsidRPr="00F65434">
        <w:rPr>
          <w:bCs/>
          <w:sz w:val="36"/>
          <w:szCs w:val="36"/>
        </w:rPr>
        <w:br w:type="page"/>
      </w:r>
      <w:proofErr w:type="gramStart"/>
      <w:r w:rsidR="00CD25DD" w:rsidRPr="00107A4A">
        <w:rPr>
          <w:sz w:val="28"/>
          <w:szCs w:val="28"/>
        </w:rPr>
        <w:lastRenderedPageBreak/>
        <w:t xml:space="preserve">Заключение Контрольно-счетной палаты </w:t>
      </w:r>
      <w:r w:rsidR="00FF7CCF" w:rsidRPr="00107A4A">
        <w:rPr>
          <w:sz w:val="28"/>
          <w:szCs w:val="28"/>
        </w:rPr>
        <w:t>городского округа Кашира</w:t>
      </w:r>
      <w:r w:rsidR="00CD25DD" w:rsidRPr="00107A4A">
        <w:rPr>
          <w:sz w:val="28"/>
          <w:szCs w:val="28"/>
        </w:rPr>
        <w:t xml:space="preserve"> на отчет об исполнении бюджета </w:t>
      </w:r>
      <w:r w:rsidR="002A39A8" w:rsidRPr="00107A4A">
        <w:rPr>
          <w:sz w:val="28"/>
          <w:szCs w:val="28"/>
        </w:rPr>
        <w:t xml:space="preserve">городского округа </w:t>
      </w:r>
      <w:r w:rsidR="00CD25DD" w:rsidRPr="00107A4A">
        <w:rPr>
          <w:sz w:val="28"/>
          <w:szCs w:val="28"/>
        </w:rPr>
        <w:t xml:space="preserve">Кашира за </w:t>
      </w:r>
      <w:r w:rsidR="001D6B72" w:rsidRPr="00107A4A">
        <w:rPr>
          <w:sz w:val="28"/>
          <w:szCs w:val="28"/>
        </w:rPr>
        <w:t>20</w:t>
      </w:r>
      <w:r w:rsidR="009D63A9">
        <w:rPr>
          <w:sz w:val="28"/>
          <w:szCs w:val="28"/>
        </w:rPr>
        <w:t>20</w:t>
      </w:r>
      <w:r w:rsidR="00CD25DD" w:rsidRPr="00107A4A">
        <w:rPr>
          <w:sz w:val="28"/>
          <w:szCs w:val="28"/>
        </w:rPr>
        <w:t xml:space="preserve"> год подготовлено в соответствии с </w:t>
      </w:r>
      <w:r w:rsidR="00AA7CBD" w:rsidRPr="00107A4A">
        <w:rPr>
          <w:sz w:val="28"/>
          <w:szCs w:val="28"/>
        </w:rPr>
        <w:t xml:space="preserve">требованиями и положениями </w:t>
      </w:r>
      <w:r w:rsidR="00CD25DD" w:rsidRPr="00107A4A">
        <w:rPr>
          <w:sz w:val="28"/>
          <w:szCs w:val="28"/>
        </w:rPr>
        <w:t>Бюджетн</w:t>
      </w:r>
      <w:r w:rsidR="00AA7CBD" w:rsidRPr="00107A4A">
        <w:rPr>
          <w:sz w:val="28"/>
          <w:szCs w:val="28"/>
        </w:rPr>
        <w:t>ого</w:t>
      </w:r>
      <w:r w:rsidR="00CD25DD" w:rsidRPr="00107A4A">
        <w:rPr>
          <w:sz w:val="28"/>
          <w:szCs w:val="28"/>
        </w:rPr>
        <w:t xml:space="preserve"> кодекс</w:t>
      </w:r>
      <w:r w:rsidR="00AA7CBD" w:rsidRPr="00107A4A">
        <w:rPr>
          <w:sz w:val="28"/>
          <w:szCs w:val="28"/>
        </w:rPr>
        <w:t>а</w:t>
      </w:r>
      <w:r w:rsidR="00CD25DD" w:rsidRPr="00107A4A">
        <w:rPr>
          <w:sz w:val="28"/>
          <w:szCs w:val="28"/>
        </w:rPr>
        <w:t xml:space="preserve"> Российской Федерации, </w:t>
      </w:r>
      <w:r w:rsidR="00165A88" w:rsidRPr="00107A4A">
        <w:rPr>
          <w:sz w:val="28"/>
          <w:szCs w:val="28"/>
        </w:rPr>
        <w:t>Федеральн</w:t>
      </w:r>
      <w:r w:rsidR="00AA7CBD" w:rsidRPr="00107A4A">
        <w:rPr>
          <w:sz w:val="28"/>
          <w:szCs w:val="28"/>
        </w:rPr>
        <w:t>ого</w:t>
      </w:r>
      <w:r w:rsidR="00165A88" w:rsidRPr="00107A4A">
        <w:rPr>
          <w:sz w:val="28"/>
          <w:szCs w:val="28"/>
        </w:rPr>
        <w:t xml:space="preserve"> закон</w:t>
      </w:r>
      <w:r w:rsidR="00AA7CBD" w:rsidRPr="00107A4A">
        <w:rPr>
          <w:sz w:val="28"/>
          <w:szCs w:val="28"/>
        </w:rPr>
        <w:t>а</w:t>
      </w:r>
      <w:r w:rsidR="00165A88" w:rsidRPr="00107A4A">
        <w:rPr>
          <w:sz w:val="28"/>
          <w:szCs w:val="28"/>
        </w:rPr>
        <w:t xml:space="preserve"> </w:t>
      </w:r>
      <w:r w:rsidR="00477042" w:rsidRPr="00107A4A">
        <w:rPr>
          <w:sz w:val="28"/>
          <w:szCs w:val="28"/>
        </w:rPr>
        <w:t xml:space="preserve">от 06.10.2003 №131-ФЗ </w:t>
      </w:r>
      <w:r w:rsidR="00165A88" w:rsidRPr="00107A4A">
        <w:rPr>
          <w:sz w:val="28"/>
          <w:szCs w:val="28"/>
        </w:rPr>
        <w:t xml:space="preserve">«Об общих принципах </w:t>
      </w:r>
      <w:r w:rsidR="00E416E4" w:rsidRPr="00107A4A">
        <w:rPr>
          <w:sz w:val="28"/>
          <w:szCs w:val="28"/>
        </w:rPr>
        <w:t xml:space="preserve">организации </w:t>
      </w:r>
      <w:r w:rsidR="00165A88" w:rsidRPr="00107A4A">
        <w:rPr>
          <w:sz w:val="28"/>
          <w:szCs w:val="28"/>
        </w:rPr>
        <w:t xml:space="preserve">местного самоуправления в Российской Федерации», </w:t>
      </w:r>
      <w:r w:rsidR="008A0EAE" w:rsidRPr="00107A4A">
        <w:rPr>
          <w:sz w:val="28"/>
          <w:szCs w:val="28"/>
        </w:rPr>
        <w:t>Федеральн</w:t>
      </w:r>
      <w:r w:rsidR="00AA7CBD" w:rsidRPr="00107A4A">
        <w:rPr>
          <w:sz w:val="28"/>
          <w:szCs w:val="28"/>
        </w:rPr>
        <w:t>ого</w:t>
      </w:r>
      <w:r w:rsidR="008A0EAE" w:rsidRPr="00107A4A">
        <w:rPr>
          <w:sz w:val="28"/>
          <w:szCs w:val="28"/>
        </w:rPr>
        <w:t xml:space="preserve"> закон</w:t>
      </w:r>
      <w:r w:rsidR="00AA7CBD" w:rsidRPr="00107A4A">
        <w:rPr>
          <w:sz w:val="28"/>
          <w:szCs w:val="28"/>
        </w:rPr>
        <w:t>а</w:t>
      </w:r>
      <w:r w:rsidR="008A0EAE" w:rsidRPr="00107A4A">
        <w:rPr>
          <w:sz w:val="28"/>
          <w:szCs w:val="28"/>
        </w:rPr>
        <w:t xml:space="preserve"> от 07.02.2011 </w:t>
      </w:r>
      <w:r w:rsidR="00477042" w:rsidRPr="00107A4A">
        <w:rPr>
          <w:sz w:val="28"/>
          <w:szCs w:val="28"/>
        </w:rPr>
        <w:t xml:space="preserve"> </w:t>
      </w:r>
      <w:r w:rsidR="008A0EAE" w:rsidRPr="00107A4A">
        <w:rPr>
          <w:sz w:val="28"/>
          <w:szCs w:val="28"/>
        </w:rPr>
        <w:t>№6-ФЗ «Об общих принципах организации</w:t>
      </w:r>
      <w:r w:rsidR="00D74932" w:rsidRPr="00107A4A">
        <w:rPr>
          <w:sz w:val="28"/>
          <w:szCs w:val="28"/>
        </w:rPr>
        <w:t xml:space="preserve"> и</w:t>
      </w:r>
      <w:r w:rsidR="008A0EAE" w:rsidRPr="00107A4A">
        <w:rPr>
          <w:sz w:val="28"/>
          <w:szCs w:val="28"/>
        </w:rPr>
        <w:t xml:space="preserve"> деятельности контрольно-счетных органов субъектов Российской Федерации и муниципальных</w:t>
      </w:r>
      <w:proofErr w:type="gramEnd"/>
      <w:r w:rsidR="008A0EAE" w:rsidRPr="00107A4A">
        <w:rPr>
          <w:sz w:val="28"/>
          <w:szCs w:val="28"/>
        </w:rPr>
        <w:t xml:space="preserve"> </w:t>
      </w:r>
      <w:proofErr w:type="gramStart"/>
      <w:r w:rsidR="008A0EAE" w:rsidRPr="00107A4A">
        <w:rPr>
          <w:sz w:val="28"/>
          <w:szCs w:val="28"/>
        </w:rPr>
        <w:t xml:space="preserve">образований», </w:t>
      </w:r>
      <w:r w:rsidR="006517FB" w:rsidRPr="00107A4A">
        <w:rPr>
          <w:sz w:val="28"/>
          <w:szCs w:val="28"/>
        </w:rPr>
        <w:t>Положени</w:t>
      </w:r>
      <w:r w:rsidR="00AA7CBD" w:rsidRPr="00107A4A">
        <w:rPr>
          <w:sz w:val="28"/>
          <w:szCs w:val="28"/>
        </w:rPr>
        <w:t>я</w:t>
      </w:r>
      <w:r w:rsidR="006517FB" w:rsidRPr="00107A4A">
        <w:rPr>
          <w:sz w:val="28"/>
          <w:szCs w:val="28"/>
        </w:rPr>
        <w:t xml:space="preserve"> о бюджетном процессе в городском округе Кашира Московской области, утвержденн</w:t>
      </w:r>
      <w:r w:rsidR="00AA7CBD" w:rsidRPr="00107A4A">
        <w:rPr>
          <w:sz w:val="28"/>
          <w:szCs w:val="28"/>
        </w:rPr>
        <w:t>ого</w:t>
      </w:r>
      <w:r w:rsidR="006517FB" w:rsidRPr="00107A4A">
        <w:rPr>
          <w:sz w:val="28"/>
          <w:szCs w:val="28"/>
        </w:rPr>
        <w:t xml:space="preserve"> решением Совета депутатов Каширского муниципального района Московской области от 15.12.2015 №178-н, </w:t>
      </w:r>
      <w:r w:rsidR="00691B70" w:rsidRPr="00107A4A">
        <w:rPr>
          <w:sz w:val="28"/>
          <w:szCs w:val="28"/>
        </w:rPr>
        <w:t>Положени</w:t>
      </w:r>
      <w:r w:rsidR="00AA7CBD" w:rsidRPr="00107A4A">
        <w:rPr>
          <w:sz w:val="28"/>
          <w:szCs w:val="28"/>
        </w:rPr>
        <w:t>я</w:t>
      </w:r>
      <w:r w:rsidR="00691B70" w:rsidRPr="00107A4A">
        <w:rPr>
          <w:sz w:val="28"/>
          <w:szCs w:val="28"/>
        </w:rPr>
        <w:t xml:space="preserve"> о Контрольно-счетной палате </w:t>
      </w:r>
      <w:r w:rsidR="006517FB" w:rsidRPr="00107A4A">
        <w:rPr>
          <w:sz w:val="28"/>
          <w:szCs w:val="28"/>
        </w:rPr>
        <w:t xml:space="preserve">городского округа </w:t>
      </w:r>
      <w:r w:rsidR="00691B70" w:rsidRPr="00107A4A">
        <w:rPr>
          <w:sz w:val="28"/>
          <w:szCs w:val="28"/>
        </w:rPr>
        <w:t>Кашир</w:t>
      </w:r>
      <w:r w:rsidR="006517FB" w:rsidRPr="00107A4A">
        <w:rPr>
          <w:sz w:val="28"/>
          <w:szCs w:val="28"/>
        </w:rPr>
        <w:t>а</w:t>
      </w:r>
      <w:r w:rsidR="00165A88" w:rsidRPr="00107A4A">
        <w:rPr>
          <w:sz w:val="28"/>
          <w:szCs w:val="28"/>
        </w:rPr>
        <w:t xml:space="preserve">, </w:t>
      </w:r>
      <w:r w:rsidR="00D74932" w:rsidRPr="00107A4A">
        <w:rPr>
          <w:sz w:val="28"/>
          <w:szCs w:val="28"/>
        </w:rPr>
        <w:t>принят</w:t>
      </w:r>
      <w:r w:rsidR="00AA7CBD" w:rsidRPr="00107A4A">
        <w:rPr>
          <w:sz w:val="28"/>
          <w:szCs w:val="28"/>
        </w:rPr>
        <w:t>ого</w:t>
      </w:r>
      <w:r w:rsidR="00165A88" w:rsidRPr="00107A4A">
        <w:rPr>
          <w:sz w:val="28"/>
          <w:szCs w:val="28"/>
        </w:rPr>
        <w:t xml:space="preserve"> решением Совета депутатов Каширского муниципального района </w:t>
      </w:r>
      <w:r w:rsidR="008719D7" w:rsidRPr="00107A4A">
        <w:rPr>
          <w:sz w:val="28"/>
          <w:szCs w:val="28"/>
        </w:rPr>
        <w:t xml:space="preserve">от </w:t>
      </w:r>
      <w:r w:rsidR="006517FB" w:rsidRPr="00107A4A">
        <w:rPr>
          <w:sz w:val="28"/>
          <w:szCs w:val="28"/>
        </w:rPr>
        <w:t>29</w:t>
      </w:r>
      <w:r w:rsidR="00165A88" w:rsidRPr="00107A4A">
        <w:rPr>
          <w:sz w:val="28"/>
          <w:szCs w:val="28"/>
        </w:rPr>
        <w:t>.</w:t>
      </w:r>
      <w:r w:rsidR="006517FB" w:rsidRPr="00107A4A">
        <w:rPr>
          <w:sz w:val="28"/>
          <w:szCs w:val="28"/>
        </w:rPr>
        <w:t>1</w:t>
      </w:r>
      <w:r w:rsidR="002F3E84" w:rsidRPr="00107A4A">
        <w:rPr>
          <w:sz w:val="28"/>
          <w:szCs w:val="28"/>
        </w:rPr>
        <w:t>2</w:t>
      </w:r>
      <w:r w:rsidR="00165A88" w:rsidRPr="00107A4A">
        <w:rPr>
          <w:sz w:val="28"/>
          <w:szCs w:val="28"/>
        </w:rPr>
        <w:t>.20</w:t>
      </w:r>
      <w:r w:rsidR="005E6132" w:rsidRPr="00107A4A">
        <w:rPr>
          <w:sz w:val="28"/>
          <w:szCs w:val="28"/>
        </w:rPr>
        <w:t>1</w:t>
      </w:r>
      <w:r w:rsidR="002F3E84" w:rsidRPr="00107A4A">
        <w:rPr>
          <w:sz w:val="28"/>
          <w:szCs w:val="28"/>
        </w:rPr>
        <w:t>5</w:t>
      </w:r>
      <w:r w:rsidR="00165A88" w:rsidRPr="00107A4A">
        <w:rPr>
          <w:sz w:val="28"/>
          <w:szCs w:val="28"/>
        </w:rPr>
        <w:t xml:space="preserve"> №</w:t>
      </w:r>
      <w:r w:rsidR="006517FB" w:rsidRPr="00107A4A">
        <w:rPr>
          <w:sz w:val="28"/>
          <w:szCs w:val="28"/>
        </w:rPr>
        <w:t>212</w:t>
      </w:r>
      <w:r w:rsidR="005E6132" w:rsidRPr="00107A4A">
        <w:rPr>
          <w:sz w:val="28"/>
          <w:szCs w:val="28"/>
        </w:rPr>
        <w:t>-</w:t>
      </w:r>
      <w:r w:rsidR="00EB33DB" w:rsidRPr="00107A4A">
        <w:rPr>
          <w:sz w:val="28"/>
          <w:szCs w:val="28"/>
        </w:rPr>
        <w:t>н,</w:t>
      </w:r>
      <w:r w:rsidR="001D6B72" w:rsidRPr="00107A4A">
        <w:rPr>
          <w:sz w:val="28"/>
          <w:szCs w:val="28"/>
        </w:rPr>
        <w:t xml:space="preserve"> </w:t>
      </w:r>
      <w:r w:rsidR="006517FB" w:rsidRPr="00107A4A">
        <w:rPr>
          <w:sz w:val="28"/>
          <w:szCs w:val="28"/>
        </w:rPr>
        <w:t>Порядк</w:t>
      </w:r>
      <w:r w:rsidR="00AA7CBD" w:rsidRPr="00107A4A">
        <w:rPr>
          <w:sz w:val="28"/>
          <w:szCs w:val="28"/>
        </w:rPr>
        <w:t>а</w:t>
      </w:r>
      <w:r w:rsidR="006517FB" w:rsidRPr="00107A4A">
        <w:rPr>
          <w:sz w:val="28"/>
          <w:szCs w:val="28"/>
        </w:rPr>
        <w:t xml:space="preserve"> проведения внешней проверки годового отчета об исполнении бюджета городского округа Кашира, принятого решением Совета депутатов городского округа Кашира Московской</w:t>
      </w:r>
      <w:proofErr w:type="gramEnd"/>
      <w:r w:rsidR="006517FB" w:rsidRPr="00107A4A">
        <w:rPr>
          <w:sz w:val="28"/>
          <w:szCs w:val="28"/>
        </w:rPr>
        <w:t xml:space="preserve"> области от 29.02.2016 №25-н</w:t>
      </w:r>
      <w:r w:rsidR="00446520" w:rsidRPr="00107A4A">
        <w:rPr>
          <w:sz w:val="28"/>
          <w:szCs w:val="28"/>
        </w:rPr>
        <w:t xml:space="preserve"> (далее Порядок проведения внешней проверки)</w:t>
      </w:r>
      <w:r w:rsidR="006517FB" w:rsidRPr="00107A4A">
        <w:rPr>
          <w:sz w:val="28"/>
          <w:szCs w:val="28"/>
        </w:rPr>
        <w:t xml:space="preserve">, </w:t>
      </w:r>
      <w:r w:rsidR="00020EC8" w:rsidRPr="00107A4A">
        <w:rPr>
          <w:sz w:val="28"/>
          <w:szCs w:val="28"/>
        </w:rPr>
        <w:t>с учетом</w:t>
      </w:r>
      <w:r w:rsidR="00CD25DD" w:rsidRPr="00107A4A">
        <w:rPr>
          <w:sz w:val="28"/>
          <w:szCs w:val="28"/>
        </w:rPr>
        <w:t xml:space="preserve"> </w:t>
      </w:r>
      <w:r w:rsidR="00A1265A" w:rsidRPr="00107A4A">
        <w:rPr>
          <w:sz w:val="28"/>
          <w:szCs w:val="28"/>
        </w:rPr>
        <w:t>данных внешней проверки годовой бюджетной отчетности главных администраторов бюджетных средств.</w:t>
      </w:r>
    </w:p>
    <w:p w14:paraId="52B2EBFA" w14:textId="2E26F2EC" w:rsidR="000246B9" w:rsidRPr="00107A4A" w:rsidRDefault="000246B9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Контрольно-счетной палатой городс</w:t>
      </w:r>
      <w:r w:rsidR="00505D31" w:rsidRPr="00107A4A">
        <w:rPr>
          <w:sz w:val="28"/>
          <w:szCs w:val="28"/>
        </w:rPr>
        <w:t>кого округа Кашира в период с 01 апреля по 30</w:t>
      </w:r>
      <w:r w:rsidRPr="00107A4A">
        <w:rPr>
          <w:sz w:val="28"/>
          <w:szCs w:val="28"/>
        </w:rPr>
        <w:t xml:space="preserve"> апреля</w:t>
      </w:r>
      <w:r w:rsidR="00772D5E" w:rsidRPr="00107A4A">
        <w:rPr>
          <w:sz w:val="28"/>
          <w:szCs w:val="28"/>
        </w:rPr>
        <w:t xml:space="preserve"> 20</w:t>
      </w:r>
      <w:r w:rsidR="009D63A9">
        <w:rPr>
          <w:sz w:val="28"/>
          <w:szCs w:val="28"/>
        </w:rPr>
        <w:t>2</w:t>
      </w:r>
      <w:r w:rsidR="00103639">
        <w:rPr>
          <w:sz w:val="28"/>
          <w:szCs w:val="28"/>
        </w:rPr>
        <w:t>1</w:t>
      </w:r>
      <w:r w:rsidR="00772D5E" w:rsidRPr="00107A4A">
        <w:rPr>
          <w:sz w:val="28"/>
          <w:szCs w:val="28"/>
        </w:rPr>
        <w:t xml:space="preserve"> года проведены проверочные</w:t>
      </w:r>
      <w:r w:rsidRPr="00107A4A">
        <w:rPr>
          <w:sz w:val="28"/>
          <w:szCs w:val="28"/>
        </w:rPr>
        <w:t xml:space="preserve"> мероприятия в отношении всех главных администраторов бюджетных сре</w:t>
      </w:r>
      <w:proofErr w:type="gramStart"/>
      <w:r w:rsidR="00505D31" w:rsidRPr="00107A4A">
        <w:rPr>
          <w:sz w:val="28"/>
          <w:szCs w:val="28"/>
        </w:rPr>
        <w:t>дств в в</w:t>
      </w:r>
      <w:proofErr w:type="gramEnd"/>
      <w:r w:rsidR="00505D31" w:rsidRPr="00107A4A">
        <w:rPr>
          <w:sz w:val="28"/>
          <w:szCs w:val="28"/>
        </w:rPr>
        <w:t>иде экспертно-аналитического мероприятия</w:t>
      </w:r>
      <w:r w:rsidRPr="00107A4A">
        <w:rPr>
          <w:sz w:val="28"/>
          <w:szCs w:val="28"/>
        </w:rPr>
        <w:t xml:space="preserve"> </w:t>
      </w:r>
      <w:r w:rsidR="00E74FB8" w:rsidRPr="00107A4A">
        <w:rPr>
          <w:sz w:val="28"/>
          <w:szCs w:val="28"/>
        </w:rPr>
        <w:t xml:space="preserve">– внешней проверки </w:t>
      </w:r>
      <w:r w:rsidR="00505D31" w:rsidRPr="00107A4A">
        <w:rPr>
          <w:sz w:val="28"/>
          <w:szCs w:val="28"/>
        </w:rPr>
        <w:t xml:space="preserve">годовой </w:t>
      </w:r>
      <w:r w:rsidR="00E74FB8" w:rsidRPr="00107A4A">
        <w:rPr>
          <w:sz w:val="28"/>
          <w:szCs w:val="28"/>
        </w:rPr>
        <w:t>бюджетной отчетности главных администр</w:t>
      </w:r>
      <w:r w:rsidR="00505D31" w:rsidRPr="00107A4A">
        <w:rPr>
          <w:sz w:val="28"/>
          <w:szCs w:val="28"/>
        </w:rPr>
        <w:t>аторов бюджетных средств за 20</w:t>
      </w:r>
      <w:r w:rsidR="009D63A9">
        <w:rPr>
          <w:sz w:val="28"/>
          <w:szCs w:val="28"/>
        </w:rPr>
        <w:t>20</w:t>
      </w:r>
      <w:r w:rsidR="00E74FB8" w:rsidRPr="00107A4A">
        <w:rPr>
          <w:sz w:val="28"/>
          <w:szCs w:val="28"/>
        </w:rPr>
        <w:t xml:space="preserve"> год:</w:t>
      </w:r>
    </w:p>
    <w:p w14:paraId="3513AEFC" w14:textId="700E3CF5" w:rsidR="00E74FB8" w:rsidRPr="00107A4A" w:rsidRDefault="00E74FB8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Администрации городского округа Кашира</w:t>
      </w:r>
      <w:r w:rsidR="00015D0D">
        <w:rPr>
          <w:sz w:val="28"/>
          <w:szCs w:val="28"/>
        </w:rPr>
        <w:t>;</w:t>
      </w:r>
    </w:p>
    <w:p w14:paraId="4F2CD93B" w14:textId="1A2FC5E7" w:rsidR="00E74FB8" w:rsidRPr="00107A4A" w:rsidRDefault="00E74FB8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Финансового управления администрации городского округа Кашира</w:t>
      </w:r>
      <w:r w:rsidR="00015D0D">
        <w:rPr>
          <w:sz w:val="28"/>
          <w:szCs w:val="28"/>
        </w:rPr>
        <w:t>;</w:t>
      </w:r>
    </w:p>
    <w:p w14:paraId="0696848E" w14:textId="4F8756E6" w:rsidR="00E74FB8" w:rsidRPr="00107A4A" w:rsidRDefault="00E74FB8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Комитета по управлению имуществом администрации городского округа Кашира</w:t>
      </w:r>
      <w:r w:rsidR="00015D0D">
        <w:rPr>
          <w:sz w:val="28"/>
          <w:szCs w:val="28"/>
        </w:rPr>
        <w:t>;</w:t>
      </w:r>
    </w:p>
    <w:p w14:paraId="5767E013" w14:textId="0785E232" w:rsidR="00477042" w:rsidRPr="00107A4A" w:rsidRDefault="00E74FB8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Управления образования администрации городского округа Кашира</w:t>
      </w:r>
      <w:r w:rsidR="00015D0D">
        <w:rPr>
          <w:sz w:val="28"/>
          <w:szCs w:val="28"/>
        </w:rPr>
        <w:t>;</w:t>
      </w:r>
    </w:p>
    <w:p w14:paraId="470C2459" w14:textId="4CF378AF" w:rsidR="00E74FB8" w:rsidRPr="00107A4A" w:rsidRDefault="00E74FB8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Совета депутатов городского округа Кашира</w:t>
      </w:r>
      <w:r w:rsidR="00015D0D">
        <w:rPr>
          <w:sz w:val="28"/>
          <w:szCs w:val="28"/>
        </w:rPr>
        <w:t>;</w:t>
      </w:r>
    </w:p>
    <w:p w14:paraId="37DB564E" w14:textId="77777777" w:rsidR="00E74FB8" w:rsidRPr="00107A4A" w:rsidRDefault="00E74FB8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Контрольно-счетной палаты городского округа Кашира.</w:t>
      </w:r>
    </w:p>
    <w:p w14:paraId="748ABE5B" w14:textId="267C9A0F" w:rsidR="00E74FB8" w:rsidRPr="00107A4A" w:rsidRDefault="00E74FB8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По </w:t>
      </w:r>
      <w:r w:rsidR="00772D5E" w:rsidRPr="00107A4A">
        <w:rPr>
          <w:sz w:val="28"/>
          <w:szCs w:val="28"/>
        </w:rPr>
        <w:t xml:space="preserve">результатам проведенных экспертно-аналитических </w:t>
      </w:r>
      <w:r w:rsidR="00505D31" w:rsidRPr="00107A4A">
        <w:rPr>
          <w:sz w:val="28"/>
          <w:szCs w:val="28"/>
        </w:rPr>
        <w:t>мероприятий составлены заключения.</w:t>
      </w:r>
    </w:p>
    <w:p w14:paraId="09B5A8F7" w14:textId="152EF7A9" w:rsidR="00210AA4" w:rsidRPr="00107A4A" w:rsidRDefault="008A0EAE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Администрацией </w:t>
      </w:r>
      <w:r w:rsidR="008A500C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 xml:space="preserve">Кашира для подготовки заключения на отчет об исполнении бюджета </w:t>
      </w:r>
      <w:r w:rsidR="00734838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 xml:space="preserve"> за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 в Контрольно-счетную палату </w:t>
      </w:r>
      <w:r w:rsidR="008A500C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 xml:space="preserve"> </w:t>
      </w:r>
      <w:r w:rsidR="005E6132" w:rsidRPr="00107A4A">
        <w:rPr>
          <w:sz w:val="28"/>
          <w:szCs w:val="28"/>
        </w:rPr>
        <w:t>в срок, установленный статьей 264.4. Бюджетного кодекса Российской Федерации</w:t>
      </w:r>
      <w:r w:rsidR="00953EC8" w:rsidRPr="00107A4A">
        <w:rPr>
          <w:sz w:val="28"/>
          <w:szCs w:val="28"/>
        </w:rPr>
        <w:t>,</w:t>
      </w:r>
      <w:r w:rsidR="005E6132" w:rsidRPr="00107A4A">
        <w:rPr>
          <w:sz w:val="28"/>
          <w:szCs w:val="28"/>
        </w:rPr>
        <w:t xml:space="preserve"> п</w:t>
      </w:r>
      <w:r w:rsidR="00BB5E4D" w:rsidRPr="00107A4A">
        <w:rPr>
          <w:sz w:val="28"/>
          <w:szCs w:val="28"/>
        </w:rPr>
        <w:t>редставлен</w:t>
      </w:r>
      <w:r w:rsidR="00330269" w:rsidRPr="00107A4A">
        <w:rPr>
          <w:sz w:val="28"/>
          <w:szCs w:val="28"/>
        </w:rPr>
        <w:t>ы</w:t>
      </w:r>
      <w:r w:rsidR="00BB5E4D" w:rsidRPr="00107A4A">
        <w:rPr>
          <w:sz w:val="28"/>
          <w:szCs w:val="28"/>
        </w:rPr>
        <w:t xml:space="preserve"> документ</w:t>
      </w:r>
      <w:r w:rsidR="00330269" w:rsidRPr="00107A4A">
        <w:rPr>
          <w:sz w:val="28"/>
          <w:szCs w:val="28"/>
        </w:rPr>
        <w:t>ы</w:t>
      </w:r>
      <w:r w:rsidR="00BB5E4D" w:rsidRPr="00107A4A">
        <w:rPr>
          <w:sz w:val="28"/>
          <w:szCs w:val="28"/>
        </w:rPr>
        <w:t>:</w:t>
      </w:r>
      <w:r w:rsidR="00210AA4" w:rsidRPr="00107A4A">
        <w:rPr>
          <w:sz w:val="28"/>
          <w:szCs w:val="28"/>
        </w:rPr>
        <w:t xml:space="preserve"> </w:t>
      </w:r>
    </w:p>
    <w:p w14:paraId="191FC19B" w14:textId="45DFD713" w:rsidR="00BB5E4D" w:rsidRPr="00107A4A" w:rsidRDefault="006B5F1D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1.</w:t>
      </w:r>
      <w:r w:rsidR="00BB5E4D" w:rsidRPr="00107A4A">
        <w:rPr>
          <w:sz w:val="28"/>
          <w:szCs w:val="28"/>
        </w:rPr>
        <w:t xml:space="preserve"> Проект </w:t>
      </w:r>
      <w:r w:rsidR="00FB7B44" w:rsidRPr="00107A4A">
        <w:rPr>
          <w:sz w:val="28"/>
          <w:szCs w:val="28"/>
        </w:rPr>
        <w:t>Р</w:t>
      </w:r>
      <w:r w:rsidR="00BB5E4D" w:rsidRPr="00107A4A">
        <w:rPr>
          <w:sz w:val="28"/>
          <w:szCs w:val="28"/>
        </w:rPr>
        <w:t xml:space="preserve">ешения Совета </w:t>
      </w:r>
      <w:r w:rsidR="00FB7B44" w:rsidRPr="00107A4A">
        <w:rPr>
          <w:sz w:val="28"/>
          <w:szCs w:val="28"/>
        </w:rPr>
        <w:t xml:space="preserve">депутатов </w:t>
      </w:r>
      <w:r w:rsidR="008A500C" w:rsidRPr="00107A4A">
        <w:rPr>
          <w:sz w:val="28"/>
          <w:szCs w:val="28"/>
        </w:rPr>
        <w:t xml:space="preserve">городского округа </w:t>
      </w:r>
      <w:r w:rsidR="00FB7B44" w:rsidRPr="00107A4A">
        <w:rPr>
          <w:sz w:val="28"/>
          <w:szCs w:val="28"/>
        </w:rPr>
        <w:t>Кашира</w:t>
      </w:r>
      <w:r w:rsidR="00591936" w:rsidRPr="00107A4A">
        <w:rPr>
          <w:sz w:val="28"/>
          <w:szCs w:val="28"/>
        </w:rPr>
        <w:t xml:space="preserve"> </w:t>
      </w:r>
      <w:r w:rsidR="00FB7B44" w:rsidRPr="00107A4A">
        <w:rPr>
          <w:sz w:val="28"/>
          <w:szCs w:val="28"/>
        </w:rPr>
        <w:t xml:space="preserve">«Об исполнении бюджета </w:t>
      </w:r>
      <w:r w:rsidR="00477042" w:rsidRPr="00107A4A">
        <w:rPr>
          <w:sz w:val="28"/>
          <w:szCs w:val="28"/>
        </w:rPr>
        <w:t>городского округа Кашира</w:t>
      </w:r>
      <w:r w:rsidR="00FB7B44" w:rsidRPr="00107A4A">
        <w:rPr>
          <w:sz w:val="28"/>
          <w:szCs w:val="28"/>
        </w:rPr>
        <w:t xml:space="preserve"> за 20</w:t>
      </w:r>
      <w:r w:rsidR="009D63A9">
        <w:rPr>
          <w:sz w:val="28"/>
          <w:szCs w:val="28"/>
        </w:rPr>
        <w:t>20</w:t>
      </w:r>
      <w:r w:rsidR="00FB7B44" w:rsidRPr="00107A4A">
        <w:rPr>
          <w:sz w:val="28"/>
          <w:szCs w:val="28"/>
        </w:rPr>
        <w:t xml:space="preserve"> год» с приложениями</w:t>
      </w:r>
      <w:r w:rsidR="00591936" w:rsidRPr="00107A4A">
        <w:rPr>
          <w:sz w:val="28"/>
          <w:szCs w:val="28"/>
        </w:rPr>
        <w:t>:</w:t>
      </w:r>
    </w:p>
    <w:p w14:paraId="725321C9" w14:textId="374AD516" w:rsidR="00591936" w:rsidRPr="00107A4A" w:rsidRDefault="00591936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</w:t>
      </w:r>
      <w:r w:rsidR="0026637D" w:rsidRPr="00015D0D">
        <w:rPr>
          <w:sz w:val="28"/>
          <w:szCs w:val="28"/>
          <w:u w:val="single"/>
        </w:rPr>
        <w:t xml:space="preserve"> </w:t>
      </w:r>
      <w:r w:rsidRPr="00015D0D">
        <w:rPr>
          <w:sz w:val="28"/>
          <w:szCs w:val="28"/>
          <w:u w:val="single"/>
        </w:rPr>
        <w:t>1</w:t>
      </w:r>
      <w:r w:rsidRPr="00107A4A">
        <w:rPr>
          <w:sz w:val="28"/>
          <w:szCs w:val="28"/>
        </w:rPr>
        <w:t xml:space="preserve"> – </w:t>
      </w:r>
      <w:r w:rsidR="00AA7CBD" w:rsidRPr="00107A4A">
        <w:rPr>
          <w:sz w:val="28"/>
          <w:szCs w:val="28"/>
        </w:rPr>
        <w:t>Д</w:t>
      </w:r>
      <w:r w:rsidRPr="00107A4A">
        <w:rPr>
          <w:sz w:val="28"/>
          <w:szCs w:val="28"/>
        </w:rPr>
        <w:t>оход</w:t>
      </w:r>
      <w:r w:rsidR="00AA7CBD" w:rsidRPr="00107A4A">
        <w:rPr>
          <w:sz w:val="28"/>
          <w:szCs w:val="28"/>
        </w:rPr>
        <w:t>ы</w:t>
      </w:r>
      <w:r w:rsidRPr="00107A4A">
        <w:rPr>
          <w:sz w:val="28"/>
          <w:szCs w:val="28"/>
        </w:rPr>
        <w:t xml:space="preserve"> </w:t>
      </w:r>
      <w:r w:rsidR="0060276F" w:rsidRPr="00107A4A">
        <w:rPr>
          <w:sz w:val="28"/>
          <w:szCs w:val="28"/>
        </w:rPr>
        <w:t xml:space="preserve">в </w:t>
      </w:r>
      <w:r w:rsidRPr="00107A4A">
        <w:rPr>
          <w:sz w:val="28"/>
          <w:szCs w:val="28"/>
        </w:rPr>
        <w:t xml:space="preserve">бюджет </w:t>
      </w:r>
      <w:r w:rsidR="006A245F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</w:t>
      </w:r>
      <w:r w:rsidR="005E6132" w:rsidRPr="00107A4A">
        <w:rPr>
          <w:sz w:val="28"/>
          <w:szCs w:val="28"/>
        </w:rPr>
        <w:t>;</w:t>
      </w:r>
    </w:p>
    <w:p w14:paraId="7A440AFC" w14:textId="4CDD7705" w:rsidR="00DD6C0D" w:rsidRPr="00107A4A" w:rsidRDefault="00591936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2</w:t>
      </w:r>
      <w:r w:rsidRPr="00107A4A">
        <w:rPr>
          <w:sz w:val="28"/>
          <w:szCs w:val="28"/>
        </w:rPr>
        <w:t xml:space="preserve"> </w:t>
      </w:r>
      <w:r w:rsidR="00DD6C0D" w:rsidRPr="00107A4A">
        <w:rPr>
          <w:sz w:val="28"/>
          <w:szCs w:val="28"/>
        </w:rPr>
        <w:t>–</w:t>
      </w:r>
      <w:r w:rsidRPr="00107A4A">
        <w:rPr>
          <w:sz w:val="28"/>
          <w:szCs w:val="28"/>
        </w:rPr>
        <w:t xml:space="preserve"> </w:t>
      </w:r>
      <w:r w:rsidR="00AA7CBD" w:rsidRPr="00107A4A">
        <w:rPr>
          <w:sz w:val="28"/>
          <w:szCs w:val="28"/>
        </w:rPr>
        <w:t>Расходы</w:t>
      </w:r>
      <w:r w:rsidR="00DD6C0D" w:rsidRPr="00107A4A">
        <w:rPr>
          <w:sz w:val="28"/>
          <w:szCs w:val="28"/>
        </w:rPr>
        <w:t xml:space="preserve"> бюджета </w:t>
      </w:r>
      <w:r w:rsidR="006A245F" w:rsidRPr="00107A4A">
        <w:rPr>
          <w:sz w:val="28"/>
          <w:szCs w:val="28"/>
        </w:rPr>
        <w:t xml:space="preserve">городского округа </w:t>
      </w:r>
      <w:r w:rsidR="00DD6C0D" w:rsidRPr="00107A4A">
        <w:rPr>
          <w:sz w:val="28"/>
          <w:szCs w:val="28"/>
        </w:rPr>
        <w:t xml:space="preserve">Кашира по разделам, подразделам, целевым статьям (муниципальным программам </w:t>
      </w:r>
      <w:r w:rsidR="006A245F" w:rsidRPr="00107A4A">
        <w:rPr>
          <w:sz w:val="28"/>
          <w:szCs w:val="28"/>
        </w:rPr>
        <w:t xml:space="preserve">городского округа </w:t>
      </w:r>
      <w:r w:rsidR="00DD6C0D" w:rsidRPr="00107A4A">
        <w:rPr>
          <w:sz w:val="28"/>
          <w:szCs w:val="28"/>
        </w:rPr>
        <w:t>Кашира и непрограммным направлениям деятельности), вид</w:t>
      </w:r>
      <w:r w:rsidR="00C82EBC" w:rsidRPr="00107A4A">
        <w:rPr>
          <w:sz w:val="28"/>
          <w:szCs w:val="28"/>
        </w:rPr>
        <w:t>ам</w:t>
      </w:r>
      <w:r w:rsidR="00DD6C0D" w:rsidRPr="00107A4A">
        <w:rPr>
          <w:sz w:val="28"/>
          <w:szCs w:val="28"/>
        </w:rPr>
        <w:t xml:space="preserve"> расходов бюджета за 20</w:t>
      </w:r>
      <w:r w:rsidR="009D63A9">
        <w:rPr>
          <w:sz w:val="28"/>
          <w:szCs w:val="28"/>
        </w:rPr>
        <w:t>20</w:t>
      </w:r>
      <w:r w:rsidR="00DD6C0D" w:rsidRPr="00107A4A">
        <w:rPr>
          <w:sz w:val="28"/>
          <w:szCs w:val="28"/>
        </w:rPr>
        <w:t xml:space="preserve"> год;</w:t>
      </w:r>
    </w:p>
    <w:p w14:paraId="1F666633" w14:textId="672BE656" w:rsidR="00DD6C0D" w:rsidRPr="00107A4A" w:rsidRDefault="00DD6C0D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3</w:t>
      </w:r>
      <w:r w:rsidRPr="00107A4A">
        <w:rPr>
          <w:sz w:val="28"/>
          <w:szCs w:val="28"/>
        </w:rPr>
        <w:t xml:space="preserve"> – </w:t>
      </w:r>
      <w:r w:rsidR="00AA7CBD" w:rsidRPr="00107A4A">
        <w:rPr>
          <w:sz w:val="28"/>
          <w:szCs w:val="28"/>
        </w:rPr>
        <w:t>Расходы бюджета п</w:t>
      </w:r>
      <w:r w:rsidR="00BE044E" w:rsidRPr="00107A4A">
        <w:rPr>
          <w:sz w:val="28"/>
          <w:szCs w:val="28"/>
        </w:rPr>
        <w:t xml:space="preserve">о </w:t>
      </w:r>
      <w:r w:rsidRPr="00107A4A">
        <w:rPr>
          <w:sz w:val="28"/>
          <w:szCs w:val="28"/>
        </w:rPr>
        <w:t>ведомс</w:t>
      </w:r>
      <w:r w:rsidR="00554EC3" w:rsidRPr="00107A4A">
        <w:rPr>
          <w:sz w:val="28"/>
          <w:szCs w:val="28"/>
        </w:rPr>
        <w:t>т</w:t>
      </w:r>
      <w:r w:rsidRPr="00107A4A">
        <w:rPr>
          <w:sz w:val="28"/>
          <w:szCs w:val="28"/>
        </w:rPr>
        <w:t>венной структур</w:t>
      </w:r>
      <w:r w:rsidR="00BE044E" w:rsidRPr="00107A4A">
        <w:rPr>
          <w:sz w:val="28"/>
          <w:szCs w:val="28"/>
        </w:rPr>
        <w:t>е</w:t>
      </w:r>
      <w:r w:rsidRPr="00107A4A">
        <w:rPr>
          <w:sz w:val="28"/>
          <w:szCs w:val="28"/>
        </w:rPr>
        <w:t xml:space="preserve"> расходов бюджета </w:t>
      </w:r>
      <w:r w:rsidR="006A245F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год;</w:t>
      </w:r>
    </w:p>
    <w:p w14:paraId="366B87B9" w14:textId="1A30642F" w:rsidR="00DD6C0D" w:rsidRPr="00107A4A" w:rsidRDefault="00DD6C0D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lastRenderedPageBreak/>
        <w:t>Приложение 4</w:t>
      </w:r>
      <w:r w:rsidRPr="00107A4A">
        <w:rPr>
          <w:sz w:val="28"/>
          <w:szCs w:val="28"/>
        </w:rPr>
        <w:t xml:space="preserve"> – </w:t>
      </w:r>
      <w:r w:rsidR="00AA7CBD" w:rsidRPr="00107A4A">
        <w:rPr>
          <w:sz w:val="28"/>
          <w:szCs w:val="28"/>
        </w:rPr>
        <w:t>Расходы</w:t>
      </w:r>
      <w:r w:rsidRPr="00107A4A">
        <w:rPr>
          <w:sz w:val="28"/>
          <w:szCs w:val="28"/>
        </w:rPr>
        <w:t xml:space="preserve"> бюджета </w:t>
      </w:r>
      <w:r w:rsidR="006A245F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 xml:space="preserve">Кашира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07A4A">
        <w:rPr>
          <w:sz w:val="28"/>
          <w:szCs w:val="28"/>
        </w:rPr>
        <w:t>видов расходов классификации расходов бюджетов</w:t>
      </w:r>
      <w:proofErr w:type="gramEnd"/>
      <w:r w:rsidR="006A245F" w:rsidRPr="00107A4A">
        <w:rPr>
          <w:sz w:val="28"/>
          <w:szCs w:val="28"/>
        </w:rPr>
        <w:t xml:space="preserve"> за 20</w:t>
      </w:r>
      <w:r w:rsidR="009D63A9">
        <w:rPr>
          <w:sz w:val="28"/>
          <w:szCs w:val="28"/>
        </w:rPr>
        <w:t>20</w:t>
      </w:r>
      <w:r w:rsidR="006A245F" w:rsidRPr="00107A4A">
        <w:rPr>
          <w:sz w:val="28"/>
          <w:szCs w:val="28"/>
        </w:rPr>
        <w:t xml:space="preserve"> год</w:t>
      </w:r>
      <w:r w:rsidRPr="00107A4A">
        <w:rPr>
          <w:sz w:val="28"/>
          <w:szCs w:val="28"/>
        </w:rPr>
        <w:t>;</w:t>
      </w:r>
    </w:p>
    <w:p w14:paraId="56428BD6" w14:textId="4D802AFA" w:rsidR="005346AF" w:rsidRPr="00107A4A" w:rsidRDefault="005346AF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5</w:t>
      </w:r>
      <w:r w:rsidRPr="00107A4A">
        <w:rPr>
          <w:sz w:val="28"/>
          <w:szCs w:val="28"/>
        </w:rPr>
        <w:t xml:space="preserve"> – </w:t>
      </w:r>
      <w:r w:rsidR="007F13C7" w:rsidRPr="00107A4A">
        <w:rPr>
          <w:sz w:val="28"/>
          <w:szCs w:val="28"/>
        </w:rPr>
        <w:t>Расходы бюджета</w:t>
      </w:r>
      <w:r w:rsidRPr="00107A4A">
        <w:rPr>
          <w:sz w:val="28"/>
          <w:szCs w:val="28"/>
        </w:rPr>
        <w:t xml:space="preserve"> по субсидиям, предоставляемым в соответствии с Законом Московской области «О бюджете Московской области на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</w:t>
      </w:r>
      <w:r w:rsidR="00F52C93" w:rsidRPr="00107A4A">
        <w:rPr>
          <w:sz w:val="28"/>
          <w:szCs w:val="28"/>
        </w:rPr>
        <w:t xml:space="preserve"> и плановый период 202</w:t>
      </w:r>
      <w:r w:rsidR="009D63A9">
        <w:rPr>
          <w:sz w:val="28"/>
          <w:szCs w:val="28"/>
        </w:rPr>
        <w:t>1</w:t>
      </w:r>
      <w:r w:rsidR="00C82EBC" w:rsidRPr="00107A4A">
        <w:rPr>
          <w:sz w:val="28"/>
          <w:szCs w:val="28"/>
        </w:rPr>
        <w:t xml:space="preserve"> и 20</w:t>
      </w:r>
      <w:r w:rsidR="00F52C93" w:rsidRPr="00107A4A">
        <w:rPr>
          <w:sz w:val="28"/>
          <w:szCs w:val="28"/>
        </w:rPr>
        <w:t>2</w:t>
      </w:r>
      <w:r w:rsidR="009D63A9">
        <w:rPr>
          <w:sz w:val="28"/>
          <w:szCs w:val="28"/>
        </w:rPr>
        <w:t>2</w:t>
      </w:r>
      <w:r w:rsidR="00C82EBC" w:rsidRPr="00107A4A">
        <w:rPr>
          <w:sz w:val="28"/>
          <w:szCs w:val="28"/>
        </w:rPr>
        <w:t xml:space="preserve"> годов» </w:t>
      </w:r>
      <w:r w:rsidRPr="00107A4A">
        <w:rPr>
          <w:sz w:val="28"/>
          <w:szCs w:val="28"/>
        </w:rPr>
        <w:t xml:space="preserve">бюджету </w:t>
      </w:r>
      <w:r w:rsidR="006A245F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год;</w:t>
      </w:r>
    </w:p>
    <w:p w14:paraId="51FB8375" w14:textId="4B346022" w:rsidR="005346AF" w:rsidRPr="00107A4A" w:rsidRDefault="005346AF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6</w:t>
      </w:r>
      <w:r w:rsidRPr="00107A4A">
        <w:rPr>
          <w:sz w:val="28"/>
          <w:szCs w:val="28"/>
        </w:rPr>
        <w:t xml:space="preserve"> – </w:t>
      </w:r>
      <w:r w:rsidR="007F13C7" w:rsidRPr="00107A4A">
        <w:rPr>
          <w:sz w:val="28"/>
          <w:szCs w:val="28"/>
        </w:rPr>
        <w:t>Расходы бюджета</w:t>
      </w:r>
      <w:r w:rsidRPr="00107A4A">
        <w:rPr>
          <w:sz w:val="28"/>
          <w:szCs w:val="28"/>
        </w:rPr>
        <w:t xml:space="preserve"> по субвенциям, предоставляемым в соответствии с Законом Московской области «О бюджете Московской области на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</w:t>
      </w:r>
      <w:r w:rsidR="00F52C93" w:rsidRPr="00107A4A">
        <w:rPr>
          <w:sz w:val="28"/>
          <w:szCs w:val="28"/>
        </w:rPr>
        <w:t xml:space="preserve"> и на плановый период 202</w:t>
      </w:r>
      <w:r w:rsidR="009D63A9">
        <w:rPr>
          <w:sz w:val="28"/>
          <w:szCs w:val="28"/>
        </w:rPr>
        <w:t>1</w:t>
      </w:r>
      <w:r w:rsidR="00296C46" w:rsidRPr="00107A4A">
        <w:rPr>
          <w:sz w:val="28"/>
          <w:szCs w:val="28"/>
        </w:rPr>
        <w:t xml:space="preserve"> и 20</w:t>
      </w:r>
      <w:r w:rsidR="00F52C93" w:rsidRPr="00107A4A">
        <w:rPr>
          <w:sz w:val="28"/>
          <w:szCs w:val="28"/>
        </w:rPr>
        <w:t>2</w:t>
      </w:r>
      <w:r w:rsidR="009D63A9">
        <w:rPr>
          <w:sz w:val="28"/>
          <w:szCs w:val="28"/>
        </w:rPr>
        <w:t>2</w:t>
      </w:r>
      <w:r w:rsidR="00296C46" w:rsidRPr="00107A4A">
        <w:rPr>
          <w:sz w:val="28"/>
          <w:szCs w:val="28"/>
        </w:rPr>
        <w:t xml:space="preserve"> годов</w:t>
      </w:r>
      <w:r w:rsidRPr="00107A4A">
        <w:rPr>
          <w:sz w:val="28"/>
          <w:szCs w:val="28"/>
        </w:rPr>
        <w:t xml:space="preserve">» бюджету </w:t>
      </w:r>
      <w:r w:rsidR="006A245F" w:rsidRPr="00107A4A">
        <w:rPr>
          <w:sz w:val="28"/>
          <w:szCs w:val="28"/>
        </w:rPr>
        <w:t xml:space="preserve">городского округа </w:t>
      </w:r>
      <w:r w:rsidR="00015D0D">
        <w:rPr>
          <w:sz w:val="28"/>
          <w:szCs w:val="28"/>
        </w:rPr>
        <w:t>Кашира за 2020</w:t>
      </w:r>
      <w:r w:rsidRPr="00107A4A">
        <w:rPr>
          <w:sz w:val="28"/>
          <w:szCs w:val="28"/>
        </w:rPr>
        <w:t xml:space="preserve"> год;</w:t>
      </w:r>
    </w:p>
    <w:p w14:paraId="38EEFCDE" w14:textId="42F30EF0" w:rsidR="005346AF" w:rsidRPr="00107A4A" w:rsidRDefault="005346AF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7</w:t>
      </w:r>
      <w:r w:rsidRPr="00107A4A">
        <w:rPr>
          <w:sz w:val="28"/>
          <w:szCs w:val="28"/>
        </w:rPr>
        <w:t xml:space="preserve"> – </w:t>
      </w:r>
      <w:r w:rsidR="007F13C7" w:rsidRPr="00107A4A">
        <w:rPr>
          <w:sz w:val="28"/>
          <w:szCs w:val="28"/>
        </w:rPr>
        <w:t>Расходы бюджета</w:t>
      </w:r>
      <w:r w:rsidRPr="00107A4A">
        <w:rPr>
          <w:sz w:val="28"/>
          <w:szCs w:val="28"/>
        </w:rPr>
        <w:t xml:space="preserve"> по иным межбюджетным трансфертам, предоставляемым в соответствии с Законом Московской области «О бюджете Московской области на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</w:t>
      </w:r>
      <w:r w:rsidR="00F52C93" w:rsidRPr="00107A4A">
        <w:rPr>
          <w:sz w:val="28"/>
          <w:szCs w:val="28"/>
        </w:rPr>
        <w:t xml:space="preserve"> и на плановый период 202</w:t>
      </w:r>
      <w:r w:rsidR="009D63A9">
        <w:rPr>
          <w:sz w:val="28"/>
          <w:szCs w:val="28"/>
        </w:rPr>
        <w:t>1</w:t>
      </w:r>
      <w:r w:rsidR="009B0C0E" w:rsidRPr="00107A4A">
        <w:rPr>
          <w:sz w:val="28"/>
          <w:szCs w:val="28"/>
        </w:rPr>
        <w:t xml:space="preserve"> и 20</w:t>
      </w:r>
      <w:r w:rsidR="00F52C93" w:rsidRPr="00107A4A">
        <w:rPr>
          <w:sz w:val="28"/>
          <w:szCs w:val="28"/>
        </w:rPr>
        <w:t>2</w:t>
      </w:r>
      <w:r w:rsidR="009D63A9">
        <w:rPr>
          <w:sz w:val="28"/>
          <w:szCs w:val="28"/>
        </w:rPr>
        <w:t>2</w:t>
      </w:r>
      <w:r w:rsidR="009B0C0E" w:rsidRPr="00107A4A">
        <w:rPr>
          <w:sz w:val="28"/>
          <w:szCs w:val="28"/>
        </w:rPr>
        <w:t xml:space="preserve"> годов</w:t>
      </w:r>
      <w:r w:rsidRPr="00107A4A">
        <w:rPr>
          <w:sz w:val="28"/>
          <w:szCs w:val="28"/>
        </w:rPr>
        <w:t xml:space="preserve">» бюджету </w:t>
      </w:r>
      <w:r w:rsidR="00A64ED2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год;</w:t>
      </w:r>
    </w:p>
    <w:p w14:paraId="43679090" w14:textId="0190E276" w:rsidR="00A64ED2" w:rsidRPr="00107A4A" w:rsidRDefault="00A64ED2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8</w:t>
      </w:r>
      <w:r w:rsidRPr="00107A4A">
        <w:rPr>
          <w:sz w:val="28"/>
          <w:szCs w:val="28"/>
        </w:rPr>
        <w:t xml:space="preserve"> – </w:t>
      </w:r>
      <w:r w:rsidR="007F13C7" w:rsidRPr="00107A4A">
        <w:rPr>
          <w:sz w:val="28"/>
          <w:szCs w:val="28"/>
        </w:rPr>
        <w:t>Расходы бюджета</w:t>
      </w:r>
      <w:r w:rsidRPr="00107A4A">
        <w:rPr>
          <w:sz w:val="28"/>
          <w:szCs w:val="28"/>
        </w:rPr>
        <w:t xml:space="preserve"> по дотации, предоставляемой в соответствии с Законом Московской области «О бюджете Московской области на 20</w:t>
      </w:r>
      <w:r w:rsidR="009D63A9">
        <w:rPr>
          <w:sz w:val="28"/>
          <w:szCs w:val="28"/>
        </w:rPr>
        <w:t>20</w:t>
      </w:r>
      <w:r w:rsidR="00F52C93" w:rsidRPr="00107A4A">
        <w:rPr>
          <w:sz w:val="28"/>
          <w:szCs w:val="28"/>
        </w:rPr>
        <w:t xml:space="preserve"> год и на плановый период 202</w:t>
      </w:r>
      <w:r w:rsidR="009D63A9">
        <w:rPr>
          <w:sz w:val="28"/>
          <w:szCs w:val="28"/>
        </w:rPr>
        <w:t>1</w:t>
      </w:r>
      <w:r w:rsidRPr="00107A4A">
        <w:rPr>
          <w:sz w:val="28"/>
          <w:szCs w:val="28"/>
        </w:rPr>
        <w:t xml:space="preserve"> и 20</w:t>
      </w:r>
      <w:r w:rsidR="00F52C93" w:rsidRPr="00107A4A">
        <w:rPr>
          <w:sz w:val="28"/>
          <w:szCs w:val="28"/>
        </w:rPr>
        <w:t>2</w:t>
      </w:r>
      <w:r w:rsidR="009D63A9">
        <w:rPr>
          <w:sz w:val="28"/>
          <w:szCs w:val="28"/>
        </w:rPr>
        <w:t>2</w:t>
      </w:r>
      <w:r w:rsidRPr="00107A4A">
        <w:rPr>
          <w:sz w:val="28"/>
          <w:szCs w:val="28"/>
        </w:rPr>
        <w:t xml:space="preserve"> годов» бюджету городского округа Кашира за 20</w:t>
      </w:r>
      <w:r w:rsidR="009D63A9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</w:t>
      </w:r>
      <w:r w:rsidR="000B7550" w:rsidRPr="00107A4A">
        <w:rPr>
          <w:sz w:val="28"/>
          <w:szCs w:val="28"/>
        </w:rPr>
        <w:t>;</w:t>
      </w:r>
    </w:p>
    <w:p w14:paraId="7721BBD3" w14:textId="3369A9EA" w:rsidR="007835F2" w:rsidRPr="00107A4A" w:rsidRDefault="0072530B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 xml:space="preserve">Приложение </w:t>
      </w:r>
      <w:r w:rsidR="00015D0D">
        <w:rPr>
          <w:sz w:val="28"/>
          <w:szCs w:val="28"/>
          <w:u w:val="single"/>
        </w:rPr>
        <w:t xml:space="preserve"> </w:t>
      </w:r>
      <w:r w:rsidR="0040280A" w:rsidRPr="00015D0D">
        <w:rPr>
          <w:sz w:val="28"/>
          <w:szCs w:val="28"/>
          <w:u w:val="single"/>
        </w:rPr>
        <w:t>9</w:t>
      </w:r>
      <w:r w:rsidRPr="00107A4A">
        <w:rPr>
          <w:sz w:val="28"/>
          <w:szCs w:val="28"/>
        </w:rPr>
        <w:t xml:space="preserve"> – Источники </w:t>
      </w:r>
      <w:r w:rsidR="007835F2" w:rsidRPr="00107A4A">
        <w:rPr>
          <w:sz w:val="28"/>
          <w:szCs w:val="28"/>
        </w:rPr>
        <w:t xml:space="preserve">финансирования дефицита бюджета </w:t>
      </w:r>
      <w:r w:rsidR="00A64ED2" w:rsidRPr="00107A4A">
        <w:rPr>
          <w:sz w:val="28"/>
          <w:szCs w:val="28"/>
        </w:rPr>
        <w:t xml:space="preserve">городского округа </w:t>
      </w:r>
      <w:r w:rsidR="007835F2" w:rsidRPr="00107A4A">
        <w:rPr>
          <w:sz w:val="28"/>
          <w:szCs w:val="28"/>
        </w:rPr>
        <w:t xml:space="preserve">Кашира </w:t>
      </w:r>
      <w:r w:rsidR="00727F57" w:rsidRPr="00107A4A">
        <w:rPr>
          <w:sz w:val="28"/>
          <w:szCs w:val="28"/>
        </w:rPr>
        <w:t>з</w:t>
      </w:r>
      <w:r w:rsidR="007835F2" w:rsidRPr="00107A4A">
        <w:rPr>
          <w:sz w:val="28"/>
          <w:szCs w:val="28"/>
        </w:rPr>
        <w:t xml:space="preserve">а </w:t>
      </w:r>
      <w:r w:rsidR="001D6B72" w:rsidRPr="00107A4A">
        <w:rPr>
          <w:sz w:val="28"/>
          <w:szCs w:val="28"/>
        </w:rPr>
        <w:t>20</w:t>
      </w:r>
      <w:r w:rsidR="009D63A9">
        <w:rPr>
          <w:sz w:val="28"/>
          <w:szCs w:val="28"/>
        </w:rPr>
        <w:t>20</w:t>
      </w:r>
      <w:r w:rsidR="007835F2" w:rsidRPr="00107A4A">
        <w:rPr>
          <w:sz w:val="28"/>
          <w:szCs w:val="28"/>
        </w:rPr>
        <w:t xml:space="preserve"> год</w:t>
      </w:r>
      <w:r w:rsidR="005E6132" w:rsidRPr="00107A4A">
        <w:rPr>
          <w:sz w:val="28"/>
          <w:szCs w:val="28"/>
        </w:rPr>
        <w:t>;</w:t>
      </w:r>
    </w:p>
    <w:p w14:paraId="642F93D9" w14:textId="050AACB5" w:rsidR="00413CF6" w:rsidRPr="00107A4A" w:rsidRDefault="00413CF6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1</w:t>
      </w:r>
      <w:r w:rsidR="009C4697" w:rsidRPr="00015D0D">
        <w:rPr>
          <w:sz w:val="28"/>
          <w:szCs w:val="28"/>
          <w:u w:val="single"/>
        </w:rPr>
        <w:t>0</w:t>
      </w:r>
      <w:r w:rsidRPr="00107A4A">
        <w:rPr>
          <w:sz w:val="28"/>
          <w:szCs w:val="28"/>
        </w:rPr>
        <w:t xml:space="preserve"> – Отчет о</w:t>
      </w:r>
      <w:r w:rsidR="0060162B" w:rsidRPr="00107A4A">
        <w:rPr>
          <w:sz w:val="28"/>
          <w:szCs w:val="28"/>
        </w:rPr>
        <w:t xml:space="preserve"> расходовании средств</w:t>
      </w:r>
      <w:r w:rsidRPr="00107A4A">
        <w:rPr>
          <w:sz w:val="28"/>
          <w:szCs w:val="28"/>
        </w:rPr>
        <w:t xml:space="preserve"> резервного фонда администрации </w:t>
      </w:r>
      <w:r w:rsidR="009C4697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</w:t>
      </w:r>
      <w:r w:rsidR="00077E95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год;</w:t>
      </w:r>
    </w:p>
    <w:p w14:paraId="1047D1F6" w14:textId="5B1CF0CD" w:rsidR="0060162B" w:rsidRPr="00107A4A" w:rsidRDefault="0060162B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1</w:t>
      </w:r>
      <w:r w:rsidR="009C4697" w:rsidRPr="00015D0D">
        <w:rPr>
          <w:sz w:val="28"/>
          <w:szCs w:val="28"/>
          <w:u w:val="single"/>
        </w:rPr>
        <w:t>1</w:t>
      </w:r>
      <w:r w:rsidRPr="00107A4A">
        <w:rPr>
          <w:sz w:val="28"/>
          <w:szCs w:val="28"/>
        </w:rPr>
        <w:t xml:space="preserve"> – Информация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</w:r>
      <w:r w:rsidR="009C4697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</w:t>
      </w:r>
      <w:r w:rsidR="00077E95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год;</w:t>
      </w:r>
    </w:p>
    <w:p w14:paraId="2E4E93F3" w14:textId="32B50B19" w:rsidR="00604C5C" w:rsidRPr="00107A4A" w:rsidRDefault="0060162B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1</w:t>
      </w:r>
      <w:r w:rsidR="008A7E3E" w:rsidRPr="00015D0D">
        <w:rPr>
          <w:sz w:val="28"/>
          <w:szCs w:val="28"/>
          <w:u w:val="single"/>
        </w:rPr>
        <w:t>2</w:t>
      </w:r>
      <w:r w:rsidRPr="00107A4A">
        <w:rPr>
          <w:sz w:val="28"/>
          <w:szCs w:val="28"/>
        </w:rPr>
        <w:t xml:space="preserve"> – Отчет</w:t>
      </w:r>
      <w:r w:rsidR="00BB6569" w:rsidRPr="00107A4A">
        <w:rPr>
          <w:sz w:val="28"/>
          <w:szCs w:val="28"/>
        </w:rPr>
        <w:t xml:space="preserve"> о </w:t>
      </w:r>
      <w:r w:rsidR="00FC5D7F" w:rsidRPr="00107A4A">
        <w:rPr>
          <w:sz w:val="28"/>
          <w:szCs w:val="28"/>
        </w:rPr>
        <w:t>вы</w:t>
      </w:r>
      <w:r w:rsidR="00BB6569" w:rsidRPr="00107A4A">
        <w:rPr>
          <w:sz w:val="28"/>
          <w:szCs w:val="28"/>
        </w:rPr>
        <w:t xml:space="preserve">полнении программы муниципальных заимствований </w:t>
      </w:r>
      <w:r w:rsidR="008A7E3E" w:rsidRPr="00107A4A">
        <w:rPr>
          <w:sz w:val="28"/>
          <w:szCs w:val="28"/>
        </w:rPr>
        <w:t xml:space="preserve">городского округа </w:t>
      </w:r>
      <w:r w:rsidR="00BB6569" w:rsidRPr="00107A4A">
        <w:rPr>
          <w:sz w:val="28"/>
          <w:szCs w:val="28"/>
        </w:rPr>
        <w:t>Кашира за 20</w:t>
      </w:r>
      <w:r w:rsidR="00077E95">
        <w:rPr>
          <w:sz w:val="28"/>
          <w:szCs w:val="28"/>
        </w:rPr>
        <w:t>20</w:t>
      </w:r>
      <w:r w:rsidR="00BB6569" w:rsidRPr="00107A4A">
        <w:rPr>
          <w:sz w:val="28"/>
          <w:szCs w:val="28"/>
        </w:rPr>
        <w:t xml:space="preserve"> год;</w:t>
      </w:r>
      <w:r w:rsidRPr="00107A4A">
        <w:rPr>
          <w:sz w:val="28"/>
          <w:szCs w:val="28"/>
        </w:rPr>
        <w:t xml:space="preserve"> </w:t>
      </w:r>
    </w:p>
    <w:p w14:paraId="178E92FE" w14:textId="6F7001DF" w:rsidR="00604C5C" w:rsidRPr="00107A4A" w:rsidRDefault="0060162B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Приложение 1</w:t>
      </w:r>
      <w:r w:rsidR="00FC5D7F" w:rsidRPr="00015D0D">
        <w:rPr>
          <w:sz w:val="28"/>
          <w:szCs w:val="28"/>
          <w:u w:val="single"/>
        </w:rPr>
        <w:t>3</w:t>
      </w:r>
      <w:r w:rsidRPr="00107A4A">
        <w:rPr>
          <w:sz w:val="28"/>
          <w:szCs w:val="28"/>
        </w:rPr>
        <w:t xml:space="preserve"> – Отчет о выполнении программы предоставления муниципальных гарантий </w:t>
      </w:r>
      <w:r w:rsidR="008A7E3E" w:rsidRPr="00107A4A">
        <w:rPr>
          <w:sz w:val="28"/>
          <w:szCs w:val="28"/>
        </w:rPr>
        <w:t xml:space="preserve">городского округа </w:t>
      </w:r>
      <w:r w:rsidR="00604C5C" w:rsidRPr="00107A4A">
        <w:rPr>
          <w:sz w:val="28"/>
          <w:szCs w:val="28"/>
        </w:rPr>
        <w:t>Кашира за 20</w:t>
      </w:r>
      <w:r w:rsidR="00077E95">
        <w:rPr>
          <w:sz w:val="28"/>
          <w:szCs w:val="28"/>
        </w:rPr>
        <w:t>20</w:t>
      </w:r>
      <w:r w:rsidR="00604C5C" w:rsidRPr="00107A4A">
        <w:rPr>
          <w:sz w:val="28"/>
          <w:szCs w:val="28"/>
        </w:rPr>
        <w:t xml:space="preserve"> год;</w:t>
      </w:r>
    </w:p>
    <w:p w14:paraId="53A9D936" w14:textId="2D76BF3B" w:rsidR="007835F2" w:rsidRPr="00107A4A" w:rsidRDefault="0072530B" w:rsidP="007653B5">
      <w:pPr>
        <w:ind w:firstLine="709"/>
        <w:jc w:val="both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 xml:space="preserve">Приложение </w:t>
      </w:r>
      <w:r w:rsidR="00413CF6" w:rsidRPr="00015D0D">
        <w:rPr>
          <w:sz w:val="28"/>
          <w:szCs w:val="28"/>
          <w:u w:val="single"/>
        </w:rPr>
        <w:t>1</w:t>
      </w:r>
      <w:r w:rsidR="00FC5D7F" w:rsidRPr="00015D0D">
        <w:rPr>
          <w:sz w:val="28"/>
          <w:szCs w:val="28"/>
          <w:u w:val="single"/>
        </w:rPr>
        <w:t>4</w:t>
      </w:r>
      <w:r w:rsidRPr="00107A4A">
        <w:rPr>
          <w:sz w:val="28"/>
          <w:szCs w:val="28"/>
        </w:rPr>
        <w:t xml:space="preserve"> </w:t>
      </w:r>
      <w:r w:rsidR="00001524" w:rsidRPr="00107A4A">
        <w:rPr>
          <w:sz w:val="28"/>
          <w:szCs w:val="28"/>
        </w:rPr>
        <w:t>–</w:t>
      </w:r>
      <w:r w:rsidRPr="00107A4A">
        <w:rPr>
          <w:sz w:val="28"/>
          <w:szCs w:val="28"/>
        </w:rPr>
        <w:t xml:space="preserve"> </w:t>
      </w:r>
      <w:r w:rsidR="00001524" w:rsidRPr="00107A4A">
        <w:rPr>
          <w:sz w:val="28"/>
          <w:szCs w:val="28"/>
        </w:rPr>
        <w:t xml:space="preserve">Отчет </w:t>
      </w:r>
      <w:r w:rsidR="00727F57" w:rsidRPr="00107A4A">
        <w:rPr>
          <w:sz w:val="28"/>
          <w:szCs w:val="28"/>
        </w:rPr>
        <w:t xml:space="preserve">Комитета по управлению имуществом </w:t>
      </w:r>
      <w:r w:rsidR="00001524" w:rsidRPr="00107A4A">
        <w:rPr>
          <w:sz w:val="28"/>
          <w:szCs w:val="28"/>
        </w:rPr>
        <w:t xml:space="preserve">администрации </w:t>
      </w:r>
      <w:r w:rsidR="007F557A" w:rsidRPr="00107A4A">
        <w:rPr>
          <w:sz w:val="28"/>
          <w:szCs w:val="28"/>
        </w:rPr>
        <w:t xml:space="preserve">городского округа Кашира </w:t>
      </w:r>
      <w:r w:rsidR="00727F57" w:rsidRPr="00107A4A">
        <w:rPr>
          <w:sz w:val="28"/>
          <w:szCs w:val="28"/>
        </w:rPr>
        <w:t xml:space="preserve">о доходах, полученных от использования муниципального имущества </w:t>
      </w:r>
      <w:r w:rsidR="008A7E3E" w:rsidRPr="00107A4A">
        <w:rPr>
          <w:sz w:val="28"/>
          <w:szCs w:val="28"/>
        </w:rPr>
        <w:t xml:space="preserve">городского округа </w:t>
      </w:r>
      <w:r w:rsidR="007F557A" w:rsidRPr="00107A4A">
        <w:rPr>
          <w:sz w:val="28"/>
          <w:szCs w:val="28"/>
        </w:rPr>
        <w:t>Кашир</w:t>
      </w:r>
      <w:r w:rsidR="008A7E3E" w:rsidRPr="00107A4A">
        <w:rPr>
          <w:sz w:val="28"/>
          <w:szCs w:val="28"/>
        </w:rPr>
        <w:t>а</w:t>
      </w:r>
      <w:r w:rsidR="007F557A" w:rsidRPr="00107A4A">
        <w:rPr>
          <w:sz w:val="28"/>
          <w:szCs w:val="28"/>
        </w:rPr>
        <w:t xml:space="preserve"> </w:t>
      </w:r>
      <w:r w:rsidR="007835F2" w:rsidRPr="00107A4A">
        <w:rPr>
          <w:sz w:val="28"/>
          <w:szCs w:val="28"/>
        </w:rPr>
        <w:t xml:space="preserve">за </w:t>
      </w:r>
      <w:r w:rsidR="001D6B72" w:rsidRPr="00107A4A">
        <w:rPr>
          <w:sz w:val="28"/>
          <w:szCs w:val="28"/>
        </w:rPr>
        <w:t>20</w:t>
      </w:r>
      <w:r w:rsidR="00077E95">
        <w:rPr>
          <w:sz w:val="28"/>
          <w:szCs w:val="28"/>
        </w:rPr>
        <w:t>20</w:t>
      </w:r>
      <w:r w:rsidR="007835F2" w:rsidRPr="00107A4A">
        <w:rPr>
          <w:sz w:val="28"/>
          <w:szCs w:val="28"/>
        </w:rPr>
        <w:t xml:space="preserve"> год</w:t>
      </w:r>
      <w:r w:rsidR="005E6132" w:rsidRPr="00107A4A">
        <w:rPr>
          <w:sz w:val="28"/>
          <w:szCs w:val="28"/>
        </w:rPr>
        <w:t>;</w:t>
      </w:r>
    </w:p>
    <w:p w14:paraId="35FEDCA3" w14:textId="5E1D9831" w:rsidR="005F7A92" w:rsidRDefault="005F7A92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Пояснительная записка </w:t>
      </w:r>
      <w:r w:rsidR="00551ABB" w:rsidRPr="00107A4A">
        <w:rPr>
          <w:sz w:val="28"/>
          <w:szCs w:val="28"/>
        </w:rPr>
        <w:t>к проекту решения Совета депутатов городского округа Кашира «О</w:t>
      </w:r>
      <w:r w:rsidRPr="00107A4A">
        <w:rPr>
          <w:sz w:val="28"/>
          <w:szCs w:val="28"/>
        </w:rPr>
        <w:t xml:space="preserve">б исполнении бюджета </w:t>
      </w:r>
      <w:r w:rsidR="008A7E3E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</w:t>
      </w:r>
      <w:r w:rsidR="00077E95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</w:t>
      </w:r>
      <w:r w:rsidR="00551ABB" w:rsidRPr="00107A4A">
        <w:rPr>
          <w:sz w:val="28"/>
          <w:szCs w:val="28"/>
        </w:rPr>
        <w:t>»</w:t>
      </w:r>
      <w:r w:rsidRPr="00107A4A">
        <w:rPr>
          <w:sz w:val="28"/>
          <w:szCs w:val="28"/>
        </w:rPr>
        <w:t>.</w:t>
      </w:r>
    </w:p>
    <w:p w14:paraId="459BE10A" w14:textId="77777777" w:rsidR="007653B5" w:rsidRPr="00107A4A" w:rsidRDefault="007653B5" w:rsidP="007653B5">
      <w:pPr>
        <w:ind w:firstLine="709"/>
        <w:jc w:val="both"/>
        <w:rPr>
          <w:sz w:val="28"/>
          <w:szCs w:val="28"/>
        </w:rPr>
      </w:pPr>
    </w:p>
    <w:p w14:paraId="0D6321E6" w14:textId="1923F402" w:rsidR="001C4813" w:rsidRPr="00107A4A" w:rsidRDefault="00953EC8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2</w:t>
      </w:r>
      <w:r w:rsidR="005F7A92" w:rsidRPr="00107A4A">
        <w:rPr>
          <w:sz w:val="28"/>
          <w:szCs w:val="28"/>
        </w:rPr>
        <w:t xml:space="preserve">. </w:t>
      </w:r>
      <w:r w:rsidR="00413CF6" w:rsidRPr="00107A4A">
        <w:rPr>
          <w:sz w:val="28"/>
          <w:szCs w:val="28"/>
        </w:rPr>
        <w:t>Годовая о</w:t>
      </w:r>
      <w:r w:rsidR="001A365E" w:rsidRPr="00107A4A">
        <w:rPr>
          <w:sz w:val="28"/>
          <w:szCs w:val="28"/>
        </w:rPr>
        <w:t>тче</w:t>
      </w:r>
      <w:r w:rsidR="001C4813" w:rsidRPr="00107A4A">
        <w:rPr>
          <w:sz w:val="28"/>
          <w:szCs w:val="28"/>
        </w:rPr>
        <w:t>тность</w:t>
      </w:r>
      <w:r w:rsidR="0010541E" w:rsidRPr="00107A4A">
        <w:rPr>
          <w:sz w:val="28"/>
          <w:szCs w:val="28"/>
        </w:rPr>
        <w:t xml:space="preserve"> об исполнении бюджета</w:t>
      </w:r>
      <w:r w:rsidR="001A365E" w:rsidRPr="00107A4A">
        <w:rPr>
          <w:sz w:val="28"/>
          <w:szCs w:val="28"/>
        </w:rPr>
        <w:t>,</w:t>
      </w:r>
      <w:r w:rsidR="001C4813" w:rsidRPr="00107A4A">
        <w:rPr>
          <w:sz w:val="28"/>
          <w:szCs w:val="28"/>
        </w:rPr>
        <w:t xml:space="preserve"> </w:t>
      </w:r>
      <w:r w:rsidR="001A365E" w:rsidRPr="00107A4A">
        <w:rPr>
          <w:sz w:val="28"/>
          <w:szCs w:val="28"/>
        </w:rPr>
        <w:t xml:space="preserve">подготовленная финансовым органом администрации </w:t>
      </w:r>
      <w:r w:rsidR="00C13CB8" w:rsidRPr="00107A4A">
        <w:rPr>
          <w:sz w:val="28"/>
          <w:szCs w:val="28"/>
        </w:rPr>
        <w:t xml:space="preserve">городского округа </w:t>
      </w:r>
      <w:r w:rsidR="001C4813" w:rsidRPr="00107A4A">
        <w:rPr>
          <w:sz w:val="28"/>
          <w:szCs w:val="28"/>
        </w:rPr>
        <w:t xml:space="preserve">Кашира </w:t>
      </w:r>
      <w:r w:rsidR="00D74932" w:rsidRPr="00107A4A">
        <w:rPr>
          <w:sz w:val="28"/>
          <w:szCs w:val="28"/>
        </w:rPr>
        <w:t xml:space="preserve">по состоянию </w:t>
      </w:r>
      <w:r w:rsidR="00F52C93" w:rsidRPr="00107A4A">
        <w:rPr>
          <w:sz w:val="28"/>
          <w:szCs w:val="28"/>
        </w:rPr>
        <w:t>на 1 января 202</w:t>
      </w:r>
      <w:r w:rsidR="00077E95">
        <w:rPr>
          <w:sz w:val="28"/>
          <w:szCs w:val="28"/>
        </w:rPr>
        <w:t>1</w:t>
      </w:r>
      <w:r w:rsidR="001C4813" w:rsidRPr="00107A4A">
        <w:rPr>
          <w:sz w:val="28"/>
          <w:szCs w:val="28"/>
        </w:rPr>
        <w:t xml:space="preserve"> года:</w:t>
      </w:r>
    </w:p>
    <w:p w14:paraId="2F182F60" w14:textId="77A855C3" w:rsidR="0010541E" w:rsidRPr="00107A4A" w:rsidRDefault="0010541E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Баланс исполнения бюджета (ф. 0503120)</w:t>
      </w:r>
      <w:r w:rsidR="00015D0D">
        <w:rPr>
          <w:sz w:val="28"/>
          <w:szCs w:val="28"/>
        </w:rPr>
        <w:t>;</w:t>
      </w:r>
      <w:r w:rsidRPr="00107A4A">
        <w:rPr>
          <w:sz w:val="28"/>
          <w:szCs w:val="28"/>
        </w:rPr>
        <w:t xml:space="preserve"> </w:t>
      </w:r>
    </w:p>
    <w:p w14:paraId="4DDE3FE7" w14:textId="77777777" w:rsidR="000A7716" w:rsidRPr="00107A4A" w:rsidRDefault="000A7716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Справка по заключению счетов бюджетного учета отчетного финансового            </w:t>
      </w:r>
    </w:p>
    <w:p w14:paraId="62466C70" w14:textId="0FEF1F4A" w:rsidR="000A7716" w:rsidRPr="00107A4A" w:rsidRDefault="000A7716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  года (ф. 0503110_120)</w:t>
      </w:r>
      <w:r w:rsidR="00015D0D">
        <w:rPr>
          <w:sz w:val="28"/>
          <w:szCs w:val="28"/>
        </w:rPr>
        <w:t>;</w:t>
      </w:r>
      <w:r w:rsidRPr="00107A4A">
        <w:rPr>
          <w:sz w:val="28"/>
          <w:szCs w:val="28"/>
        </w:rPr>
        <w:t xml:space="preserve"> </w:t>
      </w:r>
    </w:p>
    <w:p w14:paraId="42BAF7A1" w14:textId="639020B0" w:rsidR="007330A3" w:rsidRPr="00107A4A" w:rsidRDefault="007330A3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Баланс по поступлениям и выбытиям бюджетных средств</w:t>
      </w:r>
      <w:r w:rsidR="0010541E" w:rsidRPr="00107A4A">
        <w:rPr>
          <w:sz w:val="28"/>
          <w:szCs w:val="28"/>
        </w:rPr>
        <w:t xml:space="preserve"> (ф. 0503140)</w:t>
      </w:r>
      <w:r w:rsidR="00015D0D">
        <w:rPr>
          <w:sz w:val="28"/>
          <w:szCs w:val="28"/>
        </w:rPr>
        <w:t>;</w:t>
      </w:r>
    </w:p>
    <w:p w14:paraId="19BAA765" w14:textId="77777777" w:rsidR="000A7716" w:rsidRPr="00107A4A" w:rsidRDefault="000A7716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lastRenderedPageBreak/>
        <w:t>- Справка по заключению счетов бюджетного учета отчетного финансового</w:t>
      </w:r>
    </w:p>
    <w:p w14:paraId="28B4813E" w14:textId="2B42F2BB" w:rsidR="000A7716" w:rsidRPr="00107A4A" w:rsidRDefault="000A7716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  года (ф. 0503110_1</w:t>
      </w:r>
      <w:r w:rsidR="00397609" w:rsidRPr="00107A4A">
        <w:rPr>
          <w:sz w:val="28"/>
          <w:szCs w:val="28"/>
        </w:rPr>
        <w:t>4</w:t>
      </w:r>
      <w:r w:rsidRPr="00107A4A">
        <w:rPr>
          <w:sz w:val="28"/>
          <w:szCs w:val="28"/>
        </w:rPr>
        <w:t>0)</w:t>
      </w:r>
      <w:r w:rsidR="00015D0D">
        <w:rPr>
          <w:sz w:val="28"/>
          <w:szCs w:val="28"/>
        </w:rPr>
        <w:t>;</w:t>
      </w:r>
      <w:r w:rsidRPr="00107A4A">
        <w:rPr>
          <w:sz w:val="28"/>
          <w:szCs w:val="28"/>
        </w:rPr>
        <w:t xml:space="preserve"> </w:t>
      </w:r>
    </w:p>
    <w:p w14:paraId="2FCF002A" w14:textId="4266ADE6" w:rsidR="00397609" w:rsidRPr="00107A4A" w:rsidRDefault="00397609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Отчет о финансовых результатах деятельности (ф. 0503121)</w:t>
      </w:r>
      <w:r w:rsidR="00015D0D">
        <w:rPr>
          <w:sz w:val="28"/>
          <w:szCs w:val="28"/>
        </w:rPr>
        <w:t>;</w:t>
      </w:r>
    </w:p>
    <w:p w14:paraId="33462087" w14:textId="782A32B5" w:rsidR="0010541E" w:rsidRPr="00107A4A" w:rsidRDefault="00992DDA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10541E" w:rsidRPr="00107A4A">
        <w:rPr>
          <w:sz w:val="28"/>
          <w:szCs w:val="28"/>
        </w:rPr>
        <w:t>Отчет об исполнении бюджета (ф. 0503117)</w:t>
      </w:r>
      <w:r w:rsidR="00015D0D">
        <w:rPr>
          <w:sz w:val="28"/>
          <w:szCs w:val="28"/>
        </w:rPr>
        <w:t>;</w:t>
      </w:r>
    </w:p>
    <w:p w14:paraId="245AA9A5" w14:textId="70D0B353" w:rsidR="0010541E" w:rsidRPr="00107A4A" w:rsidRDefault="0010541E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Отчет о движении денежных средств (ф. 0503123)</w:t>
      </w:r>
      <w:r w:rsidR="00015D0D">
        <w:rPr>
          <w:sz w:val="28"/>
          <w:szCs w:val="28"/>
        </w:rPr>
        <w:t>;</w:t>
      </w:r>
    </w:p>
    <w:p w14:paraId="452AE72C" w14:textId="3358C980" w:rsidR="0010541E" w:rsidRPr="00107A4A" w:rsidRDefault="0010541E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Отчет о кассовом поступлении и выбытии бюджетных средств (ф. 0503124)</w:t>
      </w:r>
      <w:r w:rsidR="00015D0D">
        <w:rPr>
          <w:sz w:val="28"/>
          <w:szCs w:val="28"/>
        </w:rPr>
        <w:t>;</w:t>
      </w:r>
      <w:r w:rsidRPr="00107A4A">
        <w:rPr>
          <w:sz w:val="28"/>
          <w:szCs w:val="28"/>
        </w:rPr>
        <w:t xml:space="preserve">  </w:t>
      </w:r>
    </w:p>
    <w:p w14:paraId="19F360B9" w14:textId="70370279" w:rsidR="00992DDA" w:rsidRPr="00107A4A" w:rsidRDefault="0010541E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992DDA" w:rsidRPr="00107A4A">
        <w:rPr>
          <w:sz w:val="28"/>
          <w:szCs w:val="28"/>
        </w:rPr>
        <w:t>Справка по консолидируемым расчетам</w:t>
      </w:r>
      <w:r w:rsidRPr="00107A4A">
        <w:rPr>
          <w:sz w:val="28"/>
          <w:szCs w:val="28"/>
        </w:rPr>
        <w:t xml:space="preserve"> (ф. 05031</w:t>
      </w:r>
      <w:r w:rsidR="00397609" w:rsidRPr="00107A4A">
        <w:rPr>
          <w:sz w:val="28"/>
          <w:szCs w:val="28"/>
        </w:rPr>
        <w:t>25</w:t>
      </w:r>
      <w:r w:rsidRPr="00107A4A">
        <w:rPr>
          <w:sz w:val="28"/>
          <w:szCs w:val="28"/>
        </w:rPr>
        <w:t>)</w:t>
      </w:r>
      <w:r w:rsidR="00015D0D">
        <w:rPr>
          <w:sz w:val="28"/>
          <w:szCs w:val="28"/>
        </w:rPr>
        <w:t>;</w:t>
      </w:r>
    </w:p>
    <w:p w14:paraId="28D2559A" w14:textId="0966C709" w:rsidR="007330A3" w:rsidRPr="00107A4A" w:rsidRDefault="007330A3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Отчет о бюджетных обязательствах</w:t>
      </w:r>
      <w:r w:rsidR="0010541E" w:rsidRPr="00107A4A">
        <w:rPr>
          <w:sz w:val="28"/>
          <w:szCs w:val="28"/>
        </w:rPr>
        <w:t xml:space="preserve"> (ф. 0503128)</w:t>
      </w:r>
      <w:r w:rsidR="00015D0D">
        <w:rPr>
          <w:sz w:val="28"/>
          <w:szCs w:val="28"/>
        </w:rPr>
        <w:t>;</w:t>
      </w:r>
    </w:p>
    <w:p w14:paraId="282AB7DC" w14:textId="77777777" w:rsidR="00FC5D7F" w:rsidRPr="00107A4A" w:rsidRDefault="0010541E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215D8B" w:rsidRPr="00107A4A">
        <w:rPr>
          <w:sz w:val="28"/>
          <w:szCs w:val="28"/>
        </w:rPr>
        <w:t>Пояснительная записка</w:t>
      </w:r>
      <w:r w:rsidR="0005743E" w:rsidRPr="00107A4A">
        <w:rPr>
          <w:sz w:val="28"/>
          <w:szCs w:val="28"/>
        </w:rPr>
        <w:t xml:space="preserve"> с приложениями</w:t>
      </w:r>
      <w:r w:rsidRPr="00107A4A">
        <w:rPr>
          <w:sz w:val="28"/>
          <w:szCs w:val="28"/>
        </w:rPr>
        <w:t xml:space="preserve"> по установленным формам</w:t>
      </w:r>
      <w:r w:rsidR="00FC5D7F" w:rsidRPr="00107A4A">
        <w:rPr>
          <w:sz w:val="28"/>
          <w:szCs w:val="28"/>
        </w:rPr>
        <w:t>: Ф.0503160, Ф.0503161, Ф.0503163, Ф.0503164, Ф.0503166, Ф.0503168, Ф.0503169, Ф.0503171, Ф.0503172, Ф.050317</w:t>
      </w:r>
      <w:r w:rsidR="00B81F37" w:rsidRPr="00107A4A">
        <w:rPr>
          <w:sz w:val="28"/>
          <w:szCs w:val="28"/>
        </w:rPr>
        <w:t>4, Ф.0503175, Ф.0503178врем, Ф.0503190, Ф.0503296</w:t>
      </w:r>
      <w:r w:rsidR="00FB6D63" w:rsidRPr="00107A4A">
        <w:rPr>
          <w:sz w:val="28"/>
          <w:szCs w:val="28"/>
        </w:rPr>
        <w:t>;</w:t>
      </w:r>
    </w:p>
    <w:p w14:paraId="09DC2E45" w14:textId="77777777" w:rsidR="00B81F37" w:rsidRPr="00107A4A" w:rsidRDefault="00B81F37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Выписка из лицевого счета бюджета.</w:t>
      </w:r>
    </w:p>
    <w:p w14:paraId="5EE7BB25" w14:textId="77777777" w:rsidR="00215D8B" w:rsidRPr="00107A4A" w:rsidRDefault="00215D8B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  </w:t>
      </w:r>
    </w:p>
    <w:p w14:paraId="7B036F7A" w14:textId="77777777" w:rsidR="00446520" w:rsidRPr="00107A4A" w:rsidRDefault="00B81F37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3</w:t>
      </w:r>
      <w:r w:rsidR="00446520" w:rsidRPr="00107A4A">
        <w:rPr>
          <w:sz w:val="28"/>
          <w:szCs w:val="28"/>
        </w:rPr>
        <w:t>. Документы и материалы, предусмотренные Перечнем, установленным Порядком проведения внешней проверки.</w:t>
      </w:r>
    </w:p>
    <w:p w14:paraId="4DD890E2" w14:textId="77777777" w:rsidR="00267C99" w:rsidRPr="00107A4A" w:rsidRDefault="009D5423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А</w:t>
      </w:r>
      <w:r w:rsidR="001B5ED2" w:rsidRPr="00107A4A">
        <w:rPr>
          <w:sz w:val="28"/>
          <w:szCs w:val="28"/>
        </w:rPr>
        <w:t xml:space="preserve">дминистрацией городского округа Кашира документы, установленные Перечнем документов и материалов, предоставляемых для проведения внешней проверки годового отчета об исполнении бюджета городского округа Кашира (Приложение к Порядку проведения внешней проверки) в Контрольно-счетную палату городского округа Кашира представлены в полном объеме. </w:t>
      </w:r>
    </w:p>
    <w:p w14:paraId="083B07CB" w14:textId="77777777" w:rsidR="00103224" w:rsidRPr="00107A4A" w:rsidRDefault="00103224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Внешняя проверка годового отчета проводилась по следующим направлениям:</w:t>
      </w:r>
    </w:p>
    <w:p w14:paraId="5BA6BA7B" w14:textId="77777777" w:rsidR="0010322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проверка бюджетной отчетности по составу и содержанию форм отчетности;</w:t>
      </w:r>
    </w:p>
    <w:p w14:paraId="264CE251" w14:textId="77777777" w:rsidR="0010322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соблюдение бюджетного законодательства при организации бюджетного процесса в </w:t>
      </w:r>
      <w:r w:rsidR="003A2BDB" w:rsidRPr="00107A4A">
        <w:rPr>
          <w:sz w:val="28"/>
          <w:szCs w:val="28"/>
        </w:rPr>
        <w:t>городском округе Кашира</w:t>
      </w:r>
      <w:r w:rsidRPr="00107A4A">
        <w:rPr>
          <w:sz w:val="28"/>
          <w:szCs w:val="28"/>
        </w:rPr>
        <w:t>;</w:t>
      </w:r>
    </w:p>
    <w:p w14:paraId="6E930AE6" w14:textId="77777777" w:rsidR="0010322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соблюдение бюджетного законодательства при исполнении бюджета </w:t>
      </w:r>
      <w:r w:rsidR="003A2BDB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Кашира;</w:t>
      </w:r>
    </w:p>
    <w:p w14:paraId="1A1612B7" w14:textId="77777777" w:rsidR="0010322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анализ исполнения доходной части бюджета;</w:t>
      </w:r>
    </w:p>
    <w:p w14:paraId="5BD8C561" w14:textId="77777777" w:rsidR="0010322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анализ исполнения расходной части бюджета;</w:t>
      </w:r>
    </w:p>
    <w:p w14:paraId="2618FE58" w14:textId="77777777" w:rsidR="0010322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соблюдение бюджетного законодательства </w:t>
      </w:r>
      <w:r w:rsidR="009D5423" w:rsidRPr="00107A4A">
        <w:rPr>
          <w:sz w:val="28"/>
          <w:szCs w:val="28"/>
        </w:rPr>
        <w:t xml:space="preserve">при </w:t>
      </w:r>
      <w:r w:rsidRPr="00107A4A">
        <w:rPr>
          <w:sz w:val="28"/>
          <w:szCs w:val="28"/>
        </w:rPr>
        <w:t>подготовк</w:t>
      </w:r>
      <w:r w:rsidR="009D5423" w:rsidRPr="00107A4A">
        <w:rPr>
          <w:sz w:val="28"/>
          <w:szCs w:val="28"/>
        </w:rPr>
        <w:t>е</w:t>
      </w:r>
      <w:r w:rsidRPr="00107A4A">
        <w:rPr>
          <w:sz w:val="28"/>
          <w:szCs w:val="28"/>
        </w:rPr>
        <w:t xml:space="preserve"> отчета об исполнении бюджета</w:t>
      </w:r>
      <w:r w:rsidR="006B5F1D" w:rsidRPr="00107A4A">
        <w:rPr>
          <w:sz w:val="28"/>
          <w:szCs w:val="28"/>
        </w:rPr>
        <w:t xml:space="preserve"> </w:t>
      </w:r>
      <w:r w:rsidR="003A2BDB" w:rsidRPr="00107A4A">
        <w:rPr>
          <w:sz w:val="28"/>
          <w:szCs w:val="28"/>
        </w:rPr>
        <w:t xml:space="preserve">городского округа </w:t>
      </w:r>
      <w:r w:rsidR="006B5F1D" w:rsidRPr="00107A4A">
        <w:rPr>
          <w:sz w:val="28"/>
          <w:szCs w:val="28"/>
        </w:rPr>
        <w:t>Кашира</w:t>
      </w:r>
      <w:r w:rsidRPr="00107A4A">
        <w:rPr>
          <w:sz w:val="28"/>
          <w:szCs w:val="28"/>
        </w:rPr>
        <w:t>.</w:t>
      </w:r>
    </w:p>
    <w:p w14:paraId="27E24339" w14:textId="77777777" w:rsidR="00103224" w:rsidRPr="00107A4A" w:rsidRDefault="009464D4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В</w:t>
      </w:r>
      <w:r w:rsidR="00103224" w:rsidRPr="00107A4A">
        <w:rPr>
          <w:sz w:val="28"/>
          <w:szCs w:val="28"/>
        </w:rPr>
        <w:t xml:space="preserve"> процессе внешней проверки устанавлива</w:t>
      </w:r>
      <w:r w:rsidRPr="00107A4A">
        <w:rPr>
          <w:sz w:val="28"/>
          <w:szCs w:val="28"/>
        </w:rPr>
        <w:t>л</w:t>
      </w:r>
      <w:r w:rsidR="00305836" w:rsidRPr="00107A4A">
        <w:rPr>
          <w:sz w:val="28"/>
          <w:szCs w:val="28"/>
        </w:rPr>
        <w:t>ись</w:t>
      </w:r>
      <w:r w:rsidR="00103224" w:rsidRPr="00107A4A">
        <w:rPr>
          <w:sz w:val="28"/>
          <w:szCs w:val="28"/>
        </w:rPr>
        <w:t>:</w:t>
      </w:r>
    </w:p>
    <w:p w14:paraId="2E399F99" w14:textId="77777777" w:rsidR="0010322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8A500C" w:rsidRPr="00107A4A">
        <w:rPr>
          <w:sz w:val="28"/>
          <w:szCs w:val="28"/>
        </w:rPr>
        <w:t xml:space="preserve">законность, </w:t>
      </w:r>
      <w:r w:rsidRPr="00107A4A">
        <w:rPr>
          <w:sz w:val="28"/>
          <w:szCs w:val="28"/>
        </w:rPr>
        <w:t xml:space="preserve">степень полноты и достоверности сведений, представленных в бюджетной отчетности, а также представленных </w:t>
      </w:r>
      <w:r w:rsidR="008A500C" w:rsidRPr="00107A4A">
        <w:rPr>
          <w:sz w:val="28"/>
          <w:szCs w:val="28"/>
        </w:rPr>
        <w:t xml:space="preserve">с </w:t>
      </w:r>
      <w:r w:rsidRPr="00107A4A">
        <w:rPr>
          <w:sz w:val="28"/>
          <w:szCs w:val="28"/>
        </w:rPr>
        <w:t>проект</w:t>
      </w:r>
      <w:r w:rsidR="008A500C" w:rsidRPr="00107A4A">
        <w:rPr>
          <w:sz w:val="28"/>
          <w:szCs w:val="28"/>
        </w:rPr>
        <w:t>ом</w:t>
      </w:r>
      <w:r w:rsidRPr="00107A4A">
        <w:rPr>
          <w:sz w:val="28"/>
          <w:szCs w:val="28"/>
        </w:rPr>
        <w:t xml:space="preserve"> решения</w:t>
      </w:r>
      <w:r w:rsidR="00E161A7" w:rsidRPr="00107A4A">
        <w:rPr>
          <w:sz w:val="28"/>
          <w:szCs w:val="28"/>
        </w:rPr>
        <w:t xml:space="preserve"> Совета депутатов </w:t>
      </w:r>
      <w:r w:rsidR="008A500C" w:rsidRPr="00107A4A">
        <w:rPr>
          <w:sz w:val="28"/>
          <w:szCs w:val="28"/>
        </w:rPr>
        <w:t xml:space="preserve">городского округа </w:t>
      </w:r>
      <w:r w:rsidR="00E161A7" w:rsidRPr="00107A4A">
        <w:rPr>
          <w:sz w:val="28"/>
          <w:szCs w:val="28"/>
        </w:rPr>
        <w:t>Кашира об</w:t>
      </w:r>
      <w:r w:rsidRPr="00107A4A">
        <w:rPr>
          <w:sz w:val="28"/>
          <w:szCs w:val="28"/>
        </w:rPr>
        <w:t xml:space="preserve"> </w:t>
      </w:r>
      <w:r w:rsidR="00E161A7" w:rsidRPr="00107A4A">
        <w:rPr>
          <w:sz w:val="28"/>
          <w:szCs w:val="28"/>
        </w:rPr>
        <w:t xml:space="preserve">утверждении </w:t>
      </w:r>
      <w:r w:rsidRPr="00107A4A">
        <w:rPr>
          <w:sz w:val="28"/>
          <w:szCs w:val="28"/>
        </w:rPr>
        <w:t>отчет</w:t>
      </w:r>
      <w:r w:rsidR="00E161A7" w:rsidRPr="00107A4A">
        <w:rPr>
          <w:sz w:val="28"/>
          <w:szCs w:val="28"/>
        </w:rPr>
        <w:t>а</w:t>
      </w:r>
      <w:r w:rsidRPr="00107A4A">
        <w:rPr>
          <w:sz w:val="28"/>
          <w:szCs w:val="28"/>
        </w:rPr>
        <w:t xml:space="preserve"> об исполнении бюджета </w:t>
      </w:r>
      <w:r w:rsidR="003A2BDB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 документов и материалов;</w:t>
      </w:r>
    </w:p>
    <w:p w14:paraId="73AC8BC4" w14:textId="77777777" w:rsidR="0010322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соответствие фактического исполнения бюджета его плановым назначениям, установленным решени</w:t>
      </w:r>
      <w:r w:rsidR="00432C5D" w:rsidRPr="00107A4A">
        <w:rPr>
          <w:sz w:val="28"/>
          <w:szCs w:val="28"/>
        </w:rPr>
        <w:t>е</w:t>
      </w:r>
      <w:r w:rsidRPr="00107A4A">
        <w:rPr>
          <w:sz w:val="28"/>
          <w:szCs w:val="28"/>
        </w:rPr>
        <w:t xml:space="preserve">м Совета депутатов </w:t>
      </w:r>
      <w:r w:rsidR="003A2BDB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>;</w:t>
      </w:r>
    </w:p>
    <w:p w14:paraId="3D7AE094" w14:textId="77777777" w:rsidR="009464D4" w:rsidRPr="00107A4A" w:rsidRDefault="00103224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эффективност</w:t>
      </w:r>
      <w:r w:rsidR="008A500C" w:rsidRPr="00107A4A">
        <w:rPr>
          <w:sz w:val="28"/>
          <w:szCs w:val="28"/>
        </w:rPr>
        <w:t>ь</w:t>
      </w:r>
      <w:r w:rsidRPr="00107A4A">
        <w:rPr>
          <w:sz w:val="28"/>
          <w:szCs w:val="28"/>
        </w:rPr>
        <w:t xml:space="preserve"> и результативност</w:t>
      </w:r>
      <w:r w:rsidR="008A500C" w:rsidRPr="00107A4A">
        <w:rPr>
          <w:sz w:val="28"/>
          <w:szCs w:val="28"/>
        </w:rPr>
        <w:t>ь</w:t>
      </w:r>
      <w:r w:rsidRPr="00107A4A">
        <w:rPr>
          <w:sz w:val="28"/>
          <w:szCs w:val="28"/>
        </w:rPr>
        <w:t xml:space="preserve"> использования в отчетном году бюджетных средств</w:t>
      </w:r>
      <w:r w:rsidR="008A500C" w:rsidRPr="00107A4A">
        <w:rPr>
          <w:sz w:val="28"/>
          <w:szCs w:val="28"/>
        </w:rPr>
        <w:t>.</w:t>
      </w:r>
    </w:p>
    <w:p w14:paraId="2E0669B4" w14:textId="77777777" w:rsidR="005D23BE" w:rsidRPr="00107A4A" w:rsidRDefault="005D23BE" w:rsidP="007653B5">
      <w:pPr>
        <w:ind w:firstLine="709"/>
        <w:jc w:val="both"/>
        <w:rPr>
          <w:sz w:val="28"/>
          <w:szCs w:val="28"/>
        </w:rPr>
      </w:pPr>
    </w:p>
    <w:p w14:paraId="4711F35C" w14:textId="77777777" w:rsidR="00A209F9" w:rsidRPr="00107A4A" w:rsidRDefault="00A209F9" w:rsidP="007653B5">
      <w:pPr>
        <w:ind w:firstLine="709"/>
        <w:jc w:val="center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Основные показатели бюджета</w:t>
      </w:r>
    </w:p>
    <w:p w14:paraId="42581F4E" w14:textId="081525E0" w:rsidR="00EB33DB" w:rsidRPr="00107A4A" w:rsidRDefault="009E3393" w:rsidP="007653B5">
      <w:pPr>
        <w:ind w:firstLine="709"/>
        <w:jc w:val="both"/>
        <w:rPr>
          <w:sz w:val="28"/>
          <w:szCs w:val="28"/>
        </w:rPr>
      </w:pPr>
      <w:proofErr w:type="gramStart"/>
      <w:r w:rsidRPr="00107A4A">
        <w:rPr>
          <w:sz w:val="28"/>
          <w:szCs w:val="28"/>
        </w:rPr>
        <w:t xml:space="preserve">Бюджет </w:t>
      </w:r>
      <w:r w:rsidR="003A2BDB" w:rsidRPr="00107A4A">
        <w:rPr>
          <w:sz w:val="28"/>
          <w:szCs w:val="28"/>
        </w:rPr>
        <w:t xml:space="preserve">городского округа Кашира </w:t>
      </w:r>
      <w:r w:rsidRPr="00107A4A">
        <w:rPr>
          <w:sz w:val="28"/>
          <w:szCs w:val="28"/>
        </w:rPr>
        <w:t>на 20</w:t>
      </w:r>
      <w:r w:rsidR="00077E95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 был утвержден Решением Совета депутатов </w:t>
      </w:r>
      <w:r w:rsidR="00FC082C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</w:t>
      </w:r>
      <w:r w:rsidR="005D23BE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от </w:t>
      </w:r>
      <w:r w:rsidR="00ED50BD" w:rsidRPr="00107A4A">
        <w:rPr>
          <w:sz w:val="28"/>
          <w:szCs w:val="28"/>
        </w:rPr>
        <w:t>2</w:t>
      </w:r>
      <w:r w:rsidR="005028BA">
        <w:rPr>
          <w:sz w:val="28"/>
          <w:szCs w:val="28"/>
        </w:rPr>
        <w:t>6</w:t>
      </w:r>
      <w:r w:rsidRPr="00107A4A">
        <w:rPr>
          <w:sz w:val="28"/>
          <w:szCs w:val="28"/>
        </w:rPr>
        <w:t xml:space="preserve"> декабря 201</w:t>
      </w:r>
      <w:r w:rsidR="005028BA">
        <w:rPr>
          <w:sz w:val="28"/>
          <w:szCs w:val="28"/>
        </w:rPr>
        <w:t>9</w:t>
      </w:r>
      <w:r w:rsidR="005D23BE" w:rsidRPr="00107A4A">
        <w:rPr>
          <w:sz w:val="28"/>
          <w:szCs w:val="28"/>
        </w:rPr>
        <w:t xml:space="preserve"> года №</w:t>
      </w:r>
      <w:r w:rsidR="00667F56" w:rsidRPr="00107A4A">
        <w:rPr>
          <w:sz w:val="28"/>
          <w:szCs w:val="28"/>
        </w:rPr>
        <w:t>1</w:t>
      </w:r>
      <w:r w:rsidR="00E675DB" w:rsidRPr="00107A4A">
        <w:rPr>
          <w:sz w:val="28"/>
          <w:szCs w:val="28"/>
        </w:rPr>
        <w:t>0</w:t>
      </w:r>
      <w:r w:rsidR="005028BA">
        <w:rPr>
          <w:sz w:val="28"/>
          <w:szCs w:val="28"/>
        </w:rPr>
        <w:t>1</w:t>
      </w:r>
      <w:r w:rsidRPr="00107A4A">
        <w:rPr>
          <w:sz w:val="28"/>
          <w:szCs w:val="28"/>
        </w:rPr>
        <w:t xml:space="preserve">-н </w:t>
      </w:r>
      <w:r w:rsidR="00ED50BD" w:rsidRPr="00107A4A">
        <w:rPr>
          <w:sz w:val="28"/>
          <w:szCs w:val="28"/>
        </w:rPr>
        <w:t xml:space="preserve">«О бюджете </w:t>
      </w:r>
      <w:r w:rsidR="00E94AF3" w:rsidRPr="00107A4A">
        <w:rPr>
          <w:sz w:val="28"/>
          <w:szCs w:val="28"/>
        </w:rPr>
        <w:t xml:space="preserve">городского округа Кашира </w:t>
      </w:r>
      <w:r w:rsidR="00ED50BD" w:rsidRPr="00107A4A">
        <w:rPr>
          <w:sz w:val="28"/>
          <w:szCs w:val="28"/>
        </w:rPr>
        <w:t>на 20</w:t>
      </w:r>
      <w:r w:rsidR="005028BA">
        <w:rPr>
          <w:sz w:val="28"/>
          <w:szCs w:val="28"/>
        </w:rPr>
        <w:t>20</w:t>
      </w:r>
      <w:r w:rsidR="00E675DB" w:rsidRPr="00107A4A">
        <w:rPr>
          <w:sz w:val="28"/>
          <w:szCs w:val="28"/>
        </w:rPr>
        <w:t xml:space="preserve"> год и на плановый период 202</w:t>
      </w:r>
      <w:r w:rsidR="005028BA">
        <w:rPr>
          <w:sz w:val="28"/>
          <w:szCs w:val="28"/>
        </w:rPr>
        <w:t>1</w:t>
      </w:r>
      <w:r w:rsidR="00ED50BD" w:rsidRPr="00107A4A">
        <w:rPr>
          <w:sz w:val="28"/>
          <w:szCs w:val="28"/>
        </w:rPr>
        <w:t xml:space="preserve"> и </w:t>
      </w:r>
      <w:r w:rsidR="00ED50BD" w:rsidRPr="00107A4A">
        <w:rPr>
          <w:sz w:val="28"/>
          <w:szCs w:val="28"/>
        </w:rPr>
        <w:lastRenderedPageBreak/>
        <w:t>20</w:t>
      </w:r>
      <w:r w:rsidR="00E675DB" w:rsidRPr="00107A4A">
        <w:rPr>
          <w:sz w:val="28"/>
          <w:szCs w:val="28"/>
        </w:rPr>
        <w:t>2</w:t>
      </w:r>
      <w:r w:rsidR="005028BA">
        <w:rPr>
          <w:sz w:val="28"/>
          <w:szCs w:val="28"/>
        </w:rPr>
        <w:t>2</w:t>
      </w:r>
      <w:r w:rsidR="00ED50BD" w:rsidRPr="00107A4A">
        <w:rPr>
          <w:sz w:val="28"/>
          <w:szCs w:val="28"/>
        </w:rPr>
        <w:t xml:space="preserve"> годов» </w:t>
      </w:r>
      <w:r w:rsidRPr="00107A4A">
        <w:rPr>
          <w:sz w:val="28"/>
          <w:szCs w:val="28"/>
        </w:rPr>
        <w:t>по доходам в сумме</w:t>
      </w:r>
      <w:r w:rsidR="00BF276C" w:rsidRPr="00107A4A">
        <w:rPr>
          <w:sz w:val="28"/>
          <w:szCs w:val="28"/>
        </w:rPr>
        <w:t xml:space="preserve"> </w:t>
      </w:r>
      <w:r w:rsidR="00FB698C" w:rsidRPr="00107A4A">
        <w:rPr>
          <w:sz w:val="28"/>
          <w:szCs w:val="28"/>
        </w:rPr>
        <w:t>3</w:t>
      </w:r>
      <w:r w:rsidR="005028BA">
        <w:rPr>
          <w:sz w:val="28"/>
          <w:szCs w:val="28"/>
        </w:rPr>
        <w:t> 456 765</w:t>
      </w:r>
      <w:r w:rsidR="00FB698C" w:rsidRPr="00107A4A">
        <w:rPr>
          <w:sz w:val="28"/>
          <w:szCs w:val="28"/>
        </w:rPr>
        <w:t>,0</w:t>
      </w:r>
      <w:r w:rsidR="00BF276C" w:rsidRPr="00107A4A">
        <w:rPr>
          <w:color w:val="FF0000"/>
          <w:sz w:val="28"/>
          <w:szCs w:val="28"/>
        </w:rPr>
        <w:t xml:space="preserve"> </w:t>
      </w:r>
      <w:r w:rsidR="00BF276C" w:rsidRPr="00107A4A">
        <w:rPr>
          <w:sz w:val="28"/>
          <w:szCs w:val="28"/>
        </w:rPr>
        <w:t>тыс. рублей</w:t>
      </w:r>
      <w:r w:rsidRPr="00107A4A">
        <w:rPr>
          <w:sz w:val="28"/>
          <w:szCs w:val="28"/>
        </w:rPr>
        <w:t>,</w:t>
      </w:r>
      <w:r w:rsidRPr="00107A4A">
        <w:rPr>
          <w:color w:val="FF0000"/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по расходам в сумме </w:t>
      </w:r>
      <w:r w:rsidR="00FB698C" w:rsidRPr="00107A4A">
        <w:rPr>
          <w:sz w:val="28"/>
          <w:szCs w:val="28"/>
        </w:rPr>
        <w:t>3</w:t>
      </w:r>
      <w:r w:rsidR="005028BA">
        <w:rPr>
          <w:sz w:val="28"/>
          <w:szCs w:val="28"/>
        </w:rPr>
        <w:t> 505 362,0</w:t>
      </w:r>
      <w:r w:rsidR="00BF276C" w:rsidRPr="00107A4A">
        <w:rPr>
          <w:color w:val="FF0000"/>
          <w:sz w:val="28"/>
          <w:szCs w:val="28"/>
        </w:rPr>
        <w:t xml:space="preserve"> </w:t>
      </w:r>
      <w:r w:rsidRPr="00107A4A">
        <w:rPr>
          <w:sz w:val="28"/>
          <w:szCs w:val="28"/>
        </w:rPr>
        <w:t>тыс. рублей</w:t>
      </w:r>
      <w:r w:rsidR="00E53E9D" w:rsidRPr="00107A4A">
        <w:rPr>
          <w:sz w:val="28"/>
          <w:szCs w:val="28"/>
        </w:rPr>
        <w:t>.</w:t>
      </w:r>
      <w:r w:rsidR="00FE575B" w:rsidRPr="00107A4A">
        <w:rPr>
          <w:sz w:val="28"/>
          <w:szCs w:val="28"/>
        </w:rPr>
        <w:t xml:space="preserve"> </w:t>
      </w:r>
      <w:proofErr w:type="gramEnd"/>
    </w:p>
    <w:p w14:paraId="49B5CF93" w14:textId="2E5AA717" w:rsidR="005D23BE" w:rsidRPr="00107A4A" w:rsidRDefault="00C360E3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Де</w:t>
      </w:r>
      <w:r w:rsidR="00E33DA3" w:rsidRPr="00107A4A">
        <w:rPr>
          <w:sz w:val="28"/>
          <w:szCs w:val="28"/>
        </w:rPr>
        <w:t xml:space="preserve">фицит бюджета </w:t>
      </w:r>
      <w:r w:rsidR="00E94AF3" w:rsidRPr="00107A4A">
        <w:rPr>
          <w:sz w:val="28"/>
          <w:szCs w:val="28"/>
        </w:rPr>
        <w:t xml:space="preserve">городского округа </w:t>
      </w:r>
      <w:r w:rsidR="00E33DA3" w:rsidRPr="00107A4A">
        <w:rPr>
          <w:sz w:val="28"/>
          <w:szCs w:val="28"/>
        </w:rPr>
        <w:t xml:space="preserve">Кашира на </w:t>
      </w:r>
      <w:r w:rsidR="001D6B72" w:rsidRPr="00107A4A">
        <w:rPr>
          <w:sz w:val="28"/>
          <w:szCs w:val="28"/>
        </w:rPr>
        <w:t>20</w:t>
      </w:r>
      <w:r w:rsidR="005028BA">
        <w:rPr>
          <w:sz w:val="28"/>
          <w:szCs w:val="28"/>
        </w:rPr>
        <w:t>20</w:t>
      </w:r>
      <w:r w:rsidR="00E33DA3" w:rsidRPr="00107A4A">
        <w:rPr>
          <w:sz w:val="28"/>
          <w:szCs w:val="28"/>
        </w:rPr>
        <w:t xml:space="preserve"> год был установлен в сумме </w:t>
      </w:r>
      <w:r w:rsidR="005028BA">
        <w:rPr>
          <w:sz w:val="28"/>
          <w:szCs w:val="28"/>
        </w:rPr>
        <w:t>48 597</w:t>
      </w:r>
      <w:r w:rsidR="00BF276C" w:rsidRPr="00107A4A">
        <w:rPr>
          <w:color w:val="FF0000"/>
          <w:sz w:val="28"/>
          <w:szCs w:val="28"/>
        </w:rPr>
        <w:t xml:space="preserve"> </w:t>
      </w:r>
      <w:r w:rsidR="00E33DA3" w:rsidRPr="00107A4A">
        <w:rPr>
          <w:sz w:val="28"/>
          <w:szCs w:val="28"/>
        </w:rPr>
        <w:t>тыс. рублей.</w:t>
      </w:r>
    </w:p>
    <w:p w14:paraId="5EE904E1" w14:textId="66C8F758" w:rsidR="005D23BE" w:rsidRPr="00107A4A" w:rsidRDefault="005D23BE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В течение </w:t>
      </w:r>
      <w:r w:rsidR="001D6B72" w:rsidRPr="00107A4A">
        <w:rPr>
          <w:sz w:val="28"/>
          <w:szCs w:val="28"/>
        </w:rPr>
        <w:t>20</w:t>
      </w:r>
      <w:r w:rsidR="005028BA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года в бюджет </w:t>
      </w:r>
      <w:r w:rsidR="00B22973" w:rsidRPr="00107A4A">
        <w:rPr>
          <w:sz w:val="28"/>
          <w:szCs w:val="28"/>
        </w:rPr>
        <w:t>городского округа</w:t>
      </w:r>
      <w:r w:rsidRPr="00107A4A">
        <w:rPr>
          <w:sz w:val="28"/>
          <w:szCs w:val="28"/>
        </w:rPr>
        <w:t xml:space="preserve"> на </w:t>
      </w:r>
      <w:r w:rsidR="001D6B72" w:rsidRPr="00107A4A">
        <w:rPr>
          <w:sz w:val="28"/>
          <w:szCs w:val="28"/>
        </w:rPr>
        <w:t>20</w:t>
      </w:r>
      <w:r w:rsidR="005028BA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 </w:t>
      </w:r>
      <w:r w:rsidR="00026560">
        <w:rPr>
          <w:sz w:val="28"/>
          <w:szCs w:val="28"/>
        </w:rPr>
        <w:t>9</w:t>
      </w:r>
      <w:r w:rsidR="00032F0B" w:rsidRPr="00107A4A">
        <w:rPr>
          <w:sz w:val="28"/>
          <w:szCs w:val="28"/>
        </w:rPr>
        <w:t xml:space="preserve"> раз вносились </w:t>
      </w:r>
      <w:r w:rsidR="003129D9" w:rsidRPr="00107A4A">
        <w:rPr>
          <w:sz w:val="28"/>
          <w:szCs w:val="28"/>
        </w:rPr>
        <w:t>изменения</w:t>
      </w:r>
      <w:r w:rsidRPr="00107A4A">
        <w:rPr>
          <w:sz w:val="28"/>
          <w:szCs w:val="28"/>
        </w:rPr>
        <w:t xml:space="preserve">. </w:t>
      </w:r>
    </w:p>
    <w:p w14:paraId="2C6D1AB5" w14:textId="6C2EAD82" w:rsidR="005D23BE" w:rsidRPr="00107A4A" w:rsidRDefault="005D23BE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Последние изменения были </w:t>
      </w:r>
      <w:r w:rsidR="00253F37" w:rsidRPr="00107A4A">
        <w:rPr>
          <w:sz w:val="28"/>
          <w:szCs w:val="28"/>
        </w:rPr>
        <w:t>утверждены</w:t>
      </w:r>
      <w:r w:rsidRPr="00107A4A">
        <w:rPr>
          <w:sz w:val="28"/>
          <w:szCs w:val="28"/>
        </w:rPr>
        <w:t xml:space="preserve"> Решением Совета депутатов </w:t>
      </w:r>
      <w:r w:rsidR="00B22973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 xml:space="preserve">Кашира Московской области от </w:t>
      </w:r>
      <w:r w:rsidR="00034D06" w:rsidRPr="00107A4A">
        <w:rPr>
          <w:sz w:val="28"/>
          <w:szCs w:val="28"/>
        </w:rPr>
        <w:t>2</w:t>
      </w:r>
      <w:r w:rsidR="0098460B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декабря </w:t>
      </w:r>
      <w:r w:rsidR="001D6B72" w:rsidRPr="00107A4A">
        <w:rPr>
          <w:sz w:val="28"/>
          <w:szCs w:val="28"/>
        </w:rPr>
        <w:t>20</w:t>
      </w:r>
      <w:r w:rsidR="0098460B">
        <w:rPr>
          <w:sz w:val="28"/>
          <w:szCs w:val="28"/>
        </w:rPr>
        <w:t>20</w:t>
      </w:r>
      <w:r w:rsidRPr="00107A4A">
        <w:rPr>
          <w:sz w:val="28"/>
          <w:szCs w:val="28"/>
        </w:rPr>
        <w:t>г. №</w:t>
      </w:r>
      <w:r w:rsidR="00FC082C" w:rsidRPr="00107A4A">
        <w:rPr>
          <w:sz w:val="28"/>
          <w:szCs w:val="28"/>
        </w:rPr>
        <w:t>1</w:t>
      </w:r>
      <w:r w:rsidR="0098460B">
        <w:rPr>
          <w:sz w:val="28"/>
          <w:szCs w:val="28"/>
        </w:rPr>
        <w:t>22</w:t>
      </w:r>
      <w:r w:rsidR="00032F0B" w:rsidRPr="00107A4A">
        <w:rPr>
          <w:sz w:val="28"/>
          <w:szCs w:val="28"/>
        </w:rPr>
        <w:t>-н</w:t>
      </w:r>
      <w:r w:rsidRPr="00107A4A">
        <w:rPr>
          <w:sz w:val="28"/>
          <w:szCs w:val="28"/>
        </w:rPr>
        <w:t>.</w:t>
      </w:r>
    </w:p>
    <w:p w14:paraId="70A66BF7" w14:textId="2F0D6EA4" w:rsidR="008A500C" w:rsidRPr="00107A4A" w:rsidRDefault="00513811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С учетом внесенных изменений, бюджет </w:t>
      </w:r>
      <w:r w:rsidR="00B22973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 xml:space="preserve">Кашира на </w:t>
      </w:r>
      <w:r w:rsidR="001D6B72" w:rsidRPr="00107A4A">
        <w:rPr>
          <w:sz w:val="28"/>
          <w:szCs w:val="28"/>
        </w:rPr>
        <w:t>20</w:t>
      </w:r>
      <w:r w:rsidR="0098460B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 был утвержден по доходам </w:t>
      </w:r>
      <w:r w:rsidR="00712E87" w:rsidRPr="00107A4A">
        <w:rPr>
          <w:sz w:val="28"/>
          <w:szCs w:val="28"/>
        </w:rPr>
        <w:t xml:space="preserve">в сумме </w:t>
      </w:r>
      <w:r w:rsidR="0098460B">
        <w:rPr>
          <w:sz w:val="28"/>
          <w:szCs w:val="28"/>
          <w:u w:val="single"/>
        </w:rPr>
        <w:t>3 491 088,5</w:t>
      </w:r>
      <w:r w:rsidR="00C360E3" w:rsidRPr="00107A4A">
        <w:rPr>
          <w:sz w:val="28"/>
          <w:szCs w:val="28"/>
          <w:u w:val="single"/>
        </w:rPr>
        <w:t xml:space="preserve"> </w:t>
      </w:r>
      <w:r w:rsidR="00712E87" w:rsidRPr="00107A4A">
        <w:rPr>
          <w:sz w:val="28"/>
          <w:szCs w:val="28"/>
        </w:rPr>
        <w:t xml:space="preserve">тыс. рублей, по расходам </w:t>
      </w:r>
      <w:r w:rsidRPr="00107A4A">
        <w:rPr>
          <w:sz w:val="28"/>
          <w:szCs w:val="28"/>
        </w:rPr>
        <w:t xml:space="preserve">в сумме </w:t>
      </w:r>
      <w:r w:rsidR="0098460B">
        <w:rPr>
          <w:sz w:val="28"/>
          <w:szCs w:val="28"/>
          <w:u w:val="single"/>
        </w:rPr>
        <w:t>3 576 963,9</w:t>
      </w:r>
      <w:r w:rsidR="00C360E3" w:rsidRPr="00107A4A">
        <w:rPr>
          <w:sz w:val="28"/>
          <w:szCs w:val="28"/>
        </w:rPr>
        <w:t xml:space="preserve"> </w:t>
      </w:r>
      <w:r w:rsidR="0052230A" w:rsidRPr="00107A4A">
        <w:rPr>
          <w:sz w:val="28"/>
          <w:szCs w:val="28"/>
        </w:rPr>
        <w:t xml:space="preserve">тыс. рублей. </w:t>
      </w:r>
      <w:r w:rsidR="00C360E3" w:rsidRPr="00107A4A">
        <w:rPr>
          <w:sz w:val="28"/>
          <w:szCs w:val="28"/>
        </w:rPr>
        <w:t>Де</w:t>
      </w:r>
      <w:r w:rsidR="00B22973" w:rsidRPr="00107A4A">
        <w:rPr>
          <w:sz w:val="28"/>
          <w:szCs w:val="28"/>
        </w:rPr>
        <w:t>ф</w:t>
      </w:r>
      <w:r w:rsidR="00712E87" w:rsidRPr="00107A4A">
        <w:rPr>
          <w:sz w:val="28"/>
          <w:szCs w:val="28"/>
        </w:rPr>
        <w:t>ицит утвержден в размере</w:t>
      </w:r>
      <w:r w:rsidR="00B22973" w:rsidRPr="00107A4A">
        <w:rPr>
          <w:sz w:val="28"/>
          <w:szCs w:val="28"/>
        </w:rPr>
        <w:t xml:space="preserve"> </w:t>
      </w:r>
      <w:r w:rsidR="0098460B">
        <w:rPr>
          <w:sz w:val="28"/>
          <w:szCs w:val="28"/>
        </w:rPr>
        <w:t>85 875,4</w:t>
      </w:r>
      <w:r w:rsidR="00C360E3" w:rsidRPr="00107A4A">
        <w:rPr>
          <w:sz w:val="28"/>
          <w:szCs w:val="28"/>
        </w:rPr>
        <w:t xml:space="preserve"> </w:t>
      </w:r>
      <w:r w:rsidR="00712E87" w:rsidRPr="00107A4A">
        <w:rPr>
          <w:sz w:val="28"/>
          <w:szCs w:val="28"/>
        </w:rPr>
        <w:t>тыс. рублей.</w:t>
      </w:r>
    </w:p>
    <w:p w14:paraId="0BB650C0" w14:textId="70B0F918" w:rsidR="00DF6699" w:rsidRPr="00107A4A" w:rsidRDefault="00F003B5" w:rsidP="007653B5">
      <w:pPr>
        <w:ind w:firstLine="709"/>
        <w:jc w:val="center"/>
        <w:rPr>
          <w:b/>
          <w:i/>
          <w:sz w:val="28"/>
          <w:szCs w:val="28"/>
        </w:rPr>
      </w:pPr>
      <w:r w:rsidRPr="00107A4A">
        <w:rPr>
          <w:b/>
          <w:i/>
          <w:sz w:val="28"/>
          <w:szCs w:val="28"/>
        </w:rPr>
        <w:t>Основн</w:t>
      </w:r>
      <w:r w:rsidR="00A209F9" w:rsidRPr="00107A4A">
        <w:rPr>
          <w:b/>
          <w:i/>
          <w:sz w:val="28"/>
          <w:szCs w:val="28"/>
        </w:rPr>
        <w:t>ые</w:t>
      </w:r>
      <w:r w:rsidRPr="00107A4A">
        <w:rPr>
          <w:b/>
          <w:i/>
          <w:sz w:val="28"/>
          <w:szCs w:val="28"/>
        </w:rPr>
        <w:t xml:space="preserve"> плановые</w:t>
      </w:r>
      <w:r w:rsidR="00A209F9" w:rsidRPr="00107A4A">
        <w:rPr>
          <w:b/>
          <w:i/>
          <w:sz w:val="28"/>
          <w:szCs w:val="28"/>
        </w:rPr>
        <w:t xml:space="preserve"> показатели бюджета в 20</w:t>
      </w:r>
      <w:r w:rsidR="00EE6504">
        <w:rPr>
          <w:b/>
          <w:i/>
          <w:sz w:val="28"/>
          <w:szCs w:val="28"/>
        </w:rPr>
        <w:t>20</w:t>
      </w:r>
      <w:r w:rsidR="00A209F9" w:rsidRPr="00107A4A">
        <w:rPr>
          <w:b/>
          <w:i/>
          <w:sz w:val="28"/>
          <w:szCs w:val="28"/>
        </w:rPr>
        <w:t xml:space="preserve"> году</w:t>
      </w:r>
    </w:p>
    <w:p w14:paraId="6C448673" w14:textId="7607BFFB" w:rsidR="00A209F9" w:rsidRDefault="004C1167" w:rsidP="007653B5">
      <w:pPr>
        <w:ind w:firstLine="709"/>
        <w:jc w:val="right"/>
        <w:rPr>
          <w:sz w:val="20"/>
          <w:szCs w:val="20"/>
        </w:rPr>
      </w:pPr>
      <w:r w:rsidRPr="00107A4A">
        <w:rPr>
          <w:sz w:val="28"/>
          <w:szCs w:val="28"/>
        </w:rPr>
        <w:t xml:space="preserve"> </w:t>
      </w:r>
      <w:r w:rsidR="001F4BAF" w:rsidRPr="00107A4A">
        <w:rPr>
          <w:i/>
          <w:sz w:val="20"/>
          <w:szCs w:val="20"/>
        </w:rPr>
        <w:t>(</w:t>
      </w:r>
      <w:r w:rsidR="00A209F9" w:rsidRPr="00107A4A">
        <w:rPr>
          <w:i/>
          <w:sz w:val="20"/>
          <w:szCs w:val="20"/>
        </w:rPr>
        <w:t>тыс. рублей</w:t>
      </w:r>
      <w:r w:rsidR="001F4BAF" w:rsidRPr="00107A4A">
        <w:rPr>
          <w:sz w:val="20"/>
          <w:szCs w:val="20"/>
        </w:rPr>
        <w:t>)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126"/>
      </w:tblGrid>
      <w:tr w:rsidR="005A2C5C" w14:paraId="491A5308" w14:textId="77777777" w:rsidTr="0037260B">
        <w:tc>
          <w:tcPr>
            <w:tcW w:w="3652" w:type="dxa"/>
          </w:tcPr>
          <w:p w14:paraId="3C678865" w14:textId="77777777" w:rsidR="005A2C5C" w:rsidRDefault="005A2C5C" w:rsidP="003726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E86ABF" w14:textId="1AA4BED3" w:rsidR="005A2C5C" w:rsidRDefault="005A2C5C" w:rsidP="003726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127" w:type="dxa"/>
          </w:tcPr>
          <w:p w14:paraId="71541C57" w14:textId="46086170" w:rsidR="005A2C5C" w:rsidRDefault="005A2C5C" w:rsidP="003726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126" w:type="dxa"/>
          </w:tcPr>
          <w:p w14:paraId="42D038A8" w14:textId="64ADA85C" w:rsidR="005A2C5C" w:rsidRDefault="005A2C5C" w:rsidP="003726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Дефицит</w:t>
            </w:r>
            <w:proofErr w:type="gramStart"/>
            <w:r w:rsidR="00DC4C26">
              <w:rPr>
                <w:b/>
                <w:sz w:val="20"/>
                <w:szCs w:val="20"/>
              </w:rPr>
              <w:t xml:space="preserve"> </w:t>
            </w:r>
            <w:r w:rsidRPr="00107A4A">
              <w:rPr>
                <w:b/>
                <w:sz w:val="20"/>
                <w:szCs w:val="20"/>
              </w:rPr>
              <w:t>(-)</w:t>
            </w:r>
            <w:proofErr w:type="gramEnd"/>
          </w:p>
        </w:tc>
      </w:tr>
      <w:tr w:rsidR="005A2C5C" w14:paraId="53E6424F" w14:textId="77777777" w:rsidTr="0037260B">
        <w:tc>
          <w:tcPr>
            <w:tcW w:w="3652" w:type="dxa"/>
          </w:tcPr>
          <w:p w14:paraId="11F0371F" w14:textId="1DA9F2DD" w:rsidR="005A2C5C" w:rsidRDefault="005A2C5C" w:rsidP="00DC4C26">
            <w:pPr>
              <w:jc w:val="both"/>
              <w:rPr>
                <w:sz w:val="20"/>
                <w:szCs w:val="20"/>
              </w:rPr>
            </w:pPr>
            <w:r w:rsidRPr="007653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26.12.2019 №101-н</w:t>
            </w:r>
          </w:p>
        </w:tc>
        <w:tc>
          <w:tcPr>
            <w:tcW w:w="2126" w:type="dxa"/>
            <w:vAlign w:val="center"/>
          </w:tcPr>
          <w:p w14:paraId="477F523D" w14:textId="305BA102" w:rsidR="005A2C5C" w:rsidRDefault="005A2C5C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3456765,0</w:t>
            </w:r>
          </w:p>
        </w:tc>
        <w:tc>
          <w:tcPr>
            <w:tcW w:w="2127" w:type="dxa"/>
            <w:vAlign w:val="center"/>
          </w:tcPr>
          <w:p w14:paraId="7A82CDEA" w14:textId="4B8DB310" w:rsidR="005A2C5C" w:rsidRDefault="005A2C5C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3505362,0</w:t>
            </w:r>
          </w:p>
        </w:tc>
        <w:tc>
          <w:tcPr>
            <w:tcW w:w="2126" w:type="dxa"/>
          </w:tcPr>
          <w:p w14:paraId="1539ECBA" w14:textId="77777777" w:rsidR="00DC4C26" w:rsidRDefault="00DC4C26" w:rsidP="00DC4C26">
            <w:pPr>
              <w:jc w:val="center"/>
              <w:rPr>
                <w:sz w:val="22"/>
                <w:szCs w:val="22"/>
              </w:rPr>
            </w:pPr>
          </w:p>
          <w:p w14:paraId="07228F75" w14:textId="111D1E02" w:rsidR="005A2C5C" w:rsidRDefault="005A2C5C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-48597,0</w:t>
            </w:r>
          </w:p>
        </w:tc>
      </w:tr>
      <w:tr w:rsidR="005A2C5C" w14:paraId="349F353D" w14:textId="77777777" w:rsidTr="0037260B">
        <w:tc>
          <w:tcPr>
            <w:tcW w:w="3652" w:type="dxa"/>
          </w:tcPr>
          <w:p w14:paraId="438AC37D" w14:textId="2B2067C6" w:rsidR="005A2C5C" w:rsidRDefault="005A2C5C" w:rsidP="00DC4C26">
            <w:pPr>
              <w:jc w:val="both"/>
              <w:rPr>
                <w:sz w:val="20"/>
                <w:szCs w:val="20"/>
              </w:rPr>
            </w:pPr>
            <w:r w:rsidRPr="007653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15.03.2020 №15-н</w:t>
            </w:r>
          </w:p>
        </w:tc>
        <w:tc>
          <w:tcPr>
            <w:tcW w:w="2126" w:type="dxa"/>
            <w:vAlign w:val="center"/>
          </w:tcPr>
          <w:p w14:paraId="3D7A76BD" w14:textId="2CDA0C17" w:rsidR="005A2C5C" w:rsidRDefault="005A2C5C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3467274,4</w:t>
            </w:r>
          </w:p>
        </w:tc>
        <w:tc>
          <w:tcPr>
            <w:tcW w:w="2127" w:type="dxa"/>
            <w:vAlign w:val="center"/>
          </w:tcPr>
          <w:p w14:paraId="1E2A12D2" w14:textId="3D1348AA" w:rsidR="005A2C5C" w:rsidRDefault="005A2C5C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3640884,5</w:t>
            </w:r>
          </w:p>
        </w:tc>
        <w:tc>
          <w:tcPr>
            <w:tcW w:w="2126" w:type="dxa"/>
            <w:vAlign w:val="bottom"/>
          </w:tcPr>
          <w:p w14:paraId="4F20B3D1" w14:textId="272B4D59" w:rsidR="005A2C5C" w:rsidRDefault="005A2C5C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-173610,1</w:t>
            </w:r>
          </w:p>
        </w:tc>
      </w:tr>
      <w:tr w:rsidR="00DC4C26" w14:paraId="186C845F" w14:textId="77777777" w:rsidTr="0037260B">
        <w:tc>
          <w:tcPr>
            <w:tcW w:w="3652" w:type="dxa"/>
          </w:tcPr>
          <w:p w14:paraId="5ACA369B" w14:textId="0E4FEC14" w:rsidR="00DC4C26" w:rsidRDefault="00DC4C26" w:rsidP="00DC4C26">
            <w:pPr>
              <w:jc w:val="both"/>
              <w:rPr>
                <w:sz w:val="20"/>
                <w:szCs w:val="20"/>
              </w:rPr>
            </w:pPr>
            <w:r w:rsidRPr="007653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24.03.2020 №16-н</w:t>
            </w:r>
          </w:p>
        </w:tc>
        <w:tc>
          <w:tcPr>
            <w:tcW w:w="2126" w:type="dxa"/>
            <w:vAlign w:val="center"/>
          </w:tcPr>
          <w:p w14:paraId="1A9DC329" w14:textId="4F1DD139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3467274,4</w:t>
            </w:r>
          </w:p>
        </w:tc>
        <w:tc>
          <w:tcPr>
            <w:tcW w:w="2127" w:type="dxa"/>
            <w:vAlign w:val="center"/>
          </w:tcPr>
          <w:p w14:paraId="3154B01F" w14:textId="651198A8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3640884,5</w:t>
            </w:r>
          </w:p>
        </w:tc>
        <w:tc>
          <w:tcPr>
            <w:tcW w:w="2126" w:type="dxa"/>
            <w:vAlign w:val="bottom"/>
          </w:tcPr>
          <w:p w14:paraId="18F55FE5" w14:textId="51F42C17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-173610,1</w:t>
            </w:r>
          </w:p>
        </w:tc>
      </w:tr>
      <w:tr w:rsidR="00DC4C26" w14:paraId="5D1DA26E" w14:textId="77777777" w:rsidTr="0037260B">
        <w:tc>
          <w:tcPr>
            <w:tcW w:w="3652" w:type="dxa"/>
          </w:tcPr>
          <w:p w14:paraId="161F027C" w14:textId="63494E5B" w:rsidR="00DC4C26" w:rsidRDefault="00DC4C26" w:rsidP="00DC4C26">
            <w:pPr>
              <w:jc w:val="both"/>
              <w:rPr>
                <w:sz w:val="20"/>
                <w:szCs w:val="20"/>
              </w:rPr>
            </w:pPr>
            <w:r w:rsidRPr="007653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21.05.2020 №29-н</w:t>
            </w:r>
          </w:p>
        </w:tc>
        <w:tc>
          <w:tcPr>
            <w:tcW w:w="2126" w:type="dxa"/>
            <w:vAlign w:val="center"/>
          </w:tcPr>
          <w:p w14:paraId="3EAF1DF2" w14:textId="1025E49E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3366459,4</w:t>
            </w:r>
          </w:p>
        </w:tc>
        <w:tc>
          <w:tcPr>
            <w:tcW w:w="2127" w:type="dxa"/>
            <w:vAlign w:val="center"/>
          </w:tcPr>
          <w:p w14:paraId="5F1CB104" w14:textId="6F40F9B8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3628188,6</w:t>
            </w:r>
          </w:p>
        </w:tc>
        <w:tc>
          <w:tcPr>
            <w:tcW w:w="2126" w:type="dxa"/>
          </w:tcPr>
          <w:p w14:paraId="762478CE" w14:textId="77777777" w:rsidR="00DC4C26" w:rsidRDefault="00DC4C26" w:rsidP="00DC4C26">
            <w:pPr>
              <w:jc w:val="center"/>
              <w:rPr>
                <w:sz w:val="22"/>
                <w:szCs w:val="22"/>
              </w:rPr>
            </w:pPr>
          </w:p>
          <w:p w14:paraId="6ABFDA11" w14:textId="2A789E5F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-261729,2</w:t>
            </w:r>
          </w:p>
        </w:tc>
      </w:tr>
      <w:tr w:rsidR="00DC4C26" w14:paraId="73A2F4B3" w14:textId="77777777" w:rsidTr="0037260B">
        <w:tc>
          <w:tcPr>
            <w:tcW w:w="3652" w:type="dxa"/>
          </w:tcPr>
          <w:p w14:paraId="54ED3126" w14:textId="265D45BE" w:rsidR="00DC4C26" w:rsidRDefault="00DC4C26" w:rsidP="00DC4C26">
            <w:pPr>
              <w:jc w:val="both"/>
              <w:rPr>
                <w:sz w:val="20"/>
                <w:szCs w:val="20"/>
              </w:rPr>
            </w:pPr>
            <w:r w:rsidRPr="007653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Утверждено решением Совета от 23.06.2020 №46-н </w:t>
            </w:r>
          </w:p>
        </w:tc>
        <w:tc>
          <w:tcPr>
            <w:tcW w:w="2126" w:type="dxa"/>
            <w:vAlign w:val="center"/>
          </w:tcPr>
          <w:p w14:paraId="2A835AD1" w14:textId="5C3546E7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3407376,2</w:t>
            </w:r>
          </w:p>
        </w:tc>
        <w:tc>
          <w:tcPr>
            <w:tcW w:w="2127" w:type="dxa"/>
            <w:vAlign w:val="center"/>
          </w:tcPr>
          <w:p w14:paraId="0C3FDFDE" w14:textId="7912D708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3669031,3</w:t>
            </w:r>
          </w:p>
        </w:tc>
        <w:tc>
          <w:tcPr>
            <w:tcW w:w="2126" w:type="dxa"/>
          </w:tcPr>
          <w:p w14:paraId="703B7BD5" w14:textId="77777777" w:rsidR="00DC4C26" w:rsidRDefault="00DC4C26" w:rsidP="00DC4C26">
            <w:pPr>
              <w:jc w:val="center"/>
              <w:rPr>
                <w:sz w:val="22"/>
                <w:szCs w:val="22"/>
              </w:rPr>
            </w:pPr>
          </w:p>
          <w:p w14:paraId="097BF642" w14:textId="08FB28EA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-261655,10</w:t>
            </w:r>
          </w:p>
        </w:tc>
      </w:tr>
      <w:tr w:rsidR="00DC4C26" w14:paraId="0C53C456" w14:textId="77777777" w:rsidTr="0037260B">
        <w:tc>
          <w:tcPr>
            <w:tcW w:w="3652" w:type="dxa"/>
          </w:tcPr>
          <w:p w14:paraId="4D92761B" w14:textId="56D2810D" w:rsidR="00DC4C26" w:rsidRDefault="00DC4C26" w:rsidP="00DC4C26">
            <w:pPr>
              <w:jc w:val="both"/>
              <w:rPr>
                <w:sz w:val="20"/>
                <w:szCs w:val="20"/>
              </w:rPr>
            </w:pPr>
            <w:r w:rsidRPr="007653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Утверждено решением Совета от 28.07.2020 №51-н </w:t>
            </w:r>
          </w:p>
        </w:tc>
        <w:tc>
          <w:tcPr>
            <w:tcW w:w="2126" w:type="dxa"/>
          </w:tcPr>
          <w:p w14:paraId="06C9C60D" w14:textId="2C0D6D3A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3410780,0</w:t>
            </w:r>
          </w:p>
        </w:tc>
        <w:tc>
          <w:tcPr>
            <w:tcW w:w="2127" w:type="dxa"/>
          </w:tcPr>
          <w:p w14:paraId="05BF84D8" w14:textId="027004D2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3669592,2</w:t>
            </w:r>
          </w:p>
        </w:tc>
        <w:tc>
          <w:tcPr>
            <w:tcW w:w="2126" w:type="dxa"/>
          </w:tcPr>
          <w:p w14:paraId="1F57F4B7" w14:textId="1FA8CC19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-258812,2</w:t>
            </w:r>
          </w:p>
        </w:tc>
      </w:tr>
      <w:tr w:rsidR="00DC4C26" w14:paraId="1A58793A" w14:textId="77777777" w:rsidTr="0037260B">
        <w:tc>
          <w:tcPr>
            <w:tcW w:w="3652" w:type="dxa"/>
          </w:tcPr>
          <w:p w14:paraId="049FBF08" w14:textId="521BB5FA" w:rsidR="00DC4C26" w:rsidRDefault="00DC4C26" w:rsidP="00DC4C26">
            <w:pPr>
              <w:rPr>
                <w:sz w:val="20"/>
                <w:szCs w:val="20"/>
              </w:rPr>
            </w:pPr>
            <w:r w:rsidRPr="007653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Утверждено  решением Совета от 25.08.2020 №66-н</w:t>
            </w:r>
          </w:p>
        </w:tc>
        <w:tc>
          <w:tcPr>
            <w:tcW w:w="2126" w:type="dxa"/>
          </w:tcPr>
          <w:p w14:paraId="7F705AB0" w14:textId="511135CB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3411291,4</w:t>
            </w:r>
          </w:p>
        </w:tc>
        <w:tc>
          <w:tcPr>
            <w:tcW w:w="2127" w:type="dxa"/>
          </w:tcPr>
          <w:p w14:paraId="14540867" w14:textId="70B31CE2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3668234,2</w:t>
            </w:r>
          </w:p>
        </w:tc>
        <w:tc>
          <w:tcPr>
            <w:tcW w:w="2126" w:type="dxa"/>
          </w:tcPr>
          <w:p w14:paraId="76D311A2" w14:textId="0008770B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-256942,8</w:t>
            </w:r>
          </w:p>
        </w:tc>
      </w:tr>
      <w:tr w:rsidR="00DC4C26" w14:paraId="5F8F6C50" w14:textId="77777777" w:rsidTr="0037260B">
        <w:tc>
          <w:tcPr>
            <w:tcW w:w="3652" w:type="dxa"/>
          </w:tcPr>
          <w:p w14:paraId="298DB683" w14:textId="7C8BD044" w:rsidR="00DC4C26" w:rsidRDefault="00DC4C26" w:rsidP="00DC4C26">
            <w:pPr>
              <w:jc w:val="both"/>
              <w:rPr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№8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2126" w:type="dxa"/>
          </w:tcPr>
          <w:p w14:paraId="3C9F8845" w14:textId="032FA322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3431841,0</w:t>
            </w:r>
          </w:p>
        </w:tc>
        <w:tc>
          <w:tcPr>
            <w:tcW w:w="2127" w:type="dxa"/>
          </w:tcPr>
          <w:p w14:paraId="4F3BA03F" w14:textId="6ABB464B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3695885,9</w:t>
            </w:r>
          </w:p>
        </w:tc>
        <w:tc>
          <w:tcPr>
            <w:tcW w:w="2126" w:type="dxa"/>
          </w:tcPr>
          <w:p w14:paraId="3D7F8148" w14:textId="7CEE845E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-264044,9</w:t>
            </w:r>
          </w:p>
        </w:tc>
      </w:tr>
      <w:tr w:rsidR="00DC4C26" w14:paraId="160382E7" w14:textId="77777777" w:rsidTr="0037260B">
        <w:tc>
          <w:tcPr>
            <w:tcW w:w="3652" w:type="dxa"/>
          </w:tcPr>
          <w:p w14:paraId="1C3B2C01" w14:textId="1AC1B478" w:rsidR="00DC4C26" w:rsidRDefault="00DC4C26" w:rsidP="00DC4C26">
            <w:pPr>
              <w:jc w:val="both"/>
              <w:rPr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Утверждено решением Совета от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6.12.20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№10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2126" w:type="dxa"/>
          </w:tcPr>
          <w:p w14:paraId="2513EE45" w14:textId="7A5E8369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3431841,0</w:t>
            </w:r>
          </w:p>
        </w:tc>
        <w:tc>
          <w:tcPr>
            <w:tcW w:w="2127" w:type="dxa"/>
            <w:vAlign w:val="center"/>
          </w:tcPr>
          <w:p w14:paraId="08A8809F" w14:textId="0752AF1C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3695885,9</w:t>
            </w:r>
          </w:p>
        </w:tc>
        <w:tc>
          <w:tcPr>
            <w:tcW w:w="2126" w:type="dxa"/>
            <w:vAlign w:val="bottom"/>
          </w:tcPr>
          <w:p w14:paraId="435B060A" w14:textId="19C15543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-264044,9</w:t>
            </w:r>
          </w:p>
        </w:tc>
      </w:tr>
      <w:tr w:rsidR="00DC4C26" w14:paraId="62FD4ABB" w14:textId="77777777" w:rsidTr="0037260B">
        <w:tc>
          <w:tcPr>
            <w:tcW w:w="3652" w:type="dxa"/>
          </w:tcPr>
          <w:p w14:paraId="1FC1A685" w14:textId="14352B80" w:rsidR="00DC4C26" w:rsidRDefault="00DC4C26" w:rsidP="00DC4C26">
            <w:pPr>
              <w:jc w:val="both"/>
              <w:rPr>
                <w:sz w:val="20"/>
                <w:szCs w:val="20"/>
              </w:rPr>
            </w:pPr>
            <w:r w:rsidRPr="00800F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Утверждено решением Совета от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</w:t>
            </w:r>
            <w:r w:rsidRPr="00800F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.12.2020 №1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  <w:r w:rsidRPr="00800F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2126" w:type="dxa"/>
          </w:tcPr>
          <w:p w14:paraId="631E048C" w14:textId="31FCBFF4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3491088,5</w:t>
            </w:r>
          </w:p>
        </w:tc>
        <w:tc>
          <w:tcPr>
            <w:tcW w:w="2127" w:type="dxa"/>
          </w:tcPr>
          <w:p w14:paraId="11A14C99" w14:textId="1B4CBA24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3576963,9</w:t>
            </w:r>
          </w:p>
        </w:tc>
        <w:tc>
          <w:tcPr>
            <w:tcW w:w="2126" w:type="dxa"/>
          </w:tcPr>
          <w:p w14:paraId="740445F9" w14:textId="5C6DA2D1" w:rsidR="00DC4C26" w:rsidRDefault="00DC4C26" w:rsidP="00DC4C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-85875,4</w:t>
            </w:r>
          </w:p>
        </w:tc>
      </w:tr>
    </w:tbl>
    <w:p w14:paraId="46F80F1C" w14:textId="77777777" w:rsidR="00652841" w:rsidRPr="00107A4A" w:rsidRDefault="004C21B3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Из проведенного анализа изменений, внесенных решениями Совета депутатов в бюджет городского округа Кашира в части доходов и расходов, следует, что к</w:t>
      </w:r>
      <w:r w:rsidR="00652841" w:rsidRPr="00107A4A">
        <w:rPr>
          <w:sz w:val="28"/>
          <w:szCs w:val="28"/>
        </w:rPr>
        <w:t xml:space="preserve">орректировка основных характеристик бюджета </w:t>
      </w:r>
      <w:r w:rsidR="00944C54" w:rsidRPr="00107A4A">
        <w:rPr>
          <w:sz w:val="28"/>
          <w:szCs w:val="28"/>
        </w:rPr>
        <w:t xml:space="preserve">городского округа </w:t>
      </w:r>
      <w:r w:rsidR="00652841" w:rsidRPr="00107A4A">
        <w:rPr>
          <w:sz w:val="28"/>
          <w:szCs w:val="28"/>
        </w:rPr>
        <w:t>Кашира была в значительной степени обусловлена:</w:t>
      </w:r>
    </w:p>
    <w:p w14:paraId="356886E1" w14:textId="77777777" w:rsidR="00652841" w:rsidRPr="00107A4A" w:rsidRDefault="009645C7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652841" w:rsidRPr="00107A4A">
        <w:rPr>
          <w:sz w:val="28"/>
          <w:szCs w:val="28"/>
        </w:rPr>
        <w:t xml:space="preserve">уточнением плановых назначений по налоговым и неналоговым доходам бюджета </w:t>
      </w:r>
      <w:r w:rsidR="00852BFB" w:rsidRPr="00107A4A">
        <w:rPr>
          <w:sz w:val="28"/>
          <w:szCs w:val="28"/>
        </w:rPr>
        <w:t xml:space="preserve">городского округа </w:t>
      </w:r>
      <w:r w:rsidR="00652841" w:rsidRPr="00107A4A">
        <w:rPr>
          <w:sz w:val="28"/>
          <w:szCs w:val="28"/>
        </w:rPr>
        <w:t>Кашира с учетом текущей динамики поступления налогов;</w:t>
      </w:r>
    </w:p>
    <w:p w14:paraId="060B3A30" w14:textId="77777777" w:rsidR="00652841" w:rsidRPr="00107A4A" w:rsidRDefault="009645C7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652841" w:rsidRPr="00107A4A">
        <w:rPr>
          <w:sz w:val="28"/>
          <w:szCs w:val="28"/>
        </w:rPr>
        <w:t xml:space="preserve">необходимостью включения в бюджет </w:t>
      </w:r>
      <w:r w:rsidR="00852BFB" w:rsidRPr="00107A4A">
        <w:rPr>
          <w:sz w:val="28"/>
          <w:szCs w:val="28"/>
        </w:rPr>
        <w:t>городского округа Кашира межбюджетных трансфертов, п</w:t>
      </w:r>
      <w:r w:rsidR="006032BB" w:rsidRPr="00107A4A">
        <w:rPr>
          <w:sz w:val="28"/>
          <w:szCs w:val="28"/>
        </w:rPr>
        <w:t>редоставля</w:t>
      </w:r>
      <w:r w:rsidR="00852BFB" w:rsidRPr="00107A4A">
        <w:rPr>
          <w:sz w:val="28"/>
          <w:szCs w:val="28"/>
        </w:rPr>
        <w:t>емых</w:t>
      </w:r>
      <w:r w:rsidR="00652841" w:rsidRPr="00107A4A">
        <w:rPr>
          <w:sz w:val="28"/>
          <w:szCs w:val="28"/>
        </w:rPr>
        <w:t xml:space="preserve"> из бюджета Московской области</w:t>
      </w:r>
      <w:r w:rsidR="00852BFB" w:rsidRPr="00107A4A">
        <w:rPr>
          <w:sz w:val="28"/>
          <w:szCs w:val="28"/>
        </w:rPr>
        <w:t xml:space="preserve"> в соответствии с нормативно-правовыми актами Московской области</w:t>
      </w:r>
      <w:r w:rsidR="00652841" w:rsidRPr="00107A4A">
        <w:rPr>
          <w:sz w:val="28"/>
          <w:szCs w:val="28"/>
        </w:rPr>
        <w:t>;</w:t>
      </w:r>
    </w:p>
    <w:p w14:paraId="77C3EBBF" w14:textId="77777777" w:rsidR="004C21B3" w:rsidRPr="00107A4A" w:rsidRDefault="004C21B3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внесением изменений в муниципальные программы городского округа Кашира;</w:t>
      </w:r>
    </w:p>
    <w:p w14:paraId="3237F3F3" w14:textId="7F269FB3" w:rsidR="00652841" w:rsidRPr="00107A4A" w:rsidRDefault="009645C7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652841" w:rsidRPr="00107A4A">
        <w:rPr>
          <w:sz w:val="28"/>
          <w:szCs w:val="28"/>
        </w:rPr>
        <w:t xml:space="preserve">перераспределением и уточнением отдельных расходов бюджета в связи с ожидаемым исполнением бюджета </w:t>
      </w:r>
      <w:r w:rsidR="00852BFB" w:rsidRPr="00107A4A">
        <w:rPr>
          <w:sz w:val="28"/>
          <w:szCs w:val="28"/>
        </w:rPr>
        <w:t xml:space="preserve">городского округа Кашира </w:t>
      </w:r>
      <w:r w:rsidR="00652841" w:rsidRPr="00107A4A">
        <w:rPr>
          <w:sz w:val="28"/>
          <w:szCs w:val="28"/>
        </w:rPr>
        <w:t>в 20</w:t>
      </w:r>
      <w:r w:rsidR="00CD3EF3">
        <w:rPr>
          <w:sz w:val="28"/>
          <w:szCs w:val="28"/>
        </w:rPr>
        <w:t>20</w:t>
      </w:r>
      <w:r w:rsidR="00652841" w:rsidRPr="00107A4A">
        <w:rPr>
          <w:sz w:val="28"/>
          <w:szCs w:val="28"/>
        </w:rPr>
        <w:t xml:space="preserve"> году</w:t>
      </w:r>
      <w:r w:rsidR="00852BFB" w:rsidRPr="00107A4A">
        <w:rPr>
          <w:sz w:val="28"/>
          <w:szCs w:val="28"/>
        </w:rPr>
        <w:t xml:space="preserve"> на основании </w:t>
      </w:r>
      <w:r w:rsidR="00E161A7" w:rsidRPr="00107A4A">
        <w:rPr>
          <w:sz w:val="28"/>
          <w:szCs w:val="28"/>
        </w:rPr>
        <w:t>предложен</w:t>
      </w:r>
      <w:r w:rsidR="00852BFB" w:rsidRPr="00107A4A">
        <w:rPr>
          <w:sz w:val="28"/>
          <w:szCs w:val="28"/>
        </w:rPr>
        <w:t>ий</w:t>
      </w:r>
      <w:r w:rsidR="00E161A7" w:rsidRPr="00107A4A">
        <w:rPr>
          <w:sz w:val="28"/>
          <w:szCs w:val="28"/>
        </w:rPr>
        <w:t xml:space="preserve"> главны</w:t>
      </w:r>
      <w:r w:rsidR="00852BFB" w:rsidRPr="00107A4A">
        <w:rPr>
          <w:sz w:val="28"/>
          <w:szCs w:val="28"/>
        </w:rPr>
        <w:t>х</w:t>
      </w:r>
      <w:r w:rsidR="00E161A7" w:rsidRPr="00107A4A">
        <w:rPr>
          <w:sz w:val="28"/>
          <w:szCs w:val="28"/>
        </w:rPr>
        <w:t xml:space="preserve"> </w:t>
      </w:r>
      <w:r w:rsidR="006032BB" w:rsidRPr="00107A4A">
        <w:rPr>
          <w:sz w:val="28"/>
          <w:szCs w:val="28"/>
        </w:rPr>
        <w:t>администраторов</w:t>
      </w:r>
      <w:r w:rsidR="004C21B3" w:rsidRPr="00107A4A">
        <w:rPr>
          <w:sz w:val="28"/>
          <w:szCs w:val="28"/>
        </w:rPr>
        <w:t xml:space="preserve"> бюджетных средств</w:t>
      </w:r>
      <w:r w:rsidR="00852BFB" w:rsidRPr="00107A4A">
        <w:rPr>
          <w:sz w:val="28"/>
          <w:szCs w:val="28"/>
        </w:rPr>
        <w:t>.</w:t>
      </w:r>
    </w:p>
    <w:p w14:paraId="27968AF8" w14:textId="523DEFE9" w:rsidR="00276DE8" w:rsidRPr="00107A4A" w:rsidRDefault="00CD3EF3" w:rsidP="0076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4557" w:rsidRPr="00107A4A">
        <w:rPr>
          <w:sz w:val="28"/>
          <w:szCs w:val="28"/>
        </w:rPr>
        <w:t xml:space="preserve">Отчет об исполнении бюджета </w:t>
      </w:r>
      <w:r w:rsidR="009A70FE" w:rsidRPr="00107A4A">
        <w:rPr>
          <w:sz w:val="28"/>
          <w:szCs w:val="28"/>
        </w:rPr>
        <w:t xml:space="preserve">городского округа Кашира </w:t>
      </w:r>
      <w:r w:rsidR="000D77E8" w:rsidRPr="00107A4A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="000D77E8" w:rsidRPr="00107A4A">
        <w:rPr>
          <w:sz w:val="28"/>
          <w:szCs w:val="28"/>
        </w:rPr>
        <w:t xml:space="preserve"> год </w:t>
      </w:r>
      <w:r w:rsidR="00234557" w:rsidRPr="00107A4A">
        <w:rPr>
          <w:sz w:val="28"/>
          <w:szCs w:val="28"/>
        </w:rPr>
        <w:t>сформирован в соответствии с кодами бюджетной классификации Р</w:t>
      </w:r>
      <w:r w:rsidR="00477042" w:rsidRPr="00107A4A">
        <w:rPr>
          <w:sz w:val="28"/>
          <w:szCs w:val="28"/>
        </w:rPr>
        <w:t xml:space="preserve">оссийской </w:t>
      </w:r>
      <w:r w:rsidR="00234557" w:rsidRPr="00107A4A">
        <w:rPr>
          <w:sz w:val="28"/>
          <w:szCs w:val="28"/>
        </w:rPr>
        <w:lastRenderedPageBreak/>
        <w:t>Ф</w:t>
      </w:r>
      <w:r w:rsidR="00477042" w:rsidRPr="00107A4A">
        <w:rPr>
          <w:sz w:val="28"/>
          <w:szCs w:val="28"/>
        </w:rPr>
        <w:t>едерации</w:t>
      </w:r>
      <w:r w:rsidR="00234557" w:rsidRPr="00107A4A">
        <w:rPr>
          <w:sz w:val="28"/>
          <w:szCs w:val="28"/>
        </w:rPr>
        <w:t xml:space="preserve"> по разделам отчета: «Доходы», «Расходы»</w:t>
      </w:r>
      <w:r w:rsidR="00EB33DB" w:rsidRPr="00107A4A">
        <w:rPr>
          <w:sz w:val="28"/>
          <w:szCs w:val="28"/>
        </w:rPr>
        <w:t>,</w:t>
      </w:r>
      <w:r w:rsidR="00234557" w:rsidRPr="00107A4A">
        <w:rPr>
          <w:sz w:val="28"/>
          <w:szCs w:val="28"/>
        </w:rPr>
        <w:t xml:space="preserve"> «Источники финансирования дефицита бюджета»: классификации доходов, классификации расходов, классификации источников финансирования дефицита бюджета, с формировани</w:t>
      </w:r>
      <w:r w:rsidR="003B6A5D" w:rsidRPr="00107A4A">
        <w:rPr>
          <w:sz w:val="28"/>
          <w:szCs w:val="28"/>
        </w:rPr>
        <w:t xml:space="preserve">ем промежуточных итогов по </w:t>
      </w:r>
      <w:proofErr w:type="spellStart"/>
      <w:r w:rsidR="003B6A5D" w:rsidRPr="00107A4A">
        <w:rPr>
          <w:sz w:val="28"/>
          <w:szCs w:val="28"/>
        </w:rPr>
        <w:t>групп</w:t>
      </w:r>
      <w:r w:rsidR="00234557" w:rsidRPr="00107A4A">
        <w:rPr>
          <w:sz w:val="28"/>
          <w:szCs w:val="28"/>
        </w:rPr>
        <w:t>ировочным</w:t>
      </w:r>
      <w:proofErr w:type="spellEnd"/>
      <w:r w:rsidR="00234557" w:rsidRPr="00107A4A">
        <w:rPr>
          <w:sz w:val="28"/>
          <w:szCs w:val="28"/>
        </w:rPr>
        <w:t xml:space="preserve"> кодам бюджетной классификации в структуре утвержденных решением о бюджете бюджетных назначений по доходам бюджета, расходам бюджета и источникам финансирования дефицита бюджета. </w:t>
      </w:r>
    </w:p>
    <w:p w14:paraId="555E0FD4" w14:textId="5821880C" w:rsidR="009118BB" w:rsidRPr="00107A4A" w:rsidRDefault="009118BB" w:rsidP="007653B5">
      <w:pPr>
        <w:ind w:firstLine="709"/>
        <w:jc w:val="both"/>
        <w:rPr>
          <w:sz w:val="28"/>
          <w:szCs w:val="28"/>
        </w:rPr>
      </w:pPr>
      <w:proofErr w:type="gramStart"/>
      <w:r w:rsidRPr="00107A4A">
        <w:rPr>
          <w:sz w:val="28"/>
          <w:szCs w:val="28"/>
        </w:rPr>
        <w:t>При проверке достоверности и соответствия плановых показателей годового отчета об исполнении бюджета решению</w:t>
      </w:r>
      <w:r w:rsidR="0094485C" w:rsidRPr="00107A4A">
        <w:rPr>
          <w:sz w:val="28"/>
          <w:szCs w:val="28"/>
        </w:rPr>
        <w:t xml:space="preserve"> Совета депутатов</w:t>
      </w:r>
      <w:r w:rsidRPr="00107A4A">
        <w:rPr>
          <w:sz w:val="28"/>
          <w:szCs w:val="28"/>
        </w:rPr>
        <w:t xml:space="preserve"> о бюджете </w:t>
      </w:r>
      <w:r w:rsidR="009A70FE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на 20</w:t>
      </w:r>
      <w:r w:rsidR="00CD3EF3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 по доходам, разделам ведомственной структуры расходов</w:t>
      </w:r>
      <w:r w:rsidR="007F244E" w:rsidRPr="00107A4A">
        <w:rPr>
          <w:sz w:val="28"/>
          <w:szCs w:val="28"/>
        </w:rPr>
        <w:t>,</w:t>
      </w:r>
      <w:r w:rsidRPr="00107A4A">
        <w:rPr>
          <w:sz w:val="28"/>
          <w:szCs w:val="28"/>
        </w:rPr>
        <w:t xml:space="preserve"> разделам</w:t>
      </w:r>
      <w:r w:rsidR="007F244E" w:rsidRPr="00107A4A">
        <w:rPr>
          <w:sz w:val="28"/>
          <w:szCs w:val="28"/>
        </w:rPr>
        <w:t xml:space="preserve">, подразделам, целевым статьям (муниципальным программам </w:t>
      </w:r>
      <w:r w:rsidR="00734838" w:rsidRPr="00107A4A">
        <w:rPr>
          <w:sz w:val="28"/>
          <w:szCs w:val="28"/>
        </w:rPr>
        <w:t>городского округа Кашира</w:t>
      </w:r>
      <w:r w:rsidR="00453256" w:rsidRPr="00107A4A">
        <w:rPr>
          <w:sz w:val="28"/>
          <w:szCs w:val="28"/>
        </w:rPr>
        <w:t xml:space="preserve"> и непрограммным направлениям деятельности), видам</w:t>
      </w:r>
      <w:r w:rsidR="007F244E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 расходов бюджетной классификации расходов бюджета</w:t>
      </w:r>
      <w:r w:rsidR="00EB650C" w:rsidRPr="00107A4A">
        <w:rPr>
          <w:sz w:val="28"/>
          <w:szCs w:val="28"/>
        </w:rPr>
        <w:t>,</w:t>
      </w:r>
      <w:r w:rsidRPr="00107A4A">
        <w:rPr>
          <w:sz w:val="28"/>
          <w:szCs w:val="28"/>
        </w:rPr>
        <w:t xml:space="preserve">  </w:t>
      </w:r>
      <w:r w:rsidR="005D17E8" w:rsidRPr="00107A4A">
        <w:rPr>
          <w:sz w:val="28"/>
          <w:szCs w:val="28"/>
        </w:rPr>
        <w:t>расхождени</w:t>
      </w:r>
      <w:r w:rsidR="006917E3" w:rsidRPr="00107A4A">
        <w:rPr>
          <w:sz w:val="28"/>
          <w:szCs w:val="28"/>
        </w:rPr>
        <w:t>й</w:t>
      </w:r>
      <w:r w:rsidR="005D17E8" w:rsidRPr="00107A4A">
        <w:rPr>
          <w:sz w:val="28"/>
          <w:szCs w:val="28"/>
        </w:rPr>
        <w:t xml:space="preserve"> плановых показателей, утвержденных решением о бюджете с плановыми показателями, отраженными в</w:t>
      </w:r>
      <w:proofErr w:type="gramEnd"/>
      <w:r w:rsidR="005D17E8" w:rsidRPr="00107A4A">
        <w:rPr>
          <w:sz w:val="28"/>
          <w:szCs w:val="28"/>
        </w:rPr>
        <w:t xml:space="preserve"> </w:t>
      </w:r>
      <w:proofErr w:type="gramStart"/>
      <w:r w:rsidR="005D17E8" w:rsidRPr="00107A4A">
        <w:rPr>
          <w:sz w:val="28"/>
          <w:szCs w:val="28"/>
        </w:rPr>
        <w:t>отчете</w:t>
      </w:r>
      <w:proofErr w:type="gramEnd"/>
      <w:r w:rsidR="005D17E8" w:rsidRPr="00107A4A">
        <w:rPr>
          <w:sz w:val="28"/>
          <w:szCs w:val="28"/>
        </w:rPr>
        <w:t xml:space="preserve"> об исполнении бюджета, как в части доходов, так и в части расходов </w:t>
      </w:r>
      <w:r w:rsidR="006917E3" w:rsidRPr="00107A4A">
        <w:rPr>
          <w:sz w:val="28"/>
          <w:szCs w:val="28"/>
        </w:rPr>
        <w:t>не установлено</w:t>
      </w:r>
      <w:r w:rsidR="005D17E8" w:rsidRPr="00107A4A">
        <w:rPr>
          <w:sz w:val="28"/>
          <w:szCs w:val="28"/>
        </w:rPr>
        <w:t xml:space="preserve">. </w:t>
      </w:r>
    </w:p>
    <w:p w14:paraId="149219A6" w14:textId="015EFDC4" w:rsidR="009118BB" w:rsidRPr="00107A4A" w:rsidRDefault="009118BB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Показатели отчета об исполнении бюджета </w:t>
      </w:r>
      <w:r w:rsidR="006917E3" w:rsidRPr="00107A4A">
        <w:rPr>
          <w:sz w:val="28"/>
          <w:szCs w:val="28"/>
        </w:rPr>
        <w:t>за 20</w:t>
      </w:r>
      <w:r w:rsidR="00CD3EF3">
        <w:rPr>
          <w:sz w:val="28"/>
          <w:szCs w:val="28"/>
        </w:rPr>
        <w:t>20</w:t>
      </w:r>
      <w:r w:rsidR="006917E3" w:rsidRPr="00107A4A">
        <w:rPr>
          <w:sz w:val="28"/>
          <w:szCs w:val="28"/>
        </w:rPr>
        <w:t xml:space="preserve"> год </w:t>
      </w:r>
      <w:r w:rsidRPr="00107A4A">
        <w:rPr>
          <w:sz w:val="28"/>
          <w:szCs w:val="28"/>
        </w:rPr>
        <w:t xml:space="preserve">в части </w:t>
      </w:r>
      <w:r w:rsidR="0094485C" w:rsidRPr="00107A4A">
        <w:rPr>
          <w:sz w:val="28"/>
          <w:szCs w:val="28"/>
        </w:rPr>
        <w:t>поступления</w:t>
      </w:r>
      <w:r w:rsidRPr="00107A4A">
        <w:rPr>
          <w:sz w:val="28"/>
          <w:szCs w:val="28"/>
        </w:rPr>
        <w:t xml:space="preserve"> доход</w:t>
      </w:r>
      <w:r w:rsidR="0094485C" w:rsidRPr="00107A4A">
        <w:rPr>
          <w:sz w:val="28"/>
          <w:szCs w:val="28"/>
        </w:rPr>
        <w:t>ов</w:t>
      </w:r>
      <w:r w:rsidRPr="00107A4A">
        <w:rPr>
          <w:sz w:val="28"/>
          <w:szCs w:val="28"/>
        </w:rPr>
        <w:t xml:space="preserve"> отражены в сумме </w:t>
      </w:r>
      <w:r w:rsidR="00CD3EF3">
        <w:rPr>
          <w:sz w:val="28"/>
          <w:szCs w:val="28"/>
        </w:rPr>
        <w:t>3 491 088,5</w:t>
      </w:r>
      <w:r w:rsidR="006917E3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тыс. рублей, в части исполнения по расходам в сумме </w:t>
      </w:r>
      <w:r w:rsidR="00CD3EF3">
        <w:rPr>
          <w:sz w:val="28"/>
          <w:szCs w:val="28"/>
        </w:rPr>
        <w:t>3 576 963,9</w:t>
      </w:r>
      <w:r w:rsidR="006917E3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тыс. рублей, что подтверждено отчетностью, подготовленной финансовым органом и представленной администрацией </w:t>
      </w:r>
      <w:r w:rsidR="007F244E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>.</w:t>
      </w:r>
    </w:p>
    <w:p w14:paraId="43EEC2C8" w14:textId="77777777" w:rsidR="00234557" w:rsidRPr="00107A4A" w:rsidRDefault="00FC4CCD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  </w:t>
      </w:r>
    </w:p>
    <w:p w14:paraId="39B34574" w14:textId="77777777" w:rsidR="00CD33F0" w:rsidRPr="00107A4A" w:rsidRDefault="00362CEB" w:rsidP="00155310">
      <w:pPr>
        <w:ind w:firstLine="709"/>
        <w:jc w:val="center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Исполнение поступления д</w:t>
      </w:r>
      <w:r w:rsidR="00CD33F0" w:rsidRPr="00107A4A">
        <w:rPr>
          <w:b/>
          <w:sz w:val="28"/>
          <w:szCs w:val="28"/>
        </w:rPr>
        <w:t>оход</w:t>
      </w:r>
      <w:r w:rsidRPr="00107A4A">
        <w:rPr>
          <w:b/>
          <w:sz w:val="28"/>
          <w:szCs w:val="28"/>
        </w:rPr>
        <w:t>ов</w:t>
      </w:r>
      <w:r w:rsidR="00CD33F0" w:rsidRPr="00107A4A">
        <w:rPr>
          <w:b/>
          <w:sz w:val="28"/>
          <w:szCs w:val="28"/>
        </w:rPr>
        <w:t xml:space="preserve"> бюджета</w:t>
      </w:r>
    </w:p>
    <w:p w14:paraId="55187F05" w14:textId="6138EF15" w:rsidR="001F4BAF" w:rsidRPr="00107A4A" w:rsidRDefault="00B56496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В соответствии с представленным отчетом</w:t>
      </w:r>
      <w:r w:rsidR="00352B5B" w:rsidRPr="00107A4A">
        <w:rPr>
          <w:sz w:val="28"/>
          <w:szCs w:val="28"/>
        </w:rPr>
        <w:t xml:space="preserve"> об исполнении бюджета</w:t>
      </w:r>
      <w:r w:rsidRPr="00107A4A">
        <w:rPr>
          <w:sz w:val="28"/>
          <w:szCs w:val="28"/>
        </w:rPr>
        <w:t>, и</w:t>
      </w:r>
      <w:r w:rsidR="00234557" w:rsidRPr="00107A4A">
        <w:rPr>
          <w:sz w:val="28"/>
          <w:szCs w:val="28"/>
        </w:rPr>
        <w:t>сполнени</w:t>
      </w:r>
      <w:r w:rsidRPr="00107A4A">
        <w:rPr>
          <w:sz w:val="28"/>
          <w:szCs w:val="28"/>
        </w:rPr>
        <w:t>е</w:t>
      </w:r>
      <w:r w:rsidR="00234557" w:rsidRPr="00107A4A">
        <w:rPr>
          <w:sz w:val="28"/>
          <w:szCs w:val="28"/>
        </w:rPr>
        <w:t xml:space="preserve"> доходной части бюджета за </w:t>
      </w:r>
      <w:r w:rsidR="001D6B72" w:rsidRPr="00107A4A">
        <w:rPr>
          <w:sz w:val="28"/>
          <w:szCs w:val="28"/>
        </w:rPr>
        <w:t>20</w:t>
      </w:r>
      <w:r w:rsidR="00CD3EF3">
        <w:rPr>
          <w:sz w:val="28"/>
          <w:szCs w:val="28"/>
        </w:rPr>
        <w:t>20</w:t>
      </w:r>
      <w:r w:rsidR="00234557" w:rsidRPr="00107A4A">
        <w:rPr>
          <w:sz w:val="28"/>
          <w:szCs w:val="28"/>
        </w:rPr>
        <w:t xml:space="preserve"> год к годовым плановым показателям</w:t>
      </w:r>
      <w:r w:rsidR="00234557" w:rsidRPr="00107A4A">
        <w:rPr>
          <w:color w:val="FF0000"/>
          <w:sz w:val="28"/>
          <w:szCs w:val="28"/>
        </w:rPr>
        <w:t xml:space="preserve"> </w:t>
      </w:r>
      <w:r w:rsidR="00234557" w:rsidRPr="00107A4A">
        <w:rPr>
          <w:sz w:val="28"/>
          <w:szCs w:val="28"/>
        </w:rPr>
        <w:t xml:space="preserve">составило </w:t>
      </w:r>
      <w:r w:rsidR="00CD3EF3">
        <w:rPr>
          <w:sz w:val="28"/>
          <w:szCs w:val="28"/>
        </w:rPr>
        <w:t>100,7</w:t>
      </w:r>
      <w:r w:rsidR="00452655" w:rsidRPr="00107A4A">
        <w:rPr>
          <w:sz w:val="28"/>
          <w:szCs w:val="28"/>
        </w:rPr>
        <w:t xml:space="preserve">% или </w:t>
      </w:r>
      <w:r w:rsidR="00CD3EF3">
        <w:rPr>
          <w:sz w:val="28"/>
          <w:szCs w:val="28"/>
        </w:rPr>
        <w:t>3 516 359,7</w:t>
      </w:r>
      <w:r w:rsidR="00BC5076" w:rsidRPr="00107A4A">
        <w:rPr>
          <w:sz w:val="28"/>
          <w:szCs w:val="28"/>
        </w:rPr>
        <w:t xml:space="preserve"> тыс. рублей при планируемых поступлени</w:t>
      </w:r>
      <w:r w:rsidR="00452655" w:rsidRPr="00107A4A">
        <w:rPr>
          <w:sz w:val="28"/>
          <w:szCs w:val="28"/>
        </w:rPr>
        <w:t xml:space="preserve">ях </w:t>
      </w:r>
      <w:r w:rsidR="00CD3EF3">
        <w:rPr>
          <w:sz w:val="28"/>
          <w:szCs w:val="28"/>
        </w:rPr>
        <w:t>3 491 088,5</w:t>
      </w:r>
      <w:r w:rsidR="00452655" w:rsidRPr="00107A4A">
        <w:rPr>
          <w:sz w:val="28"/>
          <w:szCs w:val="28"/>
        </w:rPr>
        <w:t xml:space="preserve"> тыс. рублей (за 201</w:t>
      </w:r>
      <w:r w:rsidR="00CD3EF3">
        <w:rPr>
          <w:sz w:val="28"/>
          <w:szCs w:val="28"/>
        </w:rPr>
        <w:t>9</w:t>
      </w:r>
      <w:r w:rsidR="00BC5076" w:rsidRPr="00107A4A">
        <w:rPr>
          <w:sz w:val="28"/>
          <w:szCs w:val="28"/>
        </w:rPr>
        <w:t xml:space="preserve"> год поступило </w:t>
      </w:r>
      <w:r w:rsidR="00452655" w:rsidRPr="00107A4A">
        <w:rPr>
          <w:sz w:val="28"/>
          <w:szCs w:val="28"/>
        </w:rPr>
        <w:t>4</w:t>
      </w:r>
      <w:r w:rsidR="00CD3EF3">
        <w:rPr>
          <w:sz w:val="28"/>
          <w:szCs w:val="28"/>
        </w:rPr>
        <w:t> 174 076,3</w:t>
      </w:r>
      <w:r w:rsidR="00605595" w:rsidRPr="00107A4A">
        <w:rPr>
          <w:sz w:val="28"/>
          <w:szCs w:val="28"/>
        </w:rPr>
        <w:t xml:space="preserve"> тыс. рублей</w:t>
      </w:r>
      <w:r w:rsidR="00BC5076" w:rsidRPr="00107A4A">
        <w:rPr>
          <w:sz w:val="28"/>
          <w:szCs w:val="28"/>
        </w:rPr>
        <w:t xml:space="preserve"> или 9</w:t>
      </w:r>
      <w:r w:rsidR="00CD3EF3">
        <w:rPr>
          <w:sz w:val="28"/>
          <w:szCs w:val="28"/>
        </w:rPr>
        <w:t>7,8</w:t>
      </w:r>
      <w:r w:rsidR="00BC5076" w:rsidRPr="00107A4A">
        <w:rPr>
          <w:sz w:val="28"/>
          <w:szCs w:val="28"/>
        </w:rPr>
        <w:t>%)</w:t>
      </w:r>
      <w:r w:rsidR="00103EB3" w:rsidRPr="00107A4A">
        <w:rPr>
          <w:sz w:val="28"/>
          <w:szCs w:val="28"/>
        </w:rPr>
        <w:t>.</w:t>
      </w:r>
    </w:p>
    <w:p w14:paraId="27CDC6B3" w14:textId="691897E8" w:rsidR="00605595" w:rsidRPr="00107A4A" w:rsidRDefault="005C1992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Доходы по основным источникам в </w:t>
      </w:r>
      <w:r w:rsidR="00C13CB8" w:rsidRPr="00107A4A">
        <w:rPr>
          <w:sz w:val="28"/>
          <w:szCs w:val="28"/>
        </w:rPr>
        <w:t>201</w:t>
      </w:r>
      <w:r w:rsidR="00CD3EF3">
        <w:rPr>
          <w:sz w:val="28"/>
          <w:szCs w:val="28"/>
        </w:rPr>
        <w:t>9</w:t>
      </w:r>
      <w:r w:rsidR="004B3D40" w:rsidRPr="00107A4A">
        <w:rPr>
          <w:sz w:val="28"/>
          <w:szCs w:val="28"/>
        </w:rPr>
        <w:t xml:space="preserve"> и 20</w:t>
      </w:r>
      <w:r w:rsidR="00CD3EF3">
        <w:rPr>
          <w:sz w:val="28"/>
          <w:szCs w:val="28"/>
        </w:rPr>
        <w:t>20</w:t>
      </w:r>
      <w:r w:rsidR="00C13CB8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>годах сформировались следующим образом:</w:t>
      </w:r>
    </w:p>
    <w:p w14:paraId="1C4C7960" w14:textId="7F7ED0CC" w:rsidR="00ED372E" w:rsidRPr="00107A4A" w:rsidRDefault="001C059C" w:rsidP="00155310">
      <w:pPr>
        <w:ind w:firstLine="709"/>
        <w:jc w:val="right"/>
        <w:rPr>
          <w:sz w:val="20"/>
          <w:szCs w:val="20"/>
        </w:rPr>
      </w:pPr>
      <w:r w:rsidRPr="00107A4A">
        <w:rPr>
          <w:i/>
          <w:iCs/>
          <w:sz w:val="20"/>
          <w:szCs w:val="20"/>
        </w:rPr>
        <w:t xml:space="preserve"> </w:t>
      </w:r>
      <w:r w:rsidR="00ED372E" w:rsidRPr="00107A4A">
        <w:rPr>
          <w:i/>
          <w:iCs/>
          <w:sz w:val="20"/>
          <w:szCs w:val="20"/>
        </w:rPr>
        <w:t>(тыс. рублей)</w:t>
      </w:r>
    </w:p>
    <w:tbl>
      <w:tblPr>
        <w:tblW w:w="1055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103"/>
        <w:gridCol w:w="1143"/>
        <w:gridCol w:w="993"/>
        <w:gridCol w:w="730"/>
        <w:gridCol w:w="1134"/>
        <w:gridCol w:w="1023"/>
        <w:gridCol w:w="1103"/>
        <w:gridCol w:w="709"/>
        <w:gridCol w:w="406"/>
        <w:gridCol w:w="81"/>
      </w:tblGrid>
      <w:tr w:rsidR="00385D34" w:rsidRPr="0023603E" w14:paraId="5D4BE04D" w14:textId="77777777" w:rsidTr="0023603E">
        <w:trPr>
          <w:gridAfter w:val="2"/>
          <w:wAfter w:w="487" w:type="dxa"/>
          <w:trHeight w:val="593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2221" w14:textId="77777777" w:rsidR="001C059C" w:rsidRPr="0023603E" w:rsidRDefault="001C059C" w:rsidP="00155310">
            <w:pPr>
              <w:jc w:val="both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55B6" w14:textId="69C1B919" w:rsidR="004A38BB" w:rsidRPr="0023603E" w:rsidRDefault="001C059C" w:rsidP="004A38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Утверждено решением о бюджете на 201</w:t>
            </w:r>
            <w:r w:rsidR="00FE245B" w:rsidRPr="0023603E">
              <w:rPr>
                <w:b/>
                <w:bCs/>
                <w:sz w:val="18"/>
                <w:szCs w:val="18"/>
              </w:rPr>
              <w:t>9</w:t>
            </w:r>
            <w:r w:rsidRPr="0023603E">
              <w:rPr>
                <w:b/>
                <w:bCs/>
                <w:sz w:val="18"/>
                <w:szCs w:val="18"/>
              </w:rPr>
              <w:t xml:space="preserve"> год</w:t>
            </w:r>
          </w:p>
          <w:p w14:paraId="70FF260D" w14:textId="14DED6A0" w:rsidR="001C059C" w:rsidRPr="0023603E" w:rsidRDefault="00C27C5F" w:rsidP="004A38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(с учетом уточнений)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A74E" w14:textId="09512455" w:rsidR="001C059C" w:rsidRPr="0023603E" w:rsidRDefault="001C059C" w:rsidP="004A38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Утверждено на 201</w:t>
            </w:r>
            <w:r w:rsidR="00FE245B" w:rsidRPr="0023603E">
              <w:rPr>
                <w:b/>
                <w:bCs/>
                <w:sz w:val="18"/>
                <w:szCs w:val="18"/>
              </w:rPr>
              <w:t>9</w:t>
            </w:r>
            <w:r w:rsidRPr="0023603E">
              <w:rPr>
                <w:b/>
                <w:bCs/>
                <w:sz w:val="18"/>
                <w:szCs w:val="18"/>
              </w:rPr>
              <w:t xml:space="preserve"> год (по отчету)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0214" w14:textId="50265618" w:rsidR="001C059C" w:rsidRPr="0023603E" w:rsidRDefault="004A38BB" w:rsidP="004A38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 xml:space="preserve">Исполнено за </w:t>
            </w:r>
            <w:r w:rsidR="001C059C" w:rsidRPr="0023603E">
              <w:rPr>
                <w:b/>
                <w:bCs/>
                <w:sz w:val="18"/>
                <w:szCs w:val="18"/>
              </w:rPr>
              <w:t xml:space="preserve"> 201</w:t>
            </w:r>
            <w:r w:rsidR="00FE245B" w:rsidRPr="0023603E">
              <w:rPr>
                <w:b/>
                <w:bCs/>
                <w:sz w:val="18"/>
                <w:szCs w:val="18"/>
              </w:rPr>
              <w:t>9</w:t>
            </w:r>
            <w:r w:rsidR="001C059C" w:rsidRPr="0023603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6939" w14:textId="5150EB03" w:rsidR="001C059C" w:rsidRPr="0023603E" w:rsidRDefault="004A38BB" w:rsidP="004A38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71BF" w14:textId="47E6E0E1" w:rsidR="004A38BB" w:rsidRPr="0023603E" w:rsidRDefault="001C059C" w:rsidP="004A38BB">
            <w:pPr>
              <w:ind w:hanging="30"/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Утверждено решением о бюджете на 20</w:t>
            </w:r>
            <w:r w:rsidR="00FE245B" w:rsidRPr="0023603E">
              <w:rPr>
                <w:b/>
                <w:bCs/>
                <w:sz w:val="18"/>
                <w:szCs w:val="18"/>
              </w:rPr>
              <w:t>20</w:t>
            </w:r>
            <w:r w:rsidRPr="0023603E">
              <w:rPr>
                <w:b/>
                <w:bCs/>
                <w:sz w:val="18"/>
                <w:szCs w:val="18"/>
              </w:rPr>
              <w:t xml:space="preserve"> год</w:t>
            </w:r>
          </w:p>
          <w:p w14:paraId="0F836CC7" w14:textId="7B047A02" w:rsidR="001C059C" w:rsidRPr="0023603E" w:rsidRDefault="00C27C5F" w:rsidP="004A38BB">
            <w:pPr>
              <w:ind w:hanging="30"/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(с учетом уточнений)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A5D2" w14:textId="7F4DE7AF" w:rsidR="004A38BB" w:rsidRPr="0023603E" w:rsidRDefault="001C059C" w:rsidP="004A38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Утверждено на 20</w:t>
            </w:r>
            <w:r w:rsidR="00FE245B" w:rsidRPr="0023603E">
              <w:rPr>
                <w:b/>
                <w:bCs/>
                <w:sz w:val="18"/>
                <w:szCs w:val="18"/>
              </w:rPr>
              <w:t>20</w:t>
            </w:r>
            <w:r w:rsidRPr="0023603E">
              <w:rPr>
                <w:b/>
                <w:bCs/>
                <w:sz w:val="18"/>
                <w:szCs w:val="18"/>
              </w:rPr>
              <w:t xml:space="preserve"> год</w:t>
            </w:r>
          </w:p>
          <w:p w14:paraId="3FF0C331" w14:textId="53EB564F" w:rsidR="001C059C" w:rsidRPr="0023603E" w:rsidRDefault="001C059C" w:rsidP="004A38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(по отчету)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11C9" w14:textId="3AE78DBA" w:rsidR="001C059C" w:rsidRPr="0023603E" w:rsidRDefault="001C059C" w:rsidP="004A38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Исполнено за  20</w:t>
            </w:r>
            <w:r w:rsidR="00FE245B" w:rsidRPr="0023603E">
              <w:rPr>
                <w:b/>
                <w:bCs/>
                <w:sz w:val="18"/>
                <w:szCs w:val="18"/>
              </w:rPr>
              <w:t>20</w:t>
            </w:r>
            <w:r w:rsidRPr="0023603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FD78" w14:textId="5268E5BD" w:rsidR="001C059C" w:rsidRPr="0023603E" w:rsidRDefault="004A38BB" w:rsidP="004A38BB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23603E">
              <w:rPr>
                <w:b/>
                <w:bCs/>
                <w:sz w:val="18"/>
                <w:szCs w:val="18"/>
              </w:rPr>
              <w:t>%% исполнения</w:t>
            </w:r>
          </w:p>
        </w:tc>
      </w:tr>
      <w:tr w:rsidR="00FE245B" w:rsidRPr="0023603E" w14:paraId="3EB53554" w14:textId="77777777" w:rsidTr="0023603E">
        <w:trPr>
          <w:trHeight w:hRule="exact" w:val="5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BF8A" w14:textId="77777777" w:rsidR="00FE245B" w:rsidRPr="0023603E" w:rsidRDefault="00FE245B" w:rsidP="00155310">
            <w:pPr>
              <w:jc w:val="both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 xml:space="preserve">Доходы, всего: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FB9A" w14:textId="746FBC7E" w:rsidR="00FE245B" w:rsidRPr="0023603E" w:rsidRDefault="00FE245B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4 267 036,4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476B" w14:textId="5F96B76C" w:rsidR="00FE245B" w:rsidRPr="0023603E" w:rsidRDefault="00FE245B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4 267 036,4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B31A" w14:textId="34A7A920" w:rsidR="00FE245B" w:rsidRPr="0023603E" w:rsidRDefault="00FE245B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4 174076,3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E77A" w14:textId="748B6B81" w:rsidR="00FE245B" w:rsidRPr="0023603E" w:rsidRDefault="00FE245B" w:rsidP="004A38BB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9</w:t>
            </w:r>
            <w:r w:rsidR="00AF4B4C">
              <w:rPr>
                <w:b/>
                <w:sz w:val="20"/>
                <w:szCs w:val="20"/>
              </w:rPr>
              <w:t>9</w:t>
            </w:r>
            <w:r w:rsidRPr="0023603E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16E7" w14:textId="3D18EA7E" w:rsidR="00FE245B" w:rsidRPr="0023603E" w:rsidRDefault="00A147A9" w:rsidP="00AF4B4C">
            <w:pPr>
              <w:ind w:hanging="30"/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3 456 765,0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5EC0" w14:textId="34983A54" w:rsidR="00FE245B" w:rsidRPr="0023603E" w:rsidRDefault="00A147A9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3 491 088,5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ECDA" w14:textId="312F248C" w:rsidR="00FE245B" w:rsidRPr="0023603E" w:rsidRDefault="00A147A9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3 516 359,7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3FC3" w14:textId="05F68C88" w:rsidR="00FE245B" w:rsidRPr="0023603E" w:rsidRDefault="00A147A9" w:rsidP="004A38BB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</w:t>
            </w:r>
            <w:r w:rsidR="00AF4B4C">
              <w:rPr>
                <w:b/>
                <w:sz w:val="20"/>
                <w:szCs w:val="20"/>
              </w:rPr>
              <w:t>1</w:t>
            </w:r>
            <w:r w:rsidRPr="0023603E">
              <w:rPr>
                <w:b/>
                <w:sz w:val="20"/>
                <w:szCs w:val="20"/>
              </w:rPr>
              <w:t>00,7</w:t>
            </w:r>
          </w:p>
        </w:tc>
        <w:tc>
          <w:tcPr>
            <w:tcW w:w="406" w:type="dxa"/>
          </w:tcPr>
          <w:p w14:paraId="2808EA24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790B39CC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E245B" w:rsidRPr="0023603E" w14:paraId="529ED00B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B8D9" w14:textId="7A26AA58" w:rsidR="00FE245B" w:rsidRPr="0023603E" w:rsidRDefault="004A38BB" w:rsidP="00155310">
            <w:pPr>
              <w:jc w:val="both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 xml:space="preserve">Налоговые </w:t>
            </w:r>
            <w:r w:rsidR="00FE245B" w:rsidRPr="0023603E">
              <w:rPr>
                <w:b/>
                <w:sz w:val="20"/>
                <w:szCs w:val="20"/>
              </w:rPr>
              <w:t>и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34CC" w14:textId="3695390E" w:rsidR="00FE245B" w:rsidRPr="0023603E" w:rsidRDefault="00FE245B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1 831 802,5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5965" w14:textId="34058991" w:rsidR="00FE245B" w:rsidRPr="0023603E" w:rsidRDefault="00FE245B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1 831 802,5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1EA8" w14:textId="57A27277" w:rsidR="00FE245B" w:rsidRPr="0023603E" w:rsidRDefault="00FE245B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1 854983,2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D7E3" w14:textId="23A82DEC" w:rsidR="00FE245B" w:rsidRPr="0023603E" w:rsidRDefault="00FE245B" w:rsidP="004A38BB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</w:t>
            </w:r>
            <w:r w:rsidR="00AF4B4C">
              <w:rPr>
                <w:b/>
                <w:sz w:val="20"/>
                <w:szCs w:val="20"/>
              </w:rPr>
              <w:t>1</w:t>
            </w:r>
            <w:r w:rsidRPr="0023603E">
              <w:rPr>
                <w:b/>
                <w:sz w:val="20"/>
                <w:szCs w:val="20"/>
              </w:rPr>
              <w:t>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1CE5" w14:textId="53BFEDA4" w:rsidR="00FE245B" w:rsidRPr="0023603E" w:rsidRDefault="004C051F" w:rsidP="00AF4B4C">
            <w:pPr>
              <w:ind w:hanging="30"/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1 621 166,9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59BB" w14:textId="081BEEE7" w:rsidR="00FE245B" w:rsidRPr="0023603E" w:rsidRDefault="004C051F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1 679 414,5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1AEC" w14:textId="6D1B20F7" w:rsidR="00FE245B" w:rsidRPr="0023603E" w:rsidRDefault="004C051F" w:rsidP="00AF4B4C">
            <w:pPr>
              <w:jc w:val="right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1 733 982,5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AE39" w14:textId="7000FB85" w:rsidR="00FE245B" w:rsidRPr="0023603E" w:rsidRDefault="004C051F" w:rsidP="004A38BB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3603E">
              <w:rPr>
                <w:b/>
                <w:sz w:val="20"/>
                <w:szCs w:val="20"/>
              </w:rPr>
              <w:t>1</w:t>
            </w:r>
            <w:r w:rsidR="00AF4B4C">
              <w:rPr>
                <w:b/>
                <w:sz w:val="20"/>
                <w:szCs w:val="20"/>
              </w:rPr>
              <w:t>1</w:t>
            </w:r>
            <w:r w:rsidRPr="0023603E">
              <w:rPr>
                <w:b/>
                <w:sz w:val="20"/>
                <w:szCs w:val="20"/>
              </w:rPr>
              <w:t>03,2</w:t>
            </w:r>
          </w:p>
        </w:tc>
        <w:tc>
          <w:tcPr>
            <w:tcW w:w="406" w:type="dxa"/>
          </w:tcPr>
          <w:p w14:paraId="197F760F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49E0DD83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77426F21" w14:textId="77777777" w:rsidTr="0023603E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0D97" w14:textId="77777777" w:rsidR="00FE245B" w:rsidRPr="0023603E" w:rsidRDefault="00FE245B" w:rsidP="00155310">
            <w:pPr>
              <w:jc w:val="both"/>
              <w:rPr>
                <w:i/>
                <w:sz w:val="20"/>
                <w:szCs w:val="20"/>
              </w:rPr>
            </w:pPr>
            <w:r w:rsidRPr="0023603E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1A4B" w14:textId="77777777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912E" w14:textId="77777777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54B3" w14:textId="77777777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1957" w14:textId="77777777" w:rsidR="00FE245B" w:rsidRPr="0023603E" w:rsidRDefault="00FE245B" w:rsidP="004A38BB">
            <w:pPr>
              <w:ind w:firstLine="70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EEED" w14:textId="77777777" w:rsidR="00FE245B" w:rsidRPr="0023603E" w:rsidRDefault="00FE245B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EF82" w14:textId="77777777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4058" w14:textId="77777777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3BF2" w14:textId="77777777" w:rsidR="00FE245B" w:rsidRPr="0023603E" w:rsidRDefault="00FE245B" w:rsidP="004A38BB">
            <w:pPr>
              <w:ind w:firstLine="70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6" w:type="dxa"/>
          </w:tcPr>
          <w:p w14:paraId="61E393CB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72A9CDA0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4D82C029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3681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Налог на доходы  физических лиц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D3E6" w14:textId="37682814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1 214 975,2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DAA6" w14:textId="0583BB13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1 214 975,2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DFB5" w14:textId="40AA12DD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1 229859,7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EE94" w14:textId="70BE0DC8" w:rsidR="00FE245B" w:rsidRPr="0023603E" w:rsidRDefault="00FE245B" w:rsidP="004A38BB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9D14" w14:textId="18293658" w:rsidR="00FE245B" w:rsidRPr="0023603E" w:rsidRDefault="00BE0846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1 085 924,2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BEBE" w14:textId="355AB2B8" w:rsidR="00FE245B" w:rsidRPr="0023603E" w:rsidRDefault="00BE0846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1 211 352,6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3486" w14:textId="1DC6DAA7" w:rsidR="00FE245B" w:rsidRPr="0023603E" w:rsidRDefault="00BE0846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1 256 419,0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C6AD" w14:textId="605FEE34" w:rsidR="00FE245B" w:rsidRPr="0023603E" w:rsidRDefault="00BE0846" w:rsidP="004A38BB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03,7</w:t>
            </w:r>
          </w:p>
        </w:tc>
        <w:tc>
          <w:tcPr>
            <w:tcW w:w="406" w:type="dxa"/>
          </w:tcPr>
          <w:p w14:paraId="0C86DE6D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2D0FAD94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01BA54BC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C3FB" w14:textId="713C359F" w:rsidR="00FE245B" w:rsidRPr="0023603E" w:rsidRDefault="00FE245B" w:rsidP="004A38BB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 xml:space="preserve">Налоги на товары, работы, услуги, реализуемые на территории РФ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3AEA" w14:textId="158F4100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49 026,0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0ED4" w14:textId="047F7F0F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49 026,0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C377" w14:textId="1345214E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49 627,8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8E03" w14:textId="4623A439" w:rsidR="00FE245B" w:rsidRPr="0023603E" w:rsidRDefault="00FE245B" w:rsidP="004A38BB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E481" w14:textId="7FA928B4" w:rsidR="00FE245B" w:rsidRPr="0023603E" w:rsidRDefault="00BE0846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56 902,0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F36B" w14:textId="1BB51501" w:rsidR="00FE245B" w:rsidRPr="0023603E" w:rsidRDefault="00BE0846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52 249,6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1F72" w14:textId="4C830413" w:rsidR="00FE245B" w:rsidRPr="0023603E" w:rsidRDefault="00BE0846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52 138,4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2E82" w14:textId="5B423660" w:rsidR="00FE245B" w:rsidRPr="0023603E" w:rsidRDefault="00BE0846" w:rsidP="004A38BB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</w:t>
            </w:r>
            <w:r w:rsidR="00AF4B4C">
              <w:rPr>
                <w:iCs/>
                <w:sz w:val="20"/>
                <w:szCs w:val="20"/>
              </w:rPr>
              <w:t>9</w:t>
            </w:r>
            <w:r w:rsidRPr="0023603E">
              <w:rPr>
                <w:iCs/>
                <w:sz w:val="20"/>
                <w:szCs w:val="20"/>
              </w:rPr>
              <w:t>9,8</w:t>
            </w:r>
          </w:p>
        </w:tc>
        <w:tc>
          <w:tcPr>
            <w:tcW w:w="406" w:type="dxa"/>
          </w:tcPr>
          <w:p w14:paraId="3DB2FFC0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170A5061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15A2CD4B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6C50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5DD" w14:textId="23A1AFE3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105 592,4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4FE0" w14:textId="55223E15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105 592,4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0DE1" w14:textId="31F55851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106211,7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51D8" w14:textId="162CF9E3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B4E4" w14:textId="31732C12" w:rsidR="00FE245B" w:rsidRPr="0023603E" w:rsidRDefault="00BE0846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118 682,0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7E78" w14:textId="52D8A341" w:rsidR="00FE245B" w:rsidRPr="0023603E" w:rsidRDefault="00BE0846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112 323,0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B42A" w14:textId="6474CDFC" w:rsidR="00FE245B" w:rsidRPr="0023603E" w:rsidRDefault="00BE0846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113 995,8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5865" w14:textId="567B3A5A" w:rsidR="00FE245B" w:rsidRPr="0023603E" w:rsidRDefault="00BE0846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01,5</w:t>
            </w:r>
          </w:p>
        </w:tc>
        <w:tc>
          <w:tcPr>
            <w:tcW w:w="406" w:type="dxa"/>
          </w:tcPr>
          <w:p w14:paraId="2CCBE9D1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25D5C993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6D59711A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7543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 xml:space="preserve">Налоги на имущество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5BF7" w14:textId="216FAACC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198 600,0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D74A" w14:textId="6FC03AB6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198 600,0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1370" w14:textId="5E297E36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201 124,9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9C90" w14:textId="507A7413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F0F2" w14:textId="6AE9016B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203 966,0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F8" w14:textId="21272149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165 850,0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60A1" w14:textId="0C3330BB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170 306,3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E6D7" w14:textId="04C3CD87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02,7</w:t>
            </w:r>
          </w:p>
        </w:tc>
        <w:tc>
          <w:tcPr>
            <w:tcW w:w="406" w:type="dxa"/>
          </w:tcPr>
          <w:p w14:paraId="6CA6A496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50051091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34535296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D7E7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lastRenderedPageBreak/>
              <w:t>Государственная пошлина, сборы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6A4C" w14:textId="20BC6909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10 762,8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B3FD" w14:textId="2BF1E1DE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10 762,8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A43C" w14:textId="43E2B889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10 954,9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7BE6" w14:textId="66B0789A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F8D4" w14:textId="3DB13C15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9 337,0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A16D" w14:textId="57329A4A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11 062,0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A638" w14:textId="0CAB6A69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11 075,4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8118" w14:textId="1B0F8D81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00,1</w:t>
            </w:r>
          </w:p>
        </w:tc>
        <w:tc>
          <w:tcPr>
            <w:tcW w:w="406" w:type="dxa"/>
          </w:tcPr>
          <w:p w14:paraId="78654BE2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611D18F5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620522D1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753" w14:textId="77777777" w:rsidR="00FE245B" w:rsidRPr="002E4790" w:rsidRDefault="00FE245B" w:rsidP="00155310">
            <w:pPr>
              <w:jc w:val="both"/>
              <w:rPr>
                <w:sz w:val="19"/>
                <w:szCs w:val="19"/>
              </w:rPr>
            </w:pPr>
            <w:bookmarkStart w:id="0" w:name="_GoBack" w:colFirst="0" w:colLast="0"/>
            <w:r w:rsidRPr="002E4790">
              <w:rPr>
                <w:sz w:val="19"/>
                <w:szCs w:val="19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FC40" w14:textId="6BCB1B15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1,1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2241" w14:textId="0D8DFC8C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ECF4" w14:textId="715D6AA9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4893" w14:textId="3EB4545F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F3A9" w14:textId="0C1A45DD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8672" w14:textId="66F6EA1A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740B" w14:textId="297FD7D7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9F6B" w14:textId="28881844" w:rsidR="00FE245B" w:rsidRPr="0023603E" w:rsidRDefault="009A5B84" w:rsidP="007653B5">
            <w:pPr>
              <w:ind w:firstLine="709"/>
              <w:jc w:val="both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44AA820B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5C4BC659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1A7DE5FF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7A3" w14:textId="77777777" w:rsidR="00FE245B" w:rsidRPr="002E4790" w:rsidRDefault="00FE245B" w:rsidP="00155310">
            <w:pPr>
              <w:jc w:val="both"/>
              <w:rPr>
                <w:sz w:val="19"/>
                <w:szCs w:val="19"/>
              </w:rPr>
            </w:pPr>
            <w:r w:rsidRPr="002E4790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5EA5" w14:textId="740D8A55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104 375,7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9F1A" w14:textId="57A4E9B0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104 375,7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AD5E" w14:textId="36CFB6E2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107 863,7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D1FC" w14:textId="2715976E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40F" w14:textId="3A01CC72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97 060,8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C767" w14:textId="0FE82952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88 999,5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7FE0" w14:textId="7905D6F1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90 559,1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CD4" w14:textId="025F256A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01,8</w:t>
            </w:r>
          </w:p>
        </w:tc>
        <w:tc>
          <w:tcPr>
            <w:tcW w:w="406" w:type="dxa"/>
          </w:tcPr>
          <w:p w14:paraId="633D2C95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3CE4397B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FE245B" w:rsidRPr="0023603E" w14:paraId="066DC704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37F5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A76B" w14:textId="6DDCE37B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1826,3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7F9F" w14:textId="4F60F056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1826,3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E91A" w14:textId="3BA9DA72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1842,3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6B7A" w14:textId="172B0DCE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09C7" w14:textId="1B494919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2 581,0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E4B1" w14:textId="3876A67D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1 057,5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4C7E" w14:textId="72E3BD92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1 088,5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50B8" w14:textId="69BD5773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02,9</w:t>
            </w:r>
          </w:p>
        </w:tc>
        <w:tc>
          <w:tcPr>
            <w:tcW w:w="406" w:type="dxa"/>
          </w:tcPr>
          <w:p w14:paraId="6A677F9A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1F973234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392B0D1C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9AED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51F5" w14:textId="334DE882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104 727,0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185F" w14:textId="23029356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104 727,0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AB70" w14:textId="55ADCF2E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104 735,1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A0A2" w14:textId="7161F171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427D" w14:textId="757B4357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2 534,7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94DE" w14:textId="1572F255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4 262,5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F239" w14:textId="00D8AB21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3 844,6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4BEC" w14:textId="55787309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</w:t>
            </w:r>
            <w:r w:rsidR="00AF4B4C">
              <w:rPr>
                <w:iCs/>
                <w:sz w:val="20"/>
                <w:szCs w:val="20"/>
              </w:rPr>
              <w:t>9</w:t>
            </w:r>
            <w:r w:rsidRPr="0023603E">
              <w:rPr>
                <w:iCs/>
                <w:sz w:val="20"/>
                <w:szCs w:val="20"/>
              </w:rPr>
              <w:t>0,2</w:t>
            </w:r>
          </w:p>
        </w:tc>
        <w:tc>
          <w:tcPr>
            <w:tcW w:w="406" w:type="dxa"/>
          </w:tcPr>
          <w:p w14:paraId="5C5C870E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64B61AB2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56915EDB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AF8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717" w14:textId="1A05F141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28 014,2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05E1" w14:textId="6BB65A6F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28 014,2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717E" w14:textId="3076347C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28 226,7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9FDA" w14:textId="08E20B32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470F" w14:textId="294733D3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41 240,0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F4A0" w14:textId="6C95C34F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21 200,0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605C" w14:textId="11F73F0B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22 333,4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9923" w14:textId="3864408F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105,3</w:t>
            </w:r>
          </w:p>
        </w:tc>
        <w:tc>
          <w:tcPr>
            <w:tcW w:w="406" w:type="dxa"/>
          </w:tcPr>
          <w:p w14:paraId="09B2CD41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2B78DBB4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5E6D86CA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E8ED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9F1F" w14:textId="62380F2D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8 551,8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25A1" w14:textId="0CD316DD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8 551,8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6244" w14:textId="18C1352E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9 297,9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76D6" w14:textId="62D4385B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C90F" w14:textId="790D8F94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0BB5" w14:textId="09FF8851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5 308,4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EEA2" w14:textId="3122CF50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6 320,5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6216" w14:textId="73086C60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19,1</w:t>
            </w:r>
          </w:p>
        </w:tc>
        <w:tc>
          <w:tcPr>
            <w:tcW w:w="406" w:type="dxa"/>
          </w:tcPr>
          <w:p w14:paraId="7A83F0C2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32B82B9A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04C857F0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D70A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6470" w14:textId="31BFACA8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5 350,0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F34E" w14:textId="7E09C878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5 350,0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D047" w14:textId="770163E3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5 237,3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FE92" w14:textId="0282E7EF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</w:t>
            </w:r>
            <w:r w:rsidR="00AF4B4C">
              <w:rPr>
                <w:iCs/>
                <w:sz w:val="20"/>
                <w:szCs w:val="20"/>
              </w:rPr>
              <w:t>9</w:t>
            </w:r>
            <w:r w:rsidRPr="0023603E">
              <w:rPr>
                <w:iCs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0B85" w14:textId="6F3D7AB3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2 940,0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B70D" w14:textId="057F63E9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5 750,0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1701" w14:textId="03A16CB9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5 901,5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84CB" w14:textId="253293B1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02,6</w:t>
            </w:r>
          </w:p>
        </w:tc>
        <w:tc>
          <w:tcPr>
            <w:tcW w:w="406" w:type="dxa"/>
          </w:tcPr>
          <w:p w14:paraId="1A8103F0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6280DDC2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10832C04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3A5A" w14:textId="77777777" w:rsidR="00FE245B" w:rsidRPr="0023603E" w:rsidRDefault="00FE245B" w:rsidP="00155310">
            <w:pPr>
              <w:jc w:val="both"/>
              <w:rPr>
                <w:b/>
                <w:sz w:val="19"/>
                <w:szCs w:val="19"/>
              </w:rPr>
            </w:pPr>
            <w:r w:rsidRPr="0023603E">
              <w:rPr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4FF5" w14:textId="3F527F16" w:rsidR="00FE245B" w:rsidRPr="0023603E" w:rsidRDefault="00FE245B" w:rsidP="00AF4B4C">
            <w:pPr>
              <w:jc w:val="right"/>
              <w:rPr>
                <w:b/>
                <w:iCs/>
                <w:sz w:val="20"/>
                <w:szCs w:val="20"/>
              </w:rPr>
            </w:pPr>
            <w:r w:rsidRPr="0023603E">
              <w:rPr>
                <w:b/>
                <w:iCs/>
                <w:sz w:val="20"/>
                <w:szCs w:val="20"/>
              </w:rPr>
              <w:t>2 435 233,9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4BDD" w14:textId="352DCF45" w:rsidR="00FE245B" w:rsidRPr="0023603E" w:rsidRDefault="00FE245B" w:rsidP="00AF4B4C">
            <w:pPr>
              <w:jc w:val="right"/>
              <w:rPr>
                <w:b/>
                <w:iCs/>
                <w:sz w:val="20"/>
                <w:szCs w:val="20"/>
              </w:rPr>
            </w:pPr>
            <w:r w:rsidRPr="0023603E">
              <w:rPr>
                <w:b/>
                <w:iCs/>
                <w:sz w:val="20"/>
                <w:szCs w:val="20"/>
              </w:rPr>
              <w:t>2 435 233,9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194D" w14:textId="0E2066B5" w:rsidR="00FE245B" w:rsidRPr="0023603E" w:rsidRDefault="00FE245B" w:rsidP="00AF4B4C">
            <w:pPr>
              <w:jc w:val="right"/>
              <w:rPr>
                <w:b/>
                <w:iCs/>
                <w:sz w:val="20"/>
                <w:szCs w:val="20"/>
              </w:rPr>
            </w:pPr>
            <w:r w:rsidRPr="0023603E">
              <w:rPr>
                <w:b/>
                <w:iCs/>
                <w:sz w:val="20"/>
                <w:szCs w:val="20"/>
              </w:rPr>
              <w:t>2 319093,1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8BC5" w14:textId="2058BE9A" w:rsidR="00FE245B" w:rsidRPr="0023603E" w:rsidRDefault="00FE245B" w:rsidP="00AF4B4C">
            <w:pPr>
              <w:ind w:firstLine="709"/>
              <w:jc w:val="center"/>
              <w:rPr>
                <w:b/>
                <w:iCs/>
                <w:sz w:val="20"/>
                <w:szCs w:val="20"/>
              </w:rPr>
            </w:pPr>
            <w:r w:rsidRPr="0023603E">
              <w:rPr>
                <w:b/>
                <w:iCs/>
                <w:sz w:val="20"/>
                <w:szCs w:val="20"/>
              </w:rPr>
              <w:t>9</w:t>
            </w:r>
            <w:r w:rsidR="00AF4B4C">
              <w:rPr>
                <w:b/>
                <w:iCs/>
                <w:sz w:val="20"/>
                <w:szCs w:val="20"/>
              </w:rPr>
              <w:t>9</w:t>
            </w:r>
            <w:r w:rsidRPr="0023603E">
              <w:rPr>
                <w:b/>
                <w:iCs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D484" w14:textId="5484ACCD" w:rsidR="00FE245B" w:rsidRPr="0023603E" w:rsidRDefault="009A5B84" w:rsidP="00AF4B4C">
            <w:pPr>
              <w:ind w:hanging="30"/>
              <w:jc w:val="right"/>
              <w:rPr>
                <w:b/>
                <w:iCs/>
                <w:sz w:val="20"/>
                <w:szCs w:val="20"/>
              </w:rPr>
            </w:pPr>
            <w:r w:rsidRPr="0023603E">
              <w:rPr>
                <w:b/>
                <w:iCs/>
                <w:sz w:val="20"/>
                <w:szCs w:val="20"/>
              </w:rPr>
              <w:t>1 835 598,1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9E87" w14:textId="430047FC" w:rsidR="00FE245B" w:rsidRPr="0023603E" w:rsidRDefault="009A5B84" w:rsidP="00AF4B4C">
            <w:pPr>
              <w:jc w:val="right"/>
              <w:rPr>
                <w:b/>
                <w:iCs/>
                <w:sz w:val="20"/>
                <w:szCs w:val="20"/>
              </w:rPr>
            </w:pPr>
            <w:r w:rsidRPr="0023603E">
              <w:rPr>
                <w:b/>
                <w:iCs/>
                <w:sz w:val="20"/>
                <w:szCs w:val="20"/>
              </w:rPr>
              <w:t>1 811 674,0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5AF7" w14:textId="6F511B20" w:rsidR="00FE245B" w:rsidRPr="0023603E" w:rsidRDefault="009A5B84" w:rsidP="00AF4B4C">
            <w:pPr>
              <w:jc w:val="right"/>
              <w:rPr>
                <w:b/>
                <w:iCs/>
                <w:sz w:val="20"/>
                <w:szCs w:val="20"/>
              </w:rPr>
            </w:pPr>
            <w:r w:rsidRPr="0023603E">
              <w:rPr>
                <w:b/>
                <w:iCs/>
                <w:sz w:val="20"/>
                <w:szCs w:val="20"/>
              </w:rPr>
              <w:t>1 782377,2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78DD" w14:textId="0794D07F" w:rsidR="00FE245B" w:rsidRPr="0023603E" w:rsidRDefault="009A5B84" w:rsidP="00AF4B4C">
            <w:pPr>
              <w:ind w:firstLine="709"/>
              <w:jc w:val="center"/>
              <w:rPr>
                <w:b/>
                <w:iCs/>
                <w:sz w:val="20"/>
                <w:szCs w:val="20"/>
              </w:rPr>
            </w:pPr>
            <w:r w:rsidRPr="0023603E">
              <w:rPr>
                <w:b/>
                <w:iCs/>
                <w:sz w:val="20"/>
                <w:szCs w:val="20"/>
              </w:rPr>
              <w:t>9</w:t>
            </w:r>
            <w:r w:rsidR="00AF4B4C">
              <w:rPr>
                <w:b/>
                <w:iCs/>
                <w:sz w:val="20"/>
                <w:szCs w:val="20"/>
              </w:rPr>
              <w:t>9</w:t>
            </w:r>
            <w:r w:rsidRPr="0023603E">
              <w:rPr>
                <w:b/>
                <w:iCs/>
                <w:sz w:val="20"/>
                <w:szCs w:val="20"/>
              </w:rPr>
              <w:t>8,4</w:t>
            </w:r>
          </w:p>
        </w:tc>
        <w:tc>
          <w:tcPr>
            <w:tcW w:w="406" w:type="dxa"/>
          </w:tcPr>
          <w:p w14:paraId="2B1FACE6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7938BBA2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7B3C6DF5" w14:textId="77777777" w:rsidTr="0023603E">
        <w:trPr>
          <w:trHeight w:hRule="exact" w:val="3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5A2A" w14:textId="77777777" w:rsidR="00FE245B" w:rsidRPr="0023603E" w:rsidRDefault="00FE245B" w:rsidP="00155310">
            <w:pPr>
              <w:jc w:val="both"/>
              <w:rPr>
                <w:i/>
                <w:sz w:val="19"/>
                <w:szCs w:val="19"/>
              </w:rPr>
            </w:pPr>
            <w:r w:rsidRPr="0023603E">
              <w:rPr>
                <w:i/>
                <w:sz w:val="19"/>
                <w:szCs w:val="19"/>
              </w:rPr>
              <w:t>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C664" w14:textId="77777777" w:rsidR="00FE245B" w:rsidRPr="0023603E" w:rsidRDefault="00FE245B" w:rsidP="00AF4B4C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A899" w14:textId="77777777" w:rsidR="00FE245B" w:rsidRPr="0023603E" w:rsidRDefault="00FE245B" w:rsidP="00AF4B4C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A6E3" w14:textId="77777777" w:rsidR="00FE245B" w:rsidRPr="0023603E" w:rsidRDefault="00FE245B" w:rsidP="00AF4B4C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19DE" w14:textId="77777777" w:rsidR="00FE245B" w:rsidRPr="0023603E" w:rsidRDefault="00FE245B" w:rsidP="007653B5">
            <w:pPr>
              <w:ind w:firstLine="709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5DD2" w14:textId="77777777" w:rsidR="00FE245B" w:rsidRPr="0023603E" w:rsidRDefault="00FE245B" w:rsidP="00AF4B4C">
            <w:pPr>
              <w:ind w:hanging="30"/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2B04" w14:textId="77777777" w:rsidR="00FE245B" w:rsidRPr="0023603E" w:rsidRDefault="00FE245B" w:rsidP="00AF4B4C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F752" w14:textId="77777777" w:rsidR="00FE245B" w:rsidRPr="0023603E" w:rsidRDefault="00FE245B" w:rsidP="00AF4B4C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C779" w14:textId="77777777" w:rsidR="00FE245B" w:rsidRPr="0023603E" w:rsidRDefault="00FE245B" w:rsidP="007653B5">
            <w:pPr>
              <w:ind w:firstLine="709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06" w:type="dxa"/>
          </w:tcPr>
          <w:p w14:paraId="5655601F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24556625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0C37379C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4C02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DA3F" w14:textId="00A3851B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85,0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5D7A" w14:textId="637CF6C6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132B" w14:textId="350B3C33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85,0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5094" w14:textId="730F549A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369F" w14:textId="6C6ECE6A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34 632,0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7184" w14:textId="5835BA6A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34 632,0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A340" w14:textId="48F90349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34 632,0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C757" w14:textId="2E2D8830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406" w:type="dxa"/>
          </w:tcPr>
          <w:p w14:paraId="2E54F61A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0C71FE58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6C165C3F" w14:textId="77777777" w:rsidTr="00AF4B4C">
        <w:trPr>
          <w:trHeight w:val="2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13A5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Субсидии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6EB8" w14:textId="4482C7EA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933 749,1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5127" w14:textId="6A8884E1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933 749,1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0382" w14:textId="5233EE09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878977,7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70DD" w14:textId="23CE772D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</w:t>
            </w:r>
            <w:r w:rsidR="00AF4B4C">
              <w:rPr>
                <w:iCs/>
                <w:sz w:val="20"/>
                <w:szCs w:val="20"/>
              </w:rPr>
              <w:t>9</w:t>
            </w:r>
            <w:r w:rsidRPr="0023603E">
              <w:rPr>
                <w:i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9191" w14:textId="32084EFD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493 432,1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6C39" w14:textId="6FCC269B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426 922,7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ACFC" w14:textId="231F8F97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410 810,9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1711" w14:textId="42BEB5BD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</w:t>
            </w:r>
            <w:r w:rsidR="00AF4B4C">
              <w:rPr>
                <w:iCs/>
                <w:sz w:val="20"/>
                <w:szCs w:val="20"/>
              </w:rPr>
              <w:t>9</w:t>
            </w:r>
            <w:r w:rsidRPr="0023603E">
              <w:rPr>
                <w:iCs/>
                <w:sz w:val="20"/>
                <w:szCs w:val="20"/>
              </w:rPr>
              <w:t>6,2</w:t>
            </w:r>
          </w:p>
        </w:tc>
        <w:tc>
          <w:tcPr>
            <w:tcW w:w="406" w:type="dxa"/>
          </w:tcPr>
          <w:p w14:paraId="3479A0A6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3914BFFF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320A7CF7" w14:textId="77777777" w:rsidTr="00AF4B4C"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C916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Субвенции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0F8F" w14:textId="61CFD422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1 001 323,0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AE20" w14:textId="04EB484F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1 001 323,0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DEE8" w14:textId="60F2B34B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994 149,5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6FF4" w14:textId="62402905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BF48" w14:textId="53D569C1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1 077 534,0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E641" w14:textId="60FFF246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1 023 279,0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0ED3" w14:textId="14F24A5C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1 009590,9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8BDF" w14:textId="294EFCF0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</w:t>
            </w:r>
            <w:r w:rsidR="00AF4B4C">
              <w:rPr>
                <w:iCs/>
                <w:sz w:val="20"/>
                <w:szCs w:val="20"/>
              </w:rPr>
              <w:t>9</w:t>
            </w:r>
            <w:r w:rsidRPr="0023603E">
              <w:rPr>
                <w:iCs/>
                <w:sz w:val="20"/>
                <w:szCs w:val="20"/>
              </w:rPr>
              <w:t>8,7</w:t>
            </w:r>
          </w:p>
        </w:tc>
        <w:tc>
          <w:tcPr>
            <w:tcW w:w="406" w:type="dxa"/>
          </w:tcPr>
          <w:p w14:paraId="4FB7ADF9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5499F9A1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1221AE68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E3A6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41ED" w14:textId="12628BCE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541 469,0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0D26" w14:textId="54FECE19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541 469,0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1B95" w14:textId="7451955E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541 273,0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067C" w14:textId="794DBBD9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AE58" w14:textId="15D5AC29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230 000,0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4401" w14:textId="4A9A6820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276 191,5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B2A1" w14:textId="3C87D7A8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276 191,5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A347" w14:textId="564A3E88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406" w:type="dxa"/>
          </w:tcPr>
          <w:p w14:paraId="3804BE00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28F9CC5C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349D73F8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7C1C" w14:textId="77777777" w:rsidR="00FE245B" w:rsidRPr="0023603E" w:rsidRDefault="00FE245B" w:rsidP="00155310">
            <w:pPr>
              <w:jc w:val="both"/>
              <w:rPr>
                <w:sz w:val="19"/>
                <w:szCs w:val="19"/>
              </w:rPr>
            </w:pPr>
            <w:r w:rsidRPr="0023603E">
              <w:rPr>
                <w:sz w:val="19"/>
                <w:szCs w:val="19"/>
              </w:rPr>
              <w:t>Прочие 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1E15" w14:textId="5282A7A6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904,6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D249" w14:textId="691204CD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904,6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1F61" w14:textId="3B2D6BAA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904,7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6C3B" w14:textId="362C68DF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02C7" w14:textId="15816B94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7160" w14:textId="0D0FC539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790,2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4B4" w14:textId="25A4D23C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790,2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C30A" w14:textId="60C0025C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406" w:type="dxa"/>
          </w:tcPr>
          <w:p w14:paraId="4DFD3E12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07431C33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559FC887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C7B7" w14:textId="77777777" w:rsidR="00FE245B" w:rsidRPr="00AF4B4C" w:rsidRDefault="00FE245B" w:rsidP="00155310">
            <w:pPr>
              <w:jc w:val="both"/>
              <w:rPr>
                <w:sz w:val="18"/>
                <w:szCs w:val="18"/>
              </w:rPr>
            </w:pPr>
            <w:r w:rsidRPr="00AF4B4C">
              <w:rPr>
                <w:sz w:val="18"/>
                <w:szCs w:val="18"/>
              </w:rPr>
              <w:t>Доходы бюджета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6A0F" w14:textId="1BDAAD33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8C3B" w14:textId="5D867B85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718E" w14:textId="52F989B5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F7F4" w14:textId="3A94BB04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1B4B" w14:textId="30196DF6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D9F3" w14:textId="5A9C3861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09E" w14:textId="14F805D3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503,1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6FDD" w14:textId="41276AF9" w:rsidR="00FE245B" w:rsidRPr="0023603E" w:rsidRDefault="00AF4B4C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9A5B84"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3CBB292F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7327B6E1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245B" w:rsidRPr="0023603E" w14:paraId="3B4213A9" w14:textId="77777777" w:rsidTr="0023603E">
        <w:trPr>
          <w:trHeight w:val="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C75F" w14:textId="77777777" w:rsidR="00FE245B" w:rsidRPr="00AF4B4C" w:rsidRDefault="00FE245B" w:rsidP="00155310">
            <w:pPr>
              <w:jc w:val="both"/>
              <w:rPr>
                <w:sz w:val="18"/>
                <w:szCs w:val="18"/>
              </w:rPr>
            </w:pPr>
            <w:r w:rsidRPr="00AF4B4C">
              <w:rPr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69AB" w14:textId="4D6A55F4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-96 339,8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9D2A" w14:textId="072BF26D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-96 339,8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1826" w14:textId="66872147" w:rsidR="00FE245B" w:rsidRPr="0023603E" w:rsidRDefault="00FE245B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-96 339,8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0CA5" w14:textId="45E9EF78" w:rsidR="00FE245B" w:rsidRPr="0023603E" w:rsidRDefault="00FE245B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018B" w14:textId="5F8A4F34" w:rsidR="00FE245B" w:rsidRPr="0023603E" w:rsidRDefault="009A5B84" w:rsidP="00AF4B4C">
            <w:pPr>
              <w:ind w:hanging="30"/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F5AE" w14:textId="7ADEDC17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-4 141,4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F94A" w14:textId="2A693CED" w:rsidR="00FE245B" w:rsidRPr="0023603E" w:rsidRDefault="009A5B84" w:rsidP="00AF4B4C">
            <w:pPr>
              <w:jc w:val="right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-4 141,4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66FF" w14:textId="203FAD59" w:rsidR="00FE245B" w:rsidRPr="0023603E" w:rsidRDefault="009A5B84" w:rsidP="00AF4B4C">
            <w:pPr>
              <w:ind w:firstLine="709"/>
              <w:jc w:val="center"/>
              <w:rPr>
                <w:iCs/>
                <w:sz w:val="20"/>
                <w:szCs w:val="20"/>
              </w:rPr>
            </w:pPr>
            <w:r w:rsidRPr="0023603E">
              <w:rPr>
                <w:iCs/>
                <w:sz w:val="20"/>
                <w:szCs w:val="20"/>
              </w:rPr>
              <w:t>1</w:t>
            </w:r>
            <w:r w:rsidR="00AF4B4C">
              <w:rPr>
                <w:iCs/>
                <w:sz w:val="20"/>
                <w:szCs w:val="20"/>
              </w:rPr>
              <w:t>1</w:t>
            </w:r>
            <w:r w:rsidRPr="0023603E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406" w:type="dxa"/>
          </w:tcPr>
          <w:p w14:paraId="231A19AF" w14:textId="77777777" w:rsidR="00FE245B" w:rsidRPr="0023603E" w:rsidRDefault="00FE245B" w:rsidP="007653B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14:paraId="3B580845" w14:textId="77777777" w:rsidR="00FE245B" w:rsidRPr="0023603E" w:rsidRDefault="00FE245B" w:rsidP="007653B5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1EF46EB0" w14:textId="0311BBD4" w:rsidR="00720F56" w:rsidRPr="00107A4A" w:rsidRDefault="00720F56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Поступление в бюджет городского округа Кашира налоговых и неналоговых доходов составило </w:t>
      </w:r>
      <w:r w:rsidR="006C038B" w:rsidRPr="00107A4A">
        <w:rPr>
          <w:sz w:val="28"/>
          <w:szCs w:val="28"/>
        </w:rPr>
        <w:t>1</w:t>
      </w:r>
      <w:r w:rsidR="00A568F1">
        <w:rPr>
          <w:sz w:val="28"/>
          <w:szCs w:val="28"/>
        </w:rPr>
        <w:t> 733 982,5</w:t>
      </w:r>
      <w:r w:rsidRPr="00107A4A">
        <w:rPr>
          <w:sz w:val="28"/>
          <w:szCs w:val="28"/>
        </w:rPr>
        <w:t>тыс. рублей или 10</w:t>
      </w:r>
      <w:r w:rsidR="00A568F1">
        <w:rPr>
          <w:sz w:val="28"/>
          <w:szCs w:val="28"/>
        </w:rPr>
        <w:t>3</w:t>
      </w:r>
      <w:r w:rsidRPr="00107A4A">
        <w:rPr>
          <w:sz w:val="28"/>
          <w:szCs w:val="28"/>
        </w:rPr>
        <w:t>,</w:t>
      </w:r>
      <w:r w:rsidR="00A568F1">
        <w:rPr>
          <w:sz w:val="28"/>
          <w:szCs w:val="28"/>
        </w:rPr>
        <w:t>2</w:t>
      </w:r>
      <w:r w:rsidRPr="00107A4A">
        <w:rPr>
          <w:sz w:val="28"/>
          <w:szCs w:val="28"/>
        </w:rPr>
        <w:t xml:space="preserve">% к </w:t>
      </w:r>
      <w:r w:rsidRPr="00107A4A">
        <w:rPr>
          <w:sz w:val="28"/>
          <w:szCs w:val="28"/>
        </w:rPr>
        <w:lastRenderedPageBreak/>
        <w:t>утвержденным плановым показателям (</w:t>
      </w:r>
      <w:r w:rsidR="008A6A2C" w:rsidRPr="00107A4A">
        <w:rPr>
          <w:sz w:val="28"/>
          <w:szCs w:val="28"/>
        </w:rPr>
        <w:t>за 201</w:t>
      </w:r>
      <w:r w:rsidR="00A568F1">
        <w:rPr>
          <w:sz w:val="28"/>
          <w:szCs w:val="28"/>
        </w:rPr>
        <w:t>9</w:t>
      </w:r>
      <w:r w:rsidR="008A6A2C" w:rsidRPr="00107A4A">
        <w:rPr>
          <w:sz w:val="28"/>
          <w:szCs w:val="28"/>
        </w:rPr>
        <w:t xml:space="preserve"> год </w:t>
      </w:r>
      <w:r w:rsidR="00A568F1">
        <w:rPr>
          <w:sz w:val="28"/>
          <w:szCs w:val="28"/>
        </w:rPr>
        <w:t>–</w:t>
      </w:r>
      <w:r w:rsidR="008A6A2C" w:rsidRPr="00107A4A">
        <w:rPr>
          <w:sz w:val="28"/>
          <w:szCs w:val="28"/>
        </w:rPr>
        <w:t xml:space="preserve"> 1</w:t>
      </w:r>
      <w:r w:rsidR="00A568F1">
        <w:rPr>
          <w:sz w:val="28"/>
          <w:szCs w:val="28"/>
        </w:rPr>
        <w:t> 854 983,2</w:t>
      </w:r>
      <w:r w:rsidR="008A6A2C" w:rsidRPr="00107A4A">
        <w:rPr>
          <w:sz w:val="28"/>
          <w:szCs w:val="28"/>
        </w:rPr>
        <w:t xml:space="preserve"> тыс. руб., з</w:t>
      </w:r>
      <w:r w:rsidR="006C038B" w:rsidRPr="00107A4A">
        <w:rPr>
          <w:sz w:val="28"/>
          <w:szCs w:val="28"/>
        </w:rPr>
        <w:t>а 201</w:t>
      </w:r>
      <w:r w:rsidR="00A568F1">
        <w:rPr>
          <w:sz w:val="28"/>
          <w:szCs w:val="28"/>
        </w:rPr>
        <w:t>8</w:t>
      </w:r>
      <w:r w:rsidR="008A6A2C" w:rsidRPr="00107A4A">
        <w:rPr>
          <w:sz w:val="28"/>
          <w:szCs w:val="28"/>
        </w:rPr>
        <w:t xml:space="preserve"> год - 1</w:t>
      </w:r>
      <w:r w:rsidR="00A568F1">
        <w:rPr>
          <w:sz w:val="28"/>
          <w:szCs w:val="28"/>
        </w:rPr>
        <w:t> 648 669,4</w:t>
      </w:r>
      <w:r w:rsidR="008A6A2C" w:rsidRPr="00107A4A">
        <w:rPr>
          <w:sz w:val="28"/>
          <w:szCs w:val="28"/>
        </w:rPr>
        <w:t xml:space="preserve"> тыс. рублей</w:t>
      </w:r>
      <w:r w:rsidRPr="00107A4A">
        <w:rPr>
          <w:sz w:val="28"/>
          <w:szCs w:val="28"/>
        </w:rPr>
        <w:t>).</w:t>
      </w:r>
    </w:p>
    <w:p w14:paraId="22470A04" w14:textId="5A5F75A7" w:rsidR="00720F56" w:rsidRPr="00107A4A" w:rsidRDefault="00720F56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По сравнению с 201</w:t>
      </w:r>
      <w:r w:rsidR="00A568F1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годом фактическое исполнение налоговых и неналоговых доходов у</w:t>
      </w:r>
      <w:r w:rsidR="00A568F1">
        <w:rPr>
          <w:sz w:val="28"/>
          <w:szCs w:val="28"/>
        </w:rPr>
        <w:t>меньшилось</w:t>
      </w:r>
      <w:r w:rsidRPr="00107A4A">
        <w:rPr>
          <w:sz w:val="28"/>
          <w:szCs w:val="28"/>
        </w:rPr>
        <w:t xml:space="preserve"> на </w:t>
      </w:r>
      <w:r w:rsidR="00A568F1">
        <w:rPr>
          <w:sz w:val="28"/>
          <w:szCs w:val="28"/>
        </w:rPr>
        <w:t>121 000,7</w:t>
      </w:r>
      <w:r w:rsidRPr="00107A4A">
        <w:rPr>
          <w:sz w:val="28"/>
          <w:szCs w:val="28"/>
        </w:rPr>
        <w:t xml:space="preserve"> тыс. рублей или на </w:t>
      </w:r>
      <w:r w:rsidR="00A568F1">
        <w:rPr>
          <w:sz w:val="28"/>
          <w:szCs w:val="28"/>
        </w:rPr>
        <w:t>6,5</w:t>
      </w:r>
      <w:r w:rsidR="006C038B" w:rsidRPr="00107A4A">
        <w:rPr>
          <w:sz w:val="28"/>
          <w:szCs w:val="28"/>
        </w:rPr>
        <w:t>%.</w:t>
      </w:r>
    </w:p>
    <w:p w14:paraId="1A57F826" w14:textId="73C5A440" w:rsidR="00CA3674" w:rsidRPr="00107A4A" w:rsidRDefault="00CA3674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Доля безвозмездных поступлений в общей структуре доходов бюджета </w:t>
      </w:r>
      <w:r w:rsidR="00C224ED" w:rsidRPr="00107A4A">
        <w:rPr>
          <w:sz w:val="28"/>
          <w:szCs w:val="28"/>
        </w:rPr>
        <w:t>городского округа Кашира в 20</w:t>
      </w:r>
      <w:r w:rsidR="00A568F1">
        <w:rPr>
          <w:sz w:val="28"/>
          <w:szCs w:val="28"/>
        </w:rPr>
        <w:t>20</w:t>
      </w:r>
      <w:r w:rsidR="00C224ED" w:rsidRPr="00107A4A">
        <w:rPr>
          <w:sz w:val="28"/>
          <w:szCs w:val="28"/>
        </w:rPr>
        <w:t xml:space="preserve"> году </w:t>
      </w:r>
      <w:r w:rsidR="004A6306" w:rsidRPr="00107A4A">
        <w:rPr>
          <w:sz w:val="28"/>
          <w:szCs w:val="28"/>
        </w:rPr>
        <w:t xml:space="preserve">составила </w:t>
      </w:r>
      <w:r w:rsidR="00921465" w:rsidRPr="00107A4A">
        <w:rPr>
          <w:sz w:val="28"/>
          <w:szCs w:val="28"/>
        </w:rPr>
        <w:t>5</w:t>
      </w:r>
      <w:r w:rsidR="00A568F1">
        <w:rPr>
          <w:sz w:val="28"/>
          <w:szCs w:val="28"/>
        </w:rPr>
        <w:t>0</w:t>
      </w:r>
      <w:r w:rsidR="00A221F2" w:rsidRPr="00107A4A">
        <w:rPr>
          <w:sz w:val="28"/>
          <w:szCs w:val="28"/>
        </w:rPr>
        <w:t>,6</w:t>
      </w:r>
      <w:r w:rsidR="004A6306" w:rsidRPr="00107A4A">
        <w:rPr>
          <w:sz w:val="28"/>
          <w:szCs w:val="28"/>
        </w:rPr>
        <w:t xml:space="preserve">% </w:t>
      </w:r>
      <w:r w:rsidR="00C224ED" w:rsidRPr="00107A4A">
        <w:rPr>
          <w:sz w:val="28"/>
          <w:szCs w:val="28"/>
        </w:rPr>
        <w:t>(</w:t>
      </w:r>
      <w:r w:rsidR="004A6306" w:rsidRPr="00107A4A">
        <w:rPr>
          <w:sz w:val="28"/>
          <w:szCs w:val="28"/>
        </w:rPr>
        <w:t>аналогичный показатель в бю</w:t>
      </w:r>
      <w:r w:rsidR="00C224ED" w:rsidRPr="00107A4A">
        <w:rPr>
          <w:sz w:val="28"/>
          <w:szCs w:val="28"/>
        </w:rPr>
        <w:t>джет</w:t>
      </w:r>
      <w:r w:rsidR="004A6306" w:rsidRPr="00107A4A">
        <w:rPr>
          <w:sz w:val="28"/>
          <w:szCs w:val="28"/>
        </w:rPr>
        <w:t>е</w:t>
      </w:r>
      <w:r w:rsidR="00C224ED" w:rsidRPr="00107A4A">
        <w:rPr>
          <w:sz w:val="28"/>
          <w:szCs w:val="28"/>
        </w:rPr>
        <w:t xml:space="preserve"> </w:t>
      </w:r>
      <w:r w:rsidR="006C038B" w:rsidRPr="00107A4A">
        <w:rPr>
          <w:sz w:val="28"/>
          <w:szCs w:val="28"/>
        </w:rPr>
        <w:t>округа</w:t>
      </w:r>
      <w:r w:rsidRPr="00107A4A">
        <w:rPr>
          <w:sz w:val="28"/>
          <w:szCs w:val="28"/>
        </w:rPr>
        <w:t xml:space="preserve"> в 201</w:t>
      </w:r>
      <w:r w:rsidR="00A568F1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году</w:t>
      </w:r>
      <w:r w:rsidR="00C224ED" w:rsidRPr="00107A4A">
        <w:rPr>
          <w:sz w:val="28"/>
          <w:szCs w:val="28"/>
        </w:rPr>
        <w:t xml:space="preserve"> </w:t>
      </w:r>
      <w:r w:rsidR="00A568F1">
        <w:rPr>
          <w:sz w:val="28"/>
          <w:szCs w:val="28"/>
        </w:rPr>
        <w:t>–</w:t>
      </w:r>
      <w:r w:rsidRPr="00107A4A">
        <w:rPr>
          <w:sz w:val="28"/>
          <w:szCs w:val="28"/>
        </w:rPr>
        <w:t xml:space="preserve"> </w:t>
      </w:r>
      <w:r w:rsidR="00A221F2" w:rsidRPr="00107A4A">
        <w:rPr>
          <w:sz w:val="28"/>
          <w:szCs w:val="28"/>
        </w:rPr>
        <w:t>5</w:t>
      </w:r>
      <w:r w:rsidR="00A568F1">
        <w:rPr>
          <w:sz w:val="28"/>
          <w:szCs w:val="28"/>
        </w:rPr>
        <w:t>5,6</w:t>
      </w:r>
      <w:r w:rsidRPr="00107A4A">
        <w:rPr>
          <w:sz w:val="28"/>
          <w:szCs w:val="28"/>
        </w:rPr>
        <w:t>%</w:t>
      </w:r>
      <w:r w:rsidR="004A6306" w:rsidRPr="00107A4A">
        <w:rPr>
          <w:sz w:val="28"/>
          <w:szCs w:val="28"/>
        </w:rPr>
        <w:t>)</w:t>
      </w:r>
      <w:r w:rsidRPr="00107A4A">
        <w:rPr>
          <w:sz w:val="28"/>
          <w:szCs w:val="28"/>
        </w:rPr>
        <w:t>.</w:t>
      </w:r>
      <w:r w:rsidR="00720F56" w:rsidRPr="00107A4A">
        <w:rPr>
          <w:sz w:val="28"/>
          <w:szCs w:val="28"/>
        </w:rPr>
        <w:t xml:space="preserve"> </w:t>
      </w:r>
    </w:p>
    <w:p w14:paraId="3BD7823A" w14:textId="24579853" w:rsidR="002B500F" w:rsidRPr="00107A4A" w:rsidRDefault="002B500F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По сравнению с 201</w:t>
      </w:r>
      <w:r w:rsidR="00A568F1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годом, фактическое исполнение доходной части бюджета у</w:t>
      </w:r>
      <w:r w:rsidR="004A6306" w:rsidRPr="00107A4A">
        <w:rPr>
          <w:sz w:val="28"/>
          <w:szCs w:val="28"/>
        </w:rPr>
        <w:t>величилось</w:t>
      </w:r>
      <w:r w:rsidRPr="00107A4A">
        <w:rPr>
          <w:sz w:val="28"/>
          <w:szCs w:val="28"/>
        </w:rPr>
        <w:t xml:space="preserve"> на </w:t>
      </w:r>
      <w:r w:rsidR="003B32EF" w:rsidRPr="00107A4A">
        <w:rPr>
          <w:sz w:val="28"/>
          <w:szCs w:val="28"/>
        </w:rPr>
        <w:t>2</w:t>
      </w:r>
      <w:r w:rsidR="00A568F1">
        <w:rPr>
          <w:sz w:val="28"/>
          <w:szCs w:val="28"/>
        </w:rPr>
        <w:t>,9</w:t>
      </w:r>
      <w:r w:rsidRPr="00107A4A">
        <w:rPr>
          <w:sz w:val="28"/>
          <w:szCs w:val="28"/>
        </w:rPr>
        <w:t>%</w:t>
      </w:r>
      <w:r w:rsidR="006D135F" w:rsidRPr="00107A4A">
        <w:rPr>
          <w:sz w:val="28"/>
          <w:szCs w:val="28"/>
        </w:rPr>
        <w:t>.</w:t>
      </w:r>
    </w:p>
    <w:p w14:paraId="70408D5C" w14:textId="5F4C5685" w:rsidR="00FC6A68" w:rsidRPr="00D45501" w:rsidRDefault="0035009C" w:rsidP="007653B5">
      <w:pPr>
        <w:ind w:firstLine="709"/>
        <w:jc w:val="both"/>
        <w:rPr>
          <w:sz w:val="28"/>
          <w:szCs w:val="28"/>
        </w:rPr>
      </w:pPr>
      <w:bookmarkStart w:id="1" w:name="_Hlk71712345"/>
      <w:r w:rsidRPr="00D45501">
        <w:rPr>
          <w:sz w:val="28"/>
          <w:szCs w:val="28"/>
        </w:rPr>
        <w:t>Доходы от перечисления части прибыли муниципальных унитарных предприятий, остающейся после уплаты налогов и ин</w:t>
      </w:r>
      <w:r w:rsidR="00FC6A68" w:rsidRPr="00D45501">
        <w:rPr>
          <w:sz w:val="28"/>
          <w:szCs w:val="28"/>
        </w:rPr>
        <w:t>ых обязательных платежей, в 20</w:t>
      </w:r>
      <w:r w:rsidR="00B108B4" w:rsidRPr="00D45501">
        <w:rPr>
          <w:sz w:val="28"/>
          <w:szCs w:val="28"/>
        </w:rPr>
        <w:t>20</w:t>
      </w:r>
      <w:r w:rsidRPr="00D45501">
        <w:rPr>
          <w:sz w:val="28"/>
          <w:szCs w:val="28"/>
        </w:rPr>
        <w:t xml:space="preserve"> году получены в раз</w:t>
      </w:r>
      <w:r w:rsidR="00FC6A68" w:rsidRPr="00D45501">
        <w:rPr>
          <w:sz w:val="28"/>
          <w:szCs w:val="28"/>
        </w:rPr>
        <w:t xml:space="preserve">мере </w:t>
      </w:r>
      <w:r w:rsidR="00D45501" w:rsidRPr="00D45501">
        <w:rPr>
          <w:sz w:val="28"/>
          <w:szCs w:val="28"/>
        </w:rPr>
        <w:t>3,0</w:t>
      </w:r>
      <w:r w:rsidR="00FC6A68" w:rsidRPr="00D45501">
        <w:rPr>
          <w:sz w:val="28"/>
          <w:szCs w:val="28"/>
        </w:rPr>
        <w:t xml:space="preserve"> тыс. рублей (в 201</w:t>
      </w:r>
      <w:r w:rsidR="00D45501" w:rsidRPr="00D45501">
        <w:rPr>
          <w:sz w:val="28"/>
          <w:szCs w:val="28"/>
        </w:rPr>
        <w:t>9</w:t>
      </w:r>
      <w:r w:rsidR="00FC6A68" w:rsidRPr="00D45501">
        <w:rPr>
          <w:sz w:val="28"/>
          <w:szCs w:val="28"/>
        </w:rPr>
        <w:t xml:space="preserve">г. – </w:t>
      </w:r>
      <w:r w:rsidR="00D45501" w:rsidRPr="00D45501">
        <w:rPr>
          <w:sz w:val="28"/>
          <w:szCs w:val="28"/>
        </w:rPr>
        <w:t>5,7</w:t>
      </w:r>
      <w:r w:rsidRPr="00D45501">
        <w:rPr>
          <w:sz w:val="28"/>
          <w:szCs w:val="28"/>
        </w:rPr>
        <w:t xml:space="preserve"> тыс. </w:t>
      </w:r>
      <w:r w:rsidR="00FC6A68" w:rsidRPr="00D45501">
        <w:rPr>
          <w:sz w:val="28"/>
          <w:szCs w:val="28"/>
        </w:rPr>
        <w:t xml:space="preserve">руб.). Средства поступили от ООО «Контакт» </w:t>
      </w:r>
      <w:r w:rsidR="00D45501" w:rsidRPr="00D45501">
        <w:rPr>
          <w:sz w:val="28"/>
          <w:szCs w:val="28"/>
        </w:rPr>
        <w:t>3,0</w:t>
      </w:r>
      <w:r w:rsidRPr="00D45501">
        <w:rPr>
          <w:sz w:val="28"/>
          <w:szCs w:val="28"/>
        </w:rPr>
        <w:t xml:space="preserve"> тыс. руб., </w:t>
      </w:r>
    </w:p>
    <w:p w14:paraId="777BF835" w14:textId="75E6CD12" w:rsidR="0035009C" w:rsidRPr="00D45501" w:rsidRDefault="005868F0" w:rsidP="007653B5">
      <w:pPr>
        <w:ind w:firstLine="709"/>
        <w:jc w:val="both"/>
        <w:rPr>
          <w:sz w:val="28"/>
          <w:szCs w:val="28"/>
        </w:rPr>
      </w:pPr>
      <w:r w:rsidRPr="00D45501">
        <w:rPr>
          <w:sz w:val="28"/>
          <w:szCs w:val="28"/>
        </w:rPr>
        <w:t>Комитетом по управлению имуществом администрации городского округа Кашира</w:t>
      </w:r>
      <w:r w:rsidR="0035009C" w:rsidRPr="00D45501">
        <w:rPr>
          <w:sz w:val="28"/>
          <w:szCs w:val="28"/>
        </w:rPr>
        <w:t xml:space="preserve"> </w:t>
      </w:r>
      <w:r w:rsidR="00EC63ED" w:rsidRPr="00D45501">
        <w:rPr>
          <w:sz w:val="28"/>
          <w:szCs w:val="28"/>
        </w:rPr>
        <w:t>в 20</w:t>
      </w:r>
      <w:r w:rsidR="00D45501" w:rsidRPr="00D45501">
        <w:rPr>
          <w:sz w:val="28"/>
          <w:szCs w:val="28"/>
        </w:rPr>
        <w:t>20</w:t>
      </w:r>
      <w:r w:rsidR="00746970" w:rsidRPr="00D45501">
        <w:rPr>
          <w:sz w:val="28"/>
          <w:szCs w:val="28"/>
        </w:rPr>
        <w:t xml:space="preserve"> году </w:t>
      </w:r>
      <w:r w:rsidR="0035009C" w:rsidRPr="00D45501">
        <w:rPr>
          <w:sz w:val="28"/>
          <w:szCs w:val="28"/>
        </w:rPr>
        <w:t>произведено начисление дохода в виде отчислений от прибыли, остающейся после уплаты налогов и иных обязательных платежей муниципальных унита</w:t>
      </w:r>
      <w:r w:rsidR="00EC63ED" w:rsidRPr="00D45501">
        <w:rPr>
          <w:sz w:val="28"/>
          <w:szCs w:val="28"/>
        </w:rPr>
        <w:t xml:space="preserve">рных предприятий в сумме </w:t>
      </w:r>
      <w:r w:rsidR="00D45501" w:rsidRPr="00D45501">
        <w:rPr>
          <w:sz w:val="28"/>
          <w:szCs w:val="28"/>
        </w:rPr>
        <w:t>3,0</w:t>
      </w:r>
      <w:r w:rsidR="0035009C" w:rsidRPr="00D45501">
        <w:rPr>
          <w:sz w:val="28"/>
          <w:szCs w:val="28"/>
        </w:rPr>
        <w:t xml:space="preserve"> тыс. руб.</w:t>
      </w:r>
    </w:p>
    <w:p w14:paraId="69EDF7C5" w14:textId="77777777" w:rsidR="00653A2A" w:rsidRPr="00D45501" w:rsidRDefault="00653A2A" w:rsidP="007653B5">
      <w:pPr>
        <w:ind w:firstLine="709"/>
        <w:jc w:val="both"/>
        <w:rPr>
          <w:sz w:val="28"/>
          <w:szCs w:val="28"/>
        </w:rPr>
      </w:pPr>
      <w:r w:rsidRPr="00D45501">
        <w:rPr>
          <w:sz w:val="28"/>
          <w:szCs w:val="28"/>
        </w:rPr>
        <w:t>Указанные начисления отражены также в отчетности финансового органа.</w:t>
      </w:r>
    </w:p>
    <w:p w14:paraId="69473DC5" w14:textId="147EA643" w:rsidR="006F2653" w:rsidRPr="00D45501" w:rsidRDefault="0035009C" w:rsidP="007653B5">
      <w:pPr>
        <w:ind w:firstLine="709"/>
        <w:jc w:val="both"/>
        <w:rPr>
          <w:sz w:val="28"/>
          <w:szCs w:val="28"/>
        </w:rPr>
      </w:pPr>
      <w:r w:rsidRPr="00D45501">
        <w:rPr>
          <w:sz w:val="28"/>
          <w:szCs w:val="28"/>
        </w:rPr>
        <w:t xml:space="preserve">Средства поступили в полном объеме. </w:t>
      </w:r>
    </w:p>
    <w:p w14:paraId="59BD1328" w14:textId="77777777" w:rsidR="00943DA7" w:rsidRPr="00764146" w:rsidRDefault="00943DA7" w:rsidP="007653B5">
      <w:pPr>
        <w:ind w:firstLine="709"/>
        <w:jc w:val="both"/>
        <w:rPr>
          <w:color w:val="FF0000"/>
          <w:sz w:val="28"/>
          <w:szCs w:val="28"/>
        </w:rPr>
      </w:pPr>
    </w:p>
    <w:p w14:paraId="299DDF6A" w14:textId="636B3DC5" w:rsidR="00173539" w:rsidRPr="00C37CD3" w:rsidRDefault="00A364FB" w:rsidP="007653B5">
      <w:pPr>
        <w:ind w:firstLine="709"/>
        <w:jc w:val="both"/>
        <w:rPr>
          <w:sz w:val="28"/>
          <w:szCs w:val="28"/>
          <w:u w:val="single"/>
        </w:rPr>
      </w:pPr>
      <w:r w:rsidRPr="00B67609">
        <w:rPr>
          <w:sz w:val="28"/>
          <w:szCs w:val="28"/>
        </w:rPr>
        <w:t xml:space="preserve">В соответствии с годовой бухгалтерской </w:t>
      </w:r>
      <w:r w:rsidR="004A38BB">
        <w:rPr>
          <w:sz w:val="28"/>
          <w:szCs w:val="28"/>
        </w:rPr>
        <w:t xml:space="preserve">отчетностью </w:t>
      </w:r>
      <w:r w:rsidRPr="00B67609">
        <w:rPr>
          <w:sz w:val="28"/>
          <w:szCs w:val="28"/>
        </w:rPr>
        <w:t>за 20</w:t>
      </w:r>
      <w:r w:rsidR="00B67609">
        <w:rPr>
          <w:sz w:val="28"/>
          <w:szCs w:val="28"/>
        </w:rPr>
        <w:t>20</w:t>
      </w:r>
      <w:r w:rsidRPr="00B67609">
        <w:rPr>
          <w:sz w:val="28"/>
          <w:szCs w:val="28"/>
        </w:rPr>
        <w:t xml:space="preserve"> год</w:t>
      </w:r>
      <w:r w:rsidR="000F1B8F" w:rsidRPr="00B67609">
        <w:rPr>
          <w:sz w:val="28"/>
          <w:szCs w:val="28"/>
        </w:rPr>
        <w:t>, по состоянию на 01.01.20</w:t>
      </w:r>
      <w:r w:rsidR="00B67609">
        <w:rPr>
          <w:sz w:val="28"/>
          <w:szCs w:val="28"/>
        </w:rPr>
        <w:t>20</w:t>
      </w:r>
      <w:r w:rsidR="00173539" w:rsidRPr="00B67609">
        <w:rPr>
          <w:sz w:val="28"/>
          <w:szCs w:val="28"/>
        </w:rPr>
        <w:t xml:space="preserve"> дебитор</w:t>
      </w:r>
      <w:r w:rsidR="008853A4" w:rsidRPr="00B67609">
        <w:rPr>
          <w:sz w:val="28"/>
          <w:szCs w:val="28"/>
        </w:rPr>
        <w:t xml:space="preserve">ская задолженность составляла </w:t>
      </w:r>
      <w:r w:rsidR="00943DA7" w:rsidRPr="00C37CD3">
        <w:rPr>
          <w:b/>
          <w:bCs/>
          <w:sz w:val="28"/>
          <w:szCs w:val="28"/>
        </w:rPr>
        <w:t>523 970</w:t>
      </w:r>
      <w:r w:rsidR="008853A4" w:rsidRPr="00C37CD3">
        <w:rPr>
          <w:b/>
          <w:bCs/>
          <w:sz w:val="28"/>
          <w:szCs w:val="28"/>
        </w:rPr>
        <w:t>,</w:t>
      </w:r>
      <w:r w:rsidR="00943DA7" w:rsidRPr="00C37CD3">
        <w:rPr>
          <w:b/>
          <w:bCs/>
          <w:sz w:val="28"/>
          <w:szCs w:val="28"/>
        </w:rPr>
        <w:t>6</w:t>
      </w:r>
      <w:r w:rsidR="00173539" w:rsidRPr="00943DA7">
        <w:rPr>
          <w:sz w:val="28"/>
          <w:szCs w:val="28"/>
        </w:rPr>
        <w:t xml:space="preserve"> тыс. рублей, в то</w:t>
      </w:r>
      <w:r w:rsidR="008853A4" w:rsidRPr="00943DA7">
        <w:rPr>
          <w:sz w:val="28"/>
          <w:szCs w:val="28"/>
        </w:rPr>
        <w:t xml:space="preserve">м числе долгосрочная – </w:t>
      </w:r>
      <w:r w:rsidR="00943DA7" w:rsidRPr="00943DA7">
        <w:rPr>
          <w:sz w:val="28"/>
          <w:szCs w:val="28"/>
        </w:rPr>
        <w:t>99 550,3</w:t>
      </w:r>
      <w:r w:rsidR="00173539" w:rsidRPr="00943DA7">
        <w:rPr>
          <w:sz w:val="28"/>
          <w:szCs w:val="28"/>
        </w:rPr>
        <w:t xml:space="preserve"> тыс.</w:t>
      </w:r>
      <w:r w:rsidR="00B713AE" w:rsidRPr="00943DA7">
        <w:rPr>
          <w:sz w:val="28"/>
          <w:szCs w:val="28"/>
        </w:rPr>
        <w:t xml:space="preserve"> рублей, просроченная – </w:t>
      </w:r>
      <w:r w:rsidR="00943DA7" w:rsidRPr="00943DA7">
        <w:rPr>
          <w:sz w:val="28"/>
          <w:szCs w:val="28"/>
        </w:rPr>
        <w:t>163 463,8</w:t>
      </w:r>
      <w:r w:rsidR="00173539" w:rsidRPr="00943DA7">
        <w:rPr>
          <w:sz w:val="28"/>
          <w:szCs w:val="28"/>
        </w:rPr>
        <w:t xml:space="preserve"> тыс. рублей. </w:t>
      </w:r>
      <w:proofErr w:type="gramStart"/>
      <w:r w:rsidR="00C37CD3">
        <w:rPr>
          <w:sz w:val="28"/>
          <w:szCs w:val="28"/>
        </w:rPr>
        <w:t xml:space="preserve">На конец 2020 года, а именно по состоянию на 01.01.2021г. </w:t>
      </w:r>
      <w:r w:rsidR="00C37CD3" w:rsidRPr="00B67609">
        <w:rPr>
          <w:sz w:val="28"/>
          <w:szCs w:val="28"/>
        </w:rPr>
        <w:t>дебиторская задолженность состав</w:t>
      </w:r>
      <w:r w:rsidR="00C37CD3">
        <w:rPr>
          <w:sz w:val="28"/>
          <w:szCs w:val="28"/>
        </w:rPr>
        <w:t xml:space="preserve">ила </w:t>
      </w:r>
      <w:r w:rsidR="00C37CD3" w:rsidRPr="00C37CD3">
        <w:rPr>
          <w:b/>
          <w:bCs/>
          <w:sz w:val="28"/>
          <w:szCs w:val="28"/>
        </w:rPr>
        <w:t>609 615,9</w:t>
      </w:r>
      <w:r w:rsidR="00C37CD3">
        <w:rPr>
          <w:sz w:val="28"/>
          <w:szCs w:val="28"/>
        </w:rPr>
        <w:t xml:space="preserve"> тыс. руб., </w:t>
      </w:r>
      <w:r w:rsidR="00C37CD3" w:rsidRPr="00943DA7">
        <w:rPr>
          <w:sz w:val="28"/>
          <w:szCs w:val="28"/>
        </w:rPr>
        <w:t>в том числе долгосрочная –</w:t>
      </w:r>
      <w:r w:rsidR="00C37CD3">
        <w:rPr>
          <w:sz w:val="28"/>
          <w:szCs w:val="28"/>
        </w:rPr>
        <w:t xml:space="preserve">113 473,4 тыс. руб., просроченная </w:t>
      </w:r>
      <w:r w:rsidR="00C37CD3" w:rsidRPr="00943DA7">
        <w:rPr>
          <w:sz w:val="28"/>
          <w:szCs w:val="28"/>
        </w:rPr>
        <w:t>–</w:t>
      </w:r>
      <w:r w:rsidR="00C37CD3">
        <w:rPr>
          <w:sz w:val="28"/>
          <w:szCs w:val="28"/>
        </w:rPr>
        <w:t xml:space="preserve"> 191 023,3 тыс. руб. </w:t>
      </w:r>
      <w:r w:rsidR="00C37CD3" w:rsidRPr="00C37CD3">
        <w:rPr>
          <w:sz w:val="28"/>
          <w:szCs w:val="28"/>
          <w:u w:val="single"/>
        </w:rPr>
        <w:t>Увеличение дебиторской задолженности произошло на 16%.</w:t>
      </w:r>
      <w:r w:rsidR="00C37CD3">
        <w:rPr>
          <w:color w:val="FF0000"/>
          <w:sz w:val="28"/>
          <w:szCs w:val="28"/>
          <w:u w:val="single"/>
        </w:rPr>
        <w:t xml:space="preserve"> </w:t>
      </w:r>
      <w:r w:rsidR="00173539" w:rsidRPr="00C37CD3">
        <w:rPr>
          <w:sz w:val="28"/>
          <w:szCs w:val="28"/>
        </w:rPr>
        <w:t>В текстовой части «Пояснительной записки» (Ф0503160) указаны причины возникновения дебиторской задолженностей на конец отчетного года.</w:t>
      </w:r>
      <w:proofErr w:type="gramEnd"/>
    </w:p>
    <w:p w14:paraId="667B52CE" w14:textId="1B316602" w:rsidR="00C37CD3" w:rsidRDefault="00173539" w:rsidP="007653B5">
      <w:pPr>
        <w:ind w:firstLine="709"/>
        <w:jc w:val="both"/>
        <w:rPr>
          <w:sz w:val="28"/>
          <w:szCs w:val="28"/>
        </w:rPr>
      </w:pPr>
      <w:proofErr w:type="gramStart"/>
      <w:r w:rsidRPr="00C37CD3">
        <w:rPr>
          <w:sz w:val="28"/>
          <w:szCs w:val="28"/>
        </w:rPr>
        <w:t>Наличие дебиторской задолженности по счет</w:t>
      </w:r>
      <w:r w:rsidR="00B13194" w:rsidRPr="00C37CD3">
        <w:rPr>
          <w:sz w:val="28"/>
          <w:szCs w:val="28"/>
        </w:rPr>
        <w:t>у 1 205 00 000 в сумме</w:t>
      </w:r>
      <w:r w:rsidR="00C37CD3" w:rsidRPr="00C37CD3">
        <w:rPr>
          <w:sz w:val="28"/>
          <w:szCs w:val="28"/>
        </w:rPr>
        <w:t xml:space="preserve"> </w:t>
      </w:r>
      <w:r w:rsidR="00C37CD3" w:rsidRPr="00C37CD3">
        <w:rPr>
          <w:b/>
          <w:bCs/>
          <w:sz w:val="28"/>
          <w:szCs w:val="28"/>
        </w:rPr>
        <w:t>465 320,1</w:t>
      </w:r>
      <w:r w:rsidR="00C37CD3" w:rsidRPr="00C37CD3">
        <w:rPr>
          <w:sz w:val="28"/>
          <w:szCs w:val="28"/>
        </w:rPr>
        <w:t xml:space="preserve"> тыс. руб.</w:t>
      </w:r>
      <w:r w:rsidR="00B13194" w:rsidRPr="00764146">
        <w:rPr>
          <w:color w:val="FF0000"/>
          <w:sz w:val="28"/>
          <w:szCs w:val="28"/>
        </w:rPr>
        <w:t xml:space="preserve"> </w:t>
      </w:r>
      <w:r w:rsidR="00C37CD3">
        <w:rPr>
          <w:color w:val="FF0000"/>
          <w:sz w:val="28"/>
          <w:szCs w:val="28"/>
        </w:rPr>
        <w:t xml:space="preserve"> </w:t>
      </w:r>
      <w:r w:rsidR="00C37CD3" w:rsidRPr="00C37CD3">
        <w:rPr>
          <w:sz w:val="28"/>
          <w:szCs w:val="28"/>
        </w:rPr>
        <w:t>в сравнение с 2019 годом (</w:t>
      </w:r>
      <w:r w:rsidR="00B13194" w:rsidRPr="00C37CD3">
        <w:rPr>
          <w:sz w:val="28"/>
          <w:szCs w:val="28"/>
        </w:rPr>
        <w:t>388 004,3</w:t>
      </w:r>
      <w:r w:rsidRPr="00C37CD3">
        <w:rPr>
          <w:sz w:val="28"/>
          <w:szCs w:val="28"/>
        </w:rPr>
        <w:t xml:space="preserve"> тыс. рублей</w:t>
      </w:r>
      <w:r w:rsidR="00C37CD3" w:rsidRPr="00C37CD3">
        <w:rPr>
          <w:sz w:val="28"/>
          <w:szCs w:val="28"/>
        </w:rPr>
        <w:t>)</w:t>
      </w:r>
      <w:r w:rsidRPr="00C37CD3">
        <w:rPr>
          <w:sz w:val="28"/>
          <w:szCs w:val="28"/>
        </w:rPr>
        <w:t xml:space="preserve"> (без учета долгосрочной и просроченной) при исполнении утвержденных бюджетом показателей на </w:t>
      </w:r>
      <w:r w:rsidR="00C37CD3" w:rsidRPr="00C37CD3">
        <w:rPr>
          <w:b/>
          <w:bCs/>
          <w:sz w:val="28"/>
          <w:szCs w:val="28"/>
        </w:rPr>
        <w:t>107,8</w:t>
      </w:r>
      <w:r w:rsidR="00B13194" w:rsidRPr="00C37CD3">
        <w:rPr>
          <w:b/>
          <w:bCs/>
          <w:sz w:val="28"/>
          <w:szCs w:val="28"/>
        </w:rPr>
        <w:t>%</w:t>
      </w:r>
      <w:r w:rsidRPr="00C37CD3">
        <w:rPr>
          <w:sz w:val="28"/>
          <w:szCs w:val="28"/>
        </w:rPr>
        <w:t xml:space="preserve"> </w:t>
      </w:r>
      <w:r w:rsidRPr="003504E0">
        <w:rPr>
          <w:sz w:val="28"/>
          <w:szCs w:val="28"/>
          <w:u w:val="single"/>
        </w:rPr>
        <w:t>свидетельствует о неэффективном планировании</w:t>
      </w:r>
      <w:r w:rsidRPr="00C37CD3">
        <w:rPr>
          <w:sz w:val="28"/>
          <w:szCs w:val="28"/>
        </w:rPr>
        <w:t xml:space="preserve"> </w:t>
      </w:r>
      <w:bookmarkStart w:id="2" w:name="sub_160113"/>
      <w:r w:rsidRPr="00C37CD3">
        <w:rPr>
          <w:sz w:val="28"/>
          <w:szCs w:val="28"/>
        </w:rPr>
        <w:t>и неполноте сведений, необходимых для составления среднесрочного финансового плана и (или) проекта бюджета, что является нарушением ст.160.1 Бюджетного кодекса</w:t>
      </w:r>
      <w:proofErr w:type="gramEnd"/>
      <w:r w:rsidRPr="00C37CD3">
        <w:rPr>
          <w:sz w:val="28"/>
          <w:szCs w:val="28"/>
        </w:rPr>
        <w:t xml:space="preserve"> Российской Федерации</w:t>
      </w:r>
      <w:bookmarkEnd w:id="2"/>
      <w:r w:rsidR="00B13194" w:rsidRPr="00C37CD3">
        <w:rPr>
          <w:sz w:val="28"/>
          <w:szCs w:val="28"/>
        </w:rPr>
        <w:t>.</w:t>
      </w:r>
      <w:r w:rsidR="00C37CD3">
        <w:rPr>
          <w:sz w:val="28"/>
          <w:szCs w:val="28"/>
        </w:rPr>
        <w:t xml:space="preserve"> </w:t>
      </w:r>
    </w:p>
    <w:p w14:paraId="2890ABA4" w14:textId="16BBAE51" w:rsidR="00173539" w:rsidRPr="00B108B4" w:rsidRDefault="00C37CD3" w:rsidP="007653B5">
      <w:pPr>
        <w:ind w:firstLine="709"/>
        <w:jc w:val="both"/>
        <w:rPr>
          <w:sz w:val="28"/>
          <w:szCs w:val="28"/>
          <w:u w:val="single"/>
        </w:rPr>
      </w:pPr>
      <w:r w:rsidRPr="00B108B4">
        <w:rPr>
          <w:sz w:val="28"/>
          <w:szCs w:val="28"/>
          <w:u w:val="single"/>
        </w:rPr>
        <w:t>Увеличение дебиторской задолженности по доходной части бюджета</w:t>
      </w:r>
      <w:r w:rsidR="00B108B4">
        <w:rPr>
          <w:sz w:val="28"/>
          <w:szCs w:val="28"/>
          <w:u w:val="single"/>
        </w:rPr>
        <w:t xml:space="preserve"> </w:t>
      </w:r>
      <w:proofErr w:type="gramStart"/>
      <w:r w:rsidR="00B108B4">
        <w:rPr>
          <w:sz w:val="28"/>
          <w:szCs w:val="28"/>
          <w:u w:val="single"/>
        </w:rPr>
        <w:t>на конец</w:t>
      </w:r>
      <w:proofErr w:type="gramEnd"/>
      <w:r w:rsidR="00B108B4">
        <w:rPr>
          <w:sz w:val="28"/>
          <w:szCs w:val="28"/>
          <w:u w:val="single"/>
        </w:rPr>
        <w:t xml:space="preserve"> 2020 года</w:t>
      </w:r>
      <w:r w:rsidRPr="00B108B4">
        <w:rPr>
          <w:sz w:val="28"/>
          <w:szCs w:val="28"/>
          <w:u w:val="single"/>
        </w:rPr>
        <w:t xml:space="preserve"> по счету 1 205 00 000 в сравнение с 2019 годом составило </w:t>
      </w:r>
      <w:r w:rsidR="00B108B4" w:rsidRPr="00B108B4">
        <w:rPr>
          <w:sz w:val="28"/>
          <w:szCs w:val="28"/>
          <w:u w:val="single"/>
        </w:rPr>
        <w:t>20%.</w:t>
      </w:r>
    </w:p>
    <w:p w14:paraId="51158D04" w14:textId="0B36B87E" w:rsidR="00173539" w:rsidRPr="00C37CD3" w:rsidRDefault="00173539" w:rsidP="007653B5">
      <w:pPr>
        <w:ind w:firstLine="709"/>
        <w:jc w:val="both"/>
        <w:rPr>
          <w:sz w:val="28"/>
          <w:szCs w:val="28"/>
        </w:rPr>
      </w:pPr>
      <w:r w:rsidRPr="00C37CD3">
        <w:rPr>
          <w:sz w:val="28"/>
          <w:szCs w:val="28"/>
        </w:rPr>
        <w:t xml:space="preserve">Контрольно-счетной палатой городского округа Кашира при проведении внешней проверки годовой бухгалтерской отчетности Комитета по управлению имуществом </w:t>
      </w:r>
      <w:r w:rsidR="006032BB" w:rsidRPr="00C37CD3">
        <w:rPr>
          <w:sz w:val="28"/>
          <w:szCs w:val="28"/>
        </w:rPr>
        <w:t xml:space="preserve">администрации </w:t>
      </w:r>
      <w:r w:rsidRPr="00C37CD3">
        <w:rPr>
          <w:sz w:val="28"/>
          <w:szCs w:val="28"/>
        </w:rPr>
        <w:t>городского округа Кашира</w:t>
      </w:r>
      <w:r w:rsidR="006032BB" w:rsidRPr="00C37CD3">
        <w:rPr>
          <w:sz w:val="28"/>
          <w:szCs w:val="28"/>
        </w:rPr>
        <w:t xml:space="preserve"> и годового отчета об исполнении бюджета</w:t>
      </w:r>
      <w:r w:rsidR="007F1019" w:rsidRPr="00C37CD3">
        <w:rPr>
          <w:sz w:val="28"/>
          <w:szCs w:val="28"/>
        </w:rPr>
        <w:t xml:space="preserve"> за 201</w:t>
      </w:r>
      <w:r w:rsidR="00C37CD3">
        <w:rPr>
          <w:sz w:val="28"/>
          <w:szCs w:val="28"/>
        </w:rPr>
        <w:t>9</w:t>
      </w:r>
      <w:r w:rsidRPr="00C37CD3">
        <w:rPr>
          <w:sz w:val="28"/>
          <w:szCs w:val="28"/>
        </w:rPr>
        <w:t xml:space="preserve"> год указывалось на аналогичное нарушение.</w:t>
      </w:r>
    </w:p>
    <w:p w14:paraId="42CFB582" w14:textId="77777777" w:rsidR="00173539" w:rsidRPr="00764146" w:rsidRDefault="00173539" w:rsidP="007653B5">
      <w:pPr>
        <w:ind w:firstLine="709"/>
        <w:jc w:val="both"/>
        <w:rPr>
          <w:color w:val="FF0000"/>
          <w:sz w:val="28"/>
          <w:szCs w:val="28"/>
        </w:rPr>
      </w:pPr>
    </w:p>
    <w:bookmarkEnd w:id="1"/>
    <w:p w14:paraId="7E51BA00" w14:textId="7FBDCF1D" w:rsidR="00CD33F0" w:rsidRPr="00107A4A" w:rsidRDefault="00362CEB" w:rsidP="005A2C5C">
      <w:pPr>
        <w:ind w:firstLine="709"/>
        <w:jc w:val="center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Исполнение р</w:t>
      </w:r>
      <w:r w:rsidR="00CD33F0" w:rsidRPr="00107A4A">
        <w:rPr>
          <w:b/>
          <w:sz w:val="28"/>
          <w:szCs w:val="28"/>
        </w:rPr>
        <w:t>асход</w:t>
      </w:r>
      <w:r w:rsidRPr="00107A4A">
        <w:rPr>
          <w:b/>
          <w:sz w:val="28"/>
          <w:szCs w:val="28"/>
        </w:rPr>
        <w:t>ов</w:t>
      </w:r>
      <w:r w:rsidR="00CD33F0" w:rsidRPr="00107A4A">
        <w:rPr>
          <w:b/>
          <w:sz w:val="28"/>
          <w:szCs w:val="28"/>
        </w:rPr>
        <w:t xml:space="preserve"> бюджета</w:t>
      </w:r>
    </w:p>
    <w:p w14:paraId="2941B015" w14:textId="17725F13" w:rsidR="001F4BAF" w:rsidRPr="00107A4A" w:rsidRDefault="00234557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Исполнение расходной части бюджета </w:t>
      </w:r>
      <w:r w:rsidR="00D14C9E" w:rsidRPr="00107A4A">
        <w:rPr>
          <w:sz w:val="28"/>
          <w:szCs w:val="28"/>
        </w:rPr>
        <w:t>городского округа</w:t>
      </w:r>
      <w:r w:rsidRPr="00107A4A">
        <w:rPr>
          <w:sz w:val="28"/>
          <w:szCs w:val="28"/>
        </w:rPr>
        <w:t xml:space="preserve"> </w:t>
      </w:r>
      <w:r w:rsidR="005A2C5C">
        <w:rPr>
          <w:sz w:val="28"/>
          <w:szCs w:val="28"/>
        </w:rPr>
        <w:t xml:space="preserve">Кашира </w:t>
      </w:r>
      <w:r w:rsidRPr="00107A4A">
        <w:rPr>
          <w:sz w:val="28"/>
          <w:szCs w:val="28"/>
        </w:rPr>
        <w:t xml:space="preserve">за </w:t>
      </w:r>
      <w:r w:rsidR="001D6B72" w:rsidRPr="00107A4A">
        <w:rPr>
          <w:sz w:val="28"/>
          <w:szCs w:val="28"/>
        </w:rPr>
        <w:t>20</w:t>
      </w:r>
      <w:r w:rsidR="001860C6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 по направлениям финансовых ресурсов к годовым плановым показателям</w:t>
      </w:r>
      <w:r w:rsidR="008B0ED3" w:rsidRPr="00107A4A">
        <w:rPr>
          <w:sz w:val="28"/>
          <w:szCs w:val="28"/>
        </w:rPr>
        <w:t xml:space="preserve">, в </w:t>
      </w:r>
      <w:r w:rsidR="008B0ED3" w:rsidRPr="00107A4A">
        <w:rPr>
          <w:sz w:val="28"/>
          <w:szCs w:val="28"/>
        </w:rPr>
        <w:lastRenderedPageBreak/>
        <w:t xml:space="preserve">соответствии с отчетом об исполнении бюджета, представленным </w:t>
      </w:r>
      <w:r w:rsidR="00085E8A" w:rsidRPr="00107A4A">
        <w:rPr>
          <w:sz w:val="28"/>
          <w:szCs w:val="28"/>
        </w:rPr>
        <w:t>А</w:t>
      </w:r>
      <w:r w:rsidR="008B0ED3" w:rsidRPr="00107A4A">
        <w:rPr>
          <w:sz w:val="28"/>
          <w:szCs w:val="28"/>
        </w:rPr>
        <w:t xml:space="preserve">дминистрацией </w:t>
      </w:r>
      <w:r w:rsidR="00B72BFD" w:rsidRPr="00107A4A">
        <w:rPr>
          <w:sz w:val="28"/>
          <w:szCs w:val="28"/>
        </w:rPr>
        <w:t xml:space="preserve">городского округа </w:t>
      </w:r>
      <w:r w:rsidR="008B0ED3" w:rsidRPr="00107A4A">
        <w:rPr>
          <w:sz w:val="28"/>
          <w:szCs w:val="28"/>
        </w:rPr>
        <w:t>Кашира</w:t>
      </w:r>
      <w:r w:rsidRPr="00107A4A">
        <w:rPr>
          <w:sz w:val="28"/>
          <w:szCs w:val="28"/>
        </w:rPr>
        <w:t xml:space="preserve"> составило </w:t>
      </w:r>
      <w:r w:rsidR="00616C57" w:rsidRPr="00616C57">
        <w:rPr>
          <w:sz w:val="28"/>
          <w:szCs w:val="28"/>
        </w:rPr>
        <w:t>98</w:t>
      </w:r>
      <w:r w:rsidR="00DC4C26">
        <w:rPr>
          <w:sz w:val="28"/>
          <w:szCs w:val="28"/>
        </w:rPr>
        <w:t>,</w:t>
      </w:r>
      <w:r w:rsidR="00616C57" w:rsidRPr="00616C57">
        <w:rPr>
          <w:sz w:val="28"/>
          <w:szCs w:val="28"/>
        </w:rPr>
        <w:t>3</w:t>
      </w:r>
      <w:r w:rsidR="00085E8A" w:rsidRPr="00616C57">
        <w:rPr>
          <w:sz w:val="28"/>
          <w:szCs w:val="28"/>
        </w:rPr>
        <w:t xml:space="preserve">% или </w:t>
      </w:r>
      <w:r w:rsidR="00616C57" w:rsidRPr="00616C57">
        <w:rPr>
          <w:sz w:val="28"/>
          <w:szCs w:val="28"/>
        </w:rPr>
        <w:t>3 516 514,7</w:t>
      </w:r>
      <w:r w:rsidR="008012CA" w:rsidRPr="00616C57">
        <w:rPr>
          <w:sz w:val="28"/>
          <w:szCs w:val="28"/>
        </w:rPr>
        <w:t xml:space="preserve"> тыс</w:t>
      </w:r>
      <w:r w:rsidR="008012CA" w:rsidRPr="00107A4A">
        <w:rPr>
          <w:sz w:val="28"/>
          <w:szCs w:val="28"/>
        </w:rPr>
        <w:t>. рублей (за 201</w:t>
      </w:r>
      <w:r w:rsidR="001860C6">
        <w:rPr>
          <w:sz w:val="28"/>
          <w:szCs w:val="28"/>
        </w:rPr>
        <w:t>9</w:t>
      </w:r>
      <w:r w:rsidR="00085E8A" w:rsidRPr="00107A4A">
        <w:rPr>
          <w:sz w:val="28"/>
          <w:szCs w:val="28"/>
        </w:rPr>
        <w:t xml:space="preserve"> году </w:t>
      </w:r>
      <w:r w:rsidR="008012CA" w:rsidRPr="00107A4A">
        <w:rPr>
          <w:sz w:val="28"/>
          <w:szCs w:val="28"/>
        </w:rPr>
        <w:t>–</w:t>
      </w:r>
      <w:r w:rsidR="00085E8A" w:rsidRPr="00107A4A">
        <w:rPr>
          <w:sz w:val="28"/>
          <w:szCs w:val="28"/>
        </w:rPr>
        <w:t xml:space="preserve"> </w:t>
      </w:r>
      <w:r w:rsidR="00CE1632" w:rsidRPr="00107A4A">
        <w:rPr>
          <w:sz w:val="28"/>
          <w:szCs w:val="28"/>
        </w:rPr>
        <w:t>9</w:t>
      </w:r>
      <w:r w:rsidR="001860C6">
        <w:rPr>
          <w:sz w:val="28"/>
          <w:szCs w:val="28"/>
        </w:rPr>
        <w:t>6,4</w:t>
      </w:r>
      <w:r w:rsidR="00CE1632" w:rsidRPr="00107A4A">
        <w:rPr>
          <w:sz w:val="28"/>
          <w:szCs w:val="28"/>
        </w:rPr>
        <w:t xml:space="preserve">% или </w:t>
      </w:r>
      <w:r w:rsidR="001860C6">
        <w:rPr>
          <w:sz w:val="28"/>
          <w:szCs w:val="28"/>
        </w:rPr>
        <w:t>4 289 171,4</w:t>
      </w:r>
      <w:r w:rsidR="006A1D4F" w:rsidRPr="00107A4A">
        <w:rPr>
          <w:sz w:val="28"/>
          <w:szCs w:val="28"/>
        </w:rPr>
        <w:t xml:space="preserve"> тыс. рублей</w:t>
      </w:r>
      <w:r w:rsidR="00085E8A" w:rsidRPr="00107A4A">
        <w:rPr>
          <w:sz w:val="28"/>
          <w:szCs w:val="28"/>
        </w:rPr>
        <w:t>)</w:t>
      </w:r>
      <w:r w:rsidR="006A1D4F" w:rsidRPr="00107A4A">
        <w:rPr>
          <w:sz w:val="28"/>
          <w:szCs w:val="28"/>
        </w:rPr>
        <w:t>.</w:t>
      </w:r>
    </w:p>
    <w:p w14:paraId="00B95DE3" w14:textId="0B758A8A" w:rsidR="00CE1632" w:rsidRPr="00107A4A" w:rsidRDefault="00086819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Динамика исполнения бюджета по разделам бюджетной классификации </w:t>
      </w:r>
      <w:r w:rsidR="00345038" w:rsidRPr="00107A4A">
        <w:rPr>
          <w:sz w:val="28"/>
          <w:szCs w:val="28"/>
        </w:rPr>
        <w:t>за 201</w:t>
      </w:r>
      <w:r w:rsidR="001860C6">
        <w:rPr>
          <w:sz w:val="28"/>
          <w:szCs w:val="28"/>
        </w:rPr>
        <w:t>9</w:t>
      </w:r>
      <w:r w:rsidR="00D56A1C" w:rsidRPr="00107A4A">
        <w:rPr>
          <w:sz w:val="28"/>
          <w:szCs w:val="28"/>
        </w:rPr>
        <w:t xml:space="preserve"> и 20</w:t>
      </w:r>
      <w:r w:rsidR="001860C6">
        <w:rPr>
          <w:sz w:val="28"/>
          <w:szCs w:val="28"/>
        </w:rPr>
        <w:t>20</w:t>
      </w:r>
      <w:r w:rsidR="00345038" w:rsidRPr="00107A4A">
        <w:rPr>
          <w:sz w:val="28"/>
          <w:szCs w:val="28"/>
        </w:rPr>
        <w:t xml:space="preserve"> годы </w:t>
      </w:r>
      <w:r w:rsidRPr="00107A4A">
        <w:rPr>
          <w:sz w:val="28"/>
          <w:szCs w:val="28"/>
        </w:rPr>
        <w:t xml:space="preserve">приведена </w:t>
      </w:r>
      <w:r w:rsidR="00345038" w:rsidRPr="00107A4A">
        <w:rPr>
          <w:sz w:val="28"/>
          <w:szCs w:val="28"/>
        </w:rPr>
        <w:t>в таблице</w:t>
      </w:r>
      <w:r w:rsidR="00CE1632" w:rsidRPr="00107A4A">
        <w:rPr>
          <w:sz w:val="28"/>
          <w:szCs w:val="28"/>
        </w:rPr>
        <w:t>:</w:t>
      </w:r>
    </w:p>
    <w:p w14:paraId="62537121" w14:textId="7688DCB0" w:rsidR="00DB1F9B" w:rsidRPr="00107A4A" w:rsidRDefault="001C11DF" w:rsidP="0037260B">
      <w:pPr>
        <w:ind w:firstLine="709"/>
        <w:jc w:val="right"/>
        <w:rPr>
          <w:sz w:val="22"/>
          <w:szCs w:val="22"/>
        </w:rPr>
      </w:pPr>
      <w:r w:rsidRPr="00107A4A">
        <w:rPr>
          <w:color w:val="FF0000"/>
          <w:sz w:val="22"/>
          <w:szCs w:val="22"/>
        </w:rPr>
        <w:t xml:space="preserve"> </w:t>
      </w:r>
      <w:r w:rsidR="00DB1F9B" w:rsidRPr="00107A4A">
        <w:rPr>
          <w:i/>
          <w:iCs/>
          <w:sz w:val="22"/>
          <w:szCs w:val="22"/>
        </w:rPr>
        <w:t>(тыс. рублей)</w:t>
      </w:r>
    </w:p>
    <w:tbl>
      <w:tblPr>
        <w:tblW w:w="110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193"/>
        <w:gridCol w:w="1209"/>
        <w:gridCol w:w="850"/>
        <w:gridCol w:w="1176"/>
        <w:gridCol w:w="1191"/>
        <w:gridCol w:w="893"/>
        <w:gridCol w:w="1022"/>
        <w:gridCol w:w="112"/>
      </w:tblGrid>
      <w:tr w:rsidR="00851E1A" w:rsidRPr="00851E1A" w14:paraId="0A92EB76" w14:textId="77777777" w:rsidTr="00851E1A">
        <w:trPr>
          <w:gridAfter w:val="2"/>
          <w:wAfter w:w="1134" w:type="dxa"/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EA83" w14:textId="77777777" w:rsidR="00851E1A" w:rsidRPr="00851E1A" w:rsidRDefault="00851E1A" w:rsidP="0085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>Наименование</w:t>
            </w:r>
          </w:p>
          <w:p w14:paraId="345C7BA2" w14:textId="77777777" w:rsidR="00851E1A" w:rsidRPr="00851E1A" w:rsidRDefault="00851E1A" w:rsidP="0085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19AF" w14:textId="77777777" w:rsidR="00851E1A" w:rsidRDefault="00851E1A" w:rsidP="0085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>Утверждено решением о бюджете на   2019 год</w:t>
            </w:r>
          </w:p>
          <w:p w14:paraId="5AFFB9BC" w14:textId="7274032C" w:rsidR="00851E1A" w:rsidRPr="00851E1A" w:rsidRDefault="00851E1A" w:rsidP="0085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 xml:space="preserve"> (с учетом уточнений)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50DE" w14:textId="6D248378" w:rsidR="00851E1A" w:rsidRPr="00851E1A" w:rsidRDefault="00851E1A" w:rsidP="0085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>Исполнено за 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19E2" w14:textId="49C98C04" w:rsidR="00851E1A" w:rsidRPr="00851E1A" w:rsidRDefault="00851E1A" w:rsidP="00851E1A">
            <w:pPr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>%  исполнения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65E2" w14:textId="77777777" w:rsidR="00851E1A" w:rsidRDefault="00851E1A" w:rsidP="00851E1A">
            <w:pPr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>Утверждено решением о бюджете на 2020 год</w:t>
            </w:r>
          </w:p>
          <w:p w14:paraId="2BF9C6A6" w14:textId="5A4E6784" w:rsidR="00851E1A" w:rsidRPr="00851E1A" w:rsidRDefault="00851E1A" w:rsidP="00851E1A">
            <w:pPr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 xml:space="preserve"> (с учетом уточнений)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A448" w14:textId="35319DC6" w:rsidR="00851E1A" w:rsidRPr="00851E1A" w:rsidRDefault="00851E1A" w:rsidP="00851E1A">
            <w:pPr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3345" w14:textId="02F391C9" w:rsidR="00851E1A" w:rsidRPr="00851E1A" w:rsidRDefault="00851E1A" w:rsidP="00851E1A">
            <w:pPr>
              <w:rPr>
                <w:b/>
                <w:bCs/>
                <w:sz w:val="20"/>
                <w:szCs w:val="20"/>
              </w:rPr>
            </w:pPr>
            <w:r w:rsidRPr="00851E1A">
              <w:rPr>
                <w:b/>
                <w:bCs/>
                <w:sz w:val="20"/>
                <w:szCs w:val="20"/>
              </w:rPr>
              <w:t>%  исполнения</w:t>
            </w:r>
          </w:p>
        </w:tc>
      </w:tr>
      <w:tr w:rsidR="001860C6" w:rsidRPr="00107A4A" w14:paraId="48D1032B" w14:textId="77777777" w:rsidTr="00851E1A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B80D" w14:textId="77777777" w:rsidR="001860C6" w:rsidRPr="00107A4A" w:rsidRDefault="001860C6" w:rsidP="0037260B">
            <w:pPr>
              <w:jc w:val="both"/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Расходы, всего: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AEAE" w14:textId="6EB0F2F3" w:rsidR="001860C6" w:rsidRPr="00107A4A" w:rsidRDefault="001860C6" w:rsidP="00851E1A">
            <w:pPr>
              <w:jc w:val="both"/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4 450 527,9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0886" w14:textId="67591331" w:rsidR="001860C6" w:rsidRPr="00107A4A" w:rsidRDefault="001860C6" w:rsidP="00851E1A">
            <w:pPr>
              <w:jc w:val="both"/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4 289 171,4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E92D" w14:textId="0678B497" w:rsidR="001860C6" w:rsidRPr="00107A4A" w:rsidRDefault="001860C6" w:rsidP="00851E1A">
            <w:pPr>
              <w:jc w:val="both"/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96,4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3DC9" w14:textId="27FF3727" w:rsidR="001860C6" w:rsidRPr="00107A4A" w:rsidRDefault="0068614B" w:rsidP="00851E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3 576 963,9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56B0" w14:textId="1FAF2928" w:rsidR="001860C6" w:rsidRPr="00107A4A" w:rsidRDefault="0068614B" w:rsidP="00851E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3 516 514,7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6F29" w14:textId="64A968C7" w:rsidR="001860C6" w:rsidRPr="00107A4A" w:rsidRDefault="0068614B" w:rsidP="00851E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98,3</w:t>
            </w:r>
          </w:p>
        </w:tc>
        <w:tc>
          <w:tcPr>
            <w:tcW w:w="1022" w:type="dxa"/>
          </w:tcPr>
          <w:p w14:paraId="68FE4DD6" w14:textId="77777777" w:rsidR="001860C6" w:rsidRPr="00107A4A" w:rsidRDefault="001860C6" w:rsidP="007653B5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" w:type="dxa"/>
          </w:tcPr>
          <w:p w14:paraId="7EFCF1B1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1860C6" w:rsidRPr="00107A4A" w14:paraId="0124C1D7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69CE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CDDE" w14:textId="31DCD464" w:rsidR="001860C6" w:rsidRPr="00107A4A" w:rsidRDefault="001860C6" w:rsidP="00851E1A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419 116,3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82CE" w14:textId="6DE0B790" w:rsidR="001860C6" w:rsidRPr="00107A4A" w:rsidRDefault="001860C6" w:rsidP="00851E1A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408 303,7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0BC6" w14:textId="4B13F0A7" w:rsidR="001860C6" w:rsidRPr="00107A4A" w:rsidRDefault="001860C6" w:rsidP="00851E1A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97,4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9D32" w14:textId="6B692F12" w:rsidR="001860C6" w:rsidRPr="00107A4A" w:rsidRDefault="00F114F0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430 232,7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14E8" w14:textId="16B22572" w:rsidR="001860C6" w:rsidRPr="00616C57" w:rsidRDefault="00F114F0" w:rsidP="00851E1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423 830,1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DD8D" w14:textId="062E79D0" w:rsidR="001860C6" w:rsidRPr="00107A4A" w:rsidRDefault="00F114F0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022" w:type="dxa"/>
          </w:tcPr>
          <w:p w14:paraId="1F4538D3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3DA1BEE2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07EE0C97" w14:textId="77777777" w:rsidTr="00851E1A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117F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1E6A" w14:textId="522AFAB3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8F78" w14:textId="215E7197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A299" w14:textId="716526C3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7D4F" w14:textId="4003D7EF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B2E0" w14:textId="6E7FCE94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D2A" w14:textId="3824ED0A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14:paraId="4260FA2B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1D6A0928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736C0816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B427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17F5" w14:textId="4D6821E9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34 143,7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D909" w14:textId="5C22FC04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33 851,5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F9A" w14:textId="1D9F1146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5EE9" w14:textId="7251BC26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31 279,6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986D" w14:textId="15F40559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30 376,8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5275" w14:textId="4CFB1AEF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97,1</w:t>
            </w:r>
          </w:p>
        </w:tc>
        <w:tc>
          <w:tcPr>
            <w:tcW w:w="1022" w:type="dxa"/>
          </w:tcPr>
          <w:p w14:paraId="7FD52991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2FA8A26D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1A8048D4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21B1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33C8" w14:textId="46C56114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397 949,9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4723" w14:textId="73A18FD7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385 255,7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EE7E" w14:textId="6E59F473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96,8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3D60" w14:textId="4F8D207A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309 420,2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5AFB" w14:textId="1F8F8135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300 749,3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0B80" w14:textId="36F1E3A5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97,2</w:t>
            </w:r>
          </w:p>
        </w:tc>
        <w:tc>
          <w:tcPr>
            <w:tcW w:w="1022" w:type="dxa"/>
          </w:tcPr>
          <w:p w14:paraId="15D50FCF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29CC37AA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02AF450A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BF36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5E6C" w14:textId="09222FA0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1 455 016,5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2CFB" w14:textId="6266C8D9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1 358 330,3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4132" w14:textId="16D3596A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93,4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F4DB" w14:textId="7587182D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959 998,6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3E0" w14:textId="13AB87A4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948 123,1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2C36" w14:textId="313D0D40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98,8</w:t>
            </w:r>
          </w:p>
        </w:tc>
        <w:tc>
          <w:tcPr>
            <w:tcW w:w="1022" w:type="dxa"/>
          </w:tcPr>
          <w:p w14:paraId="68A60CC6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4544FD1E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195C6516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3BA5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E677" w14:textId="0D50231F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10 972,9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0C37" w14:textId="3D8ADFDE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10 644,4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8188" w14:textId="0D7384EA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97,2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1971" w14:textId="260D9477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51 563,0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B798" w14:textId="288A56A7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49 258,3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F013" w14:textId="366EC626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95,5</w:t>
            </w:r>
          </w:p>
        </w:tc>
        <w:tc>
          <w:tcPr>
            <w:tcW w:w="1022" w:type="dxa"/>
          </w:tcPr>
          <w:p w14:paraId="1383E90A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468FE54C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61750218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B39E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77D5" w14:textId="64F21326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1 433 725,7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1280" w14:textId="5E2235FC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1 416 259,3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9676" w14:textId="35928496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98,8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FE2B" w14:textId="6954B100" w:rsidR="001860C6" w:rsidRPr="00107A4A" w:rsidRDefault="00F114F0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B62AAF">
              <w:rPr>
                <w:iCs/>
                <w:sz w:val="22"/>
                <w:szCs w:val="22"/>
              </w:rPr>
              <w:t> </w:t>
            </w:r>
            <w:r>
              <w:rPr>
                <w:iCs/>
                <w:sz w:val="22"/>
                <w:szCs w:val="22"/>
              </w:rPr>
              <w:t>402</w:t>
            </w:r>
            <w:r w:rsidR="00B62AAF">
              <w:rPr>
                <w:iCs/>
                <w:sz w:val="22"/>
                <w:szCs w:val="22"/>
              </w:rPr>
              <w:t> 912,6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4A73" w14:textId="26D748F7" w:rsidR="001860C6" w:rsidRPr="00107A4A" w:rsidRDefault="00B62AAF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1 378 442,3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0E05" w14:textId="56B82C39" w:rsidR="001860C6" w:rsidRPr="00107A4A" w:rsidRDefault="00B62AAF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98,3</w:t>
            </w:r>
          </w:p>
        </w:tc>
        <w:tc>
          <w:tcPr>
            <w:tcW w:w="1022" w:type="dxa"/>
          </w:tcPr>
          <w:p w14:paraId="1FB2B38E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259F0AFB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449F708A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346C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0E0B" w14:textId="69D6D9BA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304 073,7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8AAC" w14:textId="2473D61C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301 936,9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B7B0" w14:textId="43AD4125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99,3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8E31" w14:textId="45ADAC21" w:rsidR="001860C6" w:rsidRPr="00107A4A" w:rsidRDefault="00B62AAF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167 255,6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626E" w14:textId="5D9D5303" w:rsidR="001860C6" w:rsidRPr="00107A4A" w:rsidRDefault="00B62AAF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165 563,0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E336" w14:textId="40AC3C8F" w:rsidR="001860C6" w:rsidRPr="00107A4A" w:rsidRDefault="00B62AAF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99,0</w:t>
            </w:r>
          </w:p>
        </w:tc>
        <w:tc>
          <w:tcPr>
            <w:tcW w:w="1022" w:type="dxa"/>
          </w:tcPr>
          <w:p w14:paraId="1C3472E0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2327B034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7F465722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3A12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9983" w14:textId="36399C4C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12 888,0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E950" w14:textId="07B2DCDF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11 543,9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A124" w14:textId="1076E058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89,6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BE51" w14:textId="05CF5F2B" w:rsidR="001860C6" w:rsidRPr="00107A4A" w:rsidRDefault="00616C57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D3E2" w14:textId="7F82AFA9" w:rsidR="001860C6" w:rsidRPr="00107A4A" w:rsidRDefault="00616C57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85AE" w14:textId="5399EBB1" w:rsidR="001860C6" w:rsidRPr="00107A4A" w:rsidRDefault="00616C57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14:paraId="5BEF325C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026BDE93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2472F7D1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BA3A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0BD3" w14:textId="1A71CF29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90 577,9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85CE" w14:textId="7829420F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88 498,1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F5BE" w14:textId="3DB89DF8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97,7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65EC" w14:textId="0E02EFE7" w:rsidR="001860C6" w:rsidRPr="00107A4A" w:rsidRDefault="00AD04A5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87 373,0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3E0A" w14:textId="5A891E04" w:rsidR="001860C6" w:rsidRPr="00107A4A" w:rsidRDefault="00AD04A5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84 900,1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7C8" w14:textId="7A14FDCE" w:rsidR="001860C6" w:rsidRPr="00107A4A" w:rsidRDefault="00AD04A5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97,2</w:t>
            </w:r>
          </w:p>
        </w:tc>
        <w:tc>
          <w:tcPr>
            <w:tcW w:w="1022" w:type="dxa"/>
          </w:tcPr>
          <w:p w14:paraId="21AA7121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22C2C101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11510084" w14:textId="77777777" w:rsidTr="00851E1A">
        <w:trPr>
          <w:trHeight w:val="3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C618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7743" w14:textId="4D3423CC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292 033,3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1870" w14:textId="26E43BD4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274 467,6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4505" w14:textId="23820B4F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C3D6" w14:textId="7B58C461" w:rsidR="001860C6" w:rsidRPr="00107A4A" w:rsidRDefault="00B62AAF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135 253,0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8E0A" w14:textId="5AA36CCA" w:rsidR="001860C6" w:rsidRPr="00107A4A" w:rsidRDefault="00B62AAF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133 596,3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1515" w14:textId="4F21B180" w:rsidR="001860C6" w:rsidRPr="00107A4A" w:rsidRDefault="00B62AAF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98,8</w:t>
            </w:r>
          </w:p>
        </w:tc>
        <w:tc>
          <w:tcPr>
            <w:tcW w:w="1022" w:type="dxa"/>
          </w:tcPr>
          <w:p w14:paraId="2A79C5C9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1CA56CF0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860C6" w:rsidRPr="00107A4A" w14:paraId="6A1E962F" w14:textId="77777777" w:rsidTr="00851E1A">
        <w:trPr>
          <w:trHeight w:val="4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8CCF" w14:textId="77777777" w:rsidR="001860C6" w:rsidRPr="00107A4A" w:rsidRDefault="001860C6" w:rsidP="0037260B">
            <w:pPr>
              <w:jc w:val="both"/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DEA1" w14:textId="30378F12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A306" w14:textId="50007ACE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0388" w14:textId="2A26055D" w:rsidR="001860C6" w:rsidRPr="00107A4A" w:rsidRDefault="001860C6" w:rsidP="00851E1A">
            <w:pPr>
              <w:jc w:val="both"/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56E4" w14:textId="2D428F7C" w:rsidR="001860C6" w:rsidRPr="00107A4A" w:rsidRDefault="0068614B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1 675,6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4890" w14:textId="2F38FFA9" w:rsidR="001860C6" w:rsidRPr="00107A4A" w:rsidRDefault="0068614B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1 675,6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7B67" w14:textId="3CF247B3" w:rsidR="001860C6" w:rsidRPr="00107A4A" w:rsidRDefault="0068614B" w:rsidP="00851E1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14:paraId="37C1F603" w14:textId="77777777" w:rsidR="001860C6" w:rsidRPr="00107A4A" w:rsidRDefault="001860C6" w:rsidP="007653B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14:paraId="27079CFE" w14:textId="77777777" w:rsidR="001860C6" w:rsidRPr="00107A4A" w:rsidRDefault="001860C6" w:rsidP="007653B5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3B953C89" w14:textId="089CE379" w:rsidR="000A02F8" w:rsidRPr="00107A4A" w:rsidRDefault="00C165BC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По сравнению с 20</w:t>
      </w:r>
      <w:r w:rsidR="00D113C9" w:rsidRPr="00107A4A">
        <w:rPr>
          <w:sz w:val="28"/>
          <w:szCs w:val="28"/>
        </w:rPr>
        <w:t>1</w:t>
      </w:r>
      <w:r w:rsidR="00FF7FC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годом, </w:t>
      </w:r>
      <w:r w:rsidR="00543470" w:rsidRPr="00107A4A">
        <w:rPr>
          <w:sz w:val="28"/>
          <w:szCs w:val="28"/>
        </w:rPr>
        <w:t>исполнение бюджета по расходам</w:t>
      </w:r>
      <w:r w:rsidRPr="00107A4A">
        <w:rPr>
          <w:sz w:val="28"/>
          <w:szCs w:val="28"/>
        </w:rPr>
        <w:t xml:space="preserve"> </w:t>
      </w:r>
      <w:r w:rsidR="00B85E02" w:rsidRPr="00107A4A">
        <w:rPr>
          <w:sz w:val="28"/>
          <w:szCs w:val="28"/>
        </w:rPr>
        <w:t>у</w:t>
      </w:r>
      <w:r w:rsidR="00F21D5E" w:rsidRPr="00107A4A">
        <w:rPr>
          <w:sz w:val="28"/>
          <w:szCs w:val="28"/>
        </w:rPr>
        <w:t>величи</w:t>
      </w:r>
      <w:r w:rsidR="00B85E02" w:rsidRPr="00107A4A">
        <w:rPr>
          <w:sz w:val="28"/>
          <w:szCs w:val="28"/>
        </w:rPr>
        <w:t>лось</w:t>
      </w:r>
      <w:r w:rsidR="000A02F8" w:rsidRPr="00107A4A">
        <w:rPr>
          <w:sz w:val="28"/>
          <w:szCs w:val="28"/>
        </w:rPr>
        <w:t xml:space="preserve"> на </w:t>
      </w:r>
      <w:r w:rsidR="00616C57">
        <w:rPr>
          <w:sz w:val="28"/>
          <w:szCs w:val="28"/>
        </w:rPr>
        <w:t>1,9</w:t>
      </w:r>
      <w:r w:rsidR="00495AF3" w:rsidRPr="00107A4A">
        <w:rPr>
          <w:sz w:val="28"/>
          <w:szCs w:val="28"/>
        </w:rPr>
        <w:t>%</w:t>
      </w:r>
      <w:r w:rsidR="00616C57">
        <w:rPr>
          <w:sz w:val="28"/>
          <w:szCs w:val="28"/>
        </w:rPr>
        <w:t>.</w:t>
      </w:r>
      <w:r w:rsidR="00495AF3" w:rsidRPr="00107A4A">
        <w:rPr>
          <w:sz w:val="28"/>
          <w:szCs w:val="28"/>
        </w:rPr>
        <w:t xml:space="preserve"> </w:t>
      </w:r>
    </w:p>
    <w:p w14:paraId="6740225E" w14:textId="7583A3A3" w:rsidR="00086819" w:rsidRDefault="00086819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Наиболее низкий уровень исполнения показателей утвержденного бюджета</w:t>
      </w:r>
      <w:r w:rsidR="00495AF3" w:rsidRPr="00107A4A">
        <w:rPr>
          <w:sz w:val="28"/>
          <w:szCs w:val="28"/>
        </w:rPr>
        <w:t xml:space="preserve">, </w:t>
      </w:r>
      <w:r w:rsidRPr="00107A4A">
        <w:rPr>
          <w:sz w:val="28"/>
          <w:szCs w:val="28"/>
        </w:rPr>
        <w:t>отмечается по раздел</w:t>
      </w:r>
      <w:r w:rsidR="00F21D5E" w:rsidRPr="00107A4A">
        <w:rPr>
          <w:sz w:val="28"/>
          <w:szCs w:val="28"/>
        </w:rPr>
        <w:t>у</w:t>
      </w:r>
      <w:r w:rsidRPr="00107A4A">
        <w:rPr>
          <w:sz w:val="28"/>
          <w:szCs w:val="28"/>
        </w:rPr>
        <w:t xml:space="preserve"> </w:t>
      </w:r>
      <w:r w:rsidR="000A02F8" w:rsidRPr="00107A4A">
        <w:rPr>
          <w:sz w:val="28"/>
          <w:szCs w:val="28"/>
        </w:rPr>
        <w:t>«</w:t>
      </w:r>
      <w:r w:rsidR="00616C57">
        <w:rPr>
          <w:sz w:val="28"/>
          <w:szCs w:val="28"/>
        </w:rPr>
        <w:t>Охрана окружающей среды</w:t>
      </w:r>
      <w:r w:rsidR="00F21D5E" w:rsidRPr="00107A4A">
        <w:rPr>
          <w:sz w:val="28"/>
          <w:szCs w:val="28"/>
        </w:rPr>
        <w:t>»</w:t>
      </w:r>
      <w:r w:rsidR="000A02F8" w:rsidRPr="00107A4A">
        <w:rPr>
          <w:sz w:val="28"/>
          <w:szCs w:val="28"/>
        </w:rPr>
        <w:t xml:space="preserve"> - </w:t>
      </w:r>
      <w:r w:rsidR="00616C57">
        <w:rPr>
          <w:sz w:val="28"/>
          <w:szCs w:val="28"/>
        </w:rPr>
        <w:t>95,5</w:t>
      </w:r>
      <w:r w:rsidR="00495AF3" w:rsidRPr="00107A4A">
        <w:rPr>
          <w:sz w:val="28"/>
          <w:szCs w:val="28"/>
        </w:rPr>
        <w:t xml:space="preserve">% </w:t>
      </w:r>
      <w:r w:rsidR="00F21D5E" w:rsidRPr="00107A4A">
        <w:rPr>
          <w:sz w:val="28"/>
          <w:szCs w:val="28"/>
        </w:rPr>
        <w:t>(</w:t>
      </w:r>
      <w:r w:rsidR="000A02F8" w:rsidRPr="00107A4A">
        <w:rPr>
          <w:sz w:val="28"/>
          <w:szCs w:val="28"/>
        </w:rPr>
        <w:t>в 201</w:t>
      </w:r>
      <w:r w:rsidR="00616C57">
        <w:rPr>
          <w:sz w:val="28"/>
          <w:szCs w:val="28"/>
        </w:rPr>
        <w:t>9</w:t>
      </w:r>
      <w:r w:rsidR="000A02F8" w:rsidRPr="00107A4A">
        <w:rPr>
          <w:sz w:val="28"/>
          <w:szCs w:val="28"/>
        </w:rPr>
        <w:t xml:space="preserve"> году – 9</w:t>
      </w:r>
      <w:r w:rsidR="00616C57">
        <w:rPr>
          <w:sz w:val="28"/>
          <w:szCs w:val="28"/>
        </w:rPr>
        <w:t>7,2</w:t>
      </w:r>
      <w:r w:rsidR="00F21D5E" w:rsidRPr="00107A4A">
        <w:rPr>
          <w:sz w:val="28"/>
          <w:szCs w:val="28"/>
        </w:rPr>
        <w:t xml:space="preserve">%). </w:t>
      </w:r>
    </w:p>
    <w:p w14:paraId="2160921C" w14:textId="3DC8303A" w:rsidR="00B72C9F" w:rsidRPr="00107A4A" w:rsidRDefault="00B72C9F" w:rsidP="007653B5">
      <w:pPr>
        <w:ind w:firstLine="709"/>
        <w:jc w:val="both"/>
        <w:rPr>
          <w:sz w:val="28"/>
          <w:szCs w:val="28"/>
        </w:rPr>
      </w:pPr>
    </w:p>
    <w:p w14:paraId="646FDC1C" w14:textId="77777777" w:rsidR="00C050A7" w:rsidRPr="00233869" w:rsidRDefault="00D94FDE" w:rsidP="00851E1A">
      <w:pPr>
        <w:ind w:firstLine="709"/>
        <w:jc w:val="center"/>
        <w:rPr>
          <w:b/>
          <w:sz w:val="28"/>
          <w:szCs w:val="28"/>
        </w:rPr>
      </w:pPr>
      <w:r w:rsidRPr="00233869">
        <w:rPr>
          <w:b/>
          <w:sz w:val="28"/>
          <w:szCs w:val="28"/>
        </w:rPr>
        <w:t>Ис</w:t>
      </w:r>
      <w:r w:rsidR="00C050A7" w:rsidRPr="00233869">
        <w:rPr>
          <w:b/>
          <w:sz w:val="28"/>
          <w:szCs w:val="28"/>
        </w:rPr>
        <w:t xml:space="preserve">полнение </w:t>
      </w:r>
      <w:r w:rsidRPr="00233869">
        <w:rPr>
          <w:b/>
          <w:sz w:val="28"/>
          <w:szCs w:val="28"/>
        </w:rPr>
        <w:t>бюджета по</w:t>
      </w:r>
      <w:r w:rsidR="00C050A7" w:rsidRPr="00233869">
        <w:rPr>
          <w:b/>
          <w:sz w:val="28"/>
          <w:szCs w:val="28"/>
        </w:rPr>
        <w:t xml:space="preserve"> муниципальны</w:t>
      </w:r>
      <w:r w:rsidRPr="00233869">
        <w:rPr>
          <w:b/>
          <w:sz w:val="28"/>
          <w:szCs w:val="28"/>
        </w:rPr>
        <w:t>м</w:t>
      </w:r>
      <w:r w:rsidR="00C050A7" w:rsidRPr="00233869">
        <w:rPr>
          <w:b/>
          <w:sz w:val="28"/>
          <w:szCs w:val="28"/>
        </w:rPr>
        <w:t xml:space="preserve"> программ</w:t>
      </w:r>
      <w:r w:rsidR="002A00DA" w:rsidRPr="00233869">
        <w:rPr>
          <w:b/>
          <w:sz w:val="28"/>
          <w:szCs w:val="28"/>
        </w:rPr>
        <w:t>ам</w:t>
      </w:r>
    </w:p>
    <w:p w14:paraId="0D8599EB" w14:textId="066760B1" w:rsidR="00FD18D3" w:rsidRPr="00107A4A" w:rsidRDefault="00147A23" w:rsidP="007653B5">
      <w:pPr>
        <w:ind w:firstLine="709"/>
        <w:jc w:val="both"/>
        <w:rPr>
          <w:sz w:val="28"/>
          <w:szCs w:val="28"/>
        </w:rPr>
      </w:pPr>
      <w:r w:rsidRPr="00233869">
        <w:rPr>
          <w:sz w:val="28"/>
          <w:szCs w:val="28"/>
        </w:rPr>
        <w:t xml:space="preserve">Решением о бюджете </w:t>
      </w:r>
      <w:r w:rsidR="00D94FDE" w:rsidRPr="00233869">
        <w:rPr>
          <w:sz w:val="28"/>
          <w:szCs w:val="28"/>
        </w:rPr>
        <w:t>городского округа Кашира</w:t>
      </w:r>
      <w:r w:rsidRPr="00233869">
        <w:rPr>
          <w:sz w:val="28"/>
          <w:szCs w:val="28"/>
        </w:rPr>
        <w:t xml:space="preserve"> на 20</w:t>
      </w:r>
      <w:r w:rsidR="00737523" w:rsidRPr="00233869">
        <w:rPr>
          <w:sz w:val="28"/>
          <w:szCs w:val="28"/>
        </w:rPr>
        <w:t>20</w:t>
      </w:r>
      <w:r w:rsidRPr="00233869">
        <w:rPr>
          <w:sz w:val="28"/>
          <w:szCs w:val="28"/>
        </w:rPr>
        <w:t xml:space="preserve"> год</w:t>
      </w:r>
      <w:r w:rsidR="00415E61" w:rsidRPr="00233869">
        <w:rPr>
          <w:sz w:val="28"/>
          <w:szCs w:val="28"/>
        </w:rPr>
        <w:t xml:space="preserve"> </w:t>
      </w:r>
      <w:r w:rsidRPr="00233869">
        <w:rPr>
          <w:sz w:val="28"/>
          <w:szCs w:val="28"/>
        </w:rPr>
        <w:t xml:space="preserve">расходы на финансирование мероприятий </w:t>
      </w:r>
      <w:r w:rsidR="00495AF3" w:rsidRPr="00233869">
        <w:rPr>
          <w:sz w:val="28"/>
          <w:szCs w:val="28"/>
        </w:rPr>
        <w:t xml:space="preserve">были утверждены </w:t>
      </w:r>
      <w:r w:rsidRPr="00233869">
        <w:rPr>
          <w:sz w:val="28"/>
          <w:szCs w:val="28"/>
        </w:rPr>
        <w:t>по 1</w:t>
      </w:r>
      <w:r w:rsidR="00737523" w:rsidRPr="00233869">
        <w:rPr>
          <w:sz w:val="28"/>
          <w:szCs w:val="28"/>
        </w:rPr>
        <w:t>9</w:t>
      </w:r>
      <w:r w:rsidRPr="00233869">
        <w:rPr>
          <w:sz w:val="28"/>
          <w:szCs w:val="28"/>
        </w:rPr>
        <w:t xml:space="preserve"> муниципальн</w:t>
      </w:r>
      <w:r w:rsidR="00415E61" w:rsidRPr="00233869">
        <w:rPr>
          <w:sz w:val="28"/>
          <w:szCs w:val="28"/>
        </w:rPr>
        <w:t>ым</w:t>
      </w:r>
      <w:r w:rsidRPr="00233869">
        <w:rPr>
          <w:sz w:val="28"/>
          <w:szCs w:val="28"/>
        </w:rPr>
        <w:t xml:space="preserve"> программ</w:t>
      </w:r>
      <w:r w:rsidR="00415E61" w:rsidRPr="00233869">
        <w:rPr>
          <w:sz w:val="28"/>
          <w:szCs w:val="28"/>
        </w:rPr>
        <w:t>ам</w:t>
      </w:r>
      <w:r w:rsidR="0052509F" w:rsidRPr="00233869">
        <w:rPr>
          <w:sz w:val="28"/>
          <w:szCs w:val="28"/>
        </w:rPr>
        <w:t>.</w:t>
      </w:r>
      <w:r w:rsidR="0052509F" w:rsidRPr="00107A4A">
        <w:rPr>
          <w:sz w:val="28"/>
          <w:szCs w:val="28"/>
        </w:rPr>
        <w:tab/>
      </w:r>
    </w:p>
    <w:p w14:paraId="596E97D3" w14:textId="44E898EB" w:rsidR="0052509F" w:rsidRPr="00E602D4" w:rsidRDefault="00FD18D3" w:rsidP="0037260B">
      <w:pPr>
        <w:ind w:firstLine="709"/>
        <w:jc w:val="right"/>
        <w:rPr>
          <w:i/>
          <w:sz w:val="22"/>
          <w:szCs w:val="22"/>
        </w:rPr>
      </w:pPr>
      <w:r w:rsidRPr="00E602D4">
        <w:rPr>
          <w:sz w:val="22"/>
          <w:szCs w:val="22"/>
        </w:rPr>
        <w:t xml:space="preserve"> (</w:t>
      </w:r>
      <w:proofErr w:type="spellStart"/>
      <w:r w:rsidRPr="00E602D4">
        <w:rPr>
          <w:i/>
          <w:sz w:val="22"/>
          <w:szCs w:val="22"/>
        </w:rPr>
        <w:t>тыс</w:t>
      </w:r>
      <w:proofErr w:type="gramStart"/>
      <w:r w:rsidRPr="00E602D4">
        <w:rPr>
          <w:i/>
          <w:sz w:val="22"/>
          <w:szCs w:val="22"/>
        </w:rPr>
        <w:t>.р</w:t>
      </w:r>
      <w:proofErr w:type="gramEnd"/>
      <w:r w:rsidRPr="00E602D4">
        <w:rPr>
          <w:i/>
          <w:sz w:val="22"/>
          <w:szCs w:val="22"/>
        </w:rPr>
        <w:t>ублей</w:t>
      </w:r>
      <w:proofErr w:type="spellEnd"/>
      <w:r w:rsidRPr="00E602D4">
        <w:rPr>
          <w:i/>
          <w:sz w:val="22"/>
          <w:szCs w:val="22"/>
        </w:rPr>
        <w:t>)</w:t>
      </w:r>
      <w:r w:rsidR="00FE3468" w:rsidRPr="00E602D4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01"/>
        <w:gridCol w:w="1334"/>
        <w:gridCol w:w="1312"/>
      </w:tblGrid>
      <w:tr w:rsidR="00737523" w:rsidRPr="00233869" w14:paraId="4C706E0B" w14:textId="77777777" w:rsidTr="00233869">
        <w:trPr>
          <w:tblHeader/>
        </w:trPr>
        <w:tc>
          <w:tcPr>
            <w:tcW w:w="4253" w:type="dxa"/>
            <w:shd w:val="clear" w:color="auto" w:fill="auto"/>
          </w:tcPr>
          <w:p w14:paraId="19E58045" w14:textId="568DE656" w:rsidR="00737523" w:rsidRPr="00233869" w:rsidRDefault="00737523" w:rsidP="00851E1A">
            <w:pPr>
              <w:jc w:val="both"/>
              <w:rPr>
                <w:b/>
                <w:sz w:val="20"/>
                <w:szCs w:val="20"/>
              </w:rPr>
            </w:pPr>
            <w:r w:rsidRPr="00233869">
              <w:rPr>
                <w:b/>
                <w:sz w:val="20"/>
                <w:szCs w:val="20"/>
              </w:rPr>
              <w:t>Наименование муниципальной программы</w:t>
            </w:r>
            <w:r w:rsidR="00851E1A" w:rsidRPr="00233869">
              <w:rPr>
                <w:b/>
                <w:sz w:val="20"/>
                <w:szCs w:val="20"/>
              </w:rPr>
              <w:t xml:space="preserve"> г</w:t>
            </w:r>
            <w:r w:rsidRPr="00233869">
              <w:rPr>
                <w:b/>
                <w:sz w:val="20"/>
                <w:szCs w:val="20"/>
              </w:rPr>
              <w:t>ородского округа Кашира</w:t>
            </w:r>
          </w:p>
        </w:tc>
        <w:tc>
          <w:tcPr>
            <w:tcW w:w="1559" w:type="dxa"/>
            <w:shd w:val="clear" w:color="auto" w:fill="auto"/>
          </w:tcPr>
          <w:p w14:paraId="21A84AF1" w14:textId="020C8585" w:rsidR="00737523" w:rsidRPr="00233869" w:rsidRDefault="00737523" w:rsidP="00851E1A">
            <w:pPr>
              <w:jc w:val="both"/>
              <w:rPr>
                <w:b/>
                <w:sz w:val="20"/>
                <w:szCs w:val="20"/>
              </w:rPr>
            </w:pPr>
            <w:r w:rsidRPr="00233869">
              <w:rPr>
                <w:b/>
                <w:sz w:val="20"/>
                <w:szCs w:val="20"/>
              </w:rPr>
              <w:t xml:space="preserve">Утверждено решением о бюджете на 2020 год </w:t>
            </w:r>
          </w:p>
        </w:tc>
        <w:tc>
          <w:tcPr>
            <w:tcW w:w="1501" w:type="dxa"/>
            <w:shd w:val="clear" w:color="auto" w:fill="auto"/>
          </w:tcPr>
          <w:p w14:paraId="504FC742" w14:textId="675C2FBF" w:rsidR="00737523" w:rsidRPr="00233869" w:rsidRDefault="00737523" w:rsidP="00851E1A">
            <w:pPr>
              <w:jc w:val="both"/>
              <w:rPr>
                <w:b/>
                <w:sz w:val="20"/>
                <w:szCs w:val="20"/>
              </w:rPr>
            </w:pPr>
            <w:r w:rsidRPr="00233869">
              <w:rPr>
                <w:b/>
                <w:sz w:val="20"/>
                <w:szCs w:val="20"/>
              </w:rPr>
              <w:t>Утверждено на 2020 год (по отчету)</w:t>
            </w:r>
          </w:p>
        </w:tc>
        <w:tc>
          <w:tcPr>
            <w:tcW w:w="1334" w:type="dxa"/>
            <w:shd w:val="clear" w:color="auto" w:fill="auto"/>
          </w:tcPr>
          <w:p w14:paraId="0EA01272" w14:textId="77777777" w:rsidR="00233869" w:rsidRDefault="00737523" w:rsidP="00851E1A">
            <w:pPr>
              <w:jc w:val="both"/>
              <w:rPr>
                <w:b/>
                <w:sz w:val="20"/>
                <w:szCs w:val="20"/>
              </w:rPr>
            </w:pPr>
            <w:r w:rsidRPr="00233869">
              <w:rPr>
                <w:b/>
                <w:sz w:val="20"/>
                <w:szCs w:val="20"/>
              </w:rPr>
              <w:t>Исполнено</w:t>
            </w:r>
          </w:p>
          <w:p w14:paraId="1F9C024D" w14:textId="2DF068FF" w:rsidR="00737523" w:rsidRPr="00233869" w:rsidRDefault="00737523" w:rsidP="00851E1A">
            <w:pPr>
              <w:jc w:val="both"/>
              <w:rPr>
                <w:b/>
                <w:sz w:val="20"/>
                <w:szCs w:val="20"/>
              </w:rPr>
            </w:pPr>
            <w:r w:rsidRPr="00233869">
              <w:rPr>
                <w:b/>
                <w:sz w:val="20"/>
                <w:szCs w:val="20"/>
              </w:rPr>
              <w:t xml:space="preserve"> за                  2020 год</w:t>
            </w:r>
          </w:p>
        </w:tc>
        <w:tc>
          <w:tcPr>
            <w:tcW w:w="1312" w:type="dxa"/>
            <w:shd w:val="clear" w:color="auto" w:fill="auto"/>
          </w:tcPr>
          <w:p w14:paraId="08DAC97D" w14:textId="446AE533" w:rsidR="00737523" w:rsidRPr="00233869" w:rsidRDefault="00737523" w:rsidP="00851E1A">
            <w:pPr>
              <w:jc w:val="both"/>
              <w:rPr>
                <w:b/>
                <w:sz w:val="20"/>
                <w:szCs w:val="20"/>
              </w:rPr>
            </w:pPr>
            <w:r w:rsidRPr="00233869">
              <w:rPr>
                <w:b/>
                <w:sz w:val="20"/>
                <w:szCs w:val="20"/>
              </w:rPr>
              <w:t>%       исполнения</w:t>
            </w:r>
          </w:p>
        </w:tc>
      </w:tr>
      <w:tr w:rsidR="00737523" w:rsidRPr="00E602D4" w14:paraId="40A60C06" w14:textId="77777777" w:rsidTr="00233869">
        <w:tc>
          <w:tcPr>
            <w:tcW w:w="4253" w:type="dxa"/>
            <w:shd w:val="clear" w:color="auto" w:fill="auto"/>
          </w:tcPr>
          <w:p w14:paraId="103A673A" w14:textId="3DD33B21" w:rsidR="00737523" w:rsidRPr="00DA7841" w:rsidRDefault="00737523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559" w:type="dxa"/>
            <w:shd w:val="clear" w:color="auto" w:fill="auto"/>
          </w:tcPr>
          <w:p w14:paraId="55C16738" w14:textId="78E8487E" w:rsidR="00737523" w:rsidRPr="00E602D4" w:rsidRDefault="00737523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6 450,0</w:t>
            </w:r>
          </w:p>
        </w:tc>
        <w:tc>
          <w:tcPr>
            <w:tcW w:w="1501" w:type="dxa"/>
            <w:shd w:val="clear" w:color="auto" w:fill="auto"/>
          </w:tcPr>
          <w:p w14:paraId="77A1A13D" w14:textId="445698C9" w:rsidR="00737523" w:rsidRPr="00E602D4" w:rsidRDefault="00737523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6 364,1</w:t>
            </w:r>
          </w:p>
        </w:tc>
        <w:tc>
          <w:tcPr>
            <w:tcW w:w="1334" w:type="dxa"/>
            <w:shd w:val="clear" w:color="auto" w:fill="auto"/>
          </w:tcPr>
          <w:p w14:paraId="0EB38F75" w14:textId="3DEBAC1F" w:rsidR="00737523" w:rsidRPr="00E602D4" w:rsidRDefault="00737523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6 364,1</w:t>
            </w:r>
          </w:p>
        </w:tc>
        <w:tc>
          <w:tcPr>
            <w:tcW w:w="1312" w:type="dxa"/>
            <w:shd w:val="clear" w:color="auto" w:fill="auto"/>
          </w:tcPr>
          <w:p w14:paraId="19933D5E" w14:textId="5718FBD7" w:rsidR="00737523" w:rsidRPr="00E602D4" w:rsidRDefault="00737523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7523" w:rsidRPr="00E602D4" w14:paraId="332E7177" w14:textId="77777777" w:rsidTr="00233869">
        <w:tc>
          <w:tcPr>
            <w:tcW w:w="4253" w:type="dxa"/>
            <w:shd w:val="clear" w:color="auto" w:fill="auto"/>
          </w:tcPr>
          <w:p w14:paraId="3D2829F5" w14:textId="61C2FFDB" w:rsidR="00737523" w:rsidRPr="00DA7841" w:rsidRDefault="00737523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14:paraId="16E62D77" w14:textId="0FD045EB" w:rsidR="00737523" w:rsidRPr="00E602D4" w:rsidRDefault="00737523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1 446 463,1</w:t>
            </w:r>
          </w:p>
        </w:tc>
        <w:tc>
          <w:tcPr>
            <w:tcW w:w="1501" w:type="dxa"/>
            <w:shd w:val="clear" w:color="auto" w:fill="auto"/>
          </w:tcPr>
          <w:p w14:paraId="176AF56A" w14:textId="4B58FAD0" w:rsidR="00737523" w:rsidRPr="00E602D4" w:rsidRDefault="00737523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1 405 738,0</w:t>
            </w:r>
          </w:p>
        </w:tc>
        <w:tc>
          <w:tcPr>
            <w:tcW w:w="1334" w:type="dxa"/>
            <w:shd w:val="clear" w:color="auto" w:fill="auto"/>
          </w:tcPr>
          <w:p w14:paraId="7D55AC69" w14:textId="4A39179D" w:rsidR="00737523" w:rsidRPr="00E602D4" w:rsidRDefault="00737523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1 379 448,6</w:t>
            </w:r>
          </w:p>
        </w:tc>
        <w:tc>
          <w:tcPr>
            <w:tcW w:w="1312" w:type="dxa"/>
            <w:shd w:val="clear" w:color="auto" w:fill="auto"/>
          </w:tcPr>
          <w:p w14:paraId="5AC42E3B" w14:textId="4E6C8AB3" w:rsidR="00737523" w:rsidRPr="00E602D4" w:rsidRDefault="00737523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737523" w:rsidRPr="00E602D4" w14:paraId="17F11DB1" w14:textId="77777777" w:rsidTr="00233869">
        <w:tc>
          <w:tcPr>
            <w:tcW w:w="4253" w:type="dxa"/>
            <w:shd w:val="clear" w:color="auto" w:fill="auto"/>
          </w:tcPr>
          <w:p w14:paraId="17C3A884" w14:textId="24054B7A" w:rsidR="00737523" w:rsidRPr="00DA7841" w:rsidRDefault="009F4D34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559" w:type="dxa"/>
            <w:shd w:val="clear" w:color="auto" w:fill="auto"/>
          </w:tcPr>
          <w:p w14:paraId="3E008B8B" w14:textId="5DE9453F" w:rsidR="00737523" w:rsidRPr="00E602D4" w:rsidRDefault="009F4D34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59 703,4</w:t>
            </w:r>
          </w:p>
        </w:tc>
        <w:tc>
          <w:tcPr>
            <w:tcW w:w="1501" w:type="dxa"/>
            <w:shd w:val="clear" w:color="auto" w:fill="auto"/>
          </w:tcPr>
          <w:p w14:paraId="35F63308" w14:textId="57E7FDC3" w:rsidR="00737523" w:rsidRPr="00E602D4" w:rsidRDefault="009F4D34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52 969,6</w:t>
            </w:r>
          </w:p>
        </w:tc>
        <w:tc>
          <w:tcPr>
            <w:tcW w:w="1334" w:type="dxa"/>
            <w:shd w:val="clear" w:color="auto" w:fill="auto"/>
          </w:tcPr>
          <w:p w14:paraId="41108416" w14:textId="7D8F53A6" w:rsidR="00737523" w:rsidRPr="00E602D4" w:rsidRDefault="009F4D34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52 495,9</w:t>
            </w:r>
          </w:p>
        </w:tc>
        <w:tc>
          <w:tcPr>
            <w:tcW w:w="1312" w:type="dxa"/>
            <w:shd w:val="clear" w:color="auto" w:fill="auto"/>
          </w:tcPr>
          <w:p w14:paraId="31A81317" w14:textId="3D96B903" w:rsidR="00737523" w:rsidRPr="00E602D4" w:rsidRDefault="009F4D34" w:rsidP="0085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737523" w:rsidRPr="00E602D4" w14:paraId="33F5D186" w14:textId="77777777" w:rsidTr="00233869">
        <w:tc>
          <w:tcPr>
            <w:tcW w:w="4253" w:type="dxa"/>
            <w:shd w:val="clear" w:color="auto" w:fill="auto"/>
          </w:tcPr>
          <w:p w14:paraId="180CDBF5" w14:textId="0F7EFB9F" w:rsidR="00737523" w:rsidRPr="00DA7841" w:rsidRDefault="009F4D34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t>Спорт</w:t>
            </w:r>
          </w:p>
        </w:tc>
        <w:tc>
          <w:tcPr>
            <w:tcW w:w="1559" w:type="dxa"/>
            <w:shd w:val="clear" w:color="auto" w:fill="auto"/>
          </w:tcPr>
          <w:p w14:paraId="158A6163" w14:textId="08820856" w:rsidR="00737523" w:rsidRPr="00E602D4" w:rsidRDefault="009F4D34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102 788,2</w:t>
            </w:r>
          </w:p>
        </w:tc>
        <w:tc>
          <w:tcPr>
            <w:tcW w:w="1501" w:type="dxa"/>
            <w:shd w:val="clear" w:color="auto" w:fill="auto"/>
          </w:tcPr>
          <w:p w14:paraId="78C6C59D" w14:textId="1BF75B76" w:rsidR="00737523" w:rsidRPr="00E602D4" w:rsidRDefault="009F4D34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99 931,9</w:t>
            </w:r>
          </w:p>
        </w:tc>
        <w:tc>
          <w:tcPr>
            <w:tcW w:w="1334" w:type="dxa"/>
            <w:shd w:val="clear" w:color="auto" w:fill="auto"/>
          </w:tcPr>
          <w:p w14:paraId="7C981024" w14:textId="61D4E427" w:rsidR="00737523" w:rsidRPr="00E602D4" w:rsidRDefault="009F4D34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98 276,7</w:t>
            </w:r>
          </w:p>
        </w:tc>
        <w:tc>
          <w:tcPr>
            <w:tcW w:w="1312" w:type="dxa"/>
            <w:shd w:val="clear" w:color="auto" w:fill="auto"/>
          </w:tcPr>
          <w:p w14:paraId="70B03BDF" w14:textId="61CADA48" w:rsidR="00737523" w:rsidRPr="00E602D4" w:rsidRDefault="009F4D34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737523" w:rsidRPr="00E602D4" w14:paraId="6B2E20BA" w14:textId="77777777" w:rsidTr="00233869">
        <w:tc>
          <w:tcPr>
            <w:tcW w:w="4253" w:type="dxa"/>
            <w:shd w:val="clear" w:color="auto" w:fill="auto"/>
          </w:tcPr>
          <w:p w14:paraId="7873D0BA" w14:textId="3A34EE82" w:rsidR="00737523" w:rsidRPr="00DA7841" w:rsidRDefault="009F4D34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t>Экология и окружающая среда</w:t>
            </w:r>
          </w:p>
        </w:tc>
        <w:tc>
          <w:tcPr>
            <w:tcW w:w="1559" w:type="dxa"/>
            <w:shd w:val="clear" w:color="auto" w:fill="auto"/>
          </w:tcPr>
          <w:p w14:paraId="4B7C8932" w14:textId="5578DE19" w:rsidR="00737523" w:rsidRPr="00E602D4" w:rsidRDefault="009F4D34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66 760,0</w:t>
            </w:r>
          </w:p>
        </w:tc>
        <w:tc>
          <w:tcPr>
            <w:tcW w:w="1501" w:type="dxa"/>
            <w:shd w:val="clear" w:color="auto" w:fill="auto"/>
          </w:tcPr>
          <w:p w14:paraId="03A80FBF" w14:textId="75E0AE75" w:rsidR="00737523" w:rsidRPr="00E602D4" w:rsidRDefault="009F4D34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85 079,8</w:t>
            </w:r>
          </w:p>
        </w:tc>
        <w:tc>
          <w:tcPr>
            <w:tcW w:w="1334" w:type="dxa"/>
            <w:shd w:val="clear" w:color="auto" w:fill="auto"/>
          </w:tcPr>
          <w:p w14:paraId="6170B7ED" w14:textId="580F8EE5" w:rsidR="00737523" w:rsidRPr="00E602D4" w:rsidRDefault="009F4D34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82 773,4</w:t>
            </w:r>
          </w:p>
        </w:tc>
        <w:tc>
          <w:tcPr>
            <w:tcW w:w="1312" w:type="dxa"/>
            <w:shd w:val="clear" w:color="auto" w:fill="auto"/>
          </w:tcPr>
          <w:p w14:paraId="3C4CD903" w14:textId="2E0A5B8B" w:rsidR="00737523" w:rsidRPr="00E602D4" w:rsidRDefault="009F4D34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737523" w:rsidRPr="00E602D4" w14:paraId="56031F0C" w14:textId="77777777" w:rsidTr="00233869">
        <w:tc>
          <w:tcPr>
            <w:tcW w:w="4253" w:type="dxa"/>
            <w:shd w:val="clear" w:color="auto" w:fill="auto"/>
          </w:tcPr>
          <w:p w14:paraId="63AA7B33" w14:textId="4DC0AAB4" w:rsidR="00737523" w:rsidRPr="00DA7841" w:rsidRDefault="00AF23B9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t xml:space="preserve">Безопасность и обеспечение безопасности </w:t>
            </w:r>
            <w:r w:rsidRPr="00DA7841">
              <w:rPr>
                <w:sz w:val="22"/>
                <w:szCs w:val="22"/>
              </w:rPr>
              <w:lastRenderedPageBreak/>
              <w:t>жизнедеятельности населения</w:t>
            </w:r>
          </w:p>
        </w:tc>
        <w:tc>
          <w:tcPr>
            <w:tcW w:w="1559" w:type="dxa"/>
            <w:shd w:val="clear" w:color="auto" w:fill="auto"/>
          </w:tcPr>
          <w:p w14:paraId="630091BE" w14:textId="68EC46FA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50 200,1</w:t>
            </w:r>
          </w:p>
        </w:tc>
        <w:tc>
          <w:tcPr>
            <w:tcW w:w="1501" w:type="dxa"/>
            <w:shd w:val="clear" w:color="auto" w:fill="auto"/>
          </w:tcPr>
          <w:p w14:paraId="27E421E2" w14:textId="7451D6C7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53 984,4</w:t>
            </w:r>
          </w:p>
        </w:tc>
        <w:tc>
          <w:tcPr>
            <w:tcW w:w="1334" w:type="dxa"/>
            <w:shd w:val="clear" w:color="auto" w:fill="auto"/>
          </w:tcPr>
          <w:p w14:paraId="75F4983D" w14:textId="2B57C616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52 560,7</w:t>
            </w:r>
          </w:p>
        </w:tc>
        <w:tc>
          <w:tcPr>
            <w:tcW w:w="1312" w:type="dxa"/>
            <w:shd w:val="clear" w:color="auto" w:fill="auto"/>
          </w:tcPr>
          <w:p w14:paraId="438164C1" w14:textId="18B0F843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737523" w:rsidRPr="00E602D4" w14:paraId="0AF1D4EA" w14:textId="77777777" w:rsidTr="00233869">
        <w:tc>
          <w:tcPr>
            <w:tcW w:w="4253" w:type="dxa"/>
            <w:shd w:val="clear" w:color="auto" w:fill="auto"/>
          </w:tcPr>
          <w:p w14:paraId="50CAEE85" w14:textId="4F0DBACD" w:rsidR="00737523" w:rsidRPr="00DA7841" w:rsidRDefault="00AF23B9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lastRenderedPageBreak/>
              <w:t>Жилище</w:t>
            </w:r>
          </w:p>
        </w:tc>
        <w:tc>
          <w:tcPr>
            <w:tcW w:w="1559" w:type="dxa"/>
            <w:shd w:val="clear" w:color="auto" w:fill="auto"/>
          </w:tcPr>
          <w:p w14:paraId="24E4AB28" w14:textId="61C4C999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14 590,2</w:t>
            </w:r>
          </w:p>
        </w:tc>
        <w:tc>
          <w:tcPr>
            <w:tcW w:w="1501" w:type="dxa"/>
            <w:shd w:val="clear" w:color="auto" w:fill="auto"/>
          </w:tcPr>
          <w:p w14:paraId="7386DFFD" w14:textId="50E3A458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40 474,3</w:t>
            </w:r>
          </w:p>
        </w:tc>
        <w:tc>
          <w:tcPr>
            <w:tcW w:w="1334" w:type="dxa"/>
            <w:shd w:val="clear" w:color="auto" w:fill="auto"/>
          </w:tcPr>
          <w:p w14:paraId="347DDBBA" w14:textId="5769E11E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40 400,8</w:t>
            </w:r>
          </w:p>
        </w:tc>
        <w:tc>
          <w:tcPr>
            <w:tcW w:w="1312" w:type="dxa"/>
            <w:shd w:val="clear" w:color="auto" w:fill="auto"/>
          </w:tcPr>
          <w:p w14:paraId="5B6348EF" w14:textId="627BD5FC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737523" w:rsidRPr="00E602D4" w14:paraId="1DCCDA32" w14:textId="77777777" w:rsidTr="00233869">
        <w:tc>
          <w:tcPr>
            <w:tcW w:w="4253" w:type="dxa"/>
            <w:shd w:val="clear" w:color="auto" w:fill="auto"/>
          </w:tcPr>
          <w:p w14:paraId="7A81D18C" w14:textId="67F5280C" w:rsidR="00737523" w:rsidRPr="00DA7841" w:rsidRDefault="00AF23B9" w:rsidP="0020592B">
            <w:pPr>
              <w:jc w:val="both"/>
            </w:pPr>
            <w:r w:rsidRPr="00DA7841">
              <w:t xml:space="preserve">Развитие инженерной инфраструктуры и </w:t>
            </w:r>
            <w:proofErr w:type="spellStart"/>
            <w:r w:rsidRPr="00DA7841">
              <w:t>энергоэффективности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68A8F13" w14:textId="67D579A0" w:rsidR="00737523" w:rsidRPr="00E602D4" w:rsidRDefault="00AF23B9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307 006,0</w:t>
            </w:r>
          </w:p>
        </w:tc>
        <w:tc>
          <w:tcPr>
            <w:tcW w:w="1501" w:type="dxa"/>
            <w:shd w:val="clear" w:color="auto" w:fill="auto"/>
          </w:tcPr>
          <w:p w14:paraId="3C9FCE6E" w14:textId="20D80BC6" w:rsidR="00737523" w:rsidRPr="00E602D4" w:rsidRDefault="00AF23B9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327 097,9</w:t>
            </w:r>
          </w:p>
        </w:tc>
        <w:tc>
          <w:tcPr>
            <w:tcW w:w="1334" w:type="dxa"/>
            <w:shd w:val="clear" w:color="auto" w:fill="auto"/>
          </w:tcPr>
          <w:p w14:paraId="59BF159F" w14:textId="1B1B7F20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326 991,1</w:t>
            </w:r>
          </w:p>
        </w:tc>
        <w:tc>
          <w:tcPr>
            <w:tcW w:w="1312" w:type="dxa"/>
            <w:shd w:val="clear" w:color="auto" w:fill="auto"/>
          </w:tcPr>
          <w:p w14:paraId="12AD4F6E" w14:textId="38AFC546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7523" w:rsidRPr="00E602D4" w14:paraId="5B296CF1" w14:textId="77777777" w:rsidTr="00233869">
        <w:tc>
          <w:tcPr>
            <w:tcW w:w="4253" w:type="dxa"/>
            <w:shd w:val="clear" w:color="auto" w:fill="auto"/>
          </w:tcPr>
          <w:p w14:paraId="56DB8296" w14:textId="0727574F" w:rsidR="00737523" w:rsidRPr="00DA7841" w:rsidRDefault="00AF23B9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1559" w:type="dxa"/>
            <w:shd w:val="clear" w:color="auto" w:fill="auto"/>
          </w:tcPr>
          <w:p w14:paraId="739AB17B" w14:textId="37DC9294" w:rsidR="00737523" w:rsidRPr="00E602D4" w:rsidRDefault="00AF23B9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2 804,0</w:t>
            </w:r>
          </w:p>
        </w:tc>
        <w:tc>
          <w:tcPr>
            <w:tcW w:w="1501" w:type="dxa"/>
            <w:shd w:val="clear" w:color="auto" w:fill="auto"/>
          </w:tcPr>
          <w:p w14:paraId="1097B18D" w14:textId="18F98066" w:rsidR="00737523" w:rsidRPr="00E602D4" w:rsidRDefault="00AF23B9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2 258,3</w:t>
            </w:r>
          </w:p>
        </w:tc>
        <w:tc>
          <w:tcPr>
            <w:tcW w:w="1334" w:type="dxa"/>
            <w:shd w:val="clear" w:color="auto" w:fill="auto"/>
          </w:tcPr>
          <w:p w14:paraId="2683170F" w14:textId="49128DE2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2 254,9</w:t>
            </w:r>
          </w:p>
        </w:tc>
        <w:tc>
          <w:tcPr>
            <w:tcW w:w="1312" w:type="dxa"/>
            <w:shd w:val="clear" w:color="auto" w:fill="auto"/>
          </w:tcPr>
          <w:p w14:paraId="0E187411" w14:textId="37A79313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737523" w:rsidRPr="00E602D4" w14:paraId="082DA593" w14:textId="77777777" w:rsidTr="00233869">
        <w:tc>
          <w:tcPr>
            <w:tcW w:w="4253" w:type="dxa"/>
            <w:shd w:val="clear" w:color="auto" w:fill="auto"/>
          </w:tcPr>
          <w:p w14:paraId="5F453F4D" w14:textId="3A4F87E6" w:rsidR="00737523" w:rsidRPr="00DA7841" w:rsidRDefault="00AF23B9" w:rsidP="0020592B">
            <w:pPr>
              <w:jc w:val="both"/>
              <w:rPr>
                <w:sz w:val="22"/>
                <w:szCs w:val="22"/>
              </w:rPr>
            </w:pPr>
            <w:r w:rsidRPr="00DA7841">
              <w:rPr>
                <w:sz w:val="22"/>
                <w:szCs w:val="22"/>
              </w:rPr>
              <w:t>Управление имуществом и муниципальными финансами</w:t>
            </w:r>
          </w:p>
        </w:tc>
        <w:tc>
          <w:tcPr>
            <w:tcW w:w="1559" w:type="dxa"/>
            <w:shd w:val="clear" w:color="auto" w:fill="auto"/>
          </w:tcPr>
          <w:p w14:paraId="03727F02" w14:textId="729A053C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374 550,0</w:t>
            </w:r>
          </w:p>
        </w:tc>
        <w:tc>
          <w:tcPr>
            <w:tcW w:w="1501" w:type="dxa"/>
            <w:shd w:val="clear" w:color="auto" w:fill="auto"/>
          </w:tcPr>
          <w:p w14:paraId="5A7F2CCB" w14:textId="5ED23645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347 042,7</w:t>
            </w:r>
          </w:p>
        </w:tc>
        <w:tc>
          <w:tcPr>
            <w:tcW w:w="1334" w:type="dxa"/>
            <w:shd w:val="clear" w:color="auto" w:fill="auto"/>
          </w:tcPr>
          <w:p w14:paraId="5BE64302" w14:textId="249CEBCD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341 480,7</w:t>
            </w:r>
          </w:p>
        </w:tc>
        <w:tc>
          <w:tcPr>
            <w:tcW w:w="1312" w:type="dxa"/>
            <w:shd w:val="clear" w:color="auto" w:fill="auto"/>
          </w:tcPr>
          <w:p w14:paraId="2BA586B5" w14:textId="5430D683" w:rsidR="00737523" w:rsidRPr="00E602D4" w:rsidRDefault="00AF23B9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737523" w:rsidRPr="00E602D4" w14:paraId="55C277D2" w14:textId="77777777" w:rsidTr="00233869">
        <w:tc>
          <w:tcPr>
            <w:tcW w:w="4253" w:type="dxa"/>
            <w:shd w:val="clear" w:color="auto" w:fill="auto"/>
          </w:tcPr>
          <w:p w14:paraId="5A35A762" w14:textId="1A465365" w:rsidR="00737523" w:rsidRPr="00DA7841" w:rsidRDefault="00AF23B9" w:rsidP="0020592B">
            <w:pPr>
              <w:jc w:val="both"/>
            </w:pPr>
            <w:r w:rsidRPr="00DA7841"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  <w:tc>
          <w:tcPr>
            <w:tcW w:w="1559" w:type="dxa"/>
            <w:shd w:val="clear" w:color="auto" w:fill="auto"/>
          </w:tcPr>
          <w:p w14:paraId="133BCC19" w14:textId="3A1A33AF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14 545,0</w:t>
            </w:r>
          </w:p>
        </w:tc>
        <w:tc>
          <w:tcPr>
            <w:tcW w:w="1501" w:type="dxa"/>
            <w:shd w:val="clear" w:color="auto" w:fill="auto"/>
          </w:tcPr>
          <w:p w14:paraId="781192D3" w14:textId="7AA65EA4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18 268,9</w:t>
            </w:r>
          </w:p>
        </w:tc>
        <w:tc>
          <w:tcPr>
            <w:tcW w:w="1334" w:type="dxa"/>
            <w:shd w:val="clear" w:color="auto" w:fill="auto"/>
          </w:tcPr>
          <w:p w14:paraId="553AAE40" w14:textId="03892C8C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17 080,1</w:t>
            </w:r>
          </w:p>
        </w:tc>
        <w:tc>
          <w:tcPr>
            <w:tcW w:w="1312" w:type="dxa"/>
            <w:shd w:val="clear" w:color="auto" w:fill="auto"/>
          </w:tcPr>
          <w:p w14:paraId="473BA1FE" w14:textId="0F05D868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737523" w:rsidRPr="00E602D4" w14:paraId="76DC37A2" w14:textId="77777777" w:rsidTr="00233869">
        <w:tc>
          <w:tcPr>
            <w:tcW w:w="4253" w:type="dxa"/>
            <w:shd w:val="clear" w:color="auto" w:fill="auto"/>
          </w:tcPr>
          <w:p w14:paraId="207B985F" w14:textId="0BEB51AC" w:rsidR="00737523" w:rsidRPr="00DA7841" w:rsidRDefault="000A4387" w:rsidP="0020592B">
            <w:pPr>
              <w:jc w:val="both"/>
            </w:pPr>
            <w:r w:rsidRPr="00DA7841">
              <w:t>Развитие и функционирование дорожно-транспортного комплекса</w:t>
            </w:r>
          </w:p>
        </w:tc>
        <w:tc>
          <w:tcPr>
            <w:tcW w:w="1559" w:type="dxa"/>
            <w:shd w:val="clear" w:color="auto" w:fill="auto"/>
          </w:tcPr>
          <w:p w14:paraId="1BE8C463" w14:textId="7AFCF884" w:rsidR="00737523" w:rsidRPr="00E602D4" w:rsidRDefault="000A4387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220 486,3</w:t>
            </w:r>
          </w:p>
        </w:tc>
        <w:tc>
          <w:tcPr>
            <w:tcW w:w="1501" w:type="dxa"/>
            <w:shd w:val="clear" w:color="auto" w:fill="auto"/>
          </w:tcPr>
          <w:p w14:paraId="4BC2C3A9" w14:textId="50ABAF1F" w:rsidR="00737523" w:rsidRPr="00E602D4" w:rsidRDefault="000A4387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199 495,3</w:t>
            </w:r>
          </w:p>
        </w:tc>
        <w:tc>
          <w:tcPr>
            <w:tcW w:w="1334" w:type="dxa"/>
            <w:shd w:val="clear" w:color="auto" w:fill="auto"/>
          </w:tcPr>
          <w:p w14:paraId="09D8FEFE" w14:textId="4F578846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193 616,0</w:t>
            </w:r>
          </w:p>
        </w:tc>
        <w:tc>
          <w:tcPr>
            <w:tcW w:w="1312" w:type="dxa"/>
            <w:shd w:val="clear" w:color="auto" w:fill="auto"/>
          </w:tcPr>
          <w:p w14:paraId="64BB0C85" w14:textId="1A4EDD42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737523" w:rsidRPr="00E602D4" w14:paraId="5BCCCA14" w14:textId="77777777" w:rsidTr="00233869">
        <w:tc>
          <w:tcPr>
            <w:tcW w:w="4253" w:type="dxa"/>
            <w:shd w:val="clear" w:color="auto" w:fill="auto"/>
          </w:tcPr>
          <w:p w14:paraId="794F4293" w14:textId="684A72DE" w:rsidR="00737523" w:rsidRPr="00DA7841" w:rsidRDefault="000A4387" w:rsidP="0020592B">
            <w:pPr>
              <w:jc w:val="both"/>
            </w:pPr>
            <w:r w:rsidRPr="00DA7841">
              <w:t>Цифровое муниципальное образование</w:t>
            </w:r>
          </w:p>
        </w:tc>
        <w:tc>
          <w:tcPr>
            <w:tcW w:w="1559" w:type="dxa"/>
            <w:shd w:val="clear" w:color="auto" w:fill="auto"/>
          </w:tcPr>
          <w:p w14:paraId="2B3864EB" w14:textId="52E8C2E7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73 648,1</w:t>
            </w:r>
          </w:p>
        </w:tc>
        <w:tc>
          <w:tcPr>
            <w:tcW w:w="1501" w:type="dxa"/>
            <w:shd w:val="clear" w:color="auto" w:fill="auto"/>
          </w:tcPr>
          <w:p w14:paraId="2D845B05" w14:textId="24104551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68 242,3</w:t>
            </w:r>
          </w:p>
        </w:tc>
        <w:tc>
          <w:tcPr>
            <w:tcW w:w="1334" w:type="dxa"/>
            <w:shd w:val="clear" w:color="auto" w:fill="auto"/>
          </w:tcPr>
          <w:p w14:paraId="49A4ABE1" w14:textId="71AAB66E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66 771,3</w:t>
            </w:r>
          </w:p>
        </w:tc>
        <w:tc>
          <w:tcPr>
            <w:tcW w:w="1312" w:type="dxa"/>
            <w:shd w:val="clear" w:color="auto" w:fill="auto"/>
          </w:tcPr>
          <w:p w14:paraId="4D62A124" w14:textId="414A4AA0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737523" w:rsidRPr="00E602D4" w14:paraId="12CBC727" w14:textId="77777777" w:rsidTr="00233869">
        <w:tc>
          <w:tcPr>
            <w:tcW w:w="4253" w:type="dxa"/>
            <w:shd w:val="clear" w:color="auto" w:fill="auto"/>
          </w:tcPr>
          <w:p w14:paraId="5A713F99" w14:textId="1AC2C5A4" w:rsidR="00737523" w:rsidRPr="00DA7841" w:rsidRDefault="000A4387" w:rsidP="0020592B">
            <w:pPr>
              <w:jc w:val="both"/>
            </w:pPr>
            <w:r w:rsidRPr="00DA7841">
              <w:t>Архитектура и градостроительство</w:t>
            </w:r>
          </w:p>
        </w:tc>
        <w:tc>
          <w:tcPr>
            <w:tcW w:w="1559" w:type="dxa"/>
            <w:shd w:val="clear" w:color="auto" w:fill="auto"/>
          </w:tcPr>
          <w:p w14:paraId="6A04B583" w14:textId="4D842C43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5 708,5</w:t>
            </w:r>
          </w:p>
        </w:tc>
        <w:tc>
          <w:tcPr>
            <w:tcW w:w="1501" w:type="dxa"/>
            <w:shd w:val="clear" w:color="auto" w:fill="auto"/>
          </w:tcPr>
          <w:p w14:paraId="51B4474B" w14:textId="1C6DA0BB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2 208,5</w:t>
            </w:r>
          </w:p>
        </w:tc>
        <w:tc>
          <w:tcPr>
            <w:tcW w:w="1334" w:type="dxa"/>
            <w:shd w:val="clear" w:color="auto" w:fill="auto"/>
          </w:tcPr>
          <w:p w14:paraId="0C1FE6E2" w14:textId="46C74F80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2 153,3</w:t>
            </w:r>
          </w:p>
        </w:tc>
        <w:tc>
          <w:tcPr>
            <w:tcW w:w="1312" w:type="dxa"/>
            <w:shd w:val="clear" w:color="auto" w:fill="auto"/>
          </w:tcPr>
          <w:p w14:paraId="3EE92F63" w14:textId="3DE397CD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37523" w:rsidRPr="00E602D4" w14:paraId="2C51E7D9" w14:textId="77777777" w:rsidTr="00233869">
        <w:tc>
          <w:tcPr>
            <w:tcW w:w="4253" w:type="dxa"/>
            <w:shd w:val="clear" w:color="auto" w:fill="auto"/>
          </w:tcPr>
          <w:p w14:paraId="2EA3E302" w14:textId="60AA4220" w:rsidR="00737523" w:rsidRPr="00DA7841" w:rsidRDefault="000A4387" w:rsidP="0020592B">
            <w:pPr>
              <w:jc w:val="both"/>
            </w:pPr>
            <w:r w:rsidRPr="00DA7841">
              <w:t>Формирование современной комфортной городской среды</w:t>
            </w:r>
          </w:p>
        </w:tc>
        <w:tc>
          <w:tcPr>
            <w:tcW w:w="1559" w:type="dxa"/>
            <w:shd w:val="clear" w:color="auto" w:fill="auto"/>
          </w:tcPr>
          <w:p w14:paraId="5B6D2562" w14:textId="336DC038" w:rsidR="00737523" w:rsidRPr="00E602D4" w:rsidRDefault="000A4387" w:rsidP="0020592B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346 728,0</w:t>
            </w:r>
          </w:p>
        </w:tc>
        <w:tc>
          <w:tcPr>
            <w:tcW w:w="1501" w:type="dxa"/>
            <w:shd w:val="clear" w:color="auto" w:fill="auto"/>
          </w:tcPr>
          <w:p w14:paraId="05400648" w14:textId="081152C3" w:rsidR="00737523" w:rsidRPr="00E602D4" w:rsidRDefault="000A4387" w:rsidP="0020592B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510 561,3</w:t>
            </w:r>
          </w:p>
        </w:tc>
        <w:tc>
          <w:tcPr>
            <w:tcW w:w="1334" w:type="dxa"/>
            <w:shd w:val="clear" w:color="auto" w:fill="auto"/>
          </w:tcPr>
          <w:p w14:paraId="043DBE4B" w14:textId="1A783D62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510 305,7</w:t>
            </w:r>
          </w:p>
        </w:tc>
        <w:tc>
          <w:tcPr>
            <w:tcW w:w="1312" w:type="dxa"/>
            <w:shd w:val="clear" w:color="auto" w:fill="auto"/>
          </w:tcPr>
          <w:p w14:paraId="4FB9F752" w14:textId="4EE38499" w:rsidR="00737523" w:rsidRPr="00E602D4" w:rsidRDefault="000A4387" w:rsidP="002059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737523" w:rsidRPr="000A4387" w14:paraId="6A633527" w14:textId="77777777" w:rsidTr="00233869">
        <w:tc>
          <w:tcPr>
            <w:tcW w:w="4253" w:type="dxa"/>
            <w:shd w:val="clear" w:color="auto" w:fill="auto"/>
          </w:tcPr>
          <w:p w14:paraId="5D382840" w14:textId="13943887" w:rsidR="00737523" w:rsidRPr="00DA7841" w:rsidRDefault="000A4387" w:rsidP="0020592B">
            <w:pPr>
              <w:jc w:val="both"/>
            </w:pPr>
            <w:r w:rsidRPr="00DA7841">
              <w:t>Строительство объектов социальной инфраструктуры</w:t>
            </w:r>
          </w:p>
        </w:tc>
        <w:tc>
          <w:tcPr>
            <w:tcW w:w="1559" w:type="dxa"/>
            <w:shd w:val="clear" w:color="auto" w:fill="auto"/>
          </w:tcPr>
          <w:p w14:paraId="4A11E5AF" w14:textId="41A5F1AC" w:rsidR="00737523" w:rsidRPr="000A4387" w:rsidRDefault="000A4387" w:rsidP="0020592B">
            <w:pPr>
              <w:jc w:val="both"/>
            </w:pPr>
            <w:r>
              <w:t>139 207,2</w:t>
            </w:r>
          </w:p>
        </w:tc>
        <w:tc>
          <w:tcPr>
            <w:tcW w:w="1501" w:type="dxa"/>
            <w:shd w:val="clear" w:color="auto" w:fill="auto"/>
          </w:tcPr>
          <w:p w14:paraId="2BA55187" w14:textId="2F0DDB02" w:rsidR="00737523" w:rsidRPr="000A4387" w:rsidRDefault="000A4387" w:rsidP="0020592B">
            <w:pPr>
              <w:jc w:val="both"/>
            </w:pPr>
            <w:r>
              <w:t>34 321,4</w:t>
            </w:r>
          </w:p>
        </w:tc>
        <w:tc>
          <w:tcPr>
            <w:tcW w:w="1334" w:type="dxa"/>
            <w:shd w:val="clear" w:color="auto" w:fill="auto"/>
          </w:tcPr>
          <w:p w14:paraId="0035718D" w14:textId="4102B454" w:rsidR="00737523" w:rsidRPr="000A4387" w:rsidRDefault="000A4387" w:rsidP="0020592B">
            <w:pPr>
              <w:jc w:val="both"/>
            </w:pPr>
            <w:r>
              <w:t>34 321,4</w:t>
            </w:r>
          </w:p>
        </w:tc>
        <w:tc>
          <w:tcPr>
            <w:tcW w:w="1312" w:type="dxa"/>
            <w:shd w:val="clear" w:color="auto" w:fill="auto"/>
          </w:tcPr>
          <w:p w14:paraId="1D51E8F8" w14:textId="7834E5D7" w:rsidR="00737523" w:rsidRPr="000A4387" w:rsidRDefault="000A4387" w:rsidP="0020592B">
            <w:pPr>
              <w:jc w:val="both"/>
            </w:pPr>
            <w:r>
              <w:t>100</w:t>
            </w:r>
          </w:p>
        </w:tc>
      </w:tr>
      <w:tr w:rsidR="00737523" w:rsidRPr="00E602D4" w14:paraId="2A97C590" w14:textId="77777777" w:rsidTr="00233869">
        <w:tc>
          <w:tcPr>
            <w:tcW w:w="4253" w:type="dxa"/>
            <w:shd w:val="clear" w:color="auto" w:fill="auto"/>
          </w:tcPr>
          <w:p w14:paraId="7AFB1732" w14:textId="5CBDB24C" w:rsidR="00737523" w:rsidRPr="00DA7841" w:rsidRDefault="000A4387" w:rsidP="0020592B">
            <w:pPr>
              <w:jc w:val="both"/>
              <w:rPr>
                <w:b/>
              </w:rPr>
            </w:pPr>
            <w:r w:rsidRPr="00DA7841">
              <w:t>Переселение граждан из аварийного жилищного фонда</w:t>
            </w:r>
          </w:p>
        </w:tc>
        <w:tc>
          <w:tcPr>
            <w:tcW w:w="1559" w:type="dxa"/>
            <w:shd w:val="clear" w:color="auto" w:fill="auto"/>
          </w:tcPr>
          <w:p w14:paraId="119D9CB6" w14:textId="1E5417D8" w:rsidR="00737523" w:rsidRPr="000A4387" w:rsidRDefault="000A4387" w:rsidP="0020592B">
            <w:pPr>
              <w:jc w:val="both"/>
              <w:rPr>
                <w:bCs/>
                <w:sz w:val="22"/>
                <w:szCs w:val="22"/>
              </w:rPr>
            </w:pPr>
            <w:r w:rsidRPr="000A4387">
              <w:rPr>
                <w:bCs/>
                <w:sz w:val="22"/>
                <w:szCs w:val="22"/>
              </w:rPr>
              <w:t>63 425,5</w:t>
            </w:r>
          </w:p>
        </w:tc>
        <w:tc>
          <w:tcPr>
            <w:tcW w:w="1501" w:type="dxa"/>
            <w:shd w:val="clear" w:color="auto" w:fill="auto"/>
          </w:tcPr>
          <w:p w14:paraId="6691BC72" w14:textId="5CEBC88E" w:rsidR="00737523" w:rsidRPr="000A4387" w:rsidRDefault="000A4387" w:rsidP="0020592B">
            <w:pPr>
              <w:jc w:val="both"/>
              <w:rPr>
                <w:bCs/>
                <w:sz w:val="22"/>
                <w:szCs w:val="22"/>
              </w:rPr>
            </w:pPr>
            <w:r w:rsidRPr="000A4387">
              <w:rPr>
                <w:bCs/>
                <w:sz w:val="22"/>
                <w:szCs w:val="22"/>
              </w:rPr>
              <w:t>76 617,8</w:t>
            </w:r>
          </w:p>
        </w:tc>
        <w:tc>
          <w:tcPr>
            <w:tcW w:w="1334" w:type="dxa"/>
            <w:shd w:val="clear" w:color="auto" w:fill="auto"/>
          </w:tcPr>
          <w:p w14:paraId="7FF74271" w14:textId="79D64D71" w:rsidR="00737523" w:rsidRPr="000A4387" w:rsidRDefault="000A4387" w:rsidP="0020592B">
            <w:pPr>
              <w:jc w:val="both"/>
              <w:rPr>
                <w:bCs/>
                <w:sz w:val="22"/>
                <w:szCs w:val="22"/>
              </w:rPr>
            </w:pPr>
            <w:r w:rsidRPr="000A4387">
              <w:rPr>
                <w:bCs/>
                <w:sz w:val="22"/>
                <w:szCs w:val="22"/>
              </w:rPr>
              <w:t>65 070,4</w:t>
            </w:r>
          </w:p>
        </w:tc>
        <w:tc>
          <w:tcPr>
            <w:tcW w:w="1312" w:type="dxa"/>
            <w:shd w:val="clear" w:color="auto" w:fill="auto"/>
          </w:tcPr>
          <w:p w14:paraId="4BBCF1DF" w14:textId="2ADCB8EE" w:rsidR="00737523" w:rsidRPr="000A4387" w:rsidRDefault="000A4387" w:rsidP="0020592B">
            <w:pPr>
              <w:jc w:val="both"/>
              <w:rPr>
                <w:bCs/>
                <w:sz w:val="22"/>
                <w:szCs w:val="22"/>
              </w:rPr>
            </w:pPr>
            <w:r w:rsidRPr="000A4387">
              <w:rPr>
                <w:bCs/>
                <w:sz w:val="22"/>
                <w:szCs w:val="22"/>
              </w:rPr>
              <w:t>84,9</w:t>
            </w:r>
          </w:p>
        </w:tc>
      </w:tr>
      <w:tr w:rsidR="000A4387" w:rsidRPr="00E602D4" w14:paraId="376DD617" w14:textId="77777777" w:rsidTr="00233869">
        <w:tc>
          <w:tcPr>
            <w:tcW w:w="4253" w:type="dxa"/>
            <w:shd w:val="clear" w:color="auto" w:fill="auto"/>
          </w:tcPr>
          <w:p w14:paraId="4FE3FC97" w14:textId="7CDA9493" w:rsidR="000A4387" w:rsidRPr="00DA7841" w:rsidRDefault="000A4387" w:rsidP="0020592B">
            <w:pPr>
              <w:jc w:val="both"/>
            </w:pPr>
            <w:r w:rsidRPr="00DA7841">
              <w:t>Культура</w:t>
            </w:r>
          </w:p>
        </w:tc>
        <w:tc>
          <w:tcPr>
            <w:tcW w:w="1559" w:type="dxa"/>
            <w:shd w:val="clear" w:color="auto" w:fill="auto"/>
          </w:tcPr>
          <w:p w14:paraId="785E0318" w14:textId="0BBFA0DC" w:rsidR="000A4387" w:rsidRPr="00DA7841" w:rsidRDefault="00DA7841" w:rsidP="0020592B">
            <w:pPr>
              <w:jc w:val="both"/>
              <w:rPr>
                <w:bCs/>
                <w:sz w:val="22"/>
                <w:szCs w:val="22"/>
              </w:rPr>
            </w:pPr>
            <w:r w:rsidRPr="00DA7841">
              <w:rPr>
                <w:bCs/>
                <w:sz w:val="22"/>
                <w:szCs w:val="22"/>
              </w:rPr>
              <w:t>174 636,3</w:t>
            </w:r>
          </w:p>
        </w:tc>
        <w:tc>
          <w:tcPr>
            <w:tcW w:w="1501" w:type="dxa"/>
            <w:shd w:val="clear" w:color="auto" w:fill="auto"/>
          </w:tcPr>
          <w:p w14:paraId="49A9B28B" w14:textId="48E55897" w:rsidR="000A4387" w:rsidRPr="00DA7841" w:rsidRDefault="00DA7841" w:rsidP="0020592B">
            <w:pPr>
              <w:jc w:val="both"/>
              <w:rPr>
                <w:bCs/>
                <w:sz w:val="22"/>
                <w:szCs w:val="22"/>
              </w:rPr>
            </w:pPr>
            <w:r w:rsidRPr="00DA7841">
              <w:rPr>
                <w:bCs/>
                <w:sz w:val="22"/>
                <w:szCs w:val="22"/>
              </w:rPr>
              <w:t>169 127,6</w:t>
            </w:r>
          </w:p>
        </w:tc>
        <w:tc>
          <w:tcPr>
            <w:tcW w:w="1334" w:type="dxa"/>
            <w:shd w:val="clear" w:color="auto" w:fill="auto"/>
          </w:tcPr>
          <w:p w14:paraId="0E335E08" w14:textId="19F87C0D" w:rsidR="000A4387" w:rsidRPr="00DA7841" w:rsidRDefault="00DA7841" w:rsidP="0020592B">
            <w:pPr>
              <w:jc w:val="both"/>
              <w:rPr>
                <w:bCs/>
                <w:sz w:val="22"/>
                <w:szCs w:val="22"/>
              </w:rPr>
            </w:pPr>
            <w:r w:rsidRPr="00DA7841">
              <w:rPr>
                <w:bCs/>
                <w:sz w:val="22"/>
                <w:szCs w:val="22"/>
              </w:rPr>
              <w:t>168 062,6</w:t>
            </w:r>
          </w:p>
        </w:tc>
        <w:tc>
          <w:tcPr>
            <w:tcW w:w="1312" w:type="dxa"/>
            <w:shd w:val="clear" w:color="auto" w:fill="auto"/>
          </w:tcPr>
          <w:p w14:paraId="63AB2315" w14:textId="0346685F" w:rsidR="000A4387" w:rsidRPr="00DA7841" w:rsidRDefault="00DA7841" w:rsidP="0020592B">
            <w:pPr>
              <w:jc w:val="both"/>
              <w:rPr>
                <w:bCs/>
                <w:sz w:val="22"/>
                <w:szCs w:val="22"/>
              </w:rPr>
            </w:pPr>
            <w:r w:rsidRPr="00DA7841">
              <w:rPr>
                <w:bCs/>
                <w:sz w:val="22"/>
                <w:szCs w:val="22"/>
              </w:rPr>
              <w:t>99,4</w:t>
            </w:r>
          </w:p>
        </w:tc>
      </w:tr>
      <w:tr w:rsidR="00DA7841" w:rsidRPr="00E602D4" w14:paraId="0C5CCEF4" w14:textId="77777777" w:rsidTr="00233869">
        <w:tc>
          <w:tcPr>
            <w:tcW w:w="4253" w:type="dxa"/>
            <w:shd w:val="clear" w:color="auto" w:fill="auto"/>
          </w:tcPr>
          <w:p w14:paraId="69E99F4E" w14:textId="2C4DC9FB" w:rsidR="00DA7841" w:rsidRPr="00DA7841" w:rsidRDefault="00DA7841" w:rsidP="0020592B">
            <w:pPr>
              <w:jc w:val="both"/>
            </w:pPr>
            <w:r w:rsidRPr="00DA7841">
              <w:t>Развитие сельского хозяйства</w:t>
            </w:r>
          </w:p>
        </w:tc>
        <w:tc>
          <w:tcPr>
            <w:tcW w:w="1559" w:type="dxa"/>
            <w:shd w:val="clear" w:color="auto" w:fill="auto"/>
          </w:tcPr>
          <w:p w14:paraId="429171D1" w14:textId="6B8043AC" w:rsidR="00DA7841" w:rsidRPr="00DA7841" w:rsidRDefault="00DA7841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2 308,0</w:t>
            </w:r>
          </w:p>
        </w:tc>
        <w:tc>
          <w:tcPr>
            <w:tcW w:w="1501" w:type="dxa"/>
            <w:shd w:val="clear" w:color="auto" w:fill="auto"/>
          </w:tcPr>
          <w:p w14:paraId="60C829C7" w14:textId="796F7771" w:rsidR="00DA7841" w:rsidRPr="00DA7841" w:rsidRDefault="00DA7841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3 865,2</w:t>
            </w:r>
          </w:p>
        </w:tc>
        <w:tc>
          <w:tcPr>
            <w:tcW w:w="1334" w:type="dxa"/>
            <w:shd w:val="clear" w:color="auto" w:fill="auto"/>
          </w:tcPr>
          <w:p w14:paraId="79F7A2BD" w14:textId="02C1A76B" w:rsidR="00DA7841" w:rsidRPr="00DA7841" w:rsidRDefault="00DA7841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2 844,7</w:t>
            </w:r>
          </w:p>
        </w:tc>
        <w:tc>
          <w:tcPr>
            <w:tcW w:w="1312" w:type="dxa"/>
            <w:shd w:val="clear" w:color="auto" w:fill="auto"/>
          </w:tcPr>
          <w:p w14:paraId="2C2B18A2" w14:textId="569729ED" w:rsidR="00DA7841" w:rsidRPr="00DA7841" w:rsidRDefault="00DA7841" w:rsidP="002059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73,6</w:t>
            </w:r>
          </w:p>
        </w:tc>
      </w:tr>
      <w:tr w:rsidR="00DA7841" w:rsidRPr="00DA7841" w14:paraId="4CA1870C" w14:textId="77777777" w:rsidTr="00233869">
        <w:tc>
          <w:tcPr>
            <w:tcW w:w="4253" w:type="dxa"/>
            <w:shd w:val="clear" w:color="auto" w:fill="auto"/>
          </w:tcPr>
          <w:p w14:paraId="49F2F849" w14:textId="192E6EE7" w:rsidR="00DA7841" w:rsidRPr="00DA7841" w:rsidRDefault="00DA7841" w:rsidP="0020592B">
            <w:pPr>
              <w:jc w:val="both"/>
              <w:rPr>
                <w:b/>
                <w:bCs/>
              </w:rPr>
            </w:pPr>
            <w:r w:rsidRPr="00DA7841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092BF385" w14:textId="2253A607" w:rsidR="00DA7841" w:rsidRPr="00DA7841" w:rsidRDefault="00DA7841" w:rsidP="0020592B">
            <w:pPr>
              <w:jc w:val="both"/>
              <w:rPr>
                <w:b/>
                <w:bCs/>
                <w:sz w:val="22"/>
                <w:szCs w:val="22"/>
              </w:rPr>
            </w:pPr>
            <w:r w:rsidRPr="00DA7841">
              <w:rPr>
                <w:b/>
                <w:bCs/>
                <w:sz w:val="22"/>
                <w:szCs w:val="22"/>
              </w:rPr>
              <w:t>3 472 007,9</w:t>
            </w:r>
          </w:p>
        </w:tc>
        <w:tc>
          <w:tcPr>
            <w:tcW w:w="1501" w:type="dxa"/>
            <w:shd w:val="clear" w:color="auto" w:fill="auto"/>
          </w:tcPr>
          <w:p w14:paraId="7629F77A" w14:textId="30CA66C1" w:rsidR="00DA7841" w:rsidRPr="00DA7841" w:rsidRDefault="00DA7841" w:rsidP="0020592B">
            <w:pPr>
              <w:jc w:val="both"/>
              <w:rPr>
                <w:b/>
                <w:bCs/>
                <w:sz w:val="22"/>
                <w:szCs w:val="22"/>
              </w:rPr>
            </w:pPr>
            <w:r w:rsidRPr="00DA7841">
              <w:rPr>
                <w:b/>
                <w:bCs/>
                <w:sz w:val="22"/>
                <w:szCs w:val="22"/>
              </w:rPr>
              <w:t>3 503 649,3</w:t>
            </w:r>
          </w:p>
        </w:tc>
        <w:tc>
          <w:tcPr>
            <w:tcW w:w="1334" w:type="dxa"/>
            <w:shd w:val="clear" w:color="auto" w:fill="auto"/>
          </w:tcPr>
          <w:p w14:paraId="4307EC12" w14:textId="3A086643" w:rsidR="00DA7841" w:rsidRPr="00DA7841" w:rsidRDefault="00DA7841" w:rsidP="0020592B">
            <w:pPr>
              <w:jc w:val="both"/>
              <w:rPr>
                <w:b/>
                <w:bCs/>
                <w:sz w:val="22"/>
                <w:szCs w:val="22"/>
              </w:rPr>
            </w:pPr>
            <w:r w:rsidRPr="00DA7841">
              <w:rPr>
                <w:b/>
                <w:bCs/>
                <w:sz w:val="22"/>
                <w:szCs w:val="22"/>
              </w:rPr>
              <w:t>3 443 272,4</w:t>
            </w:r>
          </w:p>
        </w:tc>
        <w:tc>
          <w:tcPr>
            <w:tcW w:w="1312" w:type="dxa"/>
            <w:shd w:val="clear" w:color="auto" w:fill="auto"/>
          </w:tcPr>
          <w:p w14:paraId="21F845FC" w14:textId="37108A26" w:rsidR="00DA7841" w:rsidRPr="00DA7841" w:rsidRDefault="00DA7841" w:rsidP="0020592B">
            <w:pPr>
              <w:jc w:val="both"/>
              <w:rPr>
                <w:b/>
                <w:bCs/>
                <w:sz w:val="22"/>
                <w:szCs w:val="22"/>
              </w:rPr>
            </w:pPr>
            <w:r w:rsidRPr="00DA7841">
              <w:rPr>
                <w:b/>
                <w:bCs/>
                <w:sz w:val="22"/>
                <w:szCs w:val="22"/>
              </w:rPr>
              <w:t>98,3</w:t>
            </w:r>
          </w:p>
        </w:tc>
      </w:tr>
    </w:tbl>
    <w:p w14:paraId="0B806CF9" w14:textId="36BF94E2" w:rsidR="00DE01DE" w:rsidRDefault="00C77B8F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На выполнение мероприятий по </w:t>
      </w:r>
      <w:r w:rsidR="00EC405D" w:rsidRPr="00107A4A">
        <w:rPr>
          <w:sz w:val="28"/>
          <w:szCs w:val="28"/>
        </w:rPr>
        <w:t xml:space="preserve">муниципальным </w:t>
      </w:r>
      <w:r w:rsidRPr="00107A4A">
        <w:rPr>
          <w:sz w:val="28"/>
          <w:szCs w:val="28"/>
        </w:rPr>
        <w:t>программам</w:t>
      </w:r>
      <w:r w:rsidR="002F68F4" w:rsidRPr="00107A4A">
        <w:rPr>
          <w:sz w:val="28"/>
          <w:szCs w:val="28"/>
        </w:rPr>
        <w:t xml:space="preserve"> в 20</w:t>
      </w:r>
      <w:r w:rsidR="00DA7841">
        <w:rPr>
          <w:sz w:val="28"/>
          <w:szCs w:val="28"/>
        </w:rPr>
        <w:t>20</w:t>
      </w:r>
      <w:r w:rsidR="002F68F4" w:rsidRPr="00107A4A">
        <w:rPr>
          <w:sz w:val="28"/>
          <w:szCs w:val="28"/>
        </w:rPr>
        <w:t xml:space="preserve"> году</w:t>
      </w:r>
      <w:r w:rsidRPr="00107A4A">
        <w:rPr>
          <w:sz w:val="28"/>
          <w:szCs w:val="28"/>
        </w:rPr>
        <w:t xml:space="preserve"> н</w:t>
      </w:r>
      <w:r w:rsidR="000079B4" w:rsidRPr="00107A4A">
        <w:rPr>
          <w:sz w:val="28"/>
          <w:szCs w:val="28"/>
        </w:rPr>
        <w:t xml:space="preserve">е использованы </w:t>
      </w:r>
      <w:r w:rsidR="00147A23" w:rsidRPr="00107A4A">
        <w:rPr>
          <w:sz w:val="28"/>
          <w:szCs w:val="28"/>
        </w:rPr>
        <w:t xml:space="preserve">бюджетные </w:t>
      </w:r>
      <w:r w:rsidR="00DE01DE" w:rsidRPr="00107A4A">
        <w:rPr>
          <w:sz w:val="28"/>
          <w:szCs w:val="28"/>
        </w:rPr>
        <w:t>средства</w:t>
      </w:r>
      <w:r w:rsidR="002F68F4" w:rsidRPr="00107A4A">
        <w:rPr>
          <w:sz w:val="28"/>
          <w:szCs w:val="28"/>
        </w:rPr>
        <w:t xml:space="preserve"> в общей сумме </w:t>
      </w:r>
      <w:r w:rsidR="00DA7841" w:rsidRPr="006511E1">
        <w:rPr>
          <w:b/>
          <w:bCs/>
          <w:sz w:val="28"/>
          <w:szCs w:val="28"/>
        </w:rPr>
        <w:t>60 376,9</w:t>
      </w:r>
      <w:r w:rsidRPr="00107A4A">
        <w:rPr>
          <w:sz w:val="28"/>
          <w:szCs w:val="28"/>
        </w:rPr>
        <w:t xml:space="preserve"> тыс. рублей, </w:t>
      </w:r>
      <w:r w:rsidR="00DA7841">
        <w:rPr>
          <w:sz w:val="28"/>
          <w:szCs w:val="28"/>
        </w:rPr>
        <w:t>из них наибольший объем средств по следующим муниципальным программам:</w:t>
      </w:r>
    </w:p>
    <w:p w14:paraId="53853683" w14:textId="20EFA000" w:rsidR="00DA7841" w:rsidRDefault="00DA7841" w:rsidP="00656F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-«образование» </w:t>
      </w:r>
      <w:r w:rsidRPr="006511E1">
        <w:rPr>
          <w:sz w:val="28"/>
          <w:szCs w:val="28"/>
          <w:u w:val="single"/>
        </w:rPr>
        <w:t>26 289,4</w:t>
      </w:r>
      <w:r>
        <w:rPr>
          <w:sz w:val="28"/>
          <w:szCs w:val="28"/>
        </w:rPr>
        <w:t xml:space="preserve"> тыс. руб.</w:t>
      </w:r>
      <w:r w:rsidR="006511E1">
        <w:rPr>
          <w:sz w:val="28"/>
          <w:szCs w:val="28"/>
        </w:rPr>
        <w:t>;</w:t>
      </w:r>
    </w:p>
    <w:p w14:paraId="697FFF2B" w14:textId="58C7B535" w:rsidR="00DA7841" w:rsidRDefault="006511E1" w:rsidP="00656F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-«экология и окружающая среда» </w:t>
      </w:r>
      <w:r w:rsidRPr="006511E1">
        <w:rPr>
          <w:sz w:val="28"/>
          <w:szCs w:val="28"/>
          <w:u w:val="single"/>
        </w:rPr>
        <w:t>2 306,4</w:t>
      </w:r>
      <w:r>
        <w:rPr>
          <w:sz w:val="28"/>
          <w:szCs w:val="28"/>
        </w:rPr>
        <w:t xml:space="preserve"> тыс. руб.;</w:t>
      </w:r>
    </w:p>
    <w:p w14:paraId="7E169166" w14:textId="2FCB8915" w:rsidR="006511E1" w:rsidRDefault="006511E1" w:rsidP="00656F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-«б</w:t>
      </w:r>
      <w:r w:rsidRPr="006511E1">
        <w:rPr>
          <w:sz w:val="28"/>
          <w:szCs w:val="28"/>
        </w:rPr>
        <w:t>езопасность и обеспечение безопасности жизнедеятельности населения</w:t>
      </w:r>
      <w:r>
        <w:rPr>
          <w:sz w:val="28"/>
          <w:szCs w:val="28"/>
        </w:rPr>
        <w:t xml:space="preserve">» </w:t>
      </w:r>
      <w:r w:rsidRPr="006511E1">
        <w:rPr>
          <w:sz w:val="28"/>
          <w:szCs w:val="28"/>
          <w:u w:val="single"/>
        </w:rPr>
        <w:t>1 423,7</w:t>
      </w:r>
      <w:r>
        <w:rPr>
          <w:sz w:val="28"/>
          <w:szCs w:val="28"/>
        </w:rPr>
        <w:t xml:space="preserve"> тыс. руб.;</w:t>
      </w:r>
    </w:p>
    <w:p w14:paraId="2E56A67F" w14:textId="2CD91410" w:rsidR="006511E1" w:rsidRDefault="006511E1" w:rsidP="00656F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-«у</w:t>
      </w:r>
      <w:r w:rsidRPr="006511E1">
        <w:rPr>
          <w:sz w:val="28"/>
          <w:szCs w:val="28"/>
        </w:rPr>
        <w:t>правление имуществом и муниципальными финансами</w:t>
      </w:r>
      <w:r>
        <w:rPr>
          <w:sz w:val="28"/>
          <w:szCs w:val="28"/>
        </w:rPr>
        <w:t xml:space="preserve">» </w:t>
      </w:r>
      <w:r w:rsidRPr="006511E1">
        <w:rPr>
          <w:sz w:val="28"/>
          <w:szCs w:val="28"/>
          <w:u w:val="single"/>
        </w:rPr>
        <w:t>5 562,0</w:t>
      </w:r>
      <w:r>
        <w:rPr>
          <w:sz w:val="28"/>
          <w:szCs w:val="28"/>
        </w:rPr>
        <w:t xml:space="preserve"> тыс. руб.;</w:t>
      </w:r>
    </w:p>
    <w:p w14:paraId="1EE36888" w14:textId="5929E6B9" w:rsidR="006511E1" w:rsidRDefault="006511E1" w:rsidP="00656F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6511E1">
        <w:rPr>
          <w:sz w:val="28"/>
          <w:szCs w:val="28"/>
        </w:rPr>
        <w:t>развитие и функционирование дорожно-транспортного комплекса</w:t>
      </w:r>
      <w:r>
        <w:rPr>
          <w:sz w:val="28"/>
          <w:szCs w:val="28"/>
        </w:rPr>
        <w:t xml:space="preserve">» </w:t>
      </w:r>
      <w:r w:rsidRPr="006511E1">
        <w:rPr>
          <w:sz w:val="28"/>
          <w:szCs w:val="28"/>
          <w:u w:val="single"/>
        </w:rPr>
        <w:t>5 879,3</w:t>
      </w:r>
      <w:r>
        <w:rPr>
          <w:sz w:val="28"/>
          <w:szCs w:val="28"/>
        </w:rPr>
        <w:t xml:space="preserve"> тыс. руб.;</w:t>
      </w:r>
    </w:p>
    <w:p w14:paraId="37851EE0" w14:textId="4557F812" w:rsidR="006511E1" w:rsidRDefault="006511E1" w:rsidP="00656FB3">
      <w:pPr>
        <w:ind w:firstLine="284"/>
        <w:jc w:val="both"/>
        <w:rPr>
          <w:sz w:val="28"/>
          <w:szCs w:val="28"/>
        </w:rPr>
      </w:pPr>
      <w:r w:rsidRPr="006511E1">
        <w:rPr>
          <w:sz w:val="28"/>
          <w:szCs w:val="28"/>
        </w:rPr>
        <w:t>-«цифровое муниципальное образование»</w:t>
      </w:r>
      <w:r>
        <w:rPr>
          <w:sz w:val="28"/>
          <w:szCs w:val="28"/>
        </w:rPr>
        <w:t xml:space="preserve"> </w:t>
      </w:r>
      <w:r w:rsidRPr="006511E1">
        <w:rPr>
          <w:sz w:val="28"/>
          <w:szCs w:val="28"/>
          <w:u w:val="single"/>
        </w:rPr>
        <w:t>1 471,0</w:t>
      </w:r>
      <w:r>
        <w:rPr>
          <w:sz w:val="28"/>
          <w:szCs w:val="28"/>
        </w:rPr>
        <w:t xml:space="preserve"> тыс. руб.;</w:t>
      </w:r>
    </w:p>
    <w:p w14:paraId="5AD49278" w14:textId="65C1877B" w:rsidR="006511E1" w:rsidRDefault="006511E1" w:rsidP="00656F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6511E1">
        <w:rPr>
          <w:sz w:val="28"/>
          <w:szCs w:val="28"/>
        </w:rPr>
        <w:t>переселение граждан из аварийного жилищного фонда</w:t>
      </w:r>
      <w:r>
        <w:rPr>
          <w:sz w:val="28"/>
          <w:szCs w:val="28"/>
        </w:rPr>
        <w:t xml:space="preserve">» </w:t>
      </w:r>
      <w:r w:rsidRPr="006511E1">
        <w:rPr>
          <w:sz w:val="28"/>
          <w:szCs w:val="28"/>
          <w:u w:val="single"/>
        </w:rPr>
        <w:t>11 547,4</w:t>
      </w:r>
      <w:r>
        <w:rPr>
          <w:sz w:val="28"/>
          <w:szCs w:val="28"/>
        </w:rPr>
        <w:t xml:space="preserve"> тыс. руб.;</w:t>
      </w:r>
    </w:p>
    <w:p w14:paraId="4C776B33" w14:textId="13B59FE7" w:rsidR="006511E1" w:rsidRPr="006511E1" w:rsidRDefault="006511E1" w:rsidP="00656F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6511E1">
        <w:rPr>
          <w:sz w:val="28"/>
          <w:szCs w:val="28"/>
        </w:rPr>
        <w:t>развитие сельского хозяйства</w:t>
      </w:r>
      <w:r>
        <w:rPr>
          <w:sz w:val="28"/>
          <w:szCs w:val="28"/>
        </w:rPr>
        <w:t xml:space="preserve">» </w:t>
      </w:r>
      <w:r w:rsidRPr="006511E1">
        <w:rPr>
          <w:sz w:val="28"/>
          <w:szCs w:val="28"/>
          <w:u w:val="single"/>
        </w:rPr>
        <w:t>1 020,5</w:t>
      </w:r>
      <w:r>
        <w:rPr>
          <w:sz w:val="28"/>
          <w:szCs w:val="28"/>
        </w:rPr>
        <w:t xml:space="preserve"> тыс. руб.</w:t>
      </w:r>
    </w:p>
    <w:p w14:paraId="24874FF5" w14:textId="33C9375C" w:rsidR="009118BB" w:rsidRPr="00107A4A" w:rsidRDefault="00C83078" w:rsidP="007653B5">
      <w:pPr>
        <w:ind w:firstLine="709"/>
        <w:jc w:val="both"/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5E1734" w:rsidRPr="00107A4A">
        <w:rPr>
          <w:sz w:val="28"/>
          <w:szCs w:val="28"/>
        </w:rPr>
        <w:tab/>
      </w:r>
      <w:r w:rsidR="009118BB" w:rsidRPr="00107A4A">
        <w:rPr>
          <w:sz w:val="28"/>
          <w:szCs w:val="28"/>
        </w:rPr>
        <w:t xml:space="preserve"> </w:t>
      </w:r>
    </w:p>
    <w:p w14:paraId="7AFC3BD4" w14:textId="77777777" w:rsidR="00B54476" w:rsidRPr="00107A4A" w:rsidRDefault="00C9164E" w:rsidP="002C18BB">
      <w:pPr>
        <w:ind w:firstLine="709"/>
        <w:jc w:val="center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Де</w:t>
      </w:r>
      <w:r w:rsidR="00CD33F0" w:rsidRPr="00107A4A">
        <w:rPr>
          <w:b/>
          <w:sz w:val="28"/>
          <w:szCs w:val="28"/>
        </w:rPr>
        <w:t>фицит бюджета</w:t>
      </w:r>
    </w:p>
    <w:p w14:paraId="6F62347B" w14:textId="0E750879" w:rsidR="00AF390D" w:rsidRDefault="00C9164E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Р</w:t>
      </w:r>
      <w:r w:rsidR="00AE60D8" w:rsidRPr="00107A4A">
        <w:rPr>
          <w:sz w:val="28"/>
          <w:szCs w:val="28"/>
        </w:rPr>
        <w:t>ешени</w:t>
      </w:r>
      <w:r w:rsidRPr="00107A4A">
        <w:rPr>
          <w:sz w:val="28"/>
          <w:szCs w:val="28"/>
        </w:rPr>
        <w:t>ем</w:t>
      </w:r>
      <w:r w:rsidR="00787ACA" w:rsidRPr="00107A4A">
        <w:rPr>
          <w:sz w:val="28"/>
          <w:szCs w:val="28"/>
        </w:rPr>
        <w:t xml:space="preserve"> Совета депутатов </w:t>
      </w:r>
      <w:r w:rsidRPr="00107A4A">
        <w:rPr>
          <w:sz w:val="28"/>
          <w:szCs w:val="28"/>
        </w:rPr>
        <w:t xml:space="preserve">от 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C7454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>.12.201</w:t>
      </w:r>
      <w:r w:rsidR="008C7454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AF390D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 w:rsidR="00A82FD0" w:rsidRPr="00107A4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83C91" w:rsidRPr="00107A4A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8C745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>-н</w:t>
      </w:r>
      <w:r w:rsidR="00CC1F54" w:rsidRPr="00107A4A">
        <w:rPr>
          <w:sz w:val="28"/>
          <w:szCs w:val="28"/>
        </w:rPr>
        <w:t xml:space="preserve"> </w:t>
      </w:r>
      <w:r w:rsidR="00A170C2" w:rsidRPr="00107A4A">
        <w:rPr>
          <w:sz w:val="28"/>
          <w:szCs w:val="28"/>
        </w:rPr>
        <w:t>де</w:t>
      </w:r>
      <w:r w:rsidRPr="00107A4A">
        <w:rPr>
          <w:sz w:val="28"/>
          <w:szCs w:val="28"/>
        </w:rPr>
        <w:t xml:space="preserve">фицит </w:t>
      </w:r>
      <w:r w:rsidR="00787ACA" w:rsidRPr="00107A4A">
        <w:rPr>
          <w:sz w:val="28"/>
          <w:szCs w:val="28"/>
        </w:rPr>
        <w:t>бюджет</w:t>
      </w:r>
      <w:r w:rsidRPr="00107A4A">
        <w:rPr>
          <w:sz w:val="28"/>
          <w:szCs w:val="28"/>
        </w:rPr>
        <w:t>а</w:t>
      </w:r>
      <w:r w:rsidR="00787ACA" w:rsidRPr="00107A4A">
        <w:rPr>
          <w:sz w:val="28"/>
          <w:szCs w:val="28"/>
        </w:rPr>
        <w:t xml:space="preserve"> </w:t>
      </w:r>
      <w:r w:rsidR="00CC1F54" w:rsidRPr="00107A4A">
        <w:rPr>
          <w:sz w:val="28"/>
          <w:szCs w:val="28"/>
        </w:rPr>
        <w:t xml:space="preserve">городского округа </w:t>
      </w:r>
      <w:r w:rsidR="00787ACA" w:rsidRPr="00107A4A">
        <w:rPr>
          <w:sz w:val="28"/>
          <w:szCs w:val="28"/>
        </w:rPr>
        <w:t>Кашира на 20</w:t>
      </w:r>
      <w:r w:rsidR="00AF390D">
        <w:rPr>
          <w:sz w:val="28"/>
          <w:szCs w:val="28"/>
        </w:rPr>
        <w:t>20</w:t>
      </w:r>
      <w:r w:rsidR="00787ACA" w:rsidRPr="00107A4A">
        <w:rPr>
          <w:sz w:val="28"/>
          <w:szCs w:val="28"/>
        </w:rPr>
        <w:t xml:space="preserve"> год </w:t>
      </w:r>
      <w:r w:rsidRPr="00107A4A">
        <w:rPr>
          <w:sz w:val="28"/>
          <w:szCs w:val="28"/>
        </w:rPr>
        <w:t xml:space="preserve">был утвержден в сумме </w:t>
      </w:r>
      <w:r w:rsidR="00AF390D" w:rsidRPr="00AF390D">
        <w:rPr>
          <w:sz w:val="28"/>
          <w:szCs w:val="28"/>
          <w:u w:val="single"/>
        </w:rPr>
        <w:t>48 597,0</w:t>
      </w:r>
      <w:r w:rsidR="0081482B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>тыс. рублей</w:t>
      </w:r>
      <w:r w:rsidR="0075580D" w:rsidRPr="00107A4A">
        <w:rPr>
          <w:sz w:val="28"/>
          <w:szCs w:val="28"/>
        </w:rPr>
        <w:t>.</w:t>
      </w:r>
      <w:r w:rsidR="00787ACA" w:rsidRPr="00107A4A">
        <w:rPr>
          <w:sz w:val="28"/>
          <w:szCs w:val="28"/>
        </w:rPr>
        <w:t xml:space="preserve"> </w:t>
      </w:r>
    </w:p>
    <w:p w14:paraId="6B7262A0" w14:textId="3327441D" w:rsidR="00A170C2" w:rsidRPr="00107A4A" w:rsidRDefault="00CC1F54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Изменениями в бюджет, внесенными Решением Совета депутатов от </w:t>
      </w:r>
      <w:r w:rsidRPr="00107A4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AF390D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107A4A">
        <w:rPr>
          <w:rFonts w:ascii="Times New Roman CYR" w:hAnsi="Times New Roman CYR" w:cs="Times New Roman CYR"/>
          <w:bCs/>
          <w:sz w:val="28"/>
          <w:szCs w:val="28"/>
        </w:rPr>
        <w:t>.12.20</w:t>
      </w:r>
      <w:r w:rsidR="00AF390D">
        <w:rPr>
          <w:rFonts w:ascii="Times New Roman CYR" w:hAnsi="Times New Roman CYR" w:cs="Times New Roman CYR"/>
          <w:bCs/>
          <w:sz w:val="28"/>
          <w:szCs w:val="28"/>
        </w:rPr>
        <w:t>20</w:t>
      </w:r>
      <w:r w:rsidRPr="00107A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F390D">
        <w:rPr>
          <w:rFonts w:ascii="Times New Roman CYR" w:hAnsi="Times New Roman CYR" w:cs="Times New Roman CYR"/>
          <w:bCs/>
          <w:sz w:val="28"/>
          <w:szCs w:val="28"/>
        </w:rPr>
        <w:t xml:space="preserve">г. </w:t>
      </w:r>
      <w:r w:rsidRPr="00107A4A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A170C2" w:rsidRPr="00107A4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AF390D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E83C91" w:rsidRPr="00107A4A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107A4A">
        <w:rPr>
          <w:rFonts w:ascii="Times New Roman CYR" w:hAnsi="Times New Roman CYR" w:cs="Times New Roman CYR"/>
          <w:bCs/>
          <w:sz w:val="28"/>
          <w:szCs w:val="28"/>
        </w:rPr>
        <w:t xml:space="preserve">-н, </w:t>
      </w:r>
      <w:r w:rsidR="00A170C2" w:rsidRPr="00107A4A">
        <w:rPr>
          <w:rFonts w:ascii="Times New Roman CYR" w:hAnsi="Times New Roman CYR" w:cs="Times New Roman CYR"/>
          <w:bCs/>
          <w:sz w:val="28"/>
          <w:szCs w:val="28"/>
        </w:rPr>
        <w:t>де</w:t>
      </w:r>
      <w:r w:rsidRPr="00107A4A">
        <w:rPr>
          <w:sz w:val="28"/>
          <w:szCs w:val="28"/>
        </w:rPr>
        <w:t xml:space="preserve">фицит </w:t>
      </w:r>
      <w:r w:rsidR="00AF3F71" w:rsidRPr="00107A4A">
        <w:rPr>
          <w:rFonts w:ascii="Times New Roman CYR" w:hAnsi="Times New Roman CYR" w:cs="Times New Roman CYR"/>
          <w:bCs/>
          <w:sz w:val="28"/>
          <w:szCs w:val="28"/>
        </w:rPr>
        <w:t>утвержден</w:t>
      </w:r>
      <w:r w:rsidR="00AF3F71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в сумме </w:t>
      </w:r>
      <w:r w:rsidR="00AF390D" w:rsidRPr="00AF390D">
        <w:rPr>
          <w:sz w:val="28"/>
          <w:szCs w:val="28"/>
          <w:u w:val="single"/>
        </w:rPr>
        <w:t>85 875,4</w:t>
      </w:r>
      <w:r w:rsidRPr="00107A4A">
        <w:rPr>
          <w:sz w:val="28"/>
          <w:szCs w:val="28"/>
        </w:rPr>
        <w:t xml:space="preserve"> тыс. рублей. </w:t>
      </w:r>
    </w:p>
    <w:p w14:paraId="1E3E77EF" w14:textId="77777777" w:rsidR="00772D5E" w:rsidRPr="00107A4A" w:rsidRDefault="00772D5E" w:rsidP="007653B5">
      <w:pPr>
        <w:ind w:firstLine="709"/>
        <w:jc w:val="both"/>
        <w:rPr>
          <w:b/>
          <w:sz w:val="28"/>
          <w:szCs w:val="28"/>
        </w:rPr>
      </w:pPr>
    </w:p>
    <w:p w14:paraId="1A43423C" w14:textId="77777777" w:rsidR="005C049D" w:rsidRDefault="005C049D" w:rsidP="002C18BB">
      <w:pPr>
        <w:ind w:firstLine="709"/>
        <w:jc w:val="center"/>
        <w:rPr>
          <w:b/>
          <w:sz w:val="28"/>
          <w:szCs w:val="28"/>
        </w:rPr>
      </w:pPr>
    </w:p>
    <w:p w14:paraId="2150B3D1" w14:textId="77777777" w:rsidR="005C049D" w:rsidRDefault="005C049D" w:rsidP="002C18BB">
      <w:pPr>
        <w:ind w:firstLine="709"/>
        <w:jc w:val="center"/>
        <w:rPr>
          <w:b/>
          <w:sz w:val="28"/>
          <w:szCs w:val="28"/>
        </w:rPr>
      </w:pPr>
    </w:p>
    <w:p w14:paraId="5D8BBD33" w14:textId="77777777" w:rsidR="00CD33F0" w:rsidRPr="00107A4A" w:rsidRDefault="00CD33F0" w:rsidP="002C18BB">
      <w:pPr>
        <w:ind w:firstLine="709"/>
        <w:jc w:val="center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Резервный фонд администрации</w:t>
      </w:r>
    </w:p>
    <w:p w14:paraId="20890465" w14:textId="0AF57441" w:rsidR="008719D7" w:rsidRPr="00107A4A" w:rsidRDefault="00362609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Ассигнования </w:t>
      </w:r>
      <w:r w:rsidR="00234557" w:rsidRPr="00107A4A">
        <w:rPr>
          <w:sz w:val="28"/>
          <w:szCs w:val="28"/>
        </w:rPr>
        <w:t xml:space="preserve">резервного фонда </w:t>
      </w:r>
      <w:r w:rsidR="004D569A" w:rsidRPr="00107A4A">
        <w:rPr>
          <w:sz w:val="28"/>
          <w:szCs w:val="28"/>
        </w:rPr>
        <w:t>а</w:t>
      </w:r>
      <w:r w:rsidR="00234557" w:rsidRPr="00107A4A">
        <w:rPr>
          <w:sz w:val="28"/>
          <w:szCs w:val="28"/>
        </w:rPr>
        <w:t xml:space="preserve">дминистрации </w:t>
      </w:r>
      <w:r w:rsidR="00AF3F71" w:rsidRPr="00107A4A">
        <w:rPr>
          <w:sz w:val="28"/>
          <w:szCs w:val="28"/>
        </w:rPr>
        <w:t>городского округа Кашира</w:t>
      </w:r>
      <w:r w:rsidR="00CB51BC" w:rsidRPr="00107A4A">
        <w:rPr>
          <w:sz w:val="28"/>
          <w:szCs w:val="28"/>
        </w:rPr>
        <w:t xml:space="preserve"> </w:t>
      </w:r>
      <w:r w:rsidR="00C9164E" w:rsidRPr="00107A4A">
        <w:rPr>
          <w:sz w:val="28"/>
          <w:szCs w:val="28"/>
        </w:rPr>
        <w:t>в 20</w:t>
      </w:r>
      <w:r w:rsidR="00665945">
        <w:rPr>
          <w:sz w:val="28"/>
          <w:szCs w:val="28"/>
        </w:rPr>
        <w:t>20</w:t>
      </w:r>
      <w:r w:rsidR="00C9164E" w:rsidRPr="00107A4A">
        <w:rPr>
          <w:sz w:val="28"/>
          <w:szCs w:val="28"/>
        </w:rPr>
        <w:t xml:space="preserve"> году </w:t>
      </w:r>
      <w:r w:rsidR="00CB51BC" w:rsidRPr="00107A4A">
        <w:rPr>
          <w:sz w:val="28"/>
          <w:szCs w:val="28"/>
        </w:rPr>
        <w:t>использова</w:t>
      </w:r>
      <w:r w:rsidR="00C9164E" w:rsidRPr="00107A4A">
        <w:rPr>
          <w:sz w:val="28"/>
          <w:szCs w:val="28"/>
        </w:rPr>
        <w:t>лись</w:t>
      </w:r>
      <w:r w:rsidR="00665945">
        <w:rPr>
          <w:sz w:val="28"/>
          <w:szCs w:val="28"/>
        </w:rPr>
        <w:t xml:space="preserve"> на мероприятия, проводимые в связи с </w:t>
      </w:r>
      <w:proofErr w:type="spellStart"/>
      <w:r w:rsidR="00665945">
        <w:rPr>
          <w:sz w:val="28"/>
          <w:szCs w:val="28"/>
        </w:rPr>
        <w:t>коронавирусом</w:t>
      </w:r>
      <w:proofErr w:type="spellEnd"/>
      <w:r w:rsidR="00665945">
        <w:rPr>
          <w:sz w:val="28"/>
          <w:szCs w:val="28"/>
        </w:rPr>
        <w:t xml:space="preserve"> на сумму 11 888,4 тыс. руб.</w:t>
      </w:r>
    </w:p>
    <w:p w14:paraId="437A5A6D" w14:textId="77777777" w:rsidR="00AF3F71" w:rsidRPr="00107A4A" w:rsidRDefault="00AF3F71" w:rsidP="007653B5">
      <w:pPr>
        <w:ind w:firstLine="709"/>
        <w:jc w:val="both"/>
        <w:rPr>
          <w:sz w:val="28"/>
          <w:szCs w:val="28"/>
        </w:rPr>
      </w:pPr>
    </w:p>
    <w:p w14:paraId="405F49E9" w14:textId="77777777" w:rsidR="00CD33F0" w:rsidRPr="00107A4A" w:rsidRDefault="00CD33F0" w:rsidP="002C18BB">
      <w:pPr>
        <w:ind w:firstLine="709"/>
        <w:jc w:val="center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Муниципальны</w:t>
      </w:r>
      <w:r w:rsidR="009618F9" w:rsidRPr="00107A4A">
        <w:rPr>
          <w:b/>
          <w:sz w:val="28"/>
          <w:szCs w:val="28"/>
        </w:rPr>
        <w:t>е заимствования</w:t>
      </w:r>
    </w:p>
    <w:p w14:paraId="6C38B7DF" w14:textId="7495A72B" w:rsidR="009900D9" w:rsidRPr="00E26C4F" w:rsidRDefault="00EA1E50" w:rsidP="007653B5">
      <w:pPr>
        <w:ind w:firstLine="709"/>
        <w:jc w:val="both"/>
        <w:rPr>
          <w:sz w:val="28"/>
          <w:szCs w:val="28"/>
        </w:rPr>
      </w:pPr>
      <w:r w:rsidRPr="00E26C4F">
        <w:rPr>
          <w:sz w:val="28"/>
          <w:szCs w:val="28"/>
        </w:rPr>
        <w:t>В соответствии со статьей 107 Бюджетного кодекса Российской Федерации</w:t>
      </w:r>
      <w:r w:rsidR="00C51146" w:rsidRPr="00E26C4F">
        <w:rPr>
          <w:sz w:val="28"/>
          <w:szCs w:val="28"/>
        </w:rPr>
        <w:t>,</w:t>
      </w:r>
      <w:r w:rsidRPr="00E26C4F">
        <w:rPr>
          <w:sz w:val="28"/>
          <w:szCs w:val="28"/>
        </w:rPr>
        <w:t xml:space="preserve"> р</w:t>
      </w:r>
      <w:r w:rsidR="00DE33DE" w:rsidRPr="00E26C4F">
        <w:rPr>
          <w:sz w:val="28"/>
          <w:szCs w:val="28"/>
        </w:rPr>
        <w:t xml:space="preserve">ешением </w:t>
      </w:r>
      <w:r w:rsidR="00E90936" w:rsidRPr="00E26C4F">
        <w:rPr>
          <w:sz w:val="28"/>
          <w:szCs w:val="28"/>
        </w:rPr>
        <w:t xml:space="preserve">Совета депутатов </w:t>
      </w:r>
      <w:r w:rsidR="00DE33DE" w:rsidRPr="00E26C4F">
        <w:rPr>
          <w:sz w:val="28"/>
          <w:szCs w:val="28"/>
        </w:rPr>
        <w:t xml:space="preserve">о бюджете на </w:t>
      </w:r>
      <w:r w:rsidR="001D6B72" w:rsidRPr="00E26C4F">
        <w:rPr>
          <w:sz w:val="28"/>
          <w:szCs w:val="28"/>
        </w:rPr>
        <w:t>20</w:t>
      </w:r>
      <w:r w:rsidR="00665945" w:rsidRPr="00E26C4F">
        <w:rPr>
          <w:sz w:val="28"/>
          <w:szCs w:val="28"/>
        </w:rPr>
        <w:t>20</w:t>
      </w:r>
      <w:r w:rsidR="00DE33DE" w:rsidRPr="00E26C4F">
        <w:rPr>
          <w:sz w:val="28"/>
          <w:szCs w:val="28"/>
        </w:rPr>
        <w:t xml:space="preserve"> год был установлен верхний предел муниципального долга </w:t>
      </w:r>
      <w:r w:rsidR="00913AC6" w:rsidRPr="00E26C4F">
        <w:rPr>
          <w:sz w:val="28"/>
          <w:szCs w:val="28"/>
        </w:rPr>
        <w:t>городского округа Кашира</w:t>
      </w:r>
      <w:r w:rsidR="00BB06BA" w:rsidRPr="00E26C4F">
        <w:rPr>
          <w:sz w:val="28"/>
          <w:szCs w:val="28"/>
        </w:rPr>
        <w:t xml:space="preserve"> в</w:t>
      </w:r>
      <w:r w:rsidR="00DE33DE" w:rsidRPr="00E26C4F">
        <w:rPr>
          <w:sz w:val="28"/>
          <w:szCs w:val="28"/>
        </w:rPr>
        <w:t xml:space="preserve"> </w:t>
      </w:r>
      <w:r w:rsidR="00281983" w:rsidRPr="00E26C4F">
        <w:rPr>
          <w:sz w:val="28"/>
          <w:szCs w:val="28"/>
        </w:rPr>
        <w:t>размере</w:t>
      </w:r>
      <w:r w:rsidR="00A80D87" w:rsidRPr="00E26C4F">
        <w:rPr>
          <w:sz w:val="28"/>
          <w:szCs w:val="28"/>
        </w:rPr>
        <w:t xml:space="preserve"> </w:t>
      </w:r>
      <w:r w:rsidR="00665945" w:rsidRPr="00E26C4F">
        <w:rPr>
          <w:sz w:val="28"/>
          <w:szCs w:val="28"/>
        </w:rPr>
        <w:t>48 597</w:t>
      </w:r>
      <w:r w:rsidR="00612900" w:rsidRPr="00E26C4F">
        <w:rPr>
          <w:sz w:val="28"/>
          <w:szCs w:val="28"/>
        </w:rPr>
        <w:t>,0</w:t>
      </w:r>
      <w:r w:rsidR="00DE33DE" w:rsidRPr="00E26C4F">
        <w:rPr>
          <w:sz w:val="28"/>
          <w:szCs w:val="28"/>
        </w:rPr>
        <w:t xml:space="preserve"> тыс. рублей</w:t>
      </w:r>
      <w:r w:rsidR="00665945" w:rsidRPr="00E26C4F">
        <w:rPr>
          <w:sz w:val="28"/>
          <w:szCs w:val="28"/>
        </w:rPr>
        <w:t xml:space="preserve">, в том числе </w:t>
      </w:r>
      <w:r w:rsidR="00612900" w:rsidRPr="00E26C4F">
        <w:rPr>
          <w:sz w:val="28"/>
          <w:szCs w:val="28"/>
        </w:rPr>
        <w:t>по муниципальным гарантиям</w:t>
      </w:r>
      <w:r w:rsidR="00665945" w:rsidRPr="00E26C4F">
        <w:rPr>
          <w:sz w:val="28"/>
          <w:szCs w:val="28"/>
        </w:rPr>
        <w:t xml:space="preserve"> 0 руб.</w:t>
      </w:r>
      <w:r w:rsidR="003903EB" w:rsidRPr="00E26C4F">
        <w:rPr>
          <w:i/>
          <w:sz w:val="28"/>
          <w:szCs w:val="28"/>
        </w:rPr>
        <w:t xml:space="preserve"> </w:t>
      </w:r>
    </w:p>
    <w:p w14:paraId="3FF5180A" w14:textId="05C53478" w:rsidR="000A2DD3" w:rsidRPr="00E26C4F" w:rsidRDefault="00E83C91" w:rsidP="007653B5">
      <w:pPr>
        <w:ind w:firstLine="709"/>
        <w:jc w:val="both"/>
        <w:rPr>
          <w:sz w:val="28"/>
          <w:szCs w:val="28"/>
        </w:rPr>
      </w:pPr>
      <w:r w:rsidRPr="00E26C4F">
        <w:rPr>
          <w:sz w:val="28"/>
          <w:szCs w:val="28"/>
        </w:rPr>
        <w:t>По состоянию на 1 января 202</w:t>
      </w:r>
      <w:r w:rsidR="00665945" w:rsidRPr="00E26C4F">
        <w:rPr>
          <w:sz w:val="28"/>
          <w:szCs w:val="28"/>
        </w:rPr>
        <w:t>1</w:t>
      </w:r>
      <w:r w:rsidR="000A2DD3" w:rsidRPr="00E26C4F">
        <w:rPr>
          <w:sz w:val="28"/>
          <w:szCs w:val="28"/>
        </w:rPr>
        <w:t xml:space="preserve"> года </w:t>
      </w:r>
      <w:r w:rsidR="00597BBB" w:rsidRPr="00E26C4F">
        <w:rPr>
          <w:sz w:val="28"/>
          <w:szCs w:val="28"/>
        </w:rPr>
        <w:t xml:space="preserve">установлен верхний предел </w:t>
      </w:r>
      <w:r w:rsidR="000A2DD3" w:rsidRPr="00E26C4F">
        <w:rPr>
          <w:sz w:val="28"/>
          <w:szCs w:val="28"/>
        </w:rPr>
        <w:t>муници</w:t>
      </w:r>
      <w:r w:rsidR="00597BBB" w:rsidRPr="00E26C4F">
        <w:rPr>
          <w:sz w:val="28"/>
          <w:szCs w:val="28"/>
        </w:rPr>
        <w:t xml:space="preserve">пального внутреннего долга </w:t>
      </w:r>
      <w:r w:rsidR="00665945" w:rsidRPr="00E26C4F">
        <w:rPr>
          <w:sz w:val="28"/>
          <w:szCs w:val="28"/>
        </w:rPr>
        <w:t>48 597,0</w:t>
      </w:r>
      <w:r w:rsidR="000A2DD3" w:rsidRPr="00E26C4F">
        <w:rPr>
          <w:sz w:val="28"/>
          <w:szCs w:val="28"/>
        </w:rPr>
        <w:t xml:space="preserve"> тыс. рублей. </w:t>
      </w:r>
      <w:r w:rsidR="00665945" w:rsidRPr="00E26C4F">
        <w:rPr>
          <w:sz w:val="28"/>
          <w:szCs w:val="28"/>
        </w:rPr>
        <w:t>Муниципальный долг на 01.01.2021г. отсутствует.</w:t>
      </w:r>
    </w:p>
    <w:p w14:paraId="1F7FE57D" w14:textId="6BB3CEA7" w:rsidR="00B169E7" w:rsidRDefault="008B68B3" w:rsidP="007653B5">
      <w:pPr>
        <w:ind w:firstLine="709"/>
        <w:jc w:val="both"/>
        <w:rPr>
          <w:sz w:val="28"/>
          <w:szCs w:val="28"/>
        </w:rPr>
      </w:pPr>
      <w:r w:rsidRPr="00E26C4F">
        <w:rPr>
          <w:sz w:val="28"/>
          <w:szCs w:val="28"/>
        </w:rPr>
        <w:t xml:space="preserve">В соответствии с Отчетом о выполнении программы муниципальных заимствований </w:t>
      </w:r>
      <w:r w:rsidR="00E83C91" w:rsidRPr="00E26C4F">
        <w:rPr>
          <w:sz w:val="28"/>
          <w:szCs w:val="28"/>
        </w:rPr>
        <w:t>городского округа Кашира за 20</w:t>
      </w:r>
      <w:r w:rsidR="007F7F95" w:rsidRPr="00E26C4F">
        <w:rPr>
          <w:sz w:val="28"/>
          <w:szCs w:val="28"/>
        </w:rPr>
        <w:t>20</w:t>
      </w:r>
      <w:r w:rsidRPr="00E26C4F">
        <w:rPr>
          <w:sz w:val="28"/>
          <w:szCs w:val="28"/>
        </w:rPr>
        <w:t xml:space="preserve"> год (Приложение 12 к проекту решения Совета),</w:t>
      </w:r>
      <w:r w:rsidRPr="00E26C4F">
        <w:rPr>
          <w:b/>
          <w:sz w:val="28"/>
          <w:szCs w:val="28"/>
        </w:rPr>
        <w:t xml:space="preserve"> </w:t>
      </w:r>
      <w:r w:rsidRPr="00E26C4F">
        <w:rPr>
          <w:sz w:val="28"/>
          <w:szCs w:val="28"/>
        </w:rPr>
        <w:t xml:space="preserve">кредитные договоры и соглашения от имени городского округа Кашира </w:t>
      </w:r>
      <w:r w:rsidR="007F7F95" w:rsidRPr="00E26C4F">
        <w:rPr>
          <w:sz w:val="28"/>
          <w:szCs w:val="28"/>
        </w:rPr>
        <w:t>были</w:t>
      </w:r>
      <w:r w:rsidRPr="00E26C4F">
        <w:rPr>
          <w:sz w:val="28"/>
          <w:szCs w:val="28"/>
        </w:rPr>
        <w:t xml:space="preserve"> заключ</w:t>
      </w:r>
      <w:r w:rsidR="00CF062A" w:rsidRPr="00E26C4F">
        <w:rPr>
          <w:sz w:val="28"/>
          <w:szCs w:val="28"/>
        </w:rPr>
        <w:t>ены на сумму 28 397,2 тыс. руб.</w:t>
      </w:r>
    </w:p>
    <w:p w14:paraId="625511B8" w14:textId="77777777" w:rsidR="00CF062A" w:rsidRPr="00107A4A" w:rsidRDefault="00CF062A" w:rsidP="007653B5">
      <w:pPr>
        <w:ind w:firstLine="709"/>
        <w:jc w:val="both"/>
        <w:rPr>
          <w:sz w:val="28"/>
          <w:szCs w:val="28"/>
        </w:rPr>
      </w:pPr>
    </w:p>
    <w:p w14:paraId="0893B70B" w14:textId="77777777" w:rsidR="009618F9" w:rsidRPr="00107A4A" w:rsidRDefault="009618F9" w:rsidP="005F4374">
      <w:pPr>
        <w:ind w:firstLine="709"/>
        <w:jc w:val="center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Муниципальные гарантии</w:t>
      </w:r>
    </w:p>
    <w:p w14:paraId="63227D51" w14:textId="60253723" w:rsidR="00FD69E2" w:rsidRPr="00E26C4F" w:rsidRDefault="009618F9" w:rsidP="007653B5">
      <w:pPr>
        <w:ind w:firstLine="709"/>
        <w:jc w:val="both"/>
        <w:rPr>
          <w:sz w:val="28"/>
          <w:szCs w:val="28"/>
        </w:rPr>
      </w:pPr>
      <w:r w:rsidRPr="00E26C4F">
        <w:rPr>
          <w:sz w:val="28"/>
          <w:szCs w:val="28"/>
        </w:rPr>
        <w:t>Решением о бюджете на 20</w:t>
      </w:r>
      <w:r w:rsidR="007F7F95" w:rsidRPr="00E26C4F">
        <w:rPr>
          <w:sz w:val="28"/>
          <w:szCs w:val="28"/>
        </w:rPr>
        <w:t>20</w:t>
      </w:r>
      <w:r w:rsidRPr="00E26C4F">
        <w:rPr>
          <w:sz w:val="28"/>
          <w:szCs w:val="28"/>
        </w:rPr>
        <w:t xml:space="preserve"> год</w:t>
      </w:r>
      <w:r w:rsidR="0072382A" w:rsidRPr="00E26C4F">
        <w:rPr>
          <w:sz w:val="28"/>
          <w:szCs w:val="28"/>
        </w:rPr>
        <w:t xml:space="preserve"> (с учетом изменений)</w:t>
      </w:r>
      <w:r w:rsidR="00F5769B" w:rsidRPr="00E26C4F">
        <w:rPr>
          <w:sz w:val="28"/>
          <w:szCs w:val="28"/>
        </w:rPr>
        <w:t xml:space="preserve">, общий объем бюджетных ассигнований, предусмотренных на исполнение муниципальных гарантий </w:t>
      </w:r>
      <w:r w:rsidR="00734838" w:rsidRPr="00E26C4F">
        <w:rPr>
          <w:sz w:val="28"/>
          <w:szCs w:val="28"/>
        </w:rPr>
        <w:t xml:space="preserve">городского округа Кашира </w:t>
      </w:r>
      <w:r w:rsidR="00F5769B" w:rsidRPr="00E26C4F">
        <w:rPr>
          <w:sz w:val="28"/>
          <w:szCs w:val="28"/>
        </w:rPr>
        <w:t>на 20</w:t>
      </w:r>
      <w:r w:rsidR="007F7F95" w:rsidRPr="00E26C4F">
        <w:rPr>
          <w:sz w:val="28"/>
          <w:szCs w:val="28"/>
        </w:rPr>
        <w:t>20</w:t>
      </w:r>
      <w:r w:rsidR="00F5769B" w:rsidRPr="00E26C4F">
        <w:rPr>
          <w:sz w:val="28"/>
          <w:szCs w:val="28"/>
        </w:rPr>
        <w:t xml:space="preserve"> год</w:t>
      </w:r>
      <w:r w:rsidR="00307BD1" w:rsidRPr="00E26C4F">
        <w:rPr>
          <w:sz w:val="28"/>
          <w:szCs w:val="28"/>
        </w:rPr>
        <w:t>,</w:t>
      </w:r>
      <w:r w:rsidR="00F5769B" w:rsidRPr="00E26C4F">
        <w:rPr>
          <w:sz w:val="28"/>
          <w:szCs w:val="28"/>
        </w:rPr>
        <w:t xml:space="preserve"> был утвержден в размере </w:t>
      </w:r>
      <w:r w:rsidR="00E26C4F" w:rsidRPr="00E26C4F">
        <w:rPr>
          <w:sz w:val="28"/>
          <w:szCs w:val="28"/>
        </w:rPr>
        <w:t>36 315,0</w:t>
      </w:r>
      <w:r w:rsidR="00F5769B" w:rsidRPr="00E26C4F">
        <w:rPr>
          <w:sz w:val="28"/>
          <w:szCs w:val="28"/>
        </w:rPr>
        <w:t xml:space="preserve"> тыс. рублей.</w:t>
      </w:r>
      <w:r w:rsidR="00597BBB" w:rsidRPr="00E26C4F">
        <w:rPr>
          <w:sz w:val="28"/>
          <w:szCs w:val="28"/>
        </w:rPr>
        <w:t xml:space="preserve"> Исполнение составило </w:t>
      </w:r>
      <w:r w:rsidR="00E26C4F" w:rsidRPr="00E26C4F">
        <w:rPr>
          <w:sz w:val="28"/>
          <w:szCs w:val="28"/>
        </w:rPr>
        <w:t>36 315,0</w:t>
      </w:r>
      <w:r w:rsidR="00FD69E2" w:rsidRPr="00E26C4F">
        <w:rPr>
          <w:sz w:val="28"/>
          <w:szCs w:val="28"/>
        </w:rPr>
        <w:t xml:space="preserve"> тыс. рублей.</w:t>
      </w:r>
    </w:p>
    <w:p w14:paraId="3D2E81B0" w14:textId="5B3C25C7" w:rsidR="00FD69E2" w:rsidRPr="00107A4A" w:rsidRDefault="00F5769B" w:rsidP="007653B5">
      <w:pPr>
        <w:ind w:firstLine="709"/>
        <w:jc w:val="both"/>
        <w:rPr>
          <w:sz w:val="28"/>
          <w:szCs w:val="28"/>
        </w:rPr>
      </w:pPr>
      <w:r w:rsidRPr="00E26C4F">
        <w:rPr>
          <w:sz w:val="28"/>
          <w:szCs w:val="28"/>
        </w:rPr>
        <w:t>В 20</w:t>
      </w:r>
      <w:r w:rsidR="00B67609" w:rsidRPr="00E26C4F">
        <w:rPr>
          <w:sz w:val="28"/>
          <w:szCs w:val="28"/>
        </w:rPr>
        <w:t>20</w:t>
      </w:r>
      <w:r w:rsidRPr="00E26C4F">
        <w:rPr>
          <w:sz w:val="28"/>
          <w:szCs w:val="28"/>
        </w:rPr>
        <w:t xml:space="preserve"> году предоставлен</w:t>
      </w:r>
      <w:r w:rsidR="0072382A" w:rsidRPr="00E26C4F">
        <w:rPr>
          <w:sz w:val="28"/>
          <w:szCs w:val="28"/>
        </w:rPr>
        <w:t>ы</w:t>
      </w:r>
      <w:r w:rsidRPr="00E26C4F">
        <w:rPr>
          <w:sz w:val="28"/>
          <w:szCs w:val="28"/>
        </w:rPr>
        <w:t xml:space="preserve"> муниципальн</w:t>
      </w:r>
      <w:r w:rsidR="0072382A" w:rsidRPr="00E26C4F">
        <w:rPr>
          <w:sz w:val="28"/>
          <w:szCs w:val="28"/>
        </w:rPr>
        <w:t>ые</w:t>
      </w:r>
      <w:r w:rsidRPr="00E26C4F">
        <w:rPr>
          <w:sz w:val="28"/>
          <w:szCs w:val="28"/>
        </w:rPr>
        <w:t xml:space="preserve"> гаранти</w:t>
      </w:r>
      <w:r w:rsidR="0072382A" w:rsidRPr="00E26C4F">
        <w:rPr>
          <w:sz w:val="28"/>
          <w:szCs w:val="28"/>
        </w:rPr>
        <w:t>и</w:t>
      </w:r>
      <w:r w:rsidRPr="00E26C4F">
        <w:rPr>
          <w:sz w:val="28"/>
          <w:szCs w:val="28"/>
        </w:rPr>
        <w:t xml:space="preserve"> </w:t>
      </w:r>
      <w:r w:rsidR="0072382A" w:rsidRPr="00E26C4F">
        <w:rPr>
          <w:sz w:val="28"/>
          <w:szCs w:val="28"/>
        </w:rPr>
        <w:t>МУП «</w:t>
      </w:r>
      <w:r w:rsidR="00FD69E2" w:rsidRPr="00E26C4F">
        <w:rPr>
          <w:sz w:val="28"/>
          <w:szCs w:val="28"/>
        </w:rPr>
        <w:t>Водоканал</w:t>
      </w:r>
      <w:r w:rsidR="0072382A" w:rsidRPr="00E26C4F">
        <w:rPr>
          <w:sz w:val="28"/>
          <w:szCs w:val="28"/>
        </w:rPr>
        <w:t xml:space="preserve">» </w:t>
      </w:r>
      <w:r w:rsidR="00597BBB" w:rsidRPr="00E26C4F">
        <w:rPr>
          <w:sz w:val="28"/>
          <w:szCs w:val="28"/>
        </w:rPr>
        <w:t>на погашение задолженности за энергоресурсы</w:t>
      </w:r>
      <w:r w:rsidRPr="00E26C4F">
        <w:rPr>
          <w:sz w:val="28"/>
          <w:szCs w:val="28"/>
        </w:rPr>
        <w:t xml:space="preserve"> в </w:t>
      </w:r>
      <w:r w:rsidR="0072382A" w:rsidRPr="00E26C4F">
        <w:rPr>
          <w:sz w:val="28"/>
          <w:szCs w:val="28"/>
        </w:rPr>
        <w:t xml:space="preserve">общей </w:t>
      </w:r>
      <w:r w:rsidRPr="00E26C4F">
        <w:rPr>
          <w:sz w:val="28"/>
          <w:szCs w:val="28"/>
        </w:rPr>
        <w:t xml:space="preserve">сумме </w:t>
      </w:r>
      <w:r w:rsidR="00B67609" w:rsidRPr="00E26C4F">
        <w:rPr>
          <w:sz w:val="28"/>
          <w:szCs w:val="28"/>
        </w:rPr>
        <w:t>30</w:t>
      </w:r>
      <w:r w:rsidR="00E26C4F" w:rsidRPr="00E26C4F">
        <w:rPr>
          <w:sz w:val="28"/>
          <w:szCs w:val="28"/>
        </w:rPr>
        <w:t> </w:t>
      </w:r>
      <w:r w:rsidR="00B67609" w:rsidRPr="00E26C4F">
        <w:rPr>
          <w:sz w:val="28"/>
          <w:szCs w:val="28"/>
        </w:rPr>
        <w:t>000</w:t>
      </w:r>
      <w:r w:rsidR="00E26C4F" w:rsidRPr="00E26C4F">
        <w:rPr>
          <w:sz w:val="28"/>
          <w:szCs w:val="28"/>
        </w:rPr>
        <w:t>,0</w:t>
      </w:r>
      <w:r w:rsidRPr="00E26C4F">
        <w:rPr>
          <w:sz w:val="28"/>
          <w:szCs w:val="28"/>
        </w:rPr>
        <w:t xml:space="preserve"> </w:t>
      </w:r>
      <w:r w:rsidR="00296621" w:rsidRPr="00E26C4F">
        <w:rPr>
          <w:sz w:val="28"/>
          <w:szCs w:val="28"/>
        </w:rPr>
        <w:t xml:space="preserve">тыс. </w:t>
      </w:r>
      <w:r w:rsidRPr="00E26C4F">
        <w:rPr>
          <w:sz w:val="28"/>
          <w:szCs w:val="28"/>
        </w:rPr>
        <w:t>рублей</w:t>
      </w:r>
      <w:r w:rsidR="00FD69E2" w:rsidRPr="00E26C4F">
        <w:rPr>
          <w:sz w:val="28"/>
          <w:szCs w:val="28"/>
        </w:rPr>
        <w:t>.</w:t>
      </w:r>
    </w:p>
    <w:p w14:paraId="3C32210B" w14:textId="77777777" w:rsidR="002C0EAC" w:rsidRPr="00107A4A" w:rsidRDefault="0072382A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 </w:t>
      </w:r>
    </w:p>
    <w:p w14:paraId="6A2A703F" w14:textId="77777777" w:rsidR="00434663" w:rsidRPr="00107A4A" w:rsidRDefault="00434663" w:rsidP="00184388">
      <w:pPr>
        <w:ind w:firstLine="709"/>
        <w:jc w:val="center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Формирование отчетности</w:t>
      </w:r>
      <w:r w:rsidR="008B2802" w:rsidRPr="00107A4A">
        <w:rPr>
          <w:b/>
          <w:sz w:val="28"/>
          <w:szCs w:val="28"/>
        </w:rPr>
        <w:t>,</w:t>
      </w:r>
      <w:r w:rsidR="00CB6296">
        <w:rPr>
          <w:b/>
          <w:sz w:val="28"/>
          <w:szCs w:val="28"/>
        </w:rPr>
        <w:t xml:space="preserve"> </w:t>
      </w:r>
      <w:r w:rsidR="008B2802" w:rsidRPr="00107A4A">
        <w:rPr>
          <w:b/>
          <w:sz w:val="28"/>
          <w:szCs w:val="28"/>
        </w:rPr>
        <w:t>ведение бухгалтерского учета</w:t>
      </w:r>
    </w:p>
    <w:p w14:paraId="02CF1145" w14:textId="1AD1945A" w:rsidR="00434663" w:rsidRPr="00107A4A" w:rsidRDefault="00B92754" w:rsidP="007653B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07A4A">
        <w:rPr>
          <w:sz w:val="28"/>
          <w:szCs w:val="28"/>
        </w:rPr>
        <w:t>Консолидированная бюджетная отчетность главных администраторов бюджетных средств городского округа Кашира представлена в Финансовое управление администрации городского округа Кашира</w:t>
      </w:r>
      <w:r w:rsidR="0037260B">
        <w:rPr>
          <w:sz w:val="28"/>
          <w:szCs w:val="28"/>
        </w:rPr>
        <w:t>.</w:t>
      </w:r>
      <w:r w:rsidRPr="00107A4A">
        <w:rPr>
          <w:sz w:val="28"/>
          <w:szCs w:val="28"/>
        </w:rPr>
        <w:t xml:space="preserve"> </w:t>
      </w:r>
    </w:p>
    <w:p w14:paraId="5CD639CA" w14:textId="031BA4FA" w:rsidR="000C6B27" w:rsidRDefault="003474D8" w:rsidP="007653B5">
      <w:pPr>
        <w:ind w:firstLine="709"/>
        <w:jc w:val="both"/>
        <w:rPr>
          <w:sz w:val="28"/>
          <w:szCs w:val="28"/>
        </w:rPr>
      </w:pPr>
      <w:proofErr w:type="gramStart"/>
      <w:r w:rsidRPr="00107A4A">
        <w:rPr>
          <w:sz w:val="28"/>
          <w:szCs w:val="28"/>
        </w:rPr>
        <w:t>Проверка порядка формирования отчетности главных администраторов бюджетных средств, финансового органа</w:t>
      </w:r>
      <w:r w:rsidR="007C2028" w:rsidRPr="00107A4A">
        <w:rPr>
          <w:sz w:val="28"/>
          <w:szCs w:val="28"/>
        </w:rPr>
        <w:t xml:space="preserve">, </w:t>
      </w:r>
      <w:r w:rsidRPr="00107A4A">
        <w:rPr>
          <w:sz w:val="28"/>
          <w:szCs w:val="28"/>
        </w:rPr>
        <w:t xml:space="preserve">осуществлялась в соответствии с </w:t>
      </w:r>
      <w:r w:rsidR="00963544" w:rsidRPr="00107A4A">
        <w:rPr>
          <w:sz w:val="28"/>
          <w:szCs w:val="28"/>
        </w:rPr>
        <w:t xml:space="preserve">требованиями и с учетом норм приказов Министерства Финансов РФ от 28.12.2010г. №191н (в редакции от 30.11.2018г. №244н) «Об утверждении </w:t>
      </w:r>
      <w:r w:rsidRPr="00107A4A">
        <w:rPr>
          <w:sz w:val="28"/>
          <w:szCs w:val="28"/>
        </w:rPr>
        <w:t>Инструкци</w:t>
      </w:r>
      <w:r w:rsidR="00963544" w:rsidRPr="00107A4A">
        <w:rPr>
          <w:sz w:val="28"/>
          <w:szCs w:val="28"/>
        </w:rPr>
        <w:t>и</w:t>
      </w:r>
      <w:r w:rsidRPr="00107A4A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63544" w:rsidRPr="00107A4A">
        <w:rPr>
          <w:sz w:val="28"/>
          <w:szCs w:val="28"/>
        </w:rPr>
        <w:t>»</w:t>
      </w:r>
      <w:r w:rsidRPr="00107A4A">
        <w:rPr>
          <w:sz w:val="28"/>
          <w:szCs w:val="28"/>
        </w:rPr>
        <w:t>, (далее</w:t>
      </w:r>
      <w:r w:rsidR="00366C90" w:rsidRPr="00107A4A">
        <w:rPr>
          <w:sz w:val="28"/>
          <w:szCs w:val="28"/>
        </w:rPr>
        <w:t xml:space="preserve"> - </w:t>
      </w:r>
      <w:r w:rsidRPr="00107A4A">
        <w:rPr>
          <w:sz w:val="28"/>
          <w:szCs w:val="28"/>
        </w:rPr>
        <w:t xml:space="preserve"> Инструкция №191н)</w:t>
      </w:r>
      <w:r w:rsidR="00FB0468" w:rsidRPr="00107A4A">
        <w:rPr>
          <w:sz w:val="28"/>
          <w:szCs w:val="28"/>
        </w:rPr>
        <w:t xml:space="preserve">, </w:t>
      </w:r>
      <w:r w:rsidR="00963544" w:rsidRPr="00107A4A">
        <w:rPr>
          <w:sz w:val="28"/>
          <w:szCs w:val="28"/>
        </w:rPr>
        <w:t>от 25 марта 2011г</w:t>
      </w:r>
      <w:proofErr w:type="gramEnd"/>
      <w:r w:rsidR="00963544" w:rsidRPr="00107A4A">
        <w:rPr>
          <w:sz w:val="28"/>
          <w:szCs w:val="28"/>
        </w:rPr>
        <w:t>. N33н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FB0468" w:rsidRPr="00107A4A">
        <w:rPr>
          <w:sz w:val="28"/>
          <w:szCs w:val="28"/>
        </w:rPr>
        <w:t xml:space="preserve"> (далее</w:t>
      </w:r>
      <w:r w:rsidR="00366C90" w:rsidRPr="00107A4A">
        <w:rPr>
          <w:sz w:val="28"/>
          <w:szCs w:val="28"/>
        </w:rPr>
        <w:t xml:space="preserve"> - </w:t>
      </w:r>
      <w:r w:rsidR="00FB0468" w:rsidRPr="00107A4A">
        <w:rPr>
          <w:sz w:val="28"/>
          <w:szCs w:val="28"/>
        </w:rPr>
        <w:t>Инструкция №33н)</w:t>
      </w:r>
      <w:r w:rsidR="00963544" w:rsidRPr="00107A4A">
        <w:rPr>
          <w:sz w:val="28"/>
          <w:szCs w:val="28"/>
        </w:rPr>
        <w:t xml:space="preserve">, </w:t>
      </w:r>
      <w:r w:rsidR="000C6B27" w:rsidRPr="00107A4A">
        <w:rPr>
          <w:sz w:val="28"/>
          <w:szCs w:val="28"/>
        </w:rPr>
        <w:t>от 6 декабря 2010г. N162н «Об утверждении Плана счетов бюджетного учета и Инструкции по его применению»</w:t>
      </w:r>
      <w:r w:rsidR="00DF4AE9" w:rsidRPr="00107A4A">
        <w:rPr>
          <w:sz w:val="28"/>
          <w:szCs w:val="28"/>
        </w:rPr>
        <w:t xml:space="preserve"> (далее – Инструкция №162н)</w:t>
      </w:r>
      <w:r w:rsidR="000C6B27" w:rsidRPr="00107A4A">
        <w:rPr>
          <w:sz w:val="28"/>
          <w:szCs w:val="28"/>
        </w:rPr>
        <w:t xml:space="preserve">; от </w:t>
      </w:r>
      <w:r w:rsidR="00963544" w:rsidRPr="00107A4A">
        <w:rPr>
          <w:sz w:val="28"/>
          <w:szCs w:val="28"/>
        </w:rPr>
        <w:t>16 декабря 2010г. N174н «Об утверждении Плана счетов бухгалтерского учета бюджетных учреждений и Инструкции по его применению»</w:t>
      </w:r>
      <w:r w:rsidR="00366C90" w:rsidRPr="00107A4A">
        <w:rPr>
          <w:sz w:val="28"/>
          <w:szCs w:val="28"/>
        </w:rPr>
        <w:t xml:space="preserve"> (далее - Инструкция №174)</w:t>
      </w:r>
      <w:r w:rsidR="00963544" w:rsidRPr="00107A4A">
        <w:rPr>
          <w:sz w:val="28"/>
          <w:szCs w:val="28"/>
        </w:rPr>
        <w:t xml:space="preserve">, от 1 декабря 2010г. N157н «Об утверждении Единого плана счетов бухгалтерского учета для органов </w:t>
      </w:r>
      <w:r w:rsidR="00963544" w:rsidRPr="00107A4A">
        <w:rPr>
          <w:sz w:val="28"/>
          <w:szCs w:val="28"/>
        </w:rP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66C90" w:rsidRPr="00107A4A">
        <w:rPr>
          <w:sz w:val="28"/>
          <w:szCs w:val="28"/>
        </w:rPr>
        <w:t xml:space="preserve"> (далее - Инструкция №157н)</w:t>
      </w:r>
      <w:r w:rsidR="00963544" w:rsidRPr="00107A4A">
        <w:rPr>
          <w:sz w:val="28"/>
          <w:szCs w:val="28"/>
        </w:rPr>
        <w:t xml:space="preserve">. </w:t>
      </w:r>
    </w:p>
    <w:p w14:paraId="03606BC6" w14:textId="77777777" w:rsidR="00361D72" w:rsidRPr="00107A4A" w:rsidRDefault="00361D72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В ходе проведения проверки отчетности главных администраторов бюджетных средств, установлены нарушения статьи 34 Бюджетного кодекса РФ - допущены </w:t>
      </w:r>
      <w:r w:rsidRPr="00361D72">
        <w:rPr>
          <w:sz w:val="28"/>
          <w:szCs w:val="28"/>
          <w:u w:val="single"/>
        </w:rPr>
        <w:t>неэффективные расходы бюджета</w:t>
      </w:r>
      <w:r w:rsidRPr="00107A4A">
        <w:rPr>
          <w:sz w:val="28"/>
          <w:szCs w:val="28"/>
        </w:rPr>
        <w:t>:</w:t>
      </w:r>
    </w:p>
    <w:p w14:paraId="25132A54" w14:textId="5301872C" w:rsidR="00361D72" w:rsidRDefault="00361D72" w:rsidP="007653B5">
      <w:pPr>
        <w:pStyle w:val="20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E654C">
        <w:rPr>
          <w:sz w:val="28"/>
          <w:szCs w:val="28"/>
        </w:rPr>
        <w:t>-Администрацией городского округа Кашира</w:t>
      </w:r>
      <w:r>
        <w:rPr>
          <w:sz w:val="28"/>
          <w:szCs w:val="28"/>
        </w:rPr>
        <w:t xml:space="preserve"> в виде исполнения денежных обязательств на основании судебных актов РФ в сумме 47 272,1 тыс. рублей, что отражено в форме 0503296 «Сведения об исполнении судебных решений по денежным обязательствам бюджета».</w:t>
      </w:r>
    </w:p>
    <w:p w14:paraId="40E3BBBE" w14:textId="0D3CDBF5" w:rsidR="00AB6BA1" w:rsidRPr="00AF4561" w:rsidRDefault="00AB6BA1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F4561">
        <w:rPr>
          <w:rFonts w:ascii="Times New Roman" w:hAnsi="Times New Roman"/>
          <w:sz w:val="28"/>
          <w:szCs w:val="28"/>
        </w:rPr>
        <w:t>Данный показатель увеличен по сравнению с отчетными данными за 2019 год на 969,2%. В 2019 году показатель исполнения денежных обязательств по судебным решениям судов судебной системы РФ составлял 4 877,2 тыс. рублей.</w:t>
      </w:r>
    </w:p>
    <w:p w14:paraId="7BA633EC" w14:textId="77777777" w:rsidR="00AB6BA1" w:rsidRPr="00AF4561" w:rsidRDefault="00AB6BA1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73DD4B" w14:textId="7FB87CBA" w:rsidR="003474D8" w:rsidRPr="00AB6BA1" w:rsidRDefault="003474D8" w:rsidP="007653B5">
      <w:pPr>
        <w:ind w:firstLine="709"/>
        <w:jc w:val="both"/>
        <w:rPr>
          <w:sz w:val="28"/>
          <w:szCs w:val="28"/>
          <w:u w:val="single"/>
        </w:rPr>
      </w:pPr>
      <w:r w:rsidRPr="00AB6BA1">
        <w:rPr>
          <w:sz w:val="28"/>
          <w:szCs w:val="28"/>
          <w:u w:val="single"/>
        </w:rPr>
        <w:t xml:space="preserve">В ходе проверки годовой бухгалтерской отчетности главных администраторов бюджетных средств и финансового органа, установлены </w:t>
      </w:r>
      <w:r w:rsidR="00267C99" w:rsidRPr="00AB6BA1">
        <w:rPr>
          <w:sz w:val="28"/>
          <w:szCs w:val="28"/>
          <w:u w:val="single"/>
        </w:rPr>
        <w:t xml:space="preserve">отдельные </w:t>
      </w:r>
      <w:r w:rsidRPr="00AB6BA1">
        <w:rPr>
          <w:sz w:val="28"/>
          <w:szCs w:val="28"/>
          <w:u w:val="single"/>
        </w:rPr>
        <w:t>нарушения порядка ее формирования</w:t>
      </w:r>
      <w:r w:rsidR="008B2802" w:rsidRPr="00AB6BA1">
        <w:rPr>
          <w:sz w:val="28"/>
          <w:szCs w:val="28"/>
          <w:u w:val="single"/>
        </w:rPr>
        <w:t>, нарушения ведения бухгалтерского учета</w:t>
      </w:r>
      <w:r w:rsidR="00BC5F98" w:rsidRPr="00AB6BA1">
        <w:rPr>
          <w:sz w:val="28"/>
          <w:szCs w:val="28"/>
          <w:u w:val="single"/>
        </w:rPr>
        <w:t>:</w:t>
      </w:r>
      <w:r w:rsidRPr="00AB6BA1">
        <w:rPr>
          <w:sz w:val="28"/>
          <w:szCs w:val="28"/>
          <w:u w:val="single"/>
        </w:rPr>
        <w:t xml:space="preserve"> </w:t>
      </w:r>
    </w:p>
    <w:p w14:paraId="6395E733" w14:textId="08D384A5" w:rsidR="00AB6BA1" w:rsidRDefault="00AB6BA1" w:rsidP="007653B5">
      <w:pPr>
        <w:ind w:firstLine="709"/>
        <w:jc w:val="both"/>
        <w:rPr>
          <w:sz w:val="28"/>
          <w:szCs w:val="28"/>
        </w:rPr>
      </w:pPr>
    </w:p>
    <w:p w14:paraId="35945DBF" w14:textId="68ED96E8" w:rsidR="00AB6BA1" w:rsidRDefault="005C049D" w:rsidP="005C049D">
      <w:pPr>
        <w:jc w:val="both"/>
        <w:rPr>
          <w:b/>
          <w:bCs/>
          <w:sz w:val="28"/>
          <w:szCs w:val="28"/>
          <w:u w:val="single"/>
        </w:rPr>
      </w:pPr>
      <w:r w:rsidRPr="005C049D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</w:t>
      </w:r>
      <w:r w:rsidR="00AB6BA1" w:rsidRPr="00AB6BA1">
        <w:rPr>
          <w:b/>
          <w:bCs/>
          <w:sz w:val="28"/>
          <w:szCs w:val="28"/>
          <w:u w:val="single"/>
        </w:rPr>
        <w:t>Управление образования</w:t>
      </w:r>
      <w:r w:rsidR="009E1A7D">
        <w:rPr>
          <w:b/>
          <w:bCs/>
          <w:sz w:val="28"/>
          <w:szCs w:val="28"/>
          <w:u w:val="single"/>
        </w:rPr>
        <w:t xml:space="preserve"> администрации городского округа Кашира</w:t>
      </w:r>
    </w:p>
    <w:p w14:paraId="6C643DD5" w14:textId="13B11B6E" w:rsidR="00AB6BA1" w:rsidRDefault="007E545C" w:rsidP="007653B5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6BA1" w:rsidRPr="006A1E67">
        <w:rPr>
          <w:sz w:val="28"/>
          <w:szCs w:val="28"/>
        </w:rPr>
        <w:t xml:space="preserve">. </w:t>
      </w:r>
      <w:r w:rsidR="00AB6BA1" w:rsidRPr="00AB6BA1">
        <w:rPr>
          <w:sz w:val="28"/>
          <w:szCs w:val="28"/>
        </w:rPr>
        <w:t xml:space="preserve">В нарушение пункта 152 </w:t>
      </w:r>
      <w:r w:rsidR="00AB6BA1" w:rsidRPr="00F53B68">
        <w:rPr>
          <w:sz w:val="28"/>
          <w:szCs w:val="28"/>
        </w:rPr>
        <w:t xml:space="preserve">Инструкции </w:t>
      </w:r>
      <w:r w:rsidR="00AB6BA1">
        <w:rPr>
          <w:sz w:val="28"/>
          <w:szCs w:val="28"/>
        </w:rPr>
        <w:t xml:space="preserve">№ </w:t>
      </w:r>
      <w:r w:rsidR="00AB6BA1" w:rsidRPr="00F53B68">
        <w:rPr>
          <w:sz w:val="28"/>
          <w:szCs w:val="28"/>
        </w:rPr>
        <w:t xml:space="preserve">191н </w:t>
      </w:r>
      <w:r w:rsidR="00AB6BA1">
        <w:rPr>
          <w:sz w:val="28"/>
          <w:szCs w:val="28"/>
        </w:rPr>
        <w:t>в разделе</w:t>
      </w:r>
      <w:r w:rsidR="00AB6BA1" w:rsidRPr="009C2B44">
        <w:rPr>
          <w:sz w:val="28"/>
          <w:szCs w:val="28"/>
        </w:rPr>
        <w:t xml:space="preserve"> 4 </w:t>
      </w:r>
      <w:r w:rsidR="00AB6BA1">
        <w:rPr>
          <w:sz w:val="28"/>
          <w:szCs w:val="28"/>
        </w:rPr>
        <w:t>«</w:t>
      </w:r>
      <w:r w:rsidR="00AB6BA1" w:rsidRPr="009C2B44">
        <w:rPr>
          <w:sz w:val="28"/>
          <w:szCs w:val="28"/>
        </w:rPr>
        <w:t>Анализ показателей бухгалтерской отчетности субъекта бюджетной отчетности</w:t>
      </w:r>
      <w:r w:rsidR="00AB6BA1">
        <w:rPr>
          <w:sz w:val="28"/>
          <w:szCs w:val="28"/>
        </w:rPr>
        <w:t>» отсутствует</w:t>
      </w:r>
      <w:r w:rsidR="00AB6BA1" w:rsidRPr="00267E5C">
        <w:rPr>
          <w:sz w:val="28"/>
          <w:szCs w:val="28"/>
        </w:rPr>
        <w:t xml:space="preserve"> информация о причинах увеличения дебиторской и кредиторской задолженности, по состоянию на отчетную дату в сравнении с данными за аналогичный отчетный период прошлого финансового года</w:t>
      </w:r>
      <w:r w:rsidR="00AB6BA1">
        <w:rPr>
          <w:sz w:val="28"/>
          <w:szCs w:val="28"/>
        </w:rPr>
        <w:t>.</w:t>
      </w:r>
    </w:p>
    <w:p w14:paraId="5CA4F81B" w14:textId="293577C1" w:rsidR="00AB6BA1" w:rsidRDefault="007E545C" w:rsidP="007653B5">
      <w:pPr>
        <w:pStyle w:val="ac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AB6BA1">
        <w:rPr>
          <w:rFonts w:ascii="Times New Roman" w:eastAsia="Times New Roman" w:hAnsi="Times New Roman"/>
          <w:sz w:val="28"/>
          <w:szCs w:val="28"/>
        </w:rPr>
        <w:t xml:space="preserve">. </w:t>
      </w:r>
      <w:r w:rsidR="00AB6BA1" w:rsidRPr="00AB6BA1">
        <w:rPr>
          <w:rFonts w:ascii="Times New Roman" w:hAnsi="Times New Roman"/>
          <w:sz w:val="28"/>
          <w:szCs w:val="28"/>
        </w:rPr>
        <w:t xml:space="preserve">Имеются нарушения </w:t>
      </w:r>
      <w:r w:rsidR="00AB6BA1" w:rsidRPr="00C13345">
        <w:rPr>
          <w:rFonts w:ascii="Times New Roman" w:hAnsi="Times New Roman"/>
          <w:sz w:val="28"/>
          <w:szCs w:val="28"/>
        </w:rPr>
        <w:t>заполнения раздела 1 «Сведения о неисполненных бюджетных обязательствах» формы Сведения о принятых и неисполненных обязательствах получателя бюджетных средств (ф.0503175) (</w:t>
      </w:r>
      <w:r w:rsidR="00AB6BA1" w:rsidRPr="00AB6BA1">
        <w:rPr>
          <w:rFonts w:ascii="Times New Roman" w:hAnsi="Times New Roman"/>
          <w:sz w:val="28"/>
          <w:szCs w:val="28"/>
        </w:rPr>
        <w:t>пункт 170.2</w:t>
      </w:r>
      <w:r w:rsidR="00AB6BA1" w:rsidRPr="00AB6BA1">
        <w:t xml:space="preserve"> </w:t>
      </w:r>
      <w:r w:rsidR="00AB6BA1" w:rsidRPr="00C13345">
        <w:rPr>
          <w:rFonts w:ascii="Times New Roman" w:hAnsi="Times New Roman"/>
          <w:sz w:val="28"/>
          <w:szCs w:val="28"/>
        </w:rPr>
        <w:t>раздела Пояснительная записка Инструкции № 191н).</w:t>
      </w:r>
      <w:r w:rsidR="00AB6BA1" w:rsidRPr="00C13345">
        <w:t xml:space="preserve"> </w:t>
      </w:r>
    </w:p>
    <w:p w14:paraId="3FCF1B05" w14:textId="7E817DAF" w:rsidR="00AB6BA1" w:rsidRDefault="00AB6BA1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13345">
        <w:rPr>
          <w:rFonts w:ascii="Times New Roman" w:hAnsi="Times New Roman"/>
          <w:sz w:val="28"/>
          <w:szCs w:val="28"/>
        </w:rPr>
        <w:t xml:space="preserve">е раскрыта аналитическая информация о </w:t>
      </w:r>
      <w:r w:rsidRPr="008A2A3B">
        <w:rPr>
          <w:rFonts w:ascii="Times New Roman" w:hAnsi="Times New Roman"/>
          <w:sz w:val="28"/>
          <w:szCs w:val="28"/>
        </w:rPr>
        <w:t>неисполненных бюджетных обязательствах</w:t>
      </w:r>
      <w:r>
        <w:rPr>
          <w:rFonts w:ascii="Times New Roman" w:hAnsi="Times New Roman"/>
          <w:sz w:val="28"/>
          <w:szCs w:val="28"/>
        </w:rPr>
        <w:t xml:space="preserve"> - частично</w:t>
      </w:r>
      <w:r w:rsidRPr="00C13345">
        <w:rPr>
          <w:rFonts w:ascii="Times New Roman" w:hAnsi="Times New Roman"/>
          <w:sz w:val="28"/>
          <w:szCs w:val="28"/>
        </w:rPr>
        <w:t xml:space="preserve"> заполнены графы 3, 4,</w:t>
      </w:r>
      <w:r>
        <w:rPr>
          <w:rFonts w:ascii="Times New Roman" w:hAnsi="Times New Roman"/>
          <w:sz w:val="28"/>
          <w:szCs w:val="28"/>
        </w:rPr>
        <w:t xml:space="preserve"> 7, 8; н</w:t>
      </w:r>
      <w:r w:rsidRPr="00C13345">
        <w:rPr>
          <w:rFonts w:ascii="Times New Roman" w:hAnsi="Times New Roman"/>
          <w:sz w:val="28"/>
          <w:szCs w:val="28"/>
        </w:rPr>
        <w:t>е заполнены графы 5, 6.</w:t>
      </w:r>
    </w:p>
    <w:p w14:paraId="3B00EA51" w14:textId="2D2A0A0E" w:rsidR="007E545C" w:rsidRDefault="007E545C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637C93" w14:textId="7DC3403B" w:rsidR="00AB6BA1" w:rsidRPr="00AB6BA1" w:rsidRDefault="005C049D" w:rsidP="005C049D">
      <w:pPr>
        <w:pStyle w:val="ac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 </w:t>
      </w:r>
      <w:r w:rsidR="00AB6BA1" w:rsidRPr="00AB6BA1">
        <w:rPr>
          <w:rFonts w:ascii="Times New Roman" w:hAnsi="Times New Roman"/>
          <w:b/>
          <w:bCs/>
          <w:sz w:val="28"/>
          <w:szCs w:val="28"/>
          <w:u w:val="single"/>
        </w:rPr>
        <w:t>Комитет по управлению имуществом</w:t>
      </w:r>
      <w:r w:rsidR="009E1A7D">
        <w:rPr>
          <w:rFonts w:ascii="Times New Roman" w:hAnsi="Times New Roman"/>
          <w:b/>
          <w:bCs/>
          <w:sz w:val="28"/>
          <w:szCs w:val="28"/>
          <w:u w:val="single"/>
        </w:rPr>
        <w:t xml:space="preserve"> администрации городского округа Кашира</w:t>
      </w:r>
    </w:p>
    <w:p w14:paraId="68E62F2F" w14:textId="3DEECEF4" w:rsidR="00AB6BA1" w:rsidRPr="00AB6BA1" w:rsidRDefault="00AB6BA1" w:rsidP="007653B5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1E67">
        <w:rPr>
          <w:sz w:val="28"/>
          <w:szCs w:val="28"/>
        </w:rPr>
        <w:t xml:space="preserve">. </w:t>
      </w:r>
      <w:r w:rsidRPr="00AB6BA1">
        <w:rPr>
          <w:sz w:val="28"/>
          <w:szCs w:val="28"/>
        </w:rPr>
        <w:t>В нарушение пунктов 152, 156 Инструкции № 191н в разделе 5 «Прочие вопросы деятельности субъекта бюджетной отчетности» Пояснительной записки (ф. 0503160) отсутствуют Сведения об основных положениях учетной политики (Таблица № 4).</w:t>
      </w:r>
    </w:p>
    <w:p w14:paraId="61AD07F2" w14:textId="70EED12A" w:rsidR="00AB6BA1" w:rsidRPr="00AB6BA1" w:rsidRDefault="00AB6BA1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6BA1">
        <w:rPr>
          <w:rFonts w:ascii="Times New Roman" w:hAnsi="Times New Roman"/>
          <w:sz w:val="28"/>
          <w:szCs w:val="28"/>
        </w:rPr>
        <w:t>. Имеются нарушения заполнения раздела 2 «Сведения о просроченной задолженности» формы Сведения по дебиторской и кредиторской задолженности (вид задолженности – дебиторская) (ф.0503169) (пункт 167</w:t>
      </w:r>
      <w:r w:rsidRPr="00AB6BA1">
        <w:t xml:space="preserve"> </w:t>
      </w:r>
      <w:r w:rsidRPr="00AB6BA1">
        <w:rPr>
          <w:rFonts w:ascii="Times New Roman" w:hAnsi="Times New Roman"/>
          <w:sz w:val="28"/>
          <w:szCs w:val="28"/>
        </w:rPr>
        <w:t>раздела Пояснительная записка Инструкции № 191н).</w:t>
      </w:r>
    </w:p>
    <w:p w14:paraId="4616C201" w14:textId="34428CC6" w:rsidR="00AB6BA1" w:rsidRPr="00AB6BA1" w:rsidRDefault="00AB6BA1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B6BA1">
        <w:rPr>
          <w:rFonts w:ascii="Times New Roman" w:hAnsi="Times New Roman"/>
          <w:sz w:val="28"/>
          <w:szCs w:val="28"/>
        </w:rPr>
        <w:t>Не раскрыта аналитическая информация о просроченной дебиторской задолженности, соответственно не заполнены графы 3, 4, 5, 6, 7, 8.</w:t>
      </w:r>
    </w:p>
    <w:p w14:paraId="721D7A33" w14:textId="63DA580F" w:rsidR="00AB6BA1" w:rsidRPr="00AB6BA1" w:rsidRDefault="007B2965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B6BA1" w:rsidRPr="00AB6BA1">
        <w:rPr>
          <w:rFonts w:ascii="Times New Roman" w:hAnsi="Times New Roman"/>
          <w:sz w:val="28"/>
          <w:szCs w:val="28"/>
        </w:rPr>
        <w:t xml:space="preserve">. </w:t>
      </w:r>
      <w:r w:rsidR="00AB6BA1" w:rsidRPr="00AB6BA1">
        <w:rPr>
          <w:rFonts w:ascii="Times New Roman" w:eastAsia="Times New Roman" w:hAnsi="Times New Roman"/>
          <w:sz w:val="28"/>
          <w:szCs w:val="28"/>
        </w:rPr>
        <w:t>Имеются нарушения заполнения формы Сведения о финансовых вложениях получателя бюджетных средств, администратора источников финансирования дефицита бюджета (ф. 0503171) (пункт 168 раздела Пояснительная записка Инструкции № 191н).</w:t>
      </w:r>
      <w:r w:rsidR="00AB6BA1" w:rsidRPr="00AB6BA1">
        <w:rPr>
          <w:rFonts w:ascii="Times New Roman" w:hAnsi="Times New Roman"/>
          <w:sz w:val="28"/>
          <w:szCs w:val="28"/>
        </w:rPr>
        <w:t xml:space="preserve"> </w:t>
      </w:r>
    </w:p>
    <w:p w14:paraId="6FE5EE8F" w14:textId="4A712DE9" w:rsidR="00AB6BA1" w:rsidRPr="00AB6BA1" w:rsidRDefault="00AB6BA1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B6BA1">
        <w:rPr>
          <w:rFonts w:ascii="Times New Roman" w:hAnsi="Times New Roman"/>
          <w:sz w:val="28"/>
          <w:szCs w:val="28"/>
        </w:rPr>
        <w:t xml:space="preserve">Не раскрыта информация по счету «Участие в государственных (муниципальных) учреждениях» в части указания ИНН и наименования эмитента. </w:t>
      </w:r>
    </w:p>
    <w:p w14:paraId="62FDE3DA" w14:textId="27A6C436" w:rsidR="00AB6BA1" w:rsidRPr="00AB6BA1" w:rsidRDefault="007B2965" w:rsidP="007653B5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AB6BA1" w:rsidRPr="00AB6BA1">
        <w:rPr>
          <w:rFonts w:ascii="Times New Roman" w:hAnsi="Times New Roman"/>
          <w:sz w:val="28"/>
          <w:szCs w:val="28"/>
        </w:rPr>
        <w:t>. Имеются нарушения заполнения раздела 1 «Сведения о неисполненных бюджетных обязательствах» формы Сведения о принятых и неисполненных обязательствах получателя бюджетных средств (ф.0503175) (пункт 170.2</w:t>
      </w:r>
      <w:r w:rsidR="00AB6BA1" w:rsidRPr="00AB6BA1">
        <w:t xml:space="preserve"> </w:t>
      </w:r>
      <w:r w:rsidR="00AB6BA1" w:rsidRPr="00AB6BA1">
        <w:rPr>
          <w:rFonts w:ascii="Times New Roman" w:hAnsi="Times New Roman"/>
          <w:sz w:val="28"/>
          <w:szCs w:val="28"/>
        </w:rPr>
        <w:t>раздела Пояснительная записка Инструкции № 191н).</w:t>
      </w:r>
      <w:r w:rsidR="00AB6BA1" w:rsidRPr="00AB6BA1">
        <w:t xml:space="preserve"> </w:t>
      </w:r>
    </w:p>
    <w:p w14:paraId="411AFE6F" w14:textId="43C20F94" w:rsidR="00AB6BA1" w:rsidRPr="00AB6BA1" w:rsidRDefault="00AB6BA1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B6BA1">
        <w:rPr>
          <w:rFonts w:ascii="Times New Roman" w:hAnsi="Times New Roman"/>
          <w:sz w:val="28"/>
          <w:szCs w:val="28"/>
        </w:rPr>
        <w:t>Не раскрыта аналитическая информация о неисполненных бюджетных обязательствах, соответственно не заполнены графы 3, 4, 5, 6, 7, 8.</w:t>
      </w:r>
    </w:p>
    <w:p w14:paraId="439FB2CE" w14:textId="51E58EAA" w:rsidR="00AB6BA1" w:rsidRPr="00AB6BA1" w:rsidRDefault="007B2965" w:rsidP="007653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BA1" w:rsidRPr="00AB6BA1">
        <w:rPr>
          <w:sz w:val="28"/>
          <w:szCs w:val="28"/>
        </w:rPr>
        <w:t xml:space="preserve">. </w:t>
      </w:r>
      <w:proofErr w:type="gramStart"/>
      <w:r w:rsidR="00AB6BA1" w:rsidRPr="00AB6BA1">
        <w:rPr>
          <w:sz w:val="28"/>
          <w:szCs w:val="28"/>
        </w:rPr>
        <w:t xml:space="preserve">Увеличение дебиторской задолженности по счету 120500000 на </w:t>
      </w:r>
      <w:r w:rsidR="00AB6BA1" w:rsidRPr="00AB6BA1">
        <w:rPr>
          <w:b/>
          <w:sz w:val="28"/>
          <w:szCs w:val="28"/>
        </w:rPr>
        <w:t>32 923,9 тыс. рублей</w:t>
      </w:r>
      <w:r w:rsidR="00AB6BA1" w:rsidRPr="00AB6BA1">
        <w:rPr>
          <w:sz w:val="28"/>
          <w:szCs w:val="28"/>
        </w:rPr>
        <w:t xml:space="preserve"> </w:t>
      </w:r>
      <w:r w:rsidR="00AB6BA1" w:rsidRPr="00AB6BA1">
        <w:rPr>
          <w:b/>
          <w:sz w:val="28"/>
          <w:szCs w:val="28"/>
        </w:rPr>
        <w:t>(26,4%)</w:t>
      </w:r>
      <w:r w:rsidR="00AB6BA1" w:rsidRPr="00AB6BA1">
        <w:rPr>
          <w:sz w:val="28"/>
          <w:szCs w:val="28"/>
        </w:rPr>
        <w:t xml:space="preserve"> и её наличие на 01.01.2021г. в сумме </w:t>
      </w:r>
      <w:r w:rsidR="00AB6BA1" w:rsidRPr="00AB6BA1">
        <w:rPr>
          <w:b/>
          <w:sz w:val="28"/>
          <w:szCs w:val="28"/>
        </w:rPr>
        <w:t>157 648,5 тыс. рублей</w:t>
      </w:r>
      <w:r w:rsidR="00AB6BA1" w:rsidRPr="00AB6BA1">
        <w:rPr>
          <w:sz w:val="28"/>
          <w:szCs w:val="28"/>
        </w:rPr>
        <w:t xml:space="preserve"> (без учета долгосрочной и просроченной), при исполнении утвержденных бюджетом показателей на </w:t>
      </w:r>
      <w:r w:rsidR="00AB6BA1" w:rsidRPr="00AB6BA1">
        <w:rPr>
          <w:b/>
          <w:sz w:val="28"/>
          <w:szCs w:val="28"/>
        </w:rPr>
        <w:t>102,5%</w:t>
      </w:r>
      <w:r w:rsidR="00AB6BA1" w:rsidRPr="00AB6BA1">
        <w:rPr>
          <w:sz w:val="28"/>
          <w:szCs w:val="28"/>
        </w:rPr>
        <w:t>, свидетельствует о неэффективном планировании доходов и неполноте сведений, необходимых для составления среднесрочного финансового плана и (или) проекта бюджета, что является нарушением ст.160.1 Бюджетного</w:t>
      </w:r>
      <w:proofErr w:type="gramEnd"/>
      <w:r w:rsidR="00AB6BA1" w:rsidRPr="00AB6BA1">
        <w:rPr>
          <w:sz w:val="28"/>
          <w:szCs w:val="28"/>
        </w:rPr>
        <w:t xml:space="preserve"> кодекса Российской Федерации. </w:t>
      </w:r>
    </w:p>
    <w:p w14:paraId="074C6849" w14:textId="77777777" w:rsidR="00AB6BA1" w:rsidRPr="00AB6BA1" w:rsidRDefault="00AB6BA1" w:rsidP="007653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4157F" w14:textId="46842499" w:rsidR="00AB6BA1" w:rsidRPr="00AB6BA1" w:rsidRDefault="005C049D" w:rsidP="005C049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="00AB6BA1" w:rsidRPr="00AB6BA1">
        <w:rPr>
          <w:b/>
          <w:bCs/>
          <w:sz w:val="28"/>
          <w:szCs w:val="28"/>
          <w:u w:val="single"/>
        </w:rPr>
        <w:t>Администрация городского округа Кашира</w:t>
      </w:r>
    </w:p>
    <w:p w14:paraId="13FAEC64" w14:textId="69193604" w:rsidR="00AB6BA1" w:rsidRPr="007E545C" w:rsidRDefault="007E545C" w:rsidP="007653B5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6BA1" w:rsidRPr="007E545C">
        <w:rPr>
          <w:sz w:val="28"/>
          <w:szCs w:val="28"/>
        </w:rPr>
        <w:t>. Имеются нарушения заполнения раздела 2 «Сведения о просроченной задолженности» формы Сведения по дебиторской и кредиторской задолженности (вид задолженности – дебиторская) (ф.0503169) (пункт 167 раздела Пояснительная записка Инструкции № 191н).</w:t>
      </w:r>
    </w:p>
    <w:p w14:paraId="1C4B8595" w14:textId="25FFE30F" w:rsidR="00AB6BA1" w:rsidRPr="007E545C" w:rsidRDefault="00AB6BA1" w:rsidP="007653B5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7E545C">
        <w:rPr>
          <w:sz w:val="28"/>
          <w:szCs w:val="28"/>
        </w:rPr>
        <w:t>Не раскрыта аналитическая информация о просроченной дебиторской задолженности, соответственно не заполнены графы 3, 4, 5, 6, 7, 8.</w:t>
      </w:r>
    </w:p>
    <w:p w14:paraId="18506306" w14:textId="0C9699A7" w:rsidR="00AB6BA1" w:rsidRPr="007E545C" w:rsidRDefault="00056BAD" w:rsidP="007653B5">
      <w:pPr>
        <w:ind w:firstLine="709"/>
        <w:jc w:val="both"/>
      </w:pPr>
      <w:r>
        <w:rPr>
          <w:sz w:val="28"/>
          <w:szCs w:val="28"/>
        </w:rPr>
        <w:t>2</w:t>
      </w:r>
      <w:r w:rsidR="00AB6BA1" w:rsidRPr="007E545C">
        <w:rPr>
          <w:sz w:val="28"/>
          <w:szCs w:val="28"/>
        </w:rPr>
        <w:t xml:space="preserve">. Имеются нарушения заполнения </w:t>
      </w:r>
      <w:bookmarkStart w:id="3" w:name="_Hlk71839259"/>
      <w:r w:rsidR="00AB6BA1" w:rsidRPr="007E545C">
        <w:rPr>
          <w:sz w:val="28"/>
          <w:szCs w:val="28"/>
        </w:rPr>
        <w:t>разделов 1 и 2</w:t>
      </w:r>
      <w:bookmarkEnd w:id="3"/>
      <w:r w:rsidR="00AB6BA1" w:rsidRPr="007E545C">
        <w:rPr>
          <w:sz w:val="28"/>
          <w:szCs w:val="28"/>
        </w:rPr>
        <w:t xml:space="preserve"> формы Сведения о принятых и неисполненных обязательствах получателя бюджетных средств (ф.0503175) (пункт 170.2</w:t>
      </w:r>
      <w:r w:rsidR="00AB6BA1" w:rsidRPr="007E545C">
        <w:t xml:space="preserve"> </w:t>
      </w:r>
      <w:r w:rsidR="00AB6BA1" w:rsidRPr="007E545C">
        <w:rPr>
          <w:sz w:val="28"/>
          <w:szCs w:val="28"/>
        </w:rPr>
        <w:t>раздела Пояснительная записка Инструкции № 191н).</w:t>
      </w:r>
      <w:r w:rsidR="00AB6BA1" w:rsidRPr="007E545C">
        <w:t xml:space="preserve"> </w:t>
      </w:r>
    </w:p>
    <w:p w14:paraId="5EF39201" w14:textId="64B6746A" w:rsidR="00AB6BA1" w:rsidRPr="007E545C" w:rsidRDefault="00AB6BA1" w:rsidP="007653B5">
      <w:pPr>
        <w:ind w:firstLine="709"/>
        <w:jc w:val="both"/>
        <w:rPr>
          <w:sz w:val="28"/>
          <w:szCs w:val="28"/>
        </w:rPr>
      </w:pPr>
      <w:bookmarkStart w:id="4" w:name="_Hlk71839286"/>
      <w:r w:rsidRPr="007E545C">
        <w:rPr>
          <w:sz w:val="28"/>
          <w:szCs w:val="28"/>
        </w:rPr>
        <w:t>Не раскрыта аналитическая информация о неисполненных бюджетных обязательствах, соответственно не заполнены графы 3, 4, 5, 6, 7, 8.</w:t>
      </w:r>
    </w:p>
    <w:bookmarkEnd w:id="4"/>
    <w:p w14:paraId="41350C60" w14:textId="49F4EBD8" w:rsidR="00AB6BA1" w:rsidRPr="007E545C" w:rsidRDefault="00056BAD" w:rsidP="0076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6BA1" w:rsidRPr="007E545C">
        <w:rPr>
          <w:sz w:val="28"/>
          <w:szCs w:val="28"/>
        </w:rPr>
        <w:t>. В нарушение пункта 12 Инструкции №33н отсутствует Пояснительная записка к балансу учреждения (ф.0503760).</w:t>
      </w:r>
    </w:p>
    <w:p w14:paraId="2B289AD0" w14:textId="6B2E0603" w:rsidR="00AB6BA1" w:rsidRPr="007E545C" w:rsidRDefault="00056BAD" w:rsidP="0076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BA1" w:rsidRPr="007E545C">
        <w:rPr>
          <w:sz w:val="28"/>
          <w:szCs w:val="28"/>
        </w:rPr>
        <w:t>. Имеются нарушения заполнения разделов 1 и 2 формы Сведения о принятых и неисполненных обязательствах (ф.0503775) (пункт 72.1 раздела Пояснительная записка к Балансу учреждения Инструкции №33н).</w:t>
      </w:r>
    </w:p>
    <w:p w14:paraId="4FC7F288" w14:textId="5FA99215" w:rsidR="00AB6BA1" w:rsidRPr="007E545C" w:rsidRDefault="00AB6BA1" w:rsidP="007653B5">
      <w:pPr>
        <w:ind w:firstLine="709"/>
        <w:jc w:val="both"/>
        <w:rPr>
          <w:sz w:val="28"/>
          <w:szCs w:val="28"/>
        </w:rPr>
      </w:pPr>
      <w:r w:rsidRPr="007E545C">
        <w:rPr>
          <w:sz w:val="28"/>
          <w:szCs w:val="28"/>
        </w:rPr>
        <w:t>Не раскрыта аналитическая информация о неисполненных обязательствах, соответственно не заполнены графы 3, 4, 5, 6, 7, 8.</w:t>
      </w:r>
      <w:r w:rsidRPr="007E545C">
        <w:t xml:space="preserve"> </w:t>
      </w:r>
      <w:r w:rsidRPr="007E545C">
        <w:rPr>
          <w:sz w:val="28"/>
          <w:szCs w:val="28"/>
        </w:rPr>
        <w:t>1.</w:t>
      </w:r>
      <w:r w:rsidRPr="007E545C">
        <w:rPr>
          <w:sz w:val="28"/>
          <w:szCs w:val="28"/>
        </w:rPr>
        <w:tab/>
      </w:r>
    </w:p>
    <w:p w14:paraId="44B0247F" w14:textId="0F0B6207" w:rsidR="00AB6BA1" w:rsidRPr="007E545C" w:rsidRDefault="00056BAD" w:rsidP="00765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6BA1" w:rsidRPr="007E545C">
        <w:rPr>
          <w:sz w:val="28"/>
          <w:szCs w:val="28"/>
        </w:rPr>
        <w:t xml:space="preserve">. В нарушение статьи 34 Бюджетного кодекса РФ, допущены неэффективные расходы бюджета в виде исполнения денежных обязательств на основании судебных актов РФ в сумме 47 272,1 тыс. рублей, что отражено в форме 0503296 «Сведения об исполнении судебных решений по денежным обязательствам». Данный показатель увеличен по сравнению с отчетными данными за 2019 год на 969,2%. В 2019 году показатель исполнения денежных </w:t>
      </w:r>
      <w:r w:rsidR="00AB6BA1" w:rsidRPr="007E545C">
        <w:rPr>
          <w:sz w:val="28"/>
          <w:szCs w:val="28"/>
        </w:rPr>
        <w:lastRenderedPageBreak/>
        <w:t>обязательств по судебным решениям судов судебной системы РФ составлял 4 877,2 тыс. рублей.</w:t>
      </w:r>
    </w:p>
    <w:p w14:paraId="65FF8884" w14:textId="77777777" w:rsidR="000B165C" w:rsidRPr="00107A4A" w:rsidRDefault="000B165C" w:rsidP="007653B5">
      <w:pPr>
        <w:ind w:firstLine="709"/>
        <w:jc w:val="both"/>
        <w:rPr>
          <w:b/>
          <w:sz w:val="28"/>
          <w:szCs w:val="28"/>
        </w:rPr>
      </w:pPr>
    </w:p>
    <w:p w14:paraId="17250C1E" w14:textId="77777777" w:rsidR="0060047E" w:rsidRPr="00107A4A" w:rsidRDefault="00234557" w:rsidP="007653B5">
      <w:pPr>
        <w:ind w:firstLine="709"/>
        <w:jc w:val="both"/>
        <w:rPr>
          <w:sz w:val="28"/>
          <w:szCs w:val="28"/>
        </w:rPr>
      </w:pPr>
      <w:r w:rsidRPr="00107A4A">
        <w:rPr>
          <w:b/>
          <w:sz w:val="28"/>
          <w:szCs w:val="28"/>
        </w:rPr>
        <w:t>Вывод</w:t>
      </w:r>
      <w:r w:rsidR="0060047E" w:rsidRPr="00107A4A">
        <w:rPr>
          <w:b/>
          <w:sz w:val="28"/>
          <w:szCs w:val="28"/>
        </w:rPr>
        <w:t>ы</w:t>
      </w:r>
      <w:r w:rsidRPr="00107A4A">
        <w:rPr>
          <w:b/>
          <w:sz w:val="28"/>
          <w:szCs w:val="28"/>
        </w:rPr>
        <w:t>:</w:t>
      </w:r>
      <w:r w:rsidRPr="00107A4A">
        <w:rPr>
          <w:sz w:val="28"/>
          <w:szCs w:val="28"/>
        </w:rPr>
        <w:t xml:space="preserve"> </w:t>
      </w:r>
    </w:p>
    <w:p w14:paraId="034E9E6A" w14:textId="2F7E1532" w:rsidR="009118BB" w:rsidRPr="00107A4A" w:rsidRDefault="00FF52C9" w:rsidP="007653B5">
      <w:pPr>
        <w:ind w:firstLine="709"/>
        <w:jc w:val="both"/>
        <w:rPr>
          <w:sz w:val="28"/>
          <w:szCs w:val="28"/>
        </w:rPr>
      </w:pPr>
      <w:proofErr w:type="gramStart"/>
      <w:r w:rsidRPr="00107A4A">
        <w:rPr>
          <w:sz w:val="28"/>
          <w:szCs w:val="28"/>
        </w:rPr>
        <w:t>П</w:t>
      </w:r>
      <w:r w:rsidR="009118BB" w:rsidRPr="00107A4A">
        <w:rPr>
          <w:sz w:val="28"/>
          <w:szCs w:val="28"/>
        </w:rPr>
        <w:t xml:space="preserve">оказатели отчета об исполнении бюджета </w:t>
      </w:r>
      <w:r w:rsidR="00F40AE9" w:rsidRPr="00107A4A">
        <w:rPr>
          <w:sz w:val="28"/>
          <w:szCs w:val="28"/>
        </w:rPr>
        <w:t>городского окр</w:t>
      </w:r>
      <w:r w:rsidR="00F8409C" w:rsidRPr="00107A4A">
        <w:rPr>
          <w:sz w:val="28"/>
          <w:szCs w:val="28"/>
        </w:rPr>
        <w:t>уга Кашира за 20</w:t>
      </w:r>
      <w:r w:rsidR="007E545C">
        <w:rPr>
          <w:sz w:val="28"/>
          <w:szCs w:val="28"/>
        </w:rPr>
        <w:t>20</w:t>
      </w:r>
      <w:r w:rsidR="00F40AE9" w:rsidRPr="00107A4A">
        <w:rPr>
          <w:sz w:val="28"/>
          <w:szCs w:val="28"/>
        </w:rPr>
        <w:t xml:space="preserve"> год </w:t>
      </w:r>
      <w:r w:rsidR="009118BB" w:rsidRPr="00107A4A">
        <w:rPr>
          <w:sz w:val="28"/>
          <w:szCs w:val="28"/>
        </w:rPr>
        <w:t>в части исполнения, как по доходам, так и по расходам бюджета</w:t>
      </w:r>
      <w:r w:rsidR="00A20012" w:rsidRPr="00107A4A">
        <w:rPr>
          <w:sz w:val="28"/>
          <w:szCs w:val="28"/>
        </w:rPr>
        <w:t xml:space="preserve"> городского округа</w:t>
      </w:r>
      <w:r w:rsidR="00EE35EF" w:rsidRPr="00107A4A">
        <w:rPr>
          <w:sz w:val="28"/>
          <w:szCs w:val="28"/>
        </w:rPr>
        <w:t xml:space="preserve"> Кашира</w:t>
      </w:r>
      <w:r w:rsidR="009118BB" w:rsidRPr="00107A4A">
        <w:rPr>
          <w:sz w:val="28"/>
          <w:szCs w:val="28"/>
        </w:rPr>
        <w:t xml:space="preserve">, подлежащие утверждению, соответствуют итоговым суммам фактических поступлений доходов в бюджет </w:t>
      </w:r>
      <w:r w:rsidR="00A20012" w:rsidRPr="00107A4A">
        <w:rPr>
          <w:sz w:val="28"/>
          <w:szCs w:val="28"/>
        </w:rPr>
        <w:t xml:space="preserve">городского округа Кашира </w:t>
      </w:r>
      <w:r w:rsidR="009118BB" w:rsidRPr="00107A4A">
        <w:rPr>
          <w:sz w:val="28"/>
          <w:szCs w:val="28"/>
        </w:rPr>
        <w:t>и выбытий из бюджета в 20</w:t>
      </w:r>
      <w:r w:rsidR="007E545C">
        <w:rPr>
          <w:sz w:val="28"/>
          <w:szCs w:val="28"/>
        </w:rPr>
        <w:t>20</w:t>
      </w:r>
      <w:r w:rsidR="009118BB" w:rsidRPr="00107A4A">
        <w:rPr>
          <w:sz w:val="28"/>
          <w:szCs w:val="28"/>
        </w:rPr>
        <w:t xml:space="preserve"> году, что подтверждено бухгалтерской отчетностью финансового органа, представленной </w:t>
      </w:r>
      <w:r w:rsidR="000C52A8" w:rsidRPr="00107A4A">
        <w:rPr>
          <w:sz w:val="28"/>
          <w:szCs w:val="28"/>
        </w:rPr>
        <w:t>А</w:t>
      </w:r>
      <w:r w:rsidR="009118BB" w:rsidRPr="00107A4A">
        <w:rPr>
          <w:sz w:val="28"/>
          <w:szCs w:val="28"/>
        </w:rPr>
        <w:t xml:space="preserve">дминистрацией </w:t>
      </w:r>
      <w:r w:rsidR="00183EC4" w:rsidRPr="00107A4A">
        <w:rPr>
          <w:sz w:val="28"/>
          <w:szCs w:val="28"/>
        </w:rPr>
        <w:t xml:space="preserve">городского округа </w:t>
      </w:r>
      <w:r w:rsidR="009118BB" w:rsidRPr="00107A4A">
        <w:rPr>
          <w:sz w:val="28"/>
          <w:szCs w:val="28"/>
        </w:rPr>
        <w:t>Кашира.</w:t>
      </w:r>
      <w:proofErr w:type="gramEnd"/>
    </w:p>
    <w:p w14:paraId="7A1FEEDE" w14:textId="77777777" w:rsidR="00F005E1" w:rsidRPr="00107A4A" w:rsidRDefault="00F005E1" w:rsidP="007653B5">
      <w:pPr>
        <w:ind w:firstLine="709"/>
        <w:jc w:val="both"/>
        <w:rPr>
          <w:sz w:val="28"/>
          <w:szCs w:val="28"/>
        </w:rPr>
      </w:pPr>
      <w:proofErr w:type="gramStart"/>
      <w:r w:rsidRPr="00107A4A">
        <w:rPr>
          <w:sz w:val="28"/>
          <w:szCs w:val="28"/>
        </w:rPr>
        <w:t>Проверкой бюджетной отчетности главных администраторов бюджетных средств установлены нарушения Инструкции №191н в части заполнения отдельных форм, способные повлиять на достоверность данных бюджетной отчетности и отрицательно сказавшиеся на ее информативности, что свидетельствует о недостаточном уровне финансовой дисциплины и необходимости повышения качества внутреннего финансового контроля со стороны главных администраторов бюджетных средств.</w:t>
      </w:r>
      <w:proofErr w:type="gramEnd"/>
    </w:p>
    <w:p w14:paraId="361BBADB" w14:textId="3CFAD9C7" w:rsidR="00F005E1" w:rsidRPr="00107A4A" w:rsidRDefault="0067317C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В нарушение ст.160.1 Бюджетного кодекса РФ, </w:t>
      </w:r>
      <w:r w:rsidR="00F005E1" w:rsidRPr="00107A4A">
        <w:rPr>
          <w:sz w:val="28"/>
          <w:szCs w:val="28"/>
        </w:rPr>
        <w:t xml:space="preserve">Комитетом по управлению </w:t>
      </w:r>
      <w:r w:rsidRPr="00107A4A">
        <w:rPr>
          <w:sz w:val="28"/>
          <w:szCs w:val="28"/>
        </w:rPr>
        <w:t>имуществом администрации городского округа Кашира н</w:t>
      </w:r>
      <w:r w:rsidR="00F005E1" w:rsidRPr="00107A4A">
        <w:rPr>
          <w:sz w:val="28"/>
          <w:szCs w:val="28"/>
        </w:rPr>
        <w:t xml:space="preserve">е обеспечено осуществление в полном объеме бюджетных полномочий администратора доходов бюджета. Наличие дебиторской задолженности по счету 1 205 00 000 в сумме </w:t>
      </w:r>
      <w:r w:rsidR="007E545C">
        <w:rPr>
          <w:sz w:val="28"/>
          <w:szCs w:val="28"/>
        </w:rPr>
        <w:t>157 648,5</w:t>
      </w:r>
      <w:r w:rsidR="00F005E1" w:rsidRPr="00107A4A">
        <w:rPr>
          <w:sz w:val="28"/>
          <w:szCs w:val="28"/>
        </w:rPr>
        <w:t xml:space="preserve"> тыс. рублей (без учета долгосрочной и просроченной) при исполнении утвержденн</w:t>
      </w:r>
      <w:r w:rsidR="000B165C" w:rsidRPr="00107A4A">
        <w:rPr>
          <w:sz w:val="28"/>
          <w:szCs w:val="28"/>
        </w:rPr>
        <w:t xml:space="preserve">ых бюджетом показателей на </w:t>
      </w:r>
      <w:r w:rsidR="007E545C">
        <w:rPr>
          <w:sz w:val="28"/>
          <w:szCs w:val="28"/>
        </w:rPr>
        <w:t>102,5</w:t>
      </w:r>
      <w:r w:rsidR="00F005E1" w:rsidRPr="00107A4A">
        <w:rPr>
          <w:sz w:val="28"/>
          <w:szCs w:val="28"/>
        </w:rPr>
        <w:t>%, свидетельствует о неэффективном планировании и неполнот</w:t>
      </w:r>
      <w:r w:rsidR="000B165C" w:rsidRPr="00107A4A">
        <w:rPr>
          <w:sz w:val="28"/>
          <w:szCs w:val="28"/>
        </w:rPr>
        <w:t>е сведений, необходимых</w:t>
      </w:r>
      <w:r w:rsidR="00F005E1" w:rsidRPr="00107A4A">
        <w:rPr>
          <w:sz w:val="28"/>
          <w:szCs w:val="28"/>
        </w:rPr>
        <w:t xml:space="preserve"> для составления среднесрочного финансового плана и (или) проекта бюджета</w:t>
      </w:r>
      <w:r w:rsidR="00FF3961" w:rsidRPr="00107A4A">
        <w:rPr>
          <w:sz w:val="28"/>
          <w:szCs w:val="28"/>
        </w:rPr>
        <w:t xml:space="preserve"> городского округа в целом.</w:t>
      </w:r>
      <w:r w:rsidR="00F005E1" w:rsidRPr="00107A4A">
        <w:rPr>
          <w:sz w:val="28"/>
          <w:szCs w:val="28"/>
        </w:rPr>
        <w:t xml:space="preserve"> </w:t>
      </w:r>
    </w:p>
    <w:p w14:paraId="6E6BD461" w14:textId="77777777" w:rsidR="007653B5" w:rsidRDefault="009118BB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Контрольно-счетная палата подтверждает достоверность показателей представленного отчета об исполнении бюджета </w:t>
      </w:r>
      <w:r w:rsidR="00A20012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 xml:space="preserve"> за 20</w:t>
      </w:r>
      <w:r w:rsidR="007E545C">
        <w:rPr>
          <w:sz w:val="28"/>
          <w:szCs w:val="28"/>
        </w:rPr>
        <w:t>20</w:t>
      </w:r>
      <w:r w:rsidRPr="00107A4A">
        <w:rPr>
          <w:sz w:val="28"/>
          <w:szCs w:val="28"/>
        </w:rPr>
        <w:t xml:space="preserve"> год</w:t>
      </w:r>
      <w:r w:rsidR="00F30C27" w:rsidRPr="00107A4A">
        <w:rPr>
          <w:sz w:val="28"/>
          <w:szCs w:val="28"/>
        </w:rPr>
        <w:t xml:space="preserve"> </w:t>
      </w:r>
      <w:r w:rsidR="00FF3961" w:rsidRPr="00107A4A">
        <w:rPr>
          <w:sz w:val="28"/>
          <w:szCs w:val="28"/>
        </w:rPr>
        <w:t>с учетом указанных замечаний по формированию отчетности</w:t>
      </w:r>
      <w:r w:rsidR="007653B5">
        <w:rPr>
          <w:sz w:val="28"/>
          <w:szCs w:val="28"/>
        </w:rPr>
        <w:t>.</w:t>
      </w:r>
    </w:p>
    <w:p w14:paraId="60DC25DE" w14:textId="39BF6ECC" w:rsidR="00D032CA" w:rsidRPr="00107A4A" w:rsidRDefault="00FF3961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 </w:t>
      </w:r>
    </w:p>
    <w:p w14:paraId="78A5AC55" w14:textId="77777777" w:rsidR="00234557" w:rsidRPr="00107A4A" w:rsidRDefault="0059727D" w:rsidP="007653B5">
      <w:pPr>
        <w:ind w:firstLine="709"/>
        <w:jc w:val="both"/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Р</w:t>
      </w:r>
      <w:r w:rsidR="00234557" w:rsidRPr="00107A4A">
        <w:rPr>
          <w:b/>
          <w:sz w:val="28"/>
          <w:szCs w:val="28"/>
        </w:rPr>
        <w:t>екоменд</w:t>
      </w:r>
      <w:r w:rsidRPr="00107A4A">
        <w:rPr>
          <w:b/>
          <w:sz w:val="28"/>
          <w:szCs w:val="28"/>
        </w:rPr>
        <w:t>ации</w:t>
      </w:r>
      <w:r w:rsidR="00234557" w:rsidRPr="00107A4A">
        <w:rPr>
          <w:b/>
          <w:sz w:val="28"/>
          <w:szCs w:val="28"/>
        </w:rPr>
        <w:t>:</w:t>
      </w:r>
    </w:p>
    <w:p w14:paraId="06D12E4C" w14:textId="77777777" w:rsidR="00CF7DEC" w:rsidRPr="00107A4A" w:rsidRDefault="00E2562C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1.</w:t>
      </w:r>
      <w:r w:rsidR="009F32B4" w:rsidRPr="00107A4A">
        <w:rPr>
          <w:sz w:val="28"/>
          <w:szCs w:val="28"/>
        </w:rPr>
        <w:t xml:space="preserve"> Обеспечить соблюдение требований действующего законодательства в части исполнения бюджетных полномочий главных администраторов бюджетных средств по формированию отчетности, обеспечив соблюдение </w:t>
      </w:r>
      <w:bookmarkStart w:id="5" w:name="sub_2806"/>
      <w:r w:rsidR="00F65434" w:rsidRPr="00107A4A">
        <w:rPr>
          <w:sz w:val="28"/>
          <w:szCs w:val="28"/>
        </w:rPr>
        <w:t xml:space="preserve">принципа </w:t>
      </w:r>
      <w:r w:rsidR="009F32B4" w:rsidRPr="00107A4A">
        <w:rPr>
          <w:sz w:val="28"/>
          <w:szCs w:val="28"/>
        </w:rPr>
        <w:t>полноты отражения доходов, расходов</w:t>
      </w:r>
      <w:r w:rsidR="006F6B64" w:rsidRPr="00107A4A">
        <w:rPr>
          <w:sz w:val="28"/>
          <w:szCs w:val="28"/>
        </w:rPr>
        <w:t>,</w:t>
      </w:r>
      <w:r w:rsidR="009F32B4" w:rsidRPr="00107A4A">
        <w:rPr>
          <w:sz w:val="28"/>
          <w:szCs w:val="28"/>
        </w:rPr>
        <w:t xml:space="preserve"> источников финансирования дефицит</w:t>
      </w:r>
      <w:r w:rsidR="00051A60" w:rsidRPr="00107A4A">
        <w:rPr>
          <w:sz w:val="28"/>
          <w:szCs w:val="28"/>
        </w:rPr>
        <w:t>а</w:t>
      </w:r>
      <w:r w:rsidR="009F32B4" w:rsidRPr="00107A4A">
        <w:rPr>
          <w:sz w:val="28"/>
          <w:szCs w:val="28"/>
        </w:rPr>
        <w:t xml:space="preserve"> бюджет</w:t>
      </w:r>
      <w:r w:rsidR="00051A60" w:rsidRPr="00107A4A">
        <w:rPr>
          <w:sz w:val="28"/>
          <w:szCs w:val="28"/>
        </w:rPr>
        <w:t>а</w:t>
      </w:r>
      <w:r w:rsidR="006F6B64" w:rsidRPr="00107A4A">
        <w:rPr>
          <w:sz w:val="28"/>
          <w:szCs w:val="28"/>
        </w:rPr>
        <w:t xml:space="preserve"> и обязательств</w:t>
      </w:r>
      <w:r w:rsidR="009F32B4" w:rsidRPr="00107A4A">
        <w:rPr>
          <w:sz w:val="28"/>
          <w:szCs w:val="28"/>
        </w:rPr>
        <w:t>.</w:t>
      </w:r>
      <w:bookmarkEnd w:id="5"/>
      <w:r w:rsidR="009F32B4" w:rsidRPr="00107A4A">
        <w:rPr>
          <w:sz w:val="28"/>
          <w:szCs w:val="28"/>
        </w:rPr>
        <w:t xml:space="preserve"> </w:t>
      </w:r>
    </w:p>
    <w:p w14:paraId="21E9BF00" w14:textId="77777777" w:rsidR="00111985" w:rsidRPr="00107A4A" w:rsidRDefault="00690141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2</w:t>
      </w:r>
      <w:r w:rsidR="00111985" w:rsidRPr="00107A4A">
        <w:rPr>
          <w:sz w:val="28"/>
          <w:szCs w:val="28"/>
        </w:rPr>
        <w:t>. Обеспечить соблюдение требований Бюджетного кодекса РФ в части эффективного использования бюджетных средств.</w:t>
      </w:r>
    </w:p>
    <w:p w14:paraId="1F512EFB" w14:textId="77777777" w:rsidR="00432C5D" w:rsidRPr="00107A4A" w:rsidRDefault="00F42255" w:rsidP="007653B5">
      <w:pPr>
        <w:ind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   </w:t>
      </w:r>
    </w:p>
    <w:p w14:paraId="415A6E4A" w14:textId="77777777" w:rsidR="00114E8A" w:rsidRPr="00107A4A" w:rsidRDefault="00E007DC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Председатель </w:t>
      </w:r>
      <w:proofErr w:type="gramStart"/>
      <w:r w:rsidRPr="00107A4A">
        <w:rPr>
          <w:sz w:val="28"/>
          <w:szCs w:val="28"/>
        </w:rPr>
        <w:t>Контрольно-счетной</w:t>
      </w:r>
      <w:proofErr w:type="gramEnd"/>
      <w:r w:rsidRPr="00107A4A">
        <w:rPr>
          <w:sz w:val="28"/>
          <w:szCs w:val="28"/>
        </w:rPr>
        <w:t xml:space="preserve"> </w:t>
      </w:r>
    </w:p>
    <w:p w14:paraId="4545D7F6" w14:textId="77777777" w:rsidR="00E007DC" w:rsidRPr="00107A4A" w:rsidRDefault="00114E8A" w:rsidP="007653B5">
      <w:pPr>
        <w:jc w:val="both"/>
        <w:rPr>
          <w:sz w:val="28"/>
          <w:szCs w:val="28"/>
        </w:rPr>
      </w:pPr>
      <w:r w:rsidRPr="00107A4A">
        <w:rPr>
          <w:sz w:val="28"/>
          <w:szCs w:val="28"/>
        </w:rPr>
        <w:t>п</w:t>
      </w:r>
      <w:r w:rsidR="00E007DC" w:rsidRPr="00107A4A">
        <w:rPr>
          <w:sz w:val="28"/>
          <w:szCs w:val="28"/>
        </w:rPr>
        <w:t>алаты</w:t>
      </w:r>
      <w:r w:rsidRPr="00107A4A">
        <w:rPr>
          <w:sz w:val="28"/>
          <w:szCs w:val="28"/>
        </w:rPr>
        <w:t xml:space="preserve"> городского округа Кашира </w:t>
      </w:r>
      <w:r w:rsidR="00E007DC" w:rsidRPr="00107A4A">
        <w:rPr>
          <w:sz w:val="28"/>
          <w:szCs w:val="28"/>
        </w:rPr>
        <w:t xml:space="preserve">         </w:t>
      </w:r>
      <w:r w:rsidR="00460454" w:rsidRPr="00107A4A">
        <w:rPr>
          <w:sz w:val="28"/>
          <w:szCs w:val="28"/>
        </w:rPr>
        <w:t xml:space="preserve"> </w:t>
      </w:r>
      <w:r w:rsidR="00E007DC" w:rsidRPr="00107A4A">
        <w:rPr>
          <w:sz w:val="28"/>
          <w:szCs w:val="28"/>
        </w:rPr>
        <w:t xml:space="preserve">          </w:t>
      </w:r>
      <w:r w:rsidRPr="00107A4A">
        <w:rPr>
          <w:sz w:val="28"/>
          <w:szCs w:val="28"/>
        </w:rPr>
        <w:t xml:space="preserve">            </w:t>
      </w:r>
      <w:r w:rsidR="00E007DC" w:rsidRPr="00107A4A">
        <w:rPr>
          <w:sz w:val="28"/>
          <w:szCs w:val="28"/>
        </w:rPr>
        <w:t xml:space="preserve">   </w:t>
      </w:r>
      <w:r w:rsidR="00C5642B" w:rsidRPr="00107A4A">
        <w:rPr>
          <w:sz w:val="28"/>
          <w:szCs w:val="28"/>
        </w:rPr>
        <w:t xml:space="preserve">     </w:t>
      </w:r>
      <w:r w:rsidR="00E007DC" w:rsidRPr="00107A4A">
        <w:rPr>
          <w:sz w:val="28"/>
          <w:szCs w:val="28"/>
        </w:rPr>
        <w:t xml:space="preserve">           </w:t>
      </w:r>
      <w:r w:rsidR="00505D31" w:rsidRPr="00107A4A">
        <w:rPr>
          <w:sz w:val="28"/>
          <w:szCs w:val="28"/>
        </w:rPr>
        <w:t>Т. Г. Илюшина</w:t>
      </w:r>
    </w:p>
    <w:p w14:paraId="237AD25C" w14:textId="77777777" w:rsidR="007E4AB8" w:rsidRPr="00107A4A" w:rsidRDefault="007E4AB8" w:rsidP="007653B5">
      <w:pPr>
        <w:jc w:val="both"/>
        <w:rPr>
          <w:sz w:val="28"/>
          <w:szCs w:val="28"/>
        </w:rPr>
      </w:pPr>
    </w:p>
    <w:p w14:paraId="39E4CCAB" w14:textId="77777777" w:rsidR="009D49B8" w:rsidRPr="00107A4A" w:rsidRDefault="009D49B8" w:rsidP="007653B5">
      <w:pPr>
        <w:ind w:firstLine="709"/>
        <w:jc w:val="both"/>
        <w:rPr>
          <w:sz w:val="28"/>
          <w:szCs w:val="28"/>
        </w:rPr>
      </w:pPr>
    </w:p>
    <w:p w14:paraId="40145F0B" w14:textId="254AFEF3" w:rsidR="009F32B4" w:rsidRPr="00107A4A" w:rsidRDefault="00877352" w:rsidP="007653B5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05D31" w:rsidRPr="00107A4A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1</w:t>
      </w:r>
      <w:r w:rsidR="00E007DC" w:rsidRPr="00107A4A">
        <w:rPr>
          <w:sz w:val="28"/>
          <w:szCs w:val="28"/>
        </w:rPr>
        <w:t xml:space="preserve"> года</w:t>
      </w:r>
    </w:p>
    <w:sectPr w:rsidR="009F32B4" w:rsidRPr="00107A4A" w:rsidSect="007653B5">
      <w:footerReference w:type="even" r:id="rId10"/>
      <w:footerReference w:type="default" r:id="rId11"/>
      <w:pgSz w:w="11906" w:h="16838"/>
      <w:pgMar w:top="851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34E12" w14:textId="77777777" w:rsidR="007C37C8" w:rsidRDefault="007C37C8">
      <w:r>
        <w:separator/>
      </w:r>
    </w:p>
  </w:endnote>
  <w:endnote w:type="continuationSeparator" w:id="0">
    <w:p w14:paraId="76BBB51C" w14:textId="77777777" w:rsidR="007C37C8" w:rsidRDefault="007C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949B" w14:textId="77777777" w:rsidR="005C049D" w:rsidRDefault="005C049D" w:rsidP="003D6A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35C6FC" w14:textId="77777777" w:rsidR="005C049D" w:rsidRDefault="005C049D" w:rsidP="002345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97D3" w14:textId="77777777" w:rsidR="005C049D" w:rsidRDefault="005C049D" w:rsidP="003D6A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790">
      <w:rPr>
        <w:rStyle w:val="a5"/>
        <w:noProof/>
      </w:rPr>
      <w:t>14</w:t>
    </w:r>
    <w:r>
      <w:rPr>
        <w:rStyle w:val="a5"/>
      </w:rPr>
      <w:fldChar w:fldCharType="end"/>
    </w:r>
  </w:p>
  <w:p w14:paraId="4B2945C7" w14:textId="77777777" w:rsidR="005C049D" w:rsidRDefault="005C049D" w:rsidP="002345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88609" w14:textId="77777777" w:rsidR="007C37C8" w:rsidRDefault="007C37C8">
      <w:r>
        <w:separator/>
      </w:r>
    </w:p>
  </w:footnote>
  <w:footnote w:type="continuationSeparator" w:id="0">
    <w:p w14:paraId="0F897738" w14:textId="77777777" w:rsidR="007C37C8" w:rsidRDefault="007C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F3A"/>
    <w:multiLevelType w:val="hybridMultilevel"/>
    <w:tmpl w:val="919EF99A"/>
    <w:lvl w:ilvl="0" w:tplc="51325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BE2C2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67E240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682AA62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A784F8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21AC29C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EB641FC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1E9E1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D8527062">
      <w:start w:val="7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7E57"/>
    <w:multiLevelType w:val="hybridMultilevel"/>
    <w:tmpl w:val="2BCA3F74"/>
    <w:lvl w:ilvl="0" w:tplc="AA587F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B0CC2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A8423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0AAEF1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0B4E3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D4F40F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90B4CCD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A240E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CF683FCA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5C2D"/>
    <w:multiLevelType w:val="hybridMultilevel"/>
    <w:tmpl w:val="C5142EB8"/>
    <w:lvl w:ilvl="0" w:tplc="C8FE67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4C7C8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092B1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0C961F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8CD41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238E3F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220A4C2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0AF00E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D7103E52">
      <w:start w:val="3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70FD9"/>
    <w:multiLevelType w:val="hybridMultilevel"/>
    <w:tmpl w:val="7406AF3C"/>
    <w:lvl w:ilvl="0" w:tplc="05F25C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26782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410C8E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4CAE2E8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38045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EB84CEC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D93ED3C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7B04D6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7982DC12">
      <w:start w:val="8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37ABF"/>
    <w:multiLevelType w:val="hybridMultilevel"/>
    <w:tmpl w:val="AE9C26DA"/>
    <w:lvl w:ilvl="0" w:tplc="EB9411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B4C0A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3CEB0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B0E0190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2A881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02F0FE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F52C43A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9710EF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3F1C6FBC">
      <w:start w:val="6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36AB8"/>
    <w:multiLevelType w:val="hybridMultilevel"/>
    <w:tmpl w:val="CEFC2A3C"/>
    <w:lvl w:ilvl="0" w:tplc="9B00F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58D0B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6D022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7F0C600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6F80ED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A272930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1428CB4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33FA55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D8D26806">
      <w:start w:val="5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84ABB"/>
    <w:multiLevelType w:val="hybridMultilevel"/>
    <w:tmpl w:val="32D6AB1E"/>
    <w:lvl w:ilvl="0" w:tplc="41F4AF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665E8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7B606C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D9226E6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550C2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33A6AFF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1688B98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F6907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36445280">
      <w:start w:val="10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B1B38"/>
    <w:multiLevelType w:val="multilevel"/>
    <w:tmpl w:val="C07E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415A557D"/>
    <w:multiLevelType w:val="hybridMultilevel"/>
    <w:tmpl w:val="E7DA509A"/>
    <w:lvl w:ilvl="0" w:tplc="B67C69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3F24C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79C38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72D02A3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414EE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8DB83CB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C50CD60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FCD055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7E9EF99E">
      <w:start w:val="9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F558E"/>
    <w:multiLevelType w:val="hybridMultilevel"/>
    <w:tmpl w:val="BF2EC76E"/>
    <w:lvl w:ilvl="0" w:tplc="5BC035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E7CACD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566BE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3A22A77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DEE80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EFCE62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F4005CC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0C603E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81DEB66E">
      <w:start w:val="2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2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3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4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5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6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7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8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9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7"/>
    <w:rsid w:val="0000147D"/>
    <w:rsid w:val="00001524"/>
    <w:rsid w:val="000020B5"/>
    <w:rsid w:val="00004135"/>
    <w:rsid w:val="0000597B"/>
    <w:rsid w:val="000062BE"/>
    <w:rsid w:val="000079B4"/>
    <w:rsid w:val="0001213B"/>
    <w:rsid w:val="00015956"/>
    <w:rsid w:val="00015D0D"/>
    <w:rsid w:val="00016169"/>
    <w:rsid w:val="000205D2"/>
    <w:rsid w:val="00020EC8"/>
    <w:rsid w:val="000220BB"/>
    <w:rsid w:val="00022BEA"/>
    <w:rsid w:val="000246B9"/>
    <w:rsid w:val="00026560"/>
    <w:rsid w:val="00027172"/>
    <w:rsid w:val="0003129A"/>
    <w:rsid w:val="00031E53"/>
    <w:rsid w:val="00032BEF"/>
    <w:rsid w:val="00032F0B"/>
    <w:rsid w:val="00034687"/>
    <w:rsid w:val="00034D06"/>
    <w:rsid w:val="00035A5C"/>
    <w:rsid w:val="00035C2F"/>
    <w:rsid w:val="00035D27"/>
    <w:rsid w:val="00035F34"/>
    <w:rsid w:val="00040696"/>
    <w:rsid w:val="00043D06"/>
    <w:rsid w:val="000447E1"/>
    <w:rsid w:val="00044914"/>
    <w:rsid w:val="00045026"/>
    <w:rsid w:val="0004575E"/>
    <w:rsid w:val="00047663"/>
    <w:rsid w:val="00047C9E"/>
    <w:rsid w:val="00050330"/>
    <w:rsid w:val="00050D9E"/>
    <w:rsid w:val="00051A60"/>
    <w:rsid w:val="00051B8C"/>
    <w:rsid w:val="00052CF9"/>
    <w:rsid w:val="000534EC"/>
    <w:rsid w:val="00054BC1"/>
    <w:rsid w:val="00055C7F"/>
    <w:rsid w:val="00056BAD"/>
    <w:rsid w:val="0005743E"/>
    <w:rsid w:val="00062E69"/>
    <w:rsid w:val="00074878"/>
    <w:rsid w:val="00076317"/>
    <w:rsid w:val="00077DF0"/>
    <w:rsid w:val="00077E95"/>
    <w:rsid w:val="000805BA"/>
    <w:rsid w:val="00085E8A"/>
    <w:rsid w:val="00086819"/>
    <w:rsid w:val="00086A9D"/>
    <w:rsid w:val="000873F4"/>
    <w:rsid w:val="00087779"/>
    <w:rsid w:val="00095609"/>
    <w:rsid w:val="000960A2"/>
    <w:rsid w:val="00096970"/>
    <w:rsid w:val="000A02F8"/>
    <w:rsid w:val="000A2DD3"/>
    <w:rsid w:val="000A2F36"/>
    <w:rsid w:val="000A33E3"/>
    <w:rsid w:val="000A33FF"/>
    <w:rsid w:val="000A4387"/>
    <w:rsid w:val="000A60B3"/>
    <w:rsid w:val="000A70CF"/>
    <w:rsid w:val="000A7716"/>
    <w:rsid w:val="000B006A"/>
    <w:rsid w:val="000B092E"/>
    <w:rsid w:val="000B165C"/>
    <w:rsid w:val="000B2128"/>
    <w:rsid w:val="000B34F8"/>
    <w:rsid w:val="000B43DB"/>
    <w:rsid w:val="000B4FA2"/>
    <w:rsid w:val="000B7550"/>
    <w:rsid w:val="000C0A72"/>
    <w:rsid w:val="000C40FE"/>
    <w:rsid w:val="000C52A8"/>
    <w:rsid w:val="000C678C"/>
    <w:rsid w:val="000C6B27"/>
    <w:rsid w:val="000D10FE"/>
    <w:rsid w:val="000D2B1E"/>
    <w:rsid w:val="000D3321"/>
    <w:rsid w:val="000D3FF0"/>
    <w:rsid w:val="000D5601"/>
    <w:rsid w:val="000D77E8"/>
    <w:rsid w:val="000E2CDD"/>
    <w:rsid w:val="000E6D3D"/>
    <w:rsid w:val="000E7B0E"/>
    <w:rsid w:val="000F1B8F"/>
    <w:rsid w:val="000F26A2"/>
    <w:rsid w:val="000F2B8A"/>
    <w:rsid w:val="000F3006"/>
    <w:rsid w:val="000F371B"/>
    <w:rsid w:val="000F3D20"/>
    <w:rsid w:val="000F4961"/>
    <w:rsid w:val="000F514E"/>
    <w:rsid w:val="000F5E82"/>
    <w:rsid w:val="0010024A"/>
    <w:rsid w:val="00103224"/>
    <w:rsid w:val="00103639"/>
    <w:rsid w:val="00103EB3"/>
    <w:rsid w:val="0010541E"/>
    <w:rsid w:val="00107A4A"/>
    <w:rsid w:val="001107AC"/>
    <w:rsid w:val="00111985"/>
    <w:rsid w:val="00114E8A"/>
    <w:rsid w:val="00115C11"/>
    <w:rsid w:val="00116E47"/>
    <w:rsid w:val="00120ABE"/>
    <w:rsid w:val="001225EB"/>
    <w:rsid w:val="00124624"/>
    <w:rsid w:val="00125420"/>
    <w:rsid w:val="00125E86"/>
    <w:rsid w:val="0012685B"/>
    <w:rsid w:val="00130540"/>
    <w:rsid w:val="0013420B"/>
    <w:rsid w:val="00134947"/>
    <w:rsid w:val="00135CEE"/>
    <w:rsid w:val="0013787B"/>
    <w:rsid w:val="0014773A"/>
    <w:rsid w:val="001479BA"/>
    <w:rsid w:val="00147A23"/>
    <w:rsid w:val="00150551"/>
    <w:rsid w:val="00151177"/>
    <w:rsid w:val="001519A0"/>
    <w:rsid w:val="00151B6C"/>
    <w:rsid w:val="001529CD"/>
    <w:rsid w:val="00155013"/>
    <w:rsid w:val="00155310"/>
    <w:rsid w:val="001559F6"/>
    <w:rsid w:val="001564EB"/>
    <w:rsid w:val="00156EE6"/>
    <w:rsid w:val="00161536"/>
    <w:rsid w:val="001618E1"/>
    <w:rsid w:val="00165A88"/>
    <w:rsid w:val="00171128"/>
    <w:rsid w:val="001723AC"/>
    <w:rsid w:val="00173539"/>
    <w:rsid w:val="00177F2C"/>
    <w:rsid w:val="00183EC4"/>
    <w:rsid w:val="00184388"/>
    <w:rsid w:val="00184980"/>
    <w:rsid w:val="0018543B"/>
    <w:rsid w:val="00185DC2"/>
    <w:rsid w:val="001860C6"/>
    <w:rsid w:val="0018739F"/>
    <w:rsid w:val="00191E37"/>
    <w:rsid w:val="00194B60"/>
    <w:rsid w:val="00196776"/>
    <w:rsid w:val="00196EC2"/>
    <w:rsid w:val="00197243"/>
    <w:rsid w:val="001A365E"/>
    <w:rsid w:val="001A4565"/>
    <w:rsid w:val="001A4999"/>
    <w:rsid w:val="001A4D53"/>
    <w:rsid w:val="001A6FFA"/>
    <w:rsid w:val="001A7E79"/>
    <w:rsid w:val="001B4B38"/>
    <w:rsid w:val="001B54CE"/>
    <w:rsid w:val="001B5ED2"/>
    <w:rsid w:val="001C059C"/>
    <w:rsid w:val="001C11DF"/>
    <w:rsid w:val="001C18F5"/>
    <w:rsid w:val="001C358A"/>
    <w:rsid w:val="001C4813"/>
    <w:rsid w:val="001C4C71"/>
    <w:rsid w:val="001D0368"/>
    <w:rsid w:val="001D1866"/>
    <w:rsid w:val="001D2737"/>
    <w:rsid w:val="001D2BC5"/>
    <w:rsid w:val="001D6ABD"/>
    <w:rsid w:val="001D6B72"/>
    <w:rsid w:val="001E029A"/>
    <w:rsid w:val="001E6072"/>
    <w:rsid w:val="001F0CCD"/>
    <w:rsid w:val="001F0E7A"/>
    <w:rsid w:val="001F188C"/>
    <w:rsid w:val="001F3A86"/>
    <w:rsid w:val="001F3AB1"/>
    <w:rsid w:val="001F4BAF"/>
    <w:rsid w:val="001F4CA4"/>
    <w:rsid w:val="001F6118"/>
    <w:rsid w:val="00201E92"/>
    <w:rsid w:val="00203953"/>
    <w:rsid w:val="00203FD7"/>
    <w:rsid w:val="0020592B"/>
    <w:rsid w:val="00207C7B"/>
    <w:rsid w:val="002100B5"/>
    <w:rsid w:val="00210AA4"/>
    <w:rsid w:val="00213F00"/>
    <w:rsid w:val="00215D8B"/>
    <w:rsid w:val="00216B2C"/>
    <w:rsid w:val="00216D96"/>
    <w:rsid w:val="00221688"/>
    <w:rsid w:val="00222362"/>
    <w:rsid w:val="002228F5"/>
    <w:rsid w:val="00223B44"/>
    <w:rsid w:val="00224E04"/>
    <w:rsid w:val="00227240"/>
    <w:rsid w:val="00233869"/>
    <w:rsid w:val="00234557"/>
    <w:rsid w:val="0023603E"/>
    <w:rsid w:val="00236213"/>
    <w:rsid w:val="00236BF4"/>
    <w:rsid w:val="00237B1A"/>
    <w:rsid w:val="00244729"/>
    <w:rsid w:val="00244EDE"/>
    <w:rsid w:val="002455B0"/>
    <w:rsid w:val="002469FA"/>
    <w:rsid w:val="00247328"/>
    <w:rsid w:val="00252B0B"/>
    <w:rsid w:val="002531A7"/>
    <w:rsid w:val="00253F37"/>
    <w:rsid w:val="002542D3"/>
    <w:rsid w:val="00254976"/>
    <w:rsid w:val="00255D53"/>
    <w:rsid w:val="0025645B"/>
    <w:rsid w:val="00260D78"/>
    <w:rsid w:val="00264B17"/>
    <w:rsid w:val="002655E2"/>
    <w:rsid w:val="0026637D"/>
    <w:rsid w:val="00267C99"/>
    <w:rsid w:val="00270339"/>
    <w:rsid w:val="002706FC"/>
    <w:rsid w:val="0027180C"/>
    <w:rsid w:val="00273ED3"/>
    <w:rsid w:val="00275294"/>
    <w:rsid w:val="002753A3"/>
    <w:rsid w:val="00276199"/>
    <w:rsid w:val="00276DE8"/>
    <w:rsid w:val="00280616"/>
    <w:rsid w:val="00280988"/>
    <w:rsid w:val="00281002"/>
    <w:rsid w:val="00281983"/>
    <w:rsid w:val="00281E32"/>
    <w:rsid w:val="00282D5F"/>
    <w:rsid w:val="00283B2F"/>
    <w:rsid w:val="002924A0"/>
    <w:rsid w:val="002932E0"/>
    <w:rsid w:val="00295322"/>
    <w:rsid w:val="00296621"/>
    <w:rsid w:val="00296670"/>
    <w:rsid w:val="00296C46"/>
    <w:rsid w:val="00297F3E"/>
    <w:rsid w:val="002A00DA"/>
    <w:rsid w:val="002A18DB"/>
    <w:rsid w:val="002A2A99"/>
    <w:rsid w:val="002A39A8"/>
    <w:rsid w:val="002A44A7"/>
    <w:rsid w:val="002B10B6"/>
    <w:rsid w:val="002B500F"/>
    <w:rsid w:val="002B5346"/>
    <w:rsid w:val="002B5D62"/>
    <w:rsid w:val="002C0EAC"/>
    <w:rsid w:val="002C18BB"/>
    <w:rsid w:val="002C1AB4"/>
    <w:rsid w:val="002C3791"/>
    <w:rsid w:val="002C3E8E"/>
    <w:rsid w:val="002C61E2"/>
    <w:rsid w:val="002D02DD"/>
    <w:rsid w:val="002D5368"/>
    <w:rsid w:val="002D5D18"/>
    <w:rsid w:val="002D6B5F"/>
    <w:rsid w:val="002D6BA1"/>
    <w:rsid w:val="002E35ED"/>
    <w:rsid w:val="002E419F"/>
    <w:rsid w:val="002E4790"/>
    <w:rsid w:val="002E49E9"/>
    <w:rsid w:val="002E62CE"/>
    <w:rsid w:val="002E6F01"/>
    <w:rsid w:val="002E7291"/>
    <w:rsid w:val="002F142F"/>
    <w:rsid w:val="002F24A8"/>
    <w:rsid w:val="002F2B94"/>
    <w:rsid w:val="002F3E84"/>
    <w:rsid w:val="002F43C5"/>
    <w:rsid w:val="002F590A"/>
    <w:rsid w:val="002F68F4"/>
    <w:rsid w:val="002F7EE9"/>
    <w:rsid w:val="0030197B"/>
    <w:rsid w:val="00305201"/>
    <w:rsid w:val="00305836"/>
    <w:rsid w:val="00306FDD"/>
    <w:rsid w:val="00307256"/>
    <w:rsid w:val="00307BD1"/>
    <w:rsid w:val="00310B43"/>
    <w:rsid w:val="00311E91"/>
    <w:rsid w:val="003129D9"/>
    <w:rsid w:val="0031528F"/>
    <w:rsid w:val="00315F52"/>
    <w:rsid w:val="003169C2"/>
    <w:rsid w:val="0031749E"/>
    <w:rsid w:val="003220DC"/>
    <w:rsid w:val="00325A4D"/>
    <w:rsid w:val="00327237"/>
    <w:rsid w:val="00327C45"/>
    <w:rsid w:val="00330269"/>
    <w:rsid w:val="00330D68"/>
    <w:rsid w:val="00330F68"/>
    <w:rsid w:val="00331B36"/>
    <w:rsid w:val="00332A10"/>
    <w:rsid w:val="00333184"/>
    <w:rsid w:val="00334EC7"/>
    <w:rsid w:val="003403B9"/>
    <w:rsid w:val="00341A89"/>
    <w:rsid w:val="003432A8"/>
    <w:rsid w:val="00344B7A"/>
    <w:rsid w:val="00344E9C"/>
    <w:rsid w:val="00344ED5"/>
    <w:rsid w:val="00345038"/>
    <w:rsid w:val="00345077"/>
    <w:rsid w:val="0034581D"/>
    <w:rsid w:val="003460D2"/>
    <w:rsid w:val="00346900"/>
    <w:rsid w:val="003474D8"/>
    <w:rsid w:val="0035009C"/>
    <w:rsid w:val="003504E0"/>
    <w:rsid w:val="00352A89"/>
    <w:rsid w:val="00352B5B"/>
    <w:rsid w:val="00352BE3"/>
    <w:rsid w:val="003538BF"/>
    <w:rsid w:val="00354AF5"/>
    <w:rsid w:val="00360081"/>
    <w:rsid w:val="00360391"/>
    <w:rsid w:val="00361D72"/>
    <w:rsid w:val="00362609"/>
    <w:rsid w:val="003629C1"/>
    <w:rsid w:val="00362CEB"/>
    <w:rsid w:val="00365B92"/>
    <w:rsid w:val="00366010"/>
    <w:rsid w:val="00366C90"/>
    <w:rsid w:val="0037196C"/>
    <w:rsid w:val="0037260B"/>
    <w:rsid w:val="00372923"/>
    <w:rsid w:val="00373023"/>
    <w:rsid w:val="00375595"/>
    <w:rsid w:val="00377A0B"/>
    <w:rsid w:val="00381396"/>
    <w:rsid w:val="003813C0"/>
    <w:rsid w:val="00381EB1"/>
    <w:rsid w:val="00385D34"/>
    <w:rsid w:val="00385E89"/>
    <w:rsid w:val="00385ED3"/>
    <w:rsid w:val="0038763A"/>
    <w:rsid w:val="003903EB"/>
    <w:rsid w:val="00395D0A"/>
    <w:rsid w:val="00396134"/>
    <w:rsid w:val="00397609"/>
    <w:rsid w:val="003A29F6"/>
    <w:rsid w:val="003A2BDB"/>
    <w:rsid w:val="003A2BDD"/>
    <w:rsid w:val="003A3419"/>
    <w:rsid w:val="003A38A0"/>
    <w:rsid w:val="003A4E8B"/>
    <w:rsid w:val="003A5B86"/>
    <w:rsid w:val="003B0839"/>
    <w:rsid w:val="003B32EF"/>
    <w:rsid w:val="003B4D9F"/>
    <w:rsid w:val="003B5ECB"/>
    <w:rsid w:val="003B6481"/>
    <w:rsid w:val="003B6A5D"/>
    <w:rsid w:val="003C2335"/>
    <w:rsid w:val="003C307F"/>
    <w:rsid w:val="003C4288"/>
    <w:rsid w:val="003D27C3"/>
    <w:rsid w:val="003D2F46"/>
    <w:rsid w:val="003D5A27"/>
    <w:rsid w:val="003D6195"/>
    <w:rsid w:val="003D6A2C"/>
    <w:rsid w:val="003E08F5"/>
    <w:rsid w:val="003E591D"/>
    <w:rsid w:val="003E6B6F"/>
    <w:rsid w:val="003F14B1"/>
    <w:rsid w:val="003F1771"/>
    <w:rsid w:val="003F1CDF"/>
    <w:rsid w:val="003F4E9E"/>
    <w:rsid w:val="003F52AB"/>
    <w:rsid w:val="003F56A4"/>
    <w:rsid w:val="003F6C9A"/>
    <w:rsid w:val="004005F0"/>
    <w:rsid w:val="0040280A"/>
    <w:rsid w:val="004056A9"/>
    <w:rsid w:val="00410171"/>
    <w:rsid w:val="00410769"/>
    <w:rsid w:val="00410967"/>
    <w:rsid w:val="00411777"/>
    <w:rsid w:val="00413BD5"/>
    <w:rsid w:val="00413CF6"/>
    <w:rsid w:val="00413F2A"/>
    <w:rsid w:val="00415E61"/>
    <w:rsid w:val="00415FF6"/>
    <w:rsid w:val="0042083F"/>
    <w:rsid w:val="004230AA"/>
    <w:rsid w:val="00426877"/>
    <w:rsid w:val="00427133"/>
    <w:rsid w:val="00430BED"/>
    <w:rsid w:val="0043220B"/>
    <w:rsid w:val="00432AEA"/>
    <w:rsid w:val="00432C5D"/>
    <w:rsid w:val="00433421"/>
    <w:rsid w:val="00433BDC"/>
    <w:rsid w:val="00434663"/>
    <w:rsid w:val="0043505B"/>
    <w:rsid w:val="00435575"/>
    <w:rsid w:val="004359B3"/>
    <w:rsid w:val="00435F85"/>
    <w:rsid w:val="00437989"/>
    <w:rsid w:val="004409AB"/>
    <w:rsid w:val="00440B12"/>
    <w:rsid w:val="0044206D"/>
    <w:rsid w:val="00442651"/>
    <w:rsid w:val="00442898"/>
    <w:rsid w:val="00443B34"/>
    <w:rsid w:val="00446520"/>
    <w:rsid w:val="00447360"/>
    <w:rsid w:val="00452167"/>
    <w:rsid w:val="00452655"/>
    <w:rsid w:val="00453256"/>
    <w:rsid w:val="00453F21"/>
    <w:rsid w:val="00455B90"/>
    <w:rsid w:val="00460454"/>
    <w:rsid w:val="00461FF3"/>
    <w:rsid w:val="00465233"/>
    <w:rsid w:val="00470DD9"/>
    <w:rsid w:val="00471590"/>
    <w:rsid w:val="00472D4C"/>
    <w:rsid w:val="00473439"/>
    <w:rsid w:val="00473B90"/>
    <w:rsid w:val="004758EA"/>
    <w:rsid w:val="00477042"/>
    <w:rsid w:val="0048134B"/>
    <w:rsid w:val="0048138F"/>
    <w:rsid w:val="00482E60"/>
    <w:rsid w:val="00485261"/>
    <w:rsid w:val="00487F36"/>
    <w:rsid w:val="00491887"/>
    <w:rsid w:val="00492BA0"/>
    <w:rsid w:val="00495A70"/>
    <w:rsid w:val="00495AF3"/>
    <w:rsid w:val="004A3891"/>
    <w:rsid w:val="004A38BB"/>
    <w:rsid w:val="004A6306"/>
    <w:rsid w:val="004A6762"/>
    <w:rsid w:val="004A6B75"/>
    <w:rsid w:val="004B1690"/>
    <w:rsid w:val="004B24E0"/>
    <w:rsid w:val="004B3B8D"/>
    <w:rsid w:val="004B3D40"/>
    <w:rsid w:val="004B3F0E"/>
    <w:rsid w:val="004B42CD"/>
    <w:rsid w:val="004B4753"/>
    <w:rsid w:val="004C051F"/>
    <w:rsid w:val="004C1167"/>
    <w:rsid w:val="004C21B3"/>
    <w:rsid w:val="004C227D"/>
    <w:rsid w:val="004C2CBE"/>
    <w:rsid w:val="004C2E39"/>
    <w:rsid w:val="004C45FE"/>
    <w:rsid w:val="004D2F52"/>
    <w:rsid w:val="004D3618"/>
    <w:rsid w:val="004D569A"/>
    <w:rsid w:val="004D74E2"/>
    <w:rsid w:val="004E0378"/>
    <w:rsid w:val="004E3E98"/>
    <w:rsid w:val="004E4BFD"/>
    <w:rsid w:val="004F199E"/>
    <w:rsid w:val="004F68B8"/>
    <w:rsid w:val="005005FF"/>
    <w:rsid w:val="00500B53"/>
    <w:rsid w:val="005028BA"/>
    <w:rsid w:val="00502E88"/>
    <w:rsid w:val="005033E5"/>
    <w:rsid w:val="00503A84"/>
    <w:rsid w:val="00505C93"/>
    <w:rsid w:val="00505D31"/>
    <w:rsid w:val="0051124C"/>
    <w:rsid w:val="0051366A"/>
    <w:rsid w:val="005137DF"/>
    <w:rsid w:val="00513811"/>
    <w:rsid w:val="00515286"/>
    <w:rsid w:val="00516A2D"/>
    <w:rsid w:val="005173A0"/>
    <w:rsid w:val="0052230A"/>
    <w:rsid w:val="0052509F"/>
    <w:rsid w:val="00527A83"/>
    <w:rsid w:val="005346AF"/>
    <w:rsid w:val="005375F3"/>
    <w:rsid w:val="00537D76"/>
    <w:rsid w:val="005400B8"/>
    <w:rsid w:val="0054141B"/>
    <w:rsid w:val="00542B02"/>
    <w:rsid w:val="005431F1"/>
    <w:rsid w:val="00543470"/>
    <w:rsid w:val="005463F6"/>
    <w:rsid w:val="00551ABB"/>
    <w:rsid w:val="00554EC3"/>
    <w:rsid w:val="005555C3"/>
    <w:rsid w:val="00557009"/>
    <w:rsid w:val="00557B1D"/>
    <w:rsid w:val="00564A4B"/>
    <w:rsid w:val="00565D56"/>
    <w:rsid w:val="00566B05"/>
    <w:rsid w:val="005703E9"/>
    <w:rsid w:val="00570BD8"/>
    <w:rsid w:val="005712CF"/>
    <w:rsid w:val="00574D4E"/>
    <w:rsid w:val="00575861"/>
    <w:rsid w:val="00576161"/>
    <w:rsid w:val="00581C86"/>
    <w:rsid w:val="005839D4"/>
    <w:rsid w:val="00584EEE"/>
    <w:rsid w:val="005868F0"/>
    <w:rsid w:val="005874FC"/>
    <w:rsid w:val="00591936"/>
    <w:rsid w:val="0059197F"/>
    <w:rsid w:val="00591F04"/>
    <w:rsid w:val="005924FC"/>
    <w:rsid w:val="005946D1"/>
    <w:rsid w:val="0059727D"/>
    <w:rsid w:val="00597497"/>
    <w:rsid w:val="00597BBB"/>
    <w:rsid w:val="005A0802"/>
    <w:rsid w:val="005A2326"/>
    <w:rsid w:val="005A2C5C"/>
    <w:rsid w:val="005A6EE4"/>
    <w:rsid w:val="005A7574"/>
    <w:rsid w:val="005B0AAC"/>
    <w:rsid w:val="005B144E"/>
    <w:rsid w:val="005B1502"/>
    <w:rsid w:val="005B559C"/>
    <w:rsid w:val="005B656B"/>
    <w:rsid w:val="005B6AEF"/>
    <w:rsid w:val="005C049D"/>
    <w:rsid w:val="005C1992"/>
    <w:rsid w:val="005C316A"/>
    <w:rsid w:val="005C3BA5"/>
    <w:rsid w:val="005C7375"/>
    <w:rsid w:val="005C7796"/>
    <w:rsid w:val="005D17E8"/>
    <w:rsid w:val="005D1C04"/>
    <w:rsid w:val="005D23BE"/>
    <w:rsid w:val="005E0732"/>
    <w:rsid w:val="005E0AD6"/>
    <w:rsid w:val="005E1666"/>
    <w:rsid w:val="005E1734"/>
    <w:rsid w:val="005E1BF0"/>
    <w:rsid w:val="005E38C4"/>
    <w:rsid w:val="005E5A6B"/>
    <w:rsid w:val="005E6132"/>
    <w:rsid w:val="005E654C"/>
    <w:rsid w:val="005F2A19"/>
    <w:rsid w:val="005F4029"/>
    <w:rsid w:val="005F4374"/>
    <w:rsid w:val="005F57E4"/>
    <w:rsid w:val="005F5EE2"/>
    <w:rsid w:val="005F7754"/>
    <w:rsid w:val="005F7A92"/>
    <w:rsid w:val="0060047E"/>
    <w:rsid w:val="0060162B"/>
    <w:rsid w:val="006017A2"/>
    <w:rsid w:val="00601F2B"/>
    <w:rsid w:val="0060276F"/>
    <w:rsid w:val="006031F6"/>
    <w:rsid w:val="006032BB"/>
    <w:rsid w:val="0060480C"/>
    <w:rsid w:val="00604C5C"/>
    <w:rsid w:val="00605595"/>
    <w:rsid w:val="00606D80"/>
    <w:rsid w:val="00606EB3"/>
    <w:rsid w:val="00612900"/>
    <w:rsid w:val="006143B9"/>
    <w:rsid w:val="0061472D"/>
    <w:rsid w:val="00616C57"/>
    <w:rsid w:val="00616CB7"/>
    <w:rsid w:val="0062196C"/>
    <w:rsid w:val="00623534"/>
    <w:rsid w:val="00626A05"/>
    <w:rsid w:val="00633C5A"/>
    <w:rsid w:val="00634D63"/>
    <w:rsid w:val="00636224"/>
    <w:rsid w:val="00636B40"/>
    <w:rsid w:val="00641272"/>
    <w:rsid w:val="006414C8"/>
    <w:rsid w:val="006446C5"/>
    <w:rsid w:val="00647A45"/>
    <w:rsid w:val="006511E1"/>
    <w:rsid w:val="006517FB"/>
    <w:rsid w:val="00651D56"/>
    <w:rsid w:val="00652841"/>
    <w:rsid w:val="00652F6C"/>
    <w:rsid w:val="00653A2A"/>
    <w:rsid w:val="0065485B"/>
    <w:rsid w:val="00656199"/>
    <w:rsid w:val="00656FB3"/>
    <w:rsid w:val="00656FEC"/>
    <w:rsid w:val="0065724A"/>
    <w:rsid w:val="00660CDE"/>
    <w:rsid w:val="0066148F"/>
    <w:rsid w:val="00662957"/>
    <w:rsid w:val="0066299E"/>
    <w:rsid w:val="00663A8B"/>
    <w:rsid w:val="006652EB"/>
    <w:rsid w:val="00665945"/>
    <w:rsid w:val="00665D8E"/>
    <w:rsid w:val="00667F56"/>
    <w:rsid w:val="0067045C"/>
    <w:rsid w:val="006707FD"/>
    <w:rsid w:val="00670AE0"/>
    <w:rsid w:val="00670D1B"/>
    <w:rsid w:val="006715EE"/>
    <w:rsid w:val="00672302"/>
    <w:rsid w:val="0067317C"/>
    <w:rsid w:val="00677AAC"/>
    <w:rsid w:val="00677AF8"/>
    <w:rsid w:val="006807AB"/>
    <w:rsid w:val="006847AA"/>
    <w:rsid w:val="0068614B"/>
    <w:rsid w:val="00690141"/>
    <w:rsid w:val="0069026C"/>
    <w:rsid w:val="00690BD0"/>
    <w:rsid w:val="006912B0"/>
    <w:rsid w:val="006917E3"/>
    <w:rsid w:val="00691B70"/>
    <w:rsid w:val="006928C4"/>
    <w:rsid w:val="00693DDD"/>
    <w:rsid w:val="00696768"/>
    <w:rsid w:val="00696DD1"/>
    <w:rsid w:val="006A1D4F"/>
    <w:rsid w:val="006A245F"/>
    <w:rsid w:val="006A2F7A"/>
    <w:rsid w:val="006A4CD8"/>
    <w:rsid w:val="006A6BCC"/>
    <w:rsid w:val="006A7AA2"/>
    <w:rsid w:val="006B053A"/>
    <w:rsid w:val="006B26F3"/>
    <w:rsid w:val="006B29F8"/>
    <w:rsid w:val="006B5F1D"/>
    <w:rsid w:val="006C02A2"/>
    <w:rsid w:val="006C038B"/>
    <w:rsid w:val="006C5964"/>
    <w:rsid w:val="006C688B"/>
    <w:rsid w:val="006C69DB"/>
    <w:rsid w:val="006D135F"/>
    <w:rsid w:val="006D253C"/>
    <w:rsid w:val="006D2B34"/>
    <w:rsid w:val="006D42DE"/>
    <w:rsid w:val="006D67AA"/>
    <w:rsid w:val="006E01F3"/>
    <w:rsid w:val="006E2125"/>
    <w:rsid w:val="006E2991"/>
    <w:rsid w:val="006E3AA7"/>
    <w:rsid w:val="006F0171"/>
    <w:rsid w:val="006F0A3E"/>
    <w:rsid w:val="006F1D05"/>
    <w:rsid w:val="006F2653"/>
    <w:rsid w:val="006F5530"/>
    <w:rsid w:val="006F6B64"/>
    <w:rsid w:val="006F6D89"/>
    <w:rsid w:val="00700A1E"/>
    <w:rsid w:val="00700EBF"/>
    <w:rsid w:val="007030D2"/>
    <w:rsid w:val="0070338B"/>
    <w:rsid w:val="00704AF8"/>
    <w:rsid w:val="00707CCF"/>
    <w:rsid w:val="0071204F"/>
    <w:rsid w:val="00712839"/>
    <w:rsid w:val="0071292B"/>
    <w:rsid w:val="00712E87"/>
    <w:rsid w:val="00713501"/>
    <w:rsid w:val="00720F56"/>
    <w:rsid w:val="00721F7E"/>
    <w:rsid w:val="0072212C"/>
    <w:rsid w:val="007235AF"/>
    <w:rsid w:val="0072382A"/>
    <w:rsid w:val="00723B95"/>
    <w:rsid w:val="0072530B"/>
    <w:rsid w:val="00727F57"/>
    <w:rsid w:val="0073220C"/>
    <w:rsid w:val="007330A3"/>
    <w:rsid w:val="00734838"/>
    <w:rsid w:val="00737523"/>
    <w:rsid w:val="00737AFD"/>
    <w:rsid w:val="00743F22"/>
    <w:rsid w:val="00746970"/>
    <w:rsid w:val="00747A88"/>
    <w:rsid w:val="007518F6"/>
    <w:rsid w:val="0075360A"/>
    <w:rsid w:val="007550C1"/>
    <w:rsid w:val="007552AF"/>
    <w:rsid w:val="0075580D"/>
    <w:rsid w:val="00755CA8"/>
    <w:rsid w:val="00760822"/>
    <w:rsid w:val="00764146"/>
    <w:rsid w:val="007653B5"/>
    <w:rsid w:val="007657D5"/>
    <w:rsid w:val="00765FBC"/>
    <w:rsid w:val="00770BFE"/>
    <w:rsid w:val="00772D5E"/>
    <w:rsid w:val="007738CB"/>
    <w:rsid w:val="00774E98"/>
    <w:rsid w:val="00777134"/>
    <w:rsid w:val="0078185E"/>
    <w:rsid w:val="0078337C"/>
    <w:rsid w:val="007835F2"/>
    <w:rsid w:val="00783CD4"/>
    <w:rsid w:val="00784074"/>
    <w:rsid w:val="007845F0"/>
    <w:rsid w:val="007857A0"/>
    <w:rsid w:val="0078734E"/>
    <w:rsid w:val="00787ACA"/>
    <w:rsid w:val="00791F1C"/>
    <w:rsid w:val="00791FF2"/>
    <w:rsid w:val="007929CE"/>
    <w:rsid w:val="00794A32"/>
    <w:rsid w:val="007963CC"/>
    <w:rsid w:val="00797F45"/>
    <w:rsid w:val="007A1164"/>
    <w:rsid w:val="007A3519"/>
    <w:rsid w:val="007A51D7"/>
    <w:rsid w:val="007A56BB"/>
    <w:rsid w:val="007A600B"/>
    <w:rsid w:val="007B05B0"/>
    <w:rsid w:val="007B2965"/>
    <w:rsid w:val="007B3743"/>
    <w:rsid w:val="007B4183"/>
    <w:rsid w:val="007B4E24"/>
    <w:rsid w:val="007B4FBC"/>
    <w:rsid w:val="007B6ADF"/>
    <w:rsid w:val="007C2028"/>
    <w:rsid w:val="007C37C8"/>
    <w:rsid w:val="007C41FE"/>
    <w:rsid w:val="007C57B8"/>
    <w:rsid w:val="007D578E"/>
    <w:rsid w:val="007E01BB"/>
    <w:rsid w:val="007E49E4"/>
    <w:rsid w:val="007E4AB8"/>
    <w:rsid w:val="007E4DF4"/>
    <w:rsid w:val="007E545C"/>
    <w:rsid w:val="007E5A85"/>
    <w:rsid w:val="007E63EF"/>
    <w:rsid w:val="007E7BA1"/>
    <w:rsid w:val="007E7E7E"/>
    <w:rsid w:val="007F0552"/>
    <w:rsid w:val="007F0B5F"/>
    <w:rsid w:val="007F1019"/>
    <w:rsid w:val="007F13C7"/>
    <w:rsid w:val="007F19B5"/>
    <w:rsid w:val="007F244E"/>
    <w:rsid w:val="007F557A"/>
    <w:rsid w:val="007F69BB"/>
    <w:rsid w:val="007F7F95"/>
    <w:rsid w:val="00800F12"/>
    <w:rsid w:val="008012CA"/>
    <w:rsid w:val="00803A0B"/>
    <w:rsid w:val="00804B63"/>
    <w:rsid w:val="00804F74"/>
    <w:rsid w:val="00805887"/>
    <w:rsid w:val="00805C20"/>
    <w:rsid w:val="00807EB7"/>
    <w:rsid w:val="00811C23"/>
    <w:rsid w:val="0081482B"/>
    <w:rsid w:val="00815B48"/>
    <w:rsid w:val="008201CA"/>
    <w:rsid w:val="0082285E"/>
    <w:rsid w:val="00823279"/>
    <w:rsid w:val="0082379B"/>
    <w:rsid w:val="008239C9"/>
    <w:rsid w:val="00823F8F"/>
    <w:rsid w:val="00830A57"/>
    <w:rsid w:val="00832E26"/>
    <w:rsid w:val="008348EB"/>
    <w:rsid w:val="0083640D"/>
    <w:rsid w:val="00847786"/>
    <w:rsid w:val="00851E1A"/>
    <w:rsid w:val="00852BFB"/>
    <w:rsid w:val="008566B5"/>
    <w:rsid w:val="00862848"/>
    <w:rsid w:val="00862F03"/>
    <w:rsid w:val="00864B0E"/>
    <w:rsid w:val="008710CF"/>
    <w:rsid w:val="0087172F"/>
    <w:rsid w:val="008719D7"/>
    <w:rsid w:val="00872688"/>
    <w:rsid w:val="0087333D"/>
    <w:rsid w:val="00875E09"/>
    <w:rsid w:val="00877352"/>
    <w:rsid w:val="00882417"/>
    <w:rsid w:val="008851E6"/>
    <w:rsid w:val="008853A4"/>
    <w:rsid w:val="00885EBB"/>
    <w:rsid w:val="00886227"/>
    <w:rsid w:val="00886B2D"/>
    <w:rsid w:val="00890BB6"/>
    <w:rsid w:val="00890EAC"/>
    <w:rsid w:val="008910AA"/>
    <w:rsid w:val="0089267F"/>
    <w:rsid w:val="0089286A"/>
    <w:rsid w:val="008A0972"/>
    <w:rsid w:val="008A0EAE"/>
    <w:rsid w:val="008A1403"/>
    <w:rsid w:val="008A500C"/>
    <w:rsid w:val="008A6A2C"/>
    <w:rsid w:val="008A7E3E"/>
    <w:rsid w:val="008B0ED3"/>
    <w:rsid w:val="008B2802"/>
    <w:rsid w:val="008B68B3"/>
    <w:rsid w:val="008B76B8"/>
    <w:rsid w:val="008C0295"/>
    <w:rsid w:val="008C0AF7"/>
    <w:rsid w:val="008C0C6E"/>
    <w:rsid w:val="008C2613"/>
    <w:rsid w:val="008C6442"/>
    <w:rsid w:val="008C7454"/>
    <w:rsid w:val="008D1516"/>
    <w:rsid w:val="008D154D"/>
    <w:rsid w:val="008D26EA"/>
    <w:rsid w:val="008D36C0"/>
    <w:rsid w:val="008D41F8"/>
    <w:rsid w:val="008D5715"/>
    <w:rsid w:val="008D67AE"/>
    <w:rsid w:val="008D722C"/>
    <w:rsid w:val="008D74F5"/>
    <w:rsid w:val="008E03C5"/>
    <w:rsid w:val="008E19DF"/>
    <w:rsid w:val="008E5D0D"/>
    <w:rsid w:val="008E7CE8"/>
    <w:rsid w:val="008E7DFE"/>
    <w:rsid w:val="008F1B4D"/>
    <w:rsid w:val="008F30E1"/>
    <w:rsid w:val="008F619C"/>
    <w:rsid w:val="00904874"/>
    <w:rsid w:val="00906C93"/>
    <w:rsid w:val="009070F8"/>
    <w:rsid w:val="00907843"/>
    <w:rsid w:val="00907E27"/>
    <w:rsid w:val="00910941"/>
    <w:rsid w:val="00910B46"/>
    <w:rsid w:val="009118BB"/>
    <w:rsid w:val="00912046"/>
    <w:rsid w:val="009128BA"/>
    <w:rsid w:val="0091387F"/>
    <w:rsid w:val="00913AC6"/>
    <w:rsid w:val="00913F4F"/>
    <w:rsid w:val="00921465"/>
    <w:rsid w:val="00921D6E"/>
    <w:rsid w:val="00922A59"/>
    <w:rsid w:val="00922B6F"/>
    <w:rsid w:val="00922C8A"/>
    <w:rsid w:val="009249BB"/>
    <w:rsid w:val="009314EE"/>
    <w:rsid w:val="00933721"/>
    <w:rsid w:val="0093425F"/>
    <w:rsid w:val="009346F6"/>
    <w:rsid w:val="00935A8D"/>
    <w:rsid w:val="00936FCC"/>
    <w:rsid w:val="00937E9B"/>
    <w:rsid w:val="00943BC0"/>
    <w:rsid w:val="00943DA7"/>
    <w:rsid w:val="0094485C"/>
    <w:rsid w:val="00944C54"/>
    <w:rsid w:val="00945185"/>
    <w:rsid w:val="009464D4"/>
    <w:rsid w:val="0094690D"/>
    <w:rsid w:val="0095005B"/>
    <w:rsid w:val="00951A5A"/>
    <w:rsid w:val="00952885"/>
    <w:rsid w:val="00953EC8"/>
    <w:rsid w:val="00955582"/>
    <w:rsid w:val="0096019D"/>
    <w:rsid w:val="00960C88"/>
    <w:rsid w:val="009618F9"/>
    <w:rsid w:val="00963544"/>
    <w:rsid w:val="009642AF"/>
    <w:rsid w:val="009645C7"/>
    <w:rsid w:val="00965DE3"/>
    <w:rsid w:val="0097185D"/>
    <w:rsid w:val="00974A1A"/>
    <w:rsid w:val="00976AE8"/>
    <w:rsid w:val="009779D8"/>
    <w:rsid w:val="009800A6"/>
    <w:rsid w:val="00982CAD"/>
    <w:rsid w:val="0098460B"/>
    <w:rsid w:val="00985E95"/>
    <w:rsid w:val="009900D9"/>
    <w:rsid w:val="00990B6C"/>
    <w:rsid w:val="00991038"/>
    <w:rsid w:val="009929B3"/>
    <w:rsid w:val="00992DDA"/>
    <w:rsid w:val="00994CDA"/>
    <w:rsid w:val="009A5B84"/>
    <w:rsid w:val="009A70FE"/>
    <w:rsid w:val="009A7CE2"/>
    <w:rsid w:val="009B0C0E"/>
    <w:rsid w:val="009B17E2"/>
    <w:rsid w:val="009B29C9"/>
    <w:rsid w:val="009B61F8"/>
    <w:rsid w:val="009B68D0"/>
    <w:rsid w:val="009B7684"/>
    <w:rsid w:val="009B77BC"/>
    <w:rsid w:val="009C002C"/>
    <w:rsid w:val="009C0EAC"/>
    <w:rsid w:val="009C33D6"/>
    <w:rsid w:val="009C4697"/>
    <w:rsid w:val="009C5484"/>
    <w:rsid w:val="009C5B57"/>
    <w:rsid w:val="009C7381"/>
    <w:rsid w:val="009C7A96"/>
    <w:rsid w:val="009D3EE0"/>
    <w:rsid w:val="009D49B8"/>
    <w:rsid w:val="009D5423"/>
    <w:rsid w:val="009D63A9"/>
    <w:rsid w:val="009E1A7D"/>
    <w:rsid w:val="009E3393"/>
    <w:rsid w:val="009E4874"/>
    <w:rsid w:val="009F0FC8"/>
    <w:rsid w:val="009F32B4"/>
    <w:rsid w:val="009F4D34"/>
    <w:rsid w:val="009F7322"/>
    <w:rsid w:val="00A07200"/>
    <w:rsid w:val="00A07D98"/>
    <w:rsid w:val="00A1174D"/>
    <w:rsid w:val="00A1237F"/>
    <w:rsid w:val="00A1265A"/>
    <w:rsid w:val="00A14591"/>
    <w:rsid w:val="00A147A9"/>
    <w:rsid w:val="00A14A88"/>
    <w:rsid w:val="00A1577D"/>
    <w:rsid w:val="00A15A52"/>
    <w:rsid w:val="00A15F2A"/>
    <w:rsid w:val="00A170C2"/>
    <w:rsid w:val="00A1712C"/>
    <w:rsid w:val="00A171B3"/>
    <w:rsid w:val="00A20012"/>
    <w:rsid w:val="00A209F9"/>
    <w:rsid w:val="00A221F2"/>
    <w:rsid w:val="00A229E8"/>
    <w:rsid w:val="00A23117"/>
    <w:rsid w:val="00A23599"/>
    <w:rsid w:val="00A2405B"/>
    <w:rsid w:val="00A247F7"/>
    <w:rsid w:val="00A257D0"/>
    <w:rsid w:val="00A257FB"/>
    <w:rsid w:val="00A266A0"/>
    <w:rsid w:val="00A321A8"/>
    <w:rsid w:val="00A34954"/>
    <w:rsid w:val="00A355E8"/>
    <w:rsid w:val="00A364FB"/>
    <w:rsid w:val="00A36AA9"/>
    <w:rsid w:val="00A370A2"/>
    <w:rsid w:val="00A41EC4"/>
    <w:rsid w:val="00A43669"/>
    <w:rsid w:val="00A45749"/>
    <w:rsid w:val="00A52CFE"/>
    <w:rsid w:val="00A532A9"/>
    <w:rsid w:val="00A53A0A"/>
    <w:rsid w:val="00A55CE8"/>
    <w:rsid w:val="00A568F1"/>
    <w:rsid w:val="00A56A1A"/>
    <w:rsid w:val="00A56EFA"/>
    <w:rsid w:val="00A64ED2"/>
    <w:rsid w:val="00A6617D"/>
    <w:rsid w:val="00A70A1A"/>
    <w:rsid w:val="00A70ED1"/>
    <w:rsid w:val="00A755A3"/>
    <w:rsid w:val="00A75EA2"/>
    <w:rsid w:val="00A77B70"/>
    <w:rsid w:val="00A80D87"/>
    <w:rsid w:val="00A81D5A"/>
    <w:rsid w:val="00A82FD0"/>
    <w:rsid w:val="00A83467"/>
    <w:rsid w:val="00A91B38"/>
    <w:rsid w:val="00A92E4F"/>
    <w:rsid w:val="00A93133"/>
    <w:rsid w:val="00A93EE6"/>
    <w:rsid w:val="00A94211"/>
    <w:rsid w:val="00A94F8B"/>
    <w:rsid w:val="00A97129"/>
    <w:rsid w:val="00A97F05"/>
    <w:rsid w:val="00AA06C9"/>
    <w:rsid w:val="00AA243E"/>
    <w:rsid w:val="00AA32F4"/>
    <w:rsid w:val="00AA7CBD"/>
    <w:rsid w:val="00AB0876"/>
    <w:rsid w:val="00AB114A"/>
    <w:rsid w:val="00AB4133"/>
    <w:rsid w:val="00AB4921"/>
    <w:rsid w:val="00AB6BA1"/>
    <w:rsid w:val="00AC149E"/>
    <w:rsid w:val="00AC41A8"/>
    <w:rsid w:val="00AC433C"/>
    <w:rsid w:val="00AC44F8"/>
    <w:rsid w:val="00AC6AF1"/>
    <w:rsid w:val="00AD0080"/>
    <w:rsid w:val="00AD018E"/>
    <w:rsid w:val="00AD04A5"/>
    <w:rsid w:val="00AD123B"/>
    <w:rsid w:val="00AD1DA9"/>
    <w:rsid w:val="00AD2DFD"/>
    <w:rsid w:val="00AD4DB2"/>
    <w:rsid w:val="00AD6827"/>
    <w:rsid w:val="00AD6D77"/>
    <w:rsid w:val="00AE2ECA"/>
    <w:rsid w:val="00AE4BD5"/>
    <w:rsid w:val="00AE609A"/>
    <w:rsid w:val="00AE60D8"/>
    <w:rsid w:val="00AE6B66"/>
    <w:rsid w:val="00AE7E1C"/>
    <w:rsid w:val="00AF23B9"/>
    <w:rsid w:val="00AF390D"/>
    <w:rsid w:val="00AF3F71"/>
    <w:rsid w:val="00AF4B4C"/>
    <w:rsid w:val="00AF5436"/>
    <w:rsid w:val="00B02867"/>
    <w:rsid w:val="00B05B8D"/>
    <w:rsid w:val="00B068B7"/>
    <w:rsid w:val="00B108B4"/>
    <w:rsid w:val="00B10E6B"/>
    <w:rsid w:val="00B10F8A"/>
    <w:rsid w:val="00B11701"/>
    <w:rsid w:val="00B11765"/>
    <w:rsid w:val="00B1179C"/>
    <w:rsid w:val="00B11AEA"/>
    <w:rsid w:val="00B12C1A"/>
    <w:rsid w:val="00B13194"/>
    <w:rsid w:val="00B16618"/>
    <w:rsid w:val="00B169E7"/>
    <w:rsid w:val="00B21F94"/>
    <w:rsid w:val="00B22973"/>
    <w:rsid w:val="00B23B12"/>
    <w:rsid w:val="00B258CA"/>
    <w:rsid w:val="00B3063B"/>
    <w:rsid w:val="00B352DE"/>
    <w:rsid w:val="00B35CA9"/>
    <w:rsid w:val="00B36777"/>
    <w:rsid w:val="00B4193A"/>
    <w:rsid w:val="00B43301"/>
    <w:rsid w:val="00B437AB"/>
    <w:rsid w:val="00B4404C"/>
    <w:rsid w:val="00B46E0D"/>
    <w:rsid w:val="00B50641"/>
    <w:rsid w:val="00B51E26"/>
    <w:rsid w:val="00B52281"/>
    <w:rsid w:val="00B52983"/>
    <w:rsid w:val="00B54476"/>
    <w:rsid w:val="00B54BC0"/>
    <w:rsid w:val="00B55876"/>
    <w:rsid w:val="00B56496"/>
    <w:rsid w:val="00B564E8"/>
    <w:rsid w:val="00B56BD2"/>
    <w:rsid w:val="00B61158"/>
    <w:rsid w:val="00B62AAF"/>
    <w:rsid w:val="00B639B4"/>
    <w:rsid w:val="00B63F5E"/>
    <w:rsid w:val="00B64CC4"/>
    <w:rsid w:val="00B6616C"/>
    <w:rsid w:val="00B67609"/>
    <w:rsid w:val="00B67CF5"/>
    <w:rsid w:val="00B7094C"/>
    <w:rsid w:val="00B713AE"/>
    <w:rsid w:val="00B72905"/>
    <w:rsid w:val="00B72BFD"/>
    <w:rsid w:val="00B72C9F"/>
    <w:rsid w:val="00B81F37"/>
    <w:rsid w:val="00B84138"/>
    <w:rsid w:val="00B85E02"/>
    <w:rsid w:val="00B91D6B"/>
    <w:rsid w:val="00B92754"/>
    <w:rsid w:val="00B9416E"/>
    <w:rsid w:val="00B9719D"/>
    <w:rsid w:val="00BA022E"/>
    <w:rsid w:val="00BA0F14"/>
    <w:rsid w:val="00BA22A0"/>
    <w:rsid w:val="00BA264F"/>
    <w:rsid w:val="00BA61AD"/>
    <w:rsid w:val="00BA7349"/>
    <w:rsid w:val="00BA7CE1"/>
    <w:rsid w:val="00BB06BA"/>
    <w:rsid w:val="00BB3154"/>
    <w:rsid w:val="00BB461A"/>
    <w:rsid w:val="00BB55D1"/>
    <w:rsid w:val="00BB5E4D"/>
    <w:rsid w:val="00BB6569"/>
    <w:rsid w:val="00BC1800"/>
    <w:rsid w:val="00BC2AB5"/>
    <w:rsid w:val="00BC489C"/>
    <w:rsid w:val="00BC5076"/>
    <w:rsid w:val="00BC5F67"/>
    <w:rsid w:val="00BC5F98"/>
    <w:rsid w:val="00BC6796"/>
    <w:rsid w:val="00BC6E79"/>
    <w:rsid w:val="00BC765D"/>
    <w:rsid w:val="00BC7E60"/>
    <w:rsid w:val="00BD090E"/>
    <w:rsid w:val="00BD2293"/>
    <w:rsid w:val="00BD597A"/>
    <w:rsid w:val="00BE044E"/>
    <w:rsid w:val="00BE0846"/>
    <w:rsid w:val="00BE1183"/>
    <w:rsid w:val="00BE292A"/>
    <w:rsid w:val="00BE2A51"/>
    <w:rsid w:val="00BE2C96"/>
    <w:rsid w:val="00BE4413"/>
    <w:rsid w:val="00BF0819"/>
    <w:rsid w:val="00BF1BB0"/>
    <w:rsid w:val="00BF276C"/>
    <w:rsid w:val="00BF4C7C"/>
    <w:rsid w:val="00BF65B8"/>
    <w:rsid w:val="00BF65E0"/>
    <w:rsid w:val="00C041E8"/>
    <w:rsid w:val="00C050A7"/>
    <w:rsid w:val="00C10684"/>
    <w:rsid w:val="00C13CB8"/>
    <w:rsid w:val="00C146BC"/>
    <w:rsid w:val="00C165BC"/>
    <w:rsid w:val="00C16C90"/>
    <w:rsid w:val="00C20CE3"/>
    <w:rsid w:val="00C218D9"/>
    <w:rsid w:val="00C224ED"/>
    <w:rsid w:val="00C26F2E"/>
    <w:rsid w:val="00C27127"/>
    <w:rsid w:val="00C27C5F"/>
    <w:rsid w:val="00C3224B"/>
    <w:rsid w:val="00C359DB"/>
    <w:rsid w:val="00C360E3"/>
    <w:rsid w:val="00C37C01"/>
    <w:rsid w:val="00C37CD3"/>
    <w:rsid w:val="00C405A4"/>
    <w:rsid w:val="00C4071D"/>
    <w:rsid w:val="00C4198C"/>
    <w:rsid w:val="00C4341E"/>
    <w:rsid w:val="00C44113"/>
    <w:rsid w:val="00C4635C"/>
    <w:rsid w:val="00C51146"/>
    <w:rsid w:val="00C51DD5"/>
    <w:rsid w:val="00C537A4"/>
    <w:rsid w:val="00C5642B"/>
    <w:rsid w:val="00C5738F"/>
    <w:rsid w:val="00C63967"/>
    <w:rsid w:val="00C63ABD"/>
    <w:rsid w:val="00C6431D"/>
    <w:rsid w:val="00C702C8"/>
    <w:rsid w:val="00C72E4E"/>
    <w:rsid w:val="00C73F60"/>
    <w:rsid w:val="00C7422D"/>
    <w:rsid w:val="00C7673E"/>
    <w:rsid w:val="00C77B8F"/>
    <w:rsid w:val="00C809BF"/>
    <w:rsid w:val="00C809DB"/>
    <w:rsid w:val="00C823C2"/>
    <w:rsid w:val="00C82EBC"/>
    <w:rsid w:val="00C83078"/>
    <w:rsid w:val="00C8395D"/>
    <w:rsid w:val="00C84A37"/>
    <w:rsid w:val="00C85445"/>
    <w:rsid w:val="00C86468"/>
    <w:rsid w:val="00C873DC"/>
    <w:rsid w:val="00C90214"/>
    <w:rsid w:val="00C9164E"/>
    <w:rsid w:val="00C924D0"/>
    <w:rsid w:val="00C96E4F"/>
    <w:rsid w:val="00CA0BBB"/>
    <w:rsid w:val="00CA2709"/>
    <w:rsid w:val="00CA3674"/>
    <w:rsid w:val="00CA3C54"/>
    <w:rsid w:val="00CA4D44"/>
    <w:rsid w:val="00CB51BC"/>
    <w:rsid w:val="00CB6296"/>
    <w:rsid w:val="00CC0E1E"/>
    <w:rsid w:val="00CC1F54"/>
    <w:rsid w:val="00CC212A"/>
    <w:rsid w:val="00CD049A"/>
    <w:rsid w:val="00CD25DD"/>
    <w:rsid w:val="00CD33F0"/>
    <w:rsid w:val="00CD3EF3"/>
    <w:rsid w:val="00CD3F6A"/>
    <w:rsid w:val="00CD598A"/>
    <w:rsid w:val="00CD653A"/>
    <w:rsid w:val="00CD65EC"/>
    <w:rsid w:val="00CD6829"/>
    <w:rsid w:val="00CD7664"/>
    <w:rsid w:val="00CE1632"/>
    <w:rsid w:val="00CE2D87"/>
    <w:rsid w:val="00CE4F60"/>
    <w:rsid w:val="00CE5D5A"/>
    <w:rsid w:val="00CE60DA"/>
    <w:rsid w:val="00CE6658"/>
    <w:rsid w:val="00CE7B3B"/>
    <w:rsid w:val="00CE7DCD"/>
    <w:rsid w:val="00CF062A"/>
    <w:rsid w:val="00CF0D18"/>
    <w:rsid w:val="00CF5471"/>
    <w:rsid w:val="00CF602C"/>
    <w:rsid w:val="00CF6726"/>
    <w:rsid w:val="00CF7DEC"/>
    <w:rsid w:val="00D032CA"/>
    <w:rsid w:val="00D03F53"/>
    <w:rsid w:val="00D04212"/>
    <w:rsid w:val="00D1023E"/>
    <w:rsid w:val="00D10A97"/>
    <w:rsid w:val="00D113C9"/>
    <w:rsid w:val="00D14C9E"/>
    <w:rsid w:val="00D218B1"/>
    <w:rsid w:val="00D26129"/>
    <w:rsid w:val="00D270D2"/>
    <w:rsid w:val="00D37EF9"/>
    <w:rsid w:val="00D404F8"/>
    <w:rsid w:val="00D443AD"/>
    <w:rsid w:val="00D454CA"/>
    <w:rsid w:val="00D45501"/>
    <w:rsid w:val="00D46F96"/>
    <w:rsid w:val="00D528FC"/>
    <w:rsid w:val="00D52DAC"/>
    <w:rsid w:val="00D52E19"/>
    <w:rsid w:val="00D55238"/>
    <w:rsid w:val="00D56A1C"/>
    <w:rsid w:val="00D5756B"/>
    <w:rsid w:val="00D606A2"/>
    <w:rsid w:val="00D61104"/>
    <w:rsid w:val="00D61EA9"/>
    <w:rsid w:val="00D62F28"/>
    <w:rsid w:val="00D637B8"/>
    <w:rsid w:val="00D63F06"/>
    <w:rsid w:val="00D65E89"/>
    <w:rsid w:val="00D72961"/>
    <w:rsid w:val="00D72CDE"/>
    <w:rsid w:val="00D731A9"/>
    <w:rsid w:val="00D7449E"/>
    <w:rsid w:val="00D74932"/>
    <w:rsid w:val="00D74A63"/>
    <w:rsid w:val="00D74FB9"/>
    <w:rsid w:val="00D8434F"/>
    <w:rsid w:val="00D86088"/>
    <w:rsid w:val="00D94FDE"/>
    <w:rsid w:val="00D95B1F"/>
    <w:rsid w:val="00D96F2A"/>
    <w:rsid w:val="00D97689"/>
    <w:rsid w:val="00DA0610"/>
    <w:rsid w:val="00DA2258"/>
    <w:rsid w:val="00DA2AEA"/>
    <w:rsid w:val="00DA3BDF"/>
    <w:rsid w:val="00DA5D7E"/>
    <w:rsid w:val="00DA6502"/>
    <w:rsid w:val="00DA7841"/>
    <w:rsid w:val="00DB1F9B"/>
    <w:rsid w:val="00DC1847"/>
    <w:rsid w:val="00DC1ED4"/>
    <w:rsid w:val="00DC2391"/>
    <w:rsid w:val="00DC2534"/>
    <w:rsid w:val="00DC3F86"/>
    <w:rsid w:val="00DC4932"/>
    <w:rsid w:val="00DC4C26"/>
    <w:rsid w:val="00DC56AA"/>
    <w:rsid w:val="00DC58BC"/>
    <w:rsid w:val="00DC58FB"/>
    <w:rsid w:val="00DC7BD5"/>
    <w:rsid w:val="00DD0DA9"/>
    <w:rsid w:val="00DD2FDA"/>
    <w:rsid w:val="00DD69EC"/>
    <w:rsid w:val="00DD6C0D"/>
    <w:rsid w:val="00DD7ACF"/>
    <w:rsid w:val="00DE00B5"/>
    <w:rsid w:val="00DE01DE"/>
    <w:rsid w:val="00DE01E6"/>
    <w:rsid w:val="00DE288C"/>
    <w:rsid w:val="00DE33DE"/>
    <w:rsid w:val="00DE502B"/>
    <w:rsid w:val="00DF0CE2"/>
    <w:rsid w:val="00DF4AE9"/>
    <w:rsid w:val="00DF6699"/>
    <w:rsid w:val="00DF7057"/>
    <w:rsid w:val="00E007DC"/>
    <w:rsid w:val="00E06B7E"/>
    <w:rsid w:val="00E06EF1"/>
    <w:rsid w:val="00E076D5"/>
    <w:rsid w:val="00E07732"/>
    <w:rsid w:val="00E10653"/>
    <w:rsid w:val="00E116D6"/>
    <w:rsid w:val="00E12849"/>
    <w:rsid w:val="00E159BF"/>
    <w:rsid w:val="00E161A7"/>
    <w:rsid w:val="00E1754F"/>
    <w:rsid w:val="00E2180B"/>
    <w:rsid w:val="00E238AA"/>
    <w:rsid w:val="00E23D90"/>
    <w:rsid w:val="00E2562C"/>
    <w:rsid w:val="00E26C4F"/>
    <w:rsid w:val="00E27A9C"/>
    <w:rsid w:val="00E306B2"/>
    <w:rsid w:val="00E307EA"/>
    <w:rsid w:val="00E317D2"/>
    <w:rsid w:val="00E31B46"/>
    <w:rsid w:val="00E3284F"/>
    <w:rsid w:val="00E32CD6"/>
    <w:rsid w:val="00E33DA3"/>
    <w:rsid w:val="00E33F0D"/>
    <w:rsid w:val="00E34E35"/>
    <w:rsid w:val="00E3766C"/>
    <w:rsid w:val="00E416E4"/>
    <w:rsid w:val="00E50A78"/>
    <w:rsid w:val="00E51B04"/>
    <w:rsid w:val="00E53E9D"/>
    <w:rsid w:val="00E558D1"/>
    <w:rsid w:val="00E55A27"/>
    <w:rsid w:val="00E602D4"/>
    <w:rsid w:val="00E627FD"/>
    <w:rsid w:val="00E675DB"/>
    <w:rsid w:val="00E714CA"/>
    <w:rsid w:val="00E746EC"/>
    <w:rsid w:val="00E74FB8"/>
    <w:rsid w:val="00E7518A"/>
    <w:rsid w:val="00E75FD5"/>
    <w:rsid w:val="00E83C91"/>
    <w:rsid w:val="00E84BD7"/>
    <w:rsid w:val="00E86994"/>
    <w:rsid w:val="00E86FC0"/>
    <w:rsid w:val="00E873E1"/>
    <w:rsid w:val="00E87901"/>
    <w:rsid w:val="00E90936"/>
    <w:rsid w:val="00E923FA"/>
    <w:rsid w:val="00E92442"/>
    <w:rsid w:val="00E92AF3"/>
    <w:rsid w:val="00E93DAE"/>
    <w:rsid w:val="00E94AF3"/>
    <w:rsid w:val="00E9649A"/>
    <w:rsid w:val="00E97EEE"/>
    <w:rsid w:val="00EA067C"/>
    <w:rsid w:val="00EA1E50"/>
    <w:rsid w:val="00EA5467"/>
    <w:rsid w:val="00EA74F3"/>
    <w:rsid w:val="00EA7E91"/>
    <w:rsid w:val="00EB0782"/>
    <w:rsid w:val="00EB2A50"/>
    <w:rsid w:val="00EB33DB"/>
    <w:rsid w:val="00EB5806"/>
    <w:rsid w:val="00EB5F87"/>
    <w:rsid w:val="00EB650C"/>
    <w:rsid w:val="00EC405D"/>
    <w:rsid w:val="00EC5168"/>
    <w:rsid w:val="00EC63ED"/>
    <w:rsid w:val="00ED21F5"/>
    <w:rsid w:val="00ED26CD"/>
    <w:rsid w:val="00ED2D3A"/>
    <w:rsid w:val="00ED372E"/>
    <w:rsid w:val="00ED50BD"/>
    <w:rsid w:val="00ED5267"/>
    <w:rsid w:val="00ED6847"/>
    <w:rsid w:val="00EE0D84"/>
    <w:rsid w:val="00EE127E"/>
    <w:rsid w:val="00EE1F12"/>
    <w:rsid w:val="00EE35EF"/>
    <w:rsid w:val="00EE39C2"/>
    <w:rsid w:val="00EE3C16"/>
    <w:rsid w:val="00EE4A8B"/>
    <w:rsid w:val="00EE6504"/>
    <w:rsid w:val="00EE69FC"/>
    <w:rsid w:val="00EE7438"/>
    <w:rsid w:val="00EE7F84"/>
    <w:rsid w:val="00EF49FD"/>
    <w:rsid w:val="00EF77F1"/>
    <w:rsid w:val="00F003B5"/>
    <w:rsid w:val="00F005E1"/>
    <w:rsid w:val="00F01477"/>
    <w:rsid w:val="00F01D04"/>
    <w:rsid w:val="00F0233A"/>
    <w:rsid w:val="00F0305F"/>
    <w:rsid w:val="00F07205"/>
    <w:rsid w:val="00F114F0"/>
    <w:rsid w:val="00F16B71"/>
    <w:rsid w:val="00F16C6B"/>
    <w:rsid w:val="00F21D5E"/>
    <w:rsid w:val="00F2286F"/>
    <w:rsid w:val="00F232A4"/>
    <w:rsid w:val="00F236B4"/>
    <w:rsid w:val="00F24564"/>
    <w:rsid w:val="00F26109"/>
    <w:rsid w:val="00F26160"/>
    <w:rsid w:val="00F26CD8"/>
    <w:rsid w:val="00F27C24"/>
    <w:rsid w:val="00F30C27"/>
    <w:rsid w:val="00F40AE9"/>
    <w:rsid w:val="00F41129"/>
    <w:rsid w:val="00F42255"/>
    <w:rsid w:val="00F42523"/>
    <w:rsid w:val="00F50644"/>
    <w:rsid w:val="00F51B9D"/>
    <w:rsid w:val="00F51EE0"/>
    <w:rsid w:val="00F52C93"/>
    <w:rsid w:val="00F53466"/>
    <w:rsid w:val="00F53782"/>
    <w:rsid w:val="00F53A76"/>
    <w:rsid w:val="00F54920"/>
    <w:rsid w:val="00F5769B"/>
    <w:rsid w:val="00F616B1"/>
    <w:rsid w:val="00F62770"/>
    <w:rsid w:val="00F63325"/>
    <w:rsid w:val="00F633C1"/>
    <w:rsid w:val="00F65434"/>
    <w:rsid w:val="00F6571E"/>
    <w:rsid w:val="00F66349"/>
    <w:rsid w:val="00F666EC"/>
    <w:rsid w:val="00F67750"/>
    <w:rsid w:val="00F703FD"/>
    <w:rsid w:val="00F70B7F"/>
    <w:rsid w:val="00F73300"/>
    <w:rsid w:val="00F737A9"/>
    <w:rsid w:val="00F744CF"/>
    <w:rsid w:val="00F75CE5"/>
    <w:rsid w:val="00F83B99"/>
    <w:rsid w:val="00F8409C"/>
    <w:rsid w:val="00F840B4"/>
    <w:rsid w:val="00F85630"/>
    <w:rsid w:val="00F868A3"/>
    <w:rsid w:val="00F8788A"/>
    <w:rsid w:val="00F9105B"/>
    <w:rsid w:val="00F923B9"/>
    <w:rsid w:val="00F94C48"/>
    <w:rsid w:val="00F9752F"/>
    <w:rsid w:val="00FA1C41"/>
    <w:rsid w:val="00FA3092"/>
    <w:rsid w:val="00FA65E3"/>
    <w:rsid w:val="00FB0468"/>
    <w:rsid w:val="00FB1186"/>
    <w:rsid w:val="00FB5908"/>
    <w:rsid w:val="00FB698C"/>
    <w:rsid w:val="00FB6D63"/>
    <w:rsid w:val="00FB712E"/>
    <w:rsid w:val="00FB7B44"/>
    <w:rsid w:val="00FC02DC"/>
    <w:rsid w:val="00FC082C"/>
    <w:rsid w:val="00FC4CCD"/>
    <w:rsid w:val="00FC500A"/>
    <w:rsid w:val="00FC5367"/>
    <w:rsid w:val="00FC5D7F"/>
    <w:rsid w:val="00FC6A68"/>
    <w:rsid w:val="00FC7250"/>
    <w:rsid w:val="00FD18D3"/>
    <w:rsid w:val="00FD2FCA"/>
    <w:rsid w:val="00FD69E2"/>
    <w:rsid w:val="00FD6DC5"/>
    <w:rsid w:val="00FD73B5"/>
    <w:rsid w:val="00FD79B4"/>
    <w:rsid w:val="00FE05D5"/>
    <w:rsid w:val="00FE087A"/>
    <w:rsid w:val="00FE1368"/>
    <w:rsid w:val="00FE245B"/>
    <w:rsid w:val="00FE3468"/>
    <w:rsid w:val="00FE3B1A"/>
    <w:rsid w:val="00FE4EA1"/>
    <w:rsid w:val="00FE575B"/>
    <w:rsid w:val="00FE67AE"/>
    <w:rsid w:val="00FF3286"/>
    <w:rsid w:val="00FF3961"/>
    <w:rsid w:val="00FF3EE5"/>
    <w:rsid w:val="00FF4AE3"/>
    <w:rsid w:val="00FF5185"/>
    <w:rsid w:val="00FF52C9"/>
    <w:rsid w:val="00FF5995"/>
    <w:rsid w:val="00FF7CCF"/>
    <w:rsid w:val="00FF7D5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F3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7"/>
    <w:rPr>
      <w:sz w:val="24"/>
      <w:szCs w:val="24"/>
    </w:rPr>
  </w:style>
  <w:style w:type="paragraph" w:styleId="1">
    <w:name w:val="heading 1"/>
    <w:basedOn w:val="a"/>
    <w:next w:val="a"/>
    <w:qFormat/>
    <w:rsid w:val="00D611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557"/>
    <w:rPr>
      <w:rFonts w:ascii="Verdana" w:hAnsi="Verdana"/>
      <w:sz w:val="20"/>
      <w:szCs w:val="20"/>
    </w:rPr>
  </w:style>
  <w:style w:type="paragraph" w:styleId="a4">
    <w:name w:val="footer"/>
    <w:basedOn w:val="a"/>
    <w:rsid w:val="002345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557"/>
  </w:style>
  <w:style w:type="paragraph" w:styleId="a6">
    <w:name w:val="Body Text Indent"/>
    <w:basedOn w:val="a"/>
    <w:rsid w:val="00BB3154"/>
    <w:pPr>
      <w:spacing w:line="360" w:lineRule="auto"/>
      <w:ind w:firstLine="360"/>
      <w:jc w:val="both"/>
    </w:pPr>
    <w:rPr>
      <w:sz w:val="28"/>
    </w:rPr>
  </w:style>
  <w:style w:type="paragraph" w:styleId="3">
    <w:name w:val="Body Text Indent 3"/>
    <w:basedOn w:val="a"/>
    <w:rsid w:val="00BB3154"/>
    <w:pPr>
      <w:ind w:firstLine="567"/>
      <w:jc w:val="both"/>
    </w:pPr>
    <w:rPr>
      <w:szCs w:val="20"/>
    </w:rPr>
  </w:style>
  <w:style w:type="paragraph" w:styleId="a7">
    <w:name w:val="Balloon Text"/>
    <w:basedOn w:val="a"/>
    <w:semiHidden/>
    <w:rsid w:val="00FC02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4E4BFD"/>
    <w:pPr>
      <w:tabs>
        <w:tab w:val="center" w:pos="4677"/>
        <w:tab w:val="right" w:pos="9355"/>
      </w:tabs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ED372E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65724A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rsid w:val="006572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с отступом 2 Знак"/>
    <w:link w:val="20"/>
    <w:locked/>
    <w:rsid w:val="00D6110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D61104"/>
    <w:pPr>
      <w:spacing w:after="120" w:line="480" w:lineRule="auto"/>
      <w:ind w:left="283"/>
    </w:pPr>
  </w:style>
  <w:style w:type="paragraph" w:styleId="ac">
    <w:name w:val="No Spacing"/>
    <w:uiPriority w:val="1"/>
    <w:qFormat/>
    <w:rsid w:val="006B26F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semiHidden/>
    <w:unhideWhenUsed/>
    <w:rsid w:val="00FA65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7"/>
    <w:rPr>
      <w:sz w:val="24"/>
      <w:szCs w:val="24"/>
    </w:rPr>
  </w:style>
  <w:style w:type="paragraph" w:styleId="1">
    <w:name w:val="heading 1"/>
    <w:basedOn w:val="a"/>
    <w:next w:val="a"/>
    <w:qFormat/>
    <w:rsid w:val="00D611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557"/>
    <w:rPr>
      <w:rFonts w:ascii="Verdana" w:hAnsi="Verdana"/>
      <w:sz w:val="20"/>
      <w:szCs w:val="20"/>
    </w:rPr>
  </w:style>
  <w:style w:type="paragraph" w:styleId="a4">
    <w:name w:val="footer"/>
    <w:basedOn w:val="a"/>
    <w:rsid w:val="002345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557"/>
  </w:style>
  <w:style w:type="paragraph" w:styleId="a6">
    <w:name w:val="Body Text Indent"/>
    <w:basedOn w:val="a"/>
    <w:rsid w:val="00BB3154"/>
    <w:pPr>
      <w:spacing w:line="360" w:lineRule="auto"/>
      <w:ind w:firstLine="360"/>
      <w:jc w:val="both"/>
    </w:pPr>
    <w:rPr>
      <w:sz w:val="28"/>
    </w:rPr>
  </w:style>
  <w:style w:type="paragraph" w:styleId="3">
    <w:name w:val="Body Text Indent 3"/>
    <w:basedOn w:val="a"/>
    <w:rsid w:val="00BB3154"/>
    <w:pPr>
      <w:ind w:firstLine="567"/>
      <w:jc w:val="both"/>
    </w:pPr>
    <w:rPr>
      <w:szCs w:val="20"/>
    </w:rPr>
  </w:style>
  <w:style w:type="paragraph" w:styleId="a7">
    <w:name w:val="Balloon Text"/>
    <w:basedOn w:val="a"/>
    <w:semiHidden/>
    <w:rsid w:val="00FC02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4E4BFD"/>
    <w:pPr>
      <w:tabs>
        <w:tab w:val="center" w:pos="4677"/>
        <w:tab w:val="right" w:pos="9355"/>
      </w:tabs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ED372E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65724A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rsid w:val="006572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с отступом 2 Знак"/>
    <w:link w:val="20"/>
    <w:locked/>
    <w:rsid w:val="00D6110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D61104"/>
    <w:pPr>
      <w:spacing w:after="120" w:line="480" w:lineRule="auto"/>
      <w:ind w:left="283"/>
    </w:pPr>
  </w:style>
  <w:style w:type="paragraph" w:styleId="ac">
    <w:name w:val="No Spacing"/>
    <w:uiPriority w:val="1"/>
    <w:qFormat/>
    <w:rsid w:val="006B26F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semiHidden/>
    <w:unhideWhenUsed/>
    <w:rsid w:val="00FA6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4038-80DE-4429-B7C3-6CC8878D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16</cp:revision>
  <cp:lastPrinted>2021-05-17T06:15:00Z</cp:lastPrinted>
  <dcterms:created xsi:type="dcterms:W3CDTF">2021-05-14T09:31:00Z</dcterms:created>
  <dcterms:modified xsi:type="dcterms:W3CDTF">2021-05-17T06:16:00Z</dcterms:modified>
</cp:coreProperties>
</file>