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262" w:rsidRDefault="0048499B" w:rsidP="00B622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от 14.07.2021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28-пг</w:t>
      </w:r>
    </w:p>
    <w:p w:rsidR="00D87C73" w:rsidRDefault="00D87C73" w:rsidP="00B62262">
      <w:pPr>
        <w:jc w:val="both"/>
        <w:rPr>
          <w:sz w:val="28"/>
          <w:szCs w:val="28"/>
        </w:rPr>
      </w:pPr>
    </w:p>
    <w:p w:rsidR="00B62262" w:rsidRDefault="00B62262" w:rsidP="00B62262">
      <w:pPr>
        <w:jc w:val="both"/>
        <w:rPr>
          <w:sz w:val="28"/>
          <w:szCs w:val="28"/>
        </w:rPr>
      </w:pPr>
    </w:p>
    <w:p w:rsidR="00B62262" w:rsidRPr="00C029D7" w:rsidRDefault="00B62262" w:rsidP="00B62262">
      <w:pPr>
        <w:widowControl w:val="0"/>
        <w:autoSpaceDE w:val="0"/>
        <w:autoSpaceDN w:val="0"/>
        <w:adjustRightInd w:val="0"/>
        <w:rPr>
          <w:color w:val="000000"/>
          <w:sz w:val="27"/>
          <w:szCs w:val="27"/>
        </w:rPr>
      </w:pPr>
      <w:r w:rsidRPr="00C029D7">
        <w:rPr>
          <w:color w:val="000000"/>
          <w:sz w:val="27"/>
          <w:szCs w:val="27"/>
        </w:rPr>
        <w:t xml:space="preserve">О </w:t>
      </w:r>
      <w:r>
        <w:rPr>
          <w:color w:val="000000"/>
          <w:sz w:val="27"/>
          <w:szCs w:val="27"/>
        </w:rPr>
        <w:t>внесении изменений в постановление</w:t>
      </w:r>
    </w:p>
    <w:p w:rsidR="00B62262" w:rsidRDefault="00B62262" w:rsidP="00B62262">
      <w:pPr>
        <w:widowControl w:val="0"/>
        <w:autoSpaceDE w:val="0"/>
        <w:autoSpaceDN w:val="0"/>
        <w:adjustRightInd w:val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Главы городского округа Кашира</w:t>
      </w:r>
    </w:p>
    <w:p w:rsidR="00B62262" w:rsidRDefault="00B62262" w:rsidP="00B62262">
      <w:pPr>
        <w:widowControl w:val="0"/>
        <w:autoSpaceDE w:val="0"/>
        <w:autoSpaceDN w:val="0"/>
        <w:adjustRightInd w:val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 18.05.2016 №</w:t>
      </w:r>
      <w:r w:rsidR="00700337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49-пг «О проведении</w:t>
      </w:r>
    </w:p>
    <w:p w:rsidR="00B605A9" w:rsidRDefault="00B62262" w:rsidP="00B62262">
      <w:pPr>
        <w:widowControl w:val="0"/>
        <w:autoSpaceDE w:val="0"/>
        <w:autoSpaceDN w:val="0"/>
        <w:adjustRightInd w:val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конкурсного отбора </w:t>
      </w:r>
      <w:r w:rsidR="00B605A9">
        <w:rPr>
          <w:color w:val="000000"/>
          <w:sz w:val="27"/>
          <w:szCs w:val="27"/>
        </w:rPr>
        <w:t>педагогических работников</w:t>
      </w:r>
    </w:p>
    <w:p w:rsidR="00B62262" w:rsidRDefault="00B62262" w:rsidP="00B62262">
      <w:pPr>
        <w:widowControl w:val="0"/>
        <w:autoSpaceDE w:val="0"/>
        <w:autoSpaceDN w:val="0"/>
        <w:adjustRightInd w:val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городского</w:t>
      </w:r>
      <w:r w:rsidR="00B605A9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округа Кашира, </w:t>
      </w:r>
      <w:proofErr w:type="gramStart"/>
      <w:r>
        <w:rPr>
          <w:color w:val="000000"/>
          <w:sz w:val="27"/>
          <w:szCs w:val="27"/>
        </w:rPr>
        <w:t>выдвигаемых</w:t>
      </w:r>
      <w:proofErr w:type="gramEnd"/>
      <w:r>
        <w:rPr>
          <w:color w:val="000000"/>
          <w:sz w:val="27"/>
          <w:szCs w:val="27"/>
        </w:rPr>
        <w:t xml:space="preserve"> на получение</w:t>
      </w:r>
    </w:p>
    <w:p w:rsidR="00B62262" w:rsidRDefault="00B62262" w:rsidP="00B62262">
      <w:pPr>
        <w:widowControl w:val="0"/>
        <w:autoSpaceDE w:val="0"/>
        <w:autoSpaceDN w:val="0"/>
        <w:adjustRightInd w:val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премии Главы городского округа Кашира</w:t>
      </w:r>
    </w:p>
    <w:p w:rsidR="00B62262" w:rsidRPr="00C029D7" w:rsidRDefault="00B62262" w:rsidP="00B62262">
      <w:pPr>
        <w:widowControl w:val="0"/>
        <w:autoSpaceDE w:val="0"/>
        <w:autoSpaceDN w:val="0"/>
        <w:adjustRightInd w:val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лучшим </w:t>
      </w:r>
      <w:r w:rsidR="008D4935">
        <w:rPr>
          <w:color w:val="000000"/>
          <w:sz w:val="27"/>
          <w:szCs w:val="27"/>
        </w:rPr>
        <w:t>педагогическим работникам</w:t>
      </w:r>
      <w:r>
        <w:rPr>
          <w:color w:val="000000"/>
          <w:sz w:val="27"/>
          <w:szCs w:val="27"/>
        </w:rPr>
        <w:t>»</w:t>
      </w:r>
    </w:p>
    <w:p w:rsidR="007D6BD6" w:rsidRPr="00C029D7" w:rsidRDefault="007D6BD6" w:rsidP="00B62262">
      <w:pPr>
        <w:tabs>
          <w:tab w:val="left" w:pos="142"/>
          <w:tab w:val="left" w:pos="567"/>
        </w:tabs>
        <w:ind w:firstLine="540"/>
        <w:jc w:val="both"/>
        <w:rPr>
          <w:color w:val="000000"/>
          <w:sz w:val="27"/>
          <w:szCs w:val="27"/>
        </w:rPr>
      </w:pPr>
    </w:p>
    <w:p w:rsidR="00B62262" w:rsidRPr="00C029D7" w:rsidRDefault="00B62262" w:rsidP="00B62262">
      <w:pPr>
        <w:tabs>
          <w:tab w:val="left" w:pos="709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C029D7">
        <w:rPr>
          <w:color w:val="000000"/>
          <w:sz w:val="27"/>
          <w:szCs w:val="27"/>
        </w:rPr>
        <w:tab/>
        <w:t>В соответствии с Федеральным законом от 06.10.2003 г. №</w:t>
      </w:r>
      <w:r>
        <w:rPr>
          <w:color w:val="000000"/>
          <w:sz w:val="27"/>
          <w:szCs w:val="27"/>
        </w:rPr>
        <w:t xml:space="preserve"> </w:t>
      </w:r>
      <w:r w:rsidRPr="00C029D7">
        <w:rPr>
          <w:color w:val="000000"/>
          <w:sz w:val="27"/>
          <w:szCs w:val="27"/>
        </w:rPr>
        <w:t xml:space="preserve">131-ФЗ «Об общих принципах организации местного самоуправления в Российской Федерации», Уставом муниципального образования «Городской округ Кашира Московской области», </w:t>
      </w:r>
    </w:p>
    <w:p w:rsidR="00B62262" w:rsidRPr="00C029D7" w:rsidRDefault="00B62262" w:rsidP="00B62262">
      <w:pPr>
        <w:tabs>
          <w:tab w:val="left" w:pos="709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C029D7">
        <w:rPr>
          <w:sz w:val="27"/>
          <w:szCs w:val="27"/>
        </w:rPr>
        <w:t>ПОСТАНОВЛЯЮ:</w:t>
      </w:r>
    </w:p>
    <w:p w:rsidR="007D6BD6" w:rsidRPr="00C029D7" w:rsidRDefault="007D6BD6" w:rsidP="00B62262">
      <w:pPr>
        <w:tabs>
          <w:tab w:val="left" w:pos="709"/>
        </w:tabs>
        <w:ind w:firstLine="567"/>
        <w:jc w:val="both"/>
        <w:rPr>
          <w:sz w:val="27"/>
          <w:szCs w:val="27"/>
        </w:rPr>
      </w:pPr>
    </w:p>
    <w:p w:rsidR="00B62262" w:rsidRPr="00C029D7" w:rsidRDefault="00B62262" w:rsidP="009C7332">
      <w:pPr>
        <w:numPr>
          <w:ilvl w:val="0"/>
          <w:numId w:val="1"/>
        </w:numPr>
        <w:tabs>
          <w:tab w:val="left" w:pos="0"/>
          <w:tab w:val="left" w:pos="851"/>
        </w:tabs>
        <w:ind w:left="0" w:firstLine="567"/>
        <w:jc w:val="both"/>
        <w:rPr>
          <w:sz w:val="27"/>
          <w:szCs w:val="27"/>
        </w:rPr>
      </w:pPr>
      <w:proofErr w:type="gramStart"/>
      <w:r w:rsidRPr="00C029D7">
        <w:rPr>
          <w:sz w:val="27"/>
          <w:szCs w:val="27"/>
        </w:rPr>
        <w:t>Внести</w:t>
      </w:r>
      <w:r>
        <w:rPr>
          <w:sz w:val="27"/>
          <w:szCs w:val="27"/>
        </w:rPr>
        <w:t xml:space="preserve"> </w:t>
      </w:r>
      <w:r w:rsidRPr="00C029D7">
        <w:rPr>
          <w:sz w:val="27"/>
          <w:szCs w:val="27"/>
        </w:rPr>
        <w:t xml:space="preserve">в </w:t>
      </w:r>
      <w:r w:rsidR="00E0354A">
        <w:rPr>
          <w:sz w:val="27"/>
          <w:szCs w:val="27"/>
        </w:rPr>
        <w:t>Положение о порядке и крите</w:t>
      </w:r>
      <w:r w:rsidR="00B605A9">
        <w:rPr>
          <w:sz w:val="27"/>
          <w:szCs w:val="27"/>
        </w:rPr>
        <w:t>риях конкурсного отбора педагогических работников</w:t>
      </w:r>
      <w:r w:rsidR="00E0354A">
        <w:rPr>
          <w:sz w:val="27"/>
          <w:szCs w:val="27"/>
        </w:rPr>
        <w:t xml:space="preserve"> городского округа Кашира, выдвигаемых на получение премии Главы г</w:t>
      </w:r>
      <w:r w:rsidR="00B605A9">
        <w:rPr>
          <w:sz w:val="27"/>
          <w:szCs w:val="27"/>
        </w:rPr>
        <w:t>ородского округа лучшим педагогическим работникам</w:t>
      </w:r>
      <w:r w:rsidR="00E0354A">
        <w:rPr>
          <w:sz w:val="27"/>
          <w:szCs w:val="27"/>
        </w:rPr>
        <w:t>, утвержденное постановлением Главы городского округа Кашира от 18.05.2016г. №</w:t>
      </w:r>
      <w:r w:rsidR="00DD39EA">
        <w:rPr>
          <w:sz w:val="27"/>
          <w:szCs w:val="27"/>
        </w:rPr>
        <w:t xml:space="preserve"> 49-пг (в редакции постановлений</w:t>
      </w:r>
      <w:r w:rsidR="00700337">
        <w:rPr>
          <w:sz w:val="27"/>
          <w:szCs w:val="27"/>
        </w:rPr>
        <w:t xml:space="preserve"> Главы городского округа Кашира от 10.12.2018г. № 43-пг</w:t>
      </w:r>
      <w:r w:rsidR="00DD39EA">
        <w:rPr>
          <w:sz w:val="27"/>
          <w:szCs w:val="27"/>
        </w:rPr>
        <w:t>, от 30.09.2020 № 62-пг</w:t>
      </w:r>
      <w:r w:rsidR="00700337">
        <w:rPr>
          <w:sz w:val="27"/>
          <w:szCs w:val="27"/>
        </w:rPr>
        <w:t>)</w:t>
      </w:r>
      <w:r w:rsidR="000E7FF6">
        <w:rPr>
          <w:sz w:val="27"/>
          <w:szCs w:val="27"/>
        </w:rPr>
        <w:t xml:space="preserve"> (далее – Положение), </w:t>
      </w:r>
      <w:r>
        <w:rPr>
          <w:sz w:val="27"/>
          <w:szCs w:val="27"/>
        </w:rPr>
        <w:t xml:space="preserve"> следующие изменения</w:t>
      </w:r>
      <w:r w:rsidRPr="00C029D7">
        <w:rPr>
          <w:sz w:val="27"/>
          <w:szCs w:val="27"/>
        </w:rPr>
        <w:t>:</w:t>
      </w:r>
      <w:r>
        <w:rPr>
          <w:sz w:val="27"/>
          <w:szCs w:val="27"/>
        </w:rPr>
        <w:t xml:space="preserve"> </w:t>
      </w:r>
      <w:proofErr w:type="gramEnd"/>
    </w:p>
    <w:p w:rsidR="00324F29" w:rsidRDefault="00DD39EA" w:rsidP="009C7332">
      <w:pPr>
        <w:tabs>
          <w:tab w:val="left" w:pos="0"/>
          <w:tab w:val="left" w:pos="851"/>
        </w:tabs>
        <w:ind w:firstLine="567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1.1</w:t>
      </w:r>
      <w:r w:rsidR="008D7A9E">
        <w:rPr>
          <w:color w:val="000000"/>
          <w:sz w:val="27"/>
          <w:szCs w:val="27"/>
        </w:rPr>
        <w:t>. Пункт 1.6. раздела</w:t>
      </w:r>
      <w:r w:rsidR="00324F29">
        <w:rPr>
          <w:color w:val="000000"/>
          <w:sz w:val="27"/>
          <w:szCs w:val="27"/>
        </w:rPr>
        <w:t xml:space="preserve"> </w:t>
      </w:r>
      <w:r w:rsidR="00324F29">
        <w:rPr>
          <w:color w:val="000000"/>
          <w:sz w:val="27"/>
          <w:szCs w:val="27"/>
          <w:lang w:val="en-US"/>
        </w:rPr>
        <w:t>I</w:t>
      </w:r>
      <w:r w:rsidR="00324F29">
        <w:rPr>
          <w:color w:val="000000"/>
          <w:sz w:val="27"/>
          <w:szCs w:val="27"/>
        </w:rPr>
        <w:t xml:space="preserve"> «Общие положения» изложить в следующей редакции: </w:t>
      </w:r>
    </w:p>
    <w:p w:rsidR="003C6D8A" w:rsidRDefault="00324F29" w:rsidP="009C7332">
      <w:pPr>
        <w:tabs>
          <w:tab w:val="left" w:pos="0"/>
          <w:tab w:val="left" w:pos="851"/>
        </w:tabs>
        <w:ind w:firstLine="567"/>
        <w:jc w:val="both"/>
        <w:rPr>
          <w:color w:val="000000"/>
          <w:sz w:val="27"/>
          <w:szCs w:val="27"/>
        </w:rPr>
      </w:pPr>
      <w:r>
        <w:rPr>
          <w:sz w:val="27"/>
          <w:szCs w:val="27"/>
        </w:rPr>
        <w:t xml:space="preserve">«1.6. Выплата премий осуществляется </w:t>
      </w:r>
      <w:r w:rsidR="00700337">
        <w:rPr>
          <w:sz w:val="27"/>
          <w:szCs w:val="27"/>
        </w:rPr>
        <w:t xml:space="preserve">Главой городского округа Кашира или уполномоченным им должностным лицом </w:t>
      </w:r>
      <w:r>
        <w:rPr>
          <w:sz w:val="27"/>
          <w:szCs w:val="27"/>
        </w:rPr>
        <w:t>в торжественной обстановке по результатам конкурса (5 премий в</w:t>
      </w:r>
      <w:r w:rsidR="007468A6">
        <w:rPr>
          <w:sz w:val="27"/>
          <w:szCs w:val="27"/>
        </w:rPr>
        <w:t xml:space="preserve"> размере 20 тысяч рублей каждая; премии</w:t>
      </w:r>
      <w:r w:rsidR="00DD39EA">
        <w:rPr>
          <w:sz w:val="27"/>
          <w:szCs w:val="27"/>
        </w:rPr>
        <w:t xml:space="preserve"> в размере 100</w:t>
      </w:r>
      <w:r>
        <w:rPr>
          <w:sz w:val="27"/>
          <w:szCs w:val="27"/>
        </w:rPr>
        <w:t xml:space="preserve"> тысяч</w:t>
      </w:r>
      <w:r w:rsidR="00C17CF0">
        <w:rPr>
          <w:sz w:val="27"/>
          <w:szCs w:val="27"/>
        </w:rPr>
        <w:t xml:space="preserve"> рублей</w:t>
      </w:r>
      <w:r>
        <w:rPr>
          <w:sz w:val="27"/>
          <w:szCs w:val="27"/>
        </w:rPr>
        <w:t xml:space="preserve"> каждая педагогическим работникам,</w:t>
      </w:r>
      <w:r w:rsidR="00DB16A0">
        <w:rPr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подготовившим выпускников, набравших 100 баллов на ЕГЭ)</w:t>
      </w:r>
      <w:r w:rsidR="003C6D8A">
        <w:rPr>
          <w:color w:val="000000"/>
          <w:sz w:val="27"/>
          <w:szCs w:val="27"/>
        </w:rPr>
        <w:t>.</w:t>
      </w:r>
    </w:p>
    <w:p w:rsidR="00C823FC" w:rsidRDefault="009C7332" w:rsidP="009C7332">
      <w:pPr>
        <w:tabs>
          <w:tab w:val="left" w:pos="0"/>
          <w:tab w:val="left" w:pos="851"/>
        </w:tabs>
        <w:ind w:firstLine="567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</w:t>
      </w:r>
      <w:r w:rsidR="003C6D8A">
        <w:rPr>
          <w:color w:val="000000"/>
          <w:sz w:val="27"/>
          <w:szCs w:val="27"/>
        </w:rPr>
        <w:t xml:space="preserve">Размер премии </w:t>
      </w:r>
      <w:r w:rsidR="003C6D8A">
        <w:rPr>
          <w:sz w:val="27"/>
          <w:szCs w:val="27"/>
        </w:rPr>
        <w:t>педагогическим работникам,</w:t>
      </w:r>
      <w:r w:rsidR="00DB16A0">
        <w:rPr>
          <w:sz w:val="27"/>
          <w:szCs w:val="27"/>
        </w:rPr>
        <w:t xml:space="preserve"> </w:t>
      </w:r>
      <w:r w:rsidR="003C6D8A">
        <w:rPr>
          <w:color w:val="000000"/>
          <w:sz w:val="27"/>
          <w:szCs w:val="27"/>
        </w:rPr>
        <w:t>подготовившим выпускников, набравших 100 баллов на ЕГЭ, устанав</w:t>
      </w:r>
      <w:r w:rsidR="00E2543C">
        <w:rPr>
          <w:color w:val="000000"/>
          <w:sz w:val="27"/>
          <w:szCs w:val="27"/>
        </w:rPr>
        <w:t xml:space="preserve">ливается </w:t>
      </w:r>
      <w:r w:rsidR="003C6D8A">
        <w:rPr>
          <w:color w:val="000000"/>
          <w:sz w:val="27"/>
          <w:szCs w:val="27"/>
        </w:rPr>
        <w:t xml:space="preserve"> для</w:t>
      </w:r>
      <w:r w:rsidR="00700337">
        <w:rPr>
          <w:color w:val="000000"/>
          <w:sz w:val="27"/>
          <w:szCs w:val="27"/>
        </w:rPr>
        <w:t xml:space="preserve"> всех педагогических работников </w:t>
      </w:r>
      <w:r w:rsidR="003C6D8A">
        <w:rPr>
          <w:color w:val="000000"/>
          <w:sz w:val="27"/>
          <w:szCs w:val="27"/>
        </w:rPr>
        <w:t>округа, независимо от количества подготовленных ими выпускников в текущем году</w:t>
      </w:r>
      <w:r w:rsidR="00C823FC">
        <w:rPr>
          <w:color w:val="000000"/>
          <w:sz w:val="27"/>
          <w:szCs w:val="27"/>
        </w:rPr>
        <w:t>.</w:t>
      </w:r>
    </w:p>
    <w:p w:rsidR="00E0354A" w:rsidRDefault="009C7332" w:rsidP="00D87C73">
      <w:pPr>
        <w:tabs>
          <w:tab w:val="left" w:pos="0"/>
          <w:tab w:val="left" w:pos="851"/>
        </w:tabs>
        <w:ind w:firstLine="567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   </w:t>
      </w:r>
      <w:r w:rsidR="00C823FC">
        <w:rPr>
          <w:color w:val="000000"/>
          <w:sz w:val="27"/>
          <w:szCs w:val="27"/>
        </w:rPr>
        <w:t xml:space="preserve">Премия </w:t>
      </w:r>
      <w:r w:rsidR="00C823FC">
        <w:rPr>
          <w:sz w:val="27"/>
          <w:szCs w:val="27"/>
        </w:rPr>
        <w:t xml:space="preserve">педагогическим работникам, </w:t>
      </w:r>
      <w:r w:rsidR="00C823FC">
        <w:rPr>
          <w:color w:val="000000"/>
          <w:sz w:val="27"/>
          <w:szCs w:val="27"/>
        </w:rPr>
        <w:t xml:space="preserve">подготовившим выпускников, набравших 100 баллов на ЕГЭ,  устанавливается для всех </w:t>
      </w:r>
      <w:r w:rsidR="00C823FC">
        <w:rPr>
          <w:sz w:val="27"/>
          <w:szCs w:val="27"/>
        </w:rPr>
        <w:t>педагогических</w:t>
      </w:r>
      <w:r w:rsidR="00D87C73">
        <w:rPr>
          <w:sz w:val="27"/>
          <w:szCs w:val="27"/>
        </w:rPr>
        <w:t xml:space="preserve"> </w:t>
      </w:r>
      <w:r w:rsidR="00C823FC">
        <w:rPr>
          <w:sz w:val="27"/>
          <w:szCs w:val="27"/>
        </w:rPr>
        <w:t xml:space="preserve">работников, </w:t>
      </w:r>
      <w:r w:rsidR="00C823FC">
        <w:rPr>
          <w:color w:val="000000"/>
          <w:sz w:val="27"/>
          <w:szCs w:val="27"/>
        </w:rPr>
        <w:t>подготовивших выпускников, набравших 100 баллов на ЕГЭ, независимо от получения ими данной премии в предыдущие годы</w:t>
      </w:r>
      <w:proofErr w:type="gramStart"/>
      <w:r w:rsidR="00E06265">
        <w:rPr>
          <w:color w:val="000000"/>
          <w:sz w:val="27"/>
          <w:szCs w:val="27"/>
        </w:rPr>
        <w:t>.</w:t>
      </w:r>
      <w:r w:rsidR="00324F29">
        <w:rPr>
          <w:color w:val="000000"/>
          <w:sz w:val="27"/>
          <w:szCs w:val="27"/>
        </w:rPr>
        <w:t>».</w:t>
      </w:r>
      <w:proofErr w:type="gramEnd"/>
    </w:p>
    <w:p w:rsidR="00D87C73" w:rsidRDefault="000C6933" w:rsidP="000C6933">
      <w:pPr>
        <w:numPr>
          <w:ilvl w:val="0"/>
          <w:numId w:val="1"/>
        </w:numPr>
        <w:tabs>
          <w:tab w:val="left" w:pos="0"/>
          <w:tab w:val="left" w:pos="851"/>
        </w:tabs>
        <w:ind w:left="0" w:firstLine="567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>Исполняющему</w:t>
      </w:r>
      <w:proofErr w:type="gramEnd"/>
      <w:r>
        <w:rPr>
          <w:sz w:val="27"/>
          <w:szCs w:val="27"/>
        </w:rPr>
        <w:t xml:space="preserve"> обязанности директора</w:t>
      </w:r>
      <w:r w:rsidR="008A4544">
        <w:rPr>
          <w:sz w:val="27"/>
          <w:szCs w:val="27"/>
        </w:rPr>
        <w:t xml:space="preserve"> </w:t>
      </w:r>
      <w:r w:rsidR="00D60CBB">
        <w:rPr>
          <w:sz w:val="27"/>
          <w:szCs w:val="27"/>
        </w:rPr>
        <w:t>МКУ «Центр обслуживания» городского округа Кашира»</w:t>
      </w:r>
      <w:r w:rsidR="007468A6">
        <w:rPr>
          <w:sz w:val="27"/>
          <w:szCs w:val="27"/>
        </w:rPr>
        <w:t xml:space="preserve"> </w:t>
      </w:r>
      <w:r w:rsidR="00D60CBB" w:rsidRPr="007468A6">
        <w:rPr>
          <w:sz w:val="27"/>
          <w:szCs w:val="27"/>
        </w:rPr>
        <w:t>(</w:t>
      </w:r>
      <w:proofErr w:type="spellStart"/>
      <w:r>
        <w:rPr>
          <w:sz w:val="27"/>
          <w:szCs w:val="27"/>
        </w:rPr>
        <w:t>Агарков</w:t>
      </w:r>
      <w:proofErr w:type="spellEnd"/>
      <w:r>
        <w:rPr>
          <w:sz w:val="27"/>
          <w:szCs w:val="27"/>
        </w:rPr>
        <w:t xml:space="preserve"> А.И.</w:t>
      </w:r>
      <w:r w:rsidR="007468A6" w:rsidRPr="007468A6">
        <w:rPr>
          <w:sz w:val="27"/>
          <w:szCs w:val="27"/>
        </w:rPr>
        <w:t>)</w:t>
      </w:r>
      <w:r w:rsidR="007468A6">
        <w:rPr>
          <w:sz w:val="27"/>
          <w:szCs w:val="27"/>
        </w:rPr>
        <w:t xml:space="preserve"> опубликовать настоящее постановление в газете «Вести Каширского района» и разместить в сети Интернет на официальном сайте Администрации городского округа Кашира: </w:t>
      </w:r>
      <w:hyperlink r:id="rId8" w:history="1">
        <w:r w:rsidRPr="000C6933">
          <w:rPr>
            <w:sz w:val="28"/>
            <w:szCs w:val="28"/>
          </w:rPr>
          <w:t>www.kashira.org</w:t>
        </w:r>
      </w:hyperlink>
      <w:r w:rsidR="007468A6" w:rsidRPr="000C6933">
        <w:rPr>
          <w:sz w:val="28"/>
          <w:szCs w:val="28"/>
        </w:rPr>
        <w:t>.</w:t>
      </w:r>
    </w:p>
    <w:p w:rsidR="000C6933" w:rsidRDefault="000C6933">
      <w:pPr>
        <w:spacing w:after="200" w:line="276" w:lineRule="auto"/>
        <w:rPr>
          <w:sz w:val="27"/>
          <w:szCs w:val="27"/>
        </w:rPr>
      </w:pPr>
      <w:r>
        <w:rPr>
          <w:sz w:val="27"/>
          <w:szCs w:val="27"/>
        </w:rPr>
        <w:br w:type="page"/>
      </w:r>
    </w:p>
    <w:p w:rsidR="000C6933" w:rsidRDefault="000C6933" w:rsidP="000C6933">
      <w:pPr>
        <w:tabs>
          <w:tab w:val="left" w:pos="0"/>
          <w:tab w:val="left" w:pos="851"/>
        </w:tabs>
        <w:jc w:val="center"/>
        <w:rPr>
          <w:sz w:val="27"/>
          <w:szCs w:val="27"/>
        </w:rPr>
      </w:pPr>
      <w:r>
        <w:rPr>
          <w:sz w:val="27"/>
          <w:szCs w:val="27"/>
        </w:rPr>
        <w:lastRenderedPageBreak/>
        <w:t>2</w:t>
      </w:r>
      <w:bookmarkStart w:id="0" w:name="_GoBack"/>
      <w:bookmarkEnd w:id="0"/>
    </w:p>
    <w:p w:rsidR="000C6933" w:rsidRPr="000C6933" w:rsidRDefault="000C6933" w:rsidP="000C6933">
      <w:pPr>
        <w:tabs>
          <w:tab w:val="left" w:pos="0"/>
          <w:tab w:val="left" w:pos="851"/>
        </w:tabs>
        <w:jc w:val="center"/>
        <w:rPr>
          <w:sz w:val="27"/>
          <w:szCs w:val="27"/>
        </w:rPr>
      </w:pPr>
    </w:p>
    <w:p w:rsidR="00B62262" w:rsidRDefault="00B62262" w:rsidP="00B62262">
      <w:pPr>
        <w:numPr>
          <w:ilvl w:val="0"/>
          <w:numId w:val="1"/>
        </w:numPr>
        <w:tabs>
          <w:tab w:val="left" w:pos="0"/>
          <w:tab w:val="left" w:pos="851"/>
        </w:tabs>
        <w:ind w:left="0" w:firstLine="567"/>
        <w:jc w:val="both"/>
        <w:rPr>
          <w:sz w:val="27"/>
          <w:szCs w:val="27"/>
        </w:rPr>
      </w:pPr>
      <w:r w:rsidRPr="00C029D7">
        <w:rPr>
          <w:sz w:val="27"/>
          <w:szCs w:val="27"/>
        </w:rPr>
        <w:t xml:space="preserve">Настоящее постановление вступает в силу </w:t>
      </w:r>
      <w:proofErr w:type="gramStart"/>
      <w:r w:rsidR="007468A6">
        <w:rPr>
          <w:sz w:val="27"/>
          <w:szCs w:val="27"/>
        </w:rPr>
        <w:t>с даты</w:t>
      </w:r>
      <w:proofErr w:type="gramEnd"/>
      <w:r w:rsidR="007468A6">
        <w:rPr>
          <w:sz w:val="27"/>
          <w:szCs w:val="27"/>
        </w:rPr>
        <w:t xml:space="preserve"> официального опубликования.</w:t>
      </w:r>
    </w:p>
    <w:p w:rsidR="00B62262" w:rsidRPr="00D87C73" w:rsidRDefault="00D87C73" w:rsidP="00B62262">
      <w:pPr>
        <w:numPr>
          <w:ilvl w:val="0"/>
          <w:numId w:val="1"/>
        </w:numPr>
        <w:tabs>
          <w:tab w:val="left" w:pos="0"/>
          <w:tab w:val="left" w:pos="851"/>
        </w:tabs>
        <w:ind w:left="0" w:firstLine="567"/>
        <w:jc w:val="both"/>
        <w:rPr>
          <w:sz w:val="27"/>
          <w:szCs w:val="27"/>
        </w:rPr>
      </w:pPr>
      <w:proofErr w:type="gramStart"/>
      <w:r w:rsidRPr="00D87C73">
        <w:rPr>
          <w:sz w:val="27"/>
          <w:szCs w:val="27"/>
        </w:rPr>
        <w:t>Контроль за</w:t>
      </w:r>
      <w:proofErr w:type="gramEnd"/>
      <w:r w:rsidRPr="00D87C73">
        <w:rPr>
          <w:sz w:val="27"/>
          <w:szCs w:val="27"/>
        </w:rPr>
        <w:t xml:space="preserve"> исполнением настоящего постановления возложить на заместителя Главы администрации городского округа Кашира – начальника отдела по культуре, спорту, туризму и работе с молодежью </w:t>
      </w:r>
      <w:proofErr w:type="spellStart"/>
      <w:r w:rsidRPr="00D87C73">
        <w:rPr>
          <w:sz w:val="27"/>
          <w:szCs w:val="27"/>
        </w:rPr>
        <w:t>Зосимову</w:t>
      </w:r>
      <w:proofErr w:type="spellEnd"/>
      <w:r w:rsidRPr="00D87C73">
        <w:rPr>
          <w:sz w:val="27"/>
          <w:szCs w:val="27"/>
        </w:rPr>
        <w:t xml:space="preserve"> С.Р.</w:t>
      </w:r>
    </w:p>
    <w:p w:rsidR="00D87C73" w:rsidRDefault="00D87C73" w:rsidP="00B62262">
      <w:pPr>
        <w:ind w:right="-5"/>
        <w:rPr>
          <w:iCs/>
          <w:sz w:val="27"/>
          <w:szCs w:val="27"/>
        </w:rPr>
      </w:pPr>
    </w:p>
    <w:p w:rsidR="00D87C73" w:rsidRDefault="00D87C73" w:rsidP="00B62262">
      <w:pPr>
        <w:ind w:right="-5"/>
        <w:rPr>
          <w:iCs/>
          <w:sz w:val="27"/>
          <w:szCs w:val="27"/>
        </w:rPr>
      </w:pPr>
    </w:p>
    <w:p w:rsidR="00B62262" w:rsidRPr="000B1102" w:rsidRDefault="00B62262" w:rsidP="00B62262">
      <w:pPr>
        <w:ind w:right="-5"/>
        <w:rPr>
          <w:iCs/>
          <w:sz w:val="27"/>
          <w:szCs w:val="27"/>
        </w:rPr>
      </w:pPr>
      <w:r w:rsidRPr="000B1102">
        <w:rPr>
          <w:iCs/>
          <w:sz w:val="27"/>
          <w:szCs w:val="27"/>
        </w:rPr>
        <w:t xml:space="preserve">Глава  </w:t>
      </w:r>
    </w:p>
    <w:p w:rsidR="00B62262" w:rsidRPr="000B1102" w:rsidRDefault="00B62262" w:rsidP="00B62262">
      <w:pPr>
        <w:ind w:right="-5"/>
        <w:rPr>
          <w:iCs/>
          <w:sz w:val="27"/>
          <w:szCs w:val="27"/>
        </w:rPr>
        <w:sectPr w:rsidR="00B62262" w:rsidRPr="000B1102" w:rsidSect="0048499B">
          <w:pgSz w:w="11907" w:h="17010" w:code="9"/>
          <w:pgMar w:top="1134" w:right="567" w:bottom="567" w:left="1985" w:header="709" w:footer="709" w:gutter="0"/>
          <w:cols w:space="708"/>
          <w:docGrid w:linePitch="381"/>
        </w:sectPr>
      </w:pPr>
      <w:r w:rsidRPr="000B1102">
        <w:rPr>
          <w:iCs/>
          <w:sz w:val="27"/>
          <w:szCs w:val="27"/>
        </w:rPr>
        <w:t xml:space="preserve">городского округа Кашира                                                                </w:t>
      </w:r>
      <w:r w:rsidR="000C6933">
        <w:rPr>
          <w:iCs/>
          <w:sz w:val="27"/>
          <w:szCs w:val="27"/>
        </w:rPr>
        <w:t xml:space="preserve">     </w:t>
      </w:r>
      <w:r w:rsidRPr="000B1102">
        <w:rPr>
          <w:iCs/>
          <w:sz w:val="27"/>
          <w:szCs w:val="27"/>
        </w:rPr>
        <w:t xml:space="preserve">  Д.В. Волков</w:t>
      </w:r>
      <w:r w:rsidRPr="000B1102">
        <w:rPr>
          <w:sz w:val="27"/>
          <w:szCs w:val="27"/>
        </w:rPr>
        <w:t xml:space="preserve"> </w:t>
      </w:r>
    </w:p>
    <w:p w:rsidR="00B62262" w:rsidRPr="00A10FCE" w:rsidRDefault="00B62262" w:rsidP="00B62262">
      <w:pPr>
        <w:jc w:val="both"/>
        <w:rPr>
          <w:sz w:val="27"/>
          <w:szCs w:val="27"/>
        </w:rPr>
      </w:pPr>
      <w:r w:rsidRPr="00A10FCE">
        <w:rPr>
          <w:sz w:val="27"/>
          <w:szCs w:val="27"/>
        </w:rPr>
        <w:lastRenderedPageBreak/>
        <w:t>Проект представлен:</w:t>
      </w:r>
    </w:p>
    <w:p w:rsidR="00B62262" w:rsidRPr="00A10FCE" w:rsidRDefault="00B62262" w:rsidP="00B62262">
      <w:pPr>
        <w:rPr>
          <w:sz w:val="27"/>
          <w:szCs w:val="27"/>
        </w:rPr>
      </w:pPr>
    </w:p>
    <w:p w:rsidR="00B62262" w:rsidRPr="00A10FCE" w:rsidRDefault="00B62262" w:rsidP="00B62262">
      <w:pPr>
        <w:rPr>
          <w:sz w:val="27"/>
          <w:szCs w:val="27"/>
        </w:rPr>
      </w:pPr>
      <w:r w:rsidRPr="00A10FCE">
        <w:rPr>
          <w:sz w:val="27"/>
          <w:szCs w:val="27"/>
        </w:rPr>
        <w:t>Начальник Управления образования</w:t>
      </w:r>
    </w:p>
    <w:p w:rsidR="00B62262" w:rsidRPr="00A10FCE" w:rsidRDefault="00B62262" w:rsidP="00B62262">
      <w:pPr>
        <w:rPr>
          <w:sz w:val="27"/>
          <w:szCs w:val="27"/>
        </w:rPr>
      </w:pPr>
      <w:r w:rsidRPr="00A10FCE">
        <w:rPr>
          <w:sz w:val="27"/>
          <w:szCs w:val="27"/>
        </w:rPr>
        <w:t>администрации городского округа Кашира</w:t>
      </w:r>
    </w:p>
    <w:p w:rsidR="00B62262" w:rsidRPr="00A10FCE" w:rsidRDefault="00B62262" w:rsidP="00B62262">
      <w:pPr>
        <w:rPr>
          <w:sz w:val="27"/>
          <w:szCs w:val="27"/>
        </w:rPr>
      </w:pPr>
      <w:r w:rsidRPr="00A10FCE">
        <w:rPr>
          <w:sz w:val="27"/>
          <w:szCs w:val="27"/>
        </w:rPr>
        <w:t>Г. Н. Филяева</w:t>
      </w:r>
    </w:p>
    <w:p w:rsidR="00B62262" w:rsidRPr="00A10FCE" w:rsidRDefault="00B62262" w:rsidP="00B62262">
      <w:pPr>
        <w:rPr>
          <w:sz w:val="27"/>
          <w:szCs w:val="27"/>
        </w:rPr>
      </w:pPr>
    </w:p>
    <w:p w:rsidR="00B62262" w:rsidRPr="00A10FCE" w:rsidRDefault="00B62262" w:rsidP="00B62262">
      <w:pPr>
        <w:rPr>
          <w:sz w:val="27"/>
          <w:szCs w:val="27"/>
        </w:rPr>
      </w:pPr>
      <w:r w:rsidRPr="00A10FCE">
        <w:rPr>
          <w:sz w:val="27"/>
          <w:szCs w:val="27"/>
        </w:rPr>
        <w:t xml:space="preserve">Проект согласован: </w:t>
      </w:r>
    </w:p>
    <w:p w:rsidR="00B62262" w:rsidRPr="00A10FCE" w:rsidRDefault="00B62262" w:rsidP="00B62262">
      <w:pPr>
        <w:rPr>
          <w:sz w:val="27"/>
          <w:szCs w:val="27"/>
        </w:rPr>
      </w:pPr>
    </w:p>
    <w:p w:rsidR="00B62262" w:rsidRPr="00A10FCE" w:rsidRDefault="00B62262" w:rsidP="00B62262">
      <w:pPr>
        <w:jc w:val="both"/>
        <w:rPr>
          <w:sz w:val="27"/>
          <w:szCs w:val="27"/>
        </w:rPr>
      </w:pPr>
      <w:r w:rsidRPr="00A10FCE">
        <w:rPr>
          <w:sz w:val="27"/>
          <w:szCs w:val="27"/>
        </w:rPr>
        <w:t>Заместитель Главы администрации</w:t>
      </w:r>
    </w:p>
    <w:p w:rsidR="00D87C73" w:rsidRPr="00D87C73" w:rsidRDefault="00B62262" w:rsidP="00B62262">
      <w:pPr>
        <w:rPr>
          <w:sz w:val="28"/>
          <w:szCs w:val="28"/>
        </w:rPr>
      </w:pPr>
      <w:r w:rsidRPr="00A10FCE">
        <w:rPr>
          <w:sz w:val="27"/>
          <w:szCs w:val="27"/>
        </w:rPr>
        <w:t>городского округа Кашир</w:t>
      </w:r>
      <w:proofErr w:type="gramStart"/>
      <w:r w:rsidRPr="00A10FCE">
        <w:rPr>
          <w:sz w:val="27"/>
          <w:szCs w:val="27"/>
        </w:rPr>
        <w:t>а</w:t>
      </w:r>
      <w:r w:rsidR="00D87C73" w:rsidRPr="00D87C73">
        <w:rPr>
          <w:sz w:val="28"/>
          <w:szCs w:val="28"/>
        </w:rPr>
        <w:t>–</w:t>
      </w:r>
      <w:proofErr w:type="gramEnd"/>
      <w:r w:rsidR="00D87C73" w:rsidRPr="00D87C73">
        <w:rPr>
          <w:sz w:val="28"/>
          <w:szCs w:val="28"/>
        </w:rPr>
        <w:t xml:space="preserve"> начальник отдел</w:t>
      </w:r>
      <w:r w:rsidR="00D9387D">
        <w:rPr>
          <w:sz w:val="28"/>
          <w:szCs w:val="28"/>
        </w:rPr>
        <w:t>а</w:t>
      </w:r>
      <w:r w:rsidR="00D87C73" w:rsidRPr="00D87C73">
        <w:rPr>
          <w:sz w:val="28"/>
          <w:szCs w:val="28"/>
        </w:rPr>
        <w:t xml:space="preserve"> по культуре,</w:t>
      </w:r>
    </w:p>
    <w:p w:rsidR="00D87C73" w:rsidRPr="00D87C73" w:rsidRDefault="00D87C73" w:rsidP="00B62262">
      <w:pPr>
        <w:rPr>
          <w:sz w:val="28"/>
          <w:szCs w:val="28"/>
        </w:rPr>
      </w:pPr>
      <w:r w:rsidRPr="00D87C73">
        <w:rPr>
          <w:sz w:val="28"/>
          <w:szCs w:val="28"/>
        </w:rPr>
        <w:t>спорту, туризму и работе с молодежью</w:t>
      </w:r>
    </w:p>
    <w:p w:rsidR="00B62262" w:rsidRPr="00A10FCE" w:rsidRDefault="00B62262" w:rsidP="00B62262">
      <w:pPr>
        <w:rPr>
          <w:sz w:val="27"/>
          <w:szCs w:val="27"/>
        </w:rPr>
      </w:pPr>
      <w:r w:rsidRPr="00A10FCE">
        <w:rPr>
          <w:sz w:val="27"/>
          <w:szCs w:val="27"/>
        </w:rPr>
        <w:t>С. Р.</w:t>
      </w:r>
      <w:r w:rsidR="00427884">
        <w:rPr>
          <w:sz w:val="27"/>
          <w:szCs w:val="27"/>
        </w:rPr>
        <w:t xml:space="preserve"> </w:t>
      </w:r>
      <w:proofErr w:type="spellStart"/>
      <w:r w:rsidRPr="00A10FCE">
        <w:rPr>
          <w:sz w:val="27"/>
          <w:szCs w:val="27"/>
        </w:rPr>
        <w:t>Зосимова</w:t>
      </w:r>
      <w:proofErr w:type="spellEnd"/>
    </w:p>
    <w:p w:rsidR="00B62262" w:rsidRPr="00A10FCE" w:rsidRDefault="00B62262" w:rsidP="00B62262">
      <w:pPr>
        <w:pStyle w:val="1"/>
        <w:rPr>
          <w:rFonts w:ascii="Times New Roman" w:hAnsi="Times New Roman"/>
          <w:sz w:val="27"/>
          <w:szCs w:val="27"/>
        </w:rPr>
      </w:pPr>
    </w:p>
    <w:p w:rsidR="00427884" w:rsidRDefault="00435579" w:rsidP="00427884">
      <w:pPr>
        <w:pStyle w:val="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правового у</w:t>
      </w:r>
      <w:r w:rsidR="00427884">
        <w:rPr>
          <w:rFonts w:ascii="Times New Roman" w:hAnsi="Times New Roman"/>
          <w:sz w:val="28"/>
          <w:szCs w:val="28"/>
        </w:rPr>
        <w:t>правления</w:t>
      </w:r>
    </w:p>
    <w:p w:rsidR="00427884" w:rsidRDefault="00427884" w:rsidP="00427884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городского округа Кашира</w:t>
      </w:r>
      <w:r>
        <w:rPr>
          <w:sz w:val="28"/>
          <w:szCs w:val="28"/>
        </w:rPr>
        <w:tab/>
      </w:r>
    </w:p>
    <w:p w:rsidR="00427884" w:rsidRDefault="00427884" w:rsidP="00427884">
      <w:pPr>
        <w:pStyle w:val="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И.В. </w:t>
      </w:r>
      <w:proofErr w:type="spellStart"/>
      <w:r>
        <w:rPr>
          <w:rFonts w:ascii="Times New Roman" w:hAnsi="Times New Roman"/>
          <w:sz w:val="28"/>
          <w:szCs w:val="28"/>
        </w:rPr>
        <w:t>Бабенков</w:t>
      </w:r>
      <w:proofErr w:type="spellEnd"/>
    </w:p>
    <w:p w:rsidR="00427884" w:rsidRDefault="00427884" w:rsidP="00427884">
      <w:pPr>
        <w:pStyle w:val="2"/>
        <w:jc w:val="both"/>
        <w:rPr>
          <w:rFonts w:ascii="Times New Roman" w:hAnsi="Times New Roman"/>
          <w:sz w:val="28"/>
          <w:szCs w:val="28"/>
        </w:rPr>
      </w:pPr>
    </w:p>
    <w:p w:rsidR="00427884" w:rsidRPr="00D05841" w:rsidRDefault="00DD39EA" w:rsidP="00427884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427884" w:rsidRPr="00D05841">
        <w:rPr>
          <w:sz w:val="28"/>
          <w:szCs w:val="28"/>
        </w:rPr>
        <w:t>ачальник финансового управления</w:t>
      </w:r>
    </w:p>
    <w:p w:rsidR="00427884" w:rsidRPr="00D05841" w:rsidRDefault="00427884" w:rsidP="00427884">
      <w:pPr>
        <w:jc w:val="both"/>
        <w:rPr>
          <w:sz w:val="28"/>
          <w:szCs w:val="28"/>
        </w:rPr>
      </w:pPr>
      <w:r w:rsidRPr="00D05841">
        <w:rPr>
          <w:sz w:val="28"/>
          <w:szCs w:val="28"/>
        </w:rPr>
        <w:t>администрации городского округа Кашира</w:t>
      </w:r>
      <w:r w:rsidRPr="00D05841">
        <w:rPr>
          <w:sz w:val="28"/>
          <w:szCs w:val="28"/>
        </w:rPr>
        <w:tab/>
      </w:r>
    </w:p>
    <w:p w:rsidR="00B62262" w:rsidRPr="00A10FCE" w:rsidRDefault="00DD39EA" w:rsidP="00427884">
      <w:pPr>
        <w:rPr>
          <w:sz w:val="27"/>
          <w:szCs w:val="27"/>
        </w:rPr>
      </w:pPr>
      <w:r>
        <w:rPr>
          <w:sz w:val="28"/>
          <w:szCs w:val="28"/>
        </w:rPr>
        <w:t>И. В. Козлова</w:t>
      </w:r>
    </w:p>
    <w:p w:rsidR="00B62262" w:rsidRPr="00A10FCE" w:rsidRDefault="00B62262" w:rsidP="00B62262">
      <w:pPr>
        <w:rPr>
          <w:sz w:val="27"/>
          <w:szCs w:val="27"/>
        </w:rPr>
      </w:pPr>
    </w:p>
    <w:p w:rsidR="00337ACF" w:rsidRDefault="00337ACF" w:rsidP="00337ACF">
      <w:pPr>
        <w:pStyle w:val="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Исполнитель:</w:t>
      </w:r>
    </w:p>
    <w:p w:rsidR="00337ACF" w:rsidRDefault="00337ACF" w:rsidP="00337ACF">
      <w:pPr>
        <w:pStyle w:val="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аналитик отдела общего образования</w:t>
      </w:r>
    </w:p>
    <w:p w:rsidR="00337ACF" w:rsidRDefault="00337ACF" w:rsidP="00337ACF">
      <w:pPr>
        <w:pStyle w:val="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Управления образования</w:t>
      </w:r>
    </w:p>
    <w:p w:rsidR="00337ACF" w:rsidRDefault="00337ACF" w:rsidP="00337ACF">
      <w:pPr>
        <w:pStyle w:val="2"/>
        <w:jc w:val="both"/>
        <w:rPr>
          <w:rFonts w:ascii="Times New Roman" w:hAnsi="Times New Roman"/>
          <w:sz w:val="28"/>
          <w:szCs w:val="28"/>
        </w:rPr>
      </w:pPr>
      <w:r w:rsidRPr="005B3565">
        <w:rPr>
          <w:rFonts w:ascii="Times New Roman" w:hAnsi="Times New Roman"/>
          <w:sz w:val="28"/>
          <w:szCs w:val="28"/>
        </w:rPr>
        <w:t>администрации городского округа Кашира</w:t>
      </w:r>
    </w:p>
    <w:p w:rsidR="00B62262" w:rsidRPr="00A10FCE" w:rsidRDefault="00337ACF" w:rsidP="00337ACF">
      <w:pPr>
        <w:rPr>
          <w:sz w:val="27"/>
          <w:szCs w:val="27"/>
        </w:rPr>
      </w:pPr>
      <w:r>
        <w:rPr>
          <w:sz w:val="28"/>
          <w:szCs w:val="28"/>
        </w:rPr>
        <w:t>Е.В. Истомина</w:t>
      </w:r>
    </w:p>
    <w:p w:rsidR="00B62262" w:rsidRPr="00A10FCE" w:rsidRDefault="00D87C73" w:rsidP="00B62262">
      <w:pPr>
        <w:rPr>
          <w:sz w:val="27"/>
          <w:szCs w:val="27"/>
        </w:rPr>
      </w:pPr>
      <w:r>
        <w:rPr>
          <w:sz w:val="27"/>
          <w:szCs w:val="27"/>
        </w:rPr>
        <w:t>48</w:t>
      </w:r>
    </w:p>
    <w:p w:rsidR="00B62262" w:rsidRPr="00A10FCE" w:rsidRDefault="00B62262" w:rsidP="00B62262">
      <w:pPr>
        <w:rPr>
          <w:sz w:val="27"/>
          <w:szCs w:val="27"/>
        </w:rPr>
      </w:pPr>
    </w:p>
    <w:p w:rsidR="00B62262" w:rsidRPr="00A10FCE" w:rsidRDefault="00B62262" w:rsidP="00B62262">
      <w:pPr>
        <w:rPr>
          <w:sz w:val="27"/>
          <w:szCs w:val="27"/>
        </w:rPr>
      </w:pPr>
    </w:p>
    <w:p w:rsidR="00B62262" w:rsidRPr="00A10FCE" w:rsidRDefault="00B62262" w:rsidP="00B62262">
      <w:pPr>
        <w:rPr>
          <w:sz w:val="27"/>
          <w:szCs w:val="27"/>
        </w:rPr>
      </w:pPr>
    </w:p>
    <w:p w:rsidR="00B62262" w:rsidRPr="00A10FCE" w:rsidRDefault="00B62262" w:rsidP="00B62262">
      <w:pPr>
        <w:widowControl w:val="0"/>
        <w:autoSpaceDE w:val="0"/>
        <w:autoSpaceDN w:val="0"/>
        <w:adjustRightInd w:val="0"/>
        <w:rPr>
          <w:sz w:val="27"/>
          <w:szCs w:val="27"/>
          <w:u w:val="single"/>
        </w:rPr>
      </w:pPr>
    </w:p>
    <w:p w:rsidR="00B62262" w:rsidRPr="00A10FCE" w:rsidRDefault="00B62262" w:rsidP="00B62262">
      <w:pPr>
        <w:widowControl w:val="0"/>
        <w:autoSpaceDE w:val="0"/>
        <w:autoSpaceDN w:val="0"/>
        <w:adjustRightInd w:val="0"/>
        <w:rPr>
          <w:sz w:val="27"/>
          <w:szCs w:val="27"/>
          <w:u w:val="single"/>
        </w:rPr>
      </w:pPr>
    </w:p>
    <w:p w:rsidR="00B62262" w:rsidRPr="00A10FCE" w:rsidRDefault="00B62262" w:rsidP="00B62262">
      <w:pPr>
        <w:widowControl w:val="0"/>
        <w:autoSpaceDE w:val="0"/>
        <w:autoSpaceDN w:val="0"/>
        <w:adjustRightInd w:val="0"/>
        <w:rPr>
          <w:sz w:val="27"/>
          <w:szCs w:val="27"/>
          <w:u w:val="single"/>
        </w:rPr>
      </w:pPr>
    </w:p>
    <w:p w:rsidR="00B62262" w:rsidRPr="00A10FCE" w:rsidRDefault="00B62262" w:rsidP="00B62262">
      <w:pPr>
        <w:widowControl w:val="0"/>
        <w:autoSpaceDE w:val="0"/>
        <w:autoSpaceDN w:val="0"/>
        <w:adjustRightInd w:val="0"/>
        <w:rPr>
          <w:sz w:val="27"/>
          <w:szCs w:val="27"/>
          <w:u w:val="single"/>
        </w:rPr>
      </w:pPr>
    </w:p>
    <w:p w:rsidR="00B62262" w:rsidRPr="00A10FCE" w:rsidRDefault="00B62262" w:rsidP="00B62262">
      <w:pPr>
        <w:widowControl w:val="0"/>
        <w:autoSpaceDE w:val="0"/>
        <w:autoSpaceDN w:val="0"/>
        <w:adjustRightInd w:val="0"/>
        <w:rPr>
          <w:sz w:val="27"/>
          <w:szCs w:val="27"/>
          <w:u w:val="single"/>
        </w:rPr>
      </w:pPr>
    </w:p>
    <w:p w:rsidR="00B62262" w:rsidRPr="00427884" w:rsidRDefault="00B62262" w:rsidP="00B62262">
      <w:pPr>
        <w:widowControl w:val="0"/>
        <w:autoSpaceDE w:val="0"/>
        <w:autoSpaceDN w:val="0"/>
        <w:adjustRightInd w:val="0"/>
        <w:rPr>
          <w:sz w:val="27"/>
          <w:szCs w:val="27"/>
          <w:u w:val="single"/>
        </w:rPr>
      </w:pPr>
    </w:p>
    <w:p w:rsidR="00427884" w:rsidRPr="00B14EDF" w:rsidRDefault="00427884" w:rsidP="00427884">
      <w:pPr>
        <w:pStyle w:val="2"/>
        <w:jc w:val="both"/>
        <w:rPr>
          <w:rFonts w:ascii="Times New Roman" w:hAnsi="Times New Roman"/>
          <w:sz w:val="28"/>
          <w:szCs w:val="28"/>
        </w:rPr>
      </w:pPr>
      <w:r w:rsidRPr="00B14EDF">
        <w:rPr>
          <w:rFonts w:ascii="Times New Roman" w:hAnsi="Times New Roman"/>
          <w:sz w:val="28"/>
          <w:szCs w:val="28"/>
        </w:rPr>
        <w:t>Разослано:</w:t>
      </w:r>
    </w:p>
    <w:p w:rsidR="00427884" w:rsidRPr="00B14EDF" w:rsidRDefault="00427884" w:rsidP="00427884">
      <w:pPr>
        <w:pStyle w:val="2"/>
        <w:jc w:val="both"/>
        <w:rPr>
          <w:rFonts w:ascii="Times New Roman" w:hAnsi="Times New Roman"/>
          <w:sz w:val="28"/>
          <w:szCs w:val="28"/>
        </w:rPr>
      </w:pPr>
      <w:r w:rsidRPr="00B14EDF">
        <w:rPr>
          <w:rFonts w:ascii="Times New Roman" w:hAnsi="Times New Roman"/>
          <w:sz w:val="28"/>
          <w:szCs w:val="28"/>
        </w:rPr>
        <w:t>Дело - 2</w:t>
      </w:r>
    </w:p>
    <w:p w:rsidR="00427884" w:rsidRPr="00B14EDF" w:rsidRDefault="00427884" w:rsidP="00427884">
      <w:pPr>
        <w:pStyle w:val="2"/>
        <w:jc w:val="both"/>
        <w:rPr>
          <w:rFonts w:ascii="Times New Roman" w:hAnsi="Times New Roman"/>
          <w:sz w:val="28"/>
          <w:szCs w:val="28"/>
        </w:rPr>
      </w:pPr>
      <w:r w:rsidRPr="00B14EDF">
        <w:rPr>
          <w:rFonts w:ascii="Times New Roman" w:hAnsi="Times New Roman"/>
          <w:sz w:val="28"/>
          <w:szCs w:val="28"/>
        </w:rPr>
        <w:t>Управление образования – 1</w:t>
      </w:r>
    </w:p>
    <w:p w:rsidR="00427884" w:rsidRPr="00B14EDF" w:rsidRDefault="00427884" w:rsidP="00427884">
      <w:pPr>
        <w:pStyle w:val="2"/>
        <w:jc w:val="both"/>
        <w:rPr>
          <w:rFonts w:ascii="Times New Roman" w:hAnsi="Times New Roman"/>
          <w:sz w:val="28"/>
          <w:szCs w:val="28"/>
        </w:rPr>
      </w:pPr>
      <w:r w:rsidRPr="00B14EDF">
        <w:rPr>
          <w:rFonts w:ascii="Times New Roman" w:hAnsi="Times New Roman"/>
          <w:sz w:val="28"/>
          <w:szCs w:val="28"/>
        </w:rPr>
        <w:t>Финансовое управление - 1</w:t>
      </w:r>
    </w:p>
    <w:p w:rsidR="00427884" w:rsidRPr="00B14EDF" w:rsidRDefault="00427884" w:rsidP="00427884">
      <w:pPr>
        <w:pStyle w:val="2"/>
        <w:jc w:val="both"/>
        <w:rPr>
          <w:rFonts w:ascii="Times New Roman" w:hAnsi="Times New Roman"/>
          <w:sz w:val="28"/>
          <w:szCs w:val="28"/>
        </w:rPr>
      </w:pPr>
      <w:r w:rsidRPr="00B14EDF">
        <w:rPr>
          <w:rFonts w:ascii="Times New Roman" w:hAnsi="Times New Roman"/>
          <w:sz w:val="28"/>
          <w:szCs w:val="28"/>
        </w:rPr>
        <w:t>МКУ «Центр обслуживания» городского округа Кашира» - 1</w:t>
      </w:r>
    </w:p>
    <w:p w:rsidR="00427884" w:rsidRPr="00B14EDF" w:rsidRDefault="00427884" w:rsidP="00427884">
      <w:pPr>
        <w:pStyle w:val="2"/>
        <w:jc w:val="both"/>
        <w:rPr>
          <w:rFonts w:ascii="Times New Roman" w:hAnsi="Times New Roman"/>
          <w:sz w:val="28"/>
          <w:szCs w:val="28"/>
          <w:u w:val="single"/>
        </w:rPr>
      </w:pPr>
      <w:proofErr w:type="spellStart"/>
      <w:r w:rsidRPr="00B14EDF">
        <w:rPr>
          <w:rFonts w:ascii="Times New Roman" w:hAnsi="Times New Roman"/>
          <w:sz w:val="28"/>
          <w:szCs w:val="28"/>
          <w:u w:val="single"/>
        </w:rPr>
        <w:t>Зосимовой</w:t>
      </w:r>
      <w:proofErr w:type="spellEnd"/>
      <w:r w:rsidRPr="00B14EDF">
        <w:rPr>
          <w:rFonts w:ascii="Times New Roman" w:hAnsi="Times New Roman"/>
          <w:sz w:val="28"/>
          <w:szCs w:val="28"/>
          <w:u w:val="single"/>
        </w:rPr>
        <w:t xml:space="preserve"> С.Р. - 1</w:t>
      </w:r>
    </w:p>
    <w:p w:rsidR="00427884" w:rsidRPr="00B14EDF" w:rsidRDefault="00427884" w:rsidP="00427884">
      <w:pPr>
        <w:tabs>
          <w:tab w:val="left" w:pos="0"/>
          <w:tab w:val="left" w:pos="851"/>
        </w:tabs>
        <w:ind w:firstLine="567"/>
        <w:jc w:val="both"/>
        <w:rPr>
          <w:sz w:val="28"/>
          <w:szCs w:val="28"/>
        </w:rPr>
      </w:pPr>
      <w:r w:rsidRPr="00B14EDF">
        <w:rPr>
          <w:sz w:val="28"/>
          <w:szCs w:val="28"/>
        </w:rPr>
        <w:t xml:space="preserve">                  6 экз.</w:t>
      </w:r>
    </w:p>
    <w:p w:rsidR="00996A44" w:rsidRPr="00427884" w:rsidRDefault="00996A44" w:rsidP="00427884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sectPr w:rsidR="00996A44" w:rsidRPr="00427884" w:rsidSect="00E06265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807" w:rsidRDefault="00DC2807" w:rsidP="008A4544">
      <w:r>
        <w:separator/>
      </w:r>
    </w:p>
  </w:endnote>
  <w:endnote w:type="continuationSeparator" w:id="0">
    <w:p w:rsidR="00DC2807" w:rsidRDefault="00DC2807" w:rsidP="008A4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807" w:rsidRDefault="00DC2807" w:rsidP="008A4544">
      <w:r>
        <w:separator/>
      </w:r>
    </w:p>
  </w:footnote>
  <w:footnote w:type="continuationSeparator" w:id="0">
    <w:p w:rsidR="00DC2807" w:rsidRDefault="00DC2807" w:rsidP="008A45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3A55C0"/>
    <w:multiLevelType w:val="multilevel"/>
    <w:tmpl w:val="1AD49EE6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>
    <w:nsid w:val="6DD9778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2262"/>
    <w:rsid w:val="000B4F36"/>
    <w:rsid w:val="000C2D74"/>
    <w:rsid w:val="000C6933"/>
    <w:rsid w:val="000E7FF6"/>
    <w:rsid w:val="001300CA"/>
    <w:rsid w:val="00134489"/>
    <w:rsid w:val="00275D5D"/>
    <w:rsid w:val="00294EE8"/>
    <w:rsid w:val="00324F29"/>
    <w:rsid w:val="00337ACF"/>
    <w:rsid w:val="003833E7"/>
    <w:rsid w:val="003C6D8A"/>
    <w:rsid w:val="00427884"/>
    <w:rsid w:val="00435579"/>
    <w:rsid w:val="0048499B"/>
    <w:rsid w:val="004D3B83"/>
    <w:rsid w:val="004D7784"/>
    <w:rsid w:val="005A7517"/>
    <w:rsid w:val="005B09DE"/>
    <w:rsid w:val="00632CD7"/>
    <w:rsid w:val="00700337"/>
    <w:rsid w:val="00723BC1"/>
    <w:rsid w:val="00732CF3"/>
    <w:rsid w:val="007468A6"/>
    <w:rsid w:val="007D6BD6"/>
    <w:rsid w:val="008671BB"/>
    <w:rsid w:val="008A4544"/>
    <w:rsid w:val="008D4935"/>
    <w:rsid w:val="008D7A9E"/>
    <w:rsid w:val="009316D1"/>
    <w:rsid w:val="00996A44"/>
    <w:rsid w:val="009C7332"/>
    <w:rsid w:val="009D6E0D"/>
    <w:rsid w:val="00A10FCE"/>
    <w:rsid w:val="00AB5B19"/>
    <w:rsid w:val="00AF7547"/>
    <w:rsid w:val="00B14EDF"/>
    <w:rsid w:val="00B605A9"/>
    <w:rsid w:val="00B62262"/>
    <w:rsid w:val="00B66839"/>
    <w:rsid w:val="00B911AC"/>
    <w:rsid w:val="00C01763"/>
    <w:rsid w:val="00C1165A"/>
    <w:rsid w:val="00C1687C"/>
    <w:rsid w:val="00C17CF0"/>
    <w:rsid w:val="00C63F14"/>
    <w:rsid w:val="00C67FF6"/>
    <w:rsid w:val="00C823FC"/>
    <w:rsid w:val="00D41200"/>
    <w:rsid w:val="00D41952"/>
    <w:rsid w:val="00D50148"/>
    <w:rsid w:val="00D60CBB"/>
    <w:rsid w:val="00D87C73"/>
    <w:rsid w:val="00D9387D"/>
    <w:rsid w:val="00DB16A0"/>
    <w:rsid w:val="00DC2807"/>
    <w:rsid w:val="00DD39EA"/>
    <w:rsid w:val="00E0354A"/>
    <w:rsid w:val="00E06265"/>
    <w:rsid w:val="00E10CBE"/>
    <w:rsid w:val="00E2543C"/>
    <w:rsid w:val="00E7305D"/>
    <w:rsid w:val="00E94DB8"/>
    <w:rsid w:val="00EA70F1"/>
    <w:rsid w:val="00F86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26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B6226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Без интервала2"/>
    <w:rsid w:val="004278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9C733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A454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A4544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A454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A4544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A454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4544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0C693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26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B6226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Без интервала2"/>
    <w:rsid w:val="004278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9C733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A454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A4544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A454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A4544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A454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4544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hira.or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2021-07-27T12:35:00Z</cp:lastPrinted>
  <dcterms:created xsi:type="dcterms:W3CDTF">2021-07-14T09:31:00Z</dcterms:created>
  <dcterms:modified xsi:type="dcterms:W3CDTF">2021-07-27T12:35:00Z</dcterms:modified>
</cp:coreProperties>
</file>