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841" w:rsidRDefault="00F6173F" w:rsidP="00431841">
      <w:pPr>
        <w:outlineLvl w:val="0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от 24.08.2021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70</w:t>
      </w:r>
    </w:p>
    <w:p w:rsidR="00F6173F" w:rsidRDefault="00F6173F" w:rsidP="00431841">
      <w:pPr>
        <w:outlineLvl w:val="0"/>
        <w:rPr>
          <w:sz w:val="27"/>
          <w:szCs w:val="27"/>
        </w:rPr>
      </w:pPr>
    </w:p>
    <w:p w:rsidR="00F6173F" w:rsidRDefault="00F6173F" w:rsidP="00431841">
      <w:pPr>
        <w:outlineLvl w:val="0"/>
        <w:rPr>
          <w:sz w:val="27"/>
          <w:szCs w:val="27"/>
        </w:rPr>
      </w:pPr>
    </w:p>
    <w:p w:rsidR="00431841" w:rsidRPr="00932D3D" w:rsidRDefault="00431841" w:rsidP="00431841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 xml:space="preserve">О назначении публичных слушаний для обсуждения </w:t>
      </w:r>
    </w:p>
    <w:p w:rsidR="00431841" w:rsidRDefault="00431841" w:rsidP="00431841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 xml:space="preserve">проекта </w:t>
      </w:r>
      <w:r>
        <w:rPr>
          <w:sz w:val="27"/>
          <w:szCs w:val="27"/>
        </w:rPr>
        <w:t xml:space="preserve">решения «О внесении изменений и дополнений  </w:t>
      </w:r>
      <w:proofErr w:type="gramStart"/>
      <w:r>
        <w:rPr>
          <w:sz w:val="27"/>
          <w:szCs w:val="27"/>
        </w:rPr>
        <w:t>в</w:t>
      </w:r>
      <w:proofErr w:type="gramEnd"/>
    </w:p>
    <w:p w:rsidR="00431841" w:rsidRDefault="00431841" w:rsidP="00431841">
      <w:pPr>
        <w:outlineLvl w:val="0"/>
        <w:rPr>
          <w:sz w:val="27"/>
          <w:szCs w:val="27"/>
        </w:rPr>
      </w:pPr>
      <w:r>
        <w:rPr>
          <w:sz w:val="27"/>
          <w:szCs w:val="27"/>
        </w:rPr>
        <w:t>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 xml:space="preserve">,  </w:t>
      </w:r>
    </w:p>
    <w:p w:rsidR="00431841" w:rsidRDefault="00431841" w:rsidP="00431841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>о порядке участия граждан</w:t>
      </w:r>
      <w:r>
        <w:rPr>
          <w:sz w:val="27"/>
          <w:szCs w:val="27"/>
        </w:rPr>
        <w:t xml:space="preserve"> </w:t>
      </w:r>
      <w:r w:rsidRPr="00932D3D">
        <w:rPr>
          <w:sz w:val="27"/>
          <w:szCs w:val="27"/>
        </w:rPr>
        <w:t xml:space="preserve"> в обсуждении проекта и </w:t>
      </w:r>
    </w:p>
    <w:p w:rsidR="00431841" w:rsidRPr="00932D3D" w:rsidRDefault="00431841" w:rsidP="00431841">
      <w:pPr>
        <w:outlineLvl w:val="0"/>
        <w:rPr>
          <w:sz w:val="27"/>
          <w:szCs w:val="27"/>
        </w:rPr>
      </w:pPr>
      <w:proofErr w:type="gramStart"/>
      <w:r w:rsidRPr="00932D3D">
        <w:rPr>
          <w:sz w:val="27"/>
          <w:szCs w:val="27"/>
        </w:rPr>
        <w:t>порядке</w:t>
      </w:r>
      <w:proofErr w:type="gramEnd"/>
      <w:r w:rsidRPr="00932D3D">
        <w:rPr>
          <w:sz w:val="27"/>
          <w:szCs w:val="27"/>
        </w:rPr>
        <w:t xml:space="preserve"> учета предложений по проекту</w:t>
      </w:r>
    </w:p>
    <w:p w:rsidR="00431841" w:rsidRDefault="00431841" w:rsidP="00431841">
      <w:pPr>
        <w:rPr>
          <w:sz w:val="27"/>
          <w:szCs w:val="27"/>
        </w:rPr>
      </w:pPr>
    </w:p>
    <w:p w:rsidR="00431841" w:rsidRPr="00932D3D" w:rsidRDefault="00431841" w:rsidP="00431841">
      <w:pPr>
        <w:rPr>
          <w:sz w:val="27"/>
          <w:szCs w:val="27"/>
        </w:rPr>
      </w:pPr>
    </w:p>
    <w:p w:rsidR="00431841" w:rsidRPr="00123C1A" w:rsidRDefault="00431841" w:rsidP="00431841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tab/>
      </w:r>
      <w:proofErr w:type="gramStart"/>
      <w:r w:rsidRPr="00932D3D">
        <w:rPr>
          <w:sz w:val="27"/>
          <w:szCs w:val="27"/>
        </w:rPr>
        <w:t xml:space="preserve">В соответствии с требованиями Федерального закона от 06.10.2003          № 131-ФЗ «Об общих принципах организации местного самоуправления в Российской Федерации», </w:t>
      </w:r>
      <w:r>
        <w:rPr>
          <w:sz w:val="27"/>
          <w:szCs w:val="27"/>
        </w:rPr>
        <w:t>Устава городского округа Кашира Московской области</w:t>
      </w:r>
      <w:r w:rsidRPr="00932D3D">
        <w:rPr>
          <w:sz w:val="27"/>
          <w:szCs w:val="27"/>
        </w:rPr>
        <w:t>, Положением о публичных слушаниях в городском округе Кашира Московской области, утвержденным решением Совета депутатов городского окру</w:t>
      </w:r>
      <w:r>
        <w:rPr>
          <w:sz w:val="27"/>
          <w:szCs w:val="27"/>
        </w:rPr>
        <w:t>га Кашира от 26.01.2016г. № 2-н</w:t>
      </w:r>
      <w:r w:rsidR="00123C1A" w:rsidRPr="00D529E0">
        <w:rPr>
          <w:sz w:val="28"/>
          <w:szCs w:val="28"/>
        </w:rPr>
        <w:t xml:space="preserve">, </w:t>
      </w:r>
      <w:r w:rsidR="00123C1A" w:rsidRPr="00123C1A">
        <w:rPr>
          <w:sz w:val="27"/>
          <w:szCs w:val="27"/>
        </w:rPr>
        <w:t>(в ред. от 24.01.2017 №  2-н, от 26.09.2017 № 92-н,</w:t>
      </w:r>
      <w:r w:rsidR="007C21DB">
        <w:rPr>
          <w:sz w:val="27"/>
          <w:szCs w:val="27"/>
        </w:rPr>
        <w:t xml:space="preserve"> от 28.07</w:t>
      </w:r>
      <w:r w:rsidR="00123C1A">
        <w:rPr>
          <w:sz w:val="27"/>
          <w:szCs w:val="27"/>
        </w:rPr>
        <w:t>.2020 №58-н</w:t>
      </w:r>
      <w:r w:rsidR="00123C1A" w:rsidRPr="00123C1A">
        <w:rPr>
          <w:sz w:val="27"/>
          <w:szCs w:val="27"/>
        </w:rPr>
        <w:t>)</w:t>
      </w:r>
      <w:r w:rsidRPr="00123C1A">
        <w:rPr>
          <w:sz w:val="27"/>
          <w:szCs w:val="27"/>
        </w:rPr>
        <w:t>,</w:t>
      </w:r>
      <w:proofErr w:type="gramEnd"/>
    </w:p>
    <w:p w:rsidR="00431841" w:rsidRPr="00932D3D" w:rsidRDefault="00431841" w:rsidP="00431841">
      <w:pPr>
        <w:jc w:val="both"/>
        <w:rPr>
          <w:sz w:val="27"/>
          <w:szCs w:val="27"/>
        </w:rPr>
      </w:pPr>
      <w:r w:rsidRPr="00123C1A">
        <w:rPr>
          <w:sz w:val="27"/>
          <w:szCs w:val="27"/>
        </w:rPr>
        <w:tab/>
        <w:t>Совет депутатов городского округа Кашира</w:t>
      </w:r>
      <w:r w:rsidR="00114D93">
        <w:rPr>
          <w:sz w:val="27"/>
          <w:szCs w:val="27"/>
        </w:rPr>
        <w:t xml:space="preserve"> Московской области</w:t>
      </w:r>
      <w:r w:rsidR="00F6173F">
        <w:rPr>
          <w:sz w:val="27"/>
          <w:szCs w:val="27"/>
        </w:rPr>
        <w:t>,</w:t>
      </w:r>
    </w:p>
    <w:p w:rsidR="00431841" w:rsidRDefault="00431841" w:rsidP="00431841">
      <w:pPr>
        <w:jc w:val="both"/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>РЕШИЛ:</w:t>
      </w:r>
    </w:p>
    <w:p w:rsidR="00F6173F" w:rsidRPr="00932D3D" w:rsidRDefault="00F6173F" w:rsidP="00431841">
      <w:pPr>
        <w:jc w:val="both"/>
        <w:outlineLvl w:val="0"/>
        <w:rPr>
          <w:sz w:val="27"/>
          <w:szCs w:val="27"/>
        </w:rPr>
      </w:pPr>
    </w:p>
    <w:p w:rsidR="00431841" w:rsidRPr="00F5178E" w:rsidRDefault="00431841" w:rsidP="00431841">
      <w:pPr>
        <w:pStyle w:val="a4"/>
        <w:shd w:val="clear" w:color="auto" w:fill="auto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932D3D">
        <w:rPr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1. Назначить на </w:t>
      </w:r>
      <w:r w:rsidR="008A1561">
        <w:rPr>
          <w:rFonts w:ascii="Times New Roman" w:hAnsi="Times New Roman"/>
          <w:sz w:val="27"/>
          <w:szCs w:val="27"/>
        </w:rPr>
        <w:t>27сентября 2021</w:t>
      </w:r>
      <w:r w:rsidRPr="00285B07">
        <w:rPr>
          <w:rFonts w:ascii="Times New Roman" w:hAnsi="Times New Roman"/>
          <w:sz w:val="27"/>
          <w:szCs w:val="27"/>
        </w:rPr>
        <w:t xml:space="preserve">года </w:t>
      </w:r>
      <w:r w:rsidR="008A1561">
        <w:rPr>
          <w:rFonts w:ascii="Times New Roman" w:hAnsi="Times New Roman"/>
          <w:sz w:val="27"/>
          <w:szCs w:val="27"/>
        </w:rPr>
        <w:t>в 16</w:t>
      </w:r>
      <w:r>
        <w:rPr>
          <w:rFonts w:ascii="Times New Roman" w:hAnsi="Times New Roman"/>
          <w:sz w:val="27"/>
          <w:szCs w:val="27"/>
        </w:rPr>
        <w:t xml:space="preserve"> </w:t>
      </w:r>
      <w:r w:rsidRPr="00932D3D">
        <w:rPr>
          <w:rFonts w:ascii="Times New Roman" w:hAnsi="Times New Roman"/>
          <w:sz w:val="27"/>
          <w:szCs w:val="27"/>
        </w:rPr>
        <w:t xml:space="preserve">часов 00 минут, в кабинете </w:t>
      </w:r>
      <w:r w:rsidR="00F6173F">
        <w:rPr>
          <w:rFonts w:ascii="Times New Roman" w:hAnsi="Times New Roman"/>
          <w:sz w:val="27"/>
          <w:szCs w:val="27"/>
        </w:rPr>
        <w:t xml:space="preserve">                  </w:t>
      </w:r>
      <w:r w:rsidRPr="00932D3D">
        <w:rPr>
          <w:rFonts w:ascii="Times New Roman" w:hAnsi="Times New Roman"/>
          <w:sz w:val="27"/>
          <w:szCs w:val="27"/>
        </w:rPr>
        <w:t>№ 400 здания администрации городского округа Кашира  по адресу: Моск</w:t>
      </w:r>
      <w:r>
        <w:rPr>
          <w:rFonts w:ascii="Times New Roman" w:hAnsi="Times New Roman"/>
          <w:sz w:val="27"/>
          <w:szCs w:val="27"/>
        </w:rPr>
        <w:t xml:space="preserve">овская </w:t>
      </w:r>
      <w:r w:rsidRPr="00F5178E">
        <w:rPr>
          <w:rFonts w:ascii="Times New Roman" w:hAnsi="Times New Roman"/>
          <w:sz w:val="27"/>
          <w:szCs w:val="27"/>
        </w:rPr>
        <w:t xml:space="preserve">область, г. Кашира, ул. Ленина д. 2 публичные слушания для обсуждения </w:t>
      </w:r>
      <w:proofErr w:type="gramStart"/>
      <w:r w:rsidRPr="00F5178E">
        <w:rPr>
          <w:rFonts w:ascii="Times New Roman" w:hAnsi="Times New Roman"/>
          <w:sz w:val="27"/>
          <w:szCs w:val="27"/>
        </w:rPr>
        <w:t>проекта решения</w:t>
      </w:r>
      <w:r>
        <w:rPr>
          <w:rFonts w:ascii="Times New Roman" w:hAnsi="Times New Roman"/>
          <w:sz w:val="27"/>
          <w:szCs w:val="27"/>
        </w:rPr>
        <w:t xml:space="preserve"> Совета депутатов городского округа</w:t>
      </w:r>
      <w:proofErr w:type="gramEnd"/>
      <w:r>
        <w:rPr>
          <w:rFonts w:ascii="Times New Roman" w:hAnsi="Times New Roman"/>
          <w:sz w:val="27"/>
          <w:szCs w:val="27"/>
        </w:rPr>
        <w:t xml:space="preserve"> Кашира </w:t>
      </w:r>
      <w:r w:rsidRPr="00F5178E">
        <w:rPr>
          <w:rFonts w:ascii="Times New Roman" w:hAnsi="Times New Roman"/>
          <w:sz w:val="27"/>
          <w:szCs w:val="27"/>
        </w:rPr>
        <w:t xml:space="preserve"> «О внесении изменений и дополнений  в Устав городского округа Кашира Московской области</w:t>
      </w:r>
      <w:r>
        <w:rPr>
          <w:rFonts w:ascii="Times New Roman" w:hAnsi="Times New Roman"/>
          <w:sz w:val="27"/>
          <w:szCs w:val="27"/>
        </w:rPr>
        <w:t>»</w:t>
      </w:r>
      <w:r w:rsidRPr="00F5178E">
        <w:rPr>
          <w:rFonts w:ascii="Times New Roman" w:hAnsi="Times New Roman"/>
          <w:sz w:val="27"/>
          <w:szCs w:val="27"/>
        </w:rPr>
        <w:t>.</w:t>
      </w:r>
    </w:p>
    <w:p w:rsidR="00431841" w:rsidRPr="00932D3D" w:rsidRDefault="00431841" w:rsidP="00431841">
      <w:pPr>
        <w:pStyle w:val="a4"/>
        <w:shd w:val="clear" w:color="auto" w:fill="auto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932D3D">
        <w:rPr>
          <w:rFonts w:ascii="Times New Roman" w:hAnsi="Times New Roman"/>
          <w:sz w:val="27"/>
          <w:szCs w:val="27"/>
        </w:rPr>
        <w:t>2. Установить порядок участия гра</w:t>
      </w:r>
      <w:r>
        <w:rPr>
          <w:rFonts w:ascii="Times New Roman" w:hAnsi="Times New Roman"/>
          <w:sz w:val="27"/>
          <w:szCs w:val="27"/>
        </w:rPr>
        <w:t xml:space="preserve">ждан в обсуждении </w:t>
      </w:r>
      <w:proofErr w:type="gramStart"/>
      <w:r>
        <w:rPr>
          <w:rFonts w:ascii="Times New Roman" w:hAnsi="Times New Roman"/>
          <w:sz w:val="27"/>
          <w:szCs w:val="27"/>
        </w:rPr>
        <w:t xml:space="preserve">проекта </w:t>
      </w:r>
      <w:r w:rsidRPr="00F5178E">
        <w:rPr>
          <w:rFonts w:ascii="Times New Roman" w:hAnsi="Times New Roman"/>
          <w:sz w:val="27"/>
          <w:szCs w:val="27"/>
        </w:rPr>
        <w:t>решения</w:t>
      </w:r>
      <w:r>
        <w:rPr>
          <w:rFonts w:ascii="Times New Roman" w:hAnsi="Times New Roman"/>
          <w:sz w:val="27"/>
          <w:szCs w:val="27"/>
        </w:rPr>
        <w:t xml:space="preserve"> Совета депутатов городского округа</w:t>
      </w:r>
      <w:proofErr w:type="gramEnd"/>
      <w:r>
        <w:rPr>
          <w:rFonts w:ascii="Times New Roman" w:hAnsi="Times New Roman"/>
          <w:sz w:val="27"/>
          <w:szCs w:val="27"/>
        </w:rPr>
        <w:t xml:space="preserve"> Кашира </w:t>
      </w:r>
      <w:r w:rsidRPr="00F5178E">
        <w:rPr>
          <w:rFonts w:ascii="Times New Roman" w:hAnsi="Times New Roman"/>
          <w:sz w:val="27"/>
          <w:szCs w:val="27"/>
        </w:rPr>
        <w:t xml:space="preserve"> «О внесении изменений и дополнений  в</w:t>
      </w:r>
      <w:r>
        <w:rPr>
          <w:rFonts w:ascii="Times New Roman" w:hAnsi="Times New Roman"/>
          <w:sz w:val="27"/>
          <w:szCs w:val="27"/>
        </w:rPr>
        <w:t xml:space="preserve"> Устав</w:t>
      </w:r>
      <w:r w:rsidRPr="00932D3D">
        <w:rPr>
          <w:rFonts w:ascii="Times New Roman" w:hAnsi="Times New Roman"/>
          <w:sz w:val="27"/>
          <w:szCs w:val="27"/>
        </w:rPr>
        <w:t xml:space="preserve"> городского округа Кашира Московской области</w:t>
      </w:r>
      <w:r>
        <w:rPr>
          <w:rFonts w:ascii="Times New Roman" w:hAnsi="Times New Roman"/>
          <w:sz w:val="27"/>
          <w:szCs w:val="27"/>
        </w:rPr>
        <w:t>»</w:t>
      </w:r>
      <w:r w:rsidRPr="00932D3D">
        <w:rPr>
          <w:rFonts w:ascii="Times New Roman" w:hAnsi="Times New Roman"/>
          <w:sz w:val="27"/>
          <w:szCs w:val="27"/>
        </w:rPr>
        <w:t>, а также порядок учета предложений по указанному проекту (Приложение № 1).</w:t>
      </w:r>
    </w:p>
    <w:p w:rsidR="00431841" w:rsidRPr="00932D3D" w:rsidRDefault="00431841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 xml:space="preserve">3. </w:t>
      </w:r>
      <w:proofErr w:type="gramStart"/>
      <w:r w:rsidRPr="00932D3D">
        <w:rPr>
          <w:sz w:val="27"/>
          <w:szCs w:val="27"/>
        </w:rPr>
        <w:t>Образовать специальную депутатскую комиссию Совета депутатов городского округа Кашира для учета и обобщения всех поступивших от граждан предложений, замечаний и поправок к проекту</w:t>
      </w:r>
      <w:r>
        <w:rPr>
          <w:sz w:val="27"/>
          <w:szCs w:val="27"/>
        </w:rPr>
        <w:t xml:space="preserve"> </w:t>
      </w:r>
      <w:r w:rsidRPr="00F5178E">
        <w:rPr>
          <w:sz w:val="27"/>
          <w:szCs w:val="27"/>
        </w:rPr>
        <w:t>решения</w:t>
      </w:r>
      <w:r>
        <w:rPr>
          <w:sz w:val="27"/>
          <w:szCs w:val="27"/>
        </w:rPr>
        <w:t xml:space="preserve"> Совета депутатов городского округа Кашира </w:t>
      </w:r>
      <w:r w:rsidRPr="00F5178E">
        <w:rPr>
          <w:sz w:val="27"/>
          <w:szCs w:val="27"/>
        </w:rPr>
        <w:t xml:space="preserve"> «О внесении изменений и дополнений  в</w:t>
      </w:r>
      <w:r>
        <w:rPr>
          <w:sz w:val="27"/>
          <w:szCs w:val="27"/>
        </w:rPr>
        <w:t xml:space="preserve"> 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>, утвердить ее состав (Приложение № 2), время и место приема предложений (Приложение № 3).</w:t>
      </w:r>
      <w:proofErr w:type="gramEnd"/>
    </w:p>
    <w:p w:rsidR="00F6173F" w:rsidRDefault="00431841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 xml:space="preserve">4. Специальной депутатской комиссии Совета депутатов городского округа Кашира организовать работу по учету и обобщению всех поступивших от граждан предложений, замечаний и поправок к проекту </w:t>
      </w:r>
      <w:r w:rsidRPr="00F5178E">
        <w:rPr>
          <w:sz w:val="27"/>
          <w:szCs w:val="27"/>
        </w:rPr>
        <w:t>решения</w:t>
      </w:r>
      <w:r>
        <w:rPr>
          <w:sz w:val="27"/>
          <w:szCs w:val="27"/>
        </w:rPr>
        <w:t xml:space="preserve"> Совета депутатов городского округа Кашира </w:t>
      </w:r>
      <w:r w:rsidRPr="00F5178E">
        <w:rPr>
          <w:sz w:val="27"/>
          <w:szCs w:val="27"/>
        </w:rPr>
        <w:t xml:space="preserve"> «О внесении изменений и дополнений  в</w:t>
      </w:r>
      <w:r w:rsidRPr="00932D3D">
        <w:rPr>
          <w:sz w:val="27"/>
          <w:szCs w:val="27"/>
        </w:rPr>
        <w:t xml:space="preserve"> </w:t>
      </w:r>
      <w:r>
        <w:rPr>
          <w:sz w:val="27"/>
          <w:szCs w:val="27"/>
        </w:rPr>
        <w:t>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>.</w:t>
      </w:r>
    </w:p>
    <w:p w:rsidR="00F6173F" w:rsidRDefault="00F6173F">
      <w:pPr>
        <w:spacing w:after="200" w:line="276" w:lineRule="auto"/>
        <w:rPr>
          <w:sz w:val="27"/>
          <w:szCs w:val="27"/>
        </w:rPr>
      </w:pPr>
      <w:r>
        <w:rPr>
          <w:sz w:val="27"/>
          <w:szCs w:val="27"/>
        </w:rPr>
        <w:br w:type="page"/>
      </w:r>
    </w:p>
    <w:p w:rsidR="00F6173F" w:rsidRDefault="00F6173F" w:rsidP="00F6173F">
      <w:pPr>
        <w:autoSpaceDE w:val="0"/>
        <w:autoSpaceDN w:val="0"/>
        <w:adjustRightInd w:val="0"/>
        <w:jc w:val="center"/>
        <w:rPr>
          <w:sz w:val="27"/>
          <w:szCs w:val="27"/>
        </w:rPr>
      </w:pPr>
      <w:r>
        <w:rPr>
          <w:sz w:val="27"/>
          <w:szCs w:val="27"/>
        </w:rPr>
        <w:lastRenderedPageBreak/>
        <w:t>2</w:t>
      </w:r>
    </w:p>
    <w:p w:rsidR="00F6173F" w:rsidRDefault="00F6173F" w:rsidP="00F6173F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>5. Опубликовать настоящее решение в газете «Вести Каширского района» и разместить на официальном сайте администрации  городского округа Кашира в сети Интернет.</w:t>
      </w:r>
    </w:p>
    <w:p w:rsidR="00431841" w:rsidRPr="00932D3D" w:rsidRDefault="00431841" w:rsidP="00431841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tab/>
        <w:t xml:space="preserve">6. </w:t>
      </w:r>
      <w:proofErr w:type="gramStart"/>
      <w:r w:rsidRPr="00932D3D">
        <w:rPr>
          <w:sz w:val="27"/>
          <w:szCs w:val="27"/>
        </w:rPr>
        <w:t>Контроль за</w:t>
      </w:r>
      <w:proofErr w:type="gramEnd"/>
      <w:r w:rsidRPr="00932D3D">
        <w:rPr>
          <w:sz w:val="27"/>
          <w:szCs w:val="27"/>
        </w:rPr>
        <w:t xml:space="preserve"> исполнением настоящего решения воз</w:t>
      </w:r>
      <w:r>
        <w:rPr>
          <w:sz w:val="27"/>
          <w:szCs w:val="27"/>
        </w:rPr>
        <w:t xml:space="preserve">ложить на </w:t>
      </w:r>
      <w:r w:rsidRPr="00932D3D">
        <w:rPr>
          <w:sz w:val="27"/>
          <w:szCs w:val="27"/>
        </w:rPr>
        <w:t xml:space="preserve"> председателя Совета депутатов городск</w:t>
      </w:r>
      <w:r>
        <w:rPr>
          <w:sz w:val="27"/>
          <w:szCs w:val="27"/>
        </w:rPr>
        <w:t>ого округа Кашира Бурова С.Ю.</w:t>
      </w:r>
    </w:p>
    <w:p w:rsidR="00431841" w:rsidRDefault="00431841" w:rsidP="00431841">
      <w:pPr>
        <w:jc w:val="both"/>
        <w:rPr>
          <w:sz w:val="27"/>
          <w:szCs w:val="27"/>
        </w:rPr>
      </w:pPr>
    </w:p>
    <w:p w:rsidR="00431841" w:rsidRPr="00932D3D" w:rsidRDefault="00431841" w:rsidP="00431841">
      <w:pPr>
        <w:jc w:val="both"/>
        <w:rPr>
          <w:sz w:val="27"/>
          <w:szCs w:val="27"/>
        </w:rPr>
      </w:pPr>
    </w:p>
    <w:p w:rsidR="00431841" w:rsidRDefault="00431841" w:rsidP="00431841">
      <w:pPr>
        <w:jc w:val="both"/>
        <w:rPr>
          <w:sz w:val="27"/>
          <w:szCs w:val="27"/>
        </w:rPr>
      </w:pPr>
      <w:r>
        <w:rPr>
          <w:sz w:val="27"/>
          <w:szCs w:val="27"/>
        </w:rPr>
        <w:t>Председатель Совета депутатов</w:t>
      </w:r>
    </w:p>
    <w:p w:rsidR="00431841" w:rsidRDefault="00431841" w:rsidP="00431841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t xml:space="preserve">городского округа Кашира </w:t>
      </w:r>
      <w:r w:rsidRPr="00932D3D">
        <w:rPr>
          <w:sz w:val="27"/>
          <w:szCs w:val="27"/>
        </w:rPr>
        <w:tab/>
      </w:r>
      <w:r w:rsidRPr="00932D3D">
        <w:rPr>
          <w:sz w:val="27"/>
          <w:szCs w:val="27"/>
        </w:rPr>
        <w:tab/>
      </w:r>
      <w:r w:rsidRPr="00932D3D">
        <w:rPr>
          <w:sz w:val="27"/>
          <w:szCs w:val="27"/>
        </w:rPr>
        <w:tab/>
      </w:r>
      <w:r w:rsidRPr="00932D3D">
        <w:rPr>
          <w:sz w:val="27"/>
          <w:szCs w:val="27"/>
        </w:rPr>
        <w:tab/>
      </w:r>
      <w:r w:rsidRPr="00932D3D">
        <w:rPr>
          <w:sz w:val="27"/>
          <w:szCs w:val="27"/>
        </w:rPr>
        <w:tab/>
      </w:r>
      <w:r w:rsidR="0078692C">
        <w:rPr>
          <w:sz w:val="27"/>
          <w:szCs w:val="27"/>
        </w:rPr>
        <w:t xml:space="preserve">       </w:t>
      </w:r>
      <w:r w:rsidR="00F6173F">
        <w:rPr>
          <w:sz w:val="27"/>
          <w:szCs w:val="27"/>
        </w:rPr>
        <w:t xml:space="preserve">                 </w:t>
      </w:r>
      <w:r w:rsidR="0078692C">
        <w:rPr>
          <w:sz w:val="27"/>
          <w:szCs w:val="27"/>
        </w:rPr>
        <w:t>С.Ю</w:t>
      </w:r>
      <w:r>
        <w:rPr>
          <w:sz w:val="27"/>
          <w:szCs w:val="27"/>
        </w:rPr>
        <w:t>.</w:t>
      </w:r>
      <w:r w:rsidR="00F6173F">
        <w:rPr>
          <w:sz w:val="27"/>
          <w:szCs w:val="27"/>
        </w:rPr>
        <w:t xml:space="preserve"> </w:t>
      </w:r>
      <w:r>
        <w:rPr>
          <w:sz w:val="27"/>
          <w:szCs w:val="27"/>
        </w:rPr>
        <w:t>Буров</w:t>
      </w:r>
    </w:p>
    <w:p w:rsidR="00431841" w:rsidRDefault="00431841" w:rsidP="00431841">
      <w:pPr>
        <w:jc w:val="both"/>
        <w:rPr>
          <w:sz w:val="27"/>
          <w:szCs w:val="27"/>
        </w:rPr>
      </w:pPr>
    </w:p>
    <w:p w:rsidR="00F6173F" w:rsidRDefault="00F6173F" w:rsidP="00431841">
      <w:pPr>
        <w:jc w:val="both"/>
        <w:rPr>
          <w:sz w:val="27"/>
          <w:szCs w:val="27"/>
        </w:rPr>
      </w:pPr>
    </w:p>
    <w:p w:rsidR="009D254F" w:rsidRDefault="00F83464" w:rsidP="00123C1A">
      <w:pPr>
        <w:jc w:val="center"/>
        <w:rPr>
          <w:sz w:val="27"/>
          <w:szCs w:val="27"/>
        </w:rPr>
      </w:pPr>
      <w:r>
        <w:rPr>
          <w:sz w:val="27"/>
          <w:szCs w:val="27"/>
        </w:rPr>
        <w:t>Дата подписания</w:t>
      </w:r>
      <w:r w:rsidR="00F6173F">
        <w:rPr>
          <w:sz w:val="27"/>
          <w:szCs w:val="27"/>
        </w:rPr>
        <w:t>: 24.08.2021г.</w:t>
      </w: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9D254F" w:rsidRDefault="009D254F" w:rsidP="009D254F">
      <w:pPr>
        <w:rPr>
          <w:sz w:val="27"/>
          <w:szCs w:val="27"/>
        </w:rPr>
      </w:pPr>
    </w:p>
    <w:p w:rsidR="00431841" w:rsidRDefault="00431841" w:rsidP="00431841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 xml:space="preserve">Приложение № 1 </w:t>
      </w:r>
    </w:p>
    <w:p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:rsidR="00431841" w:rsidRPr="00932D3D" w:rsidRDefault="00F6173F" w:rsidP="00431841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 24.08.2021 №70</w:t>
      </w:r>
    </w:p>
    <w:p w:rsidR="00431841" w:rsidRDefault="00431841" w:rsidP="00431841">
      <w:pPr>
        <w:jc w:val="right"/>
        <w:rPr>
          <w:sz w:val="28"/>
          <w:szCs w:val="28"/>
        </w:rPr>
      </w:pPr>
    </w:p>
    <w:p w:rsidR="009D254F" w:rsidRDefault="00431841" w:rsidP="00431841">
      <w:pPr>
        <w:jc w:val="center"/>
        <w:rPr>
          <w:b/>
          <w:bCs/>
          <w:sz w:val="28"/>
          <w:szCs w:val="28"/>
        </w:rPr>
      </w:pPr>
      <w:r w:rsidRPr="000C67B5">
        <w:rPr>
          <w:b/>
          <w:bCs/>
          <w:sz w:val="28"/>
          <w:szCs w:val="28"/>
        </w:rPr>
        <w:t xml:space="preserve">Порядок участия граждан в обсуждении </w:t>
      </w:r>
      <w:proofErr w:type="gramStart"/>
      <w:r w:rsidRPr="000C67B5">
        <w:rPr>
          <w:b/>
          <w:bCs/>
          <w:sz w:val="28"/>
          <w:szCs w:val="28"/>
        </w:rPr>
        <w:t xml:space="preserve">проекта </w:t>
      </w:r>
      <w:r w:rsidRPr="00BC7326">
        <w:rPr>
          <w:b/>
          <w:bCs/>
          <w:sz w:val="28"/>
          <w:szCs w:val="28"/>
        </w:rPr>
        <w:t>решения Совета депутатов городского округа</w:t>
      </w:r>
      <w:proofErr w:type="gramEnd"/>
      <w:r w:rsidRPr="00BC7326">
        <w:rPr>
          <w:b/>
          <w:bCs/>
          <w:sz w:val="28"/>
          <w:szCs w:val="28"/>
        </w:rPr>
        <w:t xml:space="preserve"> Кашира  «О внесении изменений и дополнений  в </w:t>
      </w:r>
      <w:r>
        <w:rPr>
          <w:b/>
          <w:bCs/>
          <w:sz w:val="28"/>
          <w:szCs w:val="28"/>
        </w:rPr>
        <w:t>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  <w:r w:rsidRPr="000C67B5">
        <w:rPr>
          <w:b/>
          <w:bCs/>
          <w:sz w:val="28"/>
          <w:szCs w:val="28"/>
        </w:rPr>
        <w:t xml:space="preserve">, </w:t>
      </w:r>
    </w:p>
    <w:p w:rsidR="00431841" w:rsidRPr="000C67B5" w:rsidRDefault="00431841" w:rsidP="00431841">
      <w:pPr>
        <w:jc w:val="center"/>
        <w:rPr>
          <w:b/>
          <w:bCs/>
          <w:sz w:val="28"/>
          <w:szCs w:val="28"/>
        </w:rPr>
      </w:pPr>
      <w:r w:rsidRPr="000C67B5">
        <w:rPr>
          <w:b/>
          <w:bCs/>
          <w:sz w:val="28"/>
          <w:szCs w:val="28"/>
        </w:rPr>
        <w:t>а также порядок учета предложений по указанному проекту</w:t>
      </w:r>
    </w:p>
    <w:p w:rsidR="00431841" w:rsidRPr="000C67B5" w:rsidRDefault="00431841" w:rsidP="00431841">
      <w:pPr>
        <w:rPr>
          <w:b/>
          <w:bCs/>
          <w:sz w:val="28"/>
          <w:szCs w:val="28"/>
        </w:rPr>
      </w:pPr>
    </w:p>
    <w:p w:rsidR="00431841" w:rsidRPr="00BC7326" w:rsidRDefault="00431841" w:rsidP="00431841">
      <w:pPr>
        <w:ind w:firstLine="709"/>
        <w:jc w:val="both"/>
        <w:rPr>
          <w:sz w:val="28"/>
          <w:szCs w:val="28"/>
        </w:rPr>
      </w:pPr>
      <w:r w:rsidRPr="00BC7326">
        <w:rPr>
          <w:sz w:val="28"/>
          <w:szCs w:val="28"/>
        </w:rPr>
        <w:t xml:space="preserve">Обсуждение </w:t>
      </w:r>
      <w:proofErr w:type="gramStart"/>
      <w:r w:rsidRPr="00BC7326">
        <w:rPr>
          <w:sz w:val="28"/>
          <w:szCs w:val="28"/>
        </w:rPr>
        <w:t>проекта решения Совета депутатов городского округа</w:t>
      </w:r>
      <w:proofErr w:type="gramEnd"/>
      <w:r w:rsidRPr="00BC7326">
        <w:rPr>
          <w:sz w:val="28"/>
          <w:szCs w:val="28"/>
        </w:rPr>
        <w:t xml:space="preserve"> Кашира  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</w:t>
      </w:r>
      <w:r w:rsidRPr="00BC7326">
        <w:rPr>
          <w:sz w:val="28"/>
          <w:szCs w:val="28"/>
        </w:rPr>
        <w:t xml:space="preserve">  проводится посредством:</w:t>
      </w:r>
    </w:p>
    <w:p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внесения жителями городского округа Кашира предложений (замечаний, поправок) по проекту</w:t>
      </w:r>
      <w:r w:rsidRPr="00A1672F">
        <w:rPr>
          <w:sz w:val="27"/>
          <w:szCs w:val="27"/>
        </w:rPr>
        <w:t xml:space="preserve"> </w:t>
      </w:r>
      <w:r w:rsidRPr="00BC7326">
        <w:rPr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>
        <w:rPr>
          <w:sz w:val="28"/>
          <w:szCs w:val="28"/>
        </w:rPr>
        <w:t xml:space="preserve"> 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»;</w:t>
      </w:r>
    </w:p>
    <w:p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обсуждения жителями городского округа Кашира 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 на публичных слушаниях.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Предложения (замечания, поправки) по проекту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 представляются гражданами, проживающими на территории городского округа Кашира, обладающими избирательным правом, в письменном виде в специальную депутатскую комиссию Совета депутатов городского округа Кашира (далее – специальная депутатская комиссия) в течение 30 дней со дня официального опубликования (обнародования) проекта</w:t>
      </w:r>
      <w:proofErr w:type="gramEnd"/>
      <w:r>
        <w:rPr>
          <w:sz w:val="28"/>
          <w:szCs w:val="28"/>
        </w:rPr>
        <w:t xml:space="preserve">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», по адресу: Московская область,  г. Кашира</w:t>
      </w:r>
      <w:r w:rsidR="00F83464">
        <w:rPr>
          <w:sz w:val="28"/>
          <w:szCs w:val="28"/>
        </w:rPr>
        <w:t>, ул. Ленина д. 2, кабинет № 408</w:t>
      </w:r>
      <w:r>
        <w:rPr>
          <w:sz w:val="28"/>
          <w:szCs w:val="28"/>
        </w:rPr>
        <w:t>.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Лицом, ответственным за прием предложений (замечаний, поправок) от граждан по </w:t>
      </w:r>
      <w:r w:rsidRPr="00BC7326">
        <w:rPr>
          <w:sz w:val="28"/>
          <w:szCs w:val="28"/>
        </w:rPr>
        <w:t xml:space="preserve">проекту 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 xml:space="preserve">Устав </w:t>
      </w:r>
      <w:r w:rsidRPr="00BC7326">
        <w:rPr>
          <w:sz w:val="28"/>
          <w:szCs w:val="28"/>
        </w:rPr>
        <w:t>городского округа Кашира Московской области</w:t>
      </w:r>
      <w:r>
        <w:rPr>
          <w:sz w:val="28"/>
          <w:szCs w:val="28"/>
        </w:rPr>
        <w:t>» в письменном виде является секретарь специальной депутатской комиссии Совета депутатов городского округа Кашира.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предложениях (замечаниях, поправках)  граждан должны быть указаны: фамилия, имя, отчество, дата рождения, адрес места жительства (регистрации) и личная подпись гражданина.</w:t>
      </w:r>
      <w:proofErr w:type="gramEnd"/>
    </w:p>
    <w:p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должны содержать:</w:t>
      </w:r>
    </w:p>
    <w:p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ссылки на абзац, пункт, часть, статью проекта решения </w:t>
      </w:r>
      <w:r w:rsidRPr="00BC7326">
        <w:rPr>
          <w:sz w:val="28"/>
          <w:szCs w:val="28"/>
        </w:rPr>
        <w:t>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»;</w:t>
      </w:r>
    </w:p>
    <w:p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</w:t>
      </w:r>
      <w:proofErr w:type="gramStart"/>
      <w:r>
        <w:rPr>
          <w:sz w:val="28"/>
          <w:szCs w:val="28"/>
        </w:rPr>
        <w:t>кст пр</w:t>
      </w:r>
      <w:proofErr w:type="gramEnd"/>
      <w:r>
        <w:rPr>
          <w:sz w:val="28"/>
          <w:szCs w:val="28"/>
        </w:rPr>
        <w:t>едложения и его обоснование;</w:t>
      </w:r>
    </w:p>
    <w:p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</w:t>
      </w:r>
      <w:proofErr w:type="gramStart"/>
      <w:r>
        <w:rPr>
          <w:sz w:val="28"/>
          <w:szCs w:val="28"/>
        </w:rPr>
        <w:t>кст пр</w:t>
      </w:r>
      <w:proofErr w:type="gramEnd"/>
      <w:r>
        <w:rPr>
          <w:sz w:val="28"/>
          <w:szCs w:val="28"/>
        </w:rPr>
        <w:t>оекта с учетом предложений.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Предложения (замечания, поправки) граждан, внесенные с нарушением требований, установленных настоящим Порядком, рассмотрению не подлежат.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Поступившие в специальную депутатскую комиссию предложения (замечания, поправки) граждан подлежат регистрации в журнале учета предложений жителей городского округа  Кашира по проекту </w:t>
      </w:r>
      <w:r w:rsidRPr="00BC7326">
        <w:rPr>
          <w:sz w:val="28"/>
          <w:szCs w:val="28"/>
        </w:rPr>
        <w:t>решения Совета депутатов городского округа Кашира</w:t>
      </w:r>
      <w:r>
        <w:rPr>
          <w:sz w:val="27"/>
          <w:szCs w:val="27"/>
        </w:rPr>
        <w:t xml:space="preserve"> </w:t>
      </w:r>
      <w:r w:rsidRPr="00F5178E">
        <w:rPr>
          <w:sz w:val="27"/>
          <w:szCs w:val="27"/>
        </w:rPr>
        <w:t xml:space="preserve"> </w:t>
      </w:r>
      <w:r w:rsidRPr="00BC7326">
        <w:rPr>
          <w:sz w:val="28"/>
          <w:szCs w:val="28"/>
        </w:rPr>
        <w:t>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  в день поступления.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граждан могут быть учтены в ходе работы специальной депутатской комиссии  либо отклонены ею, о чем сообщается гражданам, внесшим предложения. В необходимых случаях (по требованию гражданина или решению комиссии) мотивы отклонения могут быть оформлены в письменном виде. Гражданин, чьи предложения были отклонены, имеет право изложить свое мнение на публичных слушаниях и (или) заседании Совета депутатов городского округа Кашира при обсуждении данного вопроса.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своей работы специальная депутатская комиссия обобщает все внесенные предложения, замечания и поправки (как учтенные, так и отклоненные) для рассмотрения на публичных слушаниях, а затем с учетом публичных слушаний направляет их для рассмотрения на заседании Совета депутатов городского округа Кашира.</w:t>
      </w:r>
    </w:p>
    <w:p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Публичные слушания проводятся в порядке, предусмотренном Федеральным законом от 06.10.2003 года № 131–ФЗ «Об общих принципах организации местного самоуправления в Российской Федерации» и </w:t>
      </w:r>
      <w:r w:rsidRPr="00F327F1">
        <w:rPr>
          <w:sz w:val="28"/>
          <w:szCs w:val="28"/>
        </w:rPr>
        <w:t xml:space="preserve">решением Совета депутатов </w:t>
      </w:r>
      <w:r>
        <w:rPr>
          <w:sz w:val="28"/>
          <w:szCs w:val="28"/>
        </w:rPr>
        <w:t>городского округа Кашира от 26.01.2016г. № 2-н</w:t>
      </w:r>
      <w:r w:rsidRPr="00F327F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CD249D">
        <w:rPr>
          <w:sz w:val="28"/>
          <w:szCs w:val="28"/>
        </w:rPr>
        <w:t>Об утверждении Положения о публичных</w:t>
      </w:r>
      <w:r>
        <w:rPr>
          <w:sz w:val="28"/>
          <w:szCs w:val="28"/>
        </w:rPr>
        <w:t xml:space="preserve"> </w:t>
      </w:r>
      <w:r w:rsidRPr="00CD249D">
        <w:rPr>
          <w:sz w:val="28"/>
          <w:szCs w:val="28"/>
        </w:rPr>
        <w:t>слушаниях в городском округе Кашира</w:t>
      </w:r>
      <w:r>
        <w:rPr>
          <w:sz w:val="28"/>
          <w:szCs w:val="28"/>
        </w:rPr>
        <w:t xml:space="preserve"> </w:t>
      </w:r>
      <w:r w:rsidRPr="00CD249D">
        <w:rPr>
          <w:sz w:val="28"/>
          <w:szCs w:val="28"/>
        </w:rPr>
        <w:t>Московской области</w:t>
      </w:r>
      <w:r>
        <w:rPr>
          <w:sz w:val="28"/>
          <w:szCs w:val="28"/>
        </w:rPr>
        <w:t>»</w:t>
      </w:r>
      <w:r w:rsidR="003E1C73" w:rsidRPr="003E1C73">
        <w:rPr>
          <w:sz w:val="27"/>
          <w:szCs w:val="27"/>
        </w:rPr>
        <w:t xml:space="preserve"> </w:t>
      </w:r>
      <w:r w:rsidR="003E1C73" w:rsidRPr="00123C1A">
        <w:rPr>
          <w:sz w:val="27"/>
          <w:szCs w:val="27"/>
        </w:rPr>
        <w:t>(в ред. от 24.01.2017 №  2-н, от 26.09.2017 № 92-н,</w:t>
      </w:r>
      <w:r w:rsidR="007C21DB">
        <w:rPr>
          <w:sz w:val="27"/>
          <w:szCs w:val="27"/>
        </w:rPr>
        <w:t xml:space="preserve"> от 28.07</w:t>
      </w:r>
      <w:r w:rsidR="003E1C73">
        <w:rPr>
          <w:sz w:val="27"/>
          <w:szCs w:val="27"/>
        </w:rPr>
        <w:t>.2020 №58-н</w:t>
      </w:r>
      <w:r w:rsidR="003E1C73" w:rsidRPr="00123C1A">
        <w:rPr>
          <w:sz w:val="27"/>
          <w:szCs w:val="27"/>
        </w:rPr>
        <w:t>)</w:t>
      </w:r>
      <w:r>
        <w:rPr>
          <w:sz w:val="28"/>
          <w:szCs w:val="28"/>
        </w:rPr>
        <w:t>.</w:t>
      </w:r>
      <w:proofErr w:type="gramEnd"/>
    </w:p>
    <w:p w:rsidR="00431841" w:rsidRPr="007C21DB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Участие жителей городского округа Кашира в обсуждении проекта </w:t>
      </w:r>
      <w:r w:rsidRPr="00A1672F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 xml:space="preserve">Устав </w:t>
      </w:r>
      <w:r w:rsidRPr="00A1672F">
        <w:rPr>
          <w:sz w:val="28"/>
          <w:szCs w:val="28"/>
        </w:rPr>
        <w:t>городского округа Кашира Московской области</w:t>
      </w:r>
      <w:r>
        <w:rPr>
          <w:sz w:val="28"/>
          <w:szCs w:val="28"/>
        </w:rPr>
        <w:t xml:space="preserve">» на публичных слушаниях осуществляется в соответствии с Положением о публичных слушаниях в городском округе Кашира Московской области, </w:t>
      </w:r>
      <w:r w:rsidRPr="00E33906">
        <w:rPr>
          <w:sz w:val="28"/>
          <w:szCs w:val="28"/>
        </w:rPr>
        <w:t xml:space="preserve">утвержденным </w:t>
      </w:r>
      <w:hyperlink r:id="rId6" w:history="1">
        <w:r w:rsidRPr="007C21DB">
          <w:rPr>
            <w:rStyle w:val="a3"/>
            <w:rFonts w:eastAsia="Batang"/>
            <w:color w:val="auto"/>
            <w:sz w:val="28"/>
            <w:szCs w:val="28"/>
            <w:u w:val="none"/>
          </w:rPr>
          <w:t>решением Совета депутатов городского округа Кашира от 26.01.2016 N 2-н</w:t>
        </w:r>
      </w:hyperlink>
      <w:r w:rsidR="003E1C73" w:rsidRPr="007C21DB">
        <w:rPr>
          <w:rStyle w:val="a3"/>
          <w:rFonts w:eastAsia="Batang"/>
          <w:color w:val="auto"/>
          <w:sz w:val="28"/>
          <w:szCs w:val="28"/>
          <w:u w:val="none"/>
        </w:rPr>
        <w:t xml:space="preserve"> </w:t>
      </w:r>
      <w:r w:rsidR="003E1C73" w:rsidRPr="007C21DB">
        <w:rPr>
          <w:sz w:val="27"/>
          <w:szCs w:val="27"/>
        </w:rPr>
        <w:t>(в ред. от 24.01.2017 №  2-н, от</w:t>
      </w:r>
      <w:proofErr w:type="gramEnd"/>
      <w:r w:rsidR="003E1C73" w:rsidRPr="007C21DB">
        <w:rPr>
          <w:sz w:val="27"/>
          <w:szCs w:val="27"/>
        </w:rPr>
        <w:t xml:space="preserve"> </w:t>
      </w:r>
      <w:proofErr w:type="gramStart"/>
      <w:r w:rsidR="003E1C73" w:rsidRPr="007C21DB">
        <w:rPr>
          <w:sz w:val="27"/>
          <w:szCs w:val="27"/>
        </w:rPr>
        <w:t>26.09.2017 № 92-н,</w:t>
      </w:r>
      <w:r w:rsidR="007C21DB" w:rsidRPr="007C21DB">
        <w:rPr>
          <w:sz w:val="27"/>
          <w:szCs w:val="27"/>
        </w:rPr>
        <w:t xml:space="preserve"> от 28.07</w:t>
      </w:r>
      <w:r w:rsidR="003E1C73" w:rsidRPr="007C21DB">
        <w:rPr>
          <w:sz w:val="27"/>
          <w:szCs w:val="27"/>
        </w:rPr>
        <w:t>.2020 №58-н)</w:t>
      </w:r>
      <w:r w:rsidRPr="007C21DB">
        <w:rPr>
          <w:sz w:val="28"/>
          <w:szCs w:val="28"/>
        </w:rPr>
        <w:t xml:space="preserve">. </w:t>
      </w:r>
      <w:proofErr w:type="gramEnd"/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2 </w:t>
      </w:r>
    </w:p>
    <w:p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Совета депутатов</w:t>
      </w:r>
    </w:p>
    <w:p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:rsidR="00F6173F" w:rsidRPr="00932D3D" w:rsidRDefault="00F6173F" w:rsidP="00F6173F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 24.08.2021 №70</w:t>
      </w: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Состав специальной депутатской комиссии Совета депутатов городского округа Кашира  для учета и обобщения всех поступивших от граждан предложений,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 w:rsidRPr="000C67B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:rsidR="00431841" w:rsidRDefault="00431841" w:rsidP="0043184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Буров С.Ю. – председатель Совета депутатов городского округа Кашира.</w:t>
      </w:r>
    </w:p>
    <w:p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Обойдова</w:t>
      </w:r>
      <w:proofErr w:type="spellEnd"/>
      <w:r>
        <w:rPr>
          <w:sz w:val="28"/>
          <w:szCs w:val="28"/>
        </w:rPr>
        <w:t xml:space="preserve"> С.Б. – начальник отдела по обеспечению </w:t>
      </w:r>
      <w:proofErr w:type="gramStart"/>
      <w:r>
        <w:rPr>
          <w:sz w:val="28"/>
          <w:szCs w:val="28"/>
        </w:rPr>
        <w:t>деятельности депутатов  Совета депутатов городского округа</w:t>
      </w:r>
      <w:proofErr w:type="gramEnd"/>
      <w:r>
        <w:rPr>
          <w:sz w:val="28"/>
          <w:szCs w:val="28"/>
        </w:rPr>
        <w:t xml:space="preserve"> Кашира.</w:t>
      </w:r>
    </w:p>
    <w:p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Алентьева Г.Н. – заместитель председателя Совета депутатов городского округа Кашира.</w:t>
      </w:r>
    </w:p>
    <w:p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Кручинин И.Н. – депутат Совета депутатов городского округа Кашира, председатель  постоянной депутатской комиссии по вопросам местного самоуправления, этике, организации работы и регламенту Совета депутатов.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Бабенков</w:t>
      </w:r>
      <w:proofErr w:type="spellEnd"/>
      <w:r>
        <w:rPr>
          <w:sz w:val="28"/>
          <w:szCs w:val="28"/>
        </w:rPr>
        <w:t xml:space="preserve"> И.В. –  начальник правового управления администрации городского округа Кашира.</w:t>
      </w:r>
    </w:p>
    <w:p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</w:p>
    <w:p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Приложение № 3 </w:t>
      </w:r>
    </w:p>
    <w:p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:rsidR="00431841" w:rsidRDefault="00431841" w:rsidP="00431841">
      <w:pPr>
        <w:ind w:left="566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:rsidR="00F6173F" w:rsidRPr="00932D3D" w:rsidRDefault="00431841" w:rsidP="00F6173F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rPr>
          <w:rFonts w:ascii="Times New Roman" w:hAnsi="Times New Roman"/>
          <w:sz w:val="27"/>
          <w:szCs w:val="27"/>
        </w:rPr>
      </w:pPr>
      <w:r w:rsidRPr="00932D3D">
        <w:rPr>
          <w:rFonts w:ascii="Times New Roman" w:hAnsi="Times New Roman"/>
          <w:sz w:val="27"/>
          <w:szCs w:val="27"/>
        </w:rPr>
        <w:t xml:space="preserve">                     </w:t>
      </w:r>
      <w:r w:rsidR="00F83464">
        <w:rPr>
          <w:rFonts w:ascii="Times New Roman" w:hAnsi="Times New Roman"/>
          <w:sz w:val="27"/>
          <w:szCs w:val="27"/>
        </w:rPr>
        <w:t xml:space="preserve">            </w:t>
      </w:r>
      <w:r w:rsidR="00F6173F">
        <w:rPr>
          <w:rFonts w:ascii="Times New Roman" w:hAnsi="Times New Roman"/>
          <w:sz w:val="27"/>
          <w:szCs w:val="27"/>
        </w:rPr>
        <w:t>от 24.08.2021 №70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Время и место приема специальной депутатской комиссией</w:t>
      </w:r>
    </w:p>
    <w:p w:rsidR="00431841" w:rsidRDefault="00431841" w:rsidP="0043184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Совета депутатов городского округа Кашира от граждан предложений,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>
        <w:rPr>
          <w:b/>
          <w:bCs/>
          <w:sz w:val="28"/>
          <w:szCs w:val="28"/>
        </w:rPr>
        <w:t xml:space="preserve"> 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:rsidR="00431841" w:rsidRDefault="00431841" w:rsidP="004318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31841" w:rsidRDefault="00431841" w:rsidP="0043184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предложений, замечаний и поправок к </w:t>
      </w:r>
      <w:r w:rsidRPr="00A1672F">
        <w:rPr>
          <w:sz w:val="28"/>
          <w:szCs w:val="28"/>
        </w:rPr>
        <w:t>проекту решения Совета депутатов городского округа Кашира  «О внесении изменений и дополнений  в</w:t>
      </w:r>
      <w:r w:rsidRPr="00D462EE">
        <w:rPr>
          <w:sz w:val="28"/>
          <w:szCs w:val="28"/>
        </w:rPr>
        <w:t xml:space="preserve"> </w:t>
      </w:r>
      <w:r>
        <w:rPr>
          <w:sz w:val="28"/>
          <w:szCs w:val="28"/>
        </w:rPr>
        <w:t>Устав</w:t>
      </w:r>
      <w:r w:rsidRPr="00D462EE">
        <w:rPr>
          <w:sz w:val="28"/>
          <w:szCs w:val="28"/>
        </w:rPr>
        <w:t xml:space="preserve"> городского о</w:t>
      </w:r>
      <w:r>
        <w:rPr>
          <w:sz w:val="28"/>
          <w:szCs w:val="28"/>
        </w:rPr>
        <w:t>круга Кашира Московской области»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осуществляется секретарем специальной депутатской комиссии Совета депутатов городского округа Кашира по адресу: Московская область,   г. Кашира</w:t>
      </w:r>
      <w:r w:rsidR="00F83464">
        <w:rPr>
          <w:sz w:val="28"/>
          <w:szCs w:val="28"/>
        </w:rPr>
        <w:t>, ул. Ленина д. 2, кабинет № 408</w:t>
      </w:r>
      <w:r w:rsidRPr="00ED3C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30 дней со дня официального опубликования (обнародования)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».</w:t>
      </w:r>
    </w:p>
    <w:p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841" w:rsidRDefault="00431841" w:rsidP="00F6173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Время приема</w:t>
      </w:r>
      <w:r>
        <w:rPr>
          <w:sz w:val="28"/>
          <w:szCs w:val="28"/>
        </w:rPr>
        <w:t>:</w:t>
      </w:r>
    </w:p>
    <w:p w:rsidR="00431841" w:rsidRDefault="004907C2" w:rsidP="00F6173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– с 8:30 до 16</w:t>
      </w:r>
      <w:r w:rsidR="00431841">
        <w:rPr>
          <w:sz w:val="28"/>
          <w:szCs w:val="28"/>
        </w:rPr>
        <w:t>:00</w:t>
      </w:r>
    </w:p>
    <w:p w:rsidR="00431841" w:rsidRDefault="00431841" w:rsidP="00F6173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Вторник – с 8</w:t>
      </w:r>
      <w:r w:rsidR="004907C2">
        <w:rPr>
          <w:sz w:val="28"/>
          <w:szCs w:val="28"/>
        </w:rPr>
        <w:t>:30 до 16</w:t>
      </w:r>
      <w:r>
        <w:rPr>
          <w:sz w:val="28"/>
          <w:szCs w:val="28"/>
        </w:rPr>
        <w:t>:00</w:t>
      </w:r>
    </w:p>
    <w:p w:rsidR="00431841" w:rsidRDefault="004907C2" w:rsidP="00F6173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Среда – с 8:30 до 16</w:t>
      </w:r>
      <w:r w:rsidR="00431841">
        <w:rPr>
          <w:sz w:val="28"/>
          <w:szCs w:val="28"/>
        </w:rPr>
        <w:t>:00</w:t>
      </w:r>
    </w:p>
    <w:p w:rsidR="00431841" w:rsidRDefault="004907C2" w:rsidP="00F6173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Четверг – с 8:30 до 16</w:t>
      </w:r>
      <w:r w:rsidR="00431841">
        <w:rPr>
          <w:sz w:val="28"/>
          <w:szCs w:val="28"/>
        </w:rPr>
        <w:t>:00</w:t>
      </w:r>
    </w:p>
    <w:p w:rsidR="00F6173F" w:rsidRDefault="00431841" w:rsidP="00F6173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Пятница - с 8:30 до 15:00</w:t>
      </w:r>
    </w:p>
    <w:p w:rsidR="00F6173F" w:rsidRDefault="00F6173F" w:rsidP="00F617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31841" w:rsidRDefault="00431841" w:rsidP="00F6173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Перерыв на обед – с 13:00 до 13:30</w:t>
      </w:r>
    </w:p>
    <w:p w:rsidR="00431841" w:rsidRDefault="00431841" w:rsidP="00431841"/>
    <w:p w:rsidR="00431841" w:rsidRDefault="00431841" w:rsidP="00431841"/>
    <w:p w:rsidR="00431841" w:rsidRDefault="00431841" w:rsidP="00431841"/>
    <w:p w:rsidR="00431841" w:rsidRDefault="00431841" w:rsidP="00431841"/>
    <w:p w:rsidR="00431841" w:rsidRDefault="00431841" w:rsidP="00431841"/>
    <w:p w:rsidR="006F5B55" w:rsidRDefault="006F5B55"/>
    <w:sectPr w:rsidR="006F5B55" w:rsidSect="00F6173F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841"/>
    <w:rsid w:val="000A23F1"/>
    <w:rsid w:val="00114D93"/>
    <w:rsid w:val="00123C1A"/>
    <w:rsid w:val="003B1003"/>
    <w:rsid w:val="003E1C73"/>
    <w:rsid w:val="00431841"/>
    <w:rsid w:val="004907C2"/>
    <w:rsid w:val="006F5B55"/>
    <w:rsid w:val="0078692C"/>
    <w:rsid w:val="007C21DB"/>
    <w:rsid w:val="008A1561"/>
    <w:rsid w:val="009D254F"/>
    <w:rsid w:val="00F6173F"/>
    <w:rsid w:val="00F67E61"/>
    <w:rsid w:val="00F8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184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184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styleId="a3">
    <w:name w:val="Hyperlink"/>
    <w:basedOn w:val="a0"/>
    <w:semiHidden/>
    <w:rsid w:val="00431841"/>
    <w:rPr>
      <w:rFonts w:cs="Times New Roman"/>
      <w:color w:val="0000FF"/>
      <w:u w:val="single"/>
    </w:rPr>
  </w:style>
  <w:style w:type="character" w:customStyle="1" w:styleId="11">
    <w:name w:val="Основной текст Знак1"/>
    <w:link w:val="a4"/>
    <w:locked/>
    <w:rsid w:val="00431841"/>
    <w:rPr>
      <w:rFonts w:ascii="Batang" w:eastAsia="Batang"/>
      <w:sz w:val="21"/>
      <w:shd w:val="clear" w:color="auto" w:fill="FFFFFF"/>
    </w:rPr>
  </w:style>
  <w:style w:type="paragraph" w:styleId="a4">
    <w:name w:val="Body Text"/>
    <w:basedOn w:val="a"/>
    <w:link w:val="11"/>
    <w:rsid w:val="00431841"/>
    <w:pPr>
      <w:shd w:val="clear" w:color="auto" w:fill="FFFFFF"/>
      <w:spacing w:after="240" w:line="299" w:lineRule="exact"/>
      <w:jc w:val="right"/>
    </w:pPr>
    <w:rPr>
      <w:rFonts w:ascii="Batang" w:eastAsia="Batang" w:hAnsiTheme="minorHAnsi" w:cstheme="minorBidi"/>
      <w:sz w:val="21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318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43184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25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54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8A156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184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184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styleId="a3">
    <w:name w:val="Hyperlink"/>
    <w:basedOn w:val="a0"/>
    <w:semiHidden/>
    <w:rsid w:val="00431841"/>
    <w:rPr>
      <w:rFonts w:cs="Times New Roman"/>
      <w:color w:val="0000FF"/>
      <w:u w:val="single"/>
    </w:rPr>
  </w:style>
  <w:style w:type="character" w:customStyle="1" w:styleId="11">
    <w:name w:val="Основной текст Знак1"/>
    <w:link w:val="a4"/>
    <w:locked/>
    <w:rsid w:val="00431841"/>
    <w:rPr>
      <w:rFonts w:ascii="Batang" w:eastAsia="Batang"/>
      <w:sz w:val="21"/>
      <w:shd w:val="clear" w:color="auto" w:fill="FFFFFF"/>
    </w:rPr>
  </w:style>
  <w:style w:type="paragraph" w:styleId="a4">
    <w:name w:val="Body Text"/>
    <w:basedOn w:val="a"/>
    <w:link w:val="11"/>
    <w:rsid w:val="00431841"/>
    <w:pPr>
      <w:shd w:val="clear" w:color="auto" w:fill="FFFFFF"/>
      <w:spacing w:after="240" w:line="299" w:lineRule="exact"/>
      <w:jc w:val="right"/>
    </w:pPr>
    <w:rPr>
      <w:rFonts w:ascii="Batang" w:eastAsia="Batang" w:hAnsiTheme="minorHAnsi" w:cstheme="minorBidi"/>
      <w:sz w:val="21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318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43184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25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54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8A156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37A50F8705BB0363BE0777448A0128CC4EC20959E1CF0CCB4D77F41351A1E4F07372360A226BBMARC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5046A-B494-4611-AA32-B3042F033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1452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15</cp:revision>
  <cp:lastPrinted>2021-08-25T08:06:00Z</cp:lastPrinted>
  <dcterms:created xsi:type="dcterms:W3CDTF">2020-08-19T11:18:00Z</dcterms:created>
  <dcterms:modified xsi:type="dcterms:W3CDTF">2021-08-25T12:41:00Z</dcterms:modified>
</cp:coreProperties>
</file>