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047"/>
        <w:gridCol w:w="5305"/>
      </w:tblGrid>
      <w:tr w:rsidR="009F7D9E" w:rsidRPr="00E97A6D" w:rsidTr="009F7D9E">
        <w:trPr>
          <w:trHeight w:val="2260"/>
        </w:trPr>
        <w:tc>
          <w:tcPr>
            <w:tcW w:w="10468" w:type="dxa"/>
            <w:shd w:val="clear" w:color="auto" w:fill="auto"/>
          </w:tcPr>
          <w:p w:rsidR="009F7D9E" w:rsidRPr="00670DE4" w:rsidRDefault="009F7D9E" w:rsidP="00063C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51" w:type="dxa"/>
            <w:shd w:val="clear" w:color="auto" w:fill="auto"/>
          </w:tcPr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Приложение </w:t>
            </w:r>
            <w:r w:rsidR="00012873">
              <w:rPr>
                <w:rFonts w:eastAsia="Calibri"/>
                <w:b w:val="0"/>
                <w:lang w:eastAsia="en-US"/>
              </w:rPr>
              <w:t>№ 1</w:t>
            </w:r>
          </w:p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к постановлению администрации </w:t>
            </w:r>
          </w:p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от </w:t>
            </w:r>
          </w:p>
          <w:p w:rsidR="000A05F4" w:rsidRDefault="000A05F4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Приложение</w:t>
            </w: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УТВЕРЖДЕНА</w:t>
            </w: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постановлением администрации </w:t>
            </w: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Pr="00E97A6D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b w:val="0"/>
              </w:rPr>
              <w:t>от 31.10.2019г.  № 3239-па</w:t>
            </w:r>
          </w:p>
        </w:tc>
      </w:tr>
    </w:tbl>
    <w:p w:rsidR="000A05F4" w:rsidRDefault="000A05F4" w:rsidP="003F752E">
      <w:pPr>
        <w:jc w:val="center"/>
        <w:rPr>
          <w:b/>
        </w:rPr>
      </w:pPr>
    </w:p>
    <w:p w:rsidR="003F752E" w:rsidRPr="00BE09CD" w:rsidRDefault="003F752E" w:rsidP="003F752E">
      <w:pPr>
        <w:jc w:val="center"/>
        <w:rPr>
          <w:b/>
        </w:rPr>
      </w:pPr>
      <w:r w:rsidRPr="00BE09CD">
        <w:rPr>
          <w:b/>
        </w:rPr>
        <w:t>МУНИЦИПАЛЬНАЯ ПРОГРАММА</w:t>
      </w:r>
    </w:p>
    <w:p w:rsidR="003F752E" w:rsidRPr="00BE09CD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E09CD">
        <w:rPr>
          <w:rFonts w:eastAsia="Calibri"/>
          <w:b/>
          <w:sz w:val="24"/>
          <w:szCs w:val="24"/>
          <w:lang w:eastAsia="en-US"/>
        </w:rPr>
        <w:t>«Культура</w:t>
      </w:r>
      <w:r>
        <w:rPr>
          <w:rFonts w:eastAsia="Calibri"/>
          <w:b/>
          <w:sz w:val="24"/>
          <w:szCs w:val="24"/>
          <w:lang w:eastAsia="en-US"/>
        </w:rPr>
        <w:t>»</w:t>
      </w:r>
      <w:r w:rsidRPr="00BE09C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F752E" w:rsidRPr="00885CA7" w:rsidRDefault="003F752E" w:rsidP="003F752E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F752E" w:rsidRPr="001B5457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B5457">
        <w:rPr>
          <w:rFonts w:eastAsia="Calibri"/>
          <w:b/>
          <w:sz w:val="24"/>
          <w:szCs w:val="24"/>
          <w:lang w:eastAsia="en-US"/>
        </w:rPr>
        <w:t>Паспорт</w:t>
      </w:r>
    </w:p>
    <w:p w:rsidR="003F752E" w:rsidRPr="006D76B5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B5457">
        <w:rPr>
          <w:rFonts w:eastAsia="Calibri"/>
          <w:sz w:val="24"/>
          <w:szCs w:val="24"/>
          <w:lang w:eastAsia="en-US"/>
        </w:rPr>
        <w:t xml:space="preserve"> муниципальной программы «Ку</w:t>
      </w:r>
      <w:r>
        <w:rPr>
          <w:rFonts w:eastAsia="Calibri"/>
          <w:sz w:val="24"/>
          <w:szCs w:val="24"/>
          <w:lang w:eastAsia="en-US"/>
        </w:rPr>
        <w:t>льтура»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675"/>
        <w:gridCol w:w="1701"/>
        <w:gridCol w:w="1984"/>
        <w:gridCol w:w="1843"/>
        <w:gridCol w:w="1701"/>
        <w:gridCol w:w="1559"/>
      </w:tblGrid>
      <w:tr w:rsidR="003F752E" w:rsidRPr="001B5457" w:rsidTr="003F752E"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администрации городского округа Кашира С.Р. </w:t>
            </w:r>
            <w:proofErr w:type="spellStart"/>
            <w:r w:rsidRPr="00CC0A8E">
              <w:rPr>
                <w:rFonts w:eastAsia="Calibri"/>
                <w:sz w:val="24"/>
                <w:szCs w:val="24"/>
                <w:lang w:eastAsia="en-US"/>
              </w:rPr>
              <w:t>Зосимова</w:t>
            </w:r>
            <w:proofErr w:type="spellEnd"/>
          </w:p>
        </w:tc>
      </w:tr>
      <w:tr w:rsidR="003F752E" w:rsidRPr="001B5457" w:rsidTr="003F752E">
        <w:trPr>
          <w:trHeight w:val="474"/>
        </w:trPr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Отдел по культуре, спорту, туризму и работе с молодёжью администрации городского округа Кашира, Комитет по управлению имуществом  администрации городского округа Кашира, </w:t>
            </w:r>
            <w:r>
              <w:rPr>
                <w:rFonts w:eastAsia="Calibri"/>
                <w:sz w:val="24"/>
                <w:szCs w:val="24"/>
                <w:lang w:eastAsia="en-US"/>
              </w:rPr>
              <w:t>архивный отдел а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>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Кашира Московской области</w:t>
            </w:r>
          </w:p>
        </w:tc>
      </w:tr>
      <w:tr w:rsidR="003F752E" w:rsidRPr="001B5457" w:rsidTr="003F752E">
        <w:trPr>
          <w:trHeight w:val="468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CC0A8E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Повышение качества жизни населения городского округа Кашира путем развития услуг в сфере культуры</w:t>
            </w:r>
          </w:p>
        </w:tc>
      </w:tr>
      <w:tr w:rsidR="003F752E" w:rsidRPr="001B5457" w:rsidTr="00BE7ABB">
        <w:trPr>
          <w:trHeight w:val="3001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463" w:type="dxa"/>
            <w:gridSpan w:val="6"/>
          </w:tcPr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 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2 «Развитие музейного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3 «Развитие библиотечного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4 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5  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 xml:space="preserve">Подпрограмма 6 «Развитие образования в сфере культуры Московской области» 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7 «Развитие архивного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8 «Обеспечивающая программа»</w:t>
            </w:r>
          </w:p>
          <w:p w:rsidR="003F752E" w:rsidRPr="00783045" w:rsidRDefault="00BE7ABB" w:rsidP="00BB2369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9 «Развитие парков культуры и отдыха»</w:t>
            </w:r>
          </w:p>
        </w:tc>
      </w:tr>
      <w:tr w:rsidR="00DC43EC" w:rsidRPr="001B5457" w:rsidTr="0072124C">
        <w:trPr>
          <w:trHeight w:val="83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C" w:rsidRPr="001B5457" w:rsidRDefault="00DC43EC" w:rsidP="00DC43EC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lastRenderedPageBreak/>
              <w:t>Источники финансирования 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пальной программы,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C" w:rsidRPr="001B5457" w:rsidRDefault="00DC43EC" w:rsidP="00DC43E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</w:tc>
      </w:tr>
      <w:tr w:rsidR="00DC43EC" w:rsidRPr="001B5457" w:rsidTr="005C290F">
        <w:trPr>
          <w:cantSplit/>
          <w:trHeight w:val="418"/>
        </w:trPr>
        <w:tc>
          <w:tcPr>
            <w:tcW w:w="4529" w:type="dxa"/>
            <w:vMerge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3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DC43EC" w:rsidRPr="00DA3329" w:rsidTr="00167C4F">
        <w:trPr>
          <w:cantSplit/>
        </w:trPr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75" w:type="dxa"/>
          </w:tcPr>
          <w:p w:rsidR="00DC43EC" w:rsidRPr="00DA3329" w:rsidRDefault="00DC43EC" w:rsidP="00167C4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24352,6</w:t>
            </w:r>
          </w:p>
        </w:tc>
        <w:tc>
          <w:tcPr>
            <w:tcW w:w="1701" w:type="dxa"/>
          </w:tcPr>
          <w:p w:rsidR="00DC43EC" w:rsidRPr="00DA3329" w:rsidRDefault="00DC43EC" w:rsidP="00167C4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7975,6</w:t>
            </w:r>
          </w:p>
        </w:tc>
        <w:tc>
          <w:tcPr>
            <w:tcW w:w="1984" w:type="dxa"/>
          </w:tcPr>
          <w:p w:rsidR="00DC43EC" w:rsidRPr="00DA3329" w:rsidRDefault="00DC43EC" w:rsidP="00167C4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4115,0</w:t>
            </w:r>
          </w:p>
        </w:tc>
        <w:tc>
          <w:tcPr>
            <w:tcW w:w="1843" w:type="dxa"/>
          </w:tcPr>
          <w:p w:rsidR="00DC43EC" w:rsidRPr="00DA3329" w:rsidRDefault="00DC43EC" w:rsidP="00167C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4086,0</w:t>
            </w:r>
          </w:p>
        </w:tc>
        <w:tc>
          <w:tcPr>
            <w:tcW w:w="1701" w:type="dxa"/>
          </w:tcPr>
          <w:p w:rsidR="00DC43EC" w:rsidRPr="00DA3329" w:rsidRDefault="00DC43EC" w:rsidP="00167C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4088,0</w:t>
            </w:r>
          </w:p>
        </w:tc>
        <w:tc>
          <w:tcPr>
            <w:tcW w:w="1559" w:type="dxa"/>
          </w:tcPr>
          <w:p w:rsidR="00DC43EC" w:rsidRPr="00DA3329" w:rsidRDefault="00DC43EC" w:rsidP="00167C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4088,0</w:t>
            </w:r>
          </w:p>
        </w:tc>
      </w:tr>
      <w:tr w:rsidR="00DC43EC" w:rsidRPr="00DA3329" w:rsidTr="00167C4F">
        <w:trPr>
          <w:cantSplit/>
        </w:trPr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75" w:type="dxa"/>
          </w:tcPr>
          <w:p w:rsidR="00DC43EC" w:rsidRPr="00DA3329" w:rsidRDefault="00DC43EC" w:rsidP="00167C4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DC43EC" w:rsidRPr="00DA3329" w:rsidRDefault="00DC43EC" w:rsidP="00167C4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</w:tcPr>
          <w:p w:rsidR="00DC43EC" w:rsidRPr="00DA3329" w:rsidRDefault="00DC43EC" w:rsidP="00167C4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</w:tcPr>
          <w:p w:rsidR="00DC43EC" w:rsidRPr="00DA3329" w:rsidRDefault="00DC43EC" w:rsidP="00167C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DC43EC" w:rsidRPr="00DA3329" w:rsidRDefault="00DC43EC" w:rsidP="00167C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DC43EC" w:rsidRPr="00DA3329" w:rsidRDefault="00DC43EC" w:rsidP="00167C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C43EC" w:rsidRPr="00DA3329" w:rsidTr="00167C4F"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городского округа Кашира</w:t>
            </w:r>
          </w:p>
        </w:tc>
        <w:tc>
          <w:tcPr>
            <w:tcW w:w="1675" w:type="dxa"/>
          </w:tcPr>
          <w:p w:rsidR="00DC43EC" w:rsidRPr="007A6183" w:rsidRDefault="007A6183" w:rsidP="00167C4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</w:t>
            </w:r>
            <w:r w:rsidR="00447E29">
              <w:rPr>
                <w:rFonts w:eastAsia="Calibri"/>
                <w:sz w:val="22"/>
                <w:szCs w:val="22"/>
                <w:lang w:val="en-US" w:eastAsia="en-US"/>
              </w:rPr>
              <w:t>7366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DC43EC" w:rsidRPr="00DA3329" w:rsidRDefault="00DC43EC" w:rsidP="00167C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161152,0</w:t>
            </w:r>
          </w:p>
        </w:tc>
        <w:tc>
          <w:tcPr>
            <w:tcW w:w="1984" w:type="dxa"/>
          </w:tcPr>
          <w:p w:rsidR="00DC43EC" w:rsidRPr="0050569F" w:rsidRDefault="00447E29" w:rsidP="00167C4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4010</w:t>
            </w:r>
            <w:r w:rsidR="005056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50569F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</w:tcPr>
          <w:p w:rsidR="00DC43EC" w:rsidRPr="00DA3329" w:rsidRDefault="00DC43EC" w:rsidP="00167C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224068,0</w:t>
            </w:r>
          </w:p>
        </w:tc>
        <w:tc>
          <w:tcPr>
            <w:tcW w:w="1701" w:type="dxa"/>
          </w:tcPr>
          <w:p w:rsidR="00DC43EC" w:rsidRPr="00DA3329" w:rsidRDefault="00DC43EC" w:rsidP="00167C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224068,0</w:t>
            </w:r>
          </w:p>
        </w:tc>
        <w:tc>
          <w:tcPr>
            <w:tcW w:w="1559" w:type="dxa"/>
          </w:tcPr>
          <w:p w:rsidR="00DC43EC" w:rsidRPr="00DA3329" w:rsidRDefault="00DC43EC" w:rsidP="00167C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224068,0</w:t>
            </w:r>
          </w:p>
        </w:tc>
      </w:tr>
      <w:tr w:rsidR="00DC43EC" w:rsidRPr="00DA3329" w:rsidTr="00167C4F">
        <w:trPr>
          <w:trHeight w:val="389"/>
        </w:trPr>
        <w:tc>
          <w:tcPr>
            <w:tcW w:w="4529" w:type="dxa"/>
          </w:tcPr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Внебюджетные </w:t>
            </w:r>
            <w:r>
              <w:rPr>
                <w:rFonts w:eastAsia="Calibri"/>
                <w:sz w:val="24"/>
                <w:lang w:eastAsia="en-US"/>
              </w:rPr>
              <w:t>средства</w:t>
            </w:r>
          </w:p>
        </w:tc>
        <w:tc>
          <w:tcPr>
            <w:tcW w:w="1675" w:type="dxa"/>
          </w:tcPr>
          <w:p w:rsidR="00DC43EC" w:rsidRPr="00805C9C" w:rsidRDefault="00DC43EC" w:rsidP="00167C4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3110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DC43EC" w:rsidRPr="00805C9C" w:rsidRDefault="00DC43EC" w:rsidP="00167C4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2478,2</w:t>
            </w:r>
          </w:p>
        </w:tc>
        <w:tc>
          <w:tcPr>
            <w:tcW w:w="1984" w:type="dxa"/>
          </w:tcPr>
          <w:p w:rsidR="00DC43EC" w:rsidRPr="00DA3329" w:rsidRDefault="00DC43EC" w:rsidP="00167C4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7156,0</w:t>
            </w:r>
          </w:p>
        </w:tc>
        <w:tc>
          <w:tcPr>
            <w:tcW w:w="1843" w:type="dxa"/>
          </w:tcPr>
          <w:p w:rsidR="00DC43EC" w:rsidRPr="00DA3329" w:rsidRDefault="00DC43EC" w:rsidP="00167C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7156,0</w:t>
            </w:r>
          </w:p>
        </w:tc>
        <w:tc>
          <w:tcPr>
            <w:tcW w:w="1701" w:type="dxa"/>
          </w:tcPr>
          <w:p w:rsidR="00DC43EC" w:rsidRPr="00DA3329" w:rsidRDefault="00DC43EC" w:rsidP="00167C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7156,0</w:t>
            </w:r>
          </w:p>
        </w:tc>
        <w:tc>
          <w:tcPr>
            <w:tcW w:w="1559" w:type="dxa"/>
          </w:tcPr>
          <w:p w:rsidR="00DC43EC" w:rsidRPr="00DA3329" w:rsidRDefault="00DC43EC" w:rsidP="00167C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7156,0</w:t>
            </w:r>
          </w:p>
        </w:tc>
      </w:tr>
      <w:tr w:rsidR="00DC43EC" w:rsidRPr="00945776" w:rsidTr="00167C4F">
        <w:trPr>
          <w:trHeight w:val="558"/>
        </w:trPr>
        <w:tc>
          <w:tcPr>
            <w:tcW w:w="4529" w:type="dxa"/>
          </w:tcPr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>Всего, в т.ч. по годам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1675" w:type="dxa"/>
          </w:tcPr>
          <w:p w:rsidR="00DC43EC" w:rsidRPr="007A6183" w:rsidRDefault="00447E29" w:rsidP="00167C4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118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2820</w:t>
            </w:r>
            <w:r w:rsidR="007A6183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A6183"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701" w:type="dxa"/>
          </w:tcPr>
          <w:p w:rsidR="00DC43EC" w:rsidRPr="00805C9C" w:rsidRDefault="00DC43EC" w:rsidP="00167C4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1716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05,8</w:t>
            </w:r>
          </w:p>
        </w:tc>
        <w:tc>
          <w:tcPr>
            <w:tcW w:w="1984" w:type="dxa"/>
          </w:tcPr>
          <w:p w:rsidR="00DC43EC" w:rsidRPr="0050569F" w:rsidRDefault="00447E29" w:rsidP="004F0E2C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5281</w:t>
            </w:r>
            <w:r w:rsidR="005056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50569F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</w:tcPr>
          <w:p w:rsidR="00DC43EC" w:rsidRPr="00945776" w:rsidRDefault="00DC43EC" w:rsidP="00167C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235310,0</w:t>
            </w:r>
          </w:p>
        </w:tc>
        <w:tc>
          <w:tcPr>
            <w:tcW w:w="1701" w:type="dxa"/>
          </w:tcPr>
          <w:p w:rsidR="00DC43EC" w:rsidRPr="00945776" w:rsidRDefault="00DC43EC" w:rsidP="00167C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235312,0</w:t>
            </w:r>
          </w:p>
        </w:tc>
        <w:tc>
          <w:tcPr>
            <w:tcW w:w="1559" w:type="dxa"/>
          </w:tcPr>
          <w:p w:rsidR="00DC43EC" w:rsidRPr="00945776" w:rsidRDefault="00DC43EC" w:rsidP="00167C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235312,0</w:t>
            </w:r>
          </w:p>
        </w:tc>
      </w:tr>
    </w:tbl>
    <w:p w:rsidR="00B76027" w:rsidRDefault="00B76027">
      <w:pPr>
        <w:suppressAutoHyphens w:val="0"/>
        <w:spacing w:after="200" w:line="276" w:lineRule="auto"/>
        <w:rPr>
          <w:b/>
        </w:rPr>
      </w:pPr>
    </w:p>
    <w:p w:rsidR="00C200A0" w:rsidRDefault="00C200A0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2B7844" w:rsidRPr="002A2A1D" w:rsidRDefault="002B7844">
      <w:pPr>
        <w:suppressAutoHyphens w:val="0"/>
        <w:spacing w:after="200" w:line="276" w:lineRule="auto"/>
        <w:rPr>
          <w:b/>
          <w:lang w:val="en-US"/>
        </w:rPr>
        <w:sectPr w:rsidR="002B7844" w:rsidRPr="002A2A1D" w:rsidSect="00DE5915">
          <w:pgSz w:w="16837" w:h="11905" w:orient="landscape" w:code="9"/>
          <w:pgMar w:top="848" w:right="1134" w:bottom="1418" w:left="567" w:header="720" w:footer="720" w:gutter="0"/>
          <w:cols w:space="720"/>
          <w:docGrid w:linePitch="381"/>
        </w:sectPr>
      </w:pPr>
    </w:p>
    <w:p w:rsidR="006813F7" w:rsidRPr="002A2A1D" w:rsidRDefault="006813F7" w:rsidP="0072073D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C46BA" w:rsidRDefault="001C46BA" w:rsidP="007207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762"/>
      </w:tblGrid>
      <w:tr w:rsidR="00586104" w:rsidRPr="002A2A1D" w:rsidTr="00167C4F">
        <w:trPr>
          <w:trHeight w:val="416"/>
        </w:trPr>
        <w:tc>
          <w:tcPr>
            <w:tcW w:w="11590" w:type="dxa"/>
          </w:tcPr>
          <w:p w:rsidR="00586104" w:rsidRPr="002A2A1D" w:rsidRDefault="00586104" w:rsidP="00167C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2" w:type="dxa"/>
          </w:tcPr>
          <w:p w:rsidR="00586104" w:rsidRPr="002A2A1D" w:rsidRDefault="00586104" w:rsidP="00167C4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2A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</w:t>
            </w:r>
            <w:r w:rsidR="00E546E1" w:rsidRPr="002A2A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586104" w:rsidRPr="002A2A1D" w:rsidRDefault="00586104" w:rsidP="00167C4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2A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городского округа Кашира                                                                                                                                                    </w:t>
            </w:r>
            <w:proofErr w:type="gramStart"/>
            <w:r w:rsidRPr="002A2A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proofErr w:type="gramEnd"/>
            <w:r w:rsidRPr="002A2A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86104" w:rsidRPr="002A2A1D" w:rsidRDefault="00586104" w:rsidP="00167C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86104" w:rsidRPr="002A2A1D" w:rsidRDefault="00586104" w:rsidP="002A2A1D">
      <w:pPr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2A2A1D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</w:t>
      </w:r>
    </w:p>
    <w:p w:rsidR="00586104" w:rsidRPr="002A2A1D" w:rsidRDefault="00586104" w:rsidP="00586104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ru-RU"/>
        </w:rPr>
      </w:pPr>
      <w:r w:rsidRPr="002A2A1D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Приложение № 4</w:t>
      </w:r>
    </w:p>
    <w:p w:rsidR="00586104" w:rsidRPr="00447E29" w:rsidRDefault="00586104" w:rsidP="002A2A1D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ru-RU"/>
        </w:rPr>
      </w:pPr>
      <w:r w:rsidRPr="002A2A1D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к программе «Культура»</w:t>
      </w:r>
    </w:p>
    <w:p w:rsidR="00586104" w:rsidRPr="00810B81" w:rsidRDefault="00586104" w:rsidP="005861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0B81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 xml:space="preserve">4 </w:t>
      </w:r>
      <w:r w:rsidRPr="00810B81">
        <w:rPr>
          <w:b/>
          <w:sz w:val="24"/>
          <w:szCs w:val="24"/>
        </w:rPr>
        <w:t xml:space="preserve"> «</w:t>
      </w:r>
      <w:r w:rsidRPr="009405EA">
        <w:rPr>
          <w:b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>
        <w:rPr>
          <w:b/>
          <w:sz w:val="24"/>
          <w:szCs w:val="24"/>
        </w:rPr>
        <w:t xml:space="preserve"> Московской области</w:t>
      </w:r>
      <w:r w:rsidRPr="00810B81">
        <w:rPr>
          <w:b/>
          <w:sz w:val="24"/>
          <w:szCs w:val="24"/>
        </w:rPr>
        <w:t>»</w:t>
      </w:r>
    </w:p>
    <w:p w:rsidR="00586104" w:rsidRPr="00810B81" w:rsidRDefault="00586104" w:rsidP="00586104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418"/>
        <w:gridCol w:w="1417"/>
        <w:gridCol w:w="1559"/>
        <w:gridCol w:w="1701"/>
        <w:gridCol w:w="1701"/>
        <w:gridCol w:w="1843"/>
        <w:gridCol w:w="2268"/>
      </w:tblGrid>
      <w:tr w:rsidR="00586104" w:rsidRPr="00AE23E1" w:rsidTr="002A2A1D">
        <w:trPr>
          <w:trHeight w:val="986"/>
        </w:trPr>
        <w:tc>
          <w:tcPr>
            <w:tcW w:w="1668" w:type="dxa"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012E17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заказчик подпрограммы </w:t>
            </w:r>
          </w:p>
        </w:tc>
        <w:tc>
          <w:tcPr>
            <w:tcW w:w="13466" w:type="dxa"/>
            <w:gridSpan w:val="8"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586104" w:rsidRPr="00AE23E1" w:rsidTr="00167C4F">
        <w:trPr>
          <w:cantSplit/>
          <w:trHeight w:val="350"/>
        </w:trPr>
        <w:tc>
          <w:tcPr>
            <w:tcW w:w="1668" w:type="dxa"/>
            <w:vMerge w:val="restart"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012E17">
              <w:rPr>
                <w:sz w:val="24"/>
                <w:szCs w:val="24"/>
              </w:rPr>
              <w:t>финансирова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012E17">
              <w:rPr>
                <w:sz w:val="24"/>
                <w:szCs w:val="24"/>
              </w:rPr>
              <w:t>распорядите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лям</w:t>
            </w:r>
            <w:proofErr w:type="spellEnd"/>
            <w:r w:rsidRPr="00012E17">
              <w:rPr>
                <w:sz w:val="24"/>
                <w:szCs w:val="24"/>
              </w:rPr>
              <w:t xml:space="preserve"> бюджетных средств,</w:t>
            </w:r>
          </w:p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 по годам:</w:t>
            </w:r>
          </w:p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89" w:type="dxa"/>
            <w:gridSpan w:val="6"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Расходы  (тыс. рублей)</w:t>
            </w:r>
          </w:p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6104" w:rsidRPr="00AE23E1" w:rsidTr="00167C4F">
        <w:trPr>
          <w:cantSplit/>
          <w:trHeight w:val="993"/>
        </w:trPr>
        <w:tc>
          <w:tcPr>
            <w:tcW w:w="1668" w:type="dxa"/>
            <w:vMerge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04" w:rsidRPr="00012E17" w:rsidRDefault="00586104" w:rsidP="00167C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012E17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586104" w:rsidRPr="00012E17" w:rsidRDefault="00586104" w:rsidP="00167C4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 xml:space="preserve">1 </w:t>
            </w:r>
            <w:r w:rsidRPr="00012E17">
              <w:t>год</w:t>
            </w:r>
          </w:p>
        </w:tc>
        <w:tc>
          <w:tcPr>
            <w:tcW w:w="1701" w:type="dxa"/>
          </w:tcPr>
          <w:p w:rsidR="00586104" w:rsidRPr="00012E17" w:rsidRDefault="00586104" w:rsidP="00167C4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>2</w:t>
            </w:r>
            <w:r w:rsidRPr="00012E17">
              <w:t xml:space="preserve"> год</w:t>
            </w:r>
          </w:p>
        </w:tc>
        <w:tc>
          <w:tcPr>
            <w:tcW w:w="1701" w:type="dxa"/>
          </w:tcPr>
          <w:p w:rsidR="00586104" w:rsidRPr="00012E17" w:rsidRDefault="00586104" w:rsidP="00167C4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>3</w:t>
            </w:r>
            <w:r w:rsidRPr="00012E17">
              <w:t xml:space="preserve"> год</w:t>
            </w:r>
          </w:p>
        </w:tc>
        <w:tc>
          <w:tcPr>
            <w:tcW w:w="1843" w:type="dxa"/>
          </w:tcPr>
          <w:p w:rsidR="00586104" w:rsidRPr="00012E17" w:rsidRDefault="00586104" w:rsidP="00167C4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>4</w:t>
            </w:r>
            <w:r w:rsidRPr="00012E17">
              <w:t xml:space="preserve"> год</w:t>
            </w:r>
          </w:p>
        </w:tc>
        <w:tc>
          <w:tcPr>
            <w:tcW w:w="2268" w:type="dxa"/>
          </w:tcPr>
          <w:p w:rsidR="00586104" w:rsidRPr="00012E17" w:rsidRDefault="00586104" w:rsidP="00167C4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rPr>
                <w:rFonts w:eastAsia="Calibri"/>
              </w:rPr>
              <w:t>Итого</w:t>
            </w:r>
          </w:p>
        </w:tc>
      </w:tr>
      <w:tr w:rsidR="00586104" w:rsidRPr="00AE23E1" w:rsidTr="00167C4F">
        <w:trPr>
          <w:cantSplit/>
        </w:trPr>
        <w:tc>
          <w:tcPr>
            <w:tcW w:w="1668" w:type="dxa"/>
            <w:vMerge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86104" w:rsidRDefault="00586104" w:rsidP="00167C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586104" w:rsidRDefault="00586104" w:rsidP="00167C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6104" w:rsidRPr="008E3FA8" w:rsidRDefault="00586104" w:rsidP="00167C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Развитие профессионального искусства, гастрольно-концертной деятельности и кинематографии</w:t>
            </w:r>
          </w:p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Всего:</w:t>
            </w:r>
          </w:p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103412,7</w:t>
            </w:r>
          </w:p>
        </w:tc>
        <w:tc>
          <w:tcPr>
            <w:tcW w:w="1559" w:type="dxa"/>
          </w:tcPr>
          <w:p w:rsidR="00586104" w:rsidRPr="00844F4F" w:rsidRDefault="00080056" w:rsidP="00167C4F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3235</w:t>
            </w:r>
            <w:r w:rsidR="00844F4F">
              <w:rPr>
                <w:rFonts w:ascii="Arial CYR" w:hAnsi="Arial CYR" w:cs="Arial CYR"/>
                <w:sz w:val="20"/>
                <w:szCs w:val="20"/>
              </w:rPr>
              <w:t>,</w:t>
            </w:r>
            <w:r w:rsidR="00844F4F">
              <w:rPr>
                <w:rFonts w:ascii="Arial CYR" w:hAnsi="Arial CYR" w:cs="Arial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114291,5</w:t>
            </w:r>
          </w:p>
        </w:tc>
        <w:tc>
          <w:tcPr>
            <w:tcW w:w="1701" w:type="dxa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114291,5</w:t>
            </w:r>
          </w:p>
        </w:tc>
        <w:tc>
          <w:tcPr>
            <w:tcW w:w="1843" w:type="dxa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114291,5</w:t>
            </w:r>
          </w:p>
        </w:tc>
        <w:tc>
          <w:tcPr>
            <w:tcW w:w="2268" w:type="dxa"/>
          </w:tcPr>
          <w:p w:rsidR="00393D2B" w:rsidRDefault="00393D2B" w:rsidP="00393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589522,5</w:t>
            </w:r>
          </w:p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6104" w:rsidRPr="00AE23E1" w:rsidTr="00167C4F">
        <w:trPr>
          <w:cantSplit/>
        </w:trPr>
        <w:tc>
          <w:tcPr>
            <w:tcW w:w="1668" w:type="dxa"/>
            <w:vMerge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417" w:type="dxa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101184,7</w:t>
            </w:r>
          </w:p>
        </w:tc>
        <w:tc>
          <w:tcPr>
            <w:tcW w:w="1559" w:type="dxa"/>
          </w:tcPr>
          <w:p w:rsidR="00586104" w:rsidRPr="004803F3" w:rsidRDefault="004803F3" w:rsidP="00167C4F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 w:rsidR="00080056">
              <w:rPr>
                <w:rFonts w:ascii="Arial CYR" w:hAnsi="Arial CYR" w:cs="Arial CYR"/>
                <w:sz w:val="20"/>
                <w:szCs w:val="20"/>
                <w:lang w:val="en-US"/>
              </w:rPr>
              <w:t>9785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110841,5</w:t>
            </w:r>
          </w:p>
        </w:tc>
        <w:tc>
          <w:tcPr>
            <w:tcW w:w="1701" w:type="dxa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110841,5</w:t>
            </w:r>
          </w:p>
        </w:tc>
        <w:tc>
          <w:tcPr>
            <w:tcW w:w="1843" w:type="dxa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110841,5</w:t>
            </w:r>
          </w:p>
        </w:tc>
        <w:tc>
          <w:tcPr>
            <w:tcW w:w="2268" w:type="dxa"/>
          </w:tcPr>
          <w:p w:rsidR="00393D2B" w:rsidRDefault="00393D2B" w:rsidP="00393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573494,5</w:t>
            </w:r>
          </w:p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6104" w:rsidRPr="00AE23E1" w:rsidTr="00167C4F">
        <w:trPr>
          <w:cantSplit/>
        </w:trPr>
        <w:tc>
          <w:tcPr>
            <w:tcW w:w="1668" w:type="dxa"/>
            <w:vMerge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Средства бюджета Московской</w:t>
            </w:r>
          </w:p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Align w:val="center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86104" w:rsidRPr="004248C1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86104" w:rsidRPr="004248C1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86104" w:rsidRPr="004248C1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:rsidR="00586104" w:rsidRPr="004248C1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6104" w:rsidRPr="00AE23E1" w:rsidTr="00167C4F">
        <w:trPr>
          <w:cantSplit/>
        </w:trPr>
        <w:tc>
          <w:tcPr>
            <w:tcW w:w="1668" w:type="dxa"/>
            <w:vMerge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6104" w:rsidRPr="00012E17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86104" w:rsidRPr="004248C1" w:rsidRDefault="00586104" w:rsidP="00167C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86104" w:rsidRPr="00A2764A" w:rsidTr="00167C4F">
        <w:trPr>
          <w:cantSplit/>
          <w:trHeight w:val="609"/>
        </w:trPr>
        <w:tc>
          <w:tcPr>
            <w:tcW w:w="1668" w:type="dxa"/>
            <w:vMerge/>
          </w:tcPr>
          <w:p w:rsidR="00586104" w:rsidRPr="00A2764A" w:rsidRDefault="00586104" w:rsidP="00167C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586104" w:rsidRPr="00A2764A" w:rsidRDefault="00586104" w:rsidP="00167C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586104" w:rsidRPr="00A2764A" w:rsidRDefault="00586104" w:rsidP="00167C4F">
            <w:pPr>
              <w:rPr>
                <w:sz w:val="23"/>
                <w:szCs w:val="23"/>
              </w:rPr>
            </w:pPr>
            <w:r w:rsidRPr="00A2764A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2228</w:t>
            </w:r>
            <w:r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3450,0</w:t>
            </w:r>
          </w:p>
        </w:tc>
        <w:tc>
          <w:tcPr>
            <w:tcW w:w="1701" w:type="dxa"/>
            <w:vAlign w:val="center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3450,0</w:t>
            </w:r>
          </w:p>
        </w:tc>
        <w:tc>
          <w:tcPr>
            <w:tcW w:w="1701" w:type="dxa"/>
            <w:vAlign w:val="center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3450,0</w:t>
            </w:r>
          </w:p>
        </w:tc>
        <w:tc>
          <w:tcPr>
            <w:tcW w:w="1843" w:type="dxa"/>
            <w:vAlign w:val="center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3450,0</w:t>
            </w:r>
          </w:p>
        </w:tc>
        <w:tc>
          <w:tcPr>
            <w:tcW w:w="2268" w:type="dxa"/>
          </w:tcPr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86104" w:rsidRPr="004248C1" w:rsidRDefault="00586104" w:rsidP="00167C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16028</w:t>
            </w:r>
            <w:r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</w:tbl>
    <w:p w:rsidR="00FA03A1" w:rsidRPr="002A2A1D" w:rsidRDefault="00FA03A1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FA03A1" w:rsidRPr="000D6FDE" w:rsidRDefault="00FA03A1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tbl>
      <w:tblPr>
        <w:tblW w:w="153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514"/>
        <w:gridCol w:w="1214"/>
        <w:gridCol w:w="1499"/>
        <w:gridCol w:w="1256"/>
        <w:gridCol w:w="1070"/>
        <w:gridCol w:w="1134"/>
        <w:gridCol w:w="1134"/>
        <w:gridCol w:w="1134"/>
        <w:gridCol w:w="906"/>
        <w:gridCol w:w="962"/>
        <w:gridCol w:w="1451"/>
        <w:gridCol w:w="1581"/>
      </w:tblGrid>
      <w:tr w:rsidR="00786C13" w:rsidRPr="00786C13" w:rsidTr="00923C1E">
        <w:trPr>
          <w:trHeight w:val="9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86C1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86C13">
              <w:rPr>
                <w:rFonts w:ascii="Arial CYR" w:hAnsi="Arial CYR" w:cs="Arial CYR"/>
                <w:sz w:val="18"/>
                <w:szCs w:val="18"/>
                <w:lang w:eastAsia="ru-RU"/>
              </w:rPr>
              <w:t>Приложение № 1 к подпрограмме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86C13" w:rsidRPr="00786C13" w:rsidTr="00923C1E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86C1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86C1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86C13" w:rsidRPr="00786C13" w:rsidTr="00923C1E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86C13">
              <w:rPr>
                <w:rFonts w:ascii="Arial CYR" w:hAnsi="Arial CYR" w:cs="Arial CYR"/>
                <w:sz w:val="18"/>
                <w:szCs w:val="18"/>
                <w:lang w:eastAsia="ru-RU"/>
              </w:rPr>
              <w:t>Перечень мероприятий подпрограммы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786C13" w:rsidRPr="00786C13" w:rsidTr="00923C1E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86C1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86C1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86C13" w:rsidRPr="00786C13" w:rsidTr="00923C1E">
        <w:trPr>
          <w:trHeight w:val="2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86C1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86C1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86C13" w:rsidRPr="00786C13" w:rsidTr="00923C1E">
        <w:trPr>
          <w:trHeight w:val="112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86C13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786C13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786C13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786C13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Всего,         </w:t>
            </w:r>
          </w:p>
        </w:tc>
        <w:tc>
          <w:tcPr>
            <w:tcW w:w="527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6C13">
              <w:rPr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4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6C13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86C13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6C13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786C13" w:rsidRPr="00786C13" w:rsidTr="00923C1E">
        <w:trPr>
          <w:trHeight w:val="25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6C1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86C13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86C13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6C13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6C13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6C13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6C13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6C13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786C13" w:rsidRPr="00786C13" w:rsidTr="00923C1E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стипендию Главы городского округа Кашира</w:t>
            </w:r>
          </w:p>
        </w:tc>
      </w:tr>
      <w:tr w:rsidR="00786C13" w:rsidRPr="00786C13" w:rsidTr="00923C1E">
        <w:trPr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8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Мероприятие 3.51. Стипендии в области образования, культуры и искусства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стипендию Главы городского округа Кашира</w:t>
            </w:r>
          </w:p>
        </w:tc>
      </w:tr>
      <w:tr w:rsidR="00786C13" w:rsidRPr="00786C13" w:rsidTr="00923C1E">
        <w:trPr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Основное </w:t>
            </w:r>
            <w:r w:rsidRPr="00786C13">
              <w:rPr>
                <w:sz w:val="18"/>
                <w:szCs w:val="18"/>
                <w:lang w:eastAsia="ru-RU"/>
              </w:rPr>
              <w:lastRenderedPageBreak/>
              <w:t>мероприятие 05. Обеспечение функций культурно-досуговых учреждений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111897,1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589500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103408,2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143230,8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DE" w:rsidRDefault="00786C13" w:rsidP="00786C13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отдел </w:t>
            </w:r>
            <w:proofErr w:type="gramStart"/>
            <w:r w:rsidRPr="00786C13">
              <w:rPr>
                <w:sz w:val="18"/>
                <w:szCs w:val="18"/>
                <w:lang w:eastAsia="ru-RU"/>
              </w:rPr>
              <w:t>по</w:t>
            </w:r>
            <w:proofErr w:type="gramEnd"/>
            <w:r w:rsidRPr="00786C13">
              <w:rPr>
                <w:sz w:val="18"/>
                <w:szCs w:val="18"/>
                <w:lang w:eastAsia="ru-RU"/>
              </w:rPr>
              <w:t xml:space="preserve"> </w:t>
            </w:r>
          </w:p>
          <w:p w:rsidR="000D6FDE" w:rsidRDefault="000D6FDE" w:rsidP="00786C13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0D6FDE" w:rsidRDefault="000D6FDE" w:rsidP="00786C13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культуре, спорту, туризму и работе с молодежью администрации городского округа Кашира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DE" w:rsidRDefault="00786C13" w:rsidP="00786C13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lastRenderedPageBreak/>
              <w:t xml:space="preserve">Обеспечение </w:t>
            </w:r>
          </w:p>
          <w:p w:rsidR="000D6FDE" w:rsidRDefault="000D6FDE" w:rsidP="00786C13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0D6FDE" w:rsidRDefault="000D6FDE" w:rsidP="00786C13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деятельности (оказание услуг) муниципальных культурно-досуговых учреждений</w:t>
            </w:r>
          </w:p>
        </w:tc>
      </w:tr>
      <w:tr w:rsidR="00786C13" w:rsidRPr="00786C13" w:rsidTr="00923C1E">
        <w:trPr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DE" w:rsidRDefault="000D6FDE" w:rsidP="00786C13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107392,1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DE" w:rsidRDefault="000D6FDE" w:rsidP="00786C13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573472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DE" w:rsidRDefault="000D6FDE" w:rsidP="00786C13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101180,2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DE" w:rsidRDefault="000D6FDE" w:rsidP="00786C13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139780,8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DE" w:rsidRDefault="000D6FDE" w:rsidP="00786C13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DE" w:rsidRDefault="000D6FDE" w:rsidP="00786C13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DE" w:rsidRDefault="000D6FDE" w:rsidP="00786C13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786C13" w:rsidRPr="00786C13" w:rsidTr="00923C1E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16028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Мероприятие 5.1.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104807,1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524740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101836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107043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786C13" w:rsidRPr="00786C13" w:rsidTr="00923C1E">
        <w:trPr>
          <w:trHeight w:val="12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100302,1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508712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99608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103593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4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16028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Мероприятие 5.2.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12850,8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12850,8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786C13" w:rsidRPr="00786C13" w:rsidTr="00923C1E">
        <w:trPr>
          <w:trHeight w:val="12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12850,8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Мероприятие 5.3. Мероприятия в сфере культуры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7090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51909,2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1572,2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23337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муниципальные учреждения культуры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Проведение мероприятий муниципальными учреждениями культуры </w:t>
            </w:r>
          </w:p>
        </w:tc>
      </w:tr>
      <w:tr w:rsidR="00786C13" w:rsidRPr="00786C13" w:rsidTr="00923C1E">
        <w:trPr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7090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51909,2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1572,2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23337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19879,6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12252,4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МБУК "Дом культуры Ожерелье"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27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32029,6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11084,6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МАУК "Центр культурных инициатив" городского округа Кашира"; МАУК "Городской парк"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4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Итого по Подпрограмме 4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111 901,60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589 522,50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103 412,70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143 235,30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786C13" w:rsidRPr="00786C13" w:rsidTr="00923C1E">
        <w:trPr>
          <w:trHeight w:val="11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107396,6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573 494,50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101 184,70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139 785,30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8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86C13" w:rsidRPr="00786C13" w:rsidTr="00923C1E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16 028,00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2 228,00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13" w:rsidRPr="00786C13" w:rsidRDefault="00786C13" w:rsidP="00786C1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86C13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C13" w:rsidRPr="00786C13" w:rsidRDefault="00786C13" w:rsidP="00786C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167DE1" w:rsidRDefault="00167DE1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67DE1" w:rsidRDefault="00167DE1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67DE1" w:rsidRDefault="00167DE1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67DE1" w:rsidRDefault="00167DE1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67DE1" w:rsidRDefault="00167DE1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67DE1" w:rsidRDefault="00167DE1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67DE1" w:rsidRDefault="00167DE1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67DE1" w:rsidRDefault="00167DE1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67DE1" w:rsidRDefault="00167DE1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67DE1" w:rsidRDefault="00167DE1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67DE1" w:rsidRDefault="00167DE1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923C1E" w:rsidRDefault="00923C1E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923C1E" w:rsidRDefault="00923C1E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923C1E" w:rsidRDefault="00923C1E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923C1E" w:rsidRDefault="00923C1E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923C1E" w:rsidRDefault="00923C1E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923C1E" w:rsidRDefault="00923C1E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762"/>
      </w:tblGrid>
      <w:tr w:rsidR="00167DE1" w:rsidRPr="00CB0347" w:rsidTr="00786C13">
        <w:trPr>
          <w:trHeight w:val="416"/>
        </w:trPr>
        <w:tc>
          <w:tcPr>
            <w:tcW w:w="11590" w:type="dxa"/>
          </w:tcPr>
          <w:p w:rsidR="00167DE1" w:rsidRPr="00CB0347" w:rsidRDefault="00167DE1" w:rsidP="00786C1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</w:tcPr>
          <w:p w:rsidR="00167DE1" w:rsidRPr="00167DE1" w:rsidRDefault="00167DE1" w:rsidP="00786C1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167DE1" w:rsidRPr="00090238" w:rsidRDefault="00167DE1" w:rsidP="00786C1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остановлению администрации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г</w:t>
            </w: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ородского округа Кашира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167DE1" w:rsidRPr="00CB0347" w:rsidRDefault="00167DE1" w:rsidP="00786C1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7DE1" w:rsidRPr="00CB0347" w:rsidRDefault="00167DE1" w:rsidP="00167D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67DE1" w:rsidRPr="00CB0347" w:rsidRDefault="00167DE1" w:rsidP="00167D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CB0347">
        <w:rPr>
          <w:rFonts w:ascii="Times New Roman" w:hAnsi="Times New Roman" w:cs="Times New Roman"/>
          <w:color w:val="000000"/>
          <w:sz w:val="24"/>
          <w:szCs w:val="24"/>
        </w:rPr>
        <w:t>Приложение № 9</w:t>
      </w:r>
    </w:p>
    <w:p w:rsidR="00167DE1" w:rsidRPr="00CB0347" w:rsidRDefault="00167DE1" w:rsidP="00167D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к программе «Культура» </w:t>
      </w:r>
    </w:p>
    <w:p w:rsidR="00167DE1" w:rsidRDefault="00167DE1" w:rsidP="00167DE1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167DE1" w:rsidRPr="00810B81" w:rsidRDefault="00167DE1" w:rsidP="00167D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подпрограммы 9 </w:t>
      </w:r>
      <w:r w:rsidRPr="00810B81">
        <w:rPr>
          <w:b/>
          <w:sz w:val="24"/>
          <w:szCs w:val="24"/>
        </w:rPr>
        <w:t>«</w:t>
      </w:r>
      <w:r w:rsidRPr="0067381A">
        <w:rPr>
          <w:b/>
          <w:sz w:val="24"/>
          <w:szCs w:val="24"/>
        </w:rPr>
        <w:t>Развитие парков культуры и отдыха</w:t>
      </w:r>
      <w:r w:rsidRPr="00810B81">
        <w:rPr>
          <w:b/>
          <w:sz w:val="24"/>
          <w:szCs w:val="24"/>
        </w:rPr>
        <w:t>»</w:t>
      </w:r>
    </w:p>
    <w:p w:rsidR="00167DE1" w:rsidRPr="00AE23E1" w:rsidRDefault="00167DE1" w:rsidP="00167DE1">
      <w:pPr>
        <w:autoSpaceDE w:val="0"/>
        <w:autoSpaceDN w:val="0"/>
        <w:adjustRightInd w:val="0"/>
        <w:rPr>
          <w:sz w:val="21"/>
          <w:szCs w:val="21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418"/>
        <w:gridCol w:w="1701"/>
        <w:gridCol w:w="1701"/>
        <w:gridCol w:w="1701"/>
        <w:gridCol w:w="1701"/>
        <w:gridCol w:w="1701"/>
        <w:gridCol w:w="1653"/>
      </w:tblGrid>
      <w:tr w:rsidR="00167DE1" w:rsidRPr="004261E3" w:rsidTr="00786C13">
        <w:tc>
          <w:tcPr>
            <w:tcW w:w="1809" w:type="dxa"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3419" w:type="dxa"/>
            <w:gridSpan w:val="8"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167DE1" w:rsidRPr="004261E3" w:rsidTr="00786C13">
        <w:trPr>
          <w:cantSplit/>
          <w:trHeight w:val="350"/>
        </w:trPr>
        <w:tc>
          <w:tcPr>
            <w:tcW w:w="1809" w:type="dxa"/>
            <w:vMerge w:val="restart"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 том числе по годам:</w:t>
            </w:r>
          </w:p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58" w:type="dxa"/>
            <w:gridSpan w:val="6"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Расходы  (тыс. рублей)</w:t>
            </w:r>
          </w:p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7DE1" w:rsidRPr="004261E3" w:rsidTr="00786C13">
        <w:trPr>
          <w:cantSplit/>
          <w:trHeight w:val="405"/>
        </w:trPr>
        <w:tc>
          <w:tcPr>
            <w:tcW w:w="1809" w:type="dxa"/>
            <w:vMerge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4261E3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1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2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3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4</w:t>
            </w:r>
            <w:r w:rsidRPr="004261E3">
              <w:t xml:space="preserve"> год</w:t>
            </w:r>
          </w:p>
        </w:tc>
        <w:tc>
          <w:tcPr>
            <w:tcW w:w="1653" w:type="dxa"/>
          </w:tcPr>
          <w:p w:rsidR="00167DE1" w:rsidRPr="004261E3" w:rsidRDefault="00167DE1" w:rsidP="00786C1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rPr>
                <w:rFonts w:eastAsia="Calibri"/>
              </w:rPr>
              <w:t>Итого</w:t>
            </w:r>
          </w:p>
        </w:tc>
      </w:tr>
      <w:tr w:rsidR="00167DE1" w:rsidRPr="004261E3" w:rsidTr="00786C13">
        <w:trPr>
          <w:cantSplit/>
        </w:trPr>
        <w:tc>
          <w:tcPr>
            <w:tcW w:w="1809" w:type="dxa"/>
            <w:vMerge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67DE1" w:rsidRDefault="00167DE1" w:rsidP="00786C13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167DE1" w:rsidRDefault="00167DE1" w:rsidP="00786C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7DE1" w:rsidRPr="008E3FA8" w:rsidRDefault="00167DE1" w:rsidP="00786C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Развитие парков культуры и отдыха</w:t>
            </w:r>
          </w:p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Всего:</w:t>
            </w:r>
          </w:p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67DE1" w:rsidRPr="00D74BDE" w:rsidRDefault="00167DE1" w:rsidP="00786C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8468,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167DE1" w:rsidRPr="004261E3" w:rsidRDefault="00A003C2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  <w:lang w:val="en-US"/>
              </w:rPr>
              <w:t>4</w:t>
            </w:r>
            <w:r w:rsidR="00167DE1">
              <w:rPr>
                <w:sz w:val="24"/>
                <w:szCs w:val="24"/>
              </w:rPr>
              <w:t>63,8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  <w:tc>
          <w:tcPr>
            <w:tcW w:w="1653" w:type="dxa"/>
          </w:tcPr>
          <w:p w:rsidR="00167DE1" w:rsidRPr="00DC152F" w:rsidRDefault="00937432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  <w:lang w:val="en-US"/>
              </w:rPr>
              <w:t>732</w:t>
            </w:r>
            <w:r w:rsidR="00167DE1">
              <w:rPr>
                <w:sz w:val="24"/>
                <w:szCs w:val="24"/>
              </w:rPr>
              <w:t>,3</w:t>
            </w:r>
          </w:p>
          <w:p w:rsidR="00167DE1" w:rsidRPr="00DC152F" w:rsidRDefault="00167DE1" w:rsidP="00786C1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</w:p>
        </w:tc>
      </w:tr>
      <w:tr w:rsidR="00167DE1" w:rsidRPr="004261E3" w:rsidTr="00786C13">
        <w:trPr>
          <w:cantSplit/>
        </w:trPr>
        <w:tc>
          <w:tcPr>
            <w:tcW w:w="1809" w:type="dxa"/>
            <w:vMerge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8443,4</w:t>
            </w:r>
          </w:p>
        </w:tc>
        <w:tc>
          <w:tcPr>
            <w:tcW w:w="1701" w:type="dxa"/>
          </w:tcPr>
          <w:p w:rsidR="00167DE1" w:rsidRPr="004261E3" w:rsidRDefault="00A003C2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  <w:lang w:val="en-US"/>
              </w:rPr>
              <w:t>3</w:t>
            </w:r>
            <w:r w:rsidR="00167DE1">
              <w:rPr>
                <w:sz w:val="24"/>
                <w:szCs w:val="24"/>
              </w:rPr>
              <w:t>63,8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653" w:type="dxa"/>
          </w:tcPr>
          <w:p w:rsidR="00167DE1" w:rsidRPr="00DC152F" w:rsidRDefault="00937432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  <w:lang w:val="en-US"/>
              </w:rPr>
              <w:t>307</w:t>
            </w:r>
            <w:r w:rsidR="00167DE1">
              <w:rPr>
                <w:sz w:val="24"/>
                <w:szCs w:val="24"/>
              </w:rPr>
              <w:t>,2</w:t>
            </w:r>
          </w:p>
          <w:p w:rsidR="00167DE1" w:rsidRPr="00207617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7DE1" w:rsidRPr="004261E3" w:rsidTr="00786C13">
        <w:trPr>
          <w:cantSplit/>
        </w:trPr>
        <w:tc>
          <w:tcPr>
            <w:tcW w:w="1809" w:type="dxa"/>
            <w:vMerge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 xml:space="preserve">Средства бюджета </w:t>
            </w:r>
            <w:proofErr w:type="gramStart"/>
            <w:r w:rsidRPr="004261E3">
              <w:rPr>
                <w:sz w:val="24"/>
                <w:szCs w:val="24"/>
              </w:rPr>
              <w:t>Московской</w:t>
            </w:r>
            <w:proofErr w:type="gramEnd"/>
          </w:p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</w:tr>
      <w:tr w:rsidR="00167DE1" w:rsidRPr="004261E3" w:rsidTr="00786C13">
        <w:trPr>
          <w:cantSplit/>
        </w:trPr>
        <w:tc>
          <w:tcPr>
            <w:tcW w:w="1809" w:type="dxa"/>
            <w:vMerge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7DE1" w:rsidRPr="004261E3" w:rsidTr="00786C13">
        <w:trPr>
          <w:cantSplit/>
          <w:trHeight w:val="447"/>
        </w:trPr>
        <w:tc>
          <w:tcPr>
            <w:tcW w:w="1809" w:type="dxa"/>
            <w:vMerge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7DE1" w:rsidRPr="004261E3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7DE1" w:rsidRPr="004261E3" w:rsidRDefault="00167DE1" w:rsidP="00786C13">
            <w:pPr>
              <w:pStyle w:val="ConsPlusCell"/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4261E3">
              <w:rPr>
                <w:rFonts w:eastAsia="Calibri"/>
              </w:rPr>
              <w:t>Внебюджетные источники</w:t>
            </w:r>
          </w:p>
        </w:tc>
        <w:tc>
          <w:tcPr>
            <w:tcW w:w="1701" w:type="dxa"/>
          </w:tcPr>
          <w:p w:rsidR="00167DE1" w:rsidRPr="00D74BDE" w:rsidRDefault="00167DE1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,1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67DE1" w:rsidRPr="004261E3" w:rsidRDefault="00167DE1" w:rsidP="0078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3" w:type="dxa"/>
          </w:tcPr>
          <w:p w:rsidR="00167DE1" w:rsidRPr="00D74BDE" w:rsidRDefault="00167DE1" w:rsidP="00786C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425</w:t>
            </w:r>
            <w:r>
              <w:rPr>
                <w:sz w:val="24"/>
                <w:szCs w:val="24"/>
                <w:lang w:val="en-US"/>
              </w:rPr>
              <w:t>,1</w:t>
            </w:r>
          </w:p>
        </w:tc>
      </w:tr>
    </w:tbl>
    <w:p w:rsidR="00167DE1" w:rsidRDefault="00167DE1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232C0B" w:rsidRDefault="00232C0B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232C0B" w:rsidRDefault="00232C0B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232C0B" w:rsidRDefault="00232C0B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tbl>
      <w:tblPr>
        <w:tblW w:w="179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2"/>
        <w:gridCol w:w="28"/>
        <w:gridCol w:w="1391"/>
        <w:gridCol w:w="29"/>
        <w:gridCol w:w="663"/>
        <w:gridCol w:w="349"/>
        <w:gridCol w:w="29"/>
        <w:gridCol w:w="1328"/>
        <w:gridCol w:w="29"/>
        <w:gridCol w:w="1284"/>
        <w:gridCol w:w="29"/>
        <w:gridCol w:w="1108"/>
        <w:gridCol w:w="73"/>
        <w:gridCol w:w="241"/>
        <w:gridCol w:w="657"/>
        <w:gridCol w:w="336"/>
        <w:gridCol w:w="456"/>
        <w:gridCol w:w="613"/>
        <w:gridCol w:w="188"/>
        <w:gridCol w:w="746"/>
        <w:gridCol w:w="374"/>
        <w:gridCol w:w="648"/>
        <w:gridCol w:w="1499"/>
        <w:gridCol w:w="351"/>
        <w:gridCol w:w="992"/>
        <w:gridCol w:w="339"/>
        <w:gridCol w:w="1148"/>
        <w:gridCol w:w="553"/>
        <w:gridCol w:w="410"/>
        <w:gridCol w:w="157"/>
        <w:gridCol w:w="1322"/>
        <w:gridCol w:w="21"/>
      </w:tblGrid>
      <w:tr w:rsidR="00232C0B" w:rsidRPr="00EE1110" w:rsidTr="008B039A">
        <w:trPr>
          <w:gridAfter w:val="2"/>
          <w:wAfter w:w="1343" w:type="dxa"/>
          <w:trHeight w:val="630"/>
        </w:trPr>
        <w:tc>
          <w:tcPr>
            <w:tcW w:w="166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C0B" w:rsidRPr="00EE1110" w:rsidRDefault="00232C0B" w:rsidP="00232C0B">
            <w:pPr>
              <w:suppressAutoHyphens w:val="0"/>
              <w:ind w:left="9972"/>
              <w:rPr>
                <w:color w:val="000000"/>
                <w:sz w:val="24"/>
                <w:szCs w:val="24"/>
                <w:lang w:eastAsia="ru-RU"/>
              </w:rPr>
            </w:pPr>
            <w:r w:rsidRPr="00EE1110">
              <w:rPr>
                <w:color w:val="000000"/>
                <w:sz w:val="24"/>
                <w:szCs w:val="24"/>
                <w:lang w:eastAsia="ru-RU"/>
              </w:rPr>
              <w:t>Приложение № 1 к подпрограмме 9 "Развитие парков культуры и отдыха"</w:t>
            </w:r>
          </w:p>
        </w:tc>
      </w:tr>
      <w:tr w:rsidR="00232C0B" w:rsidRPr="00EE1110" w:rsidTr="008B039A">
        <w:trPr>
          <w:gridAfter w:val="27"/>
          <w:wAfter w:w="15280" w:type="dxa"/>
          <w:trHeight w:val="255"/>
        </w:trPr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0B" w:rsidRPr="00EE1110" w:rsidRDefault="00232C0B" w:rsidP="00786C1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32C0B" w:rsidRPr="00EE1110" w:rsidTr="008B039A">
        <w:trPr>
          <w:gridAfter w:val="27"/>
          <w:wAfter w:w="15280" w:type="dxa"/>
          <w:trHeight w:val="255"/>
        </w:trPr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0B" w:rsidRPr="00EE1110" w:rsidRDefault="00232C0B" w:rsidP="00786C1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32C0B" w:rsidRPr="00EE1110" w:rsidTr="008B039A">
        <w:trPr>
          <w:gridAfter w:val="27"/>
          <w:wAfter w:w="15280" w:type="dxa"/>
          <w:trHeight w:val="255"/>
        </w:trPr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0B" w:rsidRPr="00EE1110" w:rsidRDefault="00232C0B" w:rsidP="00786C1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32C0B" w:rsidRPr="00857982" w:rsidTr="008B039A">
        <w:trPr>
          <w:gridAfter w:val="1"/>
          <w:wAfter w:w="21" w:type="dxa"/>
          <w:trHeight w:val="255"/>
        </w:trPr>
        <w:tc>
          <w:tcPr>
            <w:tcW w:w="179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0B" w:rsidRPr="00EE1110" w:rsidRDefault="00232C0B" w:rsidP="00786C1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E1110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EE1110"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EE1110">
              <w:rPr>
                <w:color w:val="000000"/>
                <w:sz w:val="24"/>
                <w:szCs w:val="24"/>
                <w:lang w:eastAsia="ru-RU"/>
              </w:rPr>
              <w:t xml:space="preserve">       Перечень мероприятий подпрограммы 9 "Развитие парков культуры и отдыха"</w:t>
            </w:r>
          </w:p>
        </w:tc>
      </w:tr>
      <w:tr w:rsidR="00577EFD" w:rsidRPr="00577EFD" w:rsidTr="008B039A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7EF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577EFD" w:rsidRPr="00577EFD" w:rsidTr="008B039A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77EF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vAlign w:val="center"/>
            <w:hideMark/>
          </w:tcPr>
          <w:p w:rsidR="00577EFD" w:rsidRPr="00577EFD" w:rsidRDefault="00577EFD" w:rsidP="00577EF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vAlign w:val="center"/>
            <w:hideMark/>
          </w:tcPr>
          <w:p w:rsidR="00577EFD" w:rsidRPr="00577EFD" w:rsidRDefault="00577EFD" w:rsidP="00577EF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039A" w:rsidRPr="008B039A" w:rsidTr="008B039A">
        <w:trPr>
          <w:gridAfter w:val="5"/>
          <w:wAfter w:w="2463" w:type="dxa"/>
          <w:trHeight w:val="1305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B039A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8B039A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0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8B039A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8B039A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 xml:space="preserve">Всего        </w:t>
            </w:r>
          </w:p>
        </w:tc>
        <w:tc>
          <w:tcPr>
            <w:tcW w:w="575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039A">
              <w:rPr>
                <w:color w:val="000000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039A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8B039A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программы 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039A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8B039A" w:rsidRPr="008B039A" w:rsidTr="008B039A">
        <w:trPr>
          <w:gridAfter w:val="5"/>
          <w:wAfter w:w="2463" w:type="dxa"/>
          <w:trHeight w:val="24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758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039A">
              <w:rPr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343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B039A" w:rsidRPr="008B039A" w:rsidTr="008B039A">
        <w:trPr>
          <w:gridAfter w:val="5"/>
          <w:wAfter w:w="2463" w:type="dxa"/>
          <w:trHeight w:val="27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B039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039A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039A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039A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039A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039A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3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B039A" w:rsidRPr="008B039A" w:rsidTr="008B039A">
        <w:trPr>
          <w:gridAfter w:val="5"/>
          <w:wAfter w:w="2463" w:type="dxa"/>
          <w:trHeight w:val="27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039A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8B039A" w:rsidRPr="008B039A" w:rsidTr="008B039A">
        <w:trPr>
          <w:gridAfter w:val="5"/>
          <w:wAfter w:w="2463" w:type="dxa"/>
          <w:trHeight w:val="25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Основное мероприятие 1. Соответствие нормативу обеспеченности парками культуры и отдыха</w:t>
            </w:r>
          </w:p>
        </w:tc>
        <w:tc>
          <w:tcPr>
            <w:tcW w:w="10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2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79732,3</w:t>
            </w:r>
          </w:p>
        </w:tc>
        <w:tc>
          <w:tcPr>
            <w:tcW w:w="12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8468,5</w:t>
            </w: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48463,8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0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3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МАУК "Городской парк"</w:t>
            </w: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</w:tr>
      <w:tr w:rsidR="008B039A" w:rsidRPr="008B039A" w:rsidTr="008B039A">
        <w:trPr>
          <w:gridAfter w:val="5"/>
          <w:wAfter w:w="2463" w:type="dxa"/>
          <w:trHeight w:val="23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039A" w:rsidRPr="008B039A" w:rsidTr="008B039A">
        <w:trPr>
          <w:gridAfter w:val="5"/>
          <w:wAfter w:w="2463" w:type="dxa"/>
          <w:trHeight w:val="12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79307,2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8443,4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48363,8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039A" w:rsidRPr="008B039A" w:rsidTr="008B039A">
        <w:trPr>
          <w:gridAfter w:val="5"/>
          <w:wAfter w:w="2463" w:type="dxa"/>
          <w:trHeight w:val="10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039A" w:rsidRPr="008B039A" w:rsidTr="008B039A">
        <w:trPr>
          <w:gridAfter w:val="5"/>
          <w:wAfter w:w="2463" w:type="dxa"/>
          <w:trHeight w:val="100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425,1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039A" w:rsidRPr="008B039A" w:rsidTr="008B039A">
        <w:trPr>
          <w:gridAfter w:val="5"/>
          <w:wAfter w:w="2463" w:type="dxa"/>
          <w:trHeight w:val="132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Мероприятие 1.1. Расходы на обеспечение деятельности  (оказание услуг) муниципальных учреждений - парк </w:t>
            </w:r>
            <w:r w:rsidRPr="008B039A">
              <w:rPr>
                <w:sz w:val="20"/>
                <w:szCs w:val="20"/>
                <w:lang w:eastAsia="ru-RU"/>
              </w:rPr>
              <w:lastRenderedPageBreak/>
              <w:t>культуры и отдыха</w:t>
            </w:r>
          </w:p>
        </w:tc>
        <w:tc>
          <w:tcPr>
            <w:tcW w:w="10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25115,5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3979,5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7336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3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МАУК "Городской парк"</w:t>
            </w: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</w:tr>
      <w:tr w:rsidR="008B039A" w:rsidRPr="008B039A" w:rsidTr="008B039A">
        <w:trPr>
          <w:gridAfter w:val="5"/>
          <w:wAfter w:w="2463" w:type="dxa"/>
          <w:trHeight w:val="12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24690,4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3954,4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7236,0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039A" w:rsidRPr="008B039A" w:rsidTr="008B039A">
        <w:trPr>
          <w:gridAfter w:val="5"/>
          <w:wAfter w:w="2463" w:type="dxa"/>
          <w:trHeight w:val="10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039A" w:rsidRPr="008B039A" w:rsidTr="008B039A">
        <w:trPr>
          <w:gridAfter w:val="5"/>
          <w:wAfter w:w="2463" w:type="dxa"/>
          <w:trHeight w:val="106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425,1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039A" w:rsidRPr="008B039A" w:rsidTr="008B039A">
        <w:trPr>
          <w:gridAfter w:val="5"/>
          <w:wAfter w:w="2463" w:type="dxa"/>
          <w:trHeight w:val="25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Мероприятие 1.2. Создание условий для массового отдыха жителей городского округа </w:t>
            </w:r>
          </w:p>
        </w:tc>
        <w:tc>
          <w:tcPr>
            <w:tcW w:w="10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54616,8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41127,8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МАУК "Городской парк", МБУК "Дом культуры Ожерелье"</w:t>
            </w: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</w:tr>
      <w:tr w:rsidR="008B039A" w:rsidRPr="008B039A" w:rsidTr="008B039A">
        <w:trPr>
          <w:gridAfter w:val="5"/>
          <w:wAfter w:w="2463" w:type="dxa"/>
          <w:trHeight w:val="12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54616,8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41127,8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039A" w:rsidRPr="008B039A" w:rsidTr="008B039A">
        <w:trPr>
          <w:gridAfter w:val="5"/>
          <w:wAfter w:w="2463" w:type="dxa"/>
          <w:trHeight w:val="10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039A" w:rsidRPr="008B039A" w:rsidTr="00923C1E">
        <w:trPr>
          <w:gridAfter w:val="5"/>
          <w:wAfter w:w="2463" w:type="dxa"/>
          <w:trHeight w:val="115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039A" w:rsidRPr="008B039A" w:rsidTr="00923C1E">
        <w:trPr>
          <w:gridAfter w:val="5"/>
          <w:wAfter w:w="2463" w:type="dxa"/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Итого по Подпрограмме 9</w:t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79 732,30  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8 468,50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48 463,80 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13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B039A" w:rsidRPr="008B039A" w:rsidTr="00923C1E">
        <w:trPr>
          <w:gridAfter w:val="5"/>
          <w:wAfter w:w="2463" w:type="dxa"/>
          <w:trHeight w:val="12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79 307,20  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8 443,40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48 363,80 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039A" w:rsidRPr="008B039A" w:rsidTr="00923C1E">
        <w:trPr>
          <w:gridAfter w:val="5"/>
          <w:wAfter w:w="2463" w:type="dxa"/>
          <w:trHeight w:val="10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B039A" w:rsidRPr="008B039A" w:rsidTr="00923C1E">
        <w:trPr>
          <w:gridAfter w:val="5"/>
          <w:wAfter w:w="2463" w:type="dxa"/>
          <w:trHeight w:val="76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425,10  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25,10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9A" w:rsidRPr="008B039A" w:rsidRDefault="008B039A" w:rsidP="008B03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B039A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A" w:rsidRPr="008B039A" w:rsidRDefault="008B039A" w:rsidP="008B03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232C0B" w:rsidRPr="00232C0B" w:rsidRDefault="00232C0B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232C0B" w:rsidRPr="00232C0B" w:rsidSect="002A2A1D">
      <w:pgSz w:w="16837" w:h="11905" w:orient="landscape" w:code="9"/>
      <w:pgMar w:top="142" w:right="1134" w:bottom="142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20" w:rsidRDefault="00263C20" w:rsidP="0007099E">
      <w:r>
        <w:separator/>
      </w:r>
    </w:p>
  </w:endnote>
  <w:endnote w:type="continuationSeparator" w:id="0">
    <w:p w:rsidR="00263C20" w:rsidRDefault="00263C20" w:rsidP="000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20" w:rsidRDefault="00263C20" w:rsidP="0007099E">
      <w:r>
        <w:separator/>
      </w:r>
    </w:p>
  </w:footnote>
  <w:footnote w:type="continuationSeparator" w:id="0">
    <w:p w:rsidR="00263C20" w:rsidRDefault="00263C20" w:rsidP="0007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BF"/>
    <w:multiLevelType w:val="hybridMultilevel"/>
    <w:tmpl w:val="EA6A90DC"/>
    <w:lvl w:ilvl="0" w:tplc="E848C58A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53BED"/>
    <w:multiLevelType w:val="hybridMultilevel"/>
    <w:tmpl w:val="56264004"/>
    <w:lvl w:ilvl="0" w:tplc="26EA2CF8">
      <w:start w:val="7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E5437F"/>
    <w:multiLevelType w:val="hybridMultilevel"/>
    <w:tmpl w:val="ADD0A7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D0C"/>
    <w:multiLevelType w:val="hybridMultilevel"/>
    <w:tmpl w:val="C366C490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CA024C5"/>
    <w:multiLevelType w:val="hybridMultilevel"/>
    <w:tmpl w:val="F8EE7D2C"/>
    <w:lvl w:ilvl="0" w:tplc="3F540A5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99A7CBA"/>
    <w:multiLevelType w:val="hybridMultilevel"/>
    <w:tmpl w:val="A704F554"/>
    <w:lvl w:ilvl="0" w:tplc="4BB614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7323A"/>
    <w:multiLevelType w:val="hybridMultilevel"/>
    <w:tmpl w:val="408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</w:lvl>
    <w:lvl w:ilvl="3" w:tplc="0419000F" w:tentative="1">
      <w:start w:val="1"/>
      <w:numFmt w:val="decimal"/>
      <w:lvlText w:val="%4."/>
      <w:lvlJc w:val="left"/>
      <w:pPr>
        <w:ind w:left="611" w:hanging="360"/>
      </w:p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</w:lvl>
    <w:lvl w:ilvl="6" w:tplc="0419000F" w:tentative="1">
      <w:start w:val="1"/>
      <w:numFmt w:val="decimal"/>
      <w:lvlText w:val="%7."/>
      <w:lvlJc w:val="left"/>
      <w:pPr>
        <w:ind w:left="2771" w:hanging="360"/>
      </w:p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">
    <w:nsid w:val="71B04646"/>
    <w:multiLevelType w:val="hybridMultilevel"/>
    <w:tmpl w:val="BFDCCD44"/>
    <w:lvl w:ilvl="0" w:tplc="C4F454F6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A4C"/>
    <w:rsid w:val="00000445"/>
    <w:rsid w:val="00000F85"/>
    <w:rsid w:val="0000137C"/>
    <w:rsid w:val="0000188F"/>
    <w:rsid w:val="000023CE"/>
    <w:rsid w:val="00003331"/>
    <w:rsid w:val="00005E4F"/>
    <w:rsid w:val="00006447"/>
    <w:rsid w:val="00010C2E"/>
    <w:rsid w:val="00012873"/>
    <w:rsid w:val="00014800"/>
    <w:rsid w:val="000164EB"/>
    <w:rsid w:val="00017CDD"/>
    <w:rsid w:val="00023849"/>
    <w:rsid w:val="000267B7"/>
    <w:rsid w:val="00027B61"/>
    <w:rsid w:val="00027FB2"/>
    <w:rsid w:val="00030F65"/>
    <w:rsid w:val="00032E86"/>
    <w:rsid w:val="00034407"/>
    <w:rsid w:val="00035D94"/>
    <w:rsid w:val="00036EC3"/>
    <w:rsid w:val="0004057E"/>
    <w:rsid w:val="00041E6B"/>
    <w:rsid w:val="00042A30"/>
    <w:rsid w:val="00043284"/>
    <w:rsid w:val="000437D8"/>
    <w:rsid w:val="000447F8"/>
    <w:rsid w:val="00045269"/>
    <w:rsid w:val="0004605B"/>
    <w:rsid w:val="00047926"/>
    <w:rsid w:val="00047C1F"/>
    <w:rsid w:val="00050DBA"/>
    <w:rsid w:val="00051EDC"/>
    <w:rsid w:val="000532CE"/>
    <w:rsid w:val="000539D0"/>
    <w:rsid w:val="00055169"/>
    <w:rsid w:val="00057AA7"/>
    <w:rsid w:val="00063078"/>
    <w:rsid w:val="00063CFB"/>
    <w:rsid w:val="00064204"/>
    <w:rsid w:val="00064A44"/>
    <w:rsid w:val="000651C6"/>
    <w:rsid w:val="00065763"/>
    <w:rsid w:val="0007099E"/>
    <w:rsid w:val="00080056"/>
    <w:rsid w:val="00080A83"/>
    <w:rsid w:val="000820D8"/>
    <w:rsid w:val="00083133"/>
    <w:rsid w:val="000839E1"/>
    <w:rsid w:val="00085D16"/>
    <w:rsid w:val="00090EA9"/>
    <w:rsid w:val="00095981"/>
    <w:rsid w:val="000A05F4"/>
    <w:rsid w:val="000A6567"/>
    <w:rsid w:val="000A7D64"/>
    <w:rsid w:val="000B3118"/>
    <w:rsid w:val="000B472A"/>
    <w:rsid w:val="000C7AFE"/>
    <w:rsid w:val="000C7C55"/>
    <w:rsid w:val="000D001D"/>
    <w:rsid w:val="000D10E1"/>
    <w:rsid w:val="000D4348"/>
    <w:rsid w:val="000D5352"/>
    <w:rsid w:val="000D6FDE"/>
    <w:rsid w:val="000D70CB"/>
    <w:rsid w:val="000D7B70"/>
    <w:rsid w:val="000E04EB"/>
    <w:rsid w:val="000E27FF"/>
    <w:rsid w:val="000E300C"/>
    <w:rsid w:val="000E60F9"/>
    <w:rsid w:val="000F0BEF"/>
    <w:rsid w:val="000F10CF"/>
    <w:rsid w:val="000F246E"/>
    <w:rsid w:val="000F7311"/>
    <w:rsid w:val="000F743D"/>
    <w:rsid w:val="00100D04"/>
    <w:rsid w:val="00101DD6"/>
    <w:rsid w:val="00102256"/>
    <w:rsid w:val="00103D09"/>
    <w:rsid w:val="0010476E"/>
    <w:rsid w:val="001056F1"/>
    <w:rsid w:val="00106282"/>
    <w:rsid w:val="00111232"/>
    <w:rsid w:val="00114A5F"/>
    <w:rsid w:val="00115D11"/>
    <w:rsid w:val="00116C8C"/>
    <w:rsid w:val="0011746F"/>
    <w:rsid w:val="00120A65"/>
    <w:rsid w:val="0012612A"/>
    <w:rsid w:val="001307B5"/>
    <w:rsid w:val="00131DDA"/>
    <w:rsid w:val="00132276"/>
    <w:rsid w:val="00133A40"/>
    <w:rsid w:val="0013594A"/>
    <w:rsid w:val="001360FD"/>
    <w:rsid w:val="00136690"/>
    <w:rsid w:val="001368EA"/>
    <w:rsid w:val="00137CA6"/>
    <w:rsid w:val="00140CED"/>
    <w:rsid w:val="00146734"/>
    <w:rsid w:val="00147AD6"/>
    <w:rsid w:val="001524CF"/>
    <w:rsid w:val="001531C2"/>
    <w:rsid w:val="00154167"/>
    <w:rsid w:val="0015566A"/>
    <w:rsid w:val="00156500"/>
    <w:rsid w:val="00160D69"/>
    <w:rsid w:val="00162607"/>
    <w:rsid w:val="00163ACA"/>
    <w:rsid w:val="00165C16"/>
    <w:rsid w:val="00167C4F"/>
    <w:rsid w:val="00167DE1"/>
    <w:rsid w:val="00170305"/>
    <w:rsid w:val="0017186B"/>
    <w:rsid w:val="001731F2"/>
    <w:rsid w:val="001734DA"/>
    <w:rsid w:val="00180DE5"/>
    <w:rsid w:val="00181639"/>
    <w:rsid w:val="00181DBA"/>
    <w:rsid w:val="00182F77"/>
    <w:rsid w:val="00184866"/>
    <w:rsid w:val="001861C0"/>
    <w:rsid w:val="00186B4C"/>
    <w:rsid w:val="00186DE3"/>
    <w:rsid w:val="00192352"/>
    <w:rsid w:val="00193348"/>
    <w:rsid w:val="001934A1"/>
    <w:rsid w:val="00193960"/>
    <w:rsid w:val="001943C1"/>
    <w:rsid w:val="00195DAD"/>
    <w:rsid w:val="001A2EC1"/>
    <w:rsid w:val="001A61BE"/>
    <w:rsid w:val="001A6259"/>
    <w:rsid w:val="001B3C66"/>
    <w:rsid w:val="001B45DC"/>
    <w:rsid w:val="001B68BA"/>
    <w:rsid w:val="001B78D6"/>
    <w:rsid w:val="001C1CE2"/>
    <w:rsid w:val="001C46BA"/>
    <w:rsid w:val="001C5373"/>
    <w:rsid w:val="001C5681"/>
    <w:rsid w:val="001C6268"/>
    <w:rsid w:val="001C71A5"/>
    <w:rsid w:val="001C7A41"/>
    <w:rsid w:val="001D2E64"/>
    <w:rsid w:val="001D3D23"/>
    <w:rsid w:val="001D56AE"/>
    <w:rsid w:val="001D5BAF"/>
    <w:rsid w:val="001D6862"/>
    <w:rsid w:val="001E011B"/>
    <w:rsid w:val="001E1226"/>
    <w:rsid w:val="001E20F9"/>
    <w:rsid w:val="001E3BF6"/>
    <w:rsid w:val="001E477D"/>
    <w:rsid w:val="001E5AD0"/>
    <w:rsid w:val="001E613B"/>
    <w:rsid w:val="001E76D7"/>
    <w:rsid w:val="001F3955"/>
    <w:rsid w:val="001F39DB"/>
    <w:rsid w:val="001F54DF"/>
    <w:rsid w:val="001F6569"/>
    <w:rsid w:val="001F7FCF"/>
    <w:rsid w:val="00202543"/>
    <w:rsid w:val="00202A95"/>
    <w:rsid w:val="00204108"/>
    <w:rsid w:val="0020468D"/>
    <w:rsid w:val="00204850"/>
    <w:rsid w:val="0020530F"/>
    <w:rsid w:val="00207617"/>
    <w:rsid w:val="002104F2"/>
    <w:rsid w:val="00211981"/>
    <w:rsid w:val="00212125"/>
    <w:rsid w:val="00213C40"/>
    <w:rsid w:val="00214B19"/>
    <w:rsid w:val="00215861"/>
    <w:rsid w:val="00215FAF"/>
    <w:rsid w:val="00221515"/>
    <w:rsid w:val="002215EC"/>
    <w:rsid w:val="0022447F"/>
    <w:rsid w:val="00224B91"/>
    <w:rsid w:val="002267ED"/>
    <w:rsid w:val="00232312"/>
    <w:rsid w:val="00232C0B"/>
    <w:rsid w:val="00235976"/>
    <w:rsid w:val="00235ED0"/>
    <w:rsid w:val="002404ED"/>
    <w:rsid w:val="0024321C"/>
    <w:rsid w:val="002437AA"/>
    <w:rsid w:val="0024474F"/>
    <w:rsid w:val="00244A56"/>
    <w:rsid w:val="00245B77"/>
    <w:rsid w:val="0024623C"/>
    <w:rsid w:val="00247A2A"/>
    <w:rsid w:val="00247EBC"/>
    <w:rsid w:val="0025318A"/>
    <w:rsid w:val="0025405D"/>
    <w:rsid w:val="002554B7"/>
    <w:rsid w:val="0025718F"/>
    <w:rsid w:val="002579CC"/>
    <w:rsid w:val="00257D58"/>
    <w:rsid w:val="00260809"/>
    <w:rsid w:val="00263C20"/>
    <w:rsid w:val="0026674D"/>
    <w:rsid w:val="00266B32"/>
    <w:rsid w:val="00271E07"/>
    <w:rsid w:val="0027233C"/>
    <w:rsid w:val="00273083"/>
    <w:rsid w:val="002752BA"/>
    <w:rsid w:val="00276225"/>
    <w:rsid w:val="0027641F"/>
    <w:rsid w:val="00277BC4"/>
    <w:rsid w:val="00281AA1"/>
    <w:rsid w:val="00281E49"/>
    <w:rsid w:val="0028294C"/>
    <w:rsid w:val="00283076"/>
    <w:rsid w:val="0028321F"/>
    <w:rsid w:val="00284DA8"/>
    <w:rsid w:val="002862B6"/>
    <w:rsid w:val="00287638"/>
    <w:rsid w:val="00290832"/>
    <w:rsid w:val="00291863"/>
    <w:rsid w:val="00295A0A"/>
    <w:rsid w:val="00296B3A"/>
    <w:rsid w:val="002A2A1D"/>
    <w:rsid w:val="002A2ABF"/>
    <w:rsid w:val="002A3D5A"/>
    <w:rsid w:val="002A3E6A"/>
    <w:rsid w:val="002A407F"/>
    <w:rsid w:val="002A44CD"/>
    <w:rsid w:val="002A7234"/>
    <w:rsid w:val="002A7F2C"/>
    <w:rsid w:val="002B51EC"/>
    <w:rsid w:val="002B6B74"/>
    <w:rsid w:val="002B7844"/>
    <w:rsid w:val="002C0435"/>
    <w:rsid w:val="002C054F"/>
    <w:rsid w:val="002C3471"/>
    <w:rsid w:val="002C36C0"/>
    <w:rsid w:val="002C4A08"/>
    <w:rsid w:val="002D2AB3"/>
    <w:rsid w:val="002D3D49"/>
    <w:rsid w:val="002D451F"/>
    <w:rsid w:val="002D5C30"/>
    <w:rsid w:val="002E1EDD"/>
    <w:rsid w:val="002E2182"/>
    <w:rsid w:val="002E28CA"/>
    <w:rsid w:val="002E4EE1"/>
    <w:rsid w:val="002E5A47"/>
    <w:rsid w:val="002E5DF7"/>
    <w:rsid w:val="002E6FB3"/>
    <w:rsid w:val="002E735C"/>
    <w:rsid w:val="002F086A"/>
    <w:rsid w:val="002F5815"/>
    <w:rsid w:val="002F7B71"/>
    <w:rsid w:val="00305939"/>
    <w:rsid w:val="0030601D"/>
    <w:rsid w:val="00310045"/>
    <w:rsid w:val="0031044B"/>
    <w:rsid w:val="003114A8"/>
    <w:rsid w:val="00320F0F"/>
    <w:rsid w:val="003227E6"/>
    <w:rsid w:val="00323662"/>
    <w:rsid w:val="0032444E"/>
    <w:rsid w:val="00325E86"/>
    <w:rsid w:val="00325FED"/>
    <w:rsid w:val="00326C23"/>
    <w:rsid w:val="00327A3F"/>
    <w:rsid w:val="003311E0"/>
    <w:rsid w:val="00331369"/>
    <w:rsid w:val="0033165B"/>
    <w:rsid w:val="00331A86"/>
    <w:rsid w:val="00333146"/>
    <w:rsid w:val="00333BE1"/>
    <w:rsid w:val="00333C5C"/>
    <w:rsid w:val="00333CCA"/>
    <w:rsid w:val="003344B7"/>
    <w:rsid w:val="003354F4"/>
    <w:rsid w:val="003369E3"/>
    <w:rsid w:val="00345054"/>
    <w:rsid w:val="0034509D"/>
    <w:rsid w:val="00345A6A"/>
    <w:rsid w:val="00346A7A"/>
    <w:rsid w:val="00350A44"/>
    <w:rsid w:val="00350C33"/>
    <w:rsid w:val="0035101A"/>
    <w:rsid w:val="00351AF1"/>
    <w:rsid w:val="00351FD4"/>
    <w:rsid w:val="0035303D"/>
    <w:rsid w:val="003556B0"/>
    <w:rsid w:val="00360799"/>
    <w:rsid w:val="00364C39"/>
    <w:rsid w:val="00366E05"/>
    <w:rsid w:val="00367274"/>
    <w:rsid w:val="0037030B"/>
    <w:rsid w:val="003709BF"/>
    <w:rsid w:val="0037145E"/>
    <w:rsid w:val="00371ADB"/>
    <w:rsid w:val="00372015"/>
    <w:rsid w:val="0037257E"/>
    <w:rsid w:val="00372823"/>
    <w:rsid w:val="003809A8"/>
    <w:rsid w:val="0038177B"/>
    <w:rsid w:val="0038252E"/>
    <w:rsid w:val="003918CA"/>
    <w:rsid w:val="00391C24"/>
    <w:rsid w:val="00393229"/>
    <w:rsid w:val="00393D2B"/>
    <w:rsid w:val="003945B5"/>
    <w:rsid w:val="003973F1"/>
    <w:rsid w:val="003A1F03"/>
    <w:rsid w:val="003A28CC"/>
    <w:rsid w:val="003A3396"/>
    <w:rsid w:val="003A4DE2"/>
    <w:rsid w:val="003A675E"/>
    <w:rsid w:val="003A6A48"/>
    <w:rsid w:val="003A73B3"/>
    <w:rsid w:val="003B2ED6"/>
    <w:rsid w:val="003B39AC"/>
    <w:rsid w:val="003C0758"/>
    <w:rsid w:val="003C0AB6"/>
    <w:rsid w:val="003C11ED"/>
    <w:rsid w:val="003C1251"/>
    <w:rsid w:val="003C3FEC"/>
    <w:rsid w:val="003C4FA4"/>
    <w:rsid w:val="003C547D"/>
    <w:rsid w:val="003D0517"/>
    <w:rsid w:val="003D40FD"/>
    <w:rsid w:val="003D72E8"/>
    <w:rsid w:val="003D73A8"/>
    <w:rsid w:val="003E04A3"/>
    <w:rsid w:val="003E17E4"/>
    <w:rsid w:val="003E476B"/>
    <w:rsid w:val="003E7237"/>
    <w:rsid w:val="003E77F8"/>
    <w:rsid w:val="003E78C7"/>
    <w:rsid w:val="003E7D78"/>
    <w:rsid w:val="003F283D"/>
    <w:rsid w:val="003F56C7"/>
    <w:rsid w:val="003F5A6E"/>
    <w:rsid w:val="003F5DF2"/>
    <w:rsid w:val="003F67E7"/>
    <w:rsid w:val="003F6CCB"/>
    <w:rsid w:val="003F752E"/>
    <w:rsid w:val="00404C86"/>
    <w:rsid w:val="00406389"/>
    <w:rsid w:val="00407EA8"/>
    <w:rsid w:val="00410013"/>
    <w:rsid w:val="004145FA"/>
    <w:rsid w:val="00414EAF"/>
    <w:rsid w:val="00422134"/>
    <w:rsid w:val="00430307"/>
    <w:rsid w:val="00432D3D"/>
    <w:rsid w:val="0043372A"/>
    <w:rsid w:val="00434229"/>
    <w:rsid w:val="00437F88"/>
    <w:rsid w:val="00440591"/>
    <w:rsid w:val="0044270B"/>
    <w:rsid w:val="00447E29"/>
    <w:rsid w:val="0045140D"/>
    <w:rsid w:val="00452A48"/>
    <w:rsid w:val="00452BD4"/>
    <w:rsid w:val="00453C6F"/>
    <w:rsid w:val="00454B31"/>
    <w:rsid w:val="0045513E"/>
    <w:rsid w:val="00456B96"/>
    <w:rsid w:val="0046121F"/>
    <w:rsid w:val="00461417"/>
    <w:rsid w:val="00462F53"/>
    <w:rsid w:val="00463930"/>
    <w:rsid w:val="00465C9E"/>
    <w:rsid w:val="0046658F"/>
    <w:rsid w:val="0046799B"/>
    <w:rsid w:val="00471967"/>
    <w:rsid w:val="00471C70"/>
    <w:rsid w:val="004737D0"/>
    <w:rsid w:val="00477143"/>
    <w:rsid w:val="004803F3"/>
    <w:rsid w:val="00480534"/>
    <w:rsid w:val="00480684"/>
    <w:rsid w:val="004829EC"/>
    <w:rsid w:val="00484958"/>
    <w:rsid w:val="00485102"/>
    <w:rsid w:val="00490721"/>
    <w:rsid w:val="00491498"/>
    <w:rsid w:val="004925BD"/>
    <w:rsid w:val="00493DF6"/>
    <w:rsid w:val="00493E27"/>
    <w:rsid w:val="00493FE1"/>
    <w:rsid w:val="00497170"/>
    <w:rsid w:val="004A0AD6"/>
    <w:rsid w:val="004A3082"/>
    <w:rsid w:val="004A42D9"/>
    <w:rsid w:val="004A68C2"/>
    <w:rsid w:val="004A6953"/>
    <w:rsid w:val="004A6F25"/>
    <w:rsid w:val="004A7212"/>
    <w:rsid w:val="004B0182"/>
    <w:rsid w:val="004B08FE"/>
    <w:rsid w:val="004B39B2"/>
    <w:rsid w:val="004B5721"/>
    <w:rsid w:val="004B7B48"/>
    <w:rsid w:val="004C07CE"/>
    <w:rsid w:val="004C0B9A"/>
    <w:rsid w:val="004C1FED"/>
    <w:rsid w:val="004C28DF"/>
    <w:rsid w:val="004C67F3"/>
    <w:rsid w:val="004C784B"/>
    <w:rsid w:val="004D4401"/>
    <w:rsid w:val="004D5094"/>
    <w:rsid w:val="004D5321"/>
    <w:rsid w:val="004D5750"/>
    <w:rsid w:val="004D6122"/>
    <w:rsid w:val="004D6F84"/>
    <w:rsid w:val="004E1DBC"/>
    <w:rsid w:val="004E2C44"/>
    <w:rsid w:val="004E41B4"/>
    <w:rsid w:val="004E6553"/>
    <w:rsid w:val="004E6957"/>
    <w:rsid w:val="004E7BE6"/>
    <w:rsid w:val="004E7C33"/>
    <w:rsid w:val="004F0E2C"/>
    <w:rsid w:val="004F4D8D"/>
    <w:rsid w:val="00502A98"/>
    <w:rsid w:val="00503056"/>
    <w:rsid w:val="0050353B"/>
    <w:rsid w:val="00503E3F"/>
    <w:rsid w:val="005041F7"/>
    <w:rsid w:val="005048E5"/>
    <w:rsid w:val="005051B1"/>
    <w:rsid w:val="0050569F"/>
    <w:rsid w:val="005066BD"/>
    <w:rsid w:val="00507E96"/>
    <w:rsid w:val="00512990"/>
    <w:rsid w:val="00512F4E"/>
    <w:rsid w:val="00513E4A"/>
    <w:rsid w:val="00515234"/>
    <w:rsid w:val="005161AA"/>
    <w:rsid w:val="0051647C"/>
    <w:rsid w:val="005166CA"/>
    <w:rsid w:val="005218E9"/>
    <w:rsid w:val="00522D44"/>
    <w:rsid w:val="00523CBC"/>
    <w:rsid w:val="00523D0B"/>
    <w:rsid w:val="00523DE5"/>
    <w:rsid w:val="005253B5"/>
    <w:rsid w:val="005303C3"/>
    <w:rsid w:val="005314D6"/>
    <w:rsid w:val="00533327"/>
    <w:rsid w:val="0053745B"/>
    <w:rsid w:val="005374BE"/>
    <w:rsid w:val="00537C99"/>
    <w:rsid w:val="00541204"/>
    <w:rsid w:val="005502BB"/>
    <w:rsid w:val="00550494"/>
    <w:rsid w:val="00553518"/>
    <w:rsid w:val="0055563B"/>
    <w:rsid w:val="00560A4B"/>
    <w:rsid w:val="00566388"/>
    <w:rsid w:val="005675E3"/>
    <w:rsid w:val="005733AE"/>
    <w:rsid w:val="005747F5"/>
    <w:rsid w:val="005760FF"/>
    <w:rsid w:val="00576A7C"/>
    <w:rsid w:val="00577EFD"/>
    <w:rsid w:val="0058173B"/>
    <w:rsid w:val="00581EB0"/>
    <w:rsid w:val="005835E2"/>
    <w:rsid w:val="005852B9"/>
    <w:rsid w:val="00585724"/>
    <w:rsid w:val="00585918"/>
    <w:rsid w:val="00586104"/>
    <w:rsid w:val="00587C68"/>
    <w:rsid w:val="00590270"/>
    <w:rsid w:val="00590465"/>
    <w:rsid w:val="0059172B"/>
    <w:rsid w:val="00594830"/>
    <w:rsid w:val="005A28E8"/>
    <w:rsid w:val="005A483C"/>
    <w:rsid w:val="005A59B0"/>
    <w:rsid w:val="005A688B"/>
    <w:rsid w:val="005A7951"/>
    <w:rsid w:val="005B066C"/>
    <w:rsid w:val="005B2DDA"/>
    <w:rsid w:val="005B3C91"/>
    <w:rsid w:val="005B4059"/>
    <w:rsid w:val="005B432F"/>
    <w:rsid w:val="005B58EB"/>
    <w:rsid w:val="005B605A"/>
    <w:rsid w:val="005C07D2"/>
    <w:rsid w:val="005C2216"/>
    <w:rsid w:val="005C290F"/>
    <w:rsid w:val="005D0877"/>
    <w:rsid w:val="005D1224"/>
    <w:rsid w:val="005D3BFB"/>
    <w:rsid w:val="005D50BF"/>
    <w:rsid w:val="005D65C4"/>
    <w:rsid w:val="005E5E5F"/>
    <w:rsid w:val="005E6864"/>
    <w:rsid w:val="005F2B0D"/>
    <w:rsid w:val="005F6143"/>
    <w:rsid w:val="00601F0B"/>
    <w:rsid w:val="00601FCA"/>
    <w:rsid w:val="00603650"/>
    <w:rsid w:val="006045E0"/>
    <w:rsid w:val="0060736D"/>
    <w:rsid w:val="0061041E"/>
    <w:rsid w:val="0061095F"/>
    <w:rsid w:val="00613CEF"/>
    <w:rsid w:val="00613EAA"/>
    <w:rsid w:val="00615562"/>
    <w:rsid w:val="00615A29"/>
    <w:rsid w:val="00620388"/>
    <w:rsid w:val="006207D5"/>
    <w:rsid w:val="00623ACB"/>
    <w:rsid w:val="00624651"/>
    <w:rsid w:val="0062520F"/>
    <w:rsid w:val="00626892"/>
    <w:rsid w:val="00626AA9"/>
    <w:rsid w:val="006300B8"/>
    <w:rsid w:val="0063073D"/>
    <w:rsid w:val="00634C1F"/>
    <w:rsid w:val="00634E6D"/>
    <w:rsid w:val="00634FBA"/>
    <w:rsid w:val="00635299"/>
    <w:rsid w:val="00635583"/>
    <w:rsid w:val="00642999"/>
    <w:rsid w:val="006440AC"/>
    <w:rsid w:val="00645297"/>
    <w:rsid w:val="00647D23"/>
    <w:rsid w:val="00650133"/>
    <w:rsid w:val="006513F1"/>
    <w:rsid w:val="00651B47"/>
    <w:rsid w:val="00651D49"/>
    <w:rsid w:val="00652404"/>
    <w:rsid w:val="00653266"/>
    <w:rsid w:val="0065395D"/>
    <w:rsid w:val="006551C0"/>
    <w:rsid w:val="0065605A"/>
    <w:rsid w:val="00657ACA"/>
    <w:rsid w:val="00660883"/>
    <w:rsid w:val="006610AB"/>
    <w:rsid w:val="00663680"/>
    <w:rsid w:val="00664DAA"/>
    <w:rsid w:val="00671FCF"/>
    <w:rsid w:val="00672ABA"/>
    <w:rsid w:val="0067381A"/>
    <w:rsid w:val="00673BA5"/>
    <w:rsid w:val="0067635F"/>
    <w:rsid w:val="00677447"/>
    <w:rsid w:val="006813F7"/>
    <w:rsid w:val="006819CF"/>
    <w:rsid w:val="00682797"/>
    <w:rsid w:val="00682B62"/>
    <w:rsid w:val="006830B1"/>
    <w:rsid w:val="006838E0"/>
    <w:rsid w:val="00684049"/>
    <w:rsid w:val="00684C86"/>
    <w:rsid w:val="00685999"/>
    <w:rsid w:val="00687BA0"/>
    <w:rsid w:val="0069017D"/>
    <w:rsid w:val="00694D24"/>
    <w:rsid w:val="006A02E9"/>
    <w:rsid w:val="006A1C3A"/>
    <w:rsid w:val="006A20A2"/>
    <w:rsid w:val="006A2169"/>
    <w:rsid w:val="006A4D16"/>
    <w:rsid w:val="006B0834"/>
    <w:rsid w:val="006B09D6"/>
    <w:rsid w:val="006B20D6"/>
    <w:rsid w:val="006B22B1"/>
    <w:rsid w:val="006B294A"/>
    <w:rsid w:val="006B3588"/>
    <w:rsid w:val="006B3D28"/>
    <w:rsid w:val="006B54E2"/>
    <w:rsid w:val="006B7318"/>
    <w:rsid w:val="006C0B29"/>
    <w:rsid w:val="006C2859"/>
    <w:rsid w:val="006C3DCA"/>
    <w:rsid w:val="006C5266"/>
    <w:rsid w:val="006C5F07"/>
    <w:rsid w:val="006C7E92"/>
    <w:rsid w:val="006D0261"/>
    <w:rsid w:val="006D0354"/>
    <w:rsid w:val="006D10D9"/>
    <w:rsid w:val="006D2664"/>
    <w:rsid w:val="006D5ACD"/>
    <w:rsid w:val="006D76B5"/>
    <w:rsid w:val="006D7F39"/>
    <w:rsid w:val="006D7FB9"/>
    <w:rsid w:val="006E1060"/>
    <w:rsid w:val="006E26F3"/>
    <w:rsid w:val="006E5A22"/>
    <w:rsid w:val="006E7246"/>
    <w:rsid w:val="006E7BFC"/>
    <w:rsid w:val="006F0724"/>
    <w:rsid w:val="006F2F9C"/>
    <w:rsid w:val="006F3D1D"/>
    <w:rsid w:val="006F49EC"/>
    <w:rsid w:val="006F4C2C"/>
    <w:rsid w:val="006F698D"/>
    <w:rsid w:val="00703DE1"/>
    <w:rsid w:val="00704769"/>
    <w:rsid w:val="00704BE8"/>
    <w:rsid w:val="007052F3"/>
    <w:rsid w:val="0070671D"/>
    <w:rsid w:val="00711E01"/>
    <w:rsid w:val="00714964"/>
    <w:rsid w:val="00715766"/>
    <w:rsid w:val="007173C6"/>
    <w:rsid w:val="0072073D"/>
    <w:rsid w:val="0072124C"/>
    <w:rsid w:val="007213E1"/>
    <w:rsid w:val="007248B6"/>
    <w:rsid w:val="007269E0"/>
    <w:rsid w:val="00726B38"/>
    <w:rsid w:val="00726B46"/>
    <w:rsid w:val="007320CF"/>
    <w:rsid w:val="00733BBB"/>
    <w:rsid w:val="007361A8"/>
    <w:rsid w:val="00741967"/>
    <w:rsid w:val="007458D8"/>
    <w:rsid w:val="00745E3B"/>
    <w:rsid w:val="00747365"/>
    <w:rsid w:val="007477A0"/>
    <w:rsid w:val="00751468"/>
    <w:rsid w:val="007525C6"/>
    <w:rsid w:val="007552BC"/>
    <w:rsid w:val="00760928"/>
    <w:rsid w:val="0076517C"/>
    <w:rsid w:val="00766080"/>
    <w:rsid w:val="00770551"/>
    <w:rsid w:val="0077184C"/>
    <w:rsid w:val="00773AF9"/>
    <w:rsid w:val="00773B41"/>
    <w:rsid w:val="00775BC3"/>
    <w:rsid w:val="00783045"/>
    <w:rsid w:val="00783688"/>
    <w:rsid w:val="0078609A"/>
    <w:rsid w:val="00786C13"/>
    <w:rsid w:val="00786F14"/>
    <w:rsid w:val="00786FA0"/>
    <w:rsid w:val="007877D3"/>
    <w:rsid w:val="00787884"/>
    <w:rsid w:val="007879FE"/>
    <w:rsid w:val="00787C28"/>
    <w:rsid w:val="0079364E"/>
    <w:rsid w:val="00793CCF"/>
    <w:rsid w:val="007968D5"/>
    <w:rsid w:val="00796D78"/>
    <w:rsid w:val="00797604"/>
    <w:rsid w:val="007A176C"/>
    <w:rsid w:val="007A257D"/>
    <w:rsid w:val="007A2D06"/>
    <w:rsid w:val="007A454A"/>
    <w:rsid w:val="007A462E"/>
    <w:rsid w:val="007A58B0"/>
    <w:rsid w:val="007A6183"/>
    <w:rsid w:val="007B0DFB"/>
    <w:rsid w:val="007B39BF"/>
    <w:rsid w:val="007C348E"/>
    <w:rsid w:val="007C5433"/>
    <w:rsid w:val="007C68B8"/>
    <w:rsid w:val="007C6BAE"/>
    <w:rsid w:val="007D05B2"/>
    <w:rsid w:val="007D1EB4"/>
    <w:rsid w:val="007D55A6"/>
    <w:rsid w:val="007D5AE9"/>
    <w:rsid w:val="007D6D54"/>
    <w:rsid w:val="007E15EF"/>
    <w:rsid w:val="007E191E"/>
    <w:rsid w:val="007E573D"/>
    <w:rsid w:val="007E575B"/>
    <w:rsid w:val="007E7A9F"/>
    <w:rsid w:val="007F1F4D"/>
    <w:rsid w:val="007F4CA3"/>
    <w:rsid w:val="007F5D2A"/>
    <w:rsid w:val="007F7BB8"/>
    <w:rsid w:val="007F7E3D"/>
    <w:rsid w:val="008016D0"/>
    <w:rsid w:val="008031DE"/>
    <w:rsid w:val="00803A1A"/>
    <w:rsid w:val="00803FCB"/>
    <w:rsid w:val="008040A0"/>
    <w:rsid w:val="008051DA"/>
    <w:rsid w:val="00805C9C"/>
    <w:rsid w:val="00810E45"/>
    <w:rsid w:val="00813018"/>
    <w:rsid w:val="00813285"/>
    <w:rsid w:val="008133D0"/>
    <w:rsid w:val="00813656"/>
    <w:rsid w:val="00815287"/>
    <w:rsid w:val="00817008"/>
    <w:rsid w:val="00826CA7"/>
    <w:rsid w:val="00827E2F"/>
    <w:rsid w:val="00830CCB"/>
    <w:rsid w:val="0083130E"/>
    <w:rsid w:val="008333AE"/>
    <w:rsid w:val="0083576C"/>
    <w:rsid w:val="0084120C"/>
    <w:rsid w:val="008426EA"/>
    <w:rsid w:val="00842C9D"/>
    <w:rsid w:val="00843AC5"/>
    <w:rsid w:val="00843C62"/>
    <w:rsid w:val="00844F4F"/>
    <w:rsid w:val="00844FAC"/>
    <w:rsid w:val="0084559C"/>
    <w:rsid w:val="008464F4"/>
    <w:rsid w:val="00846B11"/>
    <w:rsid w:val="008471FE"/>
    <w:rsid w:val="00847B52"/>
    <w:rsid w:val="00850277"/>
    <w:rsid w:val="00850830"/>
    <w:rsid w:val="00851F23"/>
    <w:rsid w:val="00852132"/>
    <w:rsid w:val="0085228E"/>
    <w:rsid w:val="00852539"/>
    <w:rsid w:val="00852934"/>
    <w:rsid w:val="00852C1F"/>
    <w:rsid w:val="0085330C"/>
    <w:rsid w:val="008556EF"/>
    <w:rsid w:val="00857982"/>
    <w:rsid w:val="00857CBC"/>
    <w:rsid w:val="0086496B"/>
    <w:rsid w:val="00864DE0"/>
    <w:rsid w:val="00865338"/>
    <w:rsid w:val="00865853"/>
    <w:rsid w:val="00870F73"/>
    <w:rsid w:val="00871A47"/>
    <w:rsid w:val="00871F85"/>
    <w:rsid w:val="00876B09"/>
    <w:rsid w:val="0087790C"/>
    <w:rsid w:val="0088143A"/>
    <w:rsid w:val="008828EB"/>
    <w:rsid w:val="00882C13"/>
    <w:rsid w:val="00883144"/>
    <w:rsid w:val="008835D8"/>
    <w:rsid w:val="008840BE"/>
    <w:rsid w:val="008843D4"/>
    <w:rsid w:val="00884F76"/>
    <w:rsid w:val="0088551E"/>
    <w:rsid w:val="00885CA7"/>
    <w:rsid w:val="00886F5D"/>
    <w:rsid w:val="00890644"/>
    <w:rsid w:val="00891DEA"/>
    <w:rsid w:val="008A0103"/>
    <w:rsid w:val="008A12F2"/>
    <w:rsid w:val="008A1494"/>
    <w:rsid w:val="008A17CC"/>
    <w:rsid w:val="008A77EB"/>
    <w:rsid w:val="008B0097"/>
    <w:rsid w:val="008B039A"/>
    <w:rsid w:val="008B0C68"/>
    <w:rsid w:val="008B4173"/>
    <w:rsid w:val="008B4DC4"/>
    <w:rsid w:val="008B5A13"/>
    <w:rsid w:val="008B635C"/>
    <w:rsid w:val="008C0BA2"/>
    <w:rsid w:val="008C0BE0"/>
    <w:rsid w:val="008C0E88"/>
    <w:rsid w:val="008C10BF"/>
    <w:rsid w:val="008C26AE"/>
    <w:rsid w:val="008C3D2E"/>
    <w:rsid w:val="008C46A1"/>
    <w:rsid w:val="008C51B6"/>
    <w:rsid w:val="008D0300"/>
    <w:rsid w:val="008D0DA3"/>
    <w:rsid w:val="008D4276"/>
    <w:rsid w:val="008D4A10"/>
    <w:rsid w:val="008D5A96"/>
    <w:rsid w:val="008E0CFA"/>
    <w:rsid w:val="008E17BD"/>
    <w:rsid w:val="008E287C"/>
    <w:rsid w:val="008E39BF"/>
    <w:rsid w:val="008E50F6"/>
    <w:rsid w:val="008E6E23"/>
    <w:rsid w:val="008E717E"/>
    <w:rsid w:val="008E7582"/>
    <w:rsid w:val="008F2368"/>
    <w:rsid w:val="008F348D"/>
    <w:rsid w:val="008F51E1"/>
    <w:rsid w:val="008F56BE"/>
    <w:rsid w:val="008F60C5"/>
    <w:rsid w:val="008F7AD3"/>
    <w:rsid w:val="00904150"/>
    <w:rsid w:val="0090446F"/>
    <w:rsid w:val="00905D2D"/>
    <w:rsid w:val="00910B63"/>
    <w:rsid w:val="00911E38"/>
    <w:rsid w:val="009136F8"/>
    <w:rsid w:val="00917CD5"/>
    <w:rsid w:val="00922765"/>
    <w:rsid w:val="00923C1E"/>
    <w:rsid w:val="00925073"/>
    <w:rsid w:val="009253E9"/>
    <w:rsid w:val="0092645B"/>
    <w:rsid w:val="0092692A"/>
    <w:rsid w:val="009277E3"/>
    <w:rsid w:val="009300F3"/>
    <w:rsid w:val="00931202"/>
    <w:rsid w:val="00932252"/>
    <w:rsid w:val="00932D92"/>
    <w:rsid w:val="00933F90"/>
    <w:rsid w:val="00936994"/>
    <w:rsid w:val="00937432"/>
    <w:rsid w:val="009405EA"/>
    <w:rsid w:val="00941620"/>
    <w:rsid w:val="00941D74"/>
    <w:rsid w:val="00943CC5"/>
    <w:rsid w:val="00945776"/>
    <w:rsid w:val="00945D43"/>
    <w:rsid w:val="009472ED"/>
    <w:rsid w:val="00950582"/>
    <w:rsid w:val="0095062F"/>
    <w:rsid w:val="009537CC"/>
    <w:rsid w:val="00953FCB"/>
    <w:rsid w:val="00954437"/>
    <w:rsid w:val="00954EB5"/>
    <w:rsid w:val="00955DFD"/>
    <w:rsid w:val="009568D0"/>
    <w:rsid w:val="009573F4"/>
    <w:rsid w:val="00962F40"/>
    <w:rsid w:val="0096306B"/>
    <w:rsid w:val="009635E9"/>
    <w:rsid w:val="009677B1"/>
    <w:rsid w:val="0097655E"/>
    <w:rsid w:val="00976F47"/>
    <w:rsid w:val="00984B07"/>
    <w:rsid w:val="00986057"/>
    <w:rsid w:val="00990D17"/>
    <w:rsid w:val="0099164D"/>
    <w:rsid w:val="00992F22"/>
    <w:rsid w:val="009938F7"/>
    <w:rsid w:val="00994236"/>
    <w:rsid w:val="00995DDF"/>
    <w:rsid w:val="009971BD"/>
    <w:rsid w:val="009A0725"/>
    <w:rsid w:val="009A10DC"/>
    <w:rsid w:val="009A30F8"/>
    <w:rsid w:val="009A48B0"/>
    <w:rsid w:val="009A7114"/>
    <w:rsid w:val="009A7C96"/>
    <w:rsid w:val="009B05E6"/>
    <w:rsid w:val="009B1349"/>
    <w:rsid w:val="009B31C7"/>
    <w:rsid w:val="009B481D"/>
    <w:rsid w:val="009B4F6E"/>
    <w:rsid w:val="009B50FF"/>
    <w:rsid w:val="009B639A"/>
    <w:rsid w:val="009B65AE"/>
    <w:rsid w:val="009B6893"/>
    <w:rsid w:val="009B6ACD"/>
    <w:rsid w:val="009C28BA"/>
    <w:rsid w:val="009C3054"/>
    <w:rsid w:val="009C421F"/>
    <w:rsid w:val="009C5A18"/>
    <w:rsid w:val="009C796C"/>
    <w:rsid w:val="009C7D8B"/>
    <w:rsid w:val="009D004A"/>
    <w:rsid w:val="009D1679"/>
    <w:rsid w:val="009D1B84"/>
    <w:rsid w:val="009D2335"/>
    <w:rsid w:val="009D6255"/>
    <w:rsid w:val="009D6CF8"/>
    <w:rsid w:val="009D7D7E"/>
    <w:rsid w:val="009E08FD"/>
    <w:rsid w:val="009E2C84"/>
    <w:rsid w:val="009E36AF"/>
    <w:rsid w:val="009E4B95"/>
    <w:rsid w:val="009E5E41"/>
    <w:rsid w:val="009E7355"/>
    <w:rsid w:val="009E73CD"/>
    <w:rsid w:val="009F0BE2"/>
    <w:rsid w:val="009F4406"/>
    <w:rsid w:val="009F57AE"/>
    <w:rsid w:val="009F5840"/>
    <w:rsid w:val="009F7D9E"/>
    <w:rsid w:val="009F7F6D"/>
    <w:rsid w:val="00A003C2"/>
    <w:rsid w:val="00A0146D"/>
    <w:rsid w:val="00A033AE"/>
    <w:rsid w:val="00A03603"/>
    <w:rsid w:val="00A044AB"/>
    <w:rsid w:val="00A04644"/>
    <w:rsid w:val="00A0491C"/>
    <w:rsid w:val="00A0492D"/>
    <w:rsid w:val="00A06E56"/>
    <w:rsid w:val="00A0772B"/>
    <w:rsid w:val="00A114CE"/>
    <w:rsid w:val="00A13F8B"/>
    <w:rsid w:val="00A15BBD"/>
    <w:rsid w:val="00A16D3A"/>
    <w:rsid w:val="00A20D3E"/>
    <w:rsid w:val="00A21B42"/>
    <w:rsid w:val="00A21CEF"/>
    <w:rsid w:val="00A2611B"/>
    <w:rsid w:val="00A26D6B"/>
    <w:rsid w:val="00A2763D"/>
    <w:rsid w:val="00A2764A"/>
    <w:rsid w:val="00A27983"/>
    <w:rsid w:val="00A33154"/>
    <w:rsid w:val="00A3329B"/>
    <w:rsid w:val="00A34169"/>
    <w:rsid w:val="00A34646"/>
    <w:rsid w:val="00A3479D"/>
    <w:rsid w:val="00A44C07"/>
    <w:rsid w:val="00A46FF8"/>
    <w:rsid w:val="00A473B5"/>
    <w:rsid w:val="00A51798"/>
    <w:rsid w:val="00A559ED"/>
    <w:rsid w:val="00A55C55"/>
    <w:rsid w:val="00A55FA7"/>
    <w:rsid w:val="00A67F61"/>
    <w:rsid w:val="00A70874"/>
    <w:rsid w:val="00A71D6C"/>
    <w:rsid w:val="00A7257A"/>
    <w:rsid w:val="00A73654"/>
    <w:rsid w:val="00A73A06"/>
    <w:rsid w:val="00A75C64"/>
    <w:rsid w:val="00A83FFC"/>
    <w:rsid w:val="00A84AB7"/>
    <w:rsid w:val="00A87F04"/>
    <w:rsid w:val="00A907D6"/>
    <w:rsid w:val="00A90A5C"/>
    <w:rsid w:val="00AA1DED"/>
    <w:rsid w:val="00AA3D15"/>
    <w:rsid w:val="00AA3E83"/>
    <w:rsid w:val="00AA7FB9"/>
    <w:rsid w:val="00AB00C7"/>
    <w:rsid w:val="00AB0558"/>
    <w:rsid w:val="00AB324C"/>
    <w:rsid w:val="00AB41D0"/>
    <w:rsid w:val="00AB586D"/>
    <w:rsid w:val="00AB6BF2"/>
    <w:rsid w:val="00AB723A"/>
    <w:rsid w:val="00AB76AF"/>
    <w:rsid w:val="00AC01EB"/>
    <w:rsid w:val="00AC37A5"/>
    <w:rsid w:val="00AC5715"/>
    <w:rsid w:val="00AD1323"/>
    <w:rsid w:val="00AE381D"/>
    <w:rsid w:val="00AE652E"/>
    <w:rsid w:val="00AF0A25"/>
    <w:rsid w:val="00AF12EF"/>
    <w:rsid w:val="00AF39FF"/>
    <w:rsid w:val="00AF3DCB"/>
    <w:rsid w:val="00AF4359"/>
    <w:rsid w:val="00AF4733"/>
    <w:rsid w:val="00AF5555"/>
    <w:rsid w:val="00AF6054"/>
    <w:rsid w:val="00B0053D"/>
    <w:rsid w:val="00B03533"/>
    <w:rsid w:val="00B07555"/>
    <w:rsid w:val="00B145D1"/>
    <w:rsid w:val="00B21532"/>
    <w:rsid w:val="00B22391"/>
    <w:rsid w:val="00B247E6"/>
    <w:rsid w:val="00B24BB3"/>
    <w:rsid w:val="00B24FAB"/>
    <w:rsid w:val="00B25427"/>
    <w:rsid w:val="00B3132B"/>
    <w:rsid w:val="00B31865"/>
    <w:rsid w:val="00B31EE8"/>
    <w:rsid w:val="00B328F7"/>
    <w:rsid w:val="00B33683"/>
    <w:rsid w:val="00B33967"/>
    <w:rsid w:val="00B3542D"/>
    <w:rsid w:val="00B356EE"/>
    <w:rsid w:val="00B367DC"/>
    <w:rsid w:val="00B373EF"/>
    <w:rsid w:val="00B40635"/>
    <w:rsid w:val="00B45D10"/>
    <w:rsid w:val="00B46DA8"/>
    <w:rsid w:val="00B51DAD"/>
    <w:rsid w:val="00B558A0"/>
    <w:rsid w:val="00B55E77"/>
    <w:rsid w:val="00B569A0"/>
    <w:rsid w:val="00B602CD"/>
    <w:rsid w:val="00B6097E"/>
    <w:rsid w:val="00B61928"/>
    <w:rsid w:val="00B65F81"/>
    <w:rsid w:val="00B66980"/>
    <w:rsid w:val="00B67E4F"/>
    <w:rsid w:val="00B710C4"/>
    <w:rsid w:val="00B710F8"/>
    <w:rsid w:val="00B7127F"/>
    <w:rsid w:val="00B71450"/>
    <w:rsid w:val="00B7224A"/>
    <w:rsid w:val="00B73A90"/>
    <w:rsid w:val="00B76027"/>
    <w:rsid w:val="00B764F1"/>
    <w:rsid w:val="00B779B3"/>
    <w:rsid w:val="00B8098C"/>
    <w:rsid w:val="00B832F6"/>
    <w:rsid w:val="00B83C55"/>
    <w:rsid w:val="00B850B4"/>
    <w:rsid w:val="00B857DD"/>
    <w:rsid w:val="00B86009"/>
    <w:rsid w:val="00B86C4A"/>
    <w:rsid w:val="00B86D2C"/>
    <w:rsid w:val="00B87058"/>
    <w:rsid w:val="00B87A4E"/>
    <w:rsid w:val="00B90661"/>
    <w:rsid w:val="00B93243"/>
    <w:rsid w:val="00B93F85"/>
    <w:rsid w:val="00B95CBB"/>
    <w:rsid w:val="00B96CAE"/>
    <w:rsid w:val="00BA1263"/>
    <w:rsid w:val="00BA1E49"/>
    <w:rsid w:val="00BA3896"/>
    <w:rsid w:val="00BA3DE5"/>
    <w:rsid w:val="00BA5E94"/>
    <w:rsid w:val="00BA79FD"/>
    <w:rsid w:val="00BB0736"/>
    <w:rsid w:val="00BB1ECD"/>
    <w:rsid w:val="00BB2369"/>
    <w:rsid w:val="00BB7498"/>
    <w:rsid w:val="00BC18A1"/>
    <w:rsid w:val="00BC1C11"/>
    <w:rsid w:val="00BC23B9"/>
    <w:rsid w:val="00BC3E86"/>
    <w:rsid w:val="00BC6440"/>
    <w:rsid w:val="00BD0941"/>
    <w:rsid w:val="00BD13C6"/>
    <w:rsid w:val="00BD5579"/>
    <w:rsid w:val="00BD7A56"/>
    <w:rsid w:val="00BE09CD"/>
    <w:rsid w:val="00BE2F88"/>
    <w:rsid w:val="00BE5E5D"/>
    <w:rsid w:val="00BE7ABB"/>
    <w:rsid w:val="00BF0768"/>
    <w:rsid w:val="00BF45E0"/>
    <w:rsid w:val="00BF72A3"/>
    <w:rsid w:val="00C00FAC"/>
    <w:rsid w:val="00C01627"/>
    <w:rsid w:val="00C01E8C"/>
    <w:rsid w:val="00C02C66"/>
    <w:rsid w:val="00C0483B"/>
    <w:rsid w:val="00C06994"/>
    <w:rsid w:val="00C07C93"/>
    <w:rsid w:val="00C11E32"/>
    <w:rsid w:val="00C13F9D"/>
    <w:rsid w:val="00C200A0"/>
    <w:rsid w:val="00C2061D"/>
    <w:rsid w:val="00C21E1B"/>
    <w:rsid w:val="00C22122"/>
    <w:rsid w:val="00C30D37"/>
    <w:rsid w:val="00C341CB"/>
    <w:rsid w:val="00C3463E"/>
    <w:rsid w:val="00C413D5"/>
    <w:rsid w:val="00C434F4"/>
    <w:rsid w:val="00C44975"/>
    <w:rsid w:val="00C44FBB"/>
    <w:rsid w:val="00C4600A"/>
    <w:rsid w:val="00C50107"/>
    <w:rsid w:val="00C514D5"/>
    <w:rsid w:val="00C5215C"/>
    <w:rsid w:val="00C52419"/>
    <w:rsid w:val="00C57C04"/>
    <w:rsid w:val="00C60EA3"/>
    <w:rsid w:val="00C627CF"/>
    <w:rsid w:val="00C62A73"/>
    <w:rsid w:val="00C663CB"/>
    <w:rsid w:val="00C67C96"/>
    <w:rsid w:val="00C71CC3"/>
    <w:rsid w:val="00C73326"/>
    <w:rsid w:val="00C75172"/>
    <w:rsid w:val="00C816C2"/>
    <w:rsid w:val="00C8282C"/>
    <w:rsid w:val="00C876F2"/>
    <w:rsid w:val="00C916F4"/>
    <w:rsid w:val="00C92CDE"/>
    <w:rsid w:val="00C93BB8"/>
    <w:rsid w:val="00C94122"/>
    <w:rsid w:val="00C94983"/>
    <w:rsid w:val="00C9612E"/>
    <w:rsid w:val="00CA1540"/>
    <w:rsid w:val="00CA1D78"/>
    <w:rsid w:val="00CA25E9"/>
    <w:rsid w:val="00CA4646"/>
    <w:rsid w:val="00CA49D5"/>
    <w:rsid w:val="00CA765C"/>
    <w:rsid w:val="00CB37B8"/>
    <w:rsid w:val="00CB3E92"/>
    <w:rsid w:val="00CB5947"/>
    <w:rsid w:val="00CB768C"/>
    <w:rsid w:val="00CC0A8E"/>
    <w:rsid w:val="00CC2DF9"/>
    <w:rsid w:val="00CC3BBD"/>
    <w:rsid w:val="00CC3F26"/>
    <w:rsid w:val="00CC5F1D"/>
    <w:rsid w:val="00CC6972"/>
    <w:rsid w:val="00CC77D7"/>
    <w:rsid w:val="00CD1FA0"/>
    <w:rsid w:val="00CD2D6A"/>
    <w:rsid w:val="00CD34E9"/>
    <w:rsid w:val="00CD3D9C"/>
    <w:rsid w:val="00CD5F2A"/>
    <w:rsid w:val="00CD6A4C"/>
    <w:rsid w:val="00CE1F46"/>
    <w:rsid w:val="00CE2EEE"/>
    <w:rsid w:val="00CE5DF8"/>
    <w:rsid w:val="00CE6781"/>
    <w:rsid w:val="00CF3823"/>
    <w:rsid w:val="00CF398C"/>
    <w:rsid w:val="00D0047B"/>
    <w:rsid w:val="00D05FF3"/>
    <w:rsid w:val="00D07E1C"/>
    <w:rsid w:val="00D121ED"/>
    <w:rsid w:val="00D12ABB"/>
    <w:rsid w:val="00D13F0F"/>
    <w:rsid w:val="00D207AA"/>
    <w:rsid w:val="00D2202C"/>
    <w:rsid w:val="00D2414B"/>
    <w:rsid w:val="00D268CC"/>
    <w:rsid w:val="00D34E08"/>
    <w:rsid w:val="00D35D0A"/>
    <w:rsid w:val="00D36BEE"/>
    <w:rsid w:val="00D43647"/>
    <w:rsid w:val="00D44750"/>
    <w:rsid w:val="00D44A2B"/>
    <w:rsid w:val="00D4599B"/>
    <w:rsid w:val="00D45BBA"/>
    <w:rsid w:val="00D507CA"/>
    <w:rsid w:val="00D51FE9"/>
    <w:rsid w:val="00D52049"/>
    <w:rsid w:val="00D53AD7"/>
    <w:rsid w:val="00D54766"/>
    <w:rsid w:val="00D5515F"/>
    <w:rsid w:val="00D55615"/>
    <w:rsid w:val="00D56A49"/>
    <w:rsid w:val="00D63631"/>
    <w:rsid w:val="00D6596A"/>
    <w:rsid w:val="00D66A19"/>
    <w:rsid w:val="00D67229"/>
    <w:rsid w:val="00D712B2"/>
    <w:rsid w:val="00D71560"/>
    <w:rsid w:val="00D72F32"/>
    <w:rsid w:val="00D74BDE"/>
    <w:rsid w:val="00D818DC"/>
    <w:rsid w:val="00D851F3"/>
    <w:rsid w:val="00D86225"/>
    <w:rsid w:val="00D876F8"/>
    <w:rsid w:val="00D93AB0"/>
    <w:rsid w:val="00D940C0"/>
    <w:rsid w:val="00D95552"/>
    <w:rsid w:val="00D95686"/>
    <w:rsid w:val="00D96884"/>
    <w:rsid w:val="00D96ABD"/>
    <w:rsid w:val="00DA04CD"/>
    <w:rsid w:val="00DA3329"/>
    <w:rsid w:val="00DA3E74"/>
    <w:rsid w:val="00DA6927"/>
    <w:rsid w:val="00DA6E9A"/>
    <w:rsid w:val="00DB072A"/>
    <w:rsid w:val="00DB1CC5"/>
    <w:rsid w:val="00DB3B8B"/>
    <w:rsid w:val="00DB5B76"/>
    <w:rsid w:val="00DB5F4E"/>
    <w:rsid w:val="00DB671E"/>
    <w:rsid w:val="00DC173A"/>
    <w:rsid w:val="00DC43EC"/>
    <w:rsid w:val="00DD15F7"/>
    <w:rsid w:val="00DD1C4E"/>
    <w:rsid w:val="00DD2327"/>
    <w:rsid w:val="00DD3591"/>
    <w:rsid w:val="00DD36EE"/>
    <w:rsid w:val="00DD39B4"/>
    <w:rsid w:val="00DD3D60"/>
    <w:rsid w:val="00DD71B5"/>
    <w:rsid w:val="00DE260E"/>
    <w:rsid w:val="00DE5915"/>
    <w:rsid w:val="00DE6337"/>
    <w:rsid w:val="00DF19DB"/>
    <w:rsid w:val="00DF3AA7"/>
    <w:rsid w:val="00DF6079"/>
    <w:rsid w:val="00DF79A1"/>
    <w:rsid w:val="00E0108D"/>
    <w:rsid w:val="00E02ED4"/>
    <w:rsid w:val="00E040CB"/>
    <w:rsid w:val="00E125B6"/>
    <w:rsid w:val="00E143B9"/>
    <w:rsid w:val="00E15AEB"/>
    <w:rsid w:val="00E23EA8"/>
    <w:rsid w:val="00E256EE"/>
    <w:rsid w:val="00E258BB"/>
    <w:rsid w:val="00E26833"/>
    <w:rsid w:val="00E26FB3"/>
    <w:rsid w:val="00E27B19"/>
    <w:rsid w:val="00E27DCE"/>
    <w:rsid w:val="00E34C1A"/>
    <w:rsid w:val="00E34F20"/>
    <w:rsid w:val="00E36390"/>
    <w:rsid w:val="00E36AC9"/>
    <w:rsid w:val="00E40364"/>
    <w:rsid w:val="00E41B97"/>
    <w:rsid w:val="00E435FF"/>
    <w:rsid w:val="00E452B8"/>
    <w:rsid w:val="00E462AC"/>
    <w:rsid w:val="00E47079"/>
    <w:rsid w:val="00E5021E"/>
    <w:rsid w:val="00E50C54"/>
    <w:rsid w:val="00E533F1"/>
    <w:rsid w:val="00E537EC"/>
    <w:rsid w:val="00E53C08"/>
    <w:rsid w:val="00E546E1"/>
    <w:rsid w:val="00E547E9"/>
    <w:rsid w:val="00E55728"/>
    <w:rsid w:val="00E5623A"/>
    <w:rsid w:val="00E56DBA"/>
    <w:rsid w:val="00E60C50"/>
    <w:rsid w:val="00E613DA"/>
    <w:rsid w:val="00E6323E"/>
    <w:rsid w:val="00E65A65"/>
    <w:rsid w:val="00E71460"/>
    <w:rsid w:val="00E84281"/>
    <w:rsid w:val="00E852B8"/>
    <w:rsid w:val="00E8537A"/>
    <w:rsid w:val="00E853B2"/>
    <w:rsid w:val="00E85FDC"/>
    <w:rsid w:val="00E876A3"/>
    <w:rsid w:val="00E91BCE"/>
    <w:rsid w:val="00E93294"/>
    <w:rsid w:val="00E94E79"/>
    <w:rsid w:val="00E95453"/>
    <w:rsid w:val="00EA3DC6"/>
    <w:rsid w:val="00EA45B9"/>
    <w:rsid w:val="00EA52F2"/>
    <w:rsid w:val="00EA65C3"/>
    <w:rsid w:val="00EB19E4"/>
    <w:rsid w:val="00EB2BFB"/>
    <w:rsid w:val="00EB3645"/>
    <w:rsid w:val="00EC10D6"/>
    <w:rsid w:val="00EC2F0F"/>
    <w:rsid w:val="00EC33C5"/>
    <w:rsid w:val="00EC349E"/>
    <w:rsid w:val="00EC34EA"/>
    <w:rsid w:val="00EC54B5"/>
    <w:rsid w:val="00EC5EB4"/>
    <w:rsid w:val="00EC643E"/>
    <w:rsid w:val="00EC7277"/>
    <w:rsid w:val="00EC7E50"/>
    <w:rsid w:val="00ED3AF0"/>
    <w:rsid w:val="00ED502B"/>
    <w:rsid w:val="00EE0698"/>
    <w:rsid w:val="00EE1110"/>
    <w:rsid w:val="00EE5D4E"/>
    <w:rsid w:val="00EE605E"/>
    <w:rsid w:val="00EF0B8F"/>
    <w:rsid w:val="00EF0CF7"/>
    <w:rsid w:val="00EF4FAB"/>
    <w:rsid w:val="00EF6217"/>
    <w:rsid w:val="00F036AE"/>
    <w:rsid w:val="00F04929"/>
    <w:rsid w:val="00F06721"/>
    <w:rsid w:val="00F11CFD"/>
    <w:rsid w:val="00F12920"/>
    <w:rsid w:val="00F13CE7"/>
    <w:rsid w:val="00F175AD"/>
    <w:rsid w:val="00F221BD"/>
    <w:rsid w:val="00F22C2C"/>
    <w:rsid w:val="00F23BD2"/>
    <w:rsid w:val="00F240C2"/>
    <w:rsid w:val="00F24547"/>
    <w:rsid w:val="00F24E74"/>
    <w:rsid w:val="00F24F30"/>
    <w:rsid w:val="00F253B0"/>
    <w:rsid w:val="00F25959"/>
    <w:rsid w:val="00F351EE"/>
    <w:rsid w:val="00F405C9"/>
    <w:rsid w:val="00F447FA"/>
    <w:rsid w:val="00F4559B"/>
    <w:rsid w:val="00F4723F"/>
    <w:rsid w:val="00F5045C"/>
    <w:rsid w:val="00F5075B"/>
    <w:rsid w:val="00F50B5F"/>
    <w:rsid w:val="00F53A22"/>
    <w:rsid w:val="00F555B0"/>
    <w:rsid w:val="00F55B49"/>
    <w:rsid w:val="00F55FAD"/>
    <w:rsid w:val="00F574FB"/>
    <w:rsid w:val="00F625B0"/>
    <w:rsid w:val="00F667B1"/>
    <w:rsid w:val="00F804A2"/>
    <w:rsid w:val="00F81C52"/>
    <w:rsid w:val="00F829B6"/>
    <w:rsid w:val="00F837FB"/>
    <w:rsid w:val="00F84A9E"/>
    <w:rsid w:val="00F85445"/>
    <w:rsid w:val="00F87589"/>
    <w:rsid w:val="00F87623"/>
    <w:rsid w:val="00F90AE5"/>
    <w:rsid w:val="00F917F1"/>
    <w:rsid w:val="00F91E20"/>
    <w:rsid w:val="00F92754"/>
    <w:rsid w:val="00F92FC0"/>
    <w:rsid w:val="00F93A9A"/>
    <w:rsid w:val="00F94357"/>
    <w:rsid w:val="00F9587C"/>
    <w:rsid w:val="00F95E22"/>
    <w:rsid w:val="00F95E51"/>
    <w:rsid w:val="00F95F5D"/>
    <w:rsid w:val="00F96477"/>
    <w:rsid w:val="00F97940"/>
    <w:rsid w:val="00FA03A1"/>
    <w:rsid w:val="00FA36D4"/>
    <w:rsid w:val="00FA536A"/>
    <w:rsid w:val="00FA6ABE"/>
    <w:rsid w:val="00FA7AF2"/>
    <w:rsid w:val="00FB0890"/>
    <w:rsid w:val="00FB4DD0"/>
    <w:rsid w:val="00FB6E7C"/>
    <w:rsid w:val="00FC0EA8"/>
    <w:rsid w:val="00FC1686"/>
    <w:rsid w:val="00FC228B"/>
    <w:rsid w:val="00FC2A08"/>
    <w:rsid w:val="00FC3AF2"/>
    <w:rsid w:val="00FC691B"/>
    <w:rsid w:val="00FC6BC1"/>
    <w:rsid w:val="00FC758F"/>
    <w:rsid w:val="00FC797D"/>
    <w:rsid w:val="00FD055E"/>
    <w:rsid w:val="00FD0BC2"/>
    <w:rsid w:val="00FD2889"/>
    <w:rsid w:val="00FD5E33"/>
    <w:rsid w:val="00FD6978"/>
    <w:rsid w:val="00FE17A6"/>
    <w:rsid w:val="00FE1872"/>
    <w:rsid w:val="00FE248C"/>
    <w:rsid w:val="00FE5D0D"/>
    <w:rsid w:val="00FE6AD7"/>
    <w:rsid w:val="00FF14D6"/>
    <w:rsid w:val="00FF187B"/>
    <w:rsid w:val="00FF2C4E"/>
    <w:rsid w:val="00FF2E00"/>
    <w:rsid w:val="00FF332D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3">
    <w:name w:val="Сетка таблицы1"/>
    <w:basedOn w:val="a1"/>
    <w:next w:val="af"/>
    <w:uiPriority w:val="59"/>
    <w:rsid w:val="005152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D118-8C33-4E4D-97D1-C1CF4361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9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761</cp:revision>
  <cp:lastPrinted>2021-08-02T13:16:00Z</cp:lastPrinted>
  <dcterms:created xsi:type="dcterms:W3CDTF">2020-11-19T06:40:00Z</dcterms:created>
  <dcterms:modified xsi:type="dcterms:W3CDTF">2021-08-02T13:19:00Z</dcterms:modified>
</cp:coreProperties>
</file>