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A0A" w:rsidRPr="00601E0B" w:rsidRDefault="00B80A0A" w:rsidP="00B80A0A">
      <w:pPr>
        <w:pStyle w:val="a9"/>
        <w:jc w:val="center"/>
        <w:rPr>
          <w:rFonts w:ascii="Arial" w:hAnsi="Arial" w:cs="Arial"/>
        </w:rPr>
      </w:pPr>
      <w:r w:rsidRPr="00601E0B">
        <w:rPr>
          <w:rFonts w:ascii="Arial" w:hAnsi="Arial" w:cs="Arial"/>
        </w:rPr>
        <w:t>Совет депутатов городского округа Кашира</w:t>
      </w:r>
    </w:p>
    <w:p w:rsidR="00B80A0A" w:rsidRPr="00601E0B" w:rsidRDefault="00B80A0A" w:rsidP="00B80A0A">
      <w:pPr>
        <w:pStyle w:val="a9"/>
        <w:jc w:val="center"/>
        <w:rPr>
          <w:rFonts w:ascii="Arial" w:hAnsi="Arial" w:cs="Arial"/>
        </w:rPr>
      </w:pPr>
      <w:r w:rsidRPr="00601E0B">
        <w:rPr>
          <w:rFonts w:ascii="Arial" w:hAnsi="Arial" w:cs="Arial"/>
        </w:rPr>
        <w:t>Московской области</w:t>
      </w:r>
    </w:p>
    <w:p w:rsidR="00B80A0A" w:rsidRPr="00601E0B" w:rsidRDefault="00B80A0A" w:rsidP="00B80A0A">
      <w:pPr>
        <w:pStyle w:val="a9"/>
        <w:jc w:val="center"/>
        <w:rPr>
          <w:rFonts w:ascii="Arial" w:hAnsi="Arial" w:cs="Arial"/>
        </w:rPr>
      </w:pPr>
    </w:p>
    <w:p w:rsidR="00B80A0A" w:rsidRPr="00601E0B" w:rsidRDefault="00B80A0A" w:rsidP="00B80A0A">
      <w:pPr>
        <w:pStyle w:val="a9"/>
        <w:jc w:val="center"/>
        <w:rPr>
          <w:rFonts w:ascii="Arial" w:hAnsi="Arial" w:cs="Arial"/>
        </w:rPr>
      </w:pPr>
      <w:r w:rsidRPr="00601E0B">
        <w:rPr>
          <w:rFonts w:ascii="Arial" w:hAnsi="Arial" w:cs="Arial"/>
        </w:rPr>
        <w:t>Решение</w:t>
      </w:r>
    </w:p>
    <w:p w:rsidR="00B80A0A" w:rsidRPr="00601E0B" w:rsidRDefault="00B80A0A" w:rsidP="00BD5BE7">
      <w:pPr>
        <w:pStyle w:val="a9"/>
        <w:jc w:val="both"/>
        <w:rPr>
          <w:rFonts w:ascii="Arial" w:hAnsi="Arial" w:cs="Arial"/>
        </w:rPr>
      </w:pPr>
    </w:p>
    <w:p w:rsidR="0025195D" w:rsidRPr="00601E0B" w:rsidRDefault="00BD5BE7" w:rsidP="00C11D09">
      <w:pPr>
        <w:pStyle w:val="a9"/>
        <w:jc w:val="center"/>
        <w:rPr>
          <w:rFonts w:ascii="Arial" w:hAnsi="Arial" w:cs="Arial"/>
        </w:rPr>
      </w:pPr>
      <w:r w:rsidRPr="00601E0B">
        <w:rPr>
          <w:rFonts w:ascii="Arial" w:hAnsi="Arial" w:cs="Arial"/>
        </w:rPr>
        <w:t>от 26.04.2022</w:t>
      </w:r>
      <w:r w:rsidRPr="00601E0B">
        <w:rPr>
          <w:rFonts w:ascii="Arial" w:hAnsi="Arial" w:cs="Arial"/>
        </w:rPr>
        <w:tab/>
      </w:r>
      <w:r w:rsidRPr="00601E0B">
        <w:rPr>
          <w:rFonts w:ascii="Arial" w:hAnsi="Arial" w:cs="Arial"/>
        </w:rPr>
        <w:tab/>
        <w:t>33-н</w:t>
      </w:r>
    </w:p>
    <w:p w:rsidR="008E0B87" w:rsidRPr="00601E0B" w:rsidRDefault="008E0B87" w:rsidP="00C11D09">
      <w:pPr>
        <w:pStyle w:val="a9"/>
        <w:ind w:firstLine="851"/>
        <w:jc w:val="center"/>
        <w:rPr>
          <w:rFonts w:ascii="Arial" w:hAnsi="Arial" w:cs="Arial"/>
        </w:rPr>
      </w:pPr>
    </w:p>
    <w:p w:rsidR="00BD5BE7" w:rsidRPr="00601E0B" w:rsidRDefault="00BD5BE7" w:rsidP="00BD5BE7">
      <w:pPr>
        <w:pStyle w:val="a9"/>
        <w:ind w:firstLine="851"/>
        <w:jc w:val="both"/>
        <w:rPr>
          <w:rFonts w:ascii="Arial" w:hAnsi="Arial" w:cs="Arial"/>
        </w:rPr>
      </w:pPr>
    </w:p>
    <w:p w:rsidR="007F5D12" w:rsidRPr="00601E0B" w:rsidRDefault="005800C2" w:rsidP="00BD5BE7">
      <w:pPr>
        <w:pStyle w:val="ConsPlusTitle"/>
        <w:widowControl/>
        <w:rPr>
          <w:b w:val="0"/>
          <w:sz w:val="24"/>
          <w:szCs w:val="24"/>
        </w:rPr>
      </w:pPr>
      <w:r w:rsidRPr="00601E0B">
        <w:rPr>
          <w:b w:val="0"/>
          <w:sz w:val="24"/>
          <w:szCs w:val="24"/>
        </w:rPr>
        <w:t>О</w:t>
      </w:r>
      <w:r w:rsidR="00DE33E8" w:rsidRPr="00601E0B">
        <w:rPr>
          <w:b w:val="0"/>
          <w:sz w:val="24"/>
          <w:szCs w:val="24"/>
        </w:rPr>
        <w:t xml:space="preserve"> внесении изменений в</w:t>
      </w:r>
      <w:r w:rsidR="00B04022" w:rsidRPr="00601E0B">
        <w:rPr>
          <w:b w:val="0"/>
          <w:sz w:val="24"/>
          <w:szCs w:val="24"/>
        </w:rPr>
        <w:t xml:space="preserve"> </w:t>
      </w:r>
      <w:r w:rsidR="007F5D12" w:rsidRPr="00601E0B">
        <w:rPr>
          <w:b w:val="0"/>
          <w:sz w:val="24"/>
          <w:szCs w:val="24"/>
        </w:rPr>
        <w:t>Положение о порядке и условиях</w:t>
      </w:r>
    </w:p>
    <w:p w:rsidR="007F5D12" w:rsidRPr="00601E0B" w:rsidRDefault="007F5D12" w:rsidP="00BD5BE7">
      <w:pPr>
        <w:pStyle w:val="ConsPlusTitle"/>
        <w:widowControl/>
        <w:rPr>
          <w:b w:val="0"/>
          <w:sz w:val="24"/>
          <w:szCs w:val="24"/>
        </w:rPr>
      </w:pPr>
      <w:r w:rsidRPr="00601E0B">
        <w:rPr>
          <w:b w:val="0"/>
          <w:sz w:val="24"/>
          <w:szCs w:val="24"/>
        </w:rPr>
        <w:t xml:space="preserve">приватизации муниципального имущества </w:t>
      </w:r>
    </w:p>
    <w:p w:rsidR="007F5D12" w:rsidRPr="00601E0B" w:rsidRDefault="007F5D12" w:rsidP="00BD5BE7">
      <w:pPr>
        <w:rPr>
          <w:rFonts w:ascii="Arial" w:hAnsi="Arial" w:cs="Arial"/>
          <w:sz w:val="24"/>
          <w:szCs w:val="24"/>
        </w:rPr>
      </w:pPr>
      <w:r w:rsidRPr="00601E0B">
        <w:rPr>
          <w:rFonts w:ascii="Arial" w:hAnsi="Arial" w:cs="Arial"/>
          <w:sz w:val="24"/>
          <w:szCs w:val="24"/>
        </w:rPr>
        <w:t>городского округа Кашира Московской области,</w:t>
      </w:r>
    </w:p>
    <w:p w:rsidR="00DE33E8" w:rsidRPr="00601E0B" w:rsidRDefault="000D1FC5" w:rsidP="00BD5BE7">
      <w:pPr>
        <w:rPr>
          <w:rFonts w:ascii="Arial" w:hAnsi="Arial" w:cs="Arial"/>
          <w:sz w:val="24"/>
          <w:szCs w:val="24"/>
        </w:rPr>
      </w:pPr>
      <w:proofErr w:type="gramStart"/>
      <w:r w:rsidRPr="00601E0B">
        <w:rPr>
          <w:rFonts w:ascii="Arial" w:hAnsi="Arial" w:cs="Arial"/>
          <w:sz w:val="24"/>
          <w:szCs w:val="24"/>
        </w:rPr>
        <w:t>утвержденное</w:t>
      </w:r>
      <w:proofErr w:type="gramEnd"/>
      <w:r w:rsidR="00DE33E8" w:rsidRPr="00601E0B">
        <w:rPr>
          <w:rFonts w:ascii="Arial" w:hAnsi="Arial" w:cs="Arial"/>
          <w:sz w:val="24"/>
          <w:szCs w:val="24"/>
        </w:rPr>
        <w:t xml:space="preserve"> решением Совета депутатов городского округа Кашира</w:t>
      </w:r>
    </w:p>
    <w:p w:rsidR="005800C2" w:rsidRPr="00601E0B" w:rsidRDefault="007F5D12" w:rsidP="00C11D09">
      <w:pPr>
        <w:rPr>
          <w:rFonts w:ascii="Arial" w:hAnsi="Arial" w:cs="Arial"/>
          <w:sz w:val="24"/>
          <w:szCs w:val="24"/>
        </w:rPr>
      </w:pPr>
      <w:r w:rsidRPr="00601E0B">
        <w:rPr>
          <w:rFonts w:ascii="Arial" w:hAnsi="Arial" w:cs="Arial"/>
          <w:sz w:val="24"/>
          <w:szCs w:val="24"/>
        </w:rPr>
        <w:t>от 26.01.2016г. № 7</w:t>
      </w:r>
      <w:r w:rsidR="00DE33E8" w:rsidRPr="00601E0B">
        <w:rPr>
          <w:rFonts w:ascii="Arial" w:hAnsi="Arial" w:cs="Arial"/>
          <w:sz w:val="24"/>
          <w:szCs w:val="24"/>
        </w:rPr>
        <w:t>-н</w:t>
      </w:r>
    </w:p>
    <w:p w:rsidR="00BD5BE7" w:rsidRPr="00601E0B" w:rsidRDefault="00BD5BE7" w:rsidP="00BD5BE7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5800C2" w:rsidRPr="00601E0B" w:rsidRDefault="00CE7C8B" w:rsidP="00BD5BE7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601E0B">
        <w:rPr>
          <w:rFonts w:ascii="Arial" w:hAnsi="Arial" w:cs="Arial"/>
          <w:sz w:val="24"/>
          <w:szCs w:val="24"/>
        </w:rPr>
        <w:t>В соответствии с Федеральным законом</w:t>
      </w:r>
      <w:r w:rsidR="000D1FC5" w:rsidRPr="00601E0B">
        <w:rPr>
          <w:rFonts w:ascii="Arial" w:hAnsi="Arial" w:cs="Arial"/>
          <w:sz w:val="24"/>
          <w:szCs w:val="24"/>
        </w:rPr>
        <w:t xml:space="preserve"> от 06.10.2003 №</w:t>
      </w:r>
      <w:r w:rsidR="000D2FDD" w:rsidRPr="00601E0B">
        <w:rPr>
          <w:rFonts w:ascii="Arial" w:hAnsi="Arial" w:cs="Arial"/>
          <w:sz w:val="24"/>
          <w:szCs w:val="24"/>
        </w:rPr>
        <w:t xml:space="preserve"> 131-ФЗ «</w:t>
      </w:r>
      <w:r w:rsidRPr="00601E0B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</w:t>
      </w:r>
      <w:r w:rsidR="000D2FDD" w:rsidRPr="00601E0B">
        <w:rPr>
          <w:rFonts w:ascii="Arial" w:hAnsi="Arial" w:cs="Arial"/>
          <w:sz w:val="24"/>
          <w:szCs w:val="24"/>
        </w:rPr>
        <w:t>ции»</w:t>
      </w:r>
      <w:r w:rsidRPr="00601E0B">
        <w:rPr>
          <w:rFonts w:ascii="Arial" w:hAnsi="Arial" w:cs="Arial"/>
          <w:sz w:val="24"/>
          <w:szCs w:val="24"/>
        </w:rPr>
        <w:t xml:space="preserve">, </w:t>
      </w:r>
      <w:r w:rsidR="007F5D12" w:rsidRPr="00601E0B">
        <w:rPr>
          <w:rFonts w:ascii="Arial" w:hAnsi="Arial" w:cs="Arial"/>
          <w:sz w:val="24"/>
          <w:szCs w:val="24"/>
        </w:rPr>
        <w:t>Федеральным законом</w:t>
      </w:r>
      <w:r w:rsidR="000D1FC5" w:rsidRPr="00601E0B">
        <w:rPr>
          <w:rFonts w:ascii="Arial" w:hAnsi="Arial" w:cs="Arial"/>
          <w:sz w:val="24"/>
          <w:szCs w:val="24"/>
        </w:rPr>
        <w:t xml:space="preserve"> от 21.12.2001 №</w:t>
      </w:r>
      <w:r w:rsidR="00834A95" w:rsidRPr="00601E0B">
        <w:rPr>
          <w:rFonts w:ascii="Arial" w:hAnsi="Arial" w:cs="Arial"/>
          <w:sz w:val="24"/>
          <w:szCs w:val="24"/>
        </w:rPr>
        <w:t xml:space="preserve"> 178-ФЗ «</w:t>
      </w:r>
      <w:r w:rsidR="007F5D12" w:rsidRPr="00601E0B">
        <w:rPr>
          <w:rFonts w:ascii="Arial" w:hAnsi="Arial" w:cs="Arial"/>
          <w:sz w:val="24"/>
          <w:szCs w:val="24"/>
        </w:rPr>
        <w:t>О приватизации государственного и муниципального имущества</w:t>
      </w:r>
      <w:r w:rsidR="00834A95" w:rsidRPr="00601E0B">
        <w:rPr>
          <w:rFonts w:ascii="Arial" w:hAnsi="Arial" w:cs="Arial"/>
          <w:sz w:val="24"/>
          <w:szCs w:val="24"/>
        </w:rPr>
        <w:t>»</w:t>
      </w:r>
      <w:r w:rsidR="00677D4F" w:rsidRPr="00601E0B">
        <w:rPr>
          <w:rFonts w:ascii="Arial" w:hAnsi="Arial" w:cs="Arial"/>
          <w:sz w:val="24"/>
          <w:szCs w:val="24"/>
        </w:rPr>
        <w:t>,</w:t>
      </w:r>
      <w:r w:rsidR="00CB734F" w:rsidRPr="00601E0B">
        <w:rPr>
          <w:rFonts w:ascii="Arial" w:hAnsi="Arial" w:cs="Arial"/>
          <w:sz w:val="24"/>
          <w:szCs w:val="24"/>
        </w:rPr>
        <w:t xml:space="preserve"> </w:t>
      </w:r>
      <w:r w:rsidR="000D1FC5" w:rsidRPr="00601E0B">
        <w:rPr>
          <w:rFonts w:ascii="Arial" w:hAnsi="Arial" w:cs="Arial"/>
          <w:sz w:val="24"/>
          <w:szCs w:val="24"/>
        </w:rPr>
        <w:t>Уставом городского округа Кашира Московской области,</w:t>
      </w:r>
    </w:p>
    <w:p w:rsidR="005800C2" w:rsidRPr="00601E0B" w:rsidRDefault="00CB734F" w:rsidP="00BD5BE7">
      <w:pPr>
        <w:pStyle w:val="ConsPlusTitle"/>
        <w:widowControl/>
        <w:ind w:firstLine="851"/>
        <w:jc w:val="both"/>
        <w:rPr>
          <w:b w:val="0"/>
          <w:sz w:val="24"/>
          <w:szCs w:val="24"/>
        </w:rPr>
      </w:pPr>
      <w:r w:rsidRPr="00601E0B">
        <w:rPr>
          <w:b w:val="0"/>
          <w:sz w:val="24"/>
          <w:szCs w:val="24"/>
        </w:rPr>
        <w:t>Совет депутатов городского округа Кашира Московской области</w:t>
      </w:r>
      <w:r w:rsidR="00BD5BE7" w:rsidRPr="00601E0B">
        <w:rPr>
          <w:b w:val="0"/>
          <w:sz w:val="24"/>
          <w:szCs w:val="24"/>
        </w:rPr>
        <w:t>,</w:t>
      </w:r>
    </w:p>
    <w:p w:rsidR="005800C2" w:rsidRPr="00601E0B" w:rsidRDefault="005800C2" w:rsidP="00BD5BE7">
      <w:pPr>
        <w:pStyle w:val="ConsNormal"/>
        <w:widowControl/>
        <w:ind w:right="0" w:firstLine="0"/>
        <w:jc w:val="both"/>
        <w:rPr>
          <w:sz w:val="24"/>
          <w:szCs w:val="24"/>
        </w:rPr>
      </w:pPr>
      <w:r w:rsidRPr="00601E0B">
        <w:rPr>
          <w:sz w:val="24"/>
          <w:szCs w:val="24"/>
        </w:rPr>
        <w:t>РЕШИЛ:</w:t>
      </w:r>
    </w:p>
    <w:p w:rsidR="005800C2" w:rsidRPr="00601E0B" w:rsidRDefault="005800C2" w:rsidP="00BD5BE7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CB734F" w:rsidRPr="00601E0B" w:rsidRDefault="00DE33E8" w:rsidP="00BD5BE7">
      <w:pPr>
        <w:pStyle w:val="aa"/>
        <w:numPr>
          <w:ilvl w:val="0"/>
          <w:numId w:val="2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601E0B">
        <w:rPr>
          <w:rFonts w:ascii="Arial" w:hAnsi="Arial" w:cs="Arial"/>
          <w:sz w:val="24"/>
          <w:szCs w:val="24"/>
        </w:rPr>
        <w:t>Внести</w:t>
      </w:r>
      <w:r w:rsidR="00985163" w:rsidRPr="00601E0B">
        <w:rPr>
          <w:rFonts w:ascii="Arial" w:hAnsi="Arial" w:cs="Arial"/>
          <w:sz w:val="24"/>
          <w:szCs w:val="24"/>
        </w:rPr>
        <w:t xml:space="preserve"> изменения</w:t>
      </w:r>
      <w:r w:rsidRPr="00601E0B">
        <w:rPr>
          <w:rFonts w:ascii="Arial" w:hAnsi="Arial" w:cs="Arial"/>
          <w:sz w:val="24"/>
          <w:szCs w:val="24"/>
        </w:rPr>
        <w:t xml:space="preserve"> в</w:t>
      </w:r>
      <w:r w:rsidR="00B04022" w:rsidRPr="00601E0B">
        <w:rPr>
          <w:rFonts w:ascii="Arial" w:hAnsi="Arial" w:cs="Arial"/>
          <w:sz w:val="24"/>
          <w:szCs w:val="24"/>
        </w:rPr>
        <w:t xml:space="preserve"> Положение</w:t>
      </w:r>
      <w:r w:rsidR="007F5D12" w:rsidRPr="00601E0B">
        <w:rPr>
          <w:rFonts w:ascii="Arial" w:hAnsi="Arial" w:cs="Arial"/>
          <w:sz w:val="24"/>
          <w:szCs w:val="24"/>
        </w:rPr>
        <w:t xml:space="preserve"> о порядке и условиях приватизации муниципального имущества городского округа Кашира Московской области</w:t>
      </w:r>
      <w:r w:rsidRPr="00601E0B">
        <w:rPr>
          <w:rFonts w:ascii="Arial" w:hAnsi="Arial" w:cs="Arial"/>
          <w:sz w:val="24"/>
          <w:szCs w:val="24"/>
        </w:rPr>
        <w:t>,</w:t>
      </w:r>
      <w:r w:rsidR="000D1FC5" w:rsidRPr="00601E0B">
        <w:rPr>
          <w:rFonts w:ascii="Arial" w:hAnsi="Arial" w:cs="Arial"/>
          <w:sz w:val="24"/>
          <w:szCs w:val="24"/>
        </w:rPr>
        <w:t xml:space="preserve"> утвержденное</w:t>
      </w:r>
      <w:r w:rsidRPr="00601E0B">
        <w:rPr>
          <w:rFonts w:ascii="Arial" w:hAnsi="Arial" w:cs="Arial"/>
          <w:sz w:val="24"/>
          <w:szCs w:val="24"/>
        </w:rPr>
        <w:t xml:space="preserve"> решением Совета депутато</w:t>
      </w:r>
      <w:r w:rsidR="00B04022" w:rsidRPr="00601E0B">
        <w:rPr>
          <w:rFonts w:ascii="Arial" w:hAnsi="Arial" w:cs="Arial"/>
          <w:sz w:val="24"/>
          <w:szCs w:val="24"/>
        </w:rPr>
        <w:t>в городского о</w:t>
      </w:r>
      <w:r w:rsidR="007F5D12" w:rsidRPr="00601E0B">
        <w:rPr>
          <w:rFonts w:ascii="Arial" w:hAnsi="Arial" w:cs="Arial"/>
          <w:sz w:val="24"/>
          <w:szCs w:val="24"/>
        </w:rPr>
        <w:t>круга Кашира</w:t>
      </w:r>
      <w:r w:rsidR="008E4FC8" w:rsidRPr="008E4FC8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7F5D12" w:rsidRPr="00601E0B">
        <w:rPr>
          <w:rFonts w:ascii="Arial" w:hAnsi="Arial" w:cs="Arial"/>
          <w:sz w:val="24"/>
          <w:szCs w:val="24"/>
        </w:rPr>
        <w:t>от 26.01.2016г. № 7</w:t>
      </w:r>
      <w:r w:rsidRPr="00601E0B">
        <w:rPr>
          <w:rFonts w:ascii="Arial" w:hAnsi="Arial" w:cs="Arial"/>
          <w:sz w:val="24"/>
          <w:szCs w:val="24"/>
        </w:rPr>
        <w:t>-н</w:t>
      </w:r>
      <w:r w:rsidR="00985163" w:rsidRPr="00601E0B">
        <w:rPr>
          <w:rFonts w:ascii="Arial" w:hAnsi="Arial" w:cs="Arial"/>
          <w:sz w:val="24"/>
          <w:szCs w:val="24"/>
        </w:rPr>
        <w:t xml:space="preserve"> (в редакции</w:t>
      </w:r>
      <w:r w:rsidR="002F3250" w:rsidRPr="00601E0B">
        <w:rPr>
          <w:rFonts w:ascii="Arial" w:hAnsi="Arial" w:cs="Arial"/>
          <w:sz w:val="24"/>
          <w:szCs w:val="24"/>
        </w:rPr>
        <w:t xml:space="preserve"> от</w:t>
      </w:r>
      <w:r w:rsidR="00985163" w:rsidRPr="00601E0B">
        <w:rPr>
          <w:rFonts w:ascii="Arial" w:hAnsi="Arial" w:cs="Arial"/>
          <w:sz w:val="24"/>
          <w:szCs w:val="24"/>
        </w:rPr>
        <w:t xml:space="preserve"> 24.01.2017 № 18-н)</w:t>
      </w:r>
      <w:r w:rsidRPr="00601E0B">
        <w:rPr>
          <w:rFonts w:ascii="Arial" w:hAnsi="Arial" w:cs="Arial"/>
          <w:sz w:val="24"/>
          <w:szCs w:val="24"/>
        </w:rPr>
        <w:t>,</w:t>
      </w:r>
      <w:r w:rsidR="000D1FC5" w:rsidRPr="00601E0B">
        <w:rPr>
          <w:rFonts w:ascii="Arial" w:hAnsi="Arial" w:cs="Arial"/>
          <w:sz w:val="24"/>
          <w:szCs w:val="24"/>
        </w:rPr>
        <w:t xml:space="preserve"> (далее – Положение)</w:t>
      </w:r>
      <w:r w:rsidR="00985163" w:rsidRPr="00601E0B">
        <w:rPr>
          <w:rFonts w:ascii="Arial" w:hAnsi="Arial" w:cs="Arial"/>
          <w:sz w:val="24"/>
          <w:szCs w:val="24"/>
        </w:rPr>
        <w:t xml:space="preserve"> согласно приложению № 1 к настоящему решению.</w:t>
      </w:r>
    </w:p>
    <w:p w:rsidR="00AC6521" w:rsidRPr="00601E0B" w:rsidRDefault="00BD5BE7" w:rsidP="00BD5BE7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601E0B">
        <w:rPr>
          <w:rFonts w:ascii="Arial" w:eastAsia="MS Mincho" w:hAnsi="Arial" w:cs="Arial"/>
          <w:sz w:val="24"/>
          <w:szCs w:val="24"/>
        </w:rPr>
        <w:t xml:space="preserve"> </w:t>
      </w:r>
      <w:r w:rsidR="00AC6521" w:rsidRPr="00601E0B">
        <w:rPr>
          <w:rFonts w:ascii="Arial" w:eastAsia="MS Mincho" w:hAnsi="Arial" w:cs="Arial"/>
          <w:sz w:val="24"/>
          <w:szCs w:val="24"/>
        </w:rPr>
        <w:t>2. Настоящее  решение  опубликовать  в  газете «Вести Каширского района» и</w:t>
      </w:r>
      <w:r w:rsidR="00AC6521" w:rsidRPr="00601E0B">
        <w:rPr>
          <w:rFonts w:ascii="Arial" w:hAnsi="Arial" w:cs="Arial"/>
          <w:sz w:val="24"/>
          <w:szCs w:val="24"/>
        </w:rPr>
        <w:t xml:space="preserve"> р</w:t>
      </w:r>
      <w:r w:rsidR="000D1FC5" w:rsidRPr="00601E0B">
        <w:rPr>
          <w:rFonts w:ascii="Arial" w:hAnsi="Arial" w:cs="Arial"/>
          <w:sz w:val="24"/>
          <w:szCs w:val="24"/>
        </w:rPr>
        <w:t>азместить на официальном сайте А</w:t>
      </w:r>
      <w:r w:rsidR="00AC6521" w:rsidRPr="00601E0B">
        <w:rPr>
          <w:rFonts w:ascii="Arial" w:hAnsi="Arial" w:cs="Arial"/>
          <w:sz w:val="24"/>
          <w:szCs w:val="24"/>
        </w:rPr>
        <w:t xml:space="preserve">дминистрации городского округа Кашира Московской области  в сети </w:t>
      </w:r>
      <w:r w:rsidR="000D1FC5" w:rsidRPr="00601E0B">
        <w:rPr>
          <w:rFonts w:ascii="Arial" w:hAnsi="Arial" w:cs="Arial"/>
          <w:sz w:val="24"/>
          <w:szCs w:val="24"/>
        </w:rPr>
        <w:t>«</w:t>
      </w:r>
      <w:r w:rsidR="00AC6521" w:rsidRPr="00601E0B">
        <w:rPr>
          <w:rFonts w:ascii="Arial" w:hAnsi="Arial" w:cs="Arial"/>
          <w:sz w:val="24"/>
          <w:szCs w:val="24"/>
        </w:rPr>
        <w:t>Интернет</w:t>
      </w:r>
      <w:r w:rsidR="000D1FC5" w:rsidRPr="00601E0B">
        <w:rPr>
          <w:rFonts w:ascii="Arial" w:hAnsi="Arial" w:cs="Arial"/>
          <w:sz w:val="24"/>
          <w:szCs w:val="24"/>
        </w:rPr>
        <w:t>»</w:t>
      </w:r>
      <w:r w:rsidR="00AC6521" w:rsidRPr="00601E0B">
        <w:rPr>
          <w:rFonts w:ascii="Arial" w:hAnsi="Arial" w:cs="Arial"/>
          <w:sz w:val="24"/>
          <w:szCs w:val="24"/>
        </w:rPr>
        <w:t>.</w:t>
      </w:r>
    </w:p>
    <w:p w:rsidR="00AC6521" w:rsidRPr="00601E0B" w:rsidRDefault="00BD5BE7" w:rsidP="00BD5BE7">
      <w:pPr>
        <w:pStyle w:val="ConsPlusNormal"/>
        <w:widowControl/>
        <w:ind w:firstLine="851"/>
        <w:jc w:val="both"/>
        <w:rPr>
          <w:sz w:val="24"/>
          <w:szCs w:val="24"/>
        </w:rPr>
      </w:pPr>
      <w:r w:rsidRPr="00601E0B">
        <w:rPr>
          <w:sz w:val="24"/>
          <w:szCs w:val="24"/>
        </w:rPr>
        <w:t xml:space="preserve"> </w:t>
      </w:r>
      <w:r w:rsidR="00AC6521" w:rsidRPr="00601E0B">
        <w:rPr>
          <w:sz w:val="24"/>
          <w:szCs w:val="24"/>
        </w:rPr>
        <w:t>3. Настоящее ре</w:t>
      </w:r>
      <w:r w:rsidR="000D1FC5" w:rsidRPr="00601E0B">
        <w:rPr>
          <w:sz w:val="24"/>
          <w:szCs w:val="24"/>
        </w:rPr>
        <w:t>шение вступает в силу после официального</w:t>
      </w:r>
      <w:r w:rsidR="00AC6521" w:rsidRPr="00601E0B">
        <w:rPr>
          <w:sz w:val="24"/>
          <w:szCs w:val="24"/>
        </w:rPr>
        <w:t xml:space="preserve"> опубликования.</w:t>
      </w:r>
    </w:p>
    <w:p w:rsidR="00AC6521" w:rsidRPr="00601E0B" w:rsidRDefault="00BD5BE7" w:rsidP="00BD5BE7">
      <w:pPr>
        <w:pStyle w:val="ConsPlusNormal"/>
        <w:widowControl/>
        <w:ind w:firstLine="851"/>
        <w:jc w:val="both"/>
        <w:rPr>
          <w:sz w:val="24"/>
          <w:szCs w:val="24"/>
        </w:rPr>
      </w:pPr>
      <w:r w:rsidRPr="00601E0B">
        <w:rPr>
          <w:sz w:val="24"/>
          <w:szCs w:val="24"/>
        </w:rPr>
        <w:t xml:space="preserve"> </w:t>
      </w:r>
      <w:r w:rsidR="00AC6521" w:rsidRPr="00601E0B">
        <w:rPr>
          <w:sz w:val="24"/>
          <w:szCs w:val="24"/>
        </w:rPr>
        <w:t xml:space="preserve">4. </w:t>
      </w:r>
      <w:proofErr w:type="gramStart"/>
      <w:r w:rsidR="00AC6521" w:rsidRPr="00601E0B">
        <w:rPr>
          <w:sz w:val="24"/>
          <w:szCs w:val="24"/>
        </w:rPr>
        <w:t>Контроль за</w:t>
      </w:r>
      <w:proofErr w:type="gramEnd"/>
      <w:r w:rsidR="00AC6521" w:rsidRPr="00601E0B">
        <w:rPr>
          <w:sz w:val="24"/>
          <w:szCs w:val="24"/>
        </w:rPr>
        <w:t xml:space="preserve"> исполнением настоящ</w:t>
      </w:r>
      <w:r w:rsidR="006604BD" w:rsidRPr="00601E0B">
        <w:rPr>
          <w:sz w:val="24"/>
          <w:szCs w:val="24"/>
        </w:rPr>
        <w:t>его решения возложить на председателя  Совета  депутатов  городского округа Кашира</w:t>
      </w:r>
      <w:r w:rsidR="00985163" w:rsidRPr="00601E0B">
        <w:rPr>
          <w:sz w:val="24"/>
          <w:szCs w:val="24"/>
        </w:rPr>
        <w:t xml:space="preserve"> Бурова С.Ю.</w:t>
      </w:r>
    </w:p>
    <w:p w:rsidR="00AC6521" w:rsidRPr="00601E0B" w:rsidRDefault="00AC6521" w:rsidP="00BD5BE7">
      <w:pPr>
        <w:pStyle w:val="ConsPlusNormal"/>
        <w:widowControl/>
        <w:ind w:firstLine="0"/>
        <w:jc w:val="both"/>
        <w:rPr>
          <w:sz w:val="24"/>
          <w:szCs w:val="24"/>
          <w:highlight w:val="yellow"/>
        </w:rPr>
      </w:pPr>
    </w:p>
    <w:p w:rsidR="00BD5BE7" w:rsidRPr="00601E0B" w:rsidRDefault="00BD5BE7" w:rsidP="00BD5BE7">
      <w:pPr>
        <w:pStyle w:val="ConsPlusNormal"/>
        <w:widowControl/>
        <w:ind w:firstLine="0"/>
        <w:jc w:val="both"/>
        <w:rPr>
          <w:sz w:val="24"/>
          <w:szCs w:val="24"/>
          <w:highlight w:val="yellow"/>
        </w:rPr>
      </w:pPr>
    </w:p>
    <w:p w:rsidR="00BD5BE7" w:rsidRPr="00601E0B" w:rsidRDefault="001D55C5" w:rsidP="00BD5BE7">
      <w:pPr>
        <w:tabs>
          <w:tab w:val="left" w:pos="142"/>
        </w:tabs>
        <w:suppressAutoHyphens/>
        <w:jc w:val="both"/>
        <w:rPr>
          <w:rFonts w:ascii="Arial" w:hAnsi="Arial" w:cs="Arial"/>
          <w:sz w:val="24"/>
          <w:szCs w:val="24"/>
        </w:rPr>
      </w:pPr>
      <w:r w:rsidRPr="00601E0B">
        <w:rPr>
          <w:rFonts w:ascii="Arial" w:hAnsi="Arial" w:cs="Arial"/>
          <w:sz w:val="24"/>
          <w:szCs w:val="24"/>
        </w:rPr>
        <w:t xml:space="preserve">Глава </w:t>
      </w:r>
    </w:p>
    <w:p w:rsidR="001D55C5" w:rsidRPr="00601E0B" w:rsidRDefault="001D55C5" w:rsidP="00BD5BE7">
      <w:pPr>
        <w:tabs>
          <w:tab w:val="left" w:pos="142"/>
        </w:tabs>
        <w:suppressAutoHyphens/>
        <w:jc w:val="both"/>
        <w:rPr>
          <w:rFonts w:ascii="Arial" w:hAnsi="Arial" w:cs="Arial"/>
          <w:sz w:val="24"/>
          <w:szCs w:val="24"/>
        </w:rPr>
      </w:pPr>
      <w:r w:rsidRPr="00601E0B">
        <w:rPr>
          <w:rFonts w:ascii="Arial" w:hAnsi="Arial" w:cs="Arial"/>
          <w:sz w:val="24"/>
          <w:szCs w:val="24"/>
        </w:rPr>
        <w:t xml:space="preserve">городского округа Кашира                              </w:t>
      </w:r>
      <w:r w:rsidR="00985163" w:rsidRPr="00601E0B">
        <w:rPr>
          <w:rFonts w:ascii="Arial" w:hAnsi="Arial" w:cs="Arial"/>
          <w:sz w:val="24"/>
          <w:szCs w:val="24"/>
        </w:rPr>
        <w:t xml:space="preserve">                    </w:t>
      </w:r>
      <w:r w:rsidR="00BD5BE7" w:rsidRPr="00601E0B">
        <w:rPr>
          <w:rFonts w:ascii="Arial" w:hAnsi="Arial" w:cs="Arial"/>
          <w:sz w:val="24"/>
          <w:szCs w:val="24"/>
        </w:rPr>
        <w:t xml:space="preserve">                 </w:t>
      </w:r>
      <w:r w:rsidR="00985163" w:rsidRPr="00601E0B">
        <w:rPr>
          <w:rFonts w:ascii="Arial" w:hAnsi="Arial" w:cs="Arial"/>
          <w:sz w:val="24"/>
          <w:szCs w:val="24"/>
        </w:rPr>
        <w:t>Н.А.</w:t>
      </w:r>
      <w:r w:rsidR="00BD5BE7" w:rsidRPr="00601E0B">
        <w:rPr>
          <w:rFonts w:ascii="Arial" w:hAnsi="Arial" w:cs="Arial"/>
          <w:sz w:val="24"/>
          <w:szCs w:val="24"/>
        </w:rPr>
        <w:t xml:space="preserve"> </w:t>
      </w:r>
      <w:r w:rsidR="00985163" w:rsidRPr="00601E0B">
        <w:rPr>
          <w:rFonts w:ascii="Arial" w:hAnsi="Arial" w:cs="Arial"/>
          <w:sz w:val="24"/>
          <w:szCs w:val="24"/>
        </w:rPr>
        <w:t>Ханин</w:t>
      </w:r>
    </w:p>
    <w:p w:rsidR="001D55C5" w:rsidRPr="00601E0B" w:rsidRDefault="001D55C5" w:rsidP="00BD5BE7">
      <w:pPr>
        <w:tabs>
          <w:tab w:val="left" w:pos="142"/>
        </w:tabs>
        <w:suppressAutoHyphens/>
        <w:ind w:firstLine="851"/>
        <w:jc w:val="both"/>
        <w:rPr>
          <w:rFonts w:ascii="Arial" w:hAnsi="Arial" w:cs="Arial"/>
          <w:sz w:val="24"/>
          <w:szCs w:val="24"/>
        </w:rPr>
      </w:pPr>
    </w:p>
    <w:p w:rsidR="00BD5BE7" w:rsidRPr="00601E0B" w:rsidRDefault="00BD5BE7" w:rsidP="00BD5BE7">
      <w:pPr>
        <w:tabs>
          <w:tab w:val="left" w:pos="142"/>
        </w:tabs>
        <w:suppressAutoHyphens/>
        <w:ind w:firstLine="851"/>
        <w:jc w:val="both"/>
        <w:rPr>
          <w:rFonts w:ascii="Arial" w:hAnsi="Arial" w:cs="Arial"/>
          <w:sz w:val="24"/>
          <w:szCs w:val="24"/>
        </w:rPr>
      </w:pPr>
    </w:p>
    <w:p w:rsidR="001D55C5" w:rsidRPr="00601E0B" w:rsidRDefault="001D55C5" w:rsidP="00BD5BE7">
      <w:pPr>
        <w:suppressAutoHyphens/>
        <w:jc w:val="both"/>
        <w:rPr>
          <w:rFonts w:ascii="Arial" w:hAnsi="Arial" w:cs="Arial"/>
          <w:sz w:val="24"/>
          <w:szCs w:val="24"/>
        </w:rPr>
      </w:pPr>
      <w:r w:rsidRPr="00601E0B">
        <w:rPr>
          <w:rFonts w:ascii="Arial" w:hAnsi="Arial" w:cs="Arial"/>
          <w:sz w:val="24"/>
          <w:szCs w:val="24"/>
        </w:rPr>
        <w:t>Председатель Совета депутатов</w:t>
      </w:r>
    </w:p>
    <w:p w:rsidR="001D55C5" w:rsidRPr="00601E0B" w:rsidRDefault="001D55C5" w:rsidP="00BD5BE7">
      <w:pPr>
        <w:suppressAutoHyphens/>
        <w:jc w:val="both"/>
        <w:rPr>
          <w:rFonts w:ascii="Arial" w:hAnsi="Arial" w:cs="Arial"/>
          <w:sz w:val="24"/>
          <w:szCs w:val="24"/>
        </w:rPr>
      </w:pPr>
      <w:r w:rsidRPr="00601E0B">
        <w:rPr>
          <w:rFonts w:ascii="Arial" w:hAnsi="Arial" w:cs="Arial"/>
          <w:sz w:val="24"/>
          <w:szCs w:val="24"/>
        </w:rPr>
        <w:t xml:space="preserve">городского округа Кашира                                           </w:t>
      </w:r>
      <w:r w:rsidR="00985163" w:rsidRPr="00601E0B">
        <w:rPr>
          <w:rFonts w:ascii="Arial" w:hAnsi="Arial" w:cs="Arial"/>
          <w:sz w:val="24"/>
          <w:szCs w:val="24"/>
        </w:rPr>
        <w:t xml:space="preserve">                  </w:t>
      </w:r>
      <w:r w:rsidR="00342795" w:rsidRPr="00601E0B">
        <w:rPr>
          <w:rFonts w:ascii="Arial" w:hAnsi="Arial" w:cs="Arial"/>
          <w:sz w:val="24"/>
          <w:szCs w:val="24"/>
        </w:rPr>
        <w:t xml:space="preserve">    </w:t>
      </w:r>
      <w:r w:rsidR="00985163" w:rsidRPr="00601E0B">
        <w:rPr>
          <w:rFonts w:ascii="Arial" w:hAnsi="Arial" w:cs="Arial"/>
          <w:sz w:val="24"/>
          <w:szCs w:val="24"/>
        </w:rPr>
        <w:t xml:space="preserve"> С.Ю.Буров</w:t>
      </w:r>
    </w:p>
    <w:p w:rsidR="001D55C5" w:rsidRPr="00601E0B" w:rsidRDefault="001D55C5" w:rsidP="00BD5BE7">
      <w:pPr>
        <w:suppressAutoHyphens/>
        <w:ind w:firstLine="851"/>
        <w:jc w:val="both"/>
        <w:rPr>
          <w:rFonts w:ascii="Arial" w:hAnsi="Arial" w:cs="Arial"/>
          <w:sz w:val="24"/>
          <w:szCs w:val="24"/>
        </w:rPr>
      </w:pPr>
    </w:p>
    <w:p w:rsidR="00AC6521" w:rsidRPr="00601E0B" w:rsidRDefault="00AC6521" w:rsidP="00BD5BE7">
      <w:pPr>
        <w:pStyle w:val="a9"/>
        <w:ind w:firstLine="851"/>
        <w:jc w:val="both"/>
        <w:rPr>
          <w:rFonts w:ascii="Arial" w:hAnsi="Arial" w:cs="Arial"/>
        </w:rPr>
      </w:pPr>
    </w:p>
    <w:p w:rsidR="00AC6521" w:rsidRPr="008E4FC8" w:rsidRDefault="00AC6521" w:rsidP="00C11D09">
      <w:pPr>
        <w:pStyle w:val="a9"/>
        <w:ind w:firstLine="851"/>
        <w:jc w:val="center"/>
        <w:rPr>
          <w:rFonts w:ascii="Arial" w:hAnsi="Arial" w:cs="Arial"/>
        </w:rPr>
      </w:pPr>
      <w:r w:rsidRPr="00601E0B">
        <w:rPr>
          <w:rFonts w:ascii="Arial" w:hAnsi="Arial" w:cs="Arial"/>
        </w:rPr>
        <w:t>Дата подписания</w:t>
      </w:r>
      <w:r w:rsidR="00BD5BE7" w:rsidRPr="00601E0B">
        <w:rPr>
          <w:rFonts w:ascii="Arial" w:hAnsi="Arial" w:cs="Arial"/>
        </w:rPr>
        <w:t>: 26.04.2022г.</w:t>
      </w:r>
    </w:p>
    <w:p w:rsidR="00C11D09" w:rsidRPr="008E4FC8" w:rsidRDefault="00C11D09" w:rsidP="00C11D09">
      <w:pPr>
        <w:pStyle w:val="a9"/>
        <w:ind w:firstLine="851"/>
        <w:jc w:val="center"/>
        <w:rPr>
          <w:rFonts w:ascii="Arial" w:hAnsi="Arial" w:cs="Arial"/>
        </w:rPr>
      </w:pPr>
    </w:p>
    <w:p w:rsidR="00C11D09" w:rsidRPr="008E4FC8" w:rsidRDefault="00C11D09" w:rsidP="00C11D09">
      <w:pPr>
        <w:pStyle w:val="a9"/>
        <w:ind w:firstLine="851"/>
        <w:jc w:val="center"/>
        <w:rPr>
          <w:rFonts w:ascii="Arial" w:hAnsi="Arial" w:cs="Arial"/>
        </w:rPr>
      </w:pPr>
    </w:p>
    <w:p w:rsidR="00C11D09" w:rsidRPr="008E4FC8" w:rsidRDefault="00C11D09" w:rsidP="00C11D09">
      <w:pPr>
        <w:pStyle w:val="a9"/>
        <w:ind w:firstLine="851"/>
        <w:jc w:val="center"/>
        <w:rPr>
          <w:rFonts w:ascii="Arial" w:hAnsi="Arial" w:cs="Arial"/>
        </w:rPr>
      </w:pPr>
    </w:p>
    <w:p w:rsidR="00985163" w:rsidRPr="00601E0B" w:rsidRDefault="00985163" w:rsidP="00BD5BE7">
      <w:pPr>
        <w:ind w:left="5812"/>
        <w:rPr>
          <w:rFonts w:ascii="Arial" w:hAnsi="Arial" w:cs="Arial"/>
          <w:sz w:val="24"/>
          <w:szCs w:val="24"/>
        </w:rPr>
      </w:pPr>
      <w:r w:rsidRPr="00601E0B">
        <w:rPr>
          <w:rFonts w:ascii="Arial" w:hAnsi="Arial" w:cs="Arial"/>
          <w:sz w:val="24"/>
          <w:szCs w:val="24"/>
        </w:rPr>
        <w:t xml:space="preserve">Приложение № 1 </w:t>
      </w:r>
    </w:p>
    <w:p w:rsidR="00BD5BE7" w:rsidRPr="00601E0B" w:rsidRDefault="00985163" w:rsidP="00BD5BE7">
      <w:pPr>
        <w:ind w:left="5812"/>
        <w:rPr>
          <w:rFonts w:ascii="Arial" w:hAnsi="Arial" w:cs="Arial"/>
          <w:sz w:val="24"/>
          <w:szCs w:val="24"/>
        </w:rPr>
      </w:pPr>
      <w:r w:rsidRPr="00601E0B">
        <w:rPr>
          <w:rFonts w:ascii="Arial" w:hAnsi="Arial" w:cs="Arial"/>
          <w:sz w:val="24"/>
          <w:szCs w:val="24"/>
        </w:rPr>
        <w:t>У</w:t>
      </w:r>
      <w:r w:rsidR="00BD5BE7" w:rsidRPr="00601E0B">
        <w:rPr>
          <w:rFonts w:ascii="Arial" w:hAnsi="Arial" w:cs="Arial"/>
          <w:sz w:val="24"/>
          <w:szCs w:val="24"/>
        </w:rPr>
        <w:t>ТВЕРЖДЕНЫ</w:t>
      </w:r>
      <w:r w:rsidRPr="00601E0B">
        <w:rPr>
          <w:rFonts w:ascii="Arial" w:hAnsi="Arial" w:cs="Arial"/>
          <w:sz w:val="24"/>
          <w:szCs w:val="24"/>
        </w:rPr>
        <w:t xml:space="preserve">   </w:t>
      </w:r>
    </w:p>
    <w:p w:rsidR="00985163" w:rsidRPr="00601E0B" w:rsidRDefault="00985163" w:rsidP="00BD5BE7">
      <w:pPr>
        <w:ind w:left="5812"/>
        <w:rPr>
          <w:rFonts w:ascii="Arial" w:hAnsi="Arial" w:cs="Arial"/>
          <w:sz w:val="24"/>
          <w:szCs w:val="24"/>
        </w:rPr>
      </w:pPr>
      <w:r w:rsidRPr="00601E0B">
        <w:rPr>
          <w:rFonts w:ascii="Arial" w:hAnsi="Arial" w:cs="Arial"/>
          <w:sz w:val="24"/>
          <w:szCs w:val="24"/>
        </w:rPr>
        <w:t xml:space="preserve">решением  Совета депутатов </w:t>
      </w:r>
    </w:p>
    <w:p w:rsidR="00BD5BE7" w:rsidRPr="00601E0B" w:rsidRDefault="00985163" w:rsidP="00BD5BE7">
      <w:pPr>
        <w:ind w:left="5812"/>
        <w:rPr>
          <w:rFonts w:ascii="Arial" w:hAnsi="Arial" w:cs="Arial"/>
          <w:sz w:val="24"/>
          <w:szCs w:val="24"/>
        </w:rPr>
      </w:pPr>
      <w:r w:rsidRPr="00601E0B">
        <w:rPr>
          <w:rFonts w:ascii="Arial" w:hAnsi="Arial" w:cs="Arial"/>
          <w:sz w:val="24"/>
          <w:szCs w:val="24"/>
        </w:rPr>
        <w:t xml:space="preserve">городского округа Кашира </w:t>
      </w:r>
    </w:p>
    <w:p w:rsidR="00985163" w:rsidRPr="00601E0B" w:rsidRDefault="00BD5BE7" w:rsidP="00BD5BE7">
      <w:pPr>
        <w:ind w:left="5812"/>
        <w:rPr>
          <w:rFonts w:ascii="Arial" w:hAnsi="Arial" w:cs="Arial"/>
          <w:sz w:val="24"/>
          <w:szCs w:val="24"/>
        </w:rPr>
      </w:pPr>
      <w:r w:rsidRPr="00601E0B">
        <w:rPr>
          <w:rFonts w:ascii="Arial" w:hAnsi="Arial" w:cs="Arial"/>
          <w:sz w:val="24"/>
          <w:szCs w:val="24"/>
        </w:rPr>
        <w:t>от 26.04.2022 №</w:t>
      </w:r>
      <w:r w:rsidR="00C11D09" w:rsidRPr="008E4FC8">
        <w:rPr>
          <w:rFonts w:ascii="Arial" w:hAnsi="Arial" w:cs="Arial"/>
          <w:sz w:val="24"/>
          <w:szCs w:val="24"/>
        </w:rPr>
        <w:t xml:space="preserve"> </w:t>
      </w:r>
      <w:r w:rsidRPr="00601E0B">
        <w:rPr>
          <w:rFonts w:ascii="Arial" w:hAnsi="Arial" w:cs="Arial"/>
          <w:sz w:val="24"/>
          <w:szCs w:val="24"/>
        </w:rPr>
        <w:t>33-н</w:t>
      </w:r>
    </w:p>
    <w:p w:rsidR="00BD5BE7" w:rsidRPr="00601E0B" w:rsidRDefault="00BD5BE7" w:rsidP="00BD5BE7">
      <w:pPr>
        <w:ind w:left="5812"/>
        <w:rPr>
          <w:rFonts w:ascii="Arial" w:hAnsi="Arial" w:cs="Arial"/>
          <w:sz w:val="24"/>
          <w:szCs w:val="24"/>
        </w:rPr>
      </w:pPr>
    </w:p>
    <w:p w:rsidR="00985163" w:rsidRPr="00601E0B" w:rsidRDefault="00985163" w:rsidP="00985163">
      <w:pPr>
        <w:jc w:val="center"/>
        <w:rPr>
          <w:rFonts w:ascii="Arial" w:hAnsi="Arial" w:cs="Arial"/>
          <w:sz w:val="24"/>
          <w:szCs w:val="24"/>
        </w:rPr>
      </w:pPr>
      <w:r w:rsidRPr="00601E0B">
        <w:rPr>
          <w:rFonts w:ascii="Arial" w:hAnsi="Arial" w:cs="Arial"/>
          <w:sz w:val="24"/>
          <w:szCs w:val="24"/>
        </w:rPr>
        <w:lastRenderedPageBreak/>
        <w:t xml:space="preserve">Изменения </w:t>
      </w:r>
    </w:p>
    <w:p w:rsidR="00C03764" w:rsidRPr="00601E0B" w:rsidRDefault="00985163" w:rsidP="00985163">
      <w:pPr>
        <w:widowControl/>
        <w:autoSpaceDE/>
        <w:autoSpaceDN/>
        <w:adjustRightInd/>
        <w:spacing w:after="200"/>
        <w:jc w:val="center"/>
        <w:rPr>
          <w:rFonts w:ascii="Arial" w:hAnsi="Arial" w:cs="Arial"/>
          <w:sz w:val="24"/>
          <w:szCs w:val="24"/>
        </w:rPr>
      </w:pPr>
      <w:r w:rsidRPr="00601E0B">
        <w:rPr>
          <w:rFonts w:ascii="Arial" w:hAnsi="Arial" w:cs="Arial"/>
          <w:sz w:val="24"/>
          <w:szCs w:val="24"/>
        </w:rPr>
        <w:t>в Положение о порядке и условиях приватизации муниципального имущества городского округа Кашира Московской области, утвержденное решением Совета депутатов городского округа Кашира от 26.01.2016г. № 7-н</w:t>
      </w:r>
    </w:p>
    <w:p w:rsidR="00985163" w:rsidRPr="00601E0B" w:rsidRDefault="00985163" w:rsidP="00985163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</w:p>
    <w:p w:rsidR="00DB13D8" w:rsidRPr="00601E0B" w:rsidRDefault="00DB13D8" w:rsidP="00CE2C18">
      <w:pPr>
        <w:pStyle w:val="aa"/>
        <w:widowControl/>
        <w:numPr>
          <w:ilvl w:val="0"/>
          <w:numId w:val="3"/>
        </w:numPr>
        <w:autoSpaceDE/>
        <w:autoSpaceDN/>
        <w:adjustRightInd/>
        <w:rPr>
          <w:rFonts w:ascii="Arial" w:hAnsi="Arial" w:cs="Arial"/>
          <w:sz w:val="24"/>
          <w:szCs w:val="24"/>
        </w:rPr>
      </w:pPr>
      <w:r w:rsidRPr="00601E0B">
        <w:rPr>
          <w:rFonts w:ascii="Arial" w:eastAsiaTheme="minorHAnsi" w:hAnsi="Arial" w:cs="Arial"/>
          <w:sz w:val="24"/>
          <w:szCs w:val="24"/>
          <w:lang w:eastAsia="en-US"/>
        </w:rPr>
        <w:t>Пункт 1.5. раздела 1 Положения</w:t>
      </w:r>
      <w:r w:rsidR="00231C78" w:rsidRPr="00601E0B">
        <w:rPr>
          <w:rFonts w:ascii="Arial" w:eastAsiaTheme="minorHAnsi" w:hAnsi="Arial" w:cs="Arial"/>
          <w:sz w:val="24"/>
          <w:szCs w:val="24"/>
          <w:lang w:eastAsia="en-US"/>
        </w:rPr>
        <w:t xml:space="preserve"> дополнить абзацем</w:t>
      </w:r>
      <w:r w:rsidR="00F00331" w:rsidRPr="00601E0B">
        <w:rPr>
          <w:rFonts w:ascii="Arial" w:eastAsiaTheme="minorHAnsi" w:hAnsi="Arial" w:cs="Arial"/>
          <w:sz w:val="24"/>
          <w:szCs w:val="24"/>
          <w:lang w:eastAsia="en-US"/>
        </w:rPr>
        <w:t xml:space="preserve"> вторым</w:t>
      </w:r>
      <w:r w:rsidRPr="00601E0B">
        <w:rPr>
          <w:rFonts w:ascii="Arial" w:eastAsiaTheme="minorHAnsi" w:hAnsi="Arial" w:cs="Arial"/>
          <w:sz w:val="24"/>
          <w:szCs w:val="24"/>
          <w:lang w:eastAsia="en-US"/>
        </w:rPr>
        <w:t xml:space="preserve"> следую</w:t>
      </w:r>
      <w:r w:rsidR="00231C78" w:rsidRPr="00601E0B">
        <w:rPr>
          <w:rFonts w:ascii="Arial" w:eastAsiaTheme="minorHAnsi" w:hAnsi="Arial" w:cs="Arial"/>
          <w:sz w:val="24"/>
          <w:szCs w:val="24"/>
          <w:lang w:eastAsia="en-US"/>
        </w:rPr>
        <w:t>щего содержания</w:t>
      </w:r>
      <w:r w:rsidRPr="00601E0B">
        <w:rPr>
          <w:rFonts w:ascii="Arial" w:eastAsiaTheme="minorHAnsi" w:hAnsi="Arial" w:cs="Arial"/>
          <w:sz w:val="24"/>
          <w:szCs w:val="24"/>
          <w:lang w:eastAsia="en-US"/>
        </w:rPr>
        <w:t>:</w:t>
      </w:r>
    </w:p>
    <w:p w:rsidR="00DB13D8" w:rsidRPr="00601E0B" w:rsidRDefault="00231C78" w:rsidP="00DB13D8">
      <w:pPr>
        <w:widowControl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601E0B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="00454EBD" w:rsidRPr="00601E0B">
        <w:rPr>
          <w:rFonts w:ascii="Arial" w:eastAsiaTheme="minorHAnsi" w:hAnsi="Arial" w:cs="Arial"/>
          <w:sz w:val="24"/>
          <w:szCs w:val="24"/>
          <w:lang w:eastAsia="en-US"/>
        </w:rPr>
        <w:t>Администрация городского округа Кашира</w:t>
      </w:r>
      <w:r w:rsidR="005B0A8C" w:rsidRPr="00601E0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23D7A" w:rsidRPr="00601E0B">
        <w:rPr>
          <w:rFonts w:ascii="Arial" w:eastAsiaTheme="minorHAnsi" w:hAnsi="Arial" w:cs="Arial"/>
          <w:sz w:val="24"/>
          <w:szCs w:val="24"/>
          <w:lang w:eastAsia="en-US"/>
        </w:rPr>
        <w:t xml:space="preserve">вправе </w:t>
      </w:r>
      <w:r w:rsidR="00495B3C" w:rsidRPr="00601E0B">
        <w:rPr>
          <w:rFonts w:ascii="Arial" w:eastAsiaTheme="minorHAnsi" w:hAnsi="Arial" w:cs="Arial"/>
          <w:sz w:val="24"/>
          <w:szCs w:val="24"/>
          <w:lang w:eastAsia="en-US"/>
        </w:rPr>
        <w:t>своим решением</w:t>
      </w:r>
      <w:r w:rsidR="00DB13D8" w:rsidRPr="00601E0B">
        <w:rPr>
          <w:rFonts w:ascii="Arial" w:eastAsiaTheme="minorHAnsi" w:hAnsi="Arial" w:cs="Arial"/>
          <w:sz w:val="24"/>
          <w:szCs w:val="24"/>
          <w:lang w:eastAsia="en-US"/>
        </w:rPr>
        <w:t xml:space="preserve"> поруч</w:t>
      </w:r>
      <w:r w:rsidR="00023D7A" w:rsidRPr="00601E0B">
        <w:rPr>
          <w:rFonts w:ascii="Arial" w:eastAsiaTheme="minorHAnsi" w:hAnsi="Arial" w:cs="Arial"/>
          <w:sz w:val="24"/>
          <w:szCs w:val="24"/>
          <w:lang w:eastAsia="en-US"/>
        </w:rPr>
        <w:t>ить</w:t>
      </w:r>
      <w:r w:rsidR="00495B3C" w:rsidRPr="00601E0B">
        <w:rPr>
          <w:rFonts w:ascii="Arial" w:eastAsiaTheme="minorHAnsi" w:hAnsi="Arial" w:cs="Arial"/>
          <w:sz w:val="24"/>
          <w:szCs w:val="24"/>
          <w:lang w:eastAsia="en-US"/>
        </w:rPr>
        <w:t xml:space="preserve"> юридическому лицу, указанному</w:t>
      </w:r>
      <w:r w:rsidR="00DB13D8" w:rsidRPr="00601E0B">
        <w:rPr>
          <w:rFonts w:ascii="Arial" w:eastAsiaTheme="minorHAnsi" w:hAnsi="Arial" w:cs="Arial"/>
          <w:sz w:val="24"/>
          <w:szCs w:val="24"/>
          <w:lang w:eastAsia="en-US"/>
        </w:rPr>
        <w:t xml:space="preserve"> в подпункте 8.1 пункта 1 ст.</w:t>
      </w:r>
      <w:r w:rsidR="00AA6939" w:rsidRPr="00601E0B">
        <w:rPr>
          <w:rFonts w:ascii="Arial" w:eastAsiaTheme="minorHAnsi" w:hAnsi="Arial" w:cs="Arial"/>
          <w:sz w:val="24"/>
          <w:szCs w:val="24"/>
          <w:lang w:eastAsia="en-US"/>
        </w:rPr>
        <w:t xml:space="preserve">6 Федерального закона </w:t>
      </w:r>
      <w:r w:rsidR="00AA6939" w:rsidRPr="00601E0B">
        <w:rPr>
          <w:rFonts w:ascii="Arial" w:hAnsi="Arial" w:cs="Arial"/>
          <w:sz w:val="24"/>
          <w:szCs w:val="24"/>
        </w:rPr>
        <w:t>от 21.12.2001 № 178-ФЗ «О приватизации государственного и муниципального имущества» (далее – Закон № 178-ФЗ)</w:t>
      </w:r>
      <w:r w:rsidR="00DB13D8" w:rsidRPr="00601E0B">
        <w:rPr>
          <w:rFonts w:ascii="Arial" w:eastAsiaTheme="minorHAnsi" w:hAnsi="Arial" w:cs="Arial"/>
          <w:sz w:val="24"/>
          <w:szCs w:val="24"/>
          <w:lang w:eastAsia="en-US"/>
        </w:rPr>
        <w:t>, организовывать от имени собственника в установленном порядке продажу приватизируемого имущества, находящегося в соб</w:t>
      </w:r>
      <w:r w:rsidR="00023D7A" w:rsidRPr="00601E0B">
        <w:rPr>
          <w:rFonts w:ascii="Arial" w:eastAsiaTheme="minorHAnsi" w:hAnsi="Arial" w:cs="Arial"/>
          <w:sz w:val="24"/>
          <w:szCs w:val="24"/>
          <w:lang w:eastAsia="en-US"/>
        </w:rPr>
        <w:t>ственности муниципального образования Городской округ Кашира»</w:t>
      </w:r>
      <w:r w:rsidR="00DB13D8" w:rsidRPr="00601E0B">
        <w:rPr>
          <w:rFonts w:ascii="Arial" w:eastAsiaTheme="minorHAnsi" w:hAnsi="Arial" w:cs="Arial"/>
          <w:sz w:val="24"/>
          <w:szCs w:val="24"/>
          <w:lang w:eastAsia="en-US"/>
        </w:rPr>
        <w:t>, и (или) осуществлять функции продавца такого имущества.</w:t>
      </w:r>
      <w:r w:rsidR="00AA6939" w:rsidRPr="00601E0B">
        <w:rPr>
          <w:rFonts w:ascii="Arial" w:eastAsiaTheme="minorHAnsi" w:hAnsi="Arial" w:cs="Arial"/>
          <w:sz w:val="24"/>
          <w:szCs w:val="24"/>
          <w:lang w:eastAsia="en-US"/>
        </w:rPr>
        <w:t>».</w:t>
      </w:r>
      <w:proofErr w:type="gramEnd"/>
    </w:p>
    <w:p w:rsidR="00985163" w:rsidRPr="00601E0B" w:rsidRDefault="00E271A9" w:rsidP="00CE2C18">
      <w:pPr>
        <w:pStyle w:val="aa"/>
        <w:widowControl/>
        <w:numPr>
          <w:ilvl w:val="0"/>
          <w:numId w:val="3"/>
        </w:numPr>
        <w:autoSpaceDE/>
        <w:autoSpaceDN/>
        <w:adjustRightInd/>
        <w:rPr>
          <w:rFonts w:ascii="Arial" w:hAnsi="Arial" w:cs="Arial"/>
          <w:sz w:val="24"/>
          <w:szCs w:val="24"/>
        </w:rPr>
      </w:pPr>
      <w:r w:rsidRPr="00601E0B">
        <w:rPr>
          <w:rFonts w:ascii="Arial" w:eastAsiaTheme="minorHAnsi" w:hAnsi="Arial" w:cs="Arial"/>
          <w:sz w:val="24"/>
          <w:szCs w:val="24"/>
          <w:lang w:eastAsia="en-US"/>
        </w:rPr>
        <w:t>Пункт 1.6. раздела 1 Положения изложить в следующей редакции:</w:t>
      </w:r>
    </w:p>
    <w:p w:rsidR="00E271A9" w:rsidRPr="00601E0B" w:rsidRDefault="00E271A9" w:rsidP="00E271A9">
      <w:pPr>
        <w:widowControl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01E0B">
        <w:rPr>
          <w:rFonts w:ascii="Arial" w:eastAsiaTheme="minorHAnsi" w:hAnsi="Arial" w:cs="Arial"/>
          <w:sz w:val="24"/>
          <w:szCs w:val="24"/>
          <w:lang w:eastAsia="en-US"/>
        </w:rPr>
        <w:t>«1.6. Покупателями муниципального имущества могут быть любые физические и юридические лица, за исключением:</w:t>
      </w:r>
    </w:p>
    <w:p w:rsidR="00E271A9" w:rsidRPr="00601E0B" w:rsidRDefault="00E271A9" w:rsidP="00E271A9">
      <w:pPr>
        <w:widowControl/>
        <w:ind w:firstLine="54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01E0B">
        <w:rPr>
          <w:rFonts w:ascii="Arial" w:eastAsiaTheme="minorHAnsi" w:hAnsi="Arial" w:cs="Arial"/>
          <w:sz w:val="24"/>
          <w:szCs w:val="24"/>
          <w:lang w:eastAsia="en-US"/>
        </w:rPr>
        <w:t>государственных и муниципальных унитарных предприятий, государственных и муниципальных учреждений;</w:t>
      </w:r>
    </w:p>
    <w:p w:rsidR="00E271A9" w:rsidRPr="00601E0B" w:rsidRDefault="00E271A9" w:rsidP="00E271A9">
      <w:pPr>
        <w:widowControl/>
        <w:ind w:firstLine="54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01E0B">
        <w:rPr>
          <w:rFonts w:ascii="Arial" w:eastAsiaTheme="minorHAnsi" w:hAnsi="Arial" w:cs="Arial"/>
          <w:sz w:val="24"/>
          <w:szCs w:val="24"/>
          <w:lang w:eastAsia="en-US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 w:rsidR="00E11C7F" w:rsidRPr="00601E0B">
        <w:rPr>
          <w:rFonts w:ascii="Arial" w:hAnsi="Arial" w:cs="Arial"/>
          <w:sz w:val="24"/>
          <w:szCs w:val="24"/>
        </w:rPr>
        <w:t>Закон</w:t>
      </w:r>
      <w:r w:rsidR="002F3E93" w:rsidRPr="00601E0B">
        <w:rPr>
          <w:rFonts w:ascii="Arial" w:hAnsi="Arial" w:cs="Arial"/>
          <w:sz w:val="24"/>
          <w:szCs w:val="24"/>
        </w:rPr>
        <w:t>а № 178-ФЗ</w:t>
      </w:r>
      <w:r w:rsidRPr="00601E0B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E271A9" w:rsidRPr="00601E0B" w:rsidRDefault="00E271A9" w:rsidP="00E271A9">
      <w:pPr>
        <w:widowControl/>
        <w:ind w:firstLine="54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601E0B">
        <w:rPr>
          <w:rFonts w:ascii="Arial" w:eastAsiaTheme="minorHAnsi" w:hAnsi="Arial" w:cs="Arial"/>
          <w:sz w:val="24"/>
          <w:szCs w:val="24"/>
          <w:lang w:eastAsia="en-US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601E0B">
        <w:rPr>
          <w:rFonts w:ascii="Arial" w:eastAsiaTheme="minorHAnsi" w:hAnsi="Arial" w:cs="Arial"/>
          <w:sz w:val="24"/>
          <w:szCs w:val="24"/>
          <w:lang w:eastAsia="en-US"/>
        </w:rPr>
        <w:t>бенефициарных</w:t>
      </w:r>
      <w:proofErr w:type="spellEnd"/>
      <w:r w:rsidRPr="00601E0B">
        <w:rPr>
          <w:rFonts w:ascii="Arial" w:eastAsiaTheme="minorHAnsi" w:hAnsi="Arial" w:cs="Arial"/>
          <w:sz w:val="24"/>
          <w:szCs w:val="24"/>
          <w:lang w:eastAsia="en-US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601E0B">
        <w:rPr>
          <w:rFonts w:ascii="Arial" w:eastAsiaTheme="minorHAnsi" w:hAnsi="Arial" w:cs="Arial"/>
          <w:sz w:val="24"/>
          <w:szCs w:val="24"/>
          <w:lang w:eastAsia="en-US"/>
        </w:rPr>
        <w:t xml:space="preserve"> Федерации;</w:t>
      </w:r>
    </w:p>
    <w:p w:rsidR="00E271A9" w:rsidRPr="00601E0B" w:rsidRDefault="00E271A9" w:rsidP="00E271A9">
      <w:pPr>
        <w:widowControl/>
        <w:ind w:firstLine="54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01E0B">
        <w:rPr>
          <w:rFonts w:ascii="Arial" w:eastAsiaTheme="minorHAnsi" w:hAnsi="Arial" w:cs="Arial"/>
          <w:sz w:val="24"/>
          <w:szCs w:val="24"/>
          <w:lang w:eastAsia="en-US"/>
        </w:rPr>
        <w:t>Понятие "контролирующее лицо" используется в том же значении, что и в статье 5 Федерального за</w:t>
      </w:r>
      <w:r w:rsidR="00E11C7F" w:rsidRPr="00601E0B">
        <w:rPr>
          <w:rFonts w:ascii="Arial" w:eastAsiaTheme="minorHAnsi" w:hAnsi="Arial" w:cs="Arial"/>
          <w:sz w:val="24"/>
          <w:szCs w:val="24"/>
          <w:lang w:eastAsia="en-US"/>
        </w:rPr>
        <w:t>кона от 29 апреля 2008 года №</w:t>
      </w:r>
      <w:r w:rsidRPr="00601E0B">
        <w:rPr>
          <w:rFonts w:ascii="Arial" w:eastAsiaTheme="minorHAnsi" w:hAnsi="Arial" w:cs="Arial"/>
          <w:sz w:val="24"/>
          <w:szCs w:val="24"/>
          <w:lang w:eastAsia="en-US"/>
        </w:rPr>
        <w:t xml:space="preserve">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государства". Понятия "выгодоприобретатель" и "</w:t>
      </w:r>
      <w:proofErr w:type="spellStart"/>
      <w:r w:rsidRPr="00601E0B">
        <w:rPr>
          <w:rFonts w:ascii="Arial" w:eastAsiaTheme="minorHAnsi" w:hAnsi="Arial" w:cs="Arial"/>
          <w:sz w:val="24"/>
          <w:szCs w:val="24"/>
          <w:lang w:eastAsia="en-US"/>
        </w:rPr>
        <w:t>бенефициарный</w:t>
      </w:r>
      <w:proofErr w:type="spellEnd"/>
      <w:r w:rsidRPr="00601E0B">
        <w:rPr>
          <w:rFonts w:ascii="Arial" w:eastAsiaTheme="minorHAnsi" w:hAnsi="Arial" w:cs="Arial"/>
          <w:sz w:val="24"/>
          <w:szCs w:val="24"/>
          <w:lang w:eastAsia="en-US"/>
        </w:rPr>
        <w:t xml:space="preserve"> владелец" используются в значениях, указанных в статье 3 Федерального</w:t>
      </w:r>
      <w:r w:rsidR="00E11C7F" w:rsidRPr="00601E0B">
        <w:rPr>
          <w:rFonts w:ascii="Arial" w:eastAsiaTheme="minorHAnsi" w:hAnsi="Arial" w:cs="Arial"/>
          <w:sz w:val="24"/>
          <w:szCs w:val="24"/>
          <w:lang w:eastAsia="en-US"/>
        </w:rPr>
        <w:t xml:space="preserve"> закона от 7 августа 2001 года №</w:t>
      </w:r>
      <w:r w:rsidRPr="00601E0B">
        <w:rPr>
          <w:rFonts w:ascii="Arial" w:eastAsiaTheme="minorHAnsi" w:hAnsi="Arial" w:cs="Arial"/>
          <w:sz w:val="24"/>
          <w:szCs w:val="24"/>
          <w:lang w:eastAsia="en-US"/>
        </w:rPr>
        <w:t xml:space="preserve"> 115-ФЗ "О противодействии легализации (отмыванию) доходов, полученных преступным путем, и финансированию терроризма".</w:t>
      </w:r>
    </w:p>
    <w:p w:rsidR="00E271A9" w:rsidRPr="00601E0B" w:rsidRDefault="00E271A9" w:rsidP="00E271A9">
      <w:pPr>
        <w:widowControl/>
        <w:ind w:firstLine="54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601E0B">
        <w:rPr>
          <w:rFonts w:ascii="Arial" w:eastAsiaTheme="minorHAnsi" w:hAnsi="Arial" w:cs="Arial"/>
          <w:sz w:val="24"/>
          <w:szCs w:val="24"/>
          <w:lang w:eastAsia="en-US"/>
        </w:rP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  <w:proofErr w:type="gramEnd"/>
    </w:p>
    <w:p w:rsidR="00E11C7F" w:rsidRPr="00601E0B" w:rsidRDefault="00E11C7F" w:rsidP="00E11C7F">
      <w:pPr>
        <w:pStyle w:val="ConsPlusNormal"/>
        <w:ind w:firstLine="540"/>
        <w:jc w:val="both"/>
        <w:rPr>
          <w:sz w:val="24"/>
          <w:szCs w:val="24"/>
        </w:rPr>
      </w:pPr>
      <w:r w:rsidRPr="00601E0B">
        <w:rPr>
          <w:sz w:val="24"/>
          <w:szCs w:val="24"/>
        </w:rPr>
        <w:t>В случае если впоследствии будет установлено, что покупатель муниципального имущества не имел законного права на его приобретение, соответствующая сделка является ничтожной</w:t>
      </w:r>
      <w:proofErr w:type="gramStart"/>
      <w:r w:rsidRPr="00601E0B">
        <w:rPr>
          <w:sz w:val="24"/>
          <w:szCs w:val="24"/>
        </w:rPr>
        <w:t>.».</w:t>
      </w:r>
      <w:proofErr w:type="gramEnd"/>
    </w:p>
    <w:p w:rsidR="00386DCB" w:rsidRPr="00601E0B" w:rsidRDefault="00386DCB" w:rsidP="00386DCB">
      <w:pPr>
        <w:pStyle w:val="ConsPlusNormal"/>
        <w:numPr>
          <w:ilvl w:val="0"/>
          <w:numId w:val="3"/>
        </w:numPr>
        <w:jc w:val="both"/>
        <w:rPr>
          <w:sz w:val="24"/>
          <w:szCs w:val="24"/>
        </w:rPr>
      </w:pPr>
      <w:r w:rsidRPr="00601E0B">
        <w:rPr>
          <w:sz w:val="24"/>
          <w:szCs w:val="24"/>
        </w:rPr>
        <w:t>Р</w:t>
      </w:r>
      <w:r w:rsidR="00B368C8" w:rsidRPr="00601E0B">
        <w:rPr>
          <w:sz w:val="24"/>
          <w:szCs w:val="24"/>
        </w:rPr>
        <w:t>аздел</w:t>
      </w:r>
      <w:r w:rsidRPr="00601E0B">
        <w:rPr>
          <w:sz w:val="24"/>
          <w:szCs w:val="24"/>
        </w:rPr>
        <w:t xml:space="preserve"> 1 Положения дополнить пунктом 1.7 следующего содержания:</w:t>
      </w:r>
    </w:p>
    <w:p w:rsidR="00386DCB" w:rsidRPr="00601E0B" w:rsidRDefault="00386DCB" w:rsidP="00386DCB">
      <w:pPr>
        <w:pStyle w:val="ConsPlusNormal"/>
        <w:ind w:left="720" w:firstLine="0"/>
        <w:jc w:val="both"/>
        <w:rPr>
          <w:sz w:val="24"/>
          <w:szCs w:val="24"/>
        </w:rPr>
      </w:pPr>
      <w:r w:rsidRPr="00601E0B">
        <w:rPr>
          <w:sz w:val="24"/>
          <w:szCs w:val="24"/>
        </w:rPr>
        <w:t xml:space="preserve">«1.7. </w:t>
      </w:r>
      <w:r w:rsidRPr="00601E0B">
        <w:rPr>
          <w:rFonts w:eastAsiaTheme="minorHAnsi"/>
          <w:sz w:val="24"/>
          <w:szCs w:val="24"/>
          <w:lang w:eastAsia="en-US"/>
        </w:rPr>
        <w:t xml:space="preserve">Продажа муниципального имущества способами, установленными статьями 18 - 20, 23, 24 </w:t>
      </w:r>
      <w:r w:rsidRPr="00601E0B">
        <w:rPr>
          <w:sz w:val="24"/>
          <w:szCs w:val="24"/>
        </w:rPr>
        <w:t>Закона № 178-ФЗ,</w:t>
      </w:r>
      <w:r w:rsidRPr="00601E0B">
        <w:rPr>
          <w:rFonts w:eastAsiaTheme="minorHAnsi"/>
          <w:sz w:val="24"/>
          <w:szCs w:val="24"/>
          <w:lang w:eastAsia="en-US"/>
        </w:rPr>
        <w:t xml:space="preserve"> осуществляется в электронной форме</w:t>
      </w:r>
      <w:r w:rsidR="00B368C8" w:rsidRPr="00601E0B">
        <w:rPr>
          <w:rFonts w:eastAsiaTheme="minorHAnsi"/>
          <w:sz w:val="24"/>
          <w:szCs w:val="24"/>
          <w:lang w:eastAsia="en-US"/>
        </w:rPr>
        <w:t>, в соответствии со ст.32.</w:t>
      </w:r>
      <w:r w:rsidRPr="00601E0B">
        <w:rPr>
          <w:rFonts w:eastAsiaTheme="minorHAnsi"/>
          <w:sz w:val="24"/>
          <w:szCs w:val="24"/>
          <w:lang w:eastAsia="en-US"/>
        </w:rPr>
        <w:t xml:space="preserve">1 </w:t>
      </w:r>
      <w:r w:rsidRPr="00601E0B">
        <w:rPr>
          <w:sz w:val="24"/>
          <w:szCs w:val="24"/>
        </w:rPr>
        <w:t>Закона № 178-ФЗ,</w:t>
      </w:r>
      <w:r w:rsidRPr="00601E0B">
        <w:rPr>
          <w:rFonts w:eastAsiaTheme="minorHAnsi"/>
          <w:sz w:val="24"/>
          <w:szCs w:val="24"/>
          <w:lang w:eastAsia="en-US"/>
        </w:rPr>
        <w:t xml:space="preserve">  </w:t>
      </w:r>
      <w:r w:rsidRPr="00601E0B">
        <w:rPr>
          <w:sz w:val="24"/>
          <w:szCs w:val="24"/>
          <w:shd w:val="clear" w:color="auto" w:fill="FFFFFF"/>
        </w:rPr>
        <w:t>Постановлением Правительства Российской Федерации от 27.08.2012 № 860 «Об организации и проведении продажи государственного и муниципального имущества в электронной форме».</w:t>
      </w:r>
    </w:p>
    <w:p w:rsidR="00E11C7F" w:rsidRPr="00601E0B" w:rsidRDefault="00070341" w:rsidP="00E11C7F">
      <w:pPr>
        <w:pStyle w:val="ConsPlusNormal"/>
        <w:numPr>
          <w:ilvl w:val="0"/>
          <w:numId w:val="3"/>
        </w:numPr>
        <w:jc w:val="both"/>
        <w:rPr>
          <w:sz w:val="24"/>
          <w:szCs w:val="24"/>
        </w:rPr>
      </w:pPr>
      <w:r w:rsidRPr="00601E0B">
        <w:rPr>
          <w:rFonts w:eastAsiaTheme="minorHAnsi"/>
          <w:sz w:val="24"/>
          <w:szCs w:val="24"/>
          <w:lang w:eastAsia="en-US"/>
        </w:rPr>
        <w:lastRenderedPageBreak/>
        <w:t>Пункт 7.1. раздела 7 Положения дополнить абзацем</w:t>
      </w:r>
      <w:r w:rsidR="000E448C" w:rsidRPr="00601E0B">
        <w:rPr>
          <w:rFonts w:eastAsiaTheme="minorHAnsi"/>
          <w:sz w:val="24"/>
          <w:szCs w:val="24"/>
          <w:lang w:eastAsia="en-US"/>
        </w:rPr>
        <w:t xml:space="preserve"> восьмым</w:t>
      </w:r>
      <w:r w:rsidRPr="00601E0B">
        <w:rPr>
          <w:rFonts w:eastAsiaTheme="minorHAnsi"/>
          <w:sz w:val="24"/>
          <w:szCs w:val="24"/>
          <w:lang w:eastAsia="en-US"/>
        </w:rPr>
        <w:t xml:space="preserve"> следующего содержания:</w:t>
      </w:r>
    </w:p>
    <w:p w:rsidR="00070341" w:rsidRPr="00601E0B" w:rsidRDefault="00070341" w:rsidP="00070341">
      <w:pPr>
        <w:pStyle w:val="ConsPlusNormal"/>
        <w:ind w:left="720" w:firstLine="0"/>
        <w:jc w:val="both"/>
        <w:rPr>
          <w:rFonts w:eastAsiaTheme="minorHAnsi"/>
          <w:sz w:val="24"/>
          <w:szCs w:val="24"/>
          <w:lang w:eastAsia="en-US"/>
        </w:rPr>
      </w:pPr>
      <w:r w:rsidRPr="00601E0B">
        <w:rPr>
          <w:rFonts w:eastAsiaTheme="minorHAnsi"/>
          <w:sz w:val="24"/>
          <w:szCs w:val="24"/>
          <w:lang w:eastAsia="en-US"/>
        </w:rPr>
        <w:t>«Цена муниципального имущества, установленная по результатам проведения торгов, не может быть оспорена отдельно от результатов торгов».</w:t>
      </w:r>
    </w:p>
    <w:sectPr w:rsidR="00070341" w:rsidRPr="00601E0B" w:rsidSect="00C11D0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242A"/>
    <w:multiLevelType w:val="multilevel"/>
    <w:tmpl w:val="609C99AA"/>
    <w:lvl w:ilvl="0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0" w:hanging="2160"/>
      </w:pPr>
      <w:rPr>
        <w:rFonts w:hint="default"/>
      </w:rPr>
    </w:lvl>
  </w:abstractNum>
  <w:abstractNum w:abstractNumId="1">
    <w:nsid w:val="571E6EE9"/>
    <w:multiLevelType w:val="hybridMultilevel"/>
    <w:tmpl w:val="28D84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C7034A"/>
    <w:multiLevelType w:val="multilevel"/>
    <w:tmpl w:val="066A78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characterSpacingControl w:val="doNotCompress"/>
  <w:compat>
    <w:compatSetting w:name="compatibilityMode" w:uri="http://schemas.microsoft.com/office/word" w:val="12"/>
  </w:compat>
  <w:rsids>
    <w:rsidRoot w:val="005800C2"/>
    <w:rsid w:val="00001FFC"/>
    <w:rsid w:val="00007A61"/>
    <w:rsid w:val="000168FA"/>
    <w:rsid w:val="000220FA"/>
    <w:rsid w:val="00022759"/>
    <w:rsid w:val="00023D7A"/>
    <w:rsid w:val="000303B0"/>
    <w:rsid w:val="00054277"/>
    <w:rsid w:val="000626D6"/>
    <w:rsid w:val="000640DD"/>
    <w:rsid w:val="00066CA4"/>
    <w:rsid w:val="00070341"/>
    <w:rsid w:val="00071EA6"/>
    <w:rsid w:val="00075CDF"/>
    <w:rsid w:val="00077FC9"/>
    <w:rsid w:val="0008558F"/>
    <w:rsid w:val="00090B2E"/>
    <w:rsid w:val="00090FF4"/>
    <w:rsid w:val="0009402B"/>
    <w:rsid w:val="000952D1"/>
    <w:rsid w:val="000B0AE7"/>
    <w:rsid w:val="000B0BD2"/>
    <w:rsid w:val="000B0F55"/>
    <w:rsid w:val="000C03BE"/>
    <w:rsid w:val="000C33CE"/>
    <w:rsid w:val="000C5752"/>
    <w:rsid w:val="000C5888"/>
    <w:rsid w:val="000D1FC5"/>
    <w:rsid w:val="000D2FDD"/>
    <w:rsid w:val="000E448C"/>
    <w:rsid w:val="000F266E"/>
    <w:rsid w:val="00121DBE"/>
    <w:rsid w:val="00127FD3"/>
    <w:rsid w:val="00133E86"/>
    <w:rsid w:val="00135000"/>
    <w:rsid w:val="00135D89"/>
    <w:rsid w:val="00140BC1"/>
    <w:rsid w:val="00142BD3"/>
    <w:rsid w:val="001544C8"/>
    <w:rsid w:val="0015697F"/>
    <w:rsid w:val="00163668"/>
    <w:rsid w:val="00175742"/>
    <w:rsid w:val="001765D2"/>
    <w:rsid w:val="001833D0"/>
    <w:rsid w:val="00184F57"/>
    <w:rsid w:val="00184F61"/>
    <w:rsid w:val="00185759"/>
    <w:rsid w:val="00197EF2"/>
    <w:rsid w:val="001A20F1"/>
    <w:rsid w:val="001B05F9"/>
    <w:rsid w:val="001B19A0"/>
    <w:rsid w:val="001C03FD"/>
    <w:rsid w:val="001C59D8"/>
    <w:rsid w:val="001D3C09"/>
    <w:rsid w:val="001D55C5"/>
    <w:rsid w:val="001D71AD"/>
    <w:rsid w:val="001E48D5"/>
    <w:rsid w:val="001F10D6"/>
    <w:rsid w:val="0020498B"/>
    <w:rsid w:val="00204D8D"/>
    <w:rsid w:val="00217AC5"/>
    <w:rsid w:val="0022362D"/>
    <w:rsid w:val="002254EE"/>
    <w:rsid w:val="0022561E"/>
    <w:rsid w:val="00231C78"/>
    <w:rsid w:val="00234CAA"/>
    <w:rsid w:val="00245AFC"/>
    <w:rsid w:val="00247A39"/>
    <w:rsid w:val="0025195D"/>
    <w:rsid w:val="00255BB3"/>
    <w:rsid w:val="002865C2"/>
    <w:rsid w:val="002A145A"/>
    <w:rsid w:val="002A2E60"/>
    <w:rsid w:val="002C5555"/>
    <w:rsid w:val="002D138A"/>
    <w:rsid w:val="002D15D3"/>
    <w:rsid w:val="002E1882"/>
    <w:rsid w:val="002F3250"/>
    <w:rsid w:val="002F3E93"/>
    <w:rsid w:val="00304391"/>
    <w:rsid w:val="00304A4F"/>
    <w:rsid w:val="0030523D"/>
    <w:rsid w:val="00311775"/>
    <w:rsid w:val="00341377"/>
    <w:rsid w:val="00342795"/>
    <w:rsid w:val="00356362"/>
    <w:rsid w:val="00365E12"/>
    <w:rsid w:val="00370F9A"/>
    <w:rsid w:val="00371A43"/>
    <w:rsid w:val="00374C8D"/>
    <w:rsid w:val="00386DCB"/>
    <w:rsid w:val="00390E17"/>
    <w:rsid w:val="00396CBD"/>
    <w:rsid w:val="003A51F2"/>
    <w:rsid w:val="003B15CD"/>
    <w:rsid w:val="003C2CFE"/>
    <w:rsid w:val="003C399B"/>
    <w:rsid w:val="003E2C1B"/>
    <w:rsid w:val="003F3C3F"/>
    <w:rsid w:val="003F508D"/>
    <w:rsid w:val="004048C1"/>
    <w:rsid w:val="00405BEF"/>
    <w:rsid w:val="00411E52"/>
    <w:rsid w:val="004310B9"/>
    <w:rsid w:val="00454EBD"/>
    <w:rsid w:val="0045563F"/>
    <w:rsid w:val="00481F68"/>
    <w:rsid w:val="00495B3C"/>
    <w:rsid w:val="004A1733"/>
    <w:rsid w:val="004A4C50"/>
    <w:rsid w:val="004B6272"/>
    <w:rsid w:val="004C5AF4"/>
    <w:rsid w:val="004C5DA4"/>
    <w:rsid w:val="004C6752"/>
    <w:rsid w:val="004D6ABD"/>
    <w:rsid w:val="004D6C90"/>
    <w:rsid w:val="004E3A2A"/>
    <w:rsid w:val="004E60C0"/>
    <w:rsid w:val="004E7A61"/>
    <w:rsid w:val="004F2A5B"/>
    <w:rsid w:val="0051771E"/>
    <w:rsid w:val="005362E4"/>
    <w:rsid w:val="005431C0"/>
    <w:rsid w:val="00580007"/>
    <w:rsid w:val="005800C2"/>
    <w:rsid w:val="00585951"/>
    <w:rsid w:val="005916D2"/>
    <w:rsid w:val="005A26B6"/>
    <w:rsid w:val="005A3725"/>
    <w:rsid w:val="005B0A8C"/>
    <w:rsid w:val="005B1A6A"/>
    <w:rsid w:val="005B38F2"/>
    <w:rsid w:val="005C0896"/>
    <w:rsid w:val="005C540E"/>
    <w:rsid w:val="005C6A32"/>
    <w:rsid w:val="005D21CD"/>
    <w:rsid w:val="005E34C4"/>
    <w:rsid w:val="005E57C6"/>
    <w:rsid w:val="005F05E9"/>
    <w:rsid w:val="00601E0B"/>
    <w:rsid w:val="00607F76"/>
    <w:rsid w:val="006201DE"/>
    <w:rsid w:val="00626D32"/>
    <w:rsid w:val="006317EF"/>
    <w:rsid w:val="00635F09"/>
    <w:rsid w:val="006604BD"/>
    <w:rsid w:val="006608A7"/>
    <w:rsid w:val="006705FD"/>
    <w:rsid w:val="0067642C"/>
    <w:rsid w:val="00677D4F"/>
    <w:rsid w:val="00684108"/>
    <w:rsid w:val="006844BC"/>
    <w:rsid w:val="00691842"/>
    <w:rsid w:val="006962B3"/>
    <w:rsid w:val="0069699E"/>
    <w:rsid w:val="006A4677"/>
    <w:rsid w:val="006A479B"/>
    <w:rsid w:val="006A72BE"/>
    <w:rsid w:val="006B6636"/>
    <w:rsid w:val="006B7B2D"/>
    <w:rsid w:val="006D0185"/>
    <w:rsid w:val="006E5F58"/>
    <w:rsid w:val="006E7DB6"/>
    <w:rsid w:val="00707660"/>
    <w:rsid w:val="00707E6B"/>
    <w:rsid w:val="00713CEF"/>
    <w:rsid w:val="00714325"/>
    <w:rsid w:val="007278A8"/>
    <w:rsid w:val="00737E30"/>
    <w:rsid w:val="00742491"/>
    <w:rsid w:val="0074482D"/>
    <w:rsid w:val="00746A11"/>
    <w:rsid w:val="00750F1C"/>
    <w:rsid w:val="007511F1"/>
    <w:rsid w:val="00763485"/>
    <w:rsid w:val="00763ABA"/>
    <w:rsid w:val="00764E59"/>
    <w:rsid w:val="00777EFE"/>
    <w:rsid w:val="007B623F"/>
    <w:rsid w:val="007C1A3D"/>
    <w:rsid w:val="007C3233"/>
    <w:rsid w:val="007E68C3"/>
    <w:rsid w:val="007E7C97"/>
    <w:rsid w:val="007F10F2"/>
    <w:rsid w:val="007F33AE"/>
    <w:rsid w:val="007F5D12"/>
    <w:rsid w:val="007F69A6"/>
    <w:rsid w:val="00802641"/>
    <w:rsid w:val="0080450D"/>
    <w:rsid w:val="008176AE"/>
    <w:rsid w:val="00817F0D"/>
    <w:rsid w:val="008218A5"/>
    <w:rsid w:val="00822F96"/>
    <w:rsid w:val="00827C58"/>
    <w:rsid w:val="0083153A"/>
    <w:rsid w:val="00834A95"/>
    <w:rsid w:val="00836451"/>
    <w:rsid w:val="00850B8A"/>
    <w:rsid w:val="00855218"/>
    <w:rsid w:val="008633B7"/>
    <w:rsid w:val="008818B8"/>
    <w:rsid w:val="00884EAF"/>
    <w:rsid w:val="00890369"/>
    <w:rsid w:val="00892F3E"/>
    <w:rsid w:val="00896F02"/>
    <w:rsid w:val="008A2FC9"/>
    <w:rsid w:val="008A67DD"/>
    <w:rsid w:val="008A7B05"/>
    <w:rsid w:val="008B40D0"/>
    <w:rsid w:val="008C0D27"/>
    <w:rsid w:val="008D5F3D"/>
    <w:rsid w:val="008E0B87"/>
    <w:rsid w:val="008E338D"/>
    <w:rsid w:val="008E4FC8"/>
    <w:rsid w:val="00902C15"/>
    <w:rsid w:val="00912A5C"/>
    <w:rsid w:val="009201B6"/>
    <w:rsid w:val="00922EBC"/>
    <w:rsid w:val="00932C10"/>
    <w:rsid w:val="009376CA"/>
    <w:rsid w:val="0095704A"/>
    <w:rsid w:val="00963CF8"/>
    <w:rsid w:val="00965D77"/>
    <w:rsid w:val="009673CE"/>
    <w:rsid w:val="00985163"/>
    <w:rsid w:val="00990917"/>
    <w:rsid w:val="009940B8"/>
    <w:rsid w:val="00994FC5"/>
    <w:rsid w:val="00995C02"/>
    <w:rsid w:val="009A34A4"/>
    <w:rsid w:val="009A6E00"/>
    <w:rsid w:val="009B6CC2"/>
    <w:rsid w:val="009D0E39"/>
    <w:rsid w:val="009D3831"/>
    <w:rsid w:val="009E723A"/>
    <w:rsid w:val="009F3C03"/>
    <w:rsid w:val="009F3C4C"/>
    <w:rsid w:val="009F41BD"/>
    <w:rsid w:val="009F42DE"/>
    <w:rsid w:val="009F515B"/>
    <w:rsid w:val="00A00A44"/>
    <w:rsid w:val="00A04EA1"/>
    <w:rsid w:val="00A06320"/>
    <w:rsid w:val="00A106E0"/>
    <w:rsid w:val="00A10FA0"/>
    <w:rsid w:val="00A13403"/>
    <w:rsid w:val="00A16F68"/>
    <w:rsid w:val="00A22B29"/>
    <w:rsid w:val="00A24CDF"/>
    <w:rsid w:val="00A35A10"/>
    <w:rsid w:val="00A3616A"/>
    <w:rsid w:val="00A3787D"/>
    <w:rsid w:val="00A54D89"/>
    <w:rsid w:val="00A73FBC"/>
    <w:rsid w:val="00A84ED1"/>
    <w:rsid w:val="00A90588"/>
    <w:rsid w:val="00A90610"/>
    <w:rsid w:val="00AA3C5F"/>
    <w:rsid w:val="00AA4962"/>
    <w:rsid w:val="00AA6939"/>
    <w:rsid w:val="00AB30F2"/>
    <w:rsid w:val="00AB4026"/>
    <w:rsid w:val="00AC015E"/>
    <w:rsid w:val="00AC514E"/>
    <w:rsid w:val="00AC6521"/>
    <w:rsid w:val="00AD33A4"/>
    <w:rsid w:val="00AE2D5E"/>
    <w:rsid w:val="00AE34AE"/>
    <w:rsid w:val="00AF6AD0"/>
    <w:rsid w:val="00B03E2E"/>
    <w:rsid w:val="00B04022"/>
    <w:rsid w:val="00B11CB9"/>
    <w:rsid w:val="00B13675"/>
    <w:rsid w:val="00B15F52"/>
    <w:rsid w:val="00B165BE"/>
    <w:rsid w:val="00B16F0E"/>
    <w:rsid w:val="00B353DE"/>
    <w:rsid w:val="00B368C8"/>
    <w:rsid w:val="00B47572"/>
    <w:rsid w:val="00B544FD"/>
    <w:rsid w:val="00B55CE4"/>
    <w:rsid w:val="00B55F53"/>
    <w:rsid w:val="00B7314E"/>
    <w:rsid w:val="00B80A0A"/>
    <w:rsid w:val="00B876A3"/>
    <w:rsid w:val="00BA12CA"/>
    <w:rsid w:val="00BB1B73"/>
    <w:rsid w:val="00BB4BEC"/>
    <w:rsid w:val="00BC1DFC"/>
    <w:rsid w:val="00BC7B1B"/>
    <w:rsid w:val="00BD5BE7"/>
    <w:rsid w:val="00BE08F4"/>
    <w:rsid w:val="00BE7A35"/>
    <w:rsid w:val="00BF23FD"/>
    <w:rsid w:val="00BF2F81"/>
    <w:rsid w:val="00BF6ECE"/>
    <w:rsid w:val="00C0184C"/>
    <w:rsid w:val="00C03764"/>
    <w:rsid w:val="00C05533"/>
    <w:rsid w:val="00C11D09"/>
    <w:rsid w:val="00C13B2F"/>
    <w:rsid w:val="00C14C2F"/>
    <w:rsid w:val="00C22D7C"/>
    <w:rsid w:val="00C24B88"/>
    <w:rsid w:val="00C26F03"/>
    <w:rsid w:val="00C40F04"/>
    <w:rsid w:val="00C5239A"/>
    <w:rsid w:val="00C56671"/>
    <w:rsid w:val="00C67812"/>
    <w:rsid w:val="00C71704"/>
    <w:rsid w:val="00C740E7"/>
    <w:rsid w:val="00C75D33"/>
    <w:rsid w:val="00C829C3"/>
    <w:rsid w:val="00C85874"/>
    <w:rsid w:val="00C9010D"/>
    <w:rsid w:val="00CB72E7"/>
    <w:rsid w:val="00CB734F"/>
    <w:rsid w:val="00CD696B"/>
    <w:rsid w:val="00CE2C18"/>
    <w:rsid w:val="00CE78EB"/>
    <w:rsid w:val="00CE7C8B"/>
    <w:rsid w:val="00D03BD9"/>
    <w:rsid w:val="00D0417F"/>
    <w:rsid w:val="00D223C7"/>
    <w:rsid w:val="00D25906"/>
    <w:rsid w:val="00D30628"/>
    <w:rsid w:val="00D34F41"/>
    <w:rsid w:val="00D3596B"/>
    <w:rsid w:val="00D37C61"/>
    <w:rsid w:val="00D4459B"/>
    <w:rsid w:val="00D477BA"/>
    <w:rsid w:val="00D543CB"/>
    <w:rsid w:val="00D7024D"/>
    <w:rsid w:val="00D81F33"/>
    <w:rsid w:val="00D95890"/>
    <w:rsid w:val="00DA019F"/>
    <w:rsid w:val="00DA1EC2"/>
    <w:rsid w:val="00DB13D8"/>
    <w:rsid w:val="00DB6A57"/>
    <w:rsid w:val="00DB6C87"/>
    <w:rsid w:val="00DB7B4F"/>
    <w:rsid w:val="00DC393E"/>
    <w:rsid w:val="00DD427B"/>
    <w:rsid w:val="00DE33E8"/>
    <w:rsid w:val="00DE5BA1"/>
    <w:rsid w:val="00DE6AD4"/>
    <w:rsid w:val="00DE73FF"/>
    <w:rsid w:val="00DF48FE"/>
    <w:rsid w:val="00E014CC"/>
    <w:rsid w:val="00E069C4"/>
    <w:rsid w:val="00E11C7F"/>
    <w:rsid w:val="00E20B89"/>
    <w:rsid w:val="00E21FE9"/>
    <w:rsid w:val="00E24A61"/>
    <w:rsid w:val="00E271A9"/>
    <w:rsid w:val="00E36AF2"/>
    <w:rsid w:val="00E53CC9"/>
    <w:rsid w:val="00E558A5"/>
    <w:rsid w:val="00E67775"/>
    <w:rsid w:val="00E7487E"/>
    <w:rsid w:val="00E77A37"/>
    <w:rsid w:val="00E8397F"/>
    <w:rsid w:val="00E85CCE"/>
    <w:rsid w:val="00E96CC2"/>
    <w:rsid w:val="00E97269"/>
    <w:rsid w:val="00EA2BF1"/>
    <w:rsid w:val="00EA3631"/>
    <w:rsid w:val="00EC0F01"/>
    <w:rsid w:val="00EC2AE0"/>
    <w:rsid w:val="00EE531C"/>
    <w:rsid w:val="00F00331"/>
    <w:rsid w:val="00F04208"/>
    <w:rsid w:val="00F10938"/>
    <w:rsid w:val="00F16110"/>
    <w:rsid w:val="00F163E6"/>
    <w:rsid w:val="00F16F77"/>
    <w:rsid w:val="00F232C4"/>
    <w:rsid w:val="00F27A0F"/>
    <w:rsid w:val="00F300FD"/>
    <w:rsid w:val="00F32377"/>
    <w:rsid w:val="00F40544"/>
    <w:rsid w:val="00F408C6"/>
    <w:rsid w:val="00F5129B"/>
    <w:rsid w:val="00F60A9A"/>
    <w:rsid w:val="00F666B6"/>
    <w:rsid w:val="00F8524F"/>
    <w:rsid w:val="00F91DD6"/>
    <w:rsid w:val="00FA1386"/>
    <w:rsid w:val="00FA2F59"/>
    <w:rsid w:val="00FA3F13"/>
    <w:rsid w:val="00FA49A7"/>
    <w:rsid w:val="00FA6651"/>
    <w:rsid w:val="00FA6DE4"/>
    <w:rsid w:val="00FC3C15"/>
    <w:rsid w:val="00FC53F8"/>
    <w:rsid w:val="00FD03E6"/>
    <w:rsid w:val="00FD59D2"/>
    <w:rsid w:val="00FD6123"/>
    <w:rsid w:val="00FD6DD8"/>
    <w:rsid w:val="00FE16F8"/>
    <w:rsid w:val="00FE5F6B"/>
    <w:rsid w:val="00FF19AE"/>
    <w:rsid w:val="00FF4658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5800C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800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5800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58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800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18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652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1F6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4E83C0-510B-4076-9C0A-A8AF78933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1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135</cp:revision>
  <cp:lastPrinted>2022-04-27T07:17:00Z</cp:lastPrinted>
  <dcterms:created xsi:type="dcterms:W3CDTF">2015-09-16T12:17:00Z</dcterms:created>
  <dcterms:modified xsi:type="dcterms:W3CDTF">2022-04-27T12:18:00Z</dcterms:modified>
</cp:coreProperties>
</file>