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9CBA50" w14:textId="77777777" w:rsidR="003233F1" w:rsidRPr="003233F1" w:rsidRDefault="003233F1" w:rsidP="003233F1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3233F1">
        <w:rPr>
          <w:rFonts w:ascii="Times New Roman" w:hAnsi="Times New Roman" w:cs="Times New Roman"/>
          <w:sz w:val="28"/>
          <w:szCs w:val="28"/>
        </w:rPr>
        <w:t>Совет депутатов городского округа Кашира</w:t>
      </w:r>
    </w:p>
    <w:p w14:paraId="50A43781" w14:textId="77777777" w:rsidR="003233F1" w:rsidRPr="003233F1" w:rsidRDefault="003233F1" w:rsidP="003233F1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3233F1">
        <w:rPr>
          <w:rFonts w:ascii="Times New Roman" w:hAnsi="Times New Roman" w:cs="Times New Roman"/>
          <w:sz w:val="28"/>
          <w:szCs w:val="28"/>
        </w:rPr>
        <w:t>Московской области</w:t>
      </w:r>
    </w:p>
    <w:p w14:paraId="46F234D9" w14:textId="77777777" w:rsidR="003233F1" w:rsidRPr="003233F1" w:rsidRDefault="003233F1" w:rsidP="003233F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4E244D8" w14:textId="77777777" w:rsidR="003233F1" w:rsidRPr="003233F1" w:rsidRDefault="003233F1" w:rsidP="003233F1">
      <w:pPr>
        <w:rPr>
          <w:rFonts w:ascii="Times New Roman" w:hAnsi="Times New Roman" w:cs="Times New Roman"/>
          <w:sz w:val="24"/>
          <w:szCs w:val="24"/>
        </w:rPr>
      </w:pPr>
      <w:r w:rsidRPr="003233F1">
        <w:rPr>
          <w:rFonts w:ascii="Times New Roman" w:hAnsi="Times New Roman" w:cs="Times New Roman"/>
          <w:sz w:val="28"/>
          <w:szCs w:val="28"/>
        </w:rPr>
        <w:t>Решение</w:t>
      </w:r>
      <w:r w:rsidRPr="003233F1">
        <w:rPr>
          <w:rFonts w:ascii="Times New Roman" w:hAnsi="Times New Roman" w:cs="Times New Roman"/>
        </w:rPr>
        <w:tab/>
      </w:r>
    </w:p>
    <w:p w14:paraId="5BC4EA1A" w14:textId="6EC0F1F1" w:rsidR="00DF7C96" w:rsidRDefault="004916D7" w:rsidP="004916D7">
      <w:pPr>
        <w:pStyle w:val="ConsPlusTitle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ab/>
      </w:r>
      <w:r>
        <w:rPr>
          <w:rFonts w:ascii="Times New Roman" w:hAnsi="Times New Roman" w:cs="Times New Roman"/>
          <w:b w:val="0"/>
          <w:bCs/>
          <w:sz w:val="28"/>
          <w:szCs w:val="28"/>
        </w:rPr>
        <w:tab/>
      </w:r>
      <w:r>
        <w:rPr>
          <w:rFonts w:ascii="Times New Roman" w:hAnsi="Times New Roman" w:cs="Times New Roman"/>
          <w:b w:val="0"/>
          <w:bCs/>
          <w:sz w:val="28"/>
          <w:szCs w:val="28"/>
        </w:rPr>
        <w:tab/>
        <w:t>от 25.10.2022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ab/>
      </w:r>
      <w:r>
        <w:rPr>
          <w:rFonts w:ascii="Times New Roman" w:hAnsi="Times New Roman" w:cs="Times New Roman"/>
          <w:b w:val="0"/>
          <w:bCs/>
          <w:sz w:val="28"/>
          <w:szCs w:val="28"/>
        </w:rPr>
        <w:tab/>
        <w:t>105</w:t>
      </w:r>
      <w:bookmarkStart w:id="0" w:name="_GoBack"/>
      <w:bookmarkEnd w:id="0"/>
    </w:p>
    <w:p w14:paraId="027B9A75" w14:textId="5AE136AC" w:rsidR="004916D7" w:rsidRDefault="004916D7" w:rsidP="004916D7">
      <w:pPr>
        <w:pStyle w:val="ConsPlusTitle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0CFB38DC" w14:textId="77777777" w:rsidR="004916D7" w:rsidRPr="00D172F8" w:rsidRDefault="004916D7" w:rsidP="004916D7">
      <w:pPr>
        <w:pStyle w:val="ConsPlusTitle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2C55CDF3" w14:textId="77777777" w:rsidR="00D466BD" w:rsidRDefault="00D466BD" w:rsidP="0032790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D053BD">
        <w:rPr>
          <w:rFonts w:ascii="Times New Roman" w:hAnsi="Times New Roman" w:cs="Times New Roman"/>
          <w:sz w:val="28"/>
          <w:szCs w:val="28"/>
        </w:rPr>
        <w:t xml:space="preserve">О назначении старост сельских </w:t>
      </w:r>
    </w:p>
    <w:p w14:paraId="72CAA955" w14:textId="77777777" w:rsidR="00D466BD" w:rsidRDefault="00D466BD" w:rsidP="0032790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D053BD">
        <w:rPr>
          <w:rFonts w:ascii="Times New Roman" w:hAnsi="Times New Roman" w:cs="Times New Roman"/>
          <w:sz w:val="28"/>
          <w:szCs w:val="28"/>
        </w:rPr>
        <w:t xml:space="preserve">населенных пунктов городского </w:t>
      </w:r>
    </w:p>
    <w:p w14:paraId="63CF1BB6" w14:textId="77777777" w:rsidR="001C1777" w:rsidRDefault="00D466BD" w:rsidP="0032790B">
      <w:pPr>
        <w:pStyle w:val="a3"/>
        <w:ind w:left="0"/>
      </w:pPr>
      <w:r w:rsidRPr="00D053BD">
        <w:rPr>
          <w:rFonts w:ascii="Times New Roman" w:hAnsi="Times New Roman" w:cs="Times New Roman"/>
          <w:sz w:val="28"/>
          <w:szCs w:val="28"/>
        </w:rPr>
        <w:t>округа Кашира Московской области</w:t>
      </w:r>
    </w:p>
    <w:p w14:paraId="1B66FC72" w14:textId="1CC10845" w:rsidR="00535228" w:rsidRDefault="00535228" w:rsidP="0032790B">
      <w:pPr>
        <w:pStyle w:val="ConsPlusNormal"/>
        <w:ind w:firstLine="540"/>
        <w:jc w:val="both"/>
      </w:pPr>
    </w:p>
    <w:p w14:paraId="34670952" w14:textId="77777777" w:rsidR="004916D7" w:rsidRDefault="004916D7" w:rsidP="0032790B">
      <w:pPr>
        <w:pStyle w:val="ConsPlusNormal"/>
        <w:ind w:firstLine="540"/>
        <w:jc w:val="both"/>
      </w:pPr>
    </w:p>
    <w:p w14:paraId="3D3A4C61" w14:textId="77777777" w:rsidR="004916D7" w:rsidRDefault="00D466BD" w:rsidP="00D466BD">
      <w:pPr>
        <w:pStyle w:val="a3"/>
        <w:ind w:right="98" w:firstLine="452"/>
        <w:jc w:val="both"/>
        <w:rPr>
          <w:rFonts w:ascii="Times New Roman" w:hAnsi="Times New Roman" w:cs="Times New Roman"/>
          <w:sz w:val="28"/>
          <w:szCs w:val="28"/>
        </w:rPr>
      </w:pPr>
      <w:r w:rsidRPr="00D466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соответствии со статьей 27.1 Федерального закона от 06.10.2003 №131-ФЗ «Об общих принципах организации местного самоуправления в Российской Федерации», Законом Московской области от 17.07.2018 №124/2018-ОЗ «О старостах сельских населенных пунктов в Московской области», </w:t>
      </w:r>
      <w:r w:rsidR="00535228" w:rsidRPr="00D466BD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B66E33" w:rsidRPr="00D466BD">
        <w:rPr>
          <w:rFonts w:ascii="Times New Roman" w:hAnsi="Times New Roman" w:cs="Times New Roman"/>
          <w:sz w:val="28"/>
          <w:szCs w:val="28"/>
        </w:rPr>
        <w:t>городского округа Кашира Московской области</w:t>
      </w:r>
      <w:r w:rsidR="0040085D" w:rsidRPr="00D466BD">
        <w:rPr>
          <w:rFonts w:ascii="Times New Roman" w:hAnsi="Times New Roman" w:cs="Times New Roman"/>
          <w:sz w:val="28"/>
          <w:szCs w:val="28"/>
        </w:rPr>
        <w:t>,</w:t>
      </w:r>
      <w:r w:rsidRPr="00D466BD">
        <w:rPr>
          <w:rFonts w:ascii="Times New Roman" w:hAnsi="Times New Roman" w:cs="Times New Roman"/>
          <w:sz w:val="28"/>
          <w:szCs w:val="28"/>
        </w:rPr>
        <w:t xml:space="preserve"> Положением о старостах сельских населенных пунктов городского округа Кашира Московской области, утвержденн</w:t>
      </w:r>
      <w:r w:rsidR="00BB7F7D">
        <w:rPr>
          <w:rFonts w:ascii="Times New Roman" w:hAnsi="Times New Roman" w:cs="Times New Roman"/>
          <w:sz w:val="28"/>
          <w:szCs w:val="28"/>
        </w:rPr>
        <w:t>ым</w:t>
      </w:r>
      <w:r w:rsidRPr="00D466BD">
        <w:rPr>
          <w:rFonts w:ascii="Times New Roman" w:hAnsi="Times New Roman" w:cs="Times New Roman"/>
          <w:sz w:val="28"/>
          <w:szCs w:val="28"/>
        </w:rPr>
        <w:t xml:space="preserve"> решением Совета депутатов городского округа Кашира от </w:t>
      </w:r>
      <w:r w:rsidRPr="00D172F8">
        <w:rPr>
          <w:rFonts w:ascii="Times New Roman" w:hAnsi="Times New Roman" w:cs="Times New Roman"/>
          <w:sz w:val="28"/>
          <w:szCs w:val="28"/>
        </w:rPr>
        <w:t xml:space="preserve">23.10.2018г. №78-н </w:t>
      </w:r>
      <w:r w:rsidR="00D172F8" w:rsidRPr="00D172F8">
        <w:rPr>
          <w:rFonts w:ascii="Times New Roman" w:hAnsi="Times New Roman" w:cs="Times New Roman"/>
          <w:sz w:val="28"/>
          <w:szCs w:val="28"/>
        </w:rPr>
        <w:t xml:space="preserve">(в ред. от 24.03.2020 </w:t>
      </w:r>
      <w:r w:rsidR="004916D7">
        <w:rPr>
          <w:rFonts w:ascii="Times New Roman" w:hAnsi="Times New Roman" w:cs="Times New Roman"/>
          <w:sz w:val="28"/>
          <w:szCs w:val="28"/>
        </w:rPr>
        <w:t xml:space="preserve">    </w:t>
      </w:r>
      <w:r w:rsidR="00D172F8" w:rsidRPr="00D172F8">
        <w:rPr>
          <w:rFonts w:ascii="Times New Roman" w:hAnsi="Times New Roman" w:cs="Times New Roman"/>
          <w:sz w:val="28"/>
          <w:szCs w:val="28"/>
        </w:rPr>
        <w:t>№17-н, 27.07.2021 №57-н, от 22.03.2022 №14-н)</w:t>
      </w:r>
      <w:r w:rsidRPr="00D172F8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58EF6765" w14:textId="7F5D66B6" w:rsidR="00E95630" w:rsidRPr="00D172F8" w:rsidRDefault="00DF7C96" w:rsidP="00D466BD">
      <w:pPr>
        <w:pStyle w:val="a3"/>
        <w:ind w:right="98" w:firstLine="452"/>
        <w:jc w:val="both"/>
        <w:rPr>
          <w:rFonts w:ascii="Times New Roman" w:hAnsi="Times New Roman" w:cs="Times New Roman"/>
          <w:sz w:val="28"/>
          <w:szCs w:val="28"/>
        </w:rPr>
      </w:pPr>
      <w:r w:rsidRPr="00D172F8">
        <w:rPr>
          <w:rFonts w:ascii="Times New Roman" w:hAnsi="Times New Roman" w:cs="Times New Roman"/>
          <w:sz w:val="28"/>
          <w:szCs w:val="28"/>
        </w:rPr>
        <w:t xml:space="preserve">Совет депутатов городского округа </w:t>
      </w:r>
      <w:r w:rsidR="00E95630" w:rsidRPr="00D172F8">
        <w:rPr>
          <w:rFonts w:ascii="Times New Roman" w:hAnsi="Times New Roman" w:cs="Times New Roman"/>
          <w:sz w:val="28"/>
          <w:szCs w:val="28"/>
        </w:rPr>
        <w:t xml:space="preserve"> Кашира  Московской области</w:t>
      </w:r>
      <w:r w:rsidR="00D172F8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735E808E" w14:textId="77777777" w:rsidR="00DF7C96" w:rsidRPr="00D172F8" w:rsidRDefault="00E95630" w:rsidP="004916D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172F8">
        <w:rPr>
          <w:rFonts w:ascii="Times New Roman" w:hAnsi="Times New Roman" w:cs="Times New Roman"/>
          <w:sz w:val="28"/>
          <w:szCs w:val="28"/>
        </w:rPr>
        <w:t>РЕШИЛ</w:t>
      </w:r>
      <w:r w:rsidR="00DF7C96" w:rsidRPr="00D172F8">
        <w:rPr>
          <w:rFonts w:ascii="Times New Roman" w:hAnsi="Times New Roman" w:cs="Times New Roman"/>
          <w:sz w:val="28"/>
          <w:szCs w:val="28"/>
        </w:rPr>
        <w:t>:</w:t>
      </w:r>
    </w:p>
    <w:p w14:paraId="0B76B2E3" w14:textId="77777777" w:rsidR="00D466BD" w:rsidRDefault="00D466BD" w:rsidP="00D466BD">
      <w:pPr>
        <w:pStyle w:val="ConsPlusNormal"/>
        <w:ind w:firstLine="452"/>
        <w:jc w:val="both"/>
        <w:rPr>
          <w:rFonts w:ascii="Times New Roman" w:hAnsi="Times New Roman" w:cs="Times New Roman"/>
          <w:sz w:val="28"/>
          <w:szCs w:val="28"/>
        </w:rPr>
      </w:pPr>
    </w:p>
    <w:p w14:paraId="63B96622" w14:textId="77777777" w:rsidR="00D466BD" w:rsidRPr="00D466BD" w:rsidRDefault="00D466BD" w:rsidP="00D466B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66BD">
        <w:rPr>
          <w:rFonts w:ascii="Times New Roman" w:hAnsi="Times New Roman" w:cs="Times New Roman"/>
          <w:sz w:val="28"/>
          <w:szCs w:val="28"/>
        </w:rPr>
        <w:t>1. Назначить старост сельских населенных пунктов городского округа Кашира Московской области в соответствии с приложением (Прилагается).</w:t>
      </w:r>
    </w:p>
    <w:p w14:paraId="5A9024FB" w14:textId="308FBA9D" w:rsidR="00D466BD" w:rsidRPr="00D466BD" w:rsidRDefault="00D466BD" w:rsidP="00D466B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66BD">
        <w:rPr>
          <w:rFonts w:ascii="Times New Roman" w:hAnsi="Times New Roman" w:cs="Times New Roman"/>
          <w:sz w:val="28"/>
          <w:szCs w:val="28"/>
        </w:rPr>
        <w:t>2.</w:t>
      </w:r>
      <w:r w:rsidRPr="00D466BD"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  <w:t xml:space="preserve"> </w:t>
      </w:r>
      <w:r w:rsidR="00B96FAC">
        <w:rPr>
          <w:rFonts w:ascii="Times New Roman" w:eastAsia="Times New Roman" w:hAnsi="Times New Roman" w:cs="Times New Roman"/>
          <w:bCs/>
          <w:sz w:val="28"/>
          <w:szCs w:val="28"/>
        </w:rPr>
        <w:t>Назначенные</w:t>
      </w:r>
      <w:r w:rsidRPr="00D466B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B96FAC" w:rsidRPr="00D466BD">
        <w:rPr>
          <w:rFonts w:ascii="Times New Roman" w:eastAsia="Times New Roman" w:hAnsi="Times New Roman" w:cs="Times New Roman"/>
          <w:bCs/>
          <w:sz w:val="28"/>
          <w:szCs w:val="28"/>
        </w:rPr>
        <w:t xml:space="preserve">старосты </w:t>
      </w:r>
      <w:r w:rsidR="00B96FAC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сельских </w:t>
      </w:r>
      <w:r w:rsidRPr="00D466BD">
        <w:rPr>
          <w:rFonts w:ascii="Times New Roman" w:eastAsia="Times New Roman" w:hAnsi="Times New Roman" w:cs="Times New Roman"/>
          <w:bCs/>
          <w:sz w:val="28"/>
          <w:szCs w:val="28"/>
        </w:rPr>
        <w:t xml:space="preserve">населенных пунктов </w:t>
      </w:r>
      <w:r w:rsidR="00B96FAC">
        <w:rPr>
          <w:rFonts w:ascii="Times New Roman" w:eastAsia="Times New Roman" w:hAnsi="Times New Roman" w:cs="Times New Roman"/>
          <w:bCs/>
          <w:sz w:val="28"/>
          <w:szCs w:val="28"/>
        </w:rPr>
        <w:t>осуществляют свою деятельность</w:t>
      </w:r>
      <w:r w:rsidRPr="00D466BD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общественных началах, безвозмездно в соответствии с </w:t>
      </w:r>
      <w:r w:rsidRPr="00D466BD">
        <w:rPr>
          <w:rFonts w:ascii="Times New Roman" w:hAnsi="Times New Roman" w:cs="Times New Roman"/>
          <w:sz w:val="28"/>
          <w:szCs w:val="28"/>
        </w:rPr>
        <w:t>Положением о старостах сельских населенных пунктов городского округа Кашира Московской области, утвержденн</w:t>
      </w:r>
      <w:r w:rsidR="00B96FAC">
        <w:rPr>
          <w:rFonts w:ascii="Times New Roman" w:hAnsi="Times New Roman" w:cs="Times New Roman"/>
          <w:sz w:val="28"/>
          <w:szCs w:val="28"/>
        </w:rPr>
        <w:t>ым</w:t>
      </w:r>
      <w:r w:rsidRPr="00D466BD">
        <w:rPr>
          <w:rFonts w:ascii="Times New Roman" w:hAnsi="Times New Roman" w:cs="Times New Roman"/>
          <w:sz w:val="28"/>
          <w:szCs w:val="28"/>
        </w:rPr>
        <w:t xml:space="preserve"> решением Совета депутатов городского окру</w:t>
      </w:r>
      <w:r w:rsidR="00885097">
        <w:rPr>
          <w:rFonts w:ascii="Times New Roman" w:hAnsi="Times New Roman" w:cs="Times New Roman"/>
          <w:sz w:val="28"/>
          <w:szCs w:val="28"/>
        </w:rPr>
        <w:t>га Кашира от 23.10.2018г. №78-н</w:t>
      </w:r>
      <w:r w:rsidR="00D172F8">
        <w:rPr>
          <w:rFonts w:ascii="Times New Roman" w:hAnsi="Times New Roman" w:cs="Times New Roman"/>
          <w:sz w:val="28"/>
          <w:szCs w:val="28"/>
        </w:rPr>
        <w:t xml:space="preserve"> </w:t>
      </w:r>
      <w:r w:rsidR="00040400" w:rsidRPr="00D172F8">
        <w:rPr>
          <w:rFonts w:ascii="Times New Roman" w:hAnsi="Times New Roman" w:cs="Times New Roman"/>
          <w:sz w:val="28"/>
          <w:szCs w:val="28"/>
        </w:rPr>
        <w:t>(в ред. от 24.03.2020 №17-н, 27.07.2021 №57-н, от 22.03.2022 №14-н)</w:t>
      </w:r>
      <w:r w:rsidR="00040400">
        <w:rPr>
          <w:rFonts w:ascii="Times New Roman" w:hAnsi="Times New Roman" w:cs="Times New Roman"/>
          <w:sz w:val="28"/>
          <w:szCs w:val="28"/>
        </w:rPr>
        <w:t>.</w:t>
      </w:r>
    </w:p>
    <w:p w14:paraId="66E789F9" w14:textId="0090ED40" w:rsidR="00D466BD" w:rsidRPr="00E95630" w:rsidRDefault="004916D7" w:rsidP="00D466B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E1E1E"/>
          <w:kern w:val="1"/>
          <w:sz w:val="28"/>
          <w:szCs w:val="28"/>
          <w:lang w:bidi="hi-IN"/>
        </w:rPr>
        <w:t xml:space="preserve"> </w:t>
      </w:r>
      <w:r w:rsidR="00D466BD">
        <w:rPr>
          <w:rFonts w:ascii="Times New Roman" w:hAnsi="Times New Roman" w:cs="Times New Roman"/>
          <w:color w:val="1E1E1E"/>
          <w:kern w:val="1"/>
          <w:sz w:val="28"/>
          <w:szCs w:val="28"/>
          <w:lang w:bidi="hi-IN"/>
        </w:rPr>
        <w:t>3</w:t>
      </w:r>
      <w:r w:rsidR="00D466BD" w:rsidRPr="00D466BD">
        <w:rPr>
          <w:rFonts w:ascii="Times New Roman" w:hAnsi="Times New Roman" w:cs="Times New Roman"/>
          <w:color w:val="1E1E1E"/>
          <w:kern w:val="1"/>
          <w:sz w:val="28"/>
          <w:szCs w:val="28"/>
          <w:lang w:bidi="hi-IN"/>
        </w:rPr>
        <w:t xml:space="preserve">. </w:t>
      </w:r>
      <w:r w:rsidR="00D466BD" w:rsidRPr="00E95630">
        <w:rPr>
          <w:rFonts w:ascii="Times New Roman" w:hAnsi="Times New Roman" w:cs="Times New Roman"/>
          <w:sz w:val="28"/>
          <w:szCs w:val="28"/>
        </w:rPr>
        <w:t>Опубликов</w:t>
      </w:r>
      <w:r w:rsidR="00D466BD">
        <w:rPr>
          <w:rFonts w:ascii="Times New Roman" w:hAnsi="Times New Roman" w:cs="Times New Roman"/>
          <w:sz w:val="28"/>
          <w:szCs w:val="28"/>
        </w:rPr>
        <w:t>ать настоящее решение в газете «Вести Каширского района»</w:t>
      </w:r>
      <w:r w:rsidR="00D466BD" w:rsidRPr="00E95630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</w:t>
      </w:r>
      <w:r w:rsidR="00D466BD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Кашира</w:t>
      </w:r>
      <w:r w:rsidR="00D466BD" w:rsidRPr="00E95630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Интернет.</w:t>
      </w:r>
    </w:p>
    <w:p w14:paraId="5BA4F8A9" w14:textId="52EA52B7" w:rsidR="00D466BD" w:rsidRDefault="00D466BD" w:rsidP="00D466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274259B" w14:textId="77777777" w:rsidR="004916D7" w:rsidRDefault="004916D7" w:rsidP="00D466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2E4581D" w14:textId="77777777" w:rsidR="00B96FAC" w:rsidRPr="00E95630" w:rsidRDefault="00B96FAC" w:rsidP="00B96FAC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E95630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14:paraId="1C2A26B8" w14:textId="4051F932" w:rsidR="004916D7" w:rsidRDefault="00B96FAC" w:rsidP="004916D7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 Кашира</w:t>
      </w:r>
      <w:r w:rsidR="004916D7" w:rsidRPr="004916D7">
        <w:rPr>
          <w:rFonts w:ascii="Times New Roman" w:hAnsi="Times New Roman" w:cs="Times New Roman"/>
          <w:sz w:val="28"/>
          <w:szCs w:val="28"/>
        </w:rPr>
        <w:t xml:space="preserve"> </w:t>
      </w:r>
      <w:r w:rsidR="004916D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Буров С. Ю.</w:t>
      </w:r>
    </w:p>
    <w:p w14:paraId="6D153FE0" w14:textId="181C1E10" w:rsidR="00B96FAC" w:rsidRPr="00E95630" w:rsidRDefault="00B96FAC" w:rsidP="00B96FA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3A4C68F2" w14:textId="7DF04B43" w:rsidR="00D466BD" w:rsidRDefault="004916D7" w:rsidP="004916D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подписания: 25.10.2022г.</w:t>
      </w:r>
      <w:r w:rsidR="00D466BD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0" w:type="auto"/>
        <w:tblInd w:w="3936" w:type="dxa"/>
        <w:tblLook w:val="0000" w:firstRow="0" w:lastRow="0" w:firstColumn="0" w:lastColumn="0" w:noHBand="0" w:noVBand="0"/>
      </w:tblPr>
      <w:tblGrid>
        <w:gridCol w:w="5634"/>
      </w:tblGrid>
      <w:tr w:rsidR="00D466BD" w:rsidRPr="005503CF" w14:paraId="05787AC7" w14:textId="77777777" w:rsidTr="002D181F">
        <w:trPr>
          <w:trHeight w:val="2072"/>
        </w:trPr>
        <w:tc>
          <w:tcPr>
            <w:tcW w:w="5635" w:type="dxa"/>
            <w:vAlign w:val="center"/>
          </w:tcPr>
          <w:p w14:paraId="0B4063DE" w14:textId="77777777" w:rsidR="00D466BD" w:rsidRDefault="00D466BD" w:rsidP="004916D7">
            <w:pPr>
              <w:spacing w:after="0" w:line="240" w:lineRule="auto"/>
              <w:ind w:left="1591" w:right="57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>Приложение</w:t>
            </w:r>
          </w:p>
          <w:p w14:paraId="4044023B" w14:textId="77777777" w:rsidR="00D466BD" w:rsidRPr="005503CF" w:rsidRDefault="00D466BD" w:rsidP="004916D7">
            <w:pPr>
              <w:spacing w:after="0" w:line="240" w:lineRule="auto"/>
              <w:ind w:left="1591" w:right="57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Утверждено</w:t>
            </w:r>
          </w:p>
          <w:p w14:paraId="0C166F52" w14:textId="2D6C5B24" w:rsidR="00D466BD" w:rsidRDefault="00D466BD" w:rsidP="004916D7">
            <w:pPr>
              <w:spacing w:after="0" w:line="240" w:lineRule="auto"/>
              <w:ind w:left="1591" w:right="57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решением Совета депутатов</w:t>
            </w:r>
          </w:p>
          <w:p w14:paraId="53B9671E" w14:textId="77777777" w:rsidR="00D466BD" w:rsidRDefault="00D466BD" w:rsidP="004916D7">
            <w:pPr>
              <w:spacing w:after="0" w:line="240" w:lineRule="auto"/>
              <w:ind w:left="1591" w:right="57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городского округа Кашира  </w:t>
            </w:r>
          </w:p>
          <w:p w14:paraId="0AB5CAEF" w14:textId="7B16C542" w:rsidR="00D466BD" w:rsidRPr="005503CF" w:rsidRDefault="00D466BD" w:rsidP="004916D7">
            <w:pPr>
              <w:spacing w:after="0" w:line="240" w:lineRule="auto"/>
              <w:ind w:left="1591" w:right="57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от </w:t>
            </w:r>
            <w:r w:rsidR="004916D7">
              <w:rPr>
                <w:rFonts w:ascii="Times New Roman" w:hAnsi="Times New Roman" w:cs="Times New Roman"/>
                <w:sz w:val="24"/>
                <w:szCs w:val="28"/>
              </w:rPr>
              <w:t>25.10.2022 №105</w:t>
            </w:r>
          </w:p>
          <w:p w14:paraId="7B36EEEA" w14:textId="77777777" w:rsidR="00D466BD" w:rsidRPr="005503CF" w:rsidRDefault="00D466BD" w:rsidP="002D181F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</w:tbl>
    <w:p w14:paraId="7A0AC9D4" w14:textId="77777777" w:rsidR="00D466BD" w:rsidRDefault="00D466BD" w:rsidP="00D466BD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0AEDCA4C" w14:textId="77777777" w:rsidR="00D466BD" w:rsidRPr="00D466BD" w:rsidRDefault="00D466BD" w:rsidP="00D466B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66BD">
        <w:rPr>
          <w:rFonts w:ascii="Times New Roman" w:hAnsi="Times New Roman" w:cs="Times New Roman"/>
          <w:b/>
          <w:sz w:val="28"/>
          <w:szCs w:val="28"/>
        </w:rPr>
        <w:t xml:space="preserve">Старосты сельских населенных пунктов </w:t>
      </w:r>
    </w:p>
    <w:p w14:paraId="5F7677E2" w14:textId="77777777" w:rsidR="00D466BD" w:rsidRPr="00D466BD" w:rsidRDefault="00D466BD" w:rsidP="00D466B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66BD">
        <w:rPr>
          <w:rFonts w:ascii="Times New Roman" w:hAnsi="Times New Roman" w:cs="Times New Roman"/>
          <w:b/>
          <w:sz w:val="28"/>
          <w:szCs w:val="28"/>
        </w:rPr>
        <w:t>городского округа Кашира Московской области</w:t>
      </w:r>
    </w:p>
    <w:p w14:paraId="5EE214BB" w14:textId="77777777" w:rsidR="00D466BD" w:rsidRPr="00D466BD" w:rsidRDefault="00D466BD" w:rsidP="00D466B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253"/>
        <w:gridCol w:w="4394"/>
      </w:tblGrid>
      <w:tr w:rsidR="00B96FAC" w:rsidRPr="00D466BD" w14:paraId="1B8607DF" w14:textId="77777777" w:rsidTr="00AA1700">
        <w:tc>
          <w:tcPr>
            <w:tcW w:w="817" w:type="dxa"/>
            <w:shd w:val="clear" w:color="auto" w:fill="auto"/>
            <w:vAlign w:val="center"/>
          </w:tcPr>
          <w:p w14:paraId="22423EE6" w14:textId="77777777" w:rsidR="00B96FAC" w:rsidRPr="00D466BD" w:rsidRDefault="00B96FAC" w:rsidP="00D466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6B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6273C5C9" w14:textId="77777777" w:rsidR="00B96FAC" w:rsidRPr="00D466BD" w:rsidRDefault="00B96FAC" w:rsidP="00D466BD">
            <w:pPr>
              <w:spacing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6BD">
              <w:rPr>
                <w:rFonts w:ascii="Times New Roman" w:hAnsi="Times New Roman" w:cs="Times New Roman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E778DC2" w14:textId="77777777" w:rsidR="00B96FAC" w:rsidRPr="00D466BD" w:rsidRDefault="00B96FAC" w:rsidP="00D466BD">
            <w:pPr>
              <w:spacing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6BD">
              <w:rPr>
                <w:rFonts w:ascii="Times New Roman" w:hAnsi="Times New Roman" w:cs="Times New Roman"/>
                <w:sz w:val="24"/>
                <w:szCs w:val="24"/>
              </w:rPr>
              <w:t>ФИО старосты</w:t>
            </w:r>
          </w:p>
        </w:tc>
      </w:tr>
      <w:tr w:rsidR="00B96FAC" w:rsidRPr="00D466BD" w14:paraId="4F91BCD0" w14:textId="77777777" w:rsidTr="00AA1700">
        <w:trPr>
          <w:trHeight w:val="539"/>
        </w:trPr>
        <w:tc>
          <w:tcPr>
            <w:tcW w:w="817" w:type="dxa"/>
            <w:shd w:val="clear" w:color="auto" w:fill="auto"/>
          </w:tcPr>
          <w:p w14:paraId="7FE8B8EB" w14:textId="2B9E5F96" w:rsidR="00B96FAC" w:rsidRPr="00D466BD" w:rsidRDefault="00B96FAC" w:rsidP="00AA1700">
            <w:pPr>
              <w:spacing w:line="240" w:lineRule="auto"/>
              <w:ind w:left="-724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6B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1E0B1771" w14:textId="47067387" w:rsidR="00B96FAC" w:rsidRPr="00D466BD" w:rsidRDefault="009A534A" w:rsidP="00B96FA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деревня </w:t>
            </w:r>
            <w:r w:rsidR="00040400">
              <w:rPr>
                <w:rFonts w:ascii="Times New Roman" w:hAnsi="Times New Roman" w:cs="Times New Roman"/>
                <w:sz w:val="24"/>
                <w:szCs w:val="24"/>
              </w:rPr>
              <w:t>Благово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2A8F1E7F" w14:textId="2017740E" w:rsidR="00B96FAC" w:rsidRPr="00D466BD" w:rsidRDefault="00040400" w:rsidP="00B96FA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Баранов Алексей Леонидович</w:t>
            </w:r>
          </w:p>
        </w:tc>
      </w:tr>
      <w:tr w:rsidR="00AA1700" w:rsidRPr="00D466BD" w14:paraId="0E3679B5" w14:textId="77777777" w:rsidTr="00AA1700">
        <w:trPr>
          <w:trHeight w:val="539"/>
        </w:trPr>
        <w:tc>
          <w:tcPr>
            <w:tcW w:w="817" w:type="dxa"/>
            <w:shd w:val="clear" w:color="auto" w:fill="auto"/>
          </w:tcPr>
          <w:p w14:paraId="36381FAE" w14:textId="556090AF" w:rsidR="00AA1700" w:rsidRPr="00D466BD" w:rsidRDefault="00AA1700" w:rsidP="00AA1700">
            <w:pPr>
              <w:tabs>
                <w:tab w:val="left" w:pos="0"/>
              </w:tabs>
              <w:spacing w:line="240" w:lineRule="auto"/>
              <w:ind w:left="-284" w:right="-251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22242975" w14:textId="179FB3CD" w:rsidR="00AA1700" w:rsidRDefault="00AA1700" w:rsidP="00B96FA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деревня Клубня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60573FC6" w14:textId="37381E0E" w:rsidR="00AA1700" w:rsidRDefault="00AA1700" w:rsidP="00B96FA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Комарова Анастасия Михайловна</w:t>
            </w:r>
          </w:p>
        </w:tc>
      </w:tr>
      <w:tr w:rsidR="00502438" w:rsidRPr="00D466BD" w14:paraId="2AD14037" w14:textId="77777777" w:rsidTr="00AA1700">
        <w:trPr>
          <w:trHeight w:val="539"/>
        </w:trPr>
        <w:tc>
          <w:tcPr>
            <w:tcW w:w="817" w:type="dxa"/>
            <w:shd w:val="clear" w:color="auto" w:fill="auto"/>
          </w:tcPr>
          <w:p w14:paraId="7CCD4ED0" w14:textId="6886C19D" w:rsidR="00502438" w:rsidRDefault="00502438" w:rsidP="00AA1700">
            <w:pPr>
              <w:tabs>
                <w:tab w:val="left" w:pos="0"/>
              </w:tabs>
              <w:spacing w:line="240" w:lineRule="auto"/>
              <w:ind w:left="-284" w:right="-251"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6B558429" w14:textId="4E8B5CFE" w:rsidR="00502438" w:rsidRDefault="00502438" w:rsidP="00B96FA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деревня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Растовцы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</w:tcPr>
          <w:p w14:paraId="4ABC09D0" w14:textId="466828EA" w:rsidR="00502438" w:rsidRDefault="00502438" w:rsidP="00B96FA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Дьячков Юрий Алексеевич</w:t>
            </w:r>
          </w:p>
        </w:tc>
      </w:tr>
    </w:tbl>
    <w:p w14:paraId="1ECAD98D" w14:textId="77777777" w:rsidR="00D466BD" w:rsidRPr="00D466BD" w:rsidRDefault="00D466BD" w:rsidP="00D466BD">
      <w:pPr>
        <w:pStyle w:val="2"/>
        <w:rPr>
          <w:rFonts w:ascii="Times New Roman" w:hAnsi="Times New Roman" w:cs="Times New Roman"/>
          <w:b w:val="0"/>
          <w:sz w:val="28"/>
          <w:szCs w:val="28"/>
        </w:rPr>
      </w:pPr>
    </w:p>
    <w:p w14:paraId="6708CB44" w14:textId="77777777" w:rsidR="00D466BD" w:rsidRPr="00D466BD" w:rsidRDefault="00D466BD" w:rsidP="00D466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D466BD" w:rsidRPr="00D466BD" w:rsidSect="004916D7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8275B"/>
    <w:multiLevelType w:val="hybridMultilevel"/>
    <w:tmpl w:val="02F6F3FE"/>
    <w:lvl w:ilvl="0" w:tplc="1E18C608">
      <w:start w:val="1"/>
      <w:numFmt w:val="decimal"/>
      <w:lvlText w:val="%1."/>
      <w:lvlJc w:val="left"/>
      <w:pPr>
        <w:ind w:left="115" w:hanging="396"/>
      </w:pPr>
      <w:rPr>
        <w:rFonts w:ascii="Arial" w:eastAsia="Arial" w:hAnsi="Arial" w:cs="Arial" w:hint="default"/>
        <w:w w:val="99"/>
        <w:sz w:val="24"/>
        <w:szCs w:val="24"/>
        <w:lang w:val="ru-RU" w:eastAsia="en-US" w:bidi="ar-SA"/>
      </w:rPr>
    </w:lvl>
    <w:lvl w:ilvl="1" w:tplc="BB62339C">
      <w:numFmt w:val="bullet"/>
      <w:lvlText w:val="•"/>
      <w:lvlJc w:val="left"/>
      <w:pPr>
        <w:ind w:left="1150" w:hanging="396"/>
      </w:pPr>
      <w:rPr>
        <w:rFonts w:hint="default"/>
        <w:lang w:val="ru-RU" w:eastAsia="en-US" w:bidi="ar-SA"/>
      </w:rPr>
    </w:lvl>
    <w:lvl w:ilvl="2" w:tplc="58762220">
      <w:numFmt w:val="bullet"/>
      <w:lvlText w:val="•"/>
      <w:lvlJc w:val="left"/>
      <w:pPr>
        <w:ind w:left="2181" w:hanging="396"/>
      </w:pPr>
      <w:rPr>
        <w:rFonts w:hint="default"/>
        <w:lang w:val="ru-RU" w:eastAsia="en-US" w:bidi="ar-SA"/>
      </w:rPr>
    </w:lvl>
    <w:lvl w:ilvl="3" w:tplc="A8D8F24A">
      <w:numFmt w:val="bullet"/>
      <w:lvlText w:val="•"/>
      <w:lvlJc w:val="left"/>
      <w:pPr>
        <w:ind w:left="3211" w:hanging="396"/>
      </w:pPr>
      <w:rPr>
        <w:rFonts w:hint="default"/>
        <w:lang w:val="ru-RU" w:eastAsia="en-US" w:bidi="ar-SA"/>
      </w:rPr>
    </w:lvl>
    <w:lvl w:ilvl="4" w:tplc="BDFAC592">
      <w:numFmt w:val="bullet"/>
      <w:lvlText w:val="•"/>
      <w:lvlJc w:val="left"/>
      <w:pPr>
        <w:ind w:left="4242" w:hanging="396"/>
      </w:pPr>
      <w:rPr>
        <w:rFonts w:hint="default"/>
        <w:lang w:val="ru-RU" w:eastAsia="en-US" w:bidi="ar-SA"/>
      </w:rPr>
    </w:lvl>
    <w:lvl w:ilvl="5" w:tplc="2EAE1D06">
      <w:numFmt w:val="bullet"/>
      <w:lvlText w:val="•"/>
      <w:lvlJc w:val="left"/>
      <w:pPr>
        <w:ind w:left="5273" w:hanging="396"/>
      </w:pPr>
      <w:rPr>
        <w:rFonts w:hint="default"/>
        <w:lang w:val="ru-RU" w:eastAsia="en-US" w:bidi="ar-SA"/>
      </w:rPr>
    </w:lvl>
    <w:lvl w:ilvl="6" w:tplc="B4F0E1DE">
      <w:numFmt w:val="bullet"/>
      <w:lvlText w:val="•"/>
      <w:lvlJc w:val="left"/>
      <w:pPr>
        <w:ind w:left="6303" w:hanging="396"/>
      </w:pPr>
      <w:rPr>
        <w:rFonts w:hint="default"/>
        <w:lang w:val="ru-RU" w:eastAsia="en-US" w:bidi="ar-SA"/>
      </w:rPr>
    </w:lvl>
    <w:lvl w:ilvl="7" w:tplc="99FCDA62">
      <w:numFmt w:val="bullet"/>
      <w:lvlText w:val="•"/>
      <w:lvlJc w:val="left"/>
      <w:pPr>
        <w:ind w:left="7334" w:hanging="396"/>
      </w:pPr>
      <w:rPr>
        <w:rFonts w:hint="default"/>
        <w:lang w:val="ru-RU" w:eastAsia="en-US" w:bidi="ar-SA"/>
      </w:rPr>
    </w:lvl>
    <w:lvl w:ilvl="8" w:tplc="80C4849A">
      <w:numFmt w:val="bullet"/>
      <w:lvlText w:val="•"/>
      <w:lvlJc w:val="left"/>
      <w:pPr>
        <w:ind w:left="8365" w:hanging="396"/>
      </w:pPr>
      <w:rPr>
        <w:rFonts w:hint="default"/>
        <w:lang w:val="ru-RU" w:eastAsia="en-US" w:bidi="ar-SA"/>
      </w:rPr>
    </w:lvl>
  </w:abstractNum>
  <w:abstractNum w:abstractNumId="1">
    <w:nsid w:val="2EA82CD0"/>
    <w:multiLevelType w:val="hybridMultilevel"/>
    <w:tmpl w:val="7264DA2C"/>
    <w:lvl w:ilvl="0" w:tplc="4FC0D720">
      <w:start w:val="1"/>
      <w:numFmt w:val="decimal"/>
      <w:lvlText w:val="%1."/>
      <w:lvlJc w:val="left"/>
      <w:pPr>
        <w:ind w:left="8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2" w:hanging="360"/>
      </w:pPr>
    </w:lvl>
    <w:lvl w:ilvl="2" w:tplc="0419001B" w:tentative="1">
      <w:start w:val="1"/>
      <w:numFmt w:val="lowerRoman"/>
      <w:lvlText w:val="%3."/>
      <w:lvlJc w:val="right"/>
      <w:pPr>
        <w:ind w:left="2252" w:hanging="180"/>
      </w:pPr>
    </w:lvl>
    <w:lvl w:ilvl="3" w:tplc="0419000F" w:tentative="1">
      <w:start w:val="1"/>
      <w:numFmt w:val="decimal"/>
      <w:lvlText w:val="%4."/>
      <w:lvlJc w:val="left"/>
      <w:pPr>
        <w:ind w:left="2972" w:hanging="360"/>
      </w:pPr>
    </w:lvl>
    <w:lvl w:ilvl="4" w:tplc="04190019" w:tentative="1">
      <w:start w:val="1"/>
      <w:numFmt w:val="lowerLetter"/>
      <w:lvlText w:val="%5."/>
      <w:lvlJc w:val="left"/>
      <w:pPr>
        <w:ind w:left="3692" w:hanging="360"/>
      </w:pPr>
    </w:lvl>
    <w:lvl w:ilvl="5" w:tplc="0419001B" w:tentative="1">
      <w:start w:val="1"/>
      <w:numFmt w:val="lowerRoman"/>
      <w:lvlText w:val="%6."/>
      <w:lvlJc w:val="right"/>
      <w:pPr>
        <w:ind w:left="4412" w:hanging="180"/>
      </w:pPr>
    </w:lvl>
    <w:lvl w:ilvl="6" w:tplc="0419000F" w:tentative="1">
      <w:start w:val="1"/>
      <w:numFmt w:val="decimal"/>
      <w:lvlText w:val="%7."/>
      <w:lvlJc w:val="left"/>
      <w:pPr>
        <w:ind w:left="5132" w:hanging="360"/>
      </w:pPr>
    </w:lvl>
    <w:lvl w:ilvl="7" w:tplc="04190019" w:tentative="1">
      <w:start w:val="1"/>
      <w:numFmt w:val="lowerLetter"/>
      <w:lvlText w:val="%8."/>
      <w:lvlJc w:val="left"/>
      <w:pPr>
        <w:ind w:left="5852" w:hanging="360"/>
      </w:pPr>
    </w:lvl>
    <w:lvl w:ilvl="8" w:tplc="0419001B" w:tentative="1">
      <w:start w:val="1"/>
      <w:numFmt w:val="lowerRoman"/>
      <w:lvlText w:val="%9."/>
      <w:lvlJc w:val="right"/>
      <w:pPr>
        <w:ind w:left="6572" w:hanging="180"/>
      </w:pPr>
    </w:lvl>
  </w:abstractNum>
  <w:abstractNum w:abstractNumId="2">
    <w:nsid w:val="341C4993"/>
    <w:multiLevelType w:val="hybridMultilevel"/>
    <w:tmpl w:val="861A0456"/>
    <w:lvl w:ilvl="0" w:tplc="DAB29BA0">
      <w:start w:val="1"/>
      <w:numFmt w:val="decimal"/>
      <w:lvlText w:val="%1."/>
      <w:lvlJc w:val="left"/>
      <w:pPr>
        <w:ind w:left="115" w:hanging="381"/>
      </w:pPr>
      <w:rPr>
        <w:rFonts w:ascii="Arial" w:eastAsia="Arial" w:hAnsi="Arial" w:cs="Arial" w:hint="default"/>
        <w:spacing w:val="-33"/>
        <w:w w:val="100"/>
        <w:sz w:val="24"/>
        <w:szCs w:val="24"/>
        <w:lang w:val="ru-RU" w:eastAsia="en-US" w:bidi="ar-SA"/>
      </w:rPr>
    </w:lvl>
    <w:lvl w:ilvl="1" w:tplc="D57C9618">
      <w:numFmt w:val="bullet"/>
      <w:lvlText w:val="•"/>
      <w:lvlJc w:val="left"/>
      <w:pPr>
        <w:ind w:left="1150" w:hanging="381"/>
      </w:pPr>
      <w:rPr>
        <w:rFonts w:hint="default"/>
        <w:lang w:val="ru-RU" w:eastAsia="en-US" w:bidi="ar-SA"/>
      </w:rPr>
    </w:lvl>
    <w:lvl w:ilvl="2" w:tplc="C10ED7A0">
      <w:numFmt w:val="bullet"/>
      <w:lvlText w:val="•"/>
      <w:lvlJc w:val="left"/>
      <w:pPr>
        <w:ind w:left="2181" w:hanging="381"/>
      </w:pPr>
      <w:rPr>
        <w:rFonts w:hint="default"/>
        <w:lang w:val="ru-RU" w:eastAsia="en-US" w:bidi="ar-SA"/>
      </w:rPr>
    </w:lvl>
    <w:lvl w:ilvl="3" w:tplc="C504C8EC">
      <w:numFmt w:val="bullet"/>
      <w:lvlText w:val="•"/>
      <w:lvlJc w:val="left"/>
      <w:pPr>
        <w:ind w:left="3211" w:hanging="381"/>
      </w:pPr>
      <w:rPr>
        <w:rFonts w:hint="default"/>
        <w:lang w:val="ru-RU" w:eastAsia="en-US" w:bidi="ar-SA"/>
      </w:rPr>
    </w:lvl>
    <w:lvl w:ilvl="4" w:tplc="99C224D0">
      <w:numFmt w:val="bullet"/>
      <w:lvlText w:val="•"/>
      <w:lvlJc w:val="left"/>
      <w:pPr>
        <w:ind w:left="4242" w:hanging="381"/>
      </w:pPr>
      <w:rPr>
        <w:rFonts w:hint="default"/>
        <w:lang w:val="ru-RU" w:eastAsia="en-US" w:bidi="ar-SA"/>
      </w:rPr>
    </w:lvl>
    <w:lvl w:ilvl="5" w:tplc="ACDE697E">
      <w:numFmt w:val="bullet"/>
      <w:lvlText w:val="•"/>
      <w:lvlJc w:val="left"/>
      <w:pPr>
        <w:ind w:left="5273" w:hanging="381"/>
      </w:pPr>
      <w:rPr>
        <w:rFonts w:hint="default"/>
        <w:lang w:val="ru-RU" w:eastAsia="en-US" w:bidi="ar-SA"/>
      </w:rPr>
    </w:lvl>
    <w:lvl w:ilvl="6" w:tplc="650E27C0">
      <w:numFmt w:val="bullet"/>
      <w:lvlText w:val="•"/>
      <w:lvlJc w:val="left"/>
      <w:pPr>
        <w:ind w:left="6303" w:hanging="381"/>
      </w:pPr>
      <w:rPr>
        <w:rFonts w:hint="default"/>
        <w:lang w:val="ru-RU" w:eastAsia="en-US" w:bidi="ar-SA"/>
      </w:rPr>
    </w:lvl>
    <w:lvl w:ilvl="7" w:tplc="77B498CE">
      <w:numFmt w:val="bullet"/>
      <w:lvlText w:val="•"/>
      <w:lvlJc w:val="left"/>
      <w:pPr>
        <w:ind w:left="7334" w:hanging="381"/>
      </w:pPr>
      <w:rPr>
        <w:rFonts w:hint="default"/>
        <w:lang w:val="ru-RU" w:eastAsia="en-US" w:bidi="ar-SA"/>
      </w:rPr>
    </w:lvl>
    <w:lvl w:ilvl="8" w:tplc="A2E48608">
      <w:numFmt w:val="bullet"/>
      <w:lvlText w:val="•"/>
      <w:lvlJc w:val="left"/>
      <w:pPr>
        <w:ind w:left="8365" w:hanging="381"/>
      </w:pPr>
      <w:rPr>
        <w:rFonts w:hint="default"/>
        <w:lang w:val="ru-RU" w:eastAsia="en-US" w:bidi="ar-SA"/>
      </w:rPr>
    </w:lvl>
  </w:abstractNum>
  <w:abstractNum w:abstractNumId="3">
    <w:nsid w:val="37882CBC"/>
    <w:multiLevelType w:val="multilevel"/>
    <w:tmpl w:val="EAC8884A"/>
    <w:lvl w:ilvl="0">
      <w:start w:val="1"/>
      <w:numFmt w:val="decimal"/>
      <w:lvlText w:val="%1."/>
      <w:lvlJc w:val="left"/>
      <w:pPr>
        <w:ind w:left="1092" w:hanging="269"/>
      </w:pPr>
      <w:rPr>
        <w:rFonts w:ascii="Arial" w:eastAsia="Arial" w:hAnsi="Arial" w:cs="Arial" w:hint="default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" w:hanging="627"/>
      </w:pPr>
      <w:rPr>
        <w:rFonts w:ascii="Arial" w:eastAsia="Arial" w:hAnsi="Arial" w:cs="Arial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6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72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8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5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1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7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3" w:hanging="627"/>
      </w:pPr>
      <w:rPr>
        <w:rFonts w:hint="default"/>
        <w:lang w:val="ru-RU" w:eastAsia="en-US" w:bidi="ar-SA"/>
      </w:rPr>
    </w:lvl>
  </w:abstractNum>
  <w:abstractNum w:abstractNumId="4">
    <w:nsid w:val="4E9D14FB"/>
    <w:multiLevelType w:val="hybridMultilevel"/>
    <w:tmpl w:val="202A5D62"/>
    <w:lvl w:ilvl="0" w:tplc="16AE69F8">
      <w:start w:val="1"/>
      <w:numFmt w:val="decimal"/>
      <w:lvlText w:val="%1."/>
      <w:lvlJc w:val="left"/>
      <w:pPr>
        <w:ind w:left="115" w:hanging="374"/>
      </w:pPr>
      <w:rPr>
        <w:rFonts w:ascii="Arial" w:eastAsia="Arial" w:hAnsi="Arial" w:cs="Arial" w:hint="default"/>
        <w:spacing w:val="-30"/>
        <w:w w:val="100"/>
        <w:sz w:val="24"/>
        <w:szCs w:val="24"/>
        <w:lang w:val="ru-RU" w:eastAsia="en-US" w:bidi="ar-SA"/>
      </w:rPr>
    </w:lvl>
    <w:lvl w:ilvl="1" w:tplc="E03637D0">
      <w:numFmt w:val="bullet"/>
      <w:lvlText w:val="•"/>
      <w:lvlJc w:val="left"/>
      <w:pPr>
        <w:ind w:left="1150" w:hanging="374"/>
      </w:pPr>
      <w:rPr>
        <w:rFonts w:hint="default"/>
        <w:lang w:val="ru-RU" w:eastAsia="en-US" w:bidi="ar-SA"/>
      </w:rPr>
    </w:lvl>
    <w:lvl w:ilvl="2" w:tplc="AC20FAF2">
      <w:numFmt w:val="bullet"/>
      <w:lvlText w:val="•"/>
      <w:lvlJc w:val="left"/>
      <w:pPr>
        <w:ind w:left="2181" w:hanging="374"/>
      </w:pPr>
      <w:rPr>
        <w:rFonts w:hint="default"/>
        <w:lang w:val="ru-RU" w:eastAsia="en-US" w:bidi="ar-SA"/>
      </w:rPr>
    </w:lvl>
    <w:lvl w:ilvl="3" w:tplc="CE3EA796">
      <w:numFmt w:val="bullet"/>
      <w:lvlText w:val="•"/>
      <w:lvlJc w:val="left"/>
      <w:pPr>
        <w:ind w:left="3211" w:hanging="374"/>
      </w:pPr>
      <w:rPr>
        <w:rFonts w:hint="default"/>
        <w:lang w:val="ru-RU" w:eastAsia="en-US" w:bidi="ar-SA"/>
      </w:rPr>
    </w:lvl>
    <w:lvl w:ilvl="4" w:tplc="A2A045B8">
      <w:numFmt w:val="bullet"/>
      <w:lvlText w:val="•"/>
      <w:lvlJc w:val="left"/>
      <w:pPr>
        <w:ind w:left="4242" w:hanging="374"/>
      </w:pPr>
      <w:rPr>
        <w:rFonts w:hint="default"/>
        <w:lang w:val="ru-RU" w:eastAsia="en-US" w:bidi="ar-SA"/>
      </w:rPr>
    </w:lvl>
    <w:lvl w:ilvl="5" w:tplc="F8A20594">
      <w:numFmt w:val="bullet"/>
      <w:lvlText w:val="•"/>
      <w:lvlJc w:val="left"/>
      <w:pPr>
        <w:ind w:left="5273" w:hanging="374"/>
      </w:pPr>
      <w:rPr>
        <w:rFonts w:hint="default"/>
        <w:lang w:val="ru-RU" w:eastAsia="en-US" w:bidi="ar-SA"/>
      </w:rPr>
    </w:lvl>
    <w:lvl w:ilvl="6" w:tplc="812CE0A2">
      <w:numFmt w:val="bullet"/>
      <w:lvlText w:val="•"/>
      <w:lvlJc w:val="left"/>
      <w:pPr>
        <w:ind w:left="6303" w:hanging="374"/>
      </w:pPr>
      <w:rPr>
        <w:rFonts w:hint="default"/>
        <w:lang w:val="ru-RU" w:eastAsia="en-US" w:bidi="ar-SA"/>
      </w:rPr>
    </w:lvl>
    <w:lvl w:ilvl="7" w:tplc="6BCAC550">
      <w:numFmt w:val="bullet"/>
      <w:lvlText w:val="•"/>
      <w:lvlJc w:val="left"/>
      <w:pPr>
        <w:ind w:left="7334" w:hanging="374"/>
      </w:pPr>
      <w:rPr>
        <w:rFonts w:hint="default"/>
        <w:lang w:val="ru-RU" w:eastAsia="en-US" w:bidi="ar-SA"/>
      </w:rPr>
    </w:lvl>
    <w:lvl w:ilvl="8" w:tplc="34642F9E">
      <w:numFmt w:val="bullet"/>
      <w:lvlText w:val="•"/>
      <w:lvlJc w:val="left"/>
      <w:pPr>
        <w:ind w:left="8365" w:hanging="374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C96"/>
    <w:rsid w:val="00040400"/>
    <w:rsid w:val="000A57A5"/>
    <w:rsid w:val="000D651B"/>
    <w:rsid w:val="000F0D40"/>
    <w:rsid w:val="00132722"/>
    <w:rsid w:val="001A5A2E"/>
    <w:rsid w:val="001B42EA"/>
    <w:rsid w:val="001C1777"/>
    <w:rsid w:val="003233F1"/>
    <w:rsid w:val="0032790B"/>
    <w:rsid w:val="0040085D"/>
    <w:rsid w:val="004916D7"/>
    <w:rsid w:val="00502438"/>
    <w:rsid w:val="00535228"/>
    <w:rsid w:val="005503CF"/>
    <w:rsid w:val="007A14D8"/>
    <w:rsid w:val="007A7797"/>
    <w:rsid w:val="00885097"/>
    <w:rsid w:val="00945F0E"/>
    <w:rsid w:val="009A534A"/>
    <w:rsid w:val="009A60F6"/>
    <w:rsid w:val="009B3931"/>
    <w:rsid w:val="00AA1700"/>
    <w:rsid w:val="00AC4195"/>
    <w:rsid w:val="00AD061E"/>
    <w:rsid w:val="00B35D96"/>
    <w:rsid w:val="00B5556B"/>
    <w:rsid w:val="00B66E33"/>
    <w:rsid w:val="00B96FAC"/>
    <w:rsid w:val="00BB7F7D"/>
    <w:rsid w:val="00C27795"/>
    <w:rsid w:val="00C565F9"/>
    <w:rsid w:val="00C679FD"/>
    <w:rsid w:val="00D172F8"/>
    <w:rsid w:val="00D466BD"/>
    <w:rsid w:val="00D93389"/>
    <w:rsid w:val="00DD5187"/>
    <w:rsid w:val="00DF7C96"/>
    <w:rsid w:val="00E17B9E"/>
    <w:rsid w:val="00E42957"/>
    <w:rsid w:val="00E95630"/>
    <w:rsid w:val="00ED69C5"/>
    <w:rsid w:val="00F51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140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1"/>
    <w:qFormat/>
    <w:rsid w:val="005503CF"/>
    <w:pPr>
      <w:widowControl w:val="0"/>
      <w:autoSpaceDE w:val="0"/>
      <w:autoSpaceDN w:val="0"/>
      <w:spacing w:before="92" w:after="0" w:line="240" w:lineRule="auto"/>
      <w:ind w:left="11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7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F7C9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F7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7C9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"/>
    <w:basedOn w:val="a"/>
    <w:link w:val="a4"/>
    <w:uiPriority w:val="1"/>
    <w:qFormat/>
    <w:rsid w:val="001C1777"/>
    <w:pPr>
      <w:widowControl w:val="0"/>
      <w:autoSpaceDE w:val="0"/>
      <w:autoSpaceDN w:val="0"/>
      <w:spacing w:after="0" w:line="240" w:lineRule="auto"/>
      <w:ind w:left="115"/>
    </w:pPr>
    <w:rPr>
      <w:rFonts w:ascii="Arial" w:eastAsia="Arial" w:hAnsi="Arial" w:cs="Arial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C1777"/>
    <w:rPr>
      <w:rFonts w:ascii="Arial" w:eastAsia="Arial" w:hAnsi="Arial" w:cs="Arial"/>
      <w:sz w:val="24"/>
      <w:szCs w:val="24"/>
    </w:rPr>
  </w:style>
  <w:style w:type="paragraph" w:styleId="a5">
    <w:name w:val="List Paragraph"/>
    <w:basedOn w:val="a"/>
    <w:uiPriority w:val="1"/>
    <w:qFormat/>
    <w:rsid w:val="000D651B"/>
    <w:pPr>
      <w:widowControl w:val="0"/>
      <w:autoSpaceDE w:val="0"/>
      <w:autoSpaceDN w:val="0"/>
      <w:spacing w:after="0" w:line="240" w:lineRule="auto"/>
      <w:ind w:left="115" w:firstLine="708"/>
      <w:jc w:val="both"/>
    </w:pPr>
    <w:rPr>
      <w:rFonts w:ascii="Arial" w:eastAsia="Arial" w:hAnsi="Arial" w:cs="Arial"/>
    </w:rPr>
  </w:style>
  <w:style w:type="character" w:customStyle="1" w:styleId="20">
    <w:name w:val="Заголовок 2 Знак"/>
    <w:basedOn w:val="a0"/>
    <w:link w:val="2"/>
    <w:uiPriority w:val="1"/>
    <w:rsid w:val="005503CF"/>
    <w:rPr>
      <w:rFonts w:ascii="Arial" w:eastAsia="Arial" w:hAnsi="Arial" w:cs="Arial"/>
      <w:b/>
      <w:bCs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45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5F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1"/>
    <w:qFormat/>
    <w:rsid w:val="005503CF"/>
    <w:pPr>
      <w:widowControl w:val="0"/>
      <w:autoSpaceDE w:val="0"/>
      <w:autoSpaceDN w:val="0"/>
      <w:spacing w:before="92" w:after="0" w:line="240" w:lineRule="auto"/>
      <w:ind w:left="11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7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F7C9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F7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7C9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"/>
    <w:basedOn w:val="a"/>
    <w:link w:val="a4"/>
    <w:uiPriority w:val="1"/>
    <w:qFormat/>
    <w:rsid w:val="001C1777"/>
    <w:pPr>
      <w:widowControl w:val="0"/>
      <w:autoSpaceDE w:val="0"/>
      <w:autoSpaceDN w:val="0"/>
      <w:spacing w:after="0" w:line="240" w:lineRule="auto"/>
      <w:ind w:left="115"/>
    </w:pPr>
    <w:rPr>
      <w:rFonts w:ascii="Arial" w:eastAsia="Arial" w:hAnsi="Arial" w:cs="Arial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C1777"/>
    <w:rPr>
      <w:rFonts w:ascii="Arial" w:eastAsia="Arial" w:hAnsi="Arial" w:cs="Arial"/>
      <w:sz w:val="24"/>
      <w:szCs w:val="24"/>
    </w:rPr>
  </w:style>
  <w:style w:type="paragraph" w:styleId="a5">
    <w:name w:val="List Paragraph"/>
    <w:basedOn w:val="a"/>
    <w:uiPriority w:val="1"/>
    <w:qFormat/>
    <w:rsid w:val="000D651B"/>
    <w:pPr>
      <w:widowControl w:val="0"/>
      <w:autoSpaceDE w:val="0"/>
      <w:autoSpaceDN w:val="0"/>
      <w:spacing w:after="0" w:line="240" w:lineRule="auto"/>
      <w:ind w:left="115" w:firstLine="708"/>
      <w:jc w:val="both"/>
    </w:pPr>
    <w:rPr>
      <w:rFonts w:ascii="Arial" w:eastAsia="Arial" w:hAnsi="Arial" w:cs="Arial"/>
    </w:rPr>
  </w:style>
  <w:style w:type="character" w:customStyle="1" w:styleId="20">
    <w:name w:val="Заголовок 2 Знак"/>
    <w:basedOn w:val="a0"/>
    <w:link w:val="2"/>
    <w:uiPriority w:val="1"/>
    <w:rsid w:val="005503CF"/>
    <w:rPr>
      <w:rFonts w:ascii="Arial" w:eastAsia="Arial" w:hAnsi="Arial" w:cs="Arial"/>
      <w:b/>
      <w:bCs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45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5F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7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CB1CE3-9FDC-4975-87EF-3A8B83519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4kc-2169</dc:creator>
  <cp:lastModifiedBy>Windows User</cp:lastModifiedBy>
  <cp:revision>23</cp:revision>
  <cp:lastPrinted>2022-10-26T08:21:00Z</cp:lastPrinted>
  <dcterms:created xsi:type="dcterms:W3CDTF">2020-06-19T12:12:00Z</dcterms:created>
  <dcterms:modified xsi:type="dcterms:W3CDTF">2022-10-26T11:42:00Z</dcterms:modified>
</cp:coreProperties>
</file>