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9752" w14:textId="1DF19D70" w:rsidR="00E83A4C" w:rsidRPr="009877E6" w:rsidRDefault="0034410B" w:rsidP="009877E6">
      <w:pPr>
        <w:spacing w:line="240" w:lineRule="auto"/>
        <w:ind w:firstLine="851"/>
        <w:rPr>
          <w:b/>
          <w:sz w:val="28"/>
          <w:szCs w:val="28"/>
        </w:rPr>
      </w:pPr>
      <w:r w:rsidRPr="009877E6">
        <w:rPr>
          <w:b/>
          <w:sz w:val="28"/>
          <w:szCs w:val="28"/>
        </w:rPr>
        <w:t xml:space="preserve">Обзоры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 </w:t>
      </w:r>
      <w:r w:rsidR="009877E6" w:rsidRPr="009877E6">
        <w:rPr>
          <w:b/>
          <w:sz w:val="28"/>
          <w:szCs w:val="28"/>
        </w:rPr>
        <w:t xml:space="preserve">в </w:t>
      </w:r>
      <w:r w:rsidR="004E71CC">
        <w:rPr>
          <w:b/>
          <w:sz w:val="28"/>
          <w:szCs w:val="28"/>
        </w:rPr>
        <w:t>202</w:t>
      </w:r>
      <w:r w:rsidR="009F09A7">
        <w:rPr>
          <w:b/>
          <w:sz w:val="28"/>
          <w:szCs w:val="28"/>
        </w:rPr>
        <w:t>2</w:t>
      </w:r>
      <w:r w:rsidR="004E71CC">
        <w:rPr>
          <w:b/>
          <w:sz w:val="28"/>
          <w:szCs w:val="28"/>
        </w:rPr>
        <w:t xml:space="preserve"> </w:t>
      </w:r>
      <w:r w:rsidR="009877E6" w:rsidRPr="009877E6">
        <w:rPr>
          <w:b/>
          <w:sz w:val="28"/>
          <w:szCs w:val="28"/>
        </w:rPr>
        <w:t>г</w:t>
      </w:r>
      <w:r w:rsidR="004E71CC">
        <w:rPr>
          <w:b/>
          <w:sz w:val="28"/>
          <w:szCs w:val="28"/>
        </w:rPr>
        <w:t>оду</w:t>
      </w:r>
    </w:p>
    <w:p w14:paraId="00C32585" w14:textId="77777777" w:rsidR="0034410B" w:rsidRPr="0034410B" w:rsidRDefault="0034410B" w:rsidP="009877E6">
      <w:pPr>
        <w:spacing w:line="240" w:lineRule="auto"/>
        <w:ind w:firstLine="851"/>
        <w:jc w:val="center"/>
        <w:rPr>
          <w:b/>
          <w:szCs w:val="24"/>
        </w:rPr>
      </w:pPr>
    </w:p>
    <w:p w14:paraId="5983150A" w14:textId="77777777" w:rsidR="00AA6F0D" w:rsidRDefault="00AA6F0D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>Контрольно-счетн</w:t>
      </w:r>
      <w:r>
        <w:rPr>
          <w:szCs w:val="24"/>
        </w:rPr>
        <w:t>ая</w:t>
      </w:r>
      <w:r w:rsidRPr="00EA6837">
        <w:rPr>
          <w:szCs w:val="24"/>
        </w:rPr>
        <w:t xml:space="preserve"> палат</w:t>
      </w:r>
      <w:r>
        <w:rPr>
          <w:szCs w:val="24"/>
        </w:rPr>
        <w:t>а</w:t>
      </w:r>
      <w:r w:rsidRPr="00EA6837">
        <w:rPr>
          <w:szCs w:val="24"/>
        </w:rPr>
        <w:t xml:space="preserve"> городского округа Кашира осуществля</w:t>
      </w:r>
      <w:r>
        <w:rPr>
          <w:szCs w:val="24"/>
        </w:rPr>
        <w:t>ет</w:t>
      </w:r>
      <w:r w:rsidRPr="00EA6837">
        <w:rPr>
          <w:szCs w:val="24"/>
        </w:rPr>
        <w:t xml:space="preserve"> работу с обращениями граждан, объединений гра</w:t>
      </w:r>
      <w:r>
        <w:rPr>
          <w:szCs w:val="24"/>
        </w:rPr>
        <w:t>ждан, юридических лиц в</w:t>
      </w:r>
      <w:r w:rsidR="00303FF5" w:rsidRPr="00EA6837">
        <w:rPr>
          <w:szCs w:val="24"/>
        </w:rPr>
        <w:t> соответствии с требованиями  Федерального закона от 02.05.2006 № 59-ФЗ «О порядке рассмотрения обращений г</w:t>
      </w:r>
      <w:r w:rsidR="001B2A44" w:rsidRPr="00EA6837">
        <w:rPr>
          <w:szCs w:val="24"/>
        </w:rPr>
        <w:t>раждан Российской Федерации»</w:t>
      </w:r>
      <w:r w:rsidR="00452529">
        <w:rPr>
          <w:szCs w:val="24"/>
        </w:rPr>
        <w:t>,</w:t>
      </w:r>
      <w:r w:rsidR="00303FF5" w:rsidRPr="00EA6837">
        <w:rPr>
          <w:szCs w:val="24"/>
        </w:rPr>
        <w:t xml:space="preserve"> Закона Московской области от 05.10.2006 № 164/2006-ОЗ «О рассмотрении обращений граждан»</w:t>
      </w:r>
      <w:r>
        <w:rPr>
          <w:szCs w:val="24"/>
        </w:rPr>
        <w:t>.</w:t>
      </w:r>
    </w:p>
    <w:p w14:paraId="14CB038B" w14:textId="727722EC" w:rsidR="00E83A4C" w:rsidRPr="00EA6837" w:rsidRDefault="00AA6F0D" w:rsidP="009877E6">
      <w:pPr>
        <w:spacing w:line="240" w:lineRule="auto"/>
        <w:ind w:firstLine="851"/>
        <w:rPr>
          <w:szCs w:val="24"/>
        </w:rPr>
      </w:pPr>
      <w:r>
        <w:rPr>
          <w:szCs w:val="24"/>
        </w:rPr>
        <w:t>В</w:t>
      </w:r>
      <w:r w:rsidR="00303FF5" w:rsidRPr="00EA6837">
        <w:rPr>
          <w:szCs w:val="24"/>
        </w:rPr>
        <w:t xml:space="preserve"> 20</w:t>
      </w:r>
      <w:r w:rsidR="004E71CC">
        <w:rPr>
          <w:szCs w:val="24"/>
        </w:rPr>
        <w:t>2</w:t>
      </w:r>
      <w:r w:rsidR="009F09A7">
        <w:rPr>
          <w:szCs w:val="24"/>
        </w:rPr>
        <w:t>2</w:t>
      </w:r>
      <w:r w:rsidR="0025749F" w:rsidRPr="00EA6837">
        <w:rPr>
          <w:szCs w:val="24"/>
        </w:rPr>
        <w:t xml:space="preserve"> году </w:t>
      </w:r>
      <w:r w:rsidR="009F09A7">
        <w:rPr>
          <w:szCs w:val="24"/>
        </w:rPr>
        <w:t>в</w:t>
      </w:r>
      <w:r w:rsidR="00303FF5" w:rsidRPr="00EA6837">
        <w:rPr>
          <w:szCs w:val="24"/>
        </w:rPr>
        <w:t xml:space="preserve"> К</w:t>
      </w:r>
      <w:r w:rsidR="007418D2">
        <w:rPr>
          <w:szCs w:val="24"/>
        </w:rPr>
        <w:t xml:space="preserve">онтрольно-счетную палату </w:t>
      </w:r>
      <w:r w:rsidR="00B175EB" w:rsidRPr="00EA6837">
        <w:rPr>
          <w:szCs w:val="24"/>
        </w:rPr>
        <w:t>городского округа Кашира</w:t>
      </w:r>
      <w:r w:rsidR="00303FF5" w:rsidRPr="00EA6837">
        <w:rPr>
          <w:szCs w:val="24"/>
        </w:rPr>
        <w:t xml:space="preserve"> в </w:t>
      </w:r>
      <w:r w:rsidR="007418D2">
        <w:rPr>
          <w:szCs w:val="24"/>
        </w:rPr>
        <w:t>период с 01.01.</w:t>
      </w:r>
      <w:r w:rsidR="00303FF5" w:rsidRPr="00EA6837">
        <w:rPr>
          <w:szCs w:val="24"/>
        </w:rPr>
        <w:t>20</w:t>
      </w:r>
      <w:r w:rsidR="004E71CC">
        <w:rPr>
          <w:szCs w:val="24"/>
        </w:rPr>
        <w:t>21</w:t>
      </w:r>
      <w:r w:rsidR="007418D2">
        <w:rPr>
          <w:szCs w:val="24"/>
        </w:rPr>
        <w:t xml:space="preserve">г. по </w:t>
      </w:r>
      <w:r w:rsidR="009F09A7">
        <w:rPr>
          <w:szCs w:val="24"/>
        </w:rPr>
        <w:t>25</w:t>
      </w:r>
      <w:r w:rsidR="004E71CC">
        <w:rPr>
          <w:szCs w:val="24"/>
        </w:rPr>
        <w:t>.11</w:t>
      </w:r>
      <w:r w:rsidR="000735E0">
        <w:rPr>
          <w:szCs w:val="24"/>
        </w:rPr>
        <w:t>.</w:t>
      </w:r>
      <w:r w:rsidR="007418D2">
        <w:rPr>
          <w:szCs w:val="24"/>
        </w:rPr>
        <w:t>202</w:t>
      </w:r>
      <w:r w:rsidR="004E71CC">
        <w:rPr>
          <w:szCs w:val="24"/>
        </w:rPr>
        <w:t>1</w:t>
      </w:r>
      <w:r w:rsidR="007418D2">
        <w:rPr>
          <w:szCs w:val="24"/>
        </w:rPr>
        <w:t>г</w:t>
      </w:r>
      <w:r w:rsidR="000735E0">
        <w:rPr>
          <w:szCs w:val="24"/>
        </w:rPr>
        <w:t>.</w:t>
      </w:r>
      <w:r w:rsidR="007418D2">
        <w:rPr>
          <w:szCs w:val="24"/>
        </w:rPr>
        <w:t>,</w:t>
      </w:r>
      <w:r w:rsidR="00303FF5" w:rsidRPr="00EA6837">
        <w:rPr>
          <w:szCs w:val="24"/>
        </w:rPr>
        <w:t xml:space="preserve"> </w:t>
      </w:r>
      <w:r w:rsidR="001B2A44" w:rsidRPr="00EA6837">
        <w:rPr>
          <w:szCs w:val="24"/>
        </w:rPr>
        <w:t xml:space="preserve"> в ходе </w:t>
      </w:r>
      <w:r w:rsidR="006268FD">
        <w:rPr>
          <w:szCs w:val="24"/>
        </w:rPr>
        <w:t xml:space="preserve">личного </w:t>
      </w:r>
      <w:r w:rsidR="001B2A44" w:rsidRPr="00EA6837">
        <w:rPr>
          <w:szCs w:val="24"/>
        </w:rPr>
        <w:t>приема граждан, обращений не поступало.</w:t>
      </w:r>
    </w:p>
    <w:sectPr w:rsidR="00E83A4C" w:rsidRPr="00EA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FF5"/>
    <w:rsid w:val="000735E0"/>
    <w:rsid w:val="000F1FD9"/>
    <w:rsid w:val="00154DE4"/>
    <w:rsid w:val="001B2A44"/>
    <w:rsid w:val="001C38FD"/>
    <w:rsid w:val="0025278B"/>
    <w:rsid w:val="0025749F"/>
    <w:rsid w:val="00303FF5"/>
    <w:rsid w:val="00314017"/>
    <w:rsid w:val="0034410B"/>
    <w:rsid w:val="00361AA3"/>
    <w:rsid w:val="003C41E4"/>
    <w:rsid w:val="003D28FF"/>
    <w:rsid w:val="003F6EC8"/>
    <w:rsid w:val="00452529"/>
    <w:rsid w:val="004E71CC"/>
    <w:rsid w:val="00584DBE"/>
    <w:rsid w:val="006268FD"/>
    <w:rsid w:val="00630A5B"/>
    <w:rsid w:val="00665B59"/>
    <w:rsid w:val="00682FA1"/>
    <w:rsid w:val="00697B15"/>
    <w:rsid w:val="00701B96"/>
    <w:rsid w:val="007418D2"/>
    <w:rsid w:val="0075290C"/>
    <w:rsid w:val="007B69FD"/>
    <w:rsid w:val="007C4602"/>
    <w:rsid w:val="0086170A"/>
    <w:rsid w:val="008E33CD"/>
    <w:rsid w:val="009877E6"/>
    <w:rsid w:val="009D0158"/>
    <w:rsid w:val="009F09A7"/>
    <w:rsid w:val="00A93039"/>
    <w:rsid w:val="00AA6F0D"/>
    <w:rsid w:val="00B175EB"/>
    <w:rsid w:val="00C10442"/>
    <w:rsid w:val="00C11F73"/>
    <w:rsid w:val="00C631DA"/>
    <w:rsid w:val="00D2285E"/>
    <w:rsid w:val="00D53C46"/>
    <w:rsid w:val="00E40DE5"/>
    <w:rsid w:val="00E45D4D"/>
    <w:rsid w:val="00E83A4C"/>
    <w:rsid w:val="00E868EC"/>
    <w:rsid w:val="00E94D79"/>
    <w:rsid w:val="00EA6837"/>
    <w:rsid w:val="00EB6756"/>
    <w:rsid w:val="00F266F2"/>
    <w:rsid w:val="00F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63DC"/>
  <w15:docId w15:val="{C4765257-2B19-4157-B68D-DB99018E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1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 Исаев</cp:lastModifiedBy>
  <cp:revision>37</cp:revision>
  <cp:lastPrinted>2019-02-28T11:50:00Z</cp:lastPrinted>
  <dcterms:created xsi:type="dcterms:W3CDTF">2019-02-25T13:13:00Z</dcterms:created>
  <dcterms:modified xsi:type="dcterms:W3CDTF">2022-11-26T12:16:00Z</dcterms:modified>
</cp:coreProperties>
</file>