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9FCCB" w14:textId="77777777" w:rsidR="00540CB0" w:rsidRPr="00540CB0" w:rsidRDefault="00540CB0" w:rsidP="00540CB0">
      <w:pPr>
        <w:pStyle w:val="ConsPlusTitlePage"/>
        <w:jc w:val="center"/>
        <w:rPr>
          <w:rFonts w:ascii="Arial" w:hAnsi="Arial" w:cs="Arial"/>
          <w:sz w:val="24"/>
          <w:szCs w:val="24"/>
        </w:rPr>
      </w:pPr>
      <w:bookmarkStart w:id="0" w:name="_Hlk106202514"/>
      <w:r w:rsidRPr="00540CB0">
        <w:rPr>
          <w:rFonts w:ascii="Arial" w:hAnsi="Arial" w:cs="Arial"/>
          <w:iCs/>
          <w:sz w:val="24"/>
          <w:szCs w:val="24"/>
        </w:rPr>
        <w:t>АДМИНИСТРАЦИЯ ГОРОДСКОГО ОКРУГА КАШИРА</w:t>
      </w:r>
    </w:p>
    <w:p w14:paraId="7163E643" w14:textId="77777777" w:rsidR="00540CB0" w:rsidRPr="00540CB0" w:rsidRDefault="00540CB0" w:rsidP="00540CB0">
      <w:pPr>
        <w:spacing w:after="0" w:line="240" w:lineRule="auto"/>
        <w:jc w:val="center"/>
        <w:rPr>
          <w:rFonts w:ascii="Arial" w:hAnsi="Arial" w:cs="Arial"/>
          <w:iCs/>
          <w:sz w:val="24"/>
          <w:szCs w:val="24"/>
        </w:rPr>
      </w:pPr>
      <w:r w:rsidRPr="00540CB0">
        <w:rPr>
          <w:rFonts w:ascii="Arial" w:hAnsi="Arial" w:cs="Arial"/>
          <w:iCs/>
          <w:sz w:val="24"/>
          <w:szCs w:val="24"/>
        </w:rPr>
        <w:t>ПОСТАНОВЛЕНИЕ</w:t>
      </w:r>
    </w:p>
    <w:p w14:paraId="20859579" w14:textId="739390EF" w:rsidR="00540CB0" w:rsidRPr="00540CB0" w:rsidRDefault="00540CB0" w:rsidP="00540CB0">
      <w:pPr>
        <w:spacing w:after="0" w:line="240" w:lineRule="auto"/>
        <w:jc w:val="center"/>
        <w:rPr>
          <w:rFonts w:ascii="Arial" w:eastAsia="Times New Roman" w:hAnsi="Arial" w:cs="Arial"/>
          <w:b/>
          <w:bCs/>
          <w:sz w:val="24"/>
          <w:szCs w:val="24"/>
          <w:lang w:eastAsia="ru-RU" w:bidi="ru-RU"/>
        </w:rPr>
      </w:pPr>
      <w:r w:rsidRPr="00540CB0">
        <w:rPr>
          <w:rFonts w:ascii="Arial" w:hAnsi="Arial" w:cs="Arial"/>
          <w:sz w:val="24"/>
          <w:szCs w:val="24"/>
          <w:lang w:eastAsia="ar-SA"/>
        </w:rPr>
        <w:t>от 03.11.2022</w:t>
      </w:r>
      <w:r w:rsidRPr="00540CB0">
        <w:rPr>
          <w:rFonts w:ascii="Arial" w:hAnsi="Arial" w:cs="Arial"/>
          <w:sz w:val="24"/>
          <w:szCs w:val="24"/>
          <w:lang w:eastAsia="ar-SA"/>
        </w:rPr>
        <w:t xml:space="preserve"> № </w:t>
      </w:r>
      <w:r w:rsidRPr="00540CB0">
        <w:rPr>
          <w:rFonts w:ascii="Arial" w:hAnsi="Arial" w:cs="Arial"/>
          <w:sz w:val="24"/>
          <w:szCs w:val="24"/>
          <w:lang w:eastAsia="ar-SA"/>
        </w:rPr>
        <w:t>3686-па</w:t>
      </w:r>
    </w:p>
    <w:p w14:paraId="3FC4039F" w14:textId="77777777" w:rsidR="00540CB0" w:rsidRPr="00540CB0" w:rsidRDefault="00540CB0" w:rsidP="00540CB0">
      <w:pPr>
        <w:pStyle w:val="ConsPlusTitle"/>
        <w:jc w:val="center"/>
        <w:rPr>
          <w:rFonts w:ascii="Arial" w:hAnsi="Arial" w:cs="Arial"/>
          <w:b w:val="0"/>
          <w:bCs w:val="0"/>
          <w:iCs/>
          <w:sz w:val="24"/>
          <w:szCs w:val="24"/>
        </w:rPr>
      </w:pPr>
      <w:r w:rsidRPr="00540CB0">
        <w:rPr>
          <w:rFonts w:ascii="Arial" w:hAnsi="Arial" w:cs="Arial"/>
          <w:b w:val="0"/>
          <w:bCs w:val="0"/>
          <w:iCs/>
          <w:sz w:val="24"/>
          <w:szCs w:val="24"/>
        </w:rPr>
        <w:t>Кашира</w:t>
      </w:r>
    </w:p>
    <w:p w14:paraId="760BA9EA" w14:textId="39BB7BAC" w:rsidR="00CC6298" w:rsidRPr="00540CB0" w:rsidRDefault="00CC6298" w:rsidP="00CC6298">
      <w:pPr>
        <w:spacing w:after="0" w:line="240" w:lineRule="auto"/>
        <w:jc w:val="both"/>
        <w:rPr>
          <w:rFonts w:ascii="Arial" w:hAnsi="Arial" w:cs="Arial"/>
          <w:sz w:val="24"/>
          <w:szCs w:val="24"/>
          <w:lang w:eastAsia="ar-SA"/>
        </w:rPr>
      </w:pPr>
    </w:p>
    <w:p w14:paraId="0007B736" w14:textId="051E4A0E" w:rsidR="00314EB9" w:rsidRPr="00540CB0" w:rsidRDefault="00141010" w:rsidP="00CC6298">
      <w:pPr>
        <w:spacing w:after="0" w:line="240" w:lineRule="auto"/>
        <w:jc w:val="both"/>
        <w:rPr>
          <w:rFonts w:ascii="Arial" w:hAnsi="Arial" w:cs="Arial"/>
          <w:sz w:val="24"/>
          <w:szCs w:val="24"/>
          <w:lang w:eastAsia="ar-SA"/>
        </w:rPr>
      </w:pPr>
      <w:r w:rsidRPr="00540CB0">
        <w:rPr>
          <w:rFonts w:ascii="Arial" w:hAnsi="Arial" w:cs="Arial"/>
          <w:sz w:val="24"/>
          <w:szCs w:val="24"/>
          <w:lang w:eastAsia="ar-SA"/>
        </w:rPr>
        <w:t>О</w:t>
      </w:r>
      <w:r w:rsidR="00314EB9" w:rsidRPr="00540CB0">
        <w:rPr>
          <w:rFonts w:ascii="Arial" w:hAnsi="Arial" w:cs="Arial"/>
          <w:sz w:val="24"/>
          <w:szCs w:val="24"/>
        </w:rPr>
        <w:t xml:space="preserve">б утверждении </w:t>
      </w:r>
      <w:r w:rsidR="00E77511" w:rsidRPr="00540CB0">
        <w:rPr>
          <w:rFonts w:ascii="Arial" w:hAnsi="Arial" w:cs="Arial"/>
          <w:sz w:val="24"/>
          <w:szCs w:val="24"/>
        </w:rPr>
        <w:t>А</w:t>
      </w:r>
      <w:r w:rsidR="00314EB9" w:rsidRPr="00540CB0">
        <w:rPr>
          <w:rFonts w:ascii="Arial" w:hAnsi="Arial" w:cs="Arial"/>
          <w:sz w:val="24"/>
          <w:szCs w:val="24"/>
        </w:rPr>
        <w:t>дминистративного регламента</w:t>
      </w:r>
    </w:p>
    <w:p w14:paraId="430C4186" w14:textId="77777777" w:rsidR="00314EB9" w:rsidRPr="00540CB0" w:rsidRDefault="00314EB9" w:rsidP="00CC6298">
      <w:pPr>
        <w:spacing w:after="0" w:line="240" w:lineRule="auto"/>
        <w:jc w:val="both"/>
        <w:rPr>
          <w:rFonts w:ascii="Arial" w:hAnsi="Arial" w:cs="Arial"/>
          <w:sz w:val="24"/>
          <w:szCs w:val="24"/>
        </w:rPr>
      </w:pPr>
      <w:r w:rsidRPr="00540CB0">
        <w:rPr>
          <w:rFonts w:ascii="Arial" w:hAnsi="Arial" w:cs="Arial"/>
          <w:sz w:val="24"/>
          <w:szCs w:val="24"/>
        </w:rPr>
        <w:t xml:space="preserve">предоставления муниципальной услуги </w:t>
      </w:r>
    </w:p>
    <w:p w14:paraId="483A8048" w14:textId="1E54CFB5" w:rsidR="00314EB9" w:rsidRPr="00540CB0" w:rsidRDefault="00314EB9" w:rsidP="00CC6298">
      <w:pPr>
        <w:spacing w:after="0" w:line="240" w:lineRule="auto"/>
        <w:jc w:val="both"/>
        <w:rPr>
          <w:rFonts w:ascii="Arial" w:hAnsi="Arial" w:cs="Arial"/>
          <w:sz w:val="24"/>
          <w:szCs w:val="24"/>
        </w:rPr>
      </w:pPr>
      <w:r w:rsidRPr="00540CB0">
        <w:rPr>
          <w:rFonts w:ascii="Arial" w:hAnsi="Arial" w:cs="Arial"/>
          <w:sz w:val="24"/>
          <w:szCs w:val="24"/>
        </w:rPr>
        <w:t xml:space="preserve">«Предоставление права на размещение </w:t>
      </w:r>
      <w:r w:rsidR="00B91250" w:rsidRPr="00540CB0">
        <w:rPr>
          <w:rFonts w:ascii="Arial" w:hAnsi="Arial" w:cs="Arial"/>
          <w:sz w:val="24"/>
          <w:szCs w:val="24"/>
        </w:rPr>
        <w:t>мобильного</w:t>
      </w:r>
    </w:p>
    <w:p w14:paraId="07582007" w14:textId="3F699284" w:rsidR="00314EB9" w:rsidRPr="00540CB0" w:rsidRDefault="00B91250" w:rsidP="00CC6298">
      <w:pPr>
        <w:spacing w:after="0" w:line="240" w:lineRule="auto"/>
        <w:jc w:val="both"/>
        <w:rPr>
          <w:rFonts w:ascii="Arial" w:hAnsi="Arial" w:cs="Arial"/>
          <w:sz w:val="24"/>
          <w:szCs w:val="24"/>
        </w:rPr>
      </w:pPr>
      <w:r w:rsidRPr="00540CB0">
        <w:rPr>
          <w:rFonts w:ascii="Arial" w:hAnsi="Arial" w:cs="Arial"/>
          <w:sz w:val="24"/>
          <w:szCs w:val="24"/>
        </w:rPr>
        <w:t>торгового объекта</w:t>
      </w:r>
      <w:r w:rsidR="00314EB9" w:rsidRPr="00540CB0">
        <w:rPr>
          <w:rFonts w:ascii="Arial" w:hAnsi="Arial" w:cs="Arial"/>
          <w:sz w:val="24"/>
          <w:szCs w:val="24"/>
        </w:rPr>
        <w:t xml:space="preserve"> без проведения торгов на льготных </w:t>
      </w:r>
    </w:p>
    <w:p w14:paraId="5AD16629" w14:textId="77777777" w:rsidR="00314EB9" w:rsidRPr="00540CB0" w:rsidRDefault="00314EB9" w:rsidP="00CC6298">
      <w:pPr>
        <w:spacing w:after="0" w:line="240" w:lineRule="auto"/>
        <w:jc w:val="both"/>
        <w:rPr>
          <w:rFonts w:ascii="Arial" w:hAnsi="Arial" w:cs="Arial"/>
          <w:sz w:val="24"/>
          <w:szCs w:val="24"/>
        </w:rPr>
      </w:pPr>
      <w:r w:rsidRPr="00540CB0">
        <w:rPr>
          <w:rFonts w:ascii="Arial" w:hAnsi="Arial" w:cs="Arial"/>
          <w:sz w:val="24"/>
          <w:szCs w:val="24"/>
        </w:rPr>
        <w:t>условиях на территории муниципального образования</w:t>
      </w:r>
    </w:p>
    <w:p w14:paraId="47658CD5" w14:textId="688444AE" w:rsidR="00314EB9" w:rsidRPr="00540CB0" w:rsidRDefault="00314EB9" w:rsidP="00CC6298">
      <w:pPr>
        <w:spacing w:after="0" w:line="240" w:lineRule="auto"/>
        <w:jc w:val="both"/>
        <w:rPr>
          <w:rFonts w:ascii="Arial" w:hAnsi="Arial" w:cs="Arial"/>
          <w:sz w:val="24"/>
          <w:szCs w:val="24"/>
        </w:rPr>
      </w:pPr>
      <w:r w:rsidRPr="00540CB0">
        <w:rPr>
          <w:rFonts w:ascii="Arial" w:hAnsi="Arial" w:cs="Arial"/>
          <w:sz w:val="24"/>
          <w:szCs w:val="24"/>
        </w:rPr>
        <w:t>«Городской округ Кашира Московской области»</w:t>
      </w:r>
      <w:r w:rsidR="00B84E9C" w:rsidRPr="00540CB0">
        <w:rPr>
          <w:rFonts w:ascii="Arial" w:hAnsi="Arial" w:cs="Arial"/>
          <w:sz w:val="24"/>
          <w:szCs w:val="24"/>
        </w:rPr>
        <w:t>»</w:t>
      </w:r>
    </w:p>
    <w:p w14:paraId="57E60668" w14:textId="77777777" w:rsidR="00D41560" w:rsidRPr="00540CB0" w:rsidRDefault="00D41560" w:rsidP="00CC6298">
      <w:pPr>
        <w:spacing w:after="0" w:line="240" w:lineRule="auto"/>
        <w:jc w:val="both"/>
        <w:rPr>
          <w:rFonts w:ascii="Arial" w:hAnsi="Arial" w:cs="Arial"/>
          <w:sz w:val="24"/>
          <w:szCs w:val="24"/>
        </w:rPr>
      </w:pPr>
    </w:p>
    <w:p w14:paraId="7AB05CD3" w14:textId="2A7ACB6D" w:rsidR="000F62A6" w:rsidRPr="00540CB0" w:rsidRDefault="00FB3327" w:rsidP="00540CB0">
      <w:pPr>
        <w:spacing w:after="0" w:line="240" w:lineRule="auto"/>
        <w:ind w:firstLine="709"/>
        <w:jc w:val="both"/>
        <w:rPr>
          <w:rFonts w:ascii="Arial" w:hAnsi="Arial" w:cs="Arial"/>
          <w:sz w:val="24"/>
          <w:szCs w:val="24"/>
        </w:rPr>
      </w:pPr>
      <w:r w:rsidRPr="00540CB0">
        <w:rPr>
          <w:rFonts w:ascii="Arial" w:hAnsi="Arial" w:cs="Arial"/>
          <w:sz w:val="24"/>
          <w:szCs w:val="24"/>
        </w:rPr>
        <w:t>В соответствии с К</w:t>
      </w:r>
      <w:r w:rsidR="00310465" w:rsidRPr="00540CB0">
        <w:rPr>
          <w:rFonts w:ascii="Arial" w:hAnsi="Arial" w:cs="Arial"/>
          <w:bCs/>
          <w:sz w:val="24"/>
          <w:szCs w:val="24"/>
        </w:rPr>
        <w:t xml:space="preserve">онституцией Российской Федерации, </w:t>
      </w:r>
      <w:r w:rsidR="00310465" w:rsidRPr="00540CB0">
        <w:rPr>
          <w:rFonts w:ascii="Arial" w:eastAsia="Times New Roman" w:hAnsi="Arial" w:cs="Arial"/>
          <w:sz w:val="24"/>
          <w:szCs w:val="24"/>
          <w:lang w:eastAsia="ru-RU"/>
        </w:rPr>
        <w:t>Федеральны</w:t>
      </w:r>
      <w:r w:rsidRPr="00540CB0">
        <w:rPr>
          <w:rFonts w:ascii="Arial" w:eastAsia="Times New Roman" w:hAnsi="Arial" w:cs="Arial"/>
          <w:sz w:val="24"/>
          <w:szCs w:val="24"/>
          <w:lang w:eastAsia="ru-RU"/>
        </w:rPr>
        <w:t>м</w:t>
      </w:r>
      <w:r w:rsidR="00310465" w:rsidRPr="00540CB0">
        <w:rPr>
          <w:rFonts w:ascii="Arial" w:eastAsia="Times New Roman" w:hAnsi="Arial" w:cs="Arial"/>
          <w:sz w:val="24"/>
          <w:szCs w:val="24"/>
          <w:lang w:eastAsia="ru-RU"/>
        </w:rPr>
        <w:t xml:space="preserve"> закон</w:t>
      </w:r>
      <w:r w:rsidRPr="00540CB0">
        <w:rPr>
          <w:rFonts w:ascii="Arial" w:eastAsia="Times New Roman" w:hAnsi="Arial" w:cs="Arial"/>
          <w:sz w:val="24"/>
          <w:szCs w:val="24"/>
          <w:lang w:eastAsia="ru-RU"/>
        </w:rPr>
        <w:t>ом</w:t>
      </w:r>
      <w:r w:rsidR="00BC17A5" w:rsidRPr="00540CB0">
        <w:rPr>
          <w:rFonts w:ascii="Arial" w:eastAsia="Times New Roman" w:hAnsi="Arial" w:cs="Arial"/>
          <w:sz w:val="24"/>
          <w:szCs w:val="24"/>
          <w:lang w:eastAsia="ru-RU"/>
        </w:rPr>
        <w:t xml:space="preserve"> </w:t>
      </w:r>
      <w:r w:rsidR="00310465" w:rsidRPr="00540CB0">
        <w:rPr>
          <w:rFonts w:ascii="Arial" w:eastAsia="Times New Roman" w:hAnsi="Arial" w:cs="Arial"/>
          <w:sz w:val="24"/>
          <w:szCs w:val="24"/>
          <w:lang w:eastAsia="ru-RU"/>
        </w:rPr>
        <w:t>от</w:t>
      </w:r>
      <w:r w:rsidR="00BC17A5" w:rsidRPr="00540CB0">
        <w:rPr>
          <w:rFonts w:ascii="Arial" w:eastAsia="Times New Roman" w:hAnsi="Arial" w:cs="Arial"/>
          <w:sz w:val="24"/>
          <w:szCs w:val="24"/>
          <w:lang w:eastAsia="ru-RU"/>
        </w:rPr>
        <w:t xml:space="preserve"> </w:t>
      </w:r>
      <w:r w:rsidR="00310465" w:rsidRPr="00540CB0">
        <w:rPr>
          <w:rFonts w:ascii="Arial" w:eastAsia="Times New Roman" w:hAnsi="Arial" w:cs="Arial"/>
          <w:sz w:val="24"/>
          <w:szCs w:val="24"/>
          <w:lang w:eastAsia="ru-RU"/>
        </w:rPr>
        <w:t>27.07.2010</w:t>
      </w:r>
      <w:r w:rsidR="00BC17A5" w:rsidRPr="00540CB0">
        <w:rPr>
          <w:rFonts w:ascii="Arial" w:eastAsia="Times New Roman" w:hAnsi="Arial" w:cs="Arial"/>
          <w:sz w:val="24"/>
          <w:szCs w:val="24"/>
          <w:lang w:eastAsia="ru-RU"/>
        </w:rPr>
        <w:t xml:space="preserve"> </w:t>
      </w:r>
      <w:r w:rsidR="00310465" w:rsidRPr="00540CB0">
        <w:rPr>
          <w:rFonts w:ascii="Arial" w:eastAsia="Times New Roman" w:hAnsi="Arial" w:cs="Arial"/>
          <w:sz w:val="24"/>
          <w:szCs w:val="24"/>
          <w:lang w:eastAsia="ru-RU"/>
        </w:rPr>
        <w:t>№</w:t>
      </w:r>
      <w:r w:rsidR="00BC17A5" w:rsidRPr="00540CB0">
        <w:rPr>
          <w:rFonts w:ascii="Arial" w:eastAsia="Times New Roman" w:hAnsi="Arial" w:cs="Arial"/>
          <w:sz w:val="24"/>
          <w:szCs w:val="24"/>
          <w:lang w:eastAsia="ru-RU"/>
        </w:rPr>
        <w:t xml:space="preserve"> </w:t>
      </w:r>
      <w:r w:rsidR="00310465" w:rsidRPr="00540CB0">
        <w:rPr>
          <w:rFonts w:ascii="Arial" w:eastAsia="Times New Roman" w:hAnsi="Arial" w:cs="Arial"/>
          <w:sz w:val="24"/>
          <w:szCs w:val="24"/>
          <w:lang w:eastAsia="ru-RU"/>
        </w:rPr>
        <w:t>210-ФЗ</w:t>
      </w:r>
      <w:r w:rsidR="00BC17A5" w:rsidRPr="00540CB0">
        <w:rPr>
          <w:rFonts w:ascii="Arial" w:eastAsia="Times New Roman" w:hAnsi="Arial" w:cs="Arial"/>
          <w:sz w:val="24"/>
          <w:szCs w:val="24"/>
          <w:lang w:eastAsia="ru-RU"/>
        </w:rPr>
        <w:t xml:space="preserve"> </w:t>
      </w:r>
      <w:r w:rsidR="00310465" w:rsidRPr="00540CB0">
        <w:rPr>
          <w:rFonts w:ascii="Arial" w:eastAsia="Times New Roman" w:hAnsi="Arial" w:cs="Arial"/>
          <w:sz w:val="24"/>
          <w:szCs w:val="24"/>
          <w:lang w:eastAsia="ru-RU"/>
        </w:rPr>
        <w:t>«Об организации предоставления государственных и муниципальных услуг»,</w:t>
      </w:r>
      <w:r w:rsidR="00314EB9" w:rsidRPr="00540CB0">
        <w:rPr>
          <w:rFonts w:ascii="Arial" w:hAnsi="Arial" w:cs="Arial"/>
          <w:color w:val="FFFF00"/>
          <w:sz w:val="24"/>
          <w:szCs w:val="24"/>
        </w:rPr>
        <w:t xml:space="preserve"> </w:t>
      </w:r>
      <w:r w:rsidR="00310465" w:rsidRPr="00540CB0">
        <w:rPr>
          <w:rFonts w:ascii="Arial" w:eastAsia="Times New Roman" w:hAnsi="Arial" w:cs="Arial"/>
          <w:color w:val="000000"/>
          <w:sz w:val="24"/>
          <w:szCs w:val="24"/>
          <w:lang w:eastAsia="ru-RU"/>
        </w:rPr>
        <w:t>Федеральны</w:t>
      </w:r>
      <w:r w:rsidRPr="00540CB0">
        <w:rPr>
          <w:rFonts w:ascii="Arial" w:eastAsia="Times New Roman" w:hAnsi="Arial" w:cs="Arial"/>
          <w:color w:val="000000"/>
          <w:sz w:val="24"/>
          <w:szCs w:val="24"/>
          <w:lang w:eastAsia="ru-RU"/>
        </w:rPr>
        <w:t>м</w:t>
      </w:r>
      <w:r w:rsidR="00310465" w:rsidRPr="00540CB0">
        <w:rPr>
          <w:rFonts w:ascii="Arial" w:eastAsia="Times New Roman" w:hAnsi="Arial" w:cs="Arial"/>
          <w:color w:val="000000"/>
          <w:sz w:val="24"/>
          <w:szCs w:val="24"/>
          <w:lang w:eastAsia="ru-RU"/>
        </w:rPr>
        <w:t xml:space="preserve"> закон</w:t>
      </w:r>
      <w:r w:rsidRPr="00540CB0">
        <w:rPr>
          <w:rFonts w:ascii="Arial" w:eastAsia="Times New Roman" w:hAnsi="Arial" w:cs="Arial"/>
          <w:color w:val="000000"/>
          <w:sz w:val="24"/>
          <w:szCs w:val="24"/>
          <w:lang w:eastAsia="ru-RU"/>
        </w:rPr>
        <w:t>ом</w:t>
      </w:r>
      <w:r w:rsidR="00310465" w:rsidRPr="00540CB0">
        <w:rPr>
          <w:rFonts w:ascii="Arial" w:eastAsia="Times New Roman" w:hAnsi="Arial" w:cs="Arial"/>
          <w:color w:val="000000"/>
          <w:sz w:val="24"/>
          <w:szCs w:val="24"/>
          <w:lang w:eastAsia="ru-RU"/>
        </w:rPr>
        <w:t xml:space="preserve"> от 06.10.2003 № 131-ФЗ «Об общих принципах организации местного самоуправления в Российской Федерации», </w:t>
      </w:r>
      <w:r w:rsidR="00310465" w:rsidRPr="00540CB0">
        <w:rPr>
          <w:rFonts w:ascii="Arial" w:hAnsi="Arial" w:cs="Arial"/>
          <w:sz w:val="24"/>
          <w:szCs w:val="24"/>
        </w:rPr>
        <w:t>Федеральным законом от 28.12.2009 № 381-ФЗ «Об основах государственного регулирования торговой деятельности в Российской Федерации»</w:t>
      </w:r>
      <w:r w:rsidR="00D3229A" w:rsidRPr="00540CB0">
        <w:rPr>
          <w:rFonts w:ascii="Arial" w:hAnsi="Arial" w:cs="Arial"/>
          <w:sz w:val="24"/>
          <w:szCs w:val="24"/>
        </w:rPr>
        <w:t>,</w:t>
      </w:r>
      <w:r w:rsidR="00B91250" w:rsidRPr="00540CB0">
        <w:rPr>
          <w:rFonts w:ascii="Arial" w:hAnsi="Arial" w:cs="Arial"/>
          <w:sz w:val="24"/>
          <w:szCs w:val="24"/>
        </w:rPr>
        <w:t xml:space="preserve"> Федеральным законом от 24.07.2007 № 209-ФЗ «О развитии малого и среднего </w:t>
      </w:r>
      <w:r w:rsidR="00BF21EF" w:rsidRPr="00540CB0">
        <w:rPr>
          <w:rFonts w:ascii="Arial" w:hAnsi="Arial" w:cs="Arial"/>
          <w:sz w:val="24"/>
          <w:szCs w:val="24"/>
        </w:rPr>
        <w:t>предпринимательства в Российской Федерации</w:t>
      </w:r>
      <w:r w:rsidR="00B91250" w:rsidRPr="00540CB0">
        <w:rPr>
          <w:rFonts w:ascii="Arial" w:hAnsi="Arial" w:cs="Arial"/>
          <w:sz w:val="24"/>
          <w:szCs w:val="24"/>
        </w:rPr>
        <w:t>»</w:t>
      </w:r>
      <w:r w:rsidR="00BF21EF" w:rsidRPr="00540CB0">
        <w:rPr>
          <w:rFonts w:ascii="Arial" w:hAnsi="Arial" w:cs="Arial"/>
          <w:sz w:val="24"/>
          <w:szCs w:val="24"/>
        </w:rPr>
        <w:t>, Федеральным законом от 29.12.2006 № 264-ФЗ «О развитии сельского хозяйства»,</w:t>
      </w:r>
      <w:r w:rsidR="00D3229A" w:rsidRPr="00540CB0">
        <w:rPr>
          <w:rFonts w:ascii="Arial" w:hAnsi="Arial" w:cs="Arial"/>
          <w:sz w:val="24"/>
          <w:szCs w:val="24"/>
        </w:rPr>
        <w:t xml:space="preserve"> </w:t>
      </w:r>
      <w:r w:rsidR="00D3229A" w:rsidRPr="00540CB0">
        <w:rPr>
          <w:rFonts w:ascii="Arial" w:eastAsia="Times New Roman" w:hAnsi="Arial" w:cs="Arial"/>
          <w:sz w:val="24"/>
          <w:szCs w:val="24"/>
          <w:lang w:eastAsia="ru-RU"/>
        </w:rPr>
        <w:t>Постановление</w:t>
      </w:r>
      <w:r w:rsidRPr="00540CB0">
        <w:rPr>
          <w:rFonts w:ascii="Arial" w:eastAsia="Times New Roman" w:hAnsi="Arial" w:cs="Arial"/>
          <w:sz w:val="24"/>
          <w:szCs w:val="24"/>
          <w:lang w:eastAsia="ru-RU"/>
        </w:rPr>
        <w:t>м</w:t>
      </w:r>
      <w:r w:rsidR="00D3229A" w:rsidRPr="00540CB0">
        <w:rPr>
          <w:rFonts w:ascii="Arial" w:eastAsia="Times New Roman" w:hAnsi="Arial" w:cs="Arial"/>
          <w:sz w:val="24"/>
          <w:szCs w:val="24"/>
          <w:lang w:eastAsia="ru-RU"/>
        </w:rPr>
        <w:t xml:space="preserve"> Правительства </w:t>
      </w:r>
      <w:r w:rsidR="00D3229A" w:rsidRPr="00540CB0">
        <w:rPr>
          <w:rFonts w:ascii="Arial" w:hAnsi="Arial" w:cs="Arial"/>
          <w:sz w:val="24"/>
          <w:szCs w:val="24"/>
          <w:lang w:eastAsia="ru-RU"/>
        </w:rPr>
        <w:t xml:space="preserve">Российской Федерации </w:t>
      </w:r>
      <w:r w:rsidR="00D3229A" w:rsidRPr="00540CB0">
        <w:rPr>
          <w:rFonts w:ascii="Arial" w:eastAsia="Times New Roman" w:hAnsi="Arial" w:cs="Arial"/>
          <w:color w:val="000000"/>
          <w:sz w:val="24"/>
          <w:szCs w:val="24"/>
          <w:lang w:eastAsia="ru-RU"/>
        </w:rPr>
        <w:t xml:space="preserve">от </w:t>
      </w:r>
      <w:r w:rsidR="00D3229A" w:rsidRPr="00540CB0">
        <w:rPr>
          <w:rFonts w:ascii="Arial" w:eastAsia="Times New Roman" w:hAnsi="Arial" w:cs="Arial"/>
          <w:sz w:val="24"/>
          <w:szCs w:val="24"/>
          <w:lang w:eastAsia="ru-RU"/>
        </w:rPr>
        <w:t>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D3229A" w:rsidRPr="00540CB0">
        <w:rPr>
          <w:rFonts w:ascii="Arial" w:hAnsi="Arial" w:cs="Arial"/>
          <w:sz w:val="24"/>
          <w:szCs w:val="24"/>
        </w:rPr>
        <w:t xml:space="preserve"> Постановление</w:t>
      </w:r>
      <w:r w:rsidRPr="00540CB0">
        <w:rPr>
          <w:rFonts w:ascii="Arial" w:hAnsi="Arial" w:cs="Arial"/>
          <w:sz w:val="24"/>
          <w:szCs w:val="24"/>
        </w:rPr>
        <w:t>м</w:t>
      </w:r>
      <w:r w:rsidR="00D3229A" w:rsidRPr="00540CB0">
        <w:rPr>
          <w:rFonts w:ascii="Arial" w:hAnsi="Arial" w:cs="Arial"/>
          <w:sz w:val="24"/>
          <w:szCs w:val="24"/>
        </w:rPr>
        <w:t xml:space="preserve"> Правительства </w:t>
      </w:r>
      <w:r w:rsidR="00D3229A" w:rsidRPr="00540CB0">
        <w:rPr>
          <w:rFonts w:ascii="Arial" w:eastAsia="ヒラギノ角ゴ Pro W3" w:hAnsi="Arial" w:cs="Arial"/>
          <w:color w:val="000000"/>
          <w:sz w:val="24"/>
          <w:szCs w:val="24"/>
        </w:rPr>
        <w:t>Российской Федерации</w:t>
      </w:r>
      <w:r w:rsidR="00D3229A" w:rsidRPr="00540CB0">
        <w:rPr>
          <w:rFonts w:ascii="Arial" w:hAnsi="Arial" w:cs="Arial"/>
          <w:sz w:val="24"/>
          <w:szCs w:val="24"/>
        </w:rPr>
        <w:t xml:space="preserve"> от 22.12.2012 № 1376 «Об утверждении Правил организации деятельности многофункциональных центров предоставления государственных и муниципальных услуг», Постановление</w:t>
      </w:r>
      <w:r w:rsidRPr="00540CB0">
        <w:rPr>
          <w:rFonts w:ascii="Arial" w:hAnsi="Arial" w:cs="Arial"/>
          <w:sz w:val="24"/>
          <w:szCs w:val="24"/>
        </w:rPr>
        <w:t>м</w:t>
      </w:r>
      <w:r w:rsidR="00D3229A" w:rsidRPr="00540CB0">
        <w:rPr>
          <w:rFonts w:ascii="Arial" w:hAnsi="Arial" w:cs="Arial"/>
          <w:sz w:val="24"/>
          <w:szCs w:val="24"/>
        </w:rPr>
        <w:t xml:space="preserve"> Правительства Российской Федерации от 20.11.2012 № 1198 «О федеральной государственной информационной системе,</w:t>
      </w:r>
      <w:r w:rsidR="000A6199" w:rsidRPr="00540CB0">
        <w:rPr>
          <w:rFonts w:ascii="Arial" w:hAnsi="Arial" w:cs="Arial"/>
          <w:sz w:val="24"/>
          <w:szCs w:val="24"/>
        </w:rPr>
        <w:t xml:space="preserve"> </w:t>
      </w:r>
      <w:r w:rsidR="00D3229A" w:rsidRPr="00540CB0">
        <w:rPr>
          <w:rFonts w:ascii="Arial" w:hAnsi="Arial" w:cs="Arial"/>
          <w:sz w:val="24"/>
          <w:szCs w:val="24"/>
        </w:rPr>
        <w:t>обеспечивающей процесс досудебного (внесудебного) обжалования</w:t>
      </w:r>
      <w:r w:rsidR="000A6199" w:rsidRPr="00540CB0">
        <w:rPr>
          <w:rFonts w:ascii="Arial" w:hAnsi="Arial" w:cs="Arial"/>
          <w:sz w:val="24"/>
          <w:szCs w:val="24"/>
        </w:rPr>
        <w:t xml:space="preserve"> </w:t>
      </w:r>
      <w:r w:rsidR="00D3229A" w:rsidRPr="00540CB0">
        <w:rPr>
          <w:rFonts w:ascii="Arial" w:hAnsi="Arial" w:cs="Arial"/>
          <w:sz w:val="24"/>
          <w:szCs w:val="24"/>
        </w:rPr>
        <w:t>решений и действий (бездействия), совершенных при предоставлении государственных и муниципальных услуг»,</w:t>
      </w:r>
      <w:r w:rsidR="00BC17A5" w:rsidRPr="00540CB0">
        <w:rPr>
          <w:rFonts w:ascii="Arial" w:hAnsi="Arial" w:cs="Arial"/>
          <w:sz w:val="24"/>
          <w:szCs w:val="24"/>
        </w:rPr>
        <w:t xml:space="preserve"> </w:t>
      </w:r>
      <w:r w:rsidR="00D3229A" w:rsidRPr="00540CB0">
        <w:rPr>
          <w:rFonts w:ascii="Arial" w:eastAsia="Times New Roman" w:hAnsi="Arial" w:cs="Arial"/>
          <w:color w:val="000000"/>
          <w:sz w:val="24"/>
          <w:szCs w:val="24"/>
          <w:lang w:eastAsia="ru-RU"/>
        </w:rPr>
        <w:t>Постановление</w:t>
      </w:r>
      <w:r w:rsidRPr="00540CB0">
        <w:rPr>
          <w:rFonts w:ascii="Arial" w:eastAsia="Times New Roman" w:hAnsi="Arial" w:cs="Arial"/>
          <w:color w:val="000000"/>
          <w:sz w:val="24"/>
          <w:szCs w:val="24"/>
          <w:lang w:eastAsia="ru-RU"/>
        </w:rPr>
        <w:t>м</w:t>
      </w:r>
      <w:r w:rsidR="00D3229A" w:rsidRPr="00540CB0">
        <w:rPr>
          <w:rFonts w:ascii="Arial" w:eastAsia="Times New Roman" w:hAnsi="Arial" w:cs="Arial"/>
          <w:color w:val="000000"/>
          <w:sz w:val="24"/>
          <w:szCs w:val="24"/>
          <w:lang w:eastAsia="ru-RU"/>
        </w:rPr>
        <w:t xml:space="preserve"> Правительства Российской Федерации от 26.03.2016 №</w:t>
      </w:r>
      <w:r w:rsidR="00BC17A5" w:rsidRPr="00540CB0">
        <w:rPr>
          <w:rFonts w:ascii="Arial" w:eastAsia="Times New Roman" w:hAnsi="Arial" w:cs="Arial"/>
          <w:color w:val="000000"/>
          <w:sz w:val="24"/>
          <w:szCs w:val="24"/>
          <w:lang w:eastAsia="ru-RU"/>
        </w:rPr>
        <w:t xml:space="preserve"> </w:t>
      </w:r>
      <w:r w:rsidR="00D3229A" w:rsidRPr="00540CB0">
        <w:rPr>
          <w:rFonts w:ascii="Arial" w:eastAsia="Times New Roman" w:hAnsi="Arial" w:cs="Arial"/>
          <w:color w:val="000000"/>
          <w:sz w:val="24"/>
          <w:szCs w:val="24"/>
          <w:lang w:eastAsia="ru-RU"/>
        </w:rPr>
        <w:t>236</w:t>
      </w:r>
      <w:r w:rsidR="00BC17A5" w:rsidRPr="00540CB0">
        <w:rPr>
          <w:rFonts w:ascii="Arial" w:eastAsia="Times New Roman" w:hAnsi="Arial" w:cs="Arial"/>
          <w:color w:val="000000"/>
          <w:sz w:val="24"/>
          <w:szCs w:val="24"/>
          <w:lang w:eastAsia="ru-RU"/>
        </w:rPr>
        <w:t xml:space="preserve"> </w:t>
      </w:r>
      <w:r w:rsidR="00D3229A" w:rsidRPr="00540CB0">
        <w:rPr>
          <w:rFonts w:ascii="Arial" w:eastAsia="Times New Roman" w:hAnsi="Arial" w:cs="Arial"/>
          <w:color w:val="000000"/>
          <w:sz w:val="24"/>
          <w:szCs w:val="24"/>
          <w:lang w:eastAsia="ru-RU"/>
        </w:rPr>
        <w:t xml:space="preserve">«О требованиях к предоставлению в электронной форме государственных и муниципальных услуг», </w:t>
      </w:r>
      <w:r w:rsidR="00D3229A" w:rsidRPr="00540CB0">
        <w:rPr>
          <w:rFonts w:ascii="Arial" w:eastAsia="Times New Roman" w:hAnsi="Arial" w:cs="Arial"/>
          <w:sz w:val="24"/>
          <w:szCs w:val="24"/>
          <w:lang w:eastAsia="ru-RU"/>
        </w:rPr>
        <w:t>Закон</w:t>
      </w:r>
      <w:r w:rsidRPr="00540CB0">
        <w:rPr>
          <w:rFonts w:ascii="Arial" w:eastAsia="Times New Roman" w:hAnsi="Arial" w:cs="Arial"/>
          <w:sz w:val="24"/>
          <w:szCs w:val="24"/>
          <w:lang w:eastAsia="ru-RU"/>
        </w:rPr>
        <w:t>ом</w:t>
      </w:r>
      <w:r w:rsidR="00D3229A" w:rsidRPr="00540CB0">
        <w:rPr>
          <w:rFonts w:ascii="Arial" w:eastAsia="Times New Roman" w:hAnsi="Arial" w:cs="Arial"/>
          <w:sz w:val="24"/>
          <w:szCs w:val="24"/>
          <w:lang w:eastAsia="ru-RU"/>
        </w:rPr>
        <w:t xml:space="preserve"> Московской области от 04.05.2016</w:t>
      </w:r>
      <w:r w:rsidR="00540CB0">
        <w:rPr>
          <w:rFonts w:ascii="Arial" w:eastAsia="Times New Roman" w:hAnsi="Arial" w:cs="Arial"/>
          <w:sz w:val="24"/>
          <w:szCs w:val="24"/>
          <w:lang w:eastAsia="ru-RU"/>
        </w:rPr>
        <w:t xml:space="preserve"> </w:t>
      </w:r>
      <w:r w:rsidR="00D3229A" w:rsidRPr="00540CB0">
        <w:rPr>
          <w:rFonts w:ascii="Arial" w:eastAsia="Times New Roman" w:hAnsi="Arial" w:cs="Arial"/>
          <w:sz w:val="24"/>
          <w:szCs w:val="24"/>
          <w:lang w:eastAsia="ru-RU"/>
        </w:rPr>
        <w:t>№ 37/2016-О</w:t>
      </w:r>
      <w:r w:rsidR="000A6199" w:rsidRPr="00540CB0">
        <w:rPr>
          <w:rFonts w:ascii="Arial" w:eastAsia="Times New Roman" w:hAnsi="Arial" w:cs="Arial"/>
          <w:sz w:val="24"/>
          <w:szCs w:val="24"/>
          <w:lang w:eastAsia="ru-RU"/>
        </w:rPr>
        <w:t xml:space="preserve">З «Кодекс Московской области об </w:t>
      </w:r>
      <w:r w:rsidR="00D3229A" w:rsidRPr="00540CB0">
        <w:rPr>
          <w:rFonts w:ascii="Arial" w:eastAsia="Times New Roman" w:hAnsi="Arial" w:cs="Arial"/>
          <w:sz w:val="24"/>
          <w:szCs w:val="24"/>
          <w:lang w:eastAsia="ru-RU"/>
        </w:rPr>
        <w:t>административных правонарушениях», Закон</w:t>
      </w:r>
      <w:r w:rsidR="000905C1" w:rsidRPr="00540CB0">
        <w:rPr>
          <w:rFonts w:ascii="Arial" w:eastAsia="Times New Roman" w:hAnsi="Arial" w:cs="Arial"/>
          <w:sz w:val="24"/>
          <w:szCs w:val="24"/>
          <w:lang w:eastAsia="ru-RU"/>
        </w:rPr>
        <w:t>ом</w:t>
      </w:r>
      <w:r w:rsidR="00D3229A" w:rsidRPr="00540CB0">
        <w:rPr>
          <w:rFonts w:ascii="Arial" w:eastAsia="Times New Roman" w:hAnsi="Arial" w:cs="Arial"/>
          <w:sz w:val="24"/>
          <w:szCs w:val="24"/>
          <w:lang w:eastAsia="ru-RU"/>
        </w:rPr>
        <w:t xml:space="preserve"> Московской области от 2</w:t>
      </w:r>
      <w:r w:rsidR="000A6199" w:rsidRPr="00540CB0">
        <w:rPr>
          <w:rFonts w:ascii="Arial" w:eastAsia="Times New Roman" w:hAnsi="Arial" w:cs="Arial"/>
          <w:color w:val="000000"/>
          <w:sz w:val="24"/>
          <w:szCs w:val="24"/>
          <w:lang w:eastAsia="ru-RU"/>
        </w:rPr>
        <w:t xml:space="preserve">2.10.2009 № 121/2009-ОЗ </w:t>
      </w:r>
      <w:r w:rsidR="00D3229A" w:rsidRPr="00540CB0">
        <w:rPr>
          <w:rFonts w:ascii="Arial" w:eastAsia="Times New Roman" w:hAnsi="Arial" w:cs="Arial"/>
          <w:color w:val="000000"/>
          <w:sz w:val="24"/>
          <w:szCs w:val="24"/>
          <w:lang w:eastAsia="ru-RU"/>
        </w:rPr>
        <w:t>«Об</w:t>
      </w:r>
      <w:r w:rsidR="000A6199" w:rsidRPr="00540CB0">
        <w:rPr>
          <w:rFonts w:ascii="Arial" w:eastAsia="Times New Roman" w:hAnsi="Arial" w:cs="Arial"/>
          <w:color w:val="000000"/>
          <w:sz w:val="24"/>
          <w:szCs w:val="24"/>
          <w:lang w:eastAsia="ru-RU"/>
        </w:rPr>
        <w:t xml:space="preserve"> </w:t>
      </w:r>
      <w:r w:rsidR="00D3229A" w:rsidRPr="00540CB0">
        <w:rPr>
          <w:rFonts w:ascii="Arial" w:eastAsia="Times New Roman" w:hAnsi="Arial" w:cs="Arial"/>
          <w:color w:val="000000"/>
          <w:sz w:val="24"/>
          <w:szCs w:val="24"/>
          <w:lang w:eastAsia="ru-RU"/>
        </w:rPr>
        <w:t>обеспечении</w:t>
      </w:r>
      <w:r w:rsidR="000A6199" w:rsidRPr="00540CB0">
        <w:rPr>
          <w:rFonts w:ascii="Arial" w:eastAsia="Times New Roman" w:hAnsi="Arial" w:cs="Arial"/>
          <w:color w:val="000000"/>
          <w:sz w:val="24"/>
          <w:szCs w:val="24"/>
          <w:lang w:eastAsia="ru-RU"/>
        </w:rPr>
        <w:t xml:space="preserve"> </w:t>
      </w:r>
      <w:r w:rsidR="00D3229A" w:rsidRPr="00540CB0">
        <w:rPr>
          <w:rFonts w:ascii="Arial" w:eastAsia="Times New Roman" w:hAnsi="Arial" w:cs="Arial"/>
          <w:color w:val="000000"/>
          <w:sz w:val="24"/>
          <w:szCs w:val="24"/>
          <w:lang w:eastAsia="ru-RU"/>
        </w:rPr>
        <w:t>беспрепятственного</w:t>
      </w:r>
      <w:r w:rsidR="000A6199" w:rsidRPr="00540CB0">
        <w:rPr>
          <w:rFonts w:ascii="Arial" w:eastAsia="Times New Roman" w:hAnsi="Arial" w:cs="Arial"/>
          <w:color w:val="000000"/>
          <w:sz w:val="24"/>
          <w:szCs w:val="24"/>
          <w:lang w:eastAsia="ru-RU"/>
        </w:rPr>
        <w:t xml:space="preserve"> </w:t>
      </w:r>
      <w:r w:rsidR="00BC17A5" w:rsidRPr="00540CB0">
        <w:rPr>
          <w:rFonts w:ascii="Arial" w:eastAsia="Times New Roman" w:hAnsi="Arial" w:cs="Arial"/>
          <w:color w:val="000000"/>
          <w:sz w:val="24"/>
          <w:szCs w:val="24"/>
          <w:lang w:eastAsia="ru-RU"/>
        </w:rPr>
        <w:t>доступа</w:t>
      </w:r>
      <w:r w:rsidR="000A6199" w:rsidRPr="00540CB0">
        <w:rPr>
          <w:rFonts w:ascii="Arial" w:eastAsia="Times New Roman" w:hAnsi="Arial" w:cs="Arial"/>
          <w:color w:val="000000"/>
          <w:sz w:val="24"/>
          <w:szCs w:val="24"/>
          <w:lang w:eastAsia="ru-RU"/>
        </w:rPr>
        <w:t xml:space="preserve"> </w:t>
      </w:r>
      <w:r w:rsidR="00BC17A5" w:rsidRPr="00540CB0">
        <w:rPr>
          <w:rFonts w:ascii="Arial" w:eastAsia="Times New Roman" w:hAnsi="Arial" w:cs="Arial"/>
          <w:color w:val="000000"/>
          <w:sz w:val="24"/>
          <w:szCs w:val="24"/>
          <w:lang w:eastAsia="ru-RU"/>
        </w:rPr>
        <w:t>инвалидов</w:t>
      </w:r>
      <w:r w:rsidR="000A6199" w:rsidRPr="00540CB0">
        <w:rPr>
          <w:rFonts w:ascii="Arial" w:eastAsia="Times New Roman" w:hAnsi="Arial" w:cs="Arial"/>
          <w:color w:val="000000"/>
          <w:sz w:val="24"/>
          <w:szCs w:val="24"/>
          <w:lang w:eastAsia="ru-RU"/>
        </w:rPr>
        <w:t xml:space="preserve"> </w:t>
      </w:r>
      <w:r w:rsidR="00BC17A5" w:rsidRPr="00540CB0">
        <w:rPr>
          <w:rFonts w:ascii="Arial" w:eastAsia="Times New Roman" w:hAnsi="Arial" w:cs="Arial"/>
          <w:color w:val="000000"/>
          <w:sz w:val="24"/>
          <w:szCs w:val="24"/>
          <w:lang w:eastAsia="ru-RU"/>
        </w:rPr>
        <w:t>и</w:t>
      </w:r>
      <w:r w:rsidR="000A6199" w:rsidRPr="00540CB0">
        <w:rPr>
          <w:rFonts w:ascii="Arial" w:eastAsia="Times New Roman" w:hAnsi="Arial" w:cs="Arial"/>
          <w:color w:val="000000"/>
          <w:sz w:val="24"/>
          <w:szCs w:val="24"/>
          <w:lang w:eastAsia="ru-RU"/>
        </w:rPr>
        <w:t xml:space="preserve"> </w:t>
      </w:r>
      <w:r w:rsidR="00BC17A5" w:rsidRPr="00540CB0">
        <w:rPr>
          <w:rFonts w:ascii="Arial" w:eastAsia="Times New Roman" w:hAnsi="Arial" w:cs="Arial"/>
          <w:color w:val="000000"/>
          <w:sz w:val="24"/>
          <w:szCs w:val="24"/>
          <w:lang w:eastAsia="ru-RU"/>
        </w:rPr>
        <w:t>других</w:t>
      </w:r>
      <w:r w:rsidR="000A6199" w:rsidRPr="00540CB0">
        <w:rPr>
          <w:rFonts w:ascii="Arial" w:eastAsia="Times New Roman" w:hAnsi="Arial" w:cs="Arial"/>
          <w:color w:val="000000"/>
          <w:sz w:val="24"/>
          <w:szCs w:val="24"/>
          <w:lang w:eastAsia="ru-RU"/>
        </w:rPr>
        <w:t xml:space="preserve"> </w:t>
      </w:r>
      <w:r w:rsidR="00D3229A" w:rsidRPr="00540CB0">
        <w:rPr>
          <w:rFonts w:ascii="Arial" w:eastAsia="Times New Roman" w:hAnsi="Arial" w:cs="Arial"/>
          <w:color w:val="000000"/>
          <w:sz w:val="24"/>
          <w:szCs w:val="24"/>
          <w:lang w:eastAsia="ru-RU"/>
        </w:rPr>
        <w:t>маломобильных</w:t>
      </w:r>
      <w:r w:rsidR="00CC6298" w:rsidRPr="00540CB0">
        <w:rPr>
          <w:rFonts w:ascii="Arial" w:eastAsia="Times New Roman" w:hAnsi="Arial" w:cs="Arial"/>
          <w:color w:val="000000"/>
          <w:sz w:val="24"/>
          <w:szCs w:val="24"/>
          <w:lang w:eastAsia="ru-RU"/>
        </w:rPr>
        <w:t xml:space="preserve"> </w:t>
      </w:r>
      <w:r w:rsidR="00D3229A" w:rsidRPr="00540CB0">
        <w:rPr>
          <w:rFonts w:ascii="Arial" w:eastAsia="Times New Roman" w:hAnsi="Arial" w:cs="Arial"/>
          <w:color w:val="000000"/>
          <w:sz w:val="24"/>
          <w:szCs w:val="24"/>
          <w:lang w:eastAsia="ru-RU"/>
        </w:rPr>
        <w:t>групп</w:t>
      </w:r>
      <w:r w:rsidR="000A6199" w:rsidRPr="00540CB0">
        <w:rPr>
          <w:rFonts w:ascii="Arial" w:eastAsia="Times New Roman" w:hAnsi="Arial" w:cs="Arial"/>
          <w:color w:val="000000"/>
          <w:sz w:val="24"/>
          <w:szCs w:val="24"/>
          <w:lang w:eastAsia="ru-RU"/>
        </w:rPr>
        <w:t xml:space="preserve"> </w:t>
      </w:r>
      <w:r w:rsidR="00D3229A" w:rsidRPr="00540CB0">
        <w:rPr>
          <w:rFonts w:ascii="Arial" w:eastAsia="Times New Roman" w:hAnsi="Arial" w:cs="Arial"/>
          <w:color w:val="000000"/>
          <w:sz w:val="24"/>
          <w:szCs w:val="24"/>
          <w:lang w:eastAsia="ru-RU"/>
        </w:rPr>
        <w:t>населения</w:t>
      </w:r>
      <w:r w:rsidR="000A6199" w:rsidRPr="00540CB0">
        <w:rPr>
          <w:rFonts w:ascii="Arial" w:eastAsia="Times New Roman" w:hAnsi="Arial" w:cs="Arial"/>
          <w:color w:val="000000"/>
          <w:sz w:val="24"/>
          <w:szCs w:val="24"/>
          <w:lang w:eastAsia="ru-RU"/>
        </w:rPr>
        <w:t xml:space="preserve"> </w:t>
      </w:r>
      <w:r w:rsidR="00D3229A" w:rsidRPr="00540CB0">
        <w:rPr>
          <w:rFonts w:ascii="Arial" w:eastAsia="Times New Roman" w:hAnsi="Arial" w:cs="Arial"/>
          <w:color w:val="000000"/>
          <w:sz w:val="24"/>
          <w:szCs w:val="24"/>
          <w:lang w:eastAsia="ru-RU"/>
        </w:rPr>
        <w:t>к</w:t>
      </w:r>
      <w:r w:rsidR="000A6199" w:rsidRPr="00540CB0">
        <w:rPr>
          <w:rFonts w:ascii="Arial" w:eastAsia="Times New Roman" w:hAnsi="Arial" w:cs="Arial"/>
          <w:color w:val="000000"/>
          <w:sz w:val="24"/>
          <w:szCs w:val="24"/>
          <w:lang w:eastAsia="ru-RU"/>
        </w:rPr>
        <w:t xml:space="preserve"> </w:t>
      </w:r>
      <w:r w:rsidR="00D3229A" w:rsidRPr="00540CB0">
        <w:rPr>
          <w:rFonts w:ascii="Arial" w:eastAsia="Times New Roman" w:hAnsi="Arial" w:cs="Arial"/>
          <w:color w:val="000000"/>
          <w:sz w:val="24"/>
          <w:szCs w:val="24"/>
          <w:lang w:eastAsia="ru-RU"/>
        </w:rPr>
        <w:t>об</w:t>
      </w:r>
      <w:r w:rsidR="000A6199" w:rsidRPr="00540CB0">
        <w:rPr>
          <w:rFonts w:ascii="Arial" w:eastAsia="Times New Roman" w:hAnsi="Arial" w:cs="Arial"/>
          <w:color w:val="000000"/>
          <w:sz w:val="24"/>
          <w:szCs w:val="24"/>
          <w:lang w:eastAsia="ru-RU"/>
        </w:rPr>
        <w:t>ъектам социальной, транспортной и</w:t>
      </w:r>
      <w:r w:rsidR="00540CB0">
        <w:rPr>
          <w:rFonts w:ascii="Arial" w:eastAsia="Times New Roman" w:hAnsi="Arial" w:cs="Arial"/>
          <w:color w:val="000000"/>
          <w:sz w:val="24"/>
          <w:szCs w:val="24"/>
          <w:lang w:eastAsia="ru-RU"/>
        </w:rPr>
        <w:t xml:space="preserve"> </w:t>
      </w:r>
      <w:r w:rsidR="00D3229A" w:rsidRPr="00540CB0">
        <w:rPr>
          <w:rFonts w:ascii="Arial" w:eastAsia="Times New Roman" w:hAnsi="Arial" w:cs="Arial"/>
          <w:color w:val="000000"/>
          <w:sz w:val="24"/>
          <w:szCs w:val="24"/>
          <w:lang w:eastAsia="ru-RU"/>
        </w:rPr>
        <w:t>инженерной инфраструктур</w:t>
      </w:r>
      <w:r w:rsidR="000905C1" w:rsidRPr="00540CB0">
        <w:rPr>
          <w:rFonts w:ascii="Arial" w:eastAsia="Times New Roman" w:hAnsi="Arial" w:cs="Arial"/>
          <w:color w:val="000000"/>
          <w:sz w:val="24"/>
          <w:szCs w:val="24"/>
          <w:lang w:eastAsia="ru-RU"/>
        </w:rPr>
        <w:t>ы</w:t>
      </w:r>
      <w:r w:rsidR="00D3229A" w:rsidRPr="00540CB0">
        <w:rPr>
          <w:rFonts w:ascii="Arial" w:eastAsia="Times New Roman" w:hAnsi="Arial" w:cs="Arial"/>
          <w:color w:val="000000"/>
          <w:sz w:val="24"/>
          <w:szCs w:val="24"/>
          <w:lang w:eastAsia="ru-RU"/>
        </w:rPr>
        <w:t xml:space="preserve"> в Московской области»</w:t>
      </w:r>
      <w:r w:rsidR="00A24B2A" w:rsidRPr="00540CB0">
        <w:rPr>
          <w:rFonts w:ascii="Arial" w:eastAsia="Times New Roman" w:hAnsi="Arial" w:cs="Arial"/>
          <w:color w:val="000000"/>
          <w:sz w:val="24"/>
          <w:szCs w:val="24"/>
          <w:lang w:eastAsia="ru-RU"/>
        </w:rPr>
        <w:t>, Постановление</w:t>
      </w:r>
      <w:r w:rsidRPr="00540CB0">
        <w:rPr>
          <w:rFonts w:ascii="Arial" w:eastAsia="Times New Roman" w:hAnsi="Arial" w:cs="Arial"/>
          <w:color w:val="000000"/>
          <w:sz w:val="24"/>
          <w:szCs w:val="24"/>
          <w:lang w:eastAsia="ru-RU"/>
        </w:rPr>
        <w:t>м</w:t>
      </w:r>
      <w:r w:rsidR="000074F7" w:rsidRPr="00540CB0">
        <w:rPr>
          <w:rFonts w:ascii="Arial" w:eastAsia="Times New Roman" w:hAnsi="Arial" w:cs="Arial"/>
          <w:color w:val="000000"/>
          <w:sz w:val="24"/>
          <w:szCs w:val="24"/>
          <w:lang w:eastAsia="ru-RU"/>
        </w:rPr>
        <w:t xml:space="preserve"> </w:t>
      </w:r>
      <w:r w:rsidR="00A24B2A" w:rsidRPr="00540CB0">
        <w:rPr>
          <w:rFonts w:ascii="Arial" w:eastAsia="Times New Roman" w:hAnsi="Arial" w:cs="Arial"/>
          <w:color w:val="000000"/>
          <w:sz w:val="24"/>
          <w:szCs w:val="24"/>
          <w:lang w:eastAsia="ru-RU"/>
        </w:rPr>
        <w:t>Правительства</w:t>
      </w:r>
      <w:r w:rsidR="00BC17A5" w:rsidRPr="00540CB0">
        <w:rPr>
          <w:rFonts w:ascii="Arial" w:eastAsia="Times New Roman" w:hAnsi="Arial" w:cs="Arial"/>
          <w:color w:val="000000"/>
          <w:sz w:val="24"/>
          <w:szCs w:val="24"/>
          <w:lang w:eastAsia="ru-RU"/>
        </w:rPr>
        <w:t xml:space="preserve"> </w:t>
      </w:r>
      <w:r w:rsidR="00A24B2A" w:rsidRPr="00540CB0">
        <w:rPr>
          <w:rFonts w:ascii="Arial" w:eastAsia="Times New Roman" w:hAnsi="Arial" w:cs="Arial"/>
          <w:color w:val="000000"/>
          <w:sz w:val="24"/>
          <w:szCs w:val="24"/>
          <w:lang w:eastAsia="ru-RU"/>
        </w:rPr>
        <w:t>Московской области от 08.08.2013</w:t>
      </w:r>
      <w:r w:rsidR="000074F7" w:rsidRPr="00540CB0">
        <w:rPr>
          <w:rFonts w:ascii="Arial" w:eastAsia="Times New Roman" w:hAnsi="Arial" w:cs="Arial"/>
          <w:color w:val="000000"/>
          <w:sz w:val="24"/>
          <w:szCs w:val="24"/>
          <w:lang w:eastAsia="ru-RU"/>
        </w:rPr>
        <w:t xml:space="preserve"> №</w:t>
      </w:r>
      <w:r w:rsidR="00BC17A5" w:rsidRPr="00540CB0">
        <w:rPr>
          <w:rFonts w:ascii="Arial" w:eastAsia="Times New Roman" w:hAnsi="Arial" w:cs="Arial"/>
          <w:color w:val="000000"/>
          <w:sz w:val="24"/>
          <w:szCs w:val="24"/>
          <w:lang w:eastAsia="ru-RU"/>
        </w:rPr>
        <w:t xml:space="preserve"> 601/33 «Об </w:t>
      </w:r>
      <w:r w:rsidR="00A24B2A" w:rsidRPr="00540CB0">
        <w:rPr>
          <w:rFonts w:ascii="Arial" w:eastAsia="Times New Roman" w:hAnsi="Arial" w:cs="Arial"/>
          <w:color w:val="000000"/>
          <w:sz w:val="24"/>
          <w:szCs w:val="24"/>
          <w:lang w:eastAsia="ru-RU"/>
        </w:rPr>
        <w:t>утверждении Положения об особенностях подачи</w:t>
      </w:r>
      <w:r w:rsidR="000074F7" w:rsidRPr="00540CB0">
        <w:rPr>
          <w:rFonts w:ascii="Arial" w:eastAsia="Times New Roman" w:hAnsi="Arial" w:cs="Arial"/>
          <w:color w:val="000000"/>
          <w:sz w:val="24"/>
          <w:szCs w:val="24"/>
          <w:lang w:eastAsia="ru-RU"/>
        </w:rPr>
        <w:t xml:space="preserve"> </w:t>
      </w:r>
      <w:r w:rsidR="00A24B2A" w:rsidRPr="00540CB0">
        <w:rPr>
          <w:rFonts w:ascii="Arial" w:eastAsia="Times New Roman" w:hAnsi="Arial" w:cs="Arial"/>
          <w:color w:val="000000"/>
          <w:sz w:val="24"/>
          <w:szCs w:val="24"/>
          <w:lang w:eastAsia="ru-RU"/>
        </w:rPr>
        <w:t>и рассмотрения жалоб на решения и действия (бездействие) исполнительных органов государственной власти Московской области, предоставляющих муниципальные услуги, и их должностных лиц, государственных гражданских служащих исполнительных</w:t>
      </w:r>
      <w:r w:rsidR="00540CB0">
        <w:rPr>
          <w:rFonts w:ascii="Arial" w:eastAsia="Times New Roman" w:hAnsi="Arial" w:cs="Arial"/>
          <w:color w:val="000000"/>
          <w:sz w:val="24"/>
          <w:szCs w:val="24"/>
          <w:lang w:eastAsia="ru-RU"/>
        </w:rPr>
        <w:t xml:space="preserve"> </w:t>
      </w:r>
      <w:r w:rsidR="00A24B2A" w:rsidRPr="00540CB0">
        <w:rPr>
          <w:rFonts w:ascii="Arial" w:eastAsia="Times New Roman" w:hAnsi="Arial" w:cs="Arial"/>
          <w:color w:val="000000"/>
          <w:sz w:val="24"/>
          <w:szCs w:val="24"/>
          <w:lang w:eastAsia="ru-RU"/>
        </w:rPr>
        <w:t>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r w:rsidR="00D3229A" w:rsidRPr="00540CB0">
        <w:rPr>
          <w:rFonts w:ascii="Arial" w:eastAsia="Times New Roman" w:hAnsi="Arial" w:cs="Arial"/>
          <w:sz w:val="24"/>
          <w:szCs w:val="24"/>
          <w:lang w:eastAsia="ru-RU"/>
        </w:rPr>
        <w:t xml:space="preserve"> </w:t>
      </w:r>
      <w:r w:rsidR="00A24B2A" w:rsidRPr="00540CB0">
        <w:rPr>
          <w:rFonts w:ascii="Arial" w:eastAsia="Times New Roman" w:hAnsi="Arial" w:cs="Arial"/>
          <w:color w:val="000000"/>
          <w:sz w:val="24"/>
          <w:szCs w:val="24"/>
          <w:lang w:eastAsia="ru-RU"/>
        </w:rPr>
        <w:t>Постановление</w:t>
      </w:r>
      <w:r w:rsidRPr="00540CB0">
        <w:rPr>
          <w:rFonts w:ascii="Arial" w:eastAsia="Times New Roman" w:hAnsi="Arial" w:cs="Arial"/>
          <w:color w:val="000000"/>
          <w:sz w:val="24"/>
          <w:szCs w:val="24"/>
          <w:lang w:eastAsia="ru-RU"/>
        </w:rPr>
        <w:t>м</w:t>
      </w:r>
      <w:r w:rsidR="00A24B2A" w:rsidRPr="00540CB0">
        <w:rPr>
          <w:rFonts w:ascii="Arial" w:eastAsia="Times New Roman" w:hAnsi="Arial" w:cs="Arial"/>
          <w:color w:val="000000"/>
          <w:sz w:val="24"/>
          <w:szCs w:val="24"/>
          <w:lang w:eastAsia="ru-RU"/>
        </w:rPr>
        <w:t xml:space="preserve"> Правительства Московской области от 31.10.2018 № 792/37 «Об утверждении т</w:t>
      </w:r>
      <w:r w:rsidR="00BC17A5" w:rsidRPr="00540CB0">
        <w:rPr>
          <w:rFonts w:ascii="Arial" w:eastAsia="Times New Roman" w:hAnsi="Arial" w:cs="Arial"/>
          <w:color w:val="000000"/>
          <w:sz w:val="24"/>
          <w:szCs w:val="24"/>
          <w:lang w:eastAsia="ru-RU"/>
        </w:rPr>
        <w:t xml:space="preserve">ребований к форматам заявлений </w:t>
      </w:r>
      <w:r w:rsidR="00A24B2A" w:rsidRPr="00540CB0">
        <w:rPr>
          <w:rFonts w:ascii="Arial" w:eastAsia="Times New Roman" w:hAnsi="Arial" w:cs="Arial"/>
          <w:color w:val="000000"/>
          <w:sz w:val="24"/>
          <w:szCs w:val="24"/>
          <w:lang w:eastAsia="ru-RU"/>
        </w:rPr>
        <w:t>и иных документов, представляемых в форме электрон</w:t>
      </w:r>
      <w:r w:rsidR="00BC17A5" w:rsidRPr="00540CB0">
        <w:rPr>
          <w:rFonts w:ascii="Arial" w:eastAsia="Times New Roman" w:hAnsi="Arial" w:cs="Arial"/>
          <w:color w:val="000000"/>
          <w:sz w:val="24"/>
          <w:szCs w:val="24"/>
          <w:lang w:eastAsia="ru-RU"/>
        </w:rPr>
        <w:t xml:space="preserve">ных документов, необходимых для </w:t>
      </w:r>
      <w:r w:rsidR="00A24B2A" w:rsidRPr="00540CB0">
        <w:rPr>
          <w:rFonts w:ascii="Arial" w:eastAsia="Times New Roman" w:hAnsi="Arial" w:cs="Arial"/>
          <w:color w:val="000000"/>
          <w:sz w:val="24"/>
          <w:szCs w:val="24"/>
          <w:lang w:eastAsia="ru-RU"/>
        </w:rPr>
        <w:t>предоставления государственных и муниципальных услуг на территории Московской области», Постановление</w:t>
      </w:r>
      <w:r w:rsidRPr="00540CB0">
        <w:rPr>
          <w:rFonts w:ascii="Arial" w:eastAsia="Times New Roman" w:hAnsi="Arial" w:cs="Arial"/>
          <w:color w:val="000000"/>
          <w:sz w:val="24"/>
          <w:szCs w:val="24"/>
          <w:lang w:eastAsia="ru-RU"/>
        </w:rPr>
        <w:t>м</w:t>
      </w:r>
      <w:r w:rsidR="00A24B2A" w:rsidRPr="00540CB0">
        <w:rPr>
          <w:rFonts w:ascii="Arial" w:eastAsia="Times New Roman" w:hAnsi="Arial" w:cs="Arial"/>
          <w:color w:val="000000"/>
          <w:sz w:val="24"/>
          <w:szCs w:val="24"/>
          <w:lang w:eastAsia="ru-RU"/>
        </w:rPr>
        <w:t xml:space="preserve"> Правительства</w:t>
      </w:r>
      <w:r w:rsidR="000074F7" w:rsidRPr="00540CB0">
        <w:rPr>
          <w:rFonts w:ascii="Arial" w:eastAsia="Times New Roman" w:hAnsi="Arial" w:cs="Arial"/>
          <w:color w:val="000000"/>
          <w:sz w:val="24"/>
          <w:szCs w:val="24"/>
          <w:lang w:eastAsia="ru-RU"/>
        </w:rPr>
        <w:t xml:space="preserve"> </w:t>
      </w:r>
      <w:r w:rsidR="00A24B2A" w:rsidRPr="00540CB0">
        <w:rPr>
          <w:rFonts w:ascii="Arial" w:eastAsia="Times New Roman" w:hAnsi="Arial" w:cs="Arial"/>
          <w:color w:val="000000"/>
          <w:sz w:val="24"/>
          <w:szCs w:val="24"/>
          <w:lang w:eastAsia="ru-RU"/>
        </w:rPr>
        <w:t>Московской области</w:t>
      </w:r>
      <w:r w:rsidR="00CC6298" w:rsidRPr="00540CB0">
        <w:rPr>
          <w:rFonts w:ascii="Arial" w:eastAsia="Times New Roman" w:hAnsi="Arial" w:cs="Arial"/>
          <w:color w:val="000000"/>
          <w:sz w:val="24"/>
          <w:szCs w:val="24"/>
          <w:lang w:eastAsia="ru-RU"/>
        </w:rPr>
        <w:t xml:space="preserve"> </w:t>
      </w:r>
      <w:r w:rsidR="00A24B2A" w:rsidRPr="00540CB0">
        <w:rPr>
          <w:rFonts w:ascii="Arial" w:eastAsia="Times New Roman" w:hAnsi="Arial" w:cs="Arial"/>
          <w:color w:val="000000"/>
          <w:sz w:val="24"/>
          <w:szCs w:val="24"/>
          <w:lang w:eastAsia="ru-RU"/>
        </w:rPr>
        <w:t>от 16.04.2015</w:t>
      </w:r>
      <w:r w:rsidR="000074F7" w:rsidRPr="00540CB0">
        <w:rPr>
          <w:rFonts w:ascii="Arial" w:eastAsia="Times New Roman" w:hAnsi="Arial" w:cs="Arial"/>
          <w:color w:val="000000"/>
          <w:sz w:val="24"/>
          <w:szCs w:val="24"/>
          <w:lang w:eastAsia="ru-RU"/>
        </w:rPr>
        <w:t xml:space="preserve"> </w:t>
      </w:r>
      <w:r w:rsidR="00A24B2A" w:rsidRPr="00540CB0">
        <w:rPr>
          <w:rFonts w:ascii="Arial" w:eastAsia="Times New Roman" w:hAnsi="Arial" w:cs="Arial"/>
          <w:color w:val="000000"/>
          <w:sz w:val="24"/>
          <w:szCs w:val="24"/>
          <w:lang w:eastAsia="ru-RU"/>
        </w:rPr>
        <w:t>№ 253/14 «Об утверждении Порядка осуществления контроля</w:t>
      </w:r>
      <w:r w:rsidR="000074F7" w:rsidRPr="00540CB0">
        <w:rPr>
          <w:rFonts w:ascii="Arial" w:eastAsia="Times New Roman" w:hAnsi="Arial" w:cs="Arial"/>
          <w:color w:val="000000"/>
          <w:sz w:val="24"/>
          <w:szCs w:val="24"/>
          <w:lang w:eastAsia="ru-RU"/>
        </w:rPr>
        <w:t xml:space="preserve"> </w:t>
      </w:r>
      <w:r w:rsidR="00A24B2A" w:rsidRPr="00540CB0">
        <w:rPr>
          <w:rFonts w:ascii="Arial" w:eastAsia="Times New Roman" w:hAnsi="Arial" w:cs="Arial"/>
          <w:color w:val="000000"/>
          <w:sz w:val="24"/>
          <w:szCs w:val="24"/>
          <w:lang w:eastAsia="ru-RU"/>
        </w:rPr>
        <w:t xml:space="preserve">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w:t>
      </w:r>
      <w:r w:rsidR="00A24B2A" w:rsidRPr="00540CB0">
        <w:rPr>
          <w:rFonts w:ascii="Arial" w:eastAsia="Times New Roman" w:hAnsi="Arial" w:cs="Arial"/>
          <w:color w:val="000000"/>
          <w:sz w:val="24"/>
          <w:szCs w:val="24"/>
          <w:lang w:eastAsia="ru-RU"/>
        </w:rPr>
        <w:lastRenderedPageBreak/>
        <w:t>связи Московской области», Распоряжение</w:t>
      </w:r>
      <w:r w:rsidRPr="00540CB0">
        <w:rPr>
          <w:rFonts w:ascii="Arial" w:eastAsia="Times New Roman" w:hAnsi="Arial" w:cs="Arial"/>
          <w:color w:val="000000"/>
          <w:sz w:val="24"/>
          <w:szCs w:val="24"/>
          <w:lang w:eastAsia="ru-RU"/>
        </w:rPr>
        <w:t>м</w:t>
      </w:r>
      <w:r w:rsidR="00A24B2A" w:rsidRPr="00540CB0">
        <w:rPr>
          <w:rFonts w:ascii="Arial" w:eastAsia="Times New Roman" w:hAnsi="Arial" w:cs="Arial"/>
          <w:color w:val="000000"/>
          <w:sz w:val="24"/>
          <w:szCs w:val="24"/>
          <w:lang w:eastAsia="ru-RU"/>
        </w:rPr>
        <w:t xml:space="preserve">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w:t>
      </w:r>
      <w:r w:rsidR="00BC17A5" w:rsidRPr="00540CB0">
        <w:rPr>
          <w:rFonts w:ascii="Arial" w:eastAsia="Times New Roman" w:hAnsi="Arial" w:cs="Arial"/>
          <w:color w:val="000000"/>
          <w:sz w:val="24"/>
          <w:szCs w:val="24"/>
          <w:lang w:eastAsia="ru-RU"/>
        </w:rPr>
        <w:t xml:space="preserve">льных центров предоставления </w:t>
      </w:r>
      <w:r w:rsidR="00A24B2A" w:rsidRPr="00540CB0">
        <w:rPr>
          <w:rFonts w:ascii="Arial" w:eastAsia="Times New Roman" w:hAnsi="Arial" w:cs="Arial"/>
          <w:color w:val="000000"/>
          <w:sz w:val="24"/>
          <w:szCs w:val="24"/>
          <w:lang w:eastAsia="ru-RU"/>
        </w:rPr>
        <w:t>государственных</w:t>
      </w:r>
      <w:r w:rsidR="000074F7" w:rsidRPr="00540CB0">
        <w:rPr>
          <w:rFonts w:ascii="Arial" w:eastAsia="Times New Roman" w:hAnsi="Arial" w:cs="Arial"/>
          <w:color w:val="000000"/>
          <w:sz w:val="24"/>
          <w:szCs w:val="24"/>
          <w:lang w:eastAsia="ru-RU"/>
        </w:rPr>
        <w:t xml:space="preserve"> </w:t>
      </w:r>
      <w:r w:rsidR="00A24B2A" w:rsidRPr="00540CB0">
        <w:rPr>
          <w:rFonts w:ascii="Arial" w:eastAsia="Times New Roman" w:hAnsi="Arial" w:cs="Arial"/>
          <w:color w:val="000000"/>
          <w:sz w:val="24"/>
          <w:szCs w:val="24"/>
          <w:lang w:eastAsia="ru-RU"/>
        </w:rPr>
        <w:t>и муниципальных услуг в Московской области», Распоряжение</w:t>
      </w:r>
      <w:r w:rsidRPr="00540CB0">
        <w:rPr>
          <w:rFonts w:ascii="Arial" w:eastAsia="Times New Roman" w:hAnsi="Arial" w:cs="Arial"/>
          <w:color w:val="000000"/>
          <w:sz w:val="24"/>
          <w:szCs w:val="24"/>
          <w:lang w:eastAsia="ru-RU"/>
        </w:rPr>
        <w:t>м</w:t>
      </w:r>
      <w:r w:rsidR="00A24B2A" w:rsidRPr="00540CB0">
        <w:rPr>
          <w:rFonts w:ascii="Arial" w:eastAsia="Times New Roman" w:hAnsi="Arial" w:cs="Arial"/>
          <w:color w:val="000000"/>
          <w:sz w:val="24"/>
          <w:szCs w:val="24"/>
          <w:lang w:eastAsia="ru-RU"/>
        </w:rPr>
        <w:t xml:space="preserve"> Министерства</w:t>
      </w:r>
      <w:r w:rsidR="00BC17A5" w:rsidRPr="00540CB0">
        <w:rPr>
          <w:rFonts w:ascii="Arial" w:eastAsia="Times New Roman" w:hAnsi="Arial" w:cs="Arial"/>
          <w:color w:val="000000"/>
          <w:sz w:val="24"/>
          <w:szCs w:val="24"/>
          <w:lang w:eastAsia="ru-RU"/>
        </w:rPr>
        <w:t xml:space="preserve"> государственного управления, </w:t>
      </w:r>
      <w:r w:rsidR="00A24B2A" w:rsidRPr="00540CB0">
        <w:rPr>
          <w:rFonts w:ascii="Arial" w:eastAsia="Times New Roman" w:hAnsi="Arial" w:cs="Arial"/>
          <w:color w:val="000000"/>
          <w:sz w:val="24"/>
          <w:szCs w:val="24"/>
          <w:lang w:eastAsia="ru-RU"/>
        </w:rPr>
        <w:t>информационных технологий и связи Мо</w:t>
      </w:r>
      <w:r w:rsidR="00BC17A5" w:rsidRPr="00540CB0">
        <w:rPr>
          <w:rFonts w:ascii="Arial" w:eastAsia="Times New Roman" w:hAnsi="Arial" w:cs="Arial"/>
          <w:color w:val="000000"/>
          <w:sz w:val="24"/>
          <w:szCs w:val="24"/>
          <w:lang w:eastAsia="ru-RU"/>
        </w:rPr>
        <w:t>сковской области от 30.10.2018</w:t>
      </w:r>
      <w:r w:rsidR="00CC6298" w:rsidRPr="00540CB0">
        <w:rPr>
          <w:rFonts w:ascii="Arial" w:eastAsia="Times New Roman" w:hAnsi="Arial" w:cs="Arial"/>
          <w:color w:val="000000"/>
          <w:sz w:val="24"/>
          <w:szCs w:val="24"/>
          <w:lang w:eastAsia="ru-RU"/>
        </w:rPr>
        <w:t xml:space="preserve"> </w:t>
      </w:r>
      <w:r w:rsidR="00BC17A5" w:rsidRPr="00540CB0">
        <w:rPr>
          <w:rFonts w:ascii="Arial" w:eastAsia="Times New Roman" w:hAnsi="Arial" w:cs="Arial"/>
          <w:color w:val="000000"/>
          <w:sz w:val="24"/>
          <w:szCs w:val="24"/>
          <w:lang w:eastAsia="ru-RU"/>
        </w:rPr>
        <w:t>№</w:t>
      </w:r>
      <w:r w:rsidR="00A24B2A" w:rsidRPr="00540CB0">
        <w:rPr>
          <w:rFonts w:ascii="Arial" w:eastAsia="Times New Roman" w:hAnsi="Arial" w:cs="Arial"/>
          <w:color w:val="000000"/>
          <w:sz w:val="24"/>
          <w:szCs w:val="24"/>
          <w:lang w:eastAsia="ru-RU"/>
        </w:rPr>
        <w:t>10-121/РВ «Об утверждении Положения</w:t>
      </w:r>
      <w:r w:rsidR="00B84E9C" w:rsidRPr="00540CB0">
        <w:rPr>
          <w:rFonts w:ascii="Arial" w:eastAsia="Times New Roman" w:hAnsi="Arial" w:cs="Arial"/>
          <w:color w:val="000000"/>
          <w:sz w:val="24"/>
          <w:szCs w:val="24"/>
          <w:lang w:eastAsia="ru-RU"/>
        </w:rPr>
        <w:t xml:space="preserve"> </w:t>
      </w:r>
      <w:r w:rsidR="00A24B2A" w:rsidRPr="00540CB0">
        <w:rPr>
          <w:rFonts w:ascii="Arial" w:eastAsia="Times New Roman" w:hAnsi="Arial" w:cs="Arial"/>
          <w:color w:val="000000"/>
          <w:sz w:val="24"/>
          <w:szCs w:val="24"/>
          <w:lang w:eastAsia="ru-RU"/>
        </w:rPr>
        <w:t>об</w:t>
      </w:r>
      <w:r w:rsidR="00B84E9C" w:rsidRPr="00540CB0">
        <w:rPr>
          <w:rFonts w:ascii="Arial" w:eastAsia="Times New Roman" w:hAnsi="Arial" w:cs="Arial"/>
          <w:color w:val="000000"/>
          <w:sz w:val="24"/>
          <w:szCs w:val="24"/>
          <w:lang w:eastAsia="ru-RU"/>
        </w:rPr>
        <w:t xml:space="preserve"> </w:t>
      </w:r>
      <w:r w:rsidR="00A24B2A" w:rsidRPr="00540CB0">
        <w:rPr>
          <w:rFonts w:ascii="Arial" w:eastAsia="Times New Roman" w:hAnsi="Arial" w:cs="Arial"/>
          <w:color w:val="000000"/>
          <w:sz w:val="24"/>
          <w:szCs w:val="24"/>
          <w:lang w:eastAsia="ru-RU"/>
        </w:rPr>
        <w:t>осуществлении контроля за</w:t>
      </w:r>
      <w:r w:rsidR="00B84E9C" w:rsidRPr="00540CB0">
        <w:rPr>
          <w:rFonts w:ascii="Arial" w:eastAsia="Times New Roman" w:hAnsi="Arial" w:cs="Arial"/>
          <w:color w:val="000000"/>
          <w:sz w:val="24"/>
          <w:szCs w:val="24"/>
          <w:lang w:eastAsia="ru-RU"/>
        </w:rPr>
        <w:t xml:space="preserve"> </w:t>
      </w:r>
      <w:r w:rsidR="00A24B2A" w:rsidRPr="00540CB0">
        <w:rPr>
          <w:rFonts w:ascii="Arial" w:eastAsia="Times New Roman" w:hAnsi="Arial" w:cs="Arial"/>
          <w:color w:val="000000"/>
          <w:sz w:val="24"/>
          <w:szCs w:val="24"/>
          <w:lang w:eastAsia="ru-RU"/>
        </w:rPr>
        <w:t>порядком предоставления государственных и муниципальных</w:t>
      </w:r>
      <w:r w:rsidR="00B84E9C" w:rsidRPr="00540CB0">
        <w:rPr>
          <w:rFonts w:ascii="Arial" w:eastAsia="Times New Roman" w:hAnsi="Arial" w:cs="Arial"/>
          <w:color w:val="000000"/>
          <w:sz w:val="24"/>
          <w:szCs w:val="24"/>
          <w:lang w:eastAsia="ru-RU"/>
        </w:rPr>
        <w:t xml:space="preserve"> у</w:t>
      </w:r>
      <w:r w:rsidR="00A24B2A" w:rsidRPr="00540CB0">
        <w:rPr>
          <w:rFonts w:ascii="Arial" w:eastAsia="Times New Roman" w:hAnsi="Arial" w:cs="Arial"/>
          <w:color w:val="000000"/>
          <w:sz w:val="24"/>
          <w:szCs w:val="24"/>
          <w:lang w:eastAsia="ru-RU"/>
        </w:rPr>
        <w:t>слуг</w:t>
      </w:r>
      <w:r w:rsidR="00B84E9C" w:rsidRPr="00540CB0">
        <w:rPr>
          <w:rFonts w:ascii="Arial" w:eastAsia="Times New Roman" w:hAnsi="Arial" w:cs="Arial"/>
          <w:color w:val="000000"/>
          <w:sz w:val="24"/>
          <w:szCs w:val="24"/>
          <w:lang w:eastAsia="ru-RU"/>
        </w:rPr>
        <w:t xml:space="preserve"> </w:t>
      </w:r>
      <w:r w:rsidR="00A24B2A" w:rsidRPr="00540CB0">
        <w:rPr>
          <w:rFonts w:ascii="Arial" w:eastAsia="Times New Roman" w:hAnsi="Arial" w:cs="Arial"/>
          <w:color w:val="000000"/>
          <w:sz w:val="24"/>
          <w:szCs w:val="24"/>
          <w:lang w:eastAsia="ru-RU"/>
        </w:rPr>
        <w:t>на территории Московской области», Распоряжение</w:t>
      </w:r>
      <w:r w:rsidRPr="00540CB0">
        <w:rPr>
          <w:rFonts w:ascii="Arial" w:eastAsia="Times New Roman" w:hAnsi="Arial" w:cs="Arial"/>
          <w:color w:val="000000"/>
          <w:sz w:val="24"/>
          <w:szCs w:val="24"/>
          <w:lang w:eastAsia="ru-RU"/>
        </w:rPr>
        <w:t>м</w:t>
      </w:r>
      <w:r w:rsidR="00A24B2A" w:rsidRPr="00540CB0">
        <w:rPr>
          <w:rFonts w:ascii="Arial" w:eastAsia="Times New Roman" w:hAnsi="Arial" w:cs="Arial"/>
          <w:color w:val="000000"/>
          <w:sz w:val="24"/>
          <w:szCs w:val="24"/>
          <w:lang w:eastAsia="ru-RU"/>
        </w:rPr>
        <w:t xml:space="preserve"> Министерства сельского хозяйства и продовольствия Московской области от 13.10.2020 №20РВ-306</w:t>
      </w:r>
      <w:r w:rsidR="00BC17A5" w:rsidRPr="00540CB0">
        <w:rPr>
          <w:rFonts w:ascii="Arial" w:eastAsia="Times New Roman" w:hAnsi="Arial" w:cs="Arial"/>
          <w:color w:val="000000"/>
          <w:sz w:val="24"/>
          <w:szCs w:val="24"/>
          <w:lang w:eastAsia="ru-RU"/>
        </w:rPr>
        <w:t xml:space="preserve"> </w:t>
      </w:r>
      <w:r w:rsidR="00A24B2A" w:rsidRPr="00540CB0">
        <w:rPr>
          <w:rFonts w:ascii="Arial" w:eastAsia="Times New Roman" w:hAnsi="Arial" w:cs="Arial"/>
          <w:color w:val="000000"/>
          <w:sz w:val="24"/>
          <w:szCs w:val="24"/>
          <w:lang w:eastAsia="ru-RU"/>
        </w:rPr>
        <w:t>«О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w:t>
      </w:r>
      <w:r w:rsidR="00A24B2A" w:rsidRPr="00540CB0">
        <w:rPr>
          <w:rFonts w:ascii="Arial" w:hAnsi="Arial" w:cs="Arial"/>
          <w:color w:val="FFFF00"/>
          <w:sz w:val="24"/>
          <w:szCs w:val="24"/>
        </w:rPr>
        <w:t xml:space="preserve"> </w:t>
      </w:r>
      <w:r w:rsidR="00314EB9" w:rsidRPr="00540CB0">
        <w:rPr>
          <w:rFonts w:ascii="Arial" w:hAnsi="Arial" w:cs="Arial"/>
          <w:sz w:val="24"/>
          <w:szCs w:val="24"/>
        </w:rPr>
        <w:t xml:space="preserve">Уставом </w:t>
      </w:r>
      <w:r w:rsidR="00A24B2A" w:rsidRPr="00540CB0">
        <w:rPr>
          <w:rFonts w:ascii="Arial" w:hAnsi="Arial" w:cs="Arial"/>
          <w:sz w:val="24"/>
          <w:szCs w:val="24"/>
        </w:rPr>
        <w:t>городского округа Кашира Московской области</w:t>
      </w:r>
      <w:r w:rsidR="00472550" w:rsidRPr="00540CB0">
        <w:rPr>
          <w:rFonts w:ascii="Arial" w:hAnsi="Arial" w:cs="Arial"/>
          <w:sz w:val="24"/>
          <w:szCs w:val="24"/>
        </w:rPr>
        <w:t>,</w:t>
      </w:r>
      <w:r w:rsidR="000074F7" w:rsidRPr="00540CB0">
        <w:rPr>
          <w:rFonts w:ascii="Arial" w:hAnsi="Arial" w:cs="Arial"/>
          <w:sz w:val="24"/>
          <w:szCs w:val="24"/>
        </w:rPr>
        <w:t xml:space="preserve"> письмом Министерства сельского хозяйства и продовольствия Московской области от </w:t>
      </w:r>
      <w:r w:rsidR="00E77511" w:rsidRPr="00540CB0">
        <w:rPr>
          <w:rFonts w:ascii="Arial" w:hAnsi="Arial" w:cs="Arial"/>
          <w:sz w:val="24"/>
          <w:szCs w:val="24"/>
        </w:rPr>
        <w:t>22</w:t>
      </w:r>
      <w:r w:rsidR="000074F7" w:rsidRPr="00540CB0">
        <w:rPr>
          <w:rFonts w:ascii="Arial" w:hAnsi="Arial" w:cs="Arial"/>
          <w:sz w:val="24"/>
          <w:szCs w:val="24"/>
        </w:rPr>
        <w:t>.0</w:t>
      </w:r>
      <w:r w:rsidR="00E77511" w:rsidRPr="00540CB0">
        <w:rPr>
          <w:rFonts w:ascii="Arial" w:hAnsi="Arial" w:cs="Arial"/>
          <w:sz w:val="24"/>
          <w:szCs w:val="24"/>
        </w:rPr>
        <w:t>8</w:t>
      </w:r>
      <w:r w:rsidR="000074F7" w:rsidRPr="00540CB0">
        <w:rPr>
          <w:rFonts w:ascii="Arial" w:hAnsi="Arial" w:cs="Arial"/>
          <w:sz w:val="24"/>
          <w:szCs w:val="24"/>
        </w:rPr>
        <w:t>.2022</w:t>
      </w:r>
      <w:r w:rsidR="00157970" w:rsidRPr="00540CB0">
        <w:rPr>
          <w:rFonts w:ascii="Arial" w:hAnsi="Arial" w:cs="Arial"/>
          <w:sz w:val="24"/>
          <w:szCs w:val="24"/>
        </w:rPr>
        <w:t xml:space="preserve"> г.</w:t>
      </w:r>
      <w:r w:rsidR="000074F7" w:rsidRPr="00540CB0">
        <w:rPr>
          <w:rFonts w:ascii="Arial" w:hAnsi="Arial" w:cs="Arial"/>
          <w:sz w:val="24"/>
          <w:szCs w:val="24"/>
        </w:rPr>
        <w:t xml:space="preserve"> № 19Исх-</w:t>
      </w:r>
      <w:r w:rsidR="00E77511" w:rsidRPr="00540CB0">
        <w:rPr>
          <w:rFonts w:ascii="Arial" w:hAnsi="Arial" w:cs="Arial"/>
          <w:sz w:val="24"/>
          <w:szCs w:val="24"/>
        </w:rPr>
        <w:t>16156</w:t>
      </w:r>
      <w:r w:rsidR="008A1AA9" w:rsidRPr="00540CB0">
        <w:rPr>
          <w:rFonts w:ascii="Arial" w:hAnsi="Arial" w:cs="Arial"/>
          <w:sz w:val="24"/>
          <w:szCs w:val="24"/>
        </w:rPr>
        <w:t xml:space="preserve">, </w:t>
      </w:r>
      <w:r w:rsidR="000905C1" w:rsidRPr="00540CB0">
        <w:rPr>
          <w:rFonts w:ascii="Arial" w:hAnsi="Arial" w:cs="Arial"/>
          <w:sz w:val="24"/>
          <w:szCs w:val="24"/>
        </w:rPr>
        <w:t>п</w:t>
      </w:r>
      <w:r w:rsidR="008A1AA9" w:rsidRPr="00540CB0">
        <w:rPr>
          <w:rFonts w:ascii="Arial" w:hAnsi="Arial" w:cs="Arial"/>
          <w:sz w:val="24"/>
          <w:szCs w:val="24"/>
        </w:rPr>
        <w:t>остановлениями администрации городского округа Кашира от</w:t>
      </w:r>
      <w:r w:rsidR="000264CF" w:rsidRPr="00540CB0">
        <w:rPr>
          <w:rFonts w:ascii="Arial" w:hAnsi="Arial" w:cs="Arial"/>
          <w:sz w:val="24"/>
          <w:szCs w:val="24"/>
        </w:rPr>
        <w:t xml:space="preserve"> 18.12.2018 № 3495-па «Об утверждении Порядка разработки и утверждения административных регламентов осуществления муниципального контроля,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осуществления муниципального контроля и административных регламентов</w:t>
      </w:r>
      <w:r w:rsidR="00D41560" w:rsidRPr="00540CB0">
        <w:rPr>
          <w:rFonts w:ascii="Arial" w:hAnsi="Arial" w:cs="Arial"/>
          <w:sz w:val="24"/>
          <w:szCs w:val="24"/>
        </w:rPr>
        <w:t xml:space="preserve"> </w:t>
      </w:r>
      <w:r w:rsidR="000264CF" w:rsidRPr="00540CB0">
        <w:rPr>
          <w:rFonts w:ascii="Arial" w:hAnsi="Arial" w:cs="Arial"/>
          <w:sz w:val="24"/>
          <w:szCs w:val="24"/>
        </w:rPr>
        <w:t xml:space="preserve"> предоставления муниципальных</w:t>
      </w:r>
      <w:r w:rsidR="00540CB0">
        <w:rPr>
          <w:rFonts w:ascii="Arial" w:hAnsi="Arial" w:cs="Arial"/>
          <w:sz w:val="24"/>
          <w:szCs w:val="24"/>
        </w:rPr>
        <w:t xml:space="preserve"> </w:t>
      </w:r>
      <w:r w:rsidR="000264CF" w:rsidRPr="00540CB0">
        <w:rPr>
          <w:rFonts w:ascii="Arial" w:hAnsi="Arial" w:cs="Arial"/>
          <w:sz w:val="24"/>
          <w:szCs w:val="24"/>
        </w:rPr>
        <w:t>услуг» (в редакции постановлений администрации городского округа Кашира от 14.05.2021 № 1210-па, от 16.02.2022 № 375-па)»,</w:t>
      </w:r>
      <w:r w:rsidR="006174BC" w:rsidRPr="00540CB0">
        <w:rPr>
          <w:rFonts w:ascii="Arial" w:hAnsi="Arial" w:cs="Arial"/>
          <w:sz w:val="24"/>
          <w:szCs w:val="24"/>
        </w:rPr>
        <w:t xml:space="preserve"> от </w:t>
      </w:r>
      <w:r w:rsidR="008A1AA9" w:rsidRPr="00540CB0">
        <w:rPr>
          <w:rFonts w:ascii="Arial" w:hAnsi="Arial" w:cs="Arial"/>
          <w:sz w:val="24"/>
          <w:szCs w:val="24"/>
        </w:rPr>
        <w:t>31.10.2019 № 3252-па «Об утверждении муниципальной программы «Предпринимательство»</w:t>
      </w:r>
      <w:r w:rsidR="000074F7" w:rsidRPr="00540CB0">
        <w:rPr>
          <w:rFonts w:ascii="Arial" w:hAnsi="Arial" w:cs="Arial"/>
          <w:sz w:val="24"/>
          <w:szCs w:val="24"/>
        </w:rPr>
        <w:t>,</w:t>
      </w:r>
      <w:r w:rsidR="008A1AA9" w:rsidRPr="00540CB0">
        <w:rPr>
          <w:rFonts w:ascii="Arial" w:hAnsi="Arial" w:cs="Arial"/>
          <w:sz w:val="24"/>
          <w:szCs w:val="24"/>
        </w:rPr>
        <w:t xml:space="preserve"> от 06.07.2022 № 2201-па «Об утверждении Порядка предоставления муниципальной преференции путем предоставления субъектам малого </w:t>
      </w:r>
      <w:r w:rsidR="00AE48CA" w:rsidRPr="00540CB0">
        <w:rPr>
          <w:rFonts w:ascii="Arial" w:hAnsi="Arial" w:cs="Arial"/>
          <w:sz w:val="24"/>
          <w:szCs w:val="24"/>
        </w:rPr>
        <w:t>или среднего предпринимательства мест для размещения нестационарных</w:t>
      </w:r>
      <w:r w:rsidR="00D41560" w:rsidRPr="00540CB0">
        <w:rPr>
          <w:rFonts w:ascii="Arial" w:hAnsi="Arial" w:cs="Arial"/>
          <w:sz w:val="24"/>
          <w:szCs w:val="24"/>
        </w:rPr>
        <w:t xml:space="preserve"> </w:t>
      </w:r>
      <w:r w:rsidR="00AE48CA" w:rsidRPr="00540CB0">
        <w:rPr>
          <w:rFonts w:ascii="Arial" w:hAnsi="Arial" w:cs="Arial"/>
          <w:sz w:val="24"/>
          <w:szCs w:val="24"/>
        </w:rPr>
        <w:t>торговых объектов без проведения торгов на льготных условиях при</w:t>
      </w:r>
      <w:r w:rsidR="0038445E" w:rsidRPr="00540CB0">
        <w:rPr>
          <w:rFonts w:ascii="Arial" w:hAnsi="Arial" w:cs="Arial"/>
          <w:sz w:val="24"/>
          <w:szCs w:val="24"/>
        </w:rPr>
        <w:t xml:space="preserve"> </w:t>
      </w:r>
      <w:r w:rsidR="00AE48CA" w:rsidRPr="00540CB0">
        <w:rPr>
          <w:rFonts w:ascii="Arial" w:hAnsi="Arial" w:cs="Arial"/>
          <w:sz w:val="24"/>
          <w:szCs w:val="24"/>
        </w:rPr>
        <w:t xml:space="preserve">организации мобильной </w:t>
      </w:r>
      <w:r w:rsidR="0038445E" w:rsidRPr="00540CB0">
        <w:rPr>
          <w:rFonts w:ascii="Arial" w:hAnsi="Arial" w:cs="Arial"/>
          <w:sz w:val="24"/>
          <w:szCs w:val="24"/>
        </w:rPr>
        <w:t xml:space="preserve">    </w:t>
      </w:r>
      <w:r w:rsidR="00AE48CA" w:rsidRPr="00540CB0">
        <w:rPr>
          <w:rFonts w:ascii="Arial" w:hAnsi="Arial" w:cs="Arial"/>
          <w:sz w:val="24"/>
          <w:szCs w:val="24"/>
        </w:rPr>
        <w:t>торговли</w:t>
      </w:r>
      <w:r w:rsidR="0038445E" w:rsidRPr="00540CB0">
        <w:rPr>
          <w:rFonts w:ascii="Arial" w:hAnsi="Arial" w:cs="Arial"/>
          <w:sz w:val="24"/>
          <w:szCs w:val="24"/>
        </w:rPr>
        <w:t xml:space="preserve"> </w:t>
      </w:r>
      <w:r w:rsidR="00AE48CA" w:rsidRPr="00540CB0">
        <w:rPr>
          <w:rFonts w:ascii="Arial" w:hAnsi="Arial" w:cs="Arial"/>
          <w:sz w:val="24"/>
          <w:szCs w:val="24"/>
        </w:rPr>
        <w:t>на</w:t>
      </w:r>
      <w:r w:rsidR="0038445E" w:rsidRPr="00540CB0">
        <w:rPr>
          <w:rFonts w:ascii="Arial" w:hAnsi="Arial" w:cs="Arial"/>
          <w:sz w:val="24"/>
          <w:szCs w:val="24"/>
        </w:rPr>
        <w:t xml:space="preserve"> </w:t>
      </w:r>
      <w:r w:rsidR="00AE48CA" w:rsidRPr="00540CB0">
        <w:rPr>
          <w:rFonts w:ascii="Arial" w:hAnsi="Arial" w:cs="Arial"/>
          <w:sz w:val="24"/>
          <w:szCs w:val="24"/>
        </w:rPr>
        <w:t>территории</w:t>
      </w:r>
      <w:r w:rsidR="000264CF" w:rsidRPr="00540CB0">
        <w:rPr>
          <w:rFonts w:ascii="Arial" w:hAnsi="Arial" w:cs="Arial"/>
          <w:sz w:val="24"/>
          <w:szCs w:val="24"/>
        </w:rPr>
        <w:t xml:space="preserve"> </w:t>
      </w:r>
      <w:r w:rsidR="0038445E" w:rsidRPr="00540CB0">
        <w:rPr>
          <w:rFonts w:ascii="Arial" w:hAnsi="Arial" w:cs="Arial"/>
          <w:sz w:val="24"/>
          <w:szCs w:val="24"/>
        </w:rPr>
        <w:t>м</w:t>
      </w:r>
      <w:r w:rsidR="00AE48CA" w:rsidRPr="00540CB0">
        <w:rPr>
          <w:rFonts w:ascii="Arial" w:hAnsi="Arial" w:cs="Arial"/>
          <w:sz w:val="24"/>
          <w:szCs w:val="24"/>
        </w:rPr>
        <w:t xml:space="preserve">униципального образования «Городской округ Кашира Московской области», от 07.07.2022г. «Об утверждении </w:t>
      </w:r>
      <w:r w:rsidR="000F62A6" w:rsidRPr="00540CB0">
        <w:rPr>
          <w:rFonts w:ascii="Arial" w:hAnsi="Arial" w:cs="Arial"/>
          <w:sz w:val="24"/>
          <w:szCs w:val="24"/>
        </w:rPr>
        <w:t>Перечня мест для предоставления муниципальной преференции в 2022 году</w:t>
      </w:r>
      <w:r w:rsidR="00AE48CA" w:rsidRPr="00540CB0">
        <w:rPr>
          <w:rFonts w:ascii="Arial" w:hAnsi="Arial" w:cs="Arial"/>
          <w:sz w:val="24"/>
          <w:szCs w:val="24"/>
        </w:rPr>
        <w:t>»</w:t>
      </w:r>
      <w:r w:rsidR="000F62A6" w:rsidRPr="00540CB0">
        <w:rPr>
          <w:rFonts w:ascii="Arial" w:hAnsi="Arial" w:cs="Arial"/>
          <w:sz w:val="24"/>
          <w:szCs w:val="24"/>
        </w:rPr>
        <w:t xml:space="preserve"> (в редакции постановления </w:t>
      </w:r>
      <w:r w:rsidR="0018011B" w:rsidRPr="00540CB0">
        <w:rPr>
          <w:rFonts w:ascii="Arial" w:hAnsi="Arial" w:cs="Arial"/>
          <w:sz w:val="24"/>
          <w:szCs w:val="24"/>
        </w:rPr>
        <w:t>администрации городского округа Кашира от 09.09.2022г.</w:t>
      </w:r>
      <w:r w:rsidR="000C0322" w:rsidRPr="00540CB0">
        <w:rPr>
          <w:rFonts w:ascii="Arial" w:hAnsi="Arial" w:cs="Arial"/>
          <w:sz w:val="24"/>
          <w:szCs w:val="24"/>
        </w:rPr>
        <w:t xml:space="preserve"> № 3049-па</w:t>
      </w:r>
      <w:r w:rsidR="000F62A6" w:rsidRPr="00540CB0">
        <w:rPr>
          <w:rFonts w:ascii="Arial" w:hAnsi="Arial" w:cs="Arial"/>
          <w:sz w:val="24"/>
          <w:szCs w:val="24"/>
        </w:rPr>
        <w:t>)</w:t>
      </w:r>
      <w:r w:rsidR="000C0322" w:rsidRPr="00540CB0">
        <w:rPr>
          <w:rFonts w:ascii="Arial" w:hAnsi="Arial" w:cs="Arial"/>
          <w:sz w:val="24"/>
          <w:szCs w:val="24"/>
        </w:rPr>
        <w:t>,</w:t>
      </w:r>
      <w:r w:rsidR="008A1AA9" w:rsidRPr="00540CB0">
        <w:rPr>
          <w:rFonts w:ascii="Arial" w:hAnsi="Arial" w:cs="Arial"/>
          <w:sz w:val="24"/>
          <w:szCs w:val="24"/>
        </w:rPr>
        <w:t xml:space="preserve"> </w:t>
      </w:r>
    </w:p>
    <w:p w14:paraId="131934AC" w14:textId="10B73C99" w:rsidR="00E112F9" w:rsidRPr="00540CB0" w:rsidRDefault="00314EB9" w:rsidP="00CC6298">
      <w:pPr>
        <w:spacing w:after="0" w:line="240" w:lineRule="auto"/>
        <w:jc w:val="both"/>
        <w:rPr>
          <w:rFonts w:ascii="Arial" w:hAnsi="Arial" w:cs="Arial"/>
          <w:sz w:val="24"/>
          <w:szCs w:val="24"/>
        </w:rPr>
      </w:pPr>
      <w:r w:rsidRPr="00540CB0">
        <w:rPr>
          <w:rFonts w:ascii="Arial" w:hAnsi="Arial" w:cs="Arial"/>
          <w:sz w:val="24"/>
          <w:szCs w:val="24"/>
        </w:rPr>
        <w:t>ПОСТАНОВЛЯЮ:</w:t>
      </w:r>
    </w:p>
    <w:p w14:paraId="609C8449" w14:textId="77777777" w:rsidR="007E4435" w:rsidRPr="00540CB0" w:rsidRDefault="007E4435" w:rsidP="00CC6298">
      <w:pPr>
        <w:spacing w:after="0" w:line="240" w:lineRule="auto"/>
        <w:jc w:val="both"/>
        <w:rPr>
          <w:rFonts w:ascii="Arial" w:hAnsi="Arial" w:cs="Arial"/>
          <w:sz w:val="24"/>
          <w:szCs w:val="24"/>
        </w:rPr>
      </w:pPr>
    </w:p>
    <w:p w14:paraId="6E5593C3" w14:textId="54C03A05" w:rsidR="00CC6298" w:rsidRPr="00540CB0" w:rsidRDefault="00314EB9" w:rsidP="00540CB0">
      <w:pPr>
        <w:spacing w:after="0" w:line="240" w:lineRule="auto"/>
        <w:ind w:firstLine="709"/>
        <w:jc w:val="both"/>
        <w:rPr>
          <w:rFonts w:ascii="Arial" w:hAnsi="Arial" w:cs="Arial"/>
          <w:sz w:val="24"/>
          <w:szCs w:val="24"/>
        </w:rPr>
      </w:pPr>
      <w:r w:rsidRPr="00540CB0">
        <w:rPr>
          <w:rFonts w:ascii="Arial" w:hAnsi="Arial" w:cs="Arial"/>
          <w:sz w:val="24"/>
          <w:szCs w:val="24"/>
        </w:rPr>
        <w:t xml:space="preserve">1. Утвердить Административный </w:t>
      </w:r>
      <w:hyperlink w:anchor="Par31" w:history="1">
        <w:r w:rsidRPr="00540CB0">
          <w:rPr>
            <w:rFonts w:ascii="Arial" w:hAnsi="Arial" w:cs="Arial"/>
            <w:sz w:val="24"/>
            <w:szCs w:val="24"/>
          </w:rPr>
          <w:t>регламент</w:t>
        </w:r>
      </w:hyperlink>
      <w:r w:rsidRPr="00540CB0">
        <w:rPr>
          <w:rFonts w:ascii="Arial" w:hAnsi="Arial" w:cs="Arial"/>
          <w:sz w:val="24"/>
          <w:szCs w:val="24"/>
        </w:rPr>
        <w:t xml:space="preserve"> </w:t>
      </w:r>
      <w:r w:rsidR="00E112F9" w:rsidRPr="00540CB0">
        <w:rPr>
          <w:rFonts w:ascii="Arial" w:hAnsi="Arial" w:cs="Arial"/>
          <w:sz w:val="24"/>
          <w:szCs w:val="24"/>
        </w:rPr>
        <w:t xml:space="preserve">предоставления муниципальной услуги «Предоставление права на размещение </w:t>
      </w:r>
      <w:r w:rsidR="00E77511" w:rsidRPr="00540CB0">
        <w:rPr>
          <w:rFonts w:ascii="Arial" w:hAnsi="Arial" w:cs="Arial"/>
          <w:sz w:val="24"/>
          <w:szCs w:val="24"/>
        </w:rPr>
        <w:t>мобильного</w:t>
      </w:r>
      <w:r w:rsidR="00DE07ED" w:rsidRPr="00540CB0">
        <w:rPr>
          <w:rFonts w:ascii="Arial" w:hAnsi="Arial" w:cs="Arial"/>
          <w:sz w:val="24"/>
          <w:szCs w:val="24"/>
        </w:rPr>
        <w:t xml:space="preserve"> торгового объекта без проведения </w:t>
      </w:r>
      <w:r w:rsidR="00E112F9" w:rsidRPr="00540CB0">
        <w:rPr>
          <w:rFonts w:ascii="Arial" w:hAnsi="Arial" w:cs="Arial"/>
          <w:sz w:val="24"/>
          <w:szCs w:val="24"/>
        </w:rPr>
        <w:t>торгов на льготных условиях на территории муниципального образования «Городской округ Кашира Московской области</w:t>
      </w:r>
      <w:r w:rsidRPr="00540CB0">
        <w:rPr>
          <w:rFonts w:ascii="Arial" w:hAnsi="Arial" w:cs="Arial"/>
          <w:sz w:val="24"/>
          <w:szCs w:val="24"/>
        </w:rPr>
        <w:t>» (прилагается).</w:t>
      </w:r>
    </w:p>
    <w:p w14:paraId="1A156BD9" w14:textId="2FABC7BF" w:rsidR="00E112F9" w:rsidRPr="00540CB0" w:rsidRDefault="00E112F9" w:rsidP="00CC6298">
      <w:pPr>
        <w:spacing w:after="0" w:line="240" w:lineRule="auto"/>
        <w:ind w:firstLine="709"/>
        <w:jc w:val="both"/>
        <w:rPr>
          <w:rFonts w:ascii="Arial" w:hAnsi="Arial" w:cs="Arial"/>
          <w:sz w:val="24"/>
          <w:szCs w:val="24"/>
        </w:rPr>
      </w:pPr>
      <w:r w:rsidRPr="00540CB0">
        <w:rPr>
          <w:rFonts w:ascii="Arial" w:hAnsi="Arial" w:cs="Arial"/>
          <w:sz w:val="24"/>
          <w:szCs w:val="24"/>
        </w:rPr>
        <w:t>2.</w:t>
      </w:r>
      <w:r w:rsidR="00DE07ED" w:rsidRPr="00540CB0">
        <w:rPr>
          <w:rFonts w:ascii="Arial" w:hAnsi="Arial" w:cs="Arial"/>
          <w:sz w:val="24"/>
          <w:szCs w:val="24"/>
        </w:rPr>
        <w:t xml:space="preserve"> </w:t>
      </w:r>
      <w:r w:rsidR="00651492" w:rsidRPr="00540CB0">
        <w:rPr>
          <w:rFonts w:ascii="Arial" w:hAnsi="Arial" w:cs="Arial"/>
          <w:sz w:val="24"/>
          <w:szCs w:val="24"/>
        </w:rPr>
        <w:t>П</w:t>
      </w:r>
      <w:r w:rsidR="00DE07ED" w:rsidRPr="00540CB0">
        <w:rPr>
          <w:rFonts w:ascii="Arial" w:hAnsi="Arial" w:cs="Arial"/>
          <w:sz w:val="24"/>
          <w:szCs w:val="24"/>
        </w:rPr>
        <w:t>остановление администрации городского округа Кашира</w:t>
      </w:r>
      <w:r w:rsidR="00D41560" w:rsidRPr="00540CB0">
        <w:rPr>
          <w:rFonts w:ascii="Arial" w:hAnsi="Arial" w:cs="Arial"/>
          <w:sz w:val="24"/>
          <w:szCs w:val="24"/>
        </w:rPr>
        <w:t xml:space="preserve"> </w:t>
      </w:r>
      <w:r w:rsidR="00DE07ED" w:rsidRPr="00540CB0">
        <w:rPr>
          <w:rFonts w:ascii="Arial" w:hAnsi="Arial" w:cs="Arial"/>
          <w:sz w:val="24"/>
          <w:szCs w:val="24"/>
        </w:rPr>
        <w:t xml:space="preserve">от 06.07.2022 № 2202-па «Об утверждении административного регламента предоставления муниципальной услуги </w:t>
      </w:r>
      <w:r w:rsidR="00213919" w:rsidRPr="00540CB0">
        <w:rPr>
          <w:rFonts w:ascii="Arial" w:hAnsi="Arial" w:cs="Arial"/>
          <w:sz w:val="24"/>
          <w:szCs w:val="24"/>
        </w:rPr>
        <w:t>«Предоставление права на размещение передвижного сооружения без проведения торгов на льготных условиях на территории муниципального образования «Городской округ Кашира Московской области</w:t>
      </w:r>
      <w:r w:rsidR="00DE07ED" w:rsidRPr="00540CB0">
        <w:rPr>
          <w:rFonts w:ascii="Arial" w:hAnsi="Arial" w:cs="Arial"/>
          <w:sz w:val="24"/>
          <w:szCs w:val="24"/>
        </w:rPr>
        <w:t>»</w:t>
      </w:r>
      <w:r w:rsidR="00651492" w:rsidRPr="00540CB0">
        <w:rPr>
          <w:rFonts w:ascii="Arial" w:hAnsi="Arial" w:cs="Arial"/>
          <w:sz w:val="24"/>
          <w:szCs w:val="24"/>
        </w:rPr>
        <w:t xml:space="preserve"> признать утратившим силу</w:t>
      </w:r>
      <w:r w:rsidR="00213919" w:rsidRPr="00540CB0">
        <w:rPr>
          <w:rFonts w:ascii="Arial" w:hAnsi="Arial" w:cs="Arial"/>
          <w:sz w:val="24"/>
          <w:szCs w:val="24"/>
        </w:rPr>
        <w:t>.</w:t>
      </w:r>
      <w:r w:rsidR="00DE07ED" w:rsidRPr="00540CB0">
        <w:rPr>
          <w:rFonts w:ascii="Arial" w:hAnsi="Arial" w:cs="Arial"/>
          <w:sz w:val="24"/>
          <w:szCs w:val="24"/>
        </w:rPr>
        <w:t xml:space="preserve"> </w:t>
      </w:r>
    </w:p>
    <w:p w14:paraId="2BCA2483" w14:textId="22E10EDF" w:rsidR="005E036C" w:rsidRPr="00540CB0" w:rsidRDefault="00E112F9" w:rsidP="00CC6298">
      <w:pPr>
        <w:pStyle w:val="af5"/>
        <w:spacing w:after="0"/>
        <w:ind w:firstLine="709"/>
        <w:jc w:val="both"/>
        <w:outlineLvl w:val="9"/>
        <w:rPr>
          <w:rFonts w:ascii="Arial" w:hAnsi="Arial" w:cs="Arial"/>
          <w:b w:val="0"/>
          <w:szCs w:val="24"/>
        </w:rPr>
      </w:pPr>
      <w:r w:rsidRPr="00540CB0">
        <w:rPr>
          <w:rFonts w:ascii="Arial" w:hAnsi="Arial" w:cs="Arial"/>
          <w:b w:val="0"/>
          <w:szCs w:val="24"/>
        </w:rPr>
        <w:t xml:space="preserve">3. </w:t>
      </w:r>
      <w:r w:rsidR="005E036C" w:rsidRPr="00540CB0">
        <w:rPr>
          <w:rFonts w:ascii="Arial" w:hAnsi="Arial" w:cs="Arial"/>
          <w:b w:val="0"/>
          <w:szCs w:val="24"/>
        </w:rPr>
        <w:t>МКУ «Центр обслуживания» городского округа Кашира</w:t>
      </w:r>
      <w:r w:rsidR="005E036C" w:rsidRPr="00540CB0">
        <w:rPr>
          <w:rFonts w:ascii="Arial" w:hAnsi="Arial" w:cs="Arial"/>
          <w:b w:val="0"/>
          <w:szCs w:val="24"/>
          <w:lang w:val="ru-RU"/>
        </w:rPr>
        <w:t xml:space="preserve"> (</w:t>
      </w:r>
      <w:r w:rsidR="005E036C" w:rsidRPr="00540CB0">
        <w:rPr>
          <w:rFonts w:ascii="Arial" w:hAnsi="Arial" w:cs="Arial"/>
          <w:b w:val="0"/>
          <w:szCs w:val="24"/>
        </w:rPr>
        <w:t>Демина М.Ю.) опубликовать настоящее постановление в газете «Вести Каширского района» и разместить на официальном сайте администрации городского округа Кашира в сети «Интернет»,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Московской области «Портал государственных и муниципальных услуг (функций) Московской области».</w:t>
      </w:r>
    </w:p>
    <w:p w14:paraId="57FABD1A" w14:textId="2F04371C" w:rsidR="00E112F9" w:rsidRPr="00540CB0" w:rsidRDefault="00E112F9" w:rsidP="00540CB0">
      <w:pPr>
        <w:spacing w:after="0" w:line="240" w:lineRule="auto"/>
        <w:ind w:firstLine="709"/>
        <w:jc w:val="both"/>
        <w:rPr>
          <w:rFonts w:ascii="Arial" w:hAnsi="Arial" w:cs="Arial"/>
          <w:sz w:val="24"/>
          <w:szCs w:val="24"/>
        </w:rPr>
      </w:pPr>
      <w:r w:rsidRPr="00540CB0">
        <w:rPr>
          <w:rFonts w:ascii="Arial" w:hAnsi="Arial" w:cs="Arial"/>
          <w:sz w:val="24"/>
          <w:szCs w:val="24"/>
        </w:rPr>
        <w:t>4. Контроль за исполнением настоящего постановления возложить на заместителя Главы администрации городского округа Кашира Бодареву И.Г.</w:t>
      </w:r>
      <w:r w:rsidRPr="00540CB0">
        <w:rPr>
          <w:rFonts w:ascii="Arial" w:hAnsi="Arial" w:cs="Arial"/>
          <w:sz w:val="24"/>
          <w:szCs w:val="24"/>
        </w:rPr>
        <w:tab/>
      </w:r>
    </w:p>
    <w:p w14:paraId="493571F3" w14:textId="77777777" w:rsidR="00E112F9" w:rsidRPr="00540CB0" w:rsidRDefault="00E112F9" w:rsidP="00CC6298">
      <w:pPr>
        <w:spacing w:after="0" w:line="240" w:lineRule="auto"/>
        <w:jc w:val="both"/>
        <w:rPr>
          <w:rFonts w:ascii="Arial" w:hAnsi="Arial" w:cs="Arial"/>
          <w:sz w:val="24"/>
          <w:szCs w:val="24"/>
        </w:rPr>
      </w:pPr>
      <w:r w:rsidRPr="00540CB0">
        <w:rPr>
          <w:rFonts w:ascii="Arial" w:hAnsi="Arial" w:cs="Arial"/>
          <w:sz w:val="24"/>
          <w:szCs w:val="24"/>
        </w:rPr>
        <w:tab/>
      </w:r>
    </w:p>
    <w:p w14:paraId="22615983" w14:textId="15E16FB1" w:rsidR="00E112F9" w:rsidRPr="00540CB0" w:rsidRDefault="00E112F9" w:rsidP="00CC6298">
      <w:pPr>
        <w:shd w:val="clear" w:color="auto" w:fill="FFFFFF"/>
        <w:spacing w:after="0" w:line="240" w:lineRule="auto"/>
        <w:jc w:val="both"/>
        <w:rPr>
          <w:rFonts w:ascii="Arial" w:hAnsi="Arial" w:cs="Arial"/>
          <w:sz w:val="24"/>
          <w:szCs w:val="24"/>
        </w:rPr>
      </w:pPr>
      <w:r w:rsidRPr="00540CB0">
        <w:rPr>
          <w:rFonts w:ascii="Arial" w:hAnsi="Arial" w:cs="Arial"/>
          <w:sz w:val="24"/>
          <w:szCs w:val="24"/>
        </w:rPr>
        <w:lastRenderedPageBreak/>
        <w:t>Глава</w:t>
      </w:r>
      <w:r w:rsidR="00FB3327" w:rsidRPr="00540CB0">
        <w:rPr>
          <w:rFonts w:ascii="Arial" w:hAnsi="Arial" w:cs="Arial"/>
          <w:sz w:val="24"/>
          <w:szCs w:val="24"/>
        </w:rPr>
        <w:t xml:space="preserve"> </w:t>
      </w:r>
    </w:p>
    <w:p w14:paraId="0BB3AF17" w14:textId="254FC289" w:rsidR="00E112F9" w:rsidRDefault="00E112F9" w:rsidP="00CC6298">
      <w:pPr>
        <w:shd w:val="clear" w:color="auto" w:fill="FFFFFF"/>
        <w:spacing w:after="0" w:line="240" w:lineRule="auto"/>
        <w:jc w:val="both"/>
        <w:rPr>
          <w:rFonts w:ascii="Arial" w:hAnsi="Arial" w:cs="Arial"/>
          <w:sz w:val="24"/>
          <w:szCs w:val="24"/>
        </w:rPr>
      </w:pPr>
      <w:r w:rsidRPr="00540CB0">
        <w:rPr>
          <w:rFonts w:ascii="Arial" w:hAnsi="Arial" w:cs="Arial"/>
          <w:sz w:val="24"/>
          <w:szCs w:val="24"/>
        </w:rPr>
        <w:t xml:space="preserve">городского округа Кашира                                                             </w:t>
      </w:r>
      <w:r w:rsidR="00867734" w:rsidRPr="00540CB0">
        <w:rPr>
          <w:rFonts w:ascii="Arial" w:hAnsi="Arial" w:cs="Arial"/>
          <w:sz w:val="24"/>
          <w:szCs w:val="24"/>
        </w:rPr>
        <w:t xml:space="preserve"> </w:t>
      </w:r>
      <w:r w:rsidRPr="00540CB0">
        <w:rPr>
          <w:rFonts w:ascii="Arial" w:hAnsi="Arial" w:cs="Arial"/>
          <w:sz w:val="24"/>
          <w:szCs w:val="24"/>
        </w:rPr>
        <w:t xml:space="preserve">    </w:t>
      </w:r>
      <w:r w:rsidR="00540CB0">
        <w:rPr>
          <w:rFonts w:ascii="Arial" w:hAnsi="Arial" w:cs="Arial"/>
          <w:sz w:val="24"/>
          <w:szCs w:val="24"/>
        </w:rPr>
        <w:t xml:space="preserve">                          </w:t>
      </w:r>
      <w:r w:rsidRPr="00540CB0">
        <w:rPr>
          <w:rFonts w:ascii="Arial" w:hAnsi="Arial" w:cs="Arial"/>
          <w:sz w:val="24"/>
          <w:szCs w:val="24"/>
        </w:rPr>
        <w:t xml:space="preserve">  Н.А. Ханин</w:t>
      </w:r>
    </w:p>
    <w:p w14:paraId="7FE6D7EF" w14:textId="55F6E7AE" w:rsidR="00540CB0" w:rsidRDefault="00540CB0" w:rsidP="00CC6298">
      <w:pPr>
        <w:shd w:val="clear" w:color="auto" w:fill="FFFFFF"/>
        <w:spacing w:after="0" w:line="240" w:lineRule="auto"/>
        <w:jc w:val="both"/>
        <w:rPr>
          <w:rFonts w:ascii="Arial" w:hAnsi="Arial" w:cs="Arial"/>
          <w:sz w:val="24"/>
          <w:szCs w:val="24"/>
        </w:rPr>
      </w:pPr>
    </w:p>
    <w:p w14:paraId="571D5636" w14:textId="77777777" w:rsidR="00540CB0" w:rsidRPr="00540CB0" w:rsidRDefault="00540CB0" w:rsidP="00540CB0">
      <w:pPr>
        <w:spacing w:after="0" w:line="240" w:lineRule="auto"/>
        <w:ind w:left="6521"/>
        <w:outlineLvl w:val="0"/>
        <w:rPr>
          <w:rFonts w:ascii="Arial" w:eastAsia="Calibri" w:hAnsi="Arial" w:cs="Arial"/>
          <w:sz w:val="24"/>
          <w:szCs w:val="24"/>
        </w:rPr>
      </w:pPr>
      <w:r w:rsidRPr="00540CB0">
        <w:rPr>
          <w:rFonts w:ascii="Arial" w:eastAsia="Calibri" w:hAnsi="Arial" w:cs="Arial"/>
          <w:sz w:val="24"/>
          <w:szCs w:val="24"/>
        </w:rPr>
        <w:t>Приложение</w:t>
      </w:r>
    </w:p>
    <w:p w14:paraId="1B814A6F" w14:textId="77777777" w:rsidR="00540CB0" w:rsidRPr="00540CB0" w:rsidRDefault="00540CB0" w:rsidP="00540CB0">
      <w:pPr>
        <w:spacing w:after="0" w:line="240" w:lineRule="auto"/>
        <w:ind w:left="6521"/>
        <w:outlineLvl w:val="0"/>
        <w:rPr>
          <w:rFonts w:ascii="Arial" w:eastAsia="Calibri" w:hAnsi="Arial" w:cs="Arial"/>
          <w:sz w:val="24"/>
          <w:szCs w:val="24"/>
        </w:rPr>
      </w:pPr>
      <w:r w:rsidRPr="00540CB0">
        <w:rPr>
          <w:rFonts w:ascii="Arial" w:eastAsia="Calibri" w:hAnsi="Arial" w:cs="Arial"/>
          <w:sz w:val="24"/>
          <w:szCs w:val="24"/>
        </w:rPr>
        <w:t xml:space="preserve">УТВЕРЖДЕН </w:t>
      </w:r>
    </w:p>
    <w:p w14:paraId="4A113E9E" w14:textId="77777777" w:rsidR="00540CB0" w:rsidRPr="00540CB0" w:rsidRDefault="00540CB0" w:rsidP="00540CB0">
      <w:pPr>
        <w:spacing w:after="0" w:line="240" w:lineRule="auto"/>
        <w:ind w:left="6521"/>
        <w:rPr>
          <w:rFonts w:ascii="Arial" w:eastAsia="Calibri" w:hAnsi="Arial" w:cs="Arial"/>
          <w:sz w:val="24"/>
          <w:szCs w:val="24"/>
        </w:rPr>
      </w:pPr>
      <w:r w:rsidRPr="00540CB0">
        <w:rPr>
          <w:rFonts w:ascii="Arial" w:eastAsia="Calibri" w:hAnsi="Arial" w:cs="Arial"/>
          <w:sz w:val="24"/>
          <w:szCs w:val="24"/>
        </w:rPr>
        <w:t xml:space="preserve">постановлением администрации </w:t>
      </w:r>
    </w:p>
    <w:p w14:paraId="129C1961" w14:textId="77777777" w:rsidR="00540CB0" w:rsidRPr="00540CB0" w:rsidRDefault="00540CB0" w:rsidP="00540CB0">
      <w:pPr>
        <w:spacing w:after="0" w:line="240" w:lineRule="auto"/>
        <w:ind w:left="6521"/>
        <w:rPr>
          <w:rFonts w:ascii="Arial" w:eastAsia="Calibri" w:hAnsi="Arial" w:cs="Arial"/>
          <w:sz w:val="24"/>
          <w:szCs w:val="24"/>
        </w:rPr>
      </w:pPr>
      <w:r w:rsidRPr="00540CB0">
        <w:rPr>
          <w:rFonts w:ascii="Arial" w:eastAsia="Calibri" w:hAnsi="Arial" w:cs="Arial"/>
          <w:sz w:val="24"/>
          <w:szCs w:val="24"/>
        </w:rPr>
        <w:t xml:space="preserve">городского округа Кашира </w:t>
      </w:r>
    </w:p>
    <w:p w14:paraId="0232FD0F" w14:textId="77777777" w:rsidR="00540CB0" w:rsidRPr="00540CB0" w:rsidRDefault="00540CB0" w:rsidP="00540CB0">
      <w:pPr>
        <w:spacing w:after="0" w:line="240" w:lineRule="auto"/>
        <w:ind w:left="6521"/>
        <w:rPr>
          <w:rFonts w:ascii="Arial" w:eastAsia="Calibri" w:hAnsi="Arial" w:cs="Arial"/>
          <w:sz w:val="24"/>
          <w:szCs w:val="24"/>
        </w:rPr>
      </w:pPr>
      <w:r w:rsidRPr="00540CB0">
        <w:rPr>
          <w:rFonts w:ascii="Arial" w:eastAsia="Calibri" w:hAnsi="Arial" w:cs="Arial"/>
          <w:sz w:val="24"/>
          <w:szCs w:val="24"/>
        </w:rPr>
        <w:t>от 03.11.2022г. № 3686-па</w:t>
      </w:r>
    </w:p>
    <w:p w14:paraId="395B1D5D" w14:textId="7D876E90" w:rsidR="003B08C0" w:rsidRPr="00540CB0" w:rsidRDefault="003B08C0" w:rsidP="00540CB0">
      <w:pPr>
        <w:spacing w:after="0" w:line="240" w:lineRule="auto"/>
        <w:rPr>
          <w:rFonts w:ascii="Times New Roman" w:hAnsi="Times New Roman" w:cs="Times New Roman"/>
          <w:bCs/>
          <w:sz w:val="28"/>
          <w:szCs w:val="28"/>
        </w:rPr>
      </w:pPr>
    </w:p>
    <w:p w14:paraId="681E57AC" w14:textId="34BC5D7C" w:rsidR="000963A8" w:rsidRPr="00540CB0" w:rsidRDefault="000963A8" w:rsidP="00540CB0">
      <w:pPr>
        <w:spacing w:after="0" w:line="240" w:lineRule="auto"/>
        <w:jc w:val="center"/>
        <w:rPr>
          <w:rFonts w:ascii="Arial" w:hAnsi="Arial" w:cs="Arial"/>
          <w:sz w:val="24"/>
          <w:szCs w:val="24"/>
        </w:rPr>
      </w:pPr>
      <w:r w:rsidRPr="00540CB0">
        <w:rPr>
          <w:rFonts w:ascii="Arial" w:hAnsi="Arial" w:cs="Arial"/>
          <w:sz w:val="24"/>
          <w:szCs w:val="24"/>
        </w:rPr>
        <w:t xml:space="preserve">Административный регламент </w:t>
      </w:r>
      <w:r w:rsidRPr="00540CB0">
        <w:rPr>
          <w:rFonts w:ascii="Arial" w:hAnsi="Arial" w:cs="Arial"/>
          <w:sz w:val="24"/>
          <w:szCs w:val="24"/>
        </w:rPr>
        <w:br/>
        <w:t>предоставления муниципальной услуги</w:t>
      </w:r>
    </w:p>
    <w:p w14:paraId="6F165F96" w14:textId="5363A3A1" w:rsidR="000963A8" w:rsidRPr="00540CB0" w:rsidRDefault="000963A8" w:rsidP="00540CB0">
      <w:pPr>
        <w:spacing w:after="0" w:line="240" w:lineRule="auto"/>
        <w:jc w:val="center"/>
        <w:rPr>
          <w:rFonts w:ascii="Arial" w:hAnsi="Arial" w:cs="Arial"/>
          <w:sz w:val="24"/>
          <w:szCs w:val="24"/>
        </w:rPr>
      </w:pPr>
      <w:r w:rsidRPr="00540CB0">
        <w:rPr>
          <w:rFonts w:ascii="Arial" w:hAnsi="Arial" w:cs="Arial"/>
          <w:sz w:val="24"/>
          <w:szCs w:val="24"/>
        </w:rPr>
        <w:t xml:space="preserve">«Предоставление права на размещение мобильного торгового объекта </w:t>
      </w:r>
      <w:r w:rsidRPr="00540CB0">
        <w:rPr>
          <w:rFonts w:ascii="Arial" w:hAnsi="Arial" w:cs="Arial"/>
          <w:sz w:val="24"/>
          <w:szCs w:val="24"/>
        </w:rPr>
        <w:br/>
        <w:t>без проведения торгов на льготных условиях на территории муниципального образования «Городской округ Кашира Московской области»</w:t>
      </w:r>
    </w:p>
    <w:p w14:paraId="76BA676A" w14:textId="77777777" w:rsidR="000963A8" w:rsidRPr="00540CB0" w:rsidRDefault="000963A8" w:rsidP="00540CB0">
      <w:pPr>
        <w:widowControl w:val="0"/>
        <w:autoSpaceDE w:val="0"/>
        <w:autoSpaceDN w:val="0"/>
        <w:adjustRightInd w:val="0"/>
        <w:spacing w:after="0" w:line="240" w:lineRule="auto"/>
        <w:rPr>
          <w:rFonts w:ascii="Arial" w:hAnsi="Arial" w:cs="Arial"/>
          <w:sz w:val="24"/>
          <w:szCs w:val="24"/>
        </w:rPr>
      </w:pPr>
    </w:p>
    <w:p w14:paraId="10076165" w14:textId="390B048D" w:rsidR="00314EB9" w:rsidRPr="00540CB0" w:rsidRDefault="00055F2B" w:rsidP="00540CB0">
      <w:pPr>
        <w:widowControl w:val="0"/>
        <w:numPr>
          <w:ilvl w:val="0"/>
          <w:numId w:val="4"/>
        </w:numPr>
        <w:tabs>
          <w:tab w:val="left" w:pos="4111"/>
        </w:tabs>
        <w:autoSpaceDE w:val="0"/>
        <w:autoSpaceDN w:val="0"/>
        <w:adjustRightInd w:val="0"/>
        <w:spacing w:after="0" w:line="240" w:lineRule="auto"/>
        <w:jc w:val="center"/>
        <w:rPr>
          <w:rFonts w:ascii="Arial" w:hAnsi="Arial" w:cs="Arial"/>
          <w:sz w:val="24"/>
          <w:szCs w:val="24"/>
        </w:rPr>
      </w:pPr>
      <w:r w:rsidRPr="00540CB0">
        <w:rPr>
          <w:rFonts w:ascii="Arial" w:hAnsi="Arial" w:cs="Arial"/>
          <w:sz w:val="24"/>
          <w:szCs w:val="24"/>
        </w:rPr>
        <w:t>О</w:t>
      </w:r>
      <w:r w:rsidR="00314EB9" w:rsidRPr="00540CB0">
        <w:rPr>
          <w:rFonts w:ascii="Arial" w:hAnsi="Arial" w:cs="Arial"/>
          <w:sz w:val="24"/>
          <w:szCs w:val="24"/>
        </w:rPr>
        <w:t>бщие положения</w:t>
      </w:r>
    </w:p>
    <w:p w14:paraId="7B766025" w14:textId="77777777" w:rsidR="00314EB9" w:rsidRPr="00540CB0" w:rsidRDefault="00314EB9" w:rsidP="00540CB0">
      <w:pPr>
        <w:pStyle w:val="20"/>
        <w:spacing w:line="240" w:lineRule="auto"/>
        <w:jc w:val="center"/>
        <w:rPr>
          <w:rFonts w:ascii="Arial" w:hAnsi="Arial" w:cs="Arial"/>
          <w:b w:val="0"/>
          <w:color w:val="auto"/>
          <w:sz w:val="24"/>
          <w:szCs w:val="24"/>
        </w:rPr>
      </w:pPr>
      <w:r w:rsidRPr="00540CB0">
        <w:rPr>
          <w:rFonts w:ascii="Arial" w:hAnsi="Arial" w:cs="Arial"/>
          <w:b w:val="0"/>
          <w:color w:val="auto"/>
          <w:sz w:val="24"/>
          <w:szCs w:val="24"/>
        </w:rPr>
        <w:t>1. Предмет регулирования Административного регламента</w:t>
      </w:r>
    </w:p>
    <w:p w14:paraId="0753711E" w14:textId="77777777" w:rsidR="00314EB9" w:rsidRPr="00540CB0" w:rsidRDefault="00314EB9" w:rsidP="00540CB0">
      <w:pPr>
        <w:spacing w:after="0" w:line="240" w:lineRule="auto"/>
        <w:jc w:val="center"/>
        <w:rPr>
          <w:rFonts w:ascii="Arial" w:hAnsi="Arial" w:cs="Arial"/>
          <w:sz w:val="24"/>
          <w:szCs w:val="24"/>
        </w:rPr>
      </w:pPr>
    </w:p>
    <w:p w14:paraId="2727412D" w14:textId="6453BD26" w:rsidR="00314EB9" w:rsidRPr="00540CB0" w:rsidRDefault="00314EB9" w:rsidP="00540CB0">
      <w:pPr>
        <w:spacing w:after="0" w:line="240" w:lineRule="auto"/>
        <w:ind w:firstLine="709"/>
        <w:jc w:val="both"/>
        <w:rPr>
          <w:rFonts w:ascii="Arial" w:hAnsi="Arial" w:cs="Arial"/>
          <w:sz w:val="24"/>
          <w:szCs w:val="24"/>
        </w:rPr>
      </w:pPr>
      <w:bookmarkStart w:id="1" w:name="_Hlk106197806"/>
      <w:r w:rsidRPr="00540CB0">
        <w:rPr>
          <w:rFonts w:ascii="Arial" w:hAnsi="Arial" w:cs="Arial"/>
          <w:sz w:val="24"/>
          <w:szCs w:val="24"/>
        </w:rPr>
        <w:t xml:space="preserve">1.1.  Настоящий Административный регламент регулирует отношения, возникающие в связи с </w:t>
      </w:r>
      <w:r w:rsidR="00540CB0" w:rsidRPr="00540CB0">
        <w:rPr>
          <w:rFonts w:ascii="Arial" w:hAnsi="Arial" w:cs="Arial"/>
          <w:sz w:val="24"/>
          <w:szCs w:val="24"/>
        </w:rPr>
        <w:t>предоставлением муниципальной</w:t>
      </w:r>
      <w:r w:rsidRPr="00540CB0">
        <w:rPr>
          <w:rFonts w:ascii="Arial" w:hAnsi="Arial" w:cs="Arial"/>
          <w:sz w:val="24"/>
          <w:szCs w:val="24"/>
        </w:rPr>
        <w:t xml:space="preserve"> услуги «Предоставление права на размещение </w:t>
      </w:r>
      <w:r w:rsidR="00337E6E" w:rsidRPr="00540CB0">
        <w:rPr>
          <w:rFonts w:ascii="Arial" w:hAnsi="Arial" w:cs="Arial"/>
          <w:sz w:val="24"/>
          <w:szCs w:val="24"/>
        </w:rPr>
        <w:t xml:space="preserve">мобильного торгового объекта </w:t>
      </w:r>
      <w:r w:rsidRPr="00540CB0">
        <w:rPr>
          <w:rFonts w:ascii="Arial" w:hAnsi="Arial" w:cs="Arial"/>
          <w:sz w:val="24"/>
          <w:szCs w:val="24"/>
        </w:rPr>
        <w:t xml:space="preserve">без проведения торгов на льготных условиях на территории муниципального образования «Городской округ Кашира Московской области» (далее – муниципальная услуга) </w:t>
      </w:r>
      <w:r w:rsidR="00BC17A5" w:rsidRPr="00540CB0">
        <w:rPr>
          <w:rFonts w:ascii="Arial" w:hAnsi="Arial" w:cs="Arial"/>
          <w:sz w:val="24"/>
          <w:szCs w:val="24"/>
        </w:rPr>
        <w:t>Администрацией городского округа Кашира</w:t>
      </w:r>
      <w:r w:rsidRPr="00540CB0">
        <w:rPr>
          <w:rFonts w:ascii="Arial" w:hAnsi="Arial" w:cs="Arial"/>
          <w:sz w:val="24"/>
          <w:szCs w:val="24"/>
        </w:rPr>
        <w:t xml:space="preserve"> Московской области (далее – Администрация).</w:t>
      </w:r>
    </w:p>
    <w:p w14:paraId="27FC1472" w14:textId="297AA09C" w:rsidR="00314EB9" w:rsidRPr="00540CB0" w:rsidRDefault="00314EB9" w:rsidP="00540CB0">
      <w:pPr>
        <w:spacing w:after="0" w:line="240" w:lineRule="auto"/>
        <w:ind w:firstLine="709"/>
        <w:jc w:val="both"/>
        <w:rPr>
          <w:rFonts w:ascii="Arial" w:hAnsi="Arial" w:cs="Arial"/>
          <w:sz w:val="24"/>
          <w:szCs w:val="24"/>
        </w:rPr>
      </w:pPr>
      <w:r w:rsidRPr="00540CB0">
        <w:rPr>
          <w:rFonts w:ascii="Arial" w:hAnsi="Arial" w:cs="Arial"/>
          <w:sz w:val="24"/>
          <w:szCs w:val="24"/>
        </w:rPr>
        <w:t>1.2. Настоящий Административный регламент устанавливает порядок предоставления муниципальной услуги и стандарт ее предоставления,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 предоставления государственных и муниципальных услуг (далее – МФЦ) в Московской области, а также особенности выполнения административных процедур в МФЦ, формы контроля за исполнением административного регламента и досудебный (внесудебный) порядок обжалования решений и действий (бездействия) Администрации, МФЦ, а также их должностных лиц, муниципальных служащих, работников.</w:t>
      </w:r>
    </w:p>
    <w:p w14:paraId="0CA91CA1" w14:textId="27DD7F90" w:rsidR="00314EB9" w:rsidRPr="00540CB0" w:rsidRDefault="00314EB9" w:rsidP="00540CB0">
      <w:pPr>
        <w:spacing w:after="0" w:line="240" w:lineRule="auto"/>
        <w:ind w:firstLine="709"/>
        <w:jc w:val="both"/>
        <w:rPr>
          <w:rFonts w:ascii="Arial" w:hAnsi="Arial" w:cs="Arial"/>
          <w:sz w:val="24"/>
          <w:szCs w:val="24"/>
        </w:rPr>
      </w:pPr>
      <w:r w:rsidRPr="00540CB0">
        <w:rPr>
          <w:rFonts w:ascii="Arial" w:hAnsi="Arial" w:cs="Arial"/>
          <w:sz w:val="24"/>
          <w:szCs w:val="24"/>
        </w:rPr>
        <w:t xml:space="preserve">1.3. Термины и определения, используемые в настоящем Административном регламенте: </w:t>
      </w:r>
    </w:p>
    <w:p w14:paraId="4EBBFD57" w14:textId="4C22E0C0" w:rsidR="00314EB9" w:rsidRPr="00540CB0" w:rsidRDefault="00314EB9" w:rsidP="00540CB0">
      <w:pPr>
        <w:spacing w:after="0" w:line="240" w:lineRule="auto"/>
        <w:ind w:firstLine="709"/>
        <w:jc w:val="both"/>
        <w:rPr>
          <w:rFonts w:ascii="Arial" w:hAnsi="Arial" w:cs="Arial"/>
          <w:sz w:val="24"/>
          <w:szCs w:val="24"/>
        </w:rPr>
      </w:pPr>
      <w:r w:rsidRPr="00540CB0">
        <w:rPr>
          <w:rFonts w:ascii="Arial" w:hAnsi="Arial" w:cs="Arial"/>
          <w:sz w:val="24"/>
          <w:szCs w:val="24"/>
        </w:rPr>
        <w:t xml:space="preserve">1.3.1. ВИС (ведомственная информационная система)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w:t>
      </w:r>
    </w:p>
    <w:p w14:paraId="2C1266A3" w14:textId="77777777" w:rsidR="00314EB9" w:rsidRPr="00540CB0" w:rsidRDefault="00314EB9" w:rsidP="00540CB0">
      <w:pPr>
        <w:spacing w:after="0" w:line="240" w:lineRule="auto"/>
        <w:ind w:firstLine="709"/>
        <w:jc w:val="both"/>
        <w:rPr>
          <w:rFonts w:ascii="Arial" w:hAnsi="Arial" w:cs="Arial"/>
          <w:sz w:val="24"/>
          <w:szCs w:val="24"/>
        </w:rPr>
      </w:pPr>
      <w:r w:rsidRPr="00540CB0">
        <w:rPr>
          <w:rFonts w:ascii="Arial" w:hAnsi="Arial" w:cs="Arial"/>
          <w:sz w:val="24"/>
          <w:szCs w:val="24"/>
        </w:rPr>
        <w:t>1.3.2.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(далее – сеть Интернет) по адресу: www.gosuslugi.ru.</w:t>
      </w:r>
    </w:p>
    <w:p w14:paraId="570276F7" w14:textId="42305112" w:rsidR="008515BA" w:rsidRPr="00540CB0" w:rsidRDefault="00314EB9" w:rsidP="00540CB0">
      <w:pPr>
        <w:spacing w:after="0" w:line="240" w:lineRule="auto"/>
        <w:ind w:firstLine="709"/>
        <w:jc w:val="both"/>
        <w:rPr>
          <w:rFonts w:ascii="Arial" w:hAnsi="Arial" w:cs="Arial"/>
          <w:sz w:val="24"/>
          <w:szCs w:val="24"/>
        </w:rPr>
      </w:pPr>
      <w:r w:rsidRPr="00540CB0">
        <w:rPr>
          <w:rFonts w:ascii="Arial" w:hAnsi="Arial" w:cs="Arial"/>
          <w:sz w:val="24"/>
          <w:szCs w:val="24"/>
        </w:rPr>
        <w:t xml:space="preserve">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сети «Интернет» по адресу: </w:t>
      </w:r>
      <w:hyperlink r:id="rId8" w:history="1">
        <w:r w:rsidR="008515BA" w:rsidRPr="00540CB0">
          <w:rPr>
            <w:rStyle w:val="a7"/>
            <w:rFonts w:ascii="Arial" w:hAnsi="Arial" w:cs="Arial"/>
            <w:color w:val="auto"/>
            <w:sz w:val="24"/>
            <w:szCs w:val="24"/>
          </w:rPr>
          <w:t>www.uslugi.mosreg.ru</w:t>
        </w:r>
      </w:hyperlink>
      <w:r w:rsidRPr="00540CB0">
        <w:rPr>
          <w:rFonts w:ascii="Arial" w:hAnsi="Arial" w:cs="Arial"/>
          <w:sz w:val="24"/>
          <w:szCs w:val="24"/>
        </w:rPr>
        <w:t>.</w:t>
      </w:r>
    </w:p>
    <w:p w14:paraId="462F366F" w14:textId="25B97677" w:rsidR="00314EB9" w:rsidRPr="00540CB0" w:rsidRDefault="00314EB9" w:rsidP="00540CB0">
      <w:pPr>
        <w:spacing w:after="0" w:line="240" w:lineRule="auto"/>
        <w:ind w:firstLine="709"/>
        <w:jc w:val="both"/>
        <w:rPr>
          <w:rFonts w:ascii="Arial" w:hAnsi="Arial" w:cs="Arial"/>
          <w:sz w:val="24"/>
          <w:szCs w:val="24"/>
        </w:rPr>
      </w:pPr>
      <w:r w:rsidRPr="00540CB0">
        <w:rPr>
          <w:rFonts w:ascii="Arial" w:hAnsi="Arial" w:cs="Arial"/>
          <w:sz w:val="24"/>
          <w:szCs w:val="24"/>
        </w:rPr>
        <w:t>1.3.4. Личный кабинет - сервис РПГУ, позволяющий заявителю получать информацию о ходе обработки запросов, поданных посредством РПГУ.</w:t>
      </w:r>
    </w:p>
    <w:p w14:paraId="1AB4C15D" w14:textId="2BEDAF45" w:rsidR="00314EB9" w:rsidRPr="00540CB0" w:rsidRDefault="00314EB9" w:rsidP="00540CB0">
      <w:pPr>
        <w:spacing w:after="0" w:line="240" w:lineRule="auto"/>
        <w:ind w:firstLine="709"/>
        <w:jc w:val="both"/>
        <w:rPr>
          <w:rFonts w:ascii="Arial" w:hAnsi="Arial" w:cs="Arial"/>
          <w:sz w:val="24"/>
          <w:szCs w:val="24"/>
        </w:rPr>
      </w:pPr>
      <w:r w:rsidRPr="00540CB0">
        <w:rPr>
          <w:rFonts w:ascii="Arial" w:hAnsi="Arial" w:cs="Arial"/>
          <w:sz w:val="24"/>
          <w:szCs w:val="24"/>
        </w:rPr>
        <w:lastRenderedPageBreak/>
        <w:t>1.3.</w:t>
      </w:r>
      <w:r w:rsidR="008515BA" w:rsidRPr="00540CB0">
        <w:rPr>
          <w:rFonts w:ascii="Arial" w:hAnsi="Arial" w:cs="Arial"/>
          <w:sz w:val="24"/>
          <w:szCs w:val="24"/>
        </w:rPr>
        <w:t>5</w:t>
      </w:r>
      <w:r w:rsidRPr="00540CB0">
        <w:rPr>
          <w:rFonts w:ascii="Arial" w:hAnsi="Arial" w:cs="Arial"/>
          <w:sz w:val="24"/>
          <w:szCs w:val="24"/>
        </w:rPr>
        <w:t xml:space="preserve">. Муниципальная преференция – мера поддержки отдельных хозяйствующих субъектов и граждан, предоставляемая </w:t>
      </w:r>
      <w:r w:rsidR="000E1213" w:rsidRPr="00540CB0">
        <w:rPr>
          <w:rFonts w:ascii="Arial" w:hAnsi="Arial" w:cs="Arial"/>
          <w:sz w:val="24"/>
          <w:szCs w:val="24"/>
        </w:rPr>
        <w:t>Администрацией</w:t>
      </w:r>
      <w:r w:rsidRPr="00540CB0">
        <w:rPr>
          <w:rFonts w:ascii="Arial" w:hAnsi="Arial" w:cs="Arial"/>
          <w:sz w:val="24"/>
          <w:szCs w:val="24"/>
        </w:rPr>
        <w:t xml:space="preserve">, и выражающаяся в осуществлении совокупности мер, принимаемых </w:t>
      </w:r>
      <w:r w:rsidR="000E1213" w:rsidRPr="00540CB0">
        <w:rPr>
          <w:rFonts w:ascii="Arial" w:hAnsi="Arial" w:cs="Arial"/>
          <w:sz w:val="24"/>
          <w:szCs w:val="24"/>
        </w:rPr>
        <w:t>Администрацией</w:t>
      </w:r>
      <w:r w:rsidRPr="00540CB0">
        <w:rPr>
          <w:rFonts w:ascii="Arial" w:hAnsi="Arial" w:cs="Arial"/>
          <w:sz w:val="24"/>
          <w:szCs w:val="24"/>
        </w:rPr>
        <w:t>, в целях создания необходимых правовых, экономических и организационных условий и стимулов для деятельности субъектов малого и среднего предпринимательства (далее – преференция).</w:t>
      </w:r>
    </w:p>
    <w:p w14:paraId="46E53D9A" w14:textId="684BFDF7" w:rsidR="00BB54F6" w:rsidRPr="00540CB0" w:rsidRDefault="00BB54F6" w:rsidP="00540CB0">
      <w:pPr>
        <w:spacing w:after="0" w:line="240" w:lineRule="auto"/>
        <w:ind w:firstLine="709"/>
        <w:jc w:val="both"/>
        <w:rPr>
          <w:rFonts w:ascii="Arial" w:hAnsi="Arial" w:cs="Arial"/>
          <w:sz w:val="24"/>
          <w:szCs w:val="24"/>
        </w:rPr>
      </w:pPr>
      <w:r w:rsidRPr="00540CB0">
        <w:rPr>
          <w:rFonts w:ascii="Arial" w:hAnsi="Arial" w:cs="Arial"/>
          <w:sz w:val="24"/>
          <w:szCs w:val="24"/>
        </w:rPr>
        <w:t>1.3.</w:t>
      </w:r>
      <w:r w:rsidR="008515BA" w:rsidRPr="00540CB0">
        <w:rPr>
          <w:rFonts w:ascii="Arial" w:hAnsi="Arial" w:cs="Arial"/>
          <w:sz w:val="24"/>
          <w:szCs w:val="24"/>
        </w:rPr>
        <w:t>6</w:t>
      </w:r>
      <w:r w:rsidRPr="00540CB0">
        <w:rPr>
          <w:rFonts w:ascii="Arial" w:hAnsi="Arial" w:cs="Arial"/>
          <w:sz w:val="24"/>
          <w:szCs w:val="24"/>
        </w:rPr>
        <w:t>. Субъекты малого и среднего предпринимательства (далее – субъект МСП) – хозяйствующие субъекты (юридические лица и индивидуальные предприниматели), отвечающие условиями, установленным Федеральным законом от 24.07.2007 № 209-ФЗ «О развитии малого и среднего предпринимательства в Российской Федерации» (далее – Федеральный</w:t>
      </w:r>
      <w:r w:rsidR="001333B8" w:rsidRPr="00540CB0">
        <w:rPr>
          <w:rFonts w:ascii="Arial" w:hAnsi="Arial" w:cs="Arial"/>
          <w:sz w:val="24"/>
          <w:szCs w:val="24"/>
        </w:rPr>
        <w:t xml:space="preserve"> закон </w:t>
      </w:r>
      <w:r w:rsidRPr="00540CB0">
        <w:rPr>
          <w:rFonts w:ascii="Arial" w:hAnsi="Arial" w:cs="Arial"/>
          <w:sz w:val="24"/>
          <w:szCs w:val="24"/>
        </w:rPr>
        <w:t>№ 209-ФЗ).</w:t>
      </w:r>
    </w:p>
    <w:p w14:paraId="06F45CBC" w14:textId="7B8C4653" w:rsidR="00BB54F6" w:rsidRPr="00540CB0" w:rsidRDefault="00BB54F6" w:rsidP="00540CB0">
      <w:pPr>
        <w:spacing w:after="0" w:line="240" w:lineRule="auto"/>
        <w:ind w:firstLine="709"/>
        <w:jc w:val="both"/>
        <w:rPr>
          <w:rFonts w:ascii="Arial" w:hAnsi="Arial" w:cs="Arial"/>
          <w:sz w:val="24"/>
          <w:szCs w:val="24"/>
        </w:rPr>
      </w:pPr>
      <w:r w:rsidRPr="00540CB0">
        <w:rPr>
          <w:rFonts w:ascii="Arial" w:hAnsi="Arial" w:cs="Arial"/>
          <w:sz w:val="24"/>
          <w:szCs w:val="24"/>
        </w:rPr>
        <w:t>1.3.</w:t>
      </w:r>
      <w:r w:rsidR="008515BA" w:rsidRPr="00540CB0">
        <w:rPr>
          <w:rFonts w:ascii="Arial" w:hAnsi="Arial" w:cs="Arial"/>
          <w:sz w:val="24"/>
          <w:szCs w:val="24"/>
        </w:rPr>
        <w:t>7</w:t>
      </w:r>
      <w:r w:rsidRPr="00540CB0">
        <w:rPr>
          <w:rFonts w:ascii="Arial" w:hAnsi="Arial" w:cs="Arial"/>
          <w:sz w:val="24"/>
          <w:szCs w:val="24"/>
        </w:rPr>
        <w:t xml:space="preserve">. Сельскохозяйственные товаропроизводители – хозяйствующие субъекты (юридические лица и индивидуальные предприниматели), относящиеся к субъектам МСП, отвечающие условиям, установленным </w:t>
      </w:r>
      <w:r w:rsidRPr="00540CB0">
        <w:rPr>
          <w:rFonts w:ascii="Arial" w:eastAsia="Times New Roman" w:hAnsi="Arial" w:cs="Arial"/>
          <w:sz w:val="24"/>
          <w:szCs w:val="24"/>
          <w:lang w:eastAsia="ru-RU"/>
        </w:rPr>
        <w:t xml:space="preserve">Федеральным законом от 29.12.2006 № 264-ФЗ «О развитии сельского хозяйства», и являющиеся  </w:t>
      </w:r>
      <w:r w:rsidRPr="00540CB0">
        <w:rPr>
          <w:rFonts w:ascii="Arial" w:hAnsi="Arial" w:cs="Arial"/>
          <w:sz w:val="24"/>
          <w:szCs w:val="24"/>
        </w:rPr>
        <w:t>сельскохозяйственными потребительскими кооперативами (перерабатывающими, сбытовыми (торговыми), снабженческими, заготовительными), созданными в соответствии с Федеральным законом от 08.12.1995 № 193-ФЗ «О сельскохозяйственной кооперации» или крестьянским (фермерским) хозяйством в соответствии</w:t>
      </w:r>
      <w:r w:rsidR="00486A02" w:rsidRPr="00540CB0">
        <w:rPr>
          <w:rFonts w:ascii="Arial" w:hAnsi="Arial" w:cs="Arial"/>
          <w:sz w:val="24"/>
          <w:szCs w:val="24"/>
        </w:rPr>
        <w:t xml:space="preserve"> </w:t>
      </w:r>
      <w:r w:rsidRPr="00540CB0">
        <w:rPr>
          <w:rFonts w:ascii="Arial" w:hAnsi="Arial" w:cs="Arial"/>
          <w:sz w:val="24"/>
          <w:szCs w:val="24"/>
        </w:rPr>
        <w:t>с Федеральным законом от 11.06.2003 № 74-ФЗ «О крестьянском (фермерском) хозяйстве».</w:t>
      </w:r>
    </w:p>
    <w:p w14:paraId="4B5990EE" w14:textId="436FA53F" w:rsidR="00314EB9" w:rsidRPr="00540CB0" w:rsidRDefault="00314EB9" w:rsidP="00540CB0">
      <w:pPr>
        <w:spacing w:after="0" w:line="240" w:lineRule="auto"/>
        <w:ind w:firstLine="709"/>
        <w:jc w:val="both"/>
        <w:rPr>
          <w:rFonts w:ascii="Arial" w:hAnsi="Arial" w:cs="Arial"/>
          <w:sz w:val="24"/>
          <w:szCs w:val="24"/>
        </w:rPr>
      </w:pPr>
      <w:r w:rsidRPr="00540CB0">
        <w:rPr>
          <w:rFonts w:ascii="Arial" w:hAnsi="Arial" w:cs="Arial"/>
          <w:sz w:val="24"/>
          <w:szCs w:val="24"/>
        </w:rPr>
        <w:t>1.3.</w:t>
      </w:r>
      <w:r w:rsidR="008515BA" w:rsidRPr="00540CB0">
        <w:rPr>
          <w:rFonts w:ascii="Arial" w:hAnsi="Arial" w:cs="Arial"/>
          <w:sz w:val="24"/>
          <w:szCs w:val="24"/>
        </w:rPr>
        <w:t>8</w:t>
      </w:r>
      <w:r w:rsidRPr="00540CB0">
        <w:rPr>
          <w:rFonts w:ascii="Arial" w:hAnsi="Arial" w:cs="Arial"/>
          <w:sz w:val="24"/>
          <w:szCs w:val="24"/>
        </w:rPr>
        <w:t>.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14:paraId="3C463402" w14:textId="39DCD595" w:rsidR="00BB54F6" w:rsidRPr="00540CB0" w:rsidRDefault="00BB54F6" w:rsidP="00540CB0">
      <w:pPr>
        <w:spacing w:after="0" w:line="240" w:lineRule="auto"/>
        <w:ind w:firstLine="709"/>
        <w:jc w:val="both"/>
        <w:rPr>
          <w:rFonts w:ascii="Arial" w:hAnsi="Arial" w:cs="Arial"/>
          <w:sz w:val="24"/>
          <w:szCs w:val="24"/>
        </w:rPr>
      </w:pPr>
      <w:r w:rsidRPr="00540CB0">
        <w:rPr>
          <w:rFonts w:ascii="Arial" w:hAnsi="Arial" w:cs="Arial"/>
          <w:sz w:val="24"/>
          <w:szCs w:val="24"/>
        </w:rPr>
        <w:t>1.3.</w:t>
      </w:r>
      <w:r w:rsidR="008515BA" w:rsidRPr="00540CB0">
        <w:rPr>
          <w:rFonts w:ascii="Arial" w:hAnsi="Arial" w:cs="Arial"/>
          <w:sz w:val="24"/>
          <w:szCs w:val="24"/>
        </w:rPr>
        <w:t>9</w:t>
      </w:r>
      <w:r w:rsidRPr="00540CB0">
        <w:rPr>
          <w:rFonts w:ascii="Arial" w:hAnsi="Arial" w:cs="Arial"/>
          <w:sz w:val="24"/>
          <w:szCs w:val="24"/>
        </w:rPr>
        <w:t xml:space="preserve">. Схема размещения нестационарных торговых объектов </w:t>
      </w:r>
      <w:r w:rsidRPr="00540CB0">
        <w:rPr>
          <w:rFonts w:ascii="Arial" w:hAnsi="Arial" w:cs="Arial"/>
          <w:sz w:val="24"/>
          <w:szCs w:val="24"/>
        </w:rPr>
        <w:br/>
        <w:t>на территории муниципальн</w:t>
      </w:r>
      <w:r w:rsidR="000E1213" w:rsidRPr="00540CB0">
        <w:rPr>
          <w:rFonts w:ascii="Arial" w:hAnsi="Arial" w:cs="Arial"/>
          <w:sz w:val="24"/>
          <w:szCs w:val="24"/>
        </w:rPr>
        <w:t>ого</w:t>
      </w:r>
      <w:r w:rsidRPr="00540CB0">
        <w:rPr>
          <w:rFonts w:ascii="Arial" w:hAnsi="Arial" w:cs="Arial"/>
          <w:sz w:val="24"/>
          <w:szCs w:val="24"/>
        </w:rPr>
        <w:t xml:space="preserve"> образовани</w:t>
      </w:r>
      <w:r w:rsidR="000E1213" w:rsidRPr="00540CB0">
        <w:rPr>
          <w:rFonts w:ascii="Arial" w:hAnsi="Arial" w:cs="Arial"/>
          <w:sz w:val="24"/>
          <w:szCs w:val="24"/>
        </w:rPr>
        <w:t>я «Городской округ Кашира</w:t>
      </w:r>
      <w:r w:rsidRPr="00540CB0">
        <w:rPr>
          <w:rFonts w:ascii="Arial" w:hAnsi="Arial" w:cs="Arial"/>
          <w:sz w:val="24"/>
          <w:szCs w:val="24"/>
        </w:rPr>
        <w:t xml:space="preserve"> Московской области</w:t>
      </w:r>
      <w:r w:rsidR="000E1213" w:rsidRPr="00540CB0">
        <w:rPr>
          <w:rFonts w:ascii="Arial" w:hAnsi="Arial" w:cs="Arial"/>
          <w:sz w:val="24"/>
          <w:szCs w:val="24"/>
        </w:rPr>
        <w:t>»</w:t>
      </w:r>
      <w:r w:rsidRPr="00540CB0">
        <w:rPr>
          <w:rFonts w:ascii="Arial" w:hAnsi="Arial" w:cs="Arial"/>
          <w:sz w:val="24"/>
          <w:szCs w:val="24"/>
        </w:rPr>
        <w:t xml:space="preserve"> (далее – Схема) – 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периоде размещения нестационарного торгового объекта, форме</w:t>
      </w:r>
      <w:r w:rsidR="000E1213" w:rsidRPr="00540CB0">
        <w:rPr>
          <w:rFonts w:ascii="Arial" w:hAnsi="Arial" w:cs="Arial"/>
          <w:sz w:val="24"/>
          <w:szCs w:val="24"/>
        </w:rPr>
        <w:t xml:space="preserve"> </w:t>
      </w:r>
      <w:r w:rsidRPr="00540CB0">
        <w:rPr>
          <w:rFonts w:ascii="Arial" w:hAnsi="Arial" w:cs="Arial"/>
          <w:sz w:val="24"/>
          <w:szCs w:val="24"/>
        </w:rPr>
        <w:t>собственности земельного участка, о возможности размещения нестационарного торгового объекта субъектами МСП.</w:t>
      </w:r>
    </w:p>
    <w:p w14:paraId="42DC032C" w14:textId="25B517AB" w:rsidR="000D79B9" w:rsidRPr="00540CB0" w:rsidRDefault="000D79B9" w:rsidP="00540CB0">
      <w:pPr>
        <w:spacing w:after="0" w:line="240" w:lineRule="auto"/>
        <w:ind w:firstLine="709"/>
        <w:jc w:val="both"/>
        <w:rPr>
          <w:rFonts w:ascii="Arial" w:hAnsi="Arial" w:cs="Arial"/>
          <w:sz w:val="24"/>
          <w:szCs w:val="24"/>
        </w:rPr>
      </w:pPr>
      <w:r w:rsidRPr="00540CB0">
        <w:rPr>
          <w:rFonts w:ascii="Arial" w:hAnsi="Arial" w:cs="Arial"/>
          <w:sz w:val="24"/>
          <w:szCs w:val="24"/>
        </w:rPr>
        <w:t>1.3.</w:t>
      </w:r>
      <w:r w:rsidR="008515BA" w:rsidRPr="00540CB0">
        <w:rPr>
          <w:rFonts w:ascii="Arial" w:hAnsi="Arial" w:cs="Arial"/>
          <w:sz w:val="24"/>
          <w:szCs w:val="24"/>
        </w:rPr>
        <w:t>10</w:t>
      </w:r>
      <w:r w:rsidRPr="00540CB0">
        <w:rPr>
          <w:rFonts w:ascii="Arial" w:hAnsi="Arial" w:cs="Arial"/>
          <w:sz w:val="24"/>
          <w:szCs w:val="24"/>
        </w:rPr>
        <w:t xml:space="preserve">. Перечень мест размещения мобильных торговых объектов </w:t>
      </w:r>
      <w:r w:rsidRPr="00540CB0">
        <w:rPr>
          <w:rFonts w:ascii="Arial" w:hAnsi="Arial" w:cs="Arial"/>
          <w:sz w:val="24"/>
          <w:szCs w:val="24"/>
        </w:rPr>
        <w:br/>
        <w:t>для</w:t>
      </w:r>
      <w:r w:rsidR="001333B8" w:rsidRPr="00540CB0">
        <w:rPr>
          <w:rFonts w:ascii="Arial" w:hAnsi="Arial" w:cs="Arial"/>
          <w:sz w:val="24"/>
          <w:szCs w:val="24"/>
        </w:rPr>
        <w:t xml:space="preserve"> </w:t>
      </w:r>
      <w:r w:rsidRPr="00540CB0">
        <w:rPr>
          <w:rFonts w:ascii="Arial" w:hAnsi="Arial" w:cs="Arial"/>
          <w:sz w:val="24"/>
          <w:szCs w:val="24"/>
        </w:rPr>
        <w:t>предоставл</w:t>
      </w:r>
      <w:r w:rsidR="001333B8" w:rsidRPr="00540CB0">
        <w:rPr>
          <w:rFonts w:ascii="Arial" w:hAnsi="Arial" w:cs="Arial"/>
          <w:sz w:val="24"/>
          <w:szCs w:val="24"/>
        </w:rPr>
        <w:t xml:space="preserve">ения муниципальной преференции </w:t>
      </w:r>
      <w:r w:rsidRPr="00540CB0">
        <w:rPr>
          <w:rFonts w:ascii="Arial" w:hAnsi="Arial" w:cs="Arial"/>
          <w:sz w:val="24"/>
          <w:szCs w:val="24"/>
        </w:rPr>
        <w:t xml:space="preserve">(далее – Перечень) – утвержденный </w:t>
      </w:r>
      <w:r w:rsidR="000E1213" w:rsidRPr="00540CB0">
        <w:rPr>
          <w:rFonts w:ascii="Arial" w:hAnsi="Arial" w:cs="Arial"/>
          <w:sz w:val="24"/>
          <w:szCs w:val="24"/>
        </w:rPr>
        <w:t>Администрацией</w:t>
      </w:r>
      <w:r w:rsidRPr="00540CB0">
        <w:rPr>
          <w:rFonts w:ascii="Arial" w:hAnsi="Arial" w:cs="Arial"/>
          <w:sz w:val="24"/>
          <w:szCs w:val="24"/>
        </w:rPr>
        <w:t xml:space="preserve"> адресный перечень мест размещения мобильных торговых объектов, которые предоставляются субъектам МСП без проведения торгов на льготных условиях, включенные в Схему, предусмотренные мероприятием Подпрограммы IV «Развитие потребительского рынка и услуг на территории Московской области» государственной программы Московской области «Предпринимательство Подмосковья» на 2017 – 2024 годы, утвержденной постановлением Правительства Московской области от 25.10.2016 № 788/39 «Об утверждении государственной программы Московской области «Предпринимательство Подмосковья» на 2017 – 2024 годы».</w:t>
      </w:r>
    </w:p>
    <w:p w14:paraId="10630C50" w14:textId="200D23ED" w:rsidR="000D79B9" w:rsidRPr="00540CB0" w:rsidRDefault="000D79B9" w:rsidP="00540CB0">
      <w:pPr>
        <w:spacing w:after="0" w:line="240" w:lineRule="auto"/>
        <w:ind w:firstLine="709"/>
        <w:jc w:val="both"/>
        <w:rPr>
          <w:rFonts w:ascii="Arial" w:hAnsi="Arial" w:cs="Arial"/>
          <w:sz w:val="24"/>
          <w:szCs w:val="24"/>
        </w:rPr>
      </w:pPr>
      <w:r w:rsidRPr="00540CB0">
        <w:rPr>
          <w:rFonts w:ascii="Arial" w:hAnsi="Arial" w:cs="Arial"/>
          <w:sz w:val="24"/>
          <w:szCs w:val="24"/>
        </w:rPr>
        <w:t>1.3.1</w:t>
      </w:r>
      <w:r w:rsidR="008515BA" w:rsidRPr="00540CB0">
        <w:rPr>
          <w:rFonts w:ascii="Arial" w:hAnsi="Arial" w:cs="Arial"/>
          <w:sz w:val="24"/>
          <w:szCs w:val="24"/>
        </w:rPr>
        <w:t>1</w:t>
      </w:r>
      <w:r w:rsidRPr="00540CB0">
        <w:rPr>
          <w:rFonts w:ascii="Arial" w:hAnsi="Arial" w:cs="Arial"/>
          <w:sz w:val="24"/>
          <w:szCs w:val="24"/>
        </w:rPr>
        <w:t>. Мобильный торговый объект – нестационарный торговый объект, включаемый в Схему и Перечень, к которому относятся передвижные сооружения, мобильные пункты быстрого питания, объекты мобильной торговли.</w:t>
      </w:r>
    </w:p>
    <w:p w14:paraId="7025AB6E" w14:textId="216227C3" w:rsidR="000D79B9" w:rsidRPr="00540CB0" w:rsidRDefault="00314EB9" w:rsidP="00540CB0">
      <w:pPr>
        <w:spacing w:after="0" w:line="240" w:lineRule="auto"/>
        <w:ind w:firstLine="709"/>
        <w:jc w:val="both"/>
        <w:rPr>
          <w:rFonts w:ascii="Arial" w:hAnsi="Arial" w:cs="Arial"/>
          <w:sz w:val="24"/>
          <w:szCs w:val="24"/>
        </w:rPr>
      </w:pPr>
      <w:r w:rsidRPr="00540CB0">
        <w:rPr>
          <w:rFonts w:ascii="Arial" w:hAnsi="Arial" w:cs="Arial"/>
          <w:sz w:val="24"/>
          <w:szCs w:val="24"/>
        </w:rPr>
        <w:t>1.3.</w:t>
      </w:r>
      <w:r w:rsidR="000D79B9" w:rsidRPr="00540CB0">
        <w:rPr>
          <w:rFonts w:ascii="Arial" w:hAnsi="Arial" w:cs="Arial"/>
          <w:sz w:val="24"/>
          <w:szCs w:val="24"/>
        </w:rPr>
        <w:t>1</w:t>
      </w:r>
      <w:r w:rsidR="008515BA" w:rsidRPr="00540CB0">
        <w:rPr>
          <w:rFonts w:ascii="Arial" w:hAnsi="Arial" w:cs="Arial"/>
          <w:sz w:val="24"/>
          <w:szCs w:val="24"/>
        </w:rPr>
        <w:t>2</w:t>
      </w:r>
      <w:r w:rsidRPr="00540CB0">
        <w:rPr>
          <w:rFonts w:ascii="Arial" w:hAnsi="Arial" w:cs="Arial"/>
          <w:sz w:val="24"/>
          <w:szCs w:val="24"/>
        </w:rPr>
        <w:t>. Передвижное сооружение – нестационарн</w:t>
      </w:r>
      <w:r w:rsidR="000D79B9" w:rsidRPr="00540CB0">
        <w:rPr>
          <w:rFonts w:ascii="Arial" w:hAnsi="Arial" w:cs="Arial"/>
          <w:sz w:val="24"/>
          <w:szCs w:val="24"/>
        </w:rPr>
        <w:t>ый</w:t>
      </w:r>
      <w:r w:rsidRPr="00540CB0">
        <w:rPr>
          <w:rFonts w:ascii="Arial" w:hAnsi="Arial" w:cs="Arial"/>
          <w:sz w:val="24"/>
          <w:szCs w:val="24"/>
        </w:rPr>
        <w:t xml:space="preserve"> торгов</w:t>
      </w:r>
      <w:r w:rsidR="000D79B9" w:rsidRPr="00540CB0">
        <w:rPr>
          <w:rFonts w:ascii="Arial" w:hAnsi="Arial" w:cs="Arial"/>
          <w:sz w:val="24"/>
          <w:szCs w:val="24"/>
        </w:rPr>
        <w:t>ый</w:t>
      </w:r>
      <w:r w:rsidRPr="00540CB0">
        <w:rPr>
          <w:rFonts w:ascii="Arial" w:hAnsi="Arial" w:cs="Arial"/>
          <w:sz w:val="24"/>
          <w:szCs w:val="24"/>
        </w:rPr>
        <w:t xml:space="preserve"> объект, к которому относятся изотермические емкости</w:t>
      </w:r>
      <w:r w:rsidR="000D79B9" w:rsidRPr="00540CB0">
        <w:rPr>
          <w:rFonts w:ascii="Arial" w:hAnsi="Arial" w:cs="Arial"/>
          <w:sz w:val="24"/>
          <w:szCs w:val="24"/>
        </w:rPr>
        <w:t>,</w:t>
      </w:r>
      <w:r w:rsidRPr="00540CB0">
        <w:rPr>
          <w:rFonts w:ascii="Arial" w:hAnsi="Arial" w:cs="Arial"/>
          <w:sz w:val="24"/>
          <w:szCs w:val="24"/>
        </w:rPr>
        <w:t xml:space="preserve"> цистерны, </w:t>
      </w:r>
      <w:r w:rsidR="000D79B9" w:rsidRPr="00540CB0">
        <w:rPr>
          <w:rFonts w:ascii="Arial" w:hAnsi="Arial" w:cs="Arial"/>
          <w:sz w:val="24"/>
          <w:szCs w:val="24"/>
        </w:rPr>
        <w:t>тележки.</w:t>
      </w:r>
    </w:p>
    <w:p w14:paraId="76DBB470" w14:textId="7A1FFA1C" w:rsidR="000D79B9" w:rsidRPr="00540CB0" w:rsidRDefault="000D79B9" w:rsidP="00540CB0">
      <w:pPr>
        <w:spacing w:after="0" w:line="240" w:lineRule="auto"/>
        <w:ind w:firstLine="709"/>
        <w:jc w:val="both"/>
        <w:rPr>
          <w:rFonts w:ascii="Arial" w:hAnsi="Arial" w:cs="Arial"/>
          <w:sz w:val="24"/>
          <w:szCs w:val="24"/>
        </w:rPr>
      </w:pPr>
      <w:r w:rsidRPr="00540CB0">
        <w:rPr>
          <w:rFonts w:ascii="Arial" w:hAnsi="Arial" w:cs="Arial"/>
          <w:sz w:val="24"/>
          <w:szCs w:val="24"/>
        </w:rPr>
        <w:t>1.3.1</w:t>
      </w:r>
      <w:r w:rsidR="008515BA" w:rsidRPr="00540CB0">
        <w:rPr>
          <w:rFonts w:ascii="Arial" w:hAnsi="Arial" w:cs="Arial"/>
          <w:sz w:val="24"/>
          <w:szCs w:val="24"/>
        </w:rPr>
        <w:t>3</w:t>
      </w:r>
      <w:r w:rsidRPr="00540CB0">
        <w:rPr>
          <w:rFonts w:ascii="Arial" w:hAnsi="Arial" w:cs="Arial"/>
          <w:sz w:val="24"/>
          <w:szCs w:val="24"/>
        </w:rPr>
        <w:t>. Мобильный пункт быстрого питания - передвижное сооружение (автокафе),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14:paraId="50798A64" w14:textId="00E13ABB" w:rsidR="000D79B9" w:rsidRPr="00540CB0" w:rsidRDefault="00772E0D" w:rsidP="00540CB0">
      <w:pPr>
        <w:spacing w:after="0" w:line="240" w:lineRule="auto"/>
        <w:ind w:firstLine="709"/>
        <w:jc w:val="both"/>
        <w:rPr>
          <w:rFonts w:ascii="Arial" w:hAnsi="Arial" w:cs="Arial"/>
          <w:sz w:val="24"/>
          <w:szCs w:val="24"/>
        </w:rPr>
      </w:pPr>
      <w:r w:rsidRPr="00540CB0">
        <w:rPr>
          <w:rFonts w:ascii="Arial" w:hAnsi="Arial" w:cs="Arial"/>
          <w:sz w:val="24"/>
          <w:szCs w:val="24"/>
        </w:rPr>
        <w:t>1.3.1</w:t>
      </w:r>
      <w:r w:rsidR="008515BA" w:rsidRPr="00540CB0">
        <w:rPr>
          <w:rFonts w:ascii="Arial" w:hAnsi="Arial" w:cs="Arial"/>
          <w:sz w:val="24"/>
          <w:szCs w:val="24"/>
        </w:rPr>
        <w:t>4</w:t>
      </w:r>
      <w:r w:rsidRPr="00540CB0">
        <w:rPr>
          <w:rFonts w:ascii="Arial" w:hAnsi="Arial" w:cs="Arial"/>
          <w:sz w:val="24"/>
          <w:szCs w:val="24"/>
        </w:rPr>
        <w:t xml:space="preserve">. Объект мобильной торговли - нестационарный торговый объект, </w:t>
      </w:r>
      <w:r w:rsidRPr="00540CB0">
        <w:rPr>
          <w:rFonts w:ascii="Arial" w:hAnsi="Arial" w:cs="Arial"/>
          <w:sz w:val="24"/>
          <w:szCs w:val="24"/>
        </w:rPr>
        <w:br/>
        <w:t>к которому относятся специально оборудованные для осуществления розничной торговли транспортные средства, в том числе специализированный автомагазин, автолавку.</w:t>
      </w:r>
    </w:p>
    <w:p w14:paraId="0D59BB8E" w14:textId="4439DEFB" w:rsidR="00314EB9" w:rsidRPr="00540CB0" w:rsidRDefault="00314EB9" w:rsidP="00540CB0">
      <w:pPr>
        <w:spacing w:after="0" w:line="240" w:lineRule="auto"/>
        <w:ind w:firstLine="709"/>
        <w:jc w:val="both"/>
        <w:rPr>
          <w:rFonts w:ascii="Arial" w:hAnsi="Arial" w:cs="Arial"/>
          <w:sz w:val="24"/>
          <w:szCs w:val="24"/>
        </w:rPr>
      </w:pPr>
      <w:r w:rsidRPr="00540CB0">
        <w:rPr>
          <w:rFonts w:ascii="Arial" w:hAnsi="Arial" w:cs="Arial"/>
          <w:sz w:val="24"/>
          <w:szCs w:val="24"/>
        </w:rPr>
        <w:t>1.3.</w:t>
      </w:r>
      <w:r w:rsidR="00546F02" w:rsidRPr="00540CB0">
        <w:rPr>
          <w:rFonts w:ascii="Arial" w:hAnsi="Arial" w:cs="Arial"/>
          <w:sz w:val="24"/>
          <w:szCs w:val="24"/>
        </w:rPr>
        <w:t>1</w:t>
      </w:r>
      <w:r w:rsidR="008515BA" w:rsidRPr="00540CB0">
        <w:rPr>
          <w:rFonts w:ascii="Arial" w:hAnsi="Arial" w:cs="Arial"/>
          <w:sz w:val="24"/>
          <w:szCs w:val="24"/>
        </w:rPr>
        <w:t>5</w:t>
      </w:r>
      <w:r w:rsidRPr="00540CB0">
        <w:rPr>
          <w:rFonts w:ascii="Arial" w:hAnsi="Arial" w:cs="Arial"/>
          <w:sz w:val="24"/>
          <w:szCs w:val="24"/>
        </w:rPr>
        <w:t xml:space="preserve">. Учредитель МФЦ – </w:t>
      </w:r>
      <w:r w:rsidR="00475981" w:rsidRPr="00540CB0">
        <w:rPr>
          <w:rFonts w:ascii="Arial" w:hAnsi="Arial" w:cs="Arial"/>
          <w:sz w:val="24"/>
          <w:szCs w:val="24"/>
        </w:rPr>
        <w:t>Администрация</w:t>
      </w:r>
      <w:r w:rsidRPr="00540CB0">
        <w:rPr>
          <w:rFonts w:ascii="Arial" w:hAnsi="Arial" w:cs="Arial"/>
          <w:sz w:val="24"/>
          <w:szCs w:val="24"/>
        </w:rPr>
        <w:t>, являющ</w:t>
      </w:r>
      <w:r w:rsidR="00475981" w:rsidRPr="00540CB0">
        <w:rPr>
          <w:rFonts w:ascii="Arial" w:hAnsi="Arial" w:cs="Arial"/>
          <w:sz w:val="24"/>
          <w:szCs w:val="24"/>
        </w:rPr>
        <w:t>ая</w:t>
      </w:r>
      <w:r w:rsidRPr="00540CB0">
        <w:rPr>
          <w:rFonts w:ascii="Arial" w:hAnsi="Arial" w:cs="Arial"/>
          <w:sz w:val="24"/>
          <w:szCs w:val="24"/>
        </w:rPr>
        <w:t>ся учредителем МФЦ.</w:t>
      </w:r>
    </w:p>
    <w:p w14:paraId="467CF5AD" w14:textId="65318E8F" w:rsidR="00314EB9" w:rsidRPr="00540CB0" w:rsidRDefault="00314EB9" w:rsidP="00540CB0">
      <w:pPr>
        <w:spacing w:after="0" w:line="240" w:lineRule="auto"/>
        <w:ind w:firstLine="709"/>
        <w:jc w:val="both"/>
        <w:rPr>
          <w:rFonts w:ascii="Arial" w:hAnsi="Arial" w:cs="Arial"/>
          <w:sz w:val="24"/>
          <w:szCs w:val="24"/>
        </w:rPr>
      </w:pPr>
      <w:r w:rsidRPr="00540CB0">
        <w:rPr>
          <w:rFonts w:ascii="Arial" w:hAnsi="Arial" w:cs="Arial"/>
          <w:sz w:val="24"/>
          <w:szCs w:val="24"/>
        </w:rPr>
        <w:lastRenderedPageBreak/>
        <w:t>1.3.</w:t>
      </w:r>
      <w:r w:rsidR="00BB54F6" w:rsidRPr="00540CB0">
        <w:rPr>
          <w:rFonts w:ascii="Arial" w:hAnsi="Arial" w:cs="Arial"/>
          <w:sz w:val="24"/>
          <w:szCs w:val="24"/>
        </w:rPr>
        <w:t>1</w:t>
      </w:r>
      <w:r w:rsidR="008515BA" w:rsidRPr="00540CB0">
        <w:rPr>
          <w:rFonts w:ascii="Arial" w:hAnsi="Arial" w:cs="Arial"/>
          <w:sz w:val="24"/>
          <w:szCs w:val="24"/>
        </w:rPr>
        <w:t>6</w:t>
      </w:r>
      <w:r w:rsidRPr="00540CB0">
        <w:rPr>
          <w:rFonts w:ascii="Arial" w:hAnsi="Arial" w:cs="Arial"/>
          <w:sz w:val="24"/>
          <w:szCs w:val="24"/>
        </w:rPr>
        <w:t>. Модуль МФЦ ЕИС ОУ – Модуль МФЦ Единой информационной системы оказания государственных и муниципальных услуг Московской области.</w:t>
      </w:r>
    </w:p>
    <w:p w14:paraId="7903A459" w14:textId="5E842C3D" w:rsidR="00314EB9" w:rsidRPr="00540CB0" w:rsidRDefault="00314EB9" w:rsidP="00540CB0">
      <w:pPr>
        <w:spacing w:after="0" w:line="240" w:lineRule="auto"/>
        <w:ind w:firstLine="709"/>
        <w:jc w:val="both"/>
        <w:rPr>
          <w:rFonts w:ascii="Arial" w:hAnsi="Arial" w:cs="Arial"/>
          <w:sz w:val="24"/>
          <w:szCs w:val="24"/>
        </w:rPr>
      </w:pPr>
      <w:r w:rsidRPr="00540CB0">
        <w:rPr>
          <w:rFonts w:ascii="Arial" w:hAnsi="Arial" w:cs="Arial"/>
          <w:sz w:val="24"/>
          <w:szCs w:val="24"/>
        </w:rPr>
        <w:t xml:space="preserve">1.4. Администрация вне зависимости от способа обращения заявителя </w:t>
      </w:r>
      <w:r w:rsidRPr="00540CB0">
        <w:rPr>
          <w:rFonts w:ascii="Arial" w:hAnsi="Arial" w:cs="Arial"/>
          <w:sz w:val="24"/>
          <w:szCs w:val="24"/>
        </w:rPr>
        <w:br/>
        <w:t>за предоставлением муниципальной услуги,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запроса о предоставлении муниципальной услуги (далее – запрос) и результат предоставления муниципальной услуги.</w:t>
      </w:r>
    </w:p>
    <w:p w14:paraId="1BC4E9A3" w14:textId="77777777" w:rsidR="00314EB9" w:rsidRPr="00540CB0" w:rsidRDefault="00314EB9" w:rsidP="00540CB0">
      <w:pPr>
        <w:pStyle w:val="20"/>
        <w:spacing w:before="0" w:line="240" w:lineRule="auto"/>
        <w:jc w:val="center"/>
        <w:rPr>
          <w:rFonts w:ascii="Arial" w:hAnsi="Arial" w:cs="Arial"/>
          <w:b w:val="0"/>
          <w:color w:val="auto"/>
          <w:sz w:val="24"/>
          <w:szCs w:val="24"/>
        </w:rPr>
      </w:pPr>
      <w:bookmarkStart w:id="2" w:name="_Toc103859647"/>
      <w:bookmarkEnd w:id="1"/>
    </w:p>
    <w:p w14:paraId="6C43DD11" w14:textId="77777777" w:rsidR="00314EB9" w:rsidRPr="00540CB0" w:rsidRDefault="00314EB9" w:rsidP="00540CB0">
      <w:pPr>
        <w:pStyle w:val="20"/>
        <w:spacing w:before="0" w:line="240" w:lineRule="auto"/>
        <w:jc w:val="center"/>
        <w:rPr>
          <w:rFonts w:ascii="Arial" w:hAnsi="Arial" w:cs="Arial"/>
          <w:b w:val="0"/>
          <w:color w:val="auto"/>
          <w:sz w:val="24"/>
          <w:szCs w:val="24"/>
        </w:rPr>
      </w:pPr>
      <w:r w:rsidRPr="00540CB0">
        <w:rPr>
          <w:rFonts w:ascii="Arial" w:hAnsi="Arial" w:cs="Arial"/>
          <w:b w:val="0"/>
          <w:color w:val="auto"/>
          <w:sz w:val="24"/>
          <w:szCs w:val="24"/>
        </w:rPr>
        <w:t>2. Круг заявителей</w:t>
      </w:r>
      <w:bookmarkEnd w:id="2"/>
    </w:p>
    <w:p w14:paraId="0284C0A1" w14:textId="77777777" w:rsidR="00314EB9" w:rsidRPr="00540CB0" w:rsidRDefault="00314EB9" w:rsidP="00540CB0">
      <w:pPr>
        <w:spacing w:after="0" w:line="240" w:lineRule="auto"/>
        <w:ind w:firstLine="709"/>
        <w:jc w:val="both"/>
        <w:rPr>
          <w:rFonts w:ascii="Arial" w:hAnsi="Arial" w:cs="Arial"/>
          <w:sz w:val="24"/>
          <w:szCs w:val="24"/>
        </w:rPr>
      </w:pPr>
    </w:p>
    <w:p w14:paraId="39DE7FE2" w14:textId="1463F806" w:rsidR="00314EB9" w:rsidRPr="00540CB0" w:rsidRDefault="00314EB9" w:rsidP="00540CB0">
      <w:pPr>
        <w:spacing w:after="0" w:line="240" w:lineRule="auto"/>
        <w:ind w:firstLine="709"/>
        <w:jc w:val="both"/>
        <w:rPr>
          <w:rFonts w:ascii="Arial" w:hAnsi="Arial" w:cs="Arial"/>
          <w:sz w:val="24"/>
          <w:szCs w:val="24"/>
        </w:rPr>
      </w:pPr>
      <w:r w:rsidRPr="00540CB0">
        <w:rPr>
          <w:rFonts w:ascii="Arial" w:hAnsi="Arial" w:cs="Arial"/>
          <w:sz w:val="24"/>
          <w:szCs w:val="24"/>
        </w:rPr>
        <w:t>2.1. Муниципальная</w:t>
      </w:r>
      <w:r w:rsidRPr="00540CB0" w:rsidDel="00D2670C">
        <w:rPr>
          <w:rFonts w:ascii="Arial" w:hAnsi="Arial" w:cs="Arial"/>
          <w:sz w:val="24"/>
          <w:szCs w:val="24"/>
        </w:rPr>
        <w:t xml:space="preserve"> </w:t>
      </w:r>
      <w:r w:rsidRPr="00540CB0">
        <w:rPr>
          <w:rFonts w:ascii="Arial" w:hAnsi="Arial" w:cs="Arial"/>
          <w:sz w:val="24"/>
          <w:szCs w:val="24"/>
        </w:rPr>
        <w:t xml:space="preserve">услуга предоставляется индивидуальным предпринимателям, юридическим лицам, относящиеся к субъектам малого и среднего предпринимательства, </w:t>
      </w:r>
      <w:r w:rsidR="00A30DBE" w:rsidRPr="00540CB0">
        <w:rPr>
          <w:rFonts w:ascii="Arial" w:hAnsi="Arial" w:cs="Arial"/>
          <w:sz w:val="24"/>
          <w:szCs w:val="24"/>
        </w:rPr>
        <w:t xml:space="preserve">в том числе являющимся сельскохозяйственными производителями, </w:t>
      </w:r>
      <w:r w:rsidRPr="00540CB0">
        <w:rPr>
          <w:rFonts w:ascii="Arial" w:hAnsi="Arial" w:cs="Arial"/>
          <w:sz w:val="24"/>
          <w:szCs w:val="24"/>
        </w:rPr>
        <w:t>либо их уполномоченным представителям, обратившимся в Администрацию с запросом (далее – заявитель).</w:t>
      </w:r>
    </w:p>
    <w:p w14:paraId="27DCDF11" w14:textId="78EA78C9" w:rsidR="00314EB9" w:rsidRPr="00540CB0" w:rsidRDefault="00314EB9" w:rsidP="00540CB0">
      <w:pPr>
        <w:spacing w:after="0" w:line="240" w:lineRule="auto"/>
        <w:ind w:firstLine="709"/>
        <w:jc w:val="both"/>
        <w:rPr>
          <w:rFonts w:ascii="Arial" w:hAnsi="Arial" w:cs="Arial"/>
          <w:sz w:val="24"/>
          <w:szCs w:val="24"/>
        </w:rPr>
      </w:pPr>
      <w:r w:rsidRPr="00540CB0">
        <w:rPr>
          <w:rFonts w:ascii="Arial" w:hAnsi="Arial" w:cs="Arial"/>
          <w:sz w:val="24"/>
          <w:szCs w:val="24"/>
        </w:rPr>
        <w:t>2.2. Категории заявителей:</w:t>
      </w:r>
    </w:p>
    <w:p w14:paraId="5F66511C" w14:textId="5628B98B" w:rsidR="00314EB9" w:rsidRPr="00540CB0" w:rsidRDefault="00314EB9" w:rsidP="00540CB0">
      <w:pPr>
        <w:tabs>
          <w:tab w:val="left" w:pos="1134"/>
          <w:tab w:val="left" w:pos="1560"/>
        </w:tabs>
        <w:spacing w:after="0" w:line="240" w:lineRule="auto"/>
        <w:ind w:firstLine="709"/>
        <w:jc w:val="both"/>
        <w:rPr>
          <w:rFonts w:ascii="Arial" w:hAnsi="Arial" w:cs="Arial"/>
          <w:sz w:val="24"/>
          <w:szCs w:val="24"/>
        </w:rPr>
      </w:pPr>
      <w:r w:rsidRPr="00540CB0">
        <w:rPr>
          <w:rFonts w:ascii="Arial" w:hAnsi="Arial" w:cs="Arial"/>
          <w:sz w:val="24"/>
          <w:szCs w:val="24"/>
        </w:rPr>
        <w:t xml:space="preserve">2.2.1. </w:t>
      </w:r>
      <w:r w:rsidR="00436D3E" w:rsidRPr="00540CB0">
        <w:rPr>
          <w:rFonts w:ascii="Arial" w:hAnsi="Arial" w:cs="Arial"/>
          <w:sz w:val="24"/>
          <w:szCs w:val="24"/>
        </w:rPr>
        <w:t>Субъект МСП.</w:t>
      </w:r>
    </w:p>
    <w:p w14:paraId="33FB10CD" w14:textId="32F61187" w:rsidR="00436D3E" w:rsidRPr="00540CB0" w:rsidRDefault="00436D3E" w:rsidP="00540CB0">
      <w:pPr>
        <w:tabs>
          <w:tab w:val="left" w:pos="1134"/>
          <w:tab w:val="left" w:pos="1560"/>
        </w:tabs>
        <w:spacing w:after="0" w:line="240" w:lineRule="auto"/>
        <w:ind w:firstLine="709"/>
        <w:jc w:val="both"/>
        <w:rPr>
          <w:rFonts w:ascii="Arial" w:hAnsi="Arial" w:cs="Arial"/>
          <w:sz w:val="24"/>
          <w:szCs w:val="24"/>
        </w:rPr>
      </w:pPr>
      <w:r w:rsidRPr="00540CB0">
        <w:rPr>
          <w:rFonts w:ascii="Arial" w:hAnsi="Arial" w:cs="Arial"/>
          <w:sz w:val="24"/>
          <w:szCs w:val="24"/>
        </w:rPr>
        <w:t>2.2.2. Сельскохозяйственный товаропроизводитель.</w:t>
      </w:r>
    </w:p>
    <w:p w14:paraId="4DD95E9E" w14:textId="77777777" w:rsidR="00540CB0" w:rsidRDefault="00314EB9" w:rsidP="00540CB0">
      <w:pPr>
        <w:tabs>
          <w:tab w:val="left" w:pos="1134"/>
          <w:tab w:val="left" w:pos="1560"/>
        </w:tabs>
        <w:spacing w:after="0" w:line="240" w:lineRule="auto"/>
        <w:ind w:firstLine="709"/>
        <w:jc w:val="both"/>
        <w:rPr>
          <w:rFonts w:ascii="Arial" w:hAnsi="Arial" w:cs="Arial"/>
          <w:sz w:val="24"/>
          <w:szCs w:val="24"/>
        </w:rPr>
      </w:pPr>
      <w:r w:rsidRPr="00540CB0">
        <w:rPr>
          <w:rFonts w:ascii="Arial" w:hAnsi="Arial" w:cs="Arial"/>
          <w:sz w:val="24"/>
          <w:szCs w:val="24"/>
        </w:rPr>
        <w:t xml:space="preserve">2.3. Муниципальная услуга предоставляется заявителю в соответствии </w:t>
      </w:r>
      <w:r w:rsidRPr="00540CB0">
        <w:rPr>
          <w:rFonts w:ascii="Arial" w:hAnsi="Arial" w:cs="Arial"/>
          <w:sz w:val="24"/>
          <w:szCs w:val="24"/>
        </w:rPr>
        <w:br/>
        <w:t>с вариантом</w:t>
      </w:r>
      <w:r w:rsidR="00436D3E" w:rsidRPr="00540CB0">
        <w:rPr>
          <w:rFonts w:ascii="Arial" w:hAnsi="Arial" w:cs="Arial"/>
          <w:sz w:val="24"/>
          <w:szCs w:val="24"/>
        </w:rPr>
        <w:t xml:space="preserve"> предоставления </w:t>
      </w:r>
      <w:r w:rsidR="00A41495" w:rsidRPr="00540CB0">
        <w:rPr>
          <w:rFonts w:ascii="Arial" w:hAnsi="Arial" w:cs="Arial"/>
          <w:sz w:val="24"/>
          <w:szCs w:val="24"/>
        </w:rPr>
        <w:t>муниципальной услуги,</w:t>
      </w:r>
      <w:r w:rsidRPr="00540CB0">
        <w:rPr>
          <w:rFonts w:ascii="Arial" w:hAnsi="Arial" w:cs="Arial"/>
          <w:sz w:val="24"/>
          <w:szCs w:val="24"/>
        </w:rPr>
        <w:t xml:space="preserve"> соответствующим признакам заявителя, определенным</w:t>
      </w:r>
      <w:r w:rsidR="00261F4E" w:rsidRPr="00540CB0">
        <w:rPr>
          <w:rFonts w:ascii="Arial" w:hAnsi="Arial" w:cs="Arial"/>
          <w:sz w:val="24"/>
          <w:szCs w:val="24"/>
        </w:rPr>
        <w:t xml:space="preserve"> </w:t>
      </w:r>
      <w:r w:rsidRPr="00540CB0">
        <w:rPr>
          <w:rFonts w:ascii="Arial" w:hAnsi="Arial" w:cs="Arial"/>
          <w:sz w:val="24"/>
          <w:szCs w:val="24"/>
        </w:rPr>
        <w:t>в результате анкетирования, проводимого Администрацией (далее – профилирование), а также результат, за предоставлением которого обратился заявитель.</w:t>
      </w:r>
      <w:bookmarkStart w:id="3" w:name="_Toc103859648"/>
    </w:p>
    <w:p w14:paraId="1FFA08E3" w14:textId="77777777" w:rsidR="00540CB0" w:rsidRDefault="00540CB0" w:rsidP="00540CB0">
      <w:pPr>
        <w:tabs>
          <w:tab w:val="left" w:pos="1134"/>
          <w:tab w:val="left" w:pos="1560"/>
        </w:tabs>
        <w:spacing w:after="0" w:line="240" w:lineRule="auto"/>
        <w:ind w:firstLine="709"/>
        <w:jc w:val="center"/>
        <w:rPr>
          <w:rFonts w:ascii="Arial" w:hAnsi="Arial" w:cs="Arial"/>
          <w:sz w:val="24"/>
          <w:szCs w:val="24"/>
        </w:rPr>
      </w:pPr>
    </w:p>
    <w:p w14:paraId="576C7825" w14:textId="5633A1BD" w:rsidR="00314EB9" w:rsidRPr="00540CB0" w:rsidRDefault="00314EB9" w:rsidP="00540CB0">
      <w:pPr>
        <w:tabs>
          <w:tab w:val="left" w:pos="1134"/>
          <w:tab w:val="left" w:pos="1560"/>
        </w:tabs>
        <w:spacing w:after="0" w:line="240" w:lineRule="auto"/>
        <w:ind w:firstLine="709"/>
        <w:jc w:val="center"/>
        <w:rPr>
          <w:rFonts w:ascii="Arial" w:hAnsi="Arial" w:cs="Arial"/>
          <w:sz w:val="24"/>
          <w:szCs w:val="24"/>
        </w:rPr>
      </w:pPr>
      <w:r w:rsidRPr="00540CB0">
        <w:rPr>
          <w:rFonts w:ascii="Arial" w:hAnsi="Arial" w:cs="Arial"/>
          <w:sz w:val="24"/>
          <w:szCs w:val="24"/>
          <w:lang w:val="en-US"/>
        </w:rPr>
        <w:t>II</w:t>
      </w:r>
      <w:r w:rsidRPr="00540CB0">
        <w:rPr>
          <w:rFonts w:ascii="Arial" w:hAnsi="Arial" w:cs="Arial"/>
          <w:sz w:val="24"/>
          <w:szCs w:val="24"/>
        </w:rPr>
        <w:t>. Стандарт предоставления муниципальной услуги</w:t>
      </w:r>
      <w:bookmarkEnd w:id="3"/>
    </w:p>
    <w:p w14:paraId="774A07FE" w14:textId="090247D3" w:rsidR="00314EB9" w:rsidRPr="00540CB0" w:rsidRDefault="00314EB9" w:rsidP="00540CB0">
      <w:pPr>
        <w:pStyle w:val="20"/>
        <w:spacing w:line="240" w:lineRule="auto"/>
        <w:jc w:val="center"/>
        <w:rPr>
          <w:rFonts w:ascii="Arial" w:hAnsi="Arial" w:cs="Arial"/>
          <w:b w:val="0"/>
          <w:color w:val="auto"/>
          <w:sz w:val="24"/>
          <w:szCs w:val="24"/>
        </w:rPr>
      </w:pPr>
      <w:bookmarkStart w:id="4" w:name="_Toc103859649"/>
      <w:r w:rsidRPr="00540CB0">
        <w:rPr>
          <w:rFonts w:ascii="Arial" w:hAnsi="Arial" w:cs="Arial"/>
          <w:b w:val="0"/>
          <w:color w:val="auto"/>
          <w:sz w:val="24"/>
          <w:szCs w:val="24"/>
        </w:rPr>
        <w:t>3. Наименование муниципальной услуги</w:t>
      </w:r>
      <w:bookmarkEnd w:id="4"/>
    </w:p>
    <w:p w14:paraId="7CCE42B8" w14:textId="77777777" w:rsidR="00856508" w:rsidRPr="00540CB0" w:rsidRDefault="00856508" w:rsidP="00540CB0">
      <w:pPr>
        <w:spacing w:after="0" w:line="240" w:lineRule="auto"/>
        <w:jc w:val="both"/>
        <w:rPr>
          <w:rFonts w:ascii="Arial" w:hAnsi="Arial" w:cs="Arial"/>
          <w:sz w:val="24"/>
          <w:szCs w:val="24"/>
        </w:rPr>
      </w:pPr>
    </w:p>
    <w:p w14:paraId="2C7D1F69" w14:textId="247D7A6C" w:rsidR="00472550" w:rsidRPr="00540CB0" w:rsidRDefault="00314EB9" w:rsidP="00540CB0">
      <w:pPr>
        <w:spacing w:after="0" w:line="240" w:lineRule="auto"/>
        <w:ind w:firstLine="709"/>
        <w:jc w:val="both"/>
        <w:rPr>
          <w:rFonts w:ascii="Arial" w:hAnsi="Arial" w:cs="Arial"/>
          <w:sz w:val="24"/>
          <w:szCs w:val="24"/>
        </w:rPr>
      </w:pPr>
      <w:r w:rsidRPr="00540CB0">
        <w:rPr>
          <w:rFonts w:ascii="Arial" w:hAnsi="Arial" w:cs="Arial"/>
          <w:sz w:val="24"/>
          <w:szCs w:val="24"/>
        </w:rPr>
        <w:t xml:space="preserve">3.1. Муниципальная услуга «Предоставление права на размещение </w:t>
      </w:r>
      <w:r w:rsidR="00A41495" w:rsidRPr="00540CB0">
        <w:rPr>
          <w:rFonts w:ascii="Arial" w:hAnsi="Arial" w:cs="Arial"/>
          <w:sz w:val="24"/>
          <w:szCs w:val="24"/>
        </w:rPr>
        <w:t xml:space="preserve">мобильного торгового объекта без проведения </w:t>
      </w:r>
      <w:r w:rsidRPr="00540CB0">
        <w:rPr>
          <w:rFonts w:ascii="Arial" w:hAnsi="Arial" w:cs="Arial"/>
          <w:sz w:val="24"/>
          <w:szCs w:val="24"/>
        </w:rPr>
        <w:t xml:space="preserve">торгов на льготных условиях </w:t>
      </w:r>
      <w:r w:rsidRPr="00540CB0">
        <w:rPr>
          <w:rFonts w:ascii="Arial" w:hAnsi="Arial" w:cs="Arial"/>
          <w:sz w:val="24"/>
          <w:szCs w:val="24"/>
        </w:rPr>
        <w:br/>
        <w:t>на территории муниципального образования «Городской округ Кашира Московской области».</w:t>
      </w:r>
      <w:bookmarkStart w:id="5" w:name="_Toc103859650"/>
    </w:p>
    <w:p w14:paraId="01365268" w14:textId="77777777" w:rsidR="00261F4E" w:rsidRPr="00540CB0" w:rsidRDefault="00261F4E" w:rsidP="00540CB0">
      <w:pPr>
        <w:spacing w:after="0" w:line="240" w:lineRule="auto"/>
        <w:ind w:firstLine="709"/>
        <w:jc w:val="both"/>
        <w:rPr>
          <w:rFonts w:ascii="Arial" w:hAnsi="Arial" w:cs="Arial"/>
          <w:sz w:val="24"/>
          <w:szCs w:val="24"/>
        </w:rPr>
      </w:pPr>
    </w:p>
    <w:p w14:paraId="77C5A601" w14:textId="2B23385F" w:rsidR="00314EB9" w:rsidRPr="00540CB0" w:rsidRDefault="00314EB9" w:rsidP="00FF3A6A">
      <w:pPr>
        <w:spacing w:after="0" w:line="240" w:lineRule="auto"/>
        <w:ind w:firstLine="709"/>
        <w:jc w:val="center"/>
        <w:rPr>
          <w:rFonts w:ascii="Arial" w:hAnsi="Arial" w:cs="Arial"/>
          <w:b/>
          <w:sz w:val="24"/>
          <w:szCs w:val="24"/>
        </w:rPr>
      </w:pPr>
      <w:r w:rsidRPr="00540CB0">
        <w:rPr>
          <w:rFonts w:ascii="Arial" w:hAnsi="Arial" w:cs="Arial"/>
          <w:sz w:val="24"/>
          <w:szCs w:val="24"/>
        </w:rPr>
        <w:t>4. Наименование органа, предоставляющего муниципальную услугу</w:t>
      </w:r>
      <w:bookmarkEnd w:id="5"/>
    </w:p>
    <w:p w14:paraId="747E6A5F" w14:textId="77777777" w:rsidR="00314EB9" w:rsidRPr="00540CB0" w:rsidRDefault="00314EB9" w:rsidP="00540CB0">
      <w:pPr>
        <w:spacing w:after="0" w:line="240" w:lineRule="auto"/>
        <w:ind w:firstLine="709"/>
        <w:jc w:val="both"/>
        <w:rPr>
          <w:rFonts w:ascii="Arial" w:hAnsi="Arial" w:cs="Arial"/>
          <w:sz w:val="24"/>
          <w:szCs w:val="24"/>
        </w:rPr>
      </w:pPr>
    </w:p>
    <w:p w14:paraId="30C3C203" w14:textId="4233F318" w:rsidR="00314EB9" w:rsidRPr="00540CB0" w:rsidRDefault="00463515" w:rsidP="00540CB0">
      <w:pPr>
        <w:spacing w:after="0" w:line="240" w:lineRule="auto"/>
        <w:ind w:firstLine="709"/>
        <w:jc w:val="both"/>
        <w:rPr>
          <w:rFonts w:ascii="Arial" w:hAnsi="Arial" w:cs="Arial"/>
          <w:sz w:val="24"/>
          <w:szCs w:val="24"/>
        </w:rPr>
      </w:pPr>
      <w:r w:rsidRPr="00540CB0">
        <w:rPr>
          <w:rFonts w:ascii="Arial" w:hAnsi="Arial" w:cs="Arial"/>
          <w:sz w:val="24"/>
          <w:szCs w:val="24"/>
        </w:rPr>
        <w:t xml:space="preserve">4.1. Органом, ответственным за предоставление </w:t>
      </w:r>
      <w:r w:rsidR="00314EB9" w:rsidRPr="00540CB0">
        <w:rPr>
          <w:rFonts w:ascii="Arial" w:hAnsi="Arial" w:cs="Arial"/>
          <w:sz w:val="24"/>
          <w:szCs w:val="24"/>
        </w:rPr>
        <w:t>муниципальн</w:t>
      </w:r>
      <w:r w:rsidRPr="00540CB0">
        <w:rPr>
          <w:rFonts w:ascii="Arial" w:hAnsi="Arial" w:cs="Arial"/>
          <w:sz w:val="24"/>
          <w:szCs w:val="24"/>
        </w:rPr>
        <w:t>ой</w:t>
      </w:r>
      <w:r w:rsidR="00314EB9" w:rsidRPr="00540CB0">
        <w:rPr>
          <w:rFonts w:ascii="Arial" w:hAnsi="Arial" w:cs="Arial"/>
          <w:sz w:val="24"/>
          <w:szCs w:val="24"/>
        </w:rPr>
        <w:t xml:space="preserve"> услуг</w:t>
      </w:r>
      <w:r w:rsidRPr="00540CB0">
        <w:rPr>
          <w:rFonts w:ascii="Arial" w:hAnsi="Arial" w:cs="Arial"/>
          <w:sz w:val="24"/>
          <w:szCs w:val="24"/>
        </w:rPr>
        <w:t>и</w:t>
      </w:r>
      <w:r w:rsidR="00314EB9" w:rsidRPr="00540CB0">
        <w:rPr>
          <w:rFonts w:ascii="Arial" w:hAnsi="Arial" w:cs="Arial"/>
          <w:sz w:val="24"/>
          <w:szCs w:val="24"/>
        </w:rPr>
        <w:t>, является Администрация.</w:t>
      </w:r>
    </w:p>
    <w:p w14:paraId="60F6BE89" w14:textId="19871A20" w:rsidR="00314EB9" w:rsidRPr="00540CB0" w:rsidRDefault="00314EB9" w:rsidP="00540CB0">
      <w:pPr>
        <w:spacing w:line="240" w:lineRule="auto"/>
        <w:ind w:firstLine="709"/>
        <w:jc w:val="both"/>
        <w:rPr>
          <w:rFonts w:ascii="Arial" w:hAnsi="Arial" w:cs="Arial"/>
          <w:sz w:val="24"/>
          <w:szCs w:val="24"/>
        </w:rPr>
      </w:pPr>
      <w:r w:rsidRPr="00540CB0">
        <w:rPr>
          <w:rFonts w:ascii="Arial" w:hAnsi="Arial" w:cs="Arial"/>
          <w:sz w:val="24"/>
          <w:szCs w:val="24"/>
        </w:rPr>
        <w:t>4.2. Непосредственное предоставление муниципальной услуги осуществляет Комитет по экономической политике администрации городского округа Кашира</w:t>
      </w:r>
      <w:r w:rsidR="008D32E7" w:rsidRPr="00540CB0">
        <w:rPr>
          <w:rFonts w:ascii="Arial" w:hAnsi="Arial" w:cs="Arial"/>
          <w:sz w:val="24"/>
          <w:szCs w:val="24"/>
        </w:rPr>
        <w:t xml:space="preserve"> Московской области</w:t>
      </w:r>
      <w:r w:rsidRPr="00540CB0">
        <w:rPr>
          <w:rFonts w:ascii="Arial" w:hAnsi="Arial" w:cs="Arial"/>
          <w:sz w:val="24"/>
          <w:szCs w:val="24"/>
        </w:rPr>
        <w:t xml:space="preserve">. </w:t>
      </w:r>
    </w:p>
    <w:p w14:paraId="7B381FFC" w14:textId="6F01F6F1" w:rsidR="00314EB9" w:rsidRPr="00540CB0" w:rsidRDefault="00314EB9" w:rsidP="00540CB0">
      <w:pPr>
        <w:pStyle w:val="20"/>
        <w:spacing w:line="240" w:lineRule="auto"/>
        <w:jc w:val="center"/>
        <w:rPr>
          <w:rFonts w:ascii="Arial" w:hAnsi="Arial" w:cs="Arial"/>
          <w:b w:val="0"/>
          <w:color w:val="auto"/>
          <w:sz w:val="24"/>
          <w:szCs w:val="24"/>
        </w:rPr>
      </w:pPr>
      <w:bookmarkStart w:id="6" w:name="_Toc103859651"/>
      <w:r w:rsidRPr="00540CB0">
        <w:rPr>
          <w:rFonts w:ascii="Arial" w:hAnsi="Arial" w:cs="Arial"/>
          <w:b w:val="0"/>
          <w:color w:val="auto"/>
          <w:sz w:val="24"/>
          <w:szCs w:val="24"/>
        </w:rPr>
        <w:t>5. Результат предоставления муниципальной</w:t>
      </w:r>
      <w:r w:rsidRPr="00540CB0" w:rsidDel="0030560E">
        <w:rPr>
          <w:rFonts w:ascii="Arial" w:hAnsi="Arial" w:cs="Arial"/>
          <w:b w:val="0"/>
          <w:color w:val="auto"/>
          <w:sz w:val="24"/>
          <w:szCs w:val="24"/>
        </w:rPr>
        <w:t xml:space="preserve"> </w:t>
      </w:r>
      <w:r w:rsidRPr="00540CB0">
        <w:rPr>
          <w:rFonts w:ascii="Arial" w:hAnsi="Arial" w:cs="Arial"/>
          <w:b w:val="0"/>
          <w:color w:val="auto"/>
          <w:sz w:val="24"/>
          <w:szCs w:val="24"/>
        </w:rPr>
        <w:t>услуги</w:t>
      </w:r>
      <w:bookmarkEnd w:id="6"/>
    </w:p>
    <w:p w14:paraId="332FF79D" w14:textId="77777777" w:rsidR="00314EB9" w:rsidRPr="00540CB0" w:rsidRDefault="00314EB9" w:rsidP="00540CB0">
      <w:pPr>
        <w:spacing w:after="0" w:line="240" w:lineRule="auto"/>
        <w:jc w:val="center"/>
        <w:rPr>
          <w:rFonts w:ascii="Arial" w:hAnsi="Arial" w:cs="Arial"/>
          <w:sz w:val="24"/>
          <w:szCs w:val="24"/>
        </w:rPr>
      </w:pPr>
    </w:p>
    <w:p w14:paraId="523B1F9F" w14:textId="396B7A08" w:rsidR="00314EB9" w:rsidRPr="00540CB0" w:rsidRDefault="00314EB9" w:rsidP="00FF3A6A">
      <w:pPr>
        <w:spacing w:after="0" w:line="240" w:lineRule="auto"/>
        <w:ind w:firstLine="709"/>
        <w:jc w:val="both"/>
        <w:rPr>
          <w:rFonts w:ascii="Arial" w:hAnsi="Arial" w:cs="Arial"/>
          <w:sz w:val="24"/>
          <w:szCs w:val="24"/>
        </w:rPr>
      </w:pPr>
      <w:r w:rsidRPr="00540CB0">
        <w:rPr>
          <w:rFonts w:ascii="Arial" w:hAnsi="Arial" w:cs="Arial"/>
          <w:sz w:val="24"/>
          <w:szCs w:val="24"/>
        </w:rPr>
        <w:t>5.1. Результатом предоставления муниципальной</w:t>
      </w:r>
      <w:r w:rsidRPr="00540CB0" w:rsidDel="0030560E">
        <w:rPr>
          <w:rFonts w:ascii="Arial" w:hAnsi="Arial" w:cs="Arial"/>
          <w:sz w:val="24"/>
          <w:szCs w:val="24"/>
        </w:rPr>
        <w:t xml:space="preserve"> </w:t>
      </w:r>
      <w:r w:rsidRPr="00540CB0">
        <w:rPr>
          <w:rFonts w:ascii="Arial" w:hAnsi="Arial" w:cs="Arial"/>
          <w:sz w:val="24"/>
          <w:szCs w:val="24"/>
        </w:rPr>
        <w:t>услуги является</w:t>
      </w:r>
      <w:r w:rsidR="00A41495" w:rsidRPr="00540CB0">
        <w:rPr>
          <w:rFonts w:ascii="Arial" w:hAnsi="Arial" w:cs="Arial"/>
          <w:sz w:val="24"/>
          <w:szCs w:val="24"/>
        </w:rPr>
        <w:t xml:space="preserve"> решение о предоставлении муниципальной услуги</w:t>
      </w:r>
      <w:r w:rsidRPr="00540CB0">
        <w:rPr>
          <w:rFonts w:ascii="Arial" w:hAnsi="Arial" w:cs="Arial"/>
          <w:sz w:val="24"/>
          <w:szCs w:val="24"/>
        </w:rPr>
        <w:t>:</w:t>
      </w:r>
    </w:p>
    <w:p w14:paraId="4138EB95" w14:textId="33F3BDA3" w:rsidR="00314EB9" w:rsidRPr="00540CB0" w:rsidRDefault="00314EB9" w:rsidP="00FF3A6A">
      <w:pPr>
        <w:pStyle w:val="111"/>
        <w:numPr>
          <w:ilvl w:val="0"/>
          <w:numId w:val="0"/>
        </w:numPr>
        <w:spacing w:line="240" w:lineRule="auto"/>
        <w:ind w:firstLine="709"/>
        <w:rPr>
          <w:rFonts w:ascii="Arial" w:hAnsi="Arial" w:cs="Arial"/>
          <w:sz w:val="24"/>
          <w:szCs w:val="24"/>
        </w:rPr>
      </w:pPr>
      <w:r w:rsidRPr="00540CB0">
        <w:rPr>
          <w:rFonts w:ascii="Arial" w:hAnsi="Arial" w:cs="Arial"/>
          <w:sz w:val="24"/>
          <w:szCs w:val="24"/>
        </w:rPr>
        <w:t>5.1.1. Решение о предоставлении муниципальной</w:t>
      </w:r>
      <w:r w:rsidRPr="00540CB0" w:rsidDel="0030560E">
        <w:rPr>
          <w:rFonts w:ascii="Arial" w:hAnsi="Arial" w:cs="Arial"/>
          <w:sz w:val="24"/>
          <w:szCs w:val="24"/>
        </w:rPr>
        <w:t xml:space="preserve"> </w:t>
      </w:r>
      <w:r w:rsidRPr="00540CB0">
        <w:rPr>
          <w:rFonts w:ascii="Arial" w:hAnsi="Arial" w:cs="Arial"/>
          <w:sz w:val="24"/>
          <w:szCs w:val="24"/>
        </w:rPr>
        <w:t>услуги в виде уведомления, которое оформляется в соответствии с Приложением № 1 к настоящему Административному регламенту</w:t>
      </w:r>
      <w:r w:rsidR="00A41495" w:rsidRPr="00540CB0">
        <w:rPr>
          <w:rFonts w:ascii="Arial" w:hAnsi="Arial" w:cs="Arial"/>
          <w:sz w:val="24"/>
          <w:szCs w:val="24"/>
        </w:rPr>
        <w:t>, для размещения:</w:t>
      </w:r>
    </w:p>
    <w:p w14:paraId="262FE2A1" w14:textId="74CA46C1" w:rsidR="00A41495" w:rsidRPr="00540CB0" w:rsidRDefault="00A41495" w:rsidP="00FF3A6A">
      <w:pPr>
        <w:pStyle w:val="111"/>
        <w:numPr>
          <w:ilvl w:val="0"/>
          <w:numId w:val="0"/>
        </w:numPr>
        <w:spacing w:line="240" w:lineRule="auto"/>
        <w:ind w:firstLine="709"/>
        <w:jc w:val="left"/>
        <w:rPr>
          <w:rFonts w:ascii="Arial" w:hAnsi="Arial" w:cs="Arial"/>
          <w:sz w:val="24"/>
          <w:szCs w:val="24"/>
        </w:rPr>
      </w:pPr>
      <w:r w:rsidRPr="00540CB0">
        <w:rPr>
          <w:rFonts w:ascii="Arial" w:hAnsi="Arial" w:cs="Arial"/>
          <w:sz w:val="24"/>
          <w:szCs w:val="24"/>
        </w:rPr>
        <w:t>5.1.1.1. Передвижного сооружения в виде тележки (для заявите</w:t>
      </w:r>
      <w:r w:rsidR="00263DC5" w:rsidRPr="00540CB0">
        <w:rPr>
          <w:rFonts w:ascii="Arial" w:hAnsi="Arial" w:cs="Arial"/>
          <w:sz w:val="24"/>
          <w:szCs w:val="24"/>
        </w:rPr>
        <w:t>лей, указанных в подпункте 2.2.1 пункта 2.1 настоящего Административного регламента</w:t>
      </w:r>
      <w:r w:rsidRPr="00540CB0">
        <w:rPr>
          <w:rFonts w:ascii="Arial" w:hAnsi="Arial" w:cs="Arial"/>
          <w:sz w:val="24"/>
          <w:szCs w:val="24"/>
        </w:rPr>
        <w:t>)</w:t>
      </w:r>
      <w:r w:rsidR="00263DC5" w:rsidRPr="00540CB0">
        <w:rPr>
          <w:rFonts w:ascii="Arial" w:hAnsi="Arial" w:cs="Arial"/>
          <w:sz w:val="24"/>
          <w:szCs w:val="24"/>
        </w:rPr>
        <w:t>.</w:t>
      </w:r>
    </w:p>
    <w:p w14:paraId="0F09579F" w14:textId="42B58717" w:rsidR="00263DC5" w:rsidRPr="00540CB0" w:rsidRDefault="00263DC5" w:rsidP="00540CB0">
      <w:pPr>
        <w:pStyle w:val="111"/>
        <w:numPr>
          <w:ilvl w:val="0"/>
          <w:numId w:val="0"/>
        </w:numPr>
        <w:spacing w:line="240" w:lineRule="auto"/>
        <w:ind w:firstLine="709"/>
        <w:rPr>
          <w:rFonts w:ascii="Arial" w:hAnsi="Arial" w:cs="Arial"/>
          <w:sz w:val="24"/>
          <w:szCs w:val="24"/>
        </w:rPr>
      </w:pPr>
      <w:r w:rsidRPr="00540CB0">
        <w:rPr>
          <w:rFonts w:ascii="Arial" w:hAnsi="Arial" w:cs="Arial"/>
          <w:sz w:val="24"/>
          <w:szCs w:val="24"/>
        </w:rPr>
        <w:t>5.1.1.2. Мобильного пункта быстрого питания (для заявителей, указанных в подпункте 2.2.1 пункта 2.1 настоящего Административного регламента).</w:t>
      </w:r>
    </w:p>
    <w:p w14:paraId="490C5000" w14:textId="090E8ABC" w:rsidR="00263DC5" w:rsidRPr="00540CB0" w:rsidRDefault="00263DC5" w:rsidP="00540CB0">
      <w:pPr>
        <w:pStyle w:val="111"/>
        <w:numPr>
          <w:ilvl w:val="0"/>
          <w:numId w:val="0"/>
        </w:numPr>
        <w:spacing w:line="240" w:lineRule="auto"/>
        <w:ind w:firstLine="709"/>
        <w:rPr>
          <w:rFonts w:ascii="Arial" w:hAnsi="Arial" w:cs="Arial"/>
          <w:sz w:val="24"/>
          <w:szCs w:val="24"/>
        </w:rPr>
      </w:pPr>
      <w:r w:rsidRPr="00540CB0">
        <w:rPr>
          <w:rFonts w:ascii="Arial" w:hAnsi="Arial" w:cs="Arial"/>
          <w:sz w:val="24"/>
          <w:szCs w:val="24"/>
        </w:rPr>
        <w:lastRenderedPageBreak/>
        <w:t>5.1.1.3. Передвижного сооружения в виде цистерны или изотермической емкости (для заявителей, указанных в подпункте 2.2.2 пункта 2.1 настоящего Административного регламента).</w:t>
      </w:r>
    </w:p>
    <w:p w14:paraId="0DED0F0A" w14:textId="1C250FD0" w:rsidR="00263DC5" w:rsidRPr="00540CB0" w:rsidRDefault="00263DC5" w:rsidP="00540CB0">
      <w:pPr>
        <w:pStyle w:val="111"/>
        <w:numPr>
          <w:ilvl w:val="0"/>
          <w:numId w:val="0"/>
        </w:numPr>
        <w:spacing w:line="240" w:lineRule="auto"/>
        <w:ind w:firstLine="709"/>
        <w:rPr>
          <w:rFonts w:ascii="Arial" w:hAnsi="Arial" w:cs="Arial"/>
          <w:sz w:val="24"/>
          <w:szCs w:val="24"/>
        </w:rPr>
      </w:pPr>
      <w:r w:rsidRPr="00540CB0">
        <w:rPr>
          <w:rFonts w:ascii="Arial" w:hAnsi="Arial" w:cs="Arial"/>
          <w:sz w:val="24"/>
          <w:szCs w:val="24"/>
        </w:rPr>
        <w:t xml:space="preserve">5.1.1.4. Объекта мобильной торговли (для заявителей, указанных в подпункте 2.2.2 пункта 2.1 </w:t>
      </w:r>
      <w:r w:rsidR="00563CD0" w:rsidRPr="00540CB0">
        <w:rPr>
          <w:rFonts w:ascii="Arial" w:hAnsi="Arial" w:cs="Arial"/>
          <w:sz w:val="24"/>
          <w:szCs w:val="24"/>
        </w:rPr>
        <w:t>настоящего Административного регламента).</w:t>
      </w:r>
    </w:p>
    <w:p w14:paraId="3DA3711D" w14:textId="2D5BED8C" w:rsidR="00314EB9" w:rsidRPr="00540CB0" w:rsidRDefault="00314EB9" w:rsidP="00540CB0">
      <w:pPr>
        <w:pStyle w:val="111"/>
        <w:numPr>
          <w:ilvl w:val="0"/>
          <w:numId w:val="0"/>
        </w:numPr>
        <w:spacing w:line="240" w:lineRule="auto"/>
        <w:ind w:firstLine="709"/>
        <w:rPr>
          <w:rFonts w:ascii="Arial" w:hAnsi="Arial" w:cs="Arial"/>
          <w:sz w:val="24"/>
          <w:szCs w:val="24"/>
        </w:rPr>
      </w:pPr>
      <w:r w:rsidRPr="00540CB0">
        <w:rPr>
          <w:rFonts w:ascii="Arial" w:hAnsi="Arial" w:cs="Arial"/>
          <w:sz w:val="24"/>
          <w:szCs w:val="24"/>
        </w:rPr>
        <w:t xml:space="preserve">5.1.2. Решение об отказе в предоставлении муниципальной услуги </w:t>
      </w:r>
      <w:r w:rsidRPr="00540CB0">
        <w:rPr>
          <w:rFonts w:ascii="Arial" w:hAnsi="Arial" w:cs="Arial"/>
          <w:sz w:val="24"/>
          <w:szCs w:val="24"/>
        </w:rPr>
        <w:br/>
        <w:t xml:space="preserve">в виде письма, которое оформляется в соответствии с Приложением № 2 </w:t>
      </w:r>
      <w:r w:rsidRPr="00540CB0">
        <w:rPr>
          <w:rFonts w:ascii="Arial" w:hAnsi="Arial" w:cs="Arial"/>
          <w:sz w:val="24"/>
          <w:szCs w:val="24"/>
        </w:rPr>
        <w:br/>
        <w:t>к настоящему Административному регламенту.</w:t>
      </w:r>
    </w:p>
    <w:p w14:paraId="503B4647" w14:textId="63975A52" w:rsidR="00856508" w:rsidRPr="00540CB0" w:rsidRDefault="00314EB9" w:rsidP="00540CB0">
      <w:pPr>
        <w:pStyle w:val="111"/>
        <w:numPr>
          <w:ilvl w:val="0"/>
          <w:numId w:val="0"/>
        </w:numPr>
        <w:spacing w:line="240" w:lineRule="auto"/>
        <w:ind w:firstLine="709"/>
        <w:rPr>
          <w:rFonts w:ascii="Arial" w:hAnsi="Arial" w:cs="Arial"/>
          <w:sz w:val="24"/>
          <w:szCs w:val="24"/>
        </w:rPr>
      </w:pPr>
      <w:r w:rsidRPr="00540CB0">
        <w:rPr>
          <w:rFonts w:ascii="Arial" w:hAnsi="Arial" w:cs="Arial"/>
          <w:sz w:val="24"/>
          <w:szCs w:val="24"/>
        </w:rPr>
        <w:t>5.2.</w:t>
      </w:r>
      <w:r w:rsidR="00563CD0" w:rsidRPr="00540CB0">
        <w:rPr>
          <w:rFonts w:ascii="Arial" w:hAnsi="Arial" w:cs="Arial"/>
          <w:sz w:val="24"/>
          <w:szCs w:val="24"/>
        </w:rPr>
        <w:t xml:space="preserve"> К решению о предоставлении муниципальной услуги прилагаются договор на размещение мобильного торгового объекта без проведения торгов на льготных условиях на территории муниципального образования «Городской округ Кашира Московской</w:t>
      </w:r>
      <w:r w:rsidR="00651492" w:rsidRPr="00540CB0">
        <w:rPr>
          <w:rFonts w:ascii="Arial" w:hAnsi="Arial" w:cs="Arial"/>
          <w:sz w:val="24"/>
          <w:szCs w:val="24"/>
        </w:rPr>
        <w:t>»</w:t>
      </w:r>
      <w:r w:rsidR="00563CD0" w:rsidRPr="00540CB0">
        <w:rPr>
          <w:rFonts w:ascii="Arial" w:hAnsi="Arial" w:cs="Arial"/>
          <w:sz w:val="24"/>
          <w:szCs w:val="24"/>
        </w:rPr>
        <w:t xml:space="preserve"> области и муниципальный правовой </w:t>
      </w:r>
    </w:p>
    <w:p w14:paraId="27B0A85A" w14:textId="07EDFE23" w:rsidR="00563CD0" w:rsidRPr="00540CB0" w:rsidRDefault="00563CD0" w:rsidP="00540CB0">
      <w:pPr>
        <w:pStyle w:val="111"/>
        <w:numPr>
          <w:ilvl w:val="0"/>
          <w:numId w:val="0"/>
        </w:numPr>
        <w:spacing w:line="240" w:lineRule="auto"/>
        <w:rPr>
          <w:rFonts w:ascii="Arial" w:hAnsi="Arial" w:cs="Arial"/>
          <w:sz w:val="24"/>
          <w:szCs w:val="24"/>
        </w:rPr>
      </w:pPr>
      <w:r w:rsidRPr="00540CB0">
        <w:rPr>
          <w:rFonts w:ascii="Arial" w:hAnsi="Arial" w:cs="Arial"/>
          <w:sz w:val="24"/>
          <w:szCs w:val="24"/>
        </w:rPr>
        <w:t>акт Администрации о предоставлении преференции, подписанные усиленной квалифицированной электронной подписью уполномоченного должностного лица Администрации.</w:t>
      </w:r>
      <w:r w:rsidR="00314EB9" w:rsidRPr="00540CB0">
        <w:rPr>
          <w:rFonts w:ascii="Arial" w:hAnsi="Arial" w:cs="Arial"/>
          <w:sz w:val="24"/>
          <w:szCs w:val="24"/>
        </w:rPr>
        <w:t xml:space="preserve"> </w:t>
      </w:r>
    </w:p>
    <w:p w14:paraId="42374106" w14:textId="5F7F6740" w:rsidR="00314EB9" w:rsidRPr="00540CB0" w:rsidRDefault="00F550F0" w:rsidP="00540CB0">
      <w:pPr>
        <w:pStyle w:val="111"/>
        <w:numPr>
          <w:ilvl w:val="0"/>
          <w:numId w:val="0"/>
        </w:numPr>
        <w:spacing w:line="240" w:lineRule="auto"/>
        <w:ind w:firstLine="709"/>
        <w:rPr>
          <w:rFonts w:ascii="Arial" w:hAnsi="Arial" w:cs="Arial"/>
          <w:sz w:val="24"/>
          <w:szCs w:val="24"/>
        </w:rPr>
      </w:pPr>
      <w:r w:rsidRPr="00540CB0">
        <w:rPr>
          <w:rFonts w:ascii="Arial" w:hAnsi="Arial" w:cs="Arial"/>
          <w:sz w:val="24"/>
          <w:szCs w:val="24"/>
        </w:rPr>
        <w:t>5.</w:t>
      </w:r>
      <w:r w:rsidR="00546F02" w:rsidRPr="00540CB0">
        <w:rPr>
          <w:rFonts w:ascii="Arial" w:hAnsi="Arial" w:cs="Arial"/>
          <w:sz w:val="24"/>
          <w:szCs w:val="24"/>
        </w:rPr>
        <w:t>3</w:t>
      </w:r>
      <w:r w:rsidRPr="00540CB0">
        <w:rPr>
          <w:rFonts w:ascii="Arial" w:hAnsi="Arial" w:cs="Arial"/>
          <w:sz w:val="24"/>
          <w:szCs w:val="24"/>
        </w:rPr>
        <w:t xml:space="preserve">. </w:t>
      </w:r>
      <w:r w:rsidR="00314EB9" w:rsidRPr="00540CB0">
        <w:rPr>
          <w:rFonts w:ascii="Arial" w:hAnsi="Arial" w:cs="Arial"/>
          <w:sz w:val="24"/>
          <w:szCs w:val="24"/>
        </w:rPr>
        <w:t>Факт получения заявителем результата предоставления муниципальной услуги фиксируется в ВИС, РПГУ, Модуле МФЦ ЕИС ОУ.</w:t>
      </w:r>
    </w:p>
    <w:p w14:paraId="5CC654B3" w14:textId="2E1541BB" w:rsidR="00314EB9" w:rsidRPr="00540CB0" w:rsidRDefault="00314EB9" w:rsidP="00540CB0">
      <w:pPr>
        <w:pStyle w:val="111"/>
        <w:numPr>
          <w:ilvl w:val="0"/>
          <w:numId w:val="0"/>
        </w:numPr>
        <w:spacing w:line="240" w:lineRule="auto"/>
        <w:ind w:firstLine="709"/>
        <w:rPr>
          <w:rFonts w:ascii="Arial" w:hAnsi="Arial" w:cs="Arial"/>
          <w:sz w:val="24"/>
          <w:szCs w:val="24"/>
        </w:rPr>
      </w:pPr>
      <w:r w:rsidRPr="00540CB0">
        <w:rPr>
          <w:rFonts w:ascii="Arial" w:hAnsi="Arial" w:cs="Arial"/>
          <w:sz w:val="24"/>
          <w:szCs w:val="24"/>
        </w:rPr>
        <w:t>5.</w:t>
      </w:r>
      <w:r w:rsidR="00546F02" w:rsidRPr="00540CB0">
        <w:rPr>
          <w:rFonts w:ascii="Arial" w:hAnsi="Arial" w:cs="Arial"/>
          <w:sz w:val="24"/>
          <w:szCs w:val="24"/>
        </w:rPr>
        <w:t>4</w:t>
      </w:r>
      <w:r w:rsidRPr="00540CB0">
        <w:rPr>
          <w:rFonts w:ascii="Arial" w:hAnsi="Arial" w:cs="Arial"/>
          <w:sz w:val="24"/>
          <w:szCs w:val="24"/>
        </w:rPr>
        <w:t>. Способы получения результата предоставления муниципальной услуги:</w:t>
      </w:r>
    </w:p>
    <w:p w14:paraId="3FAC48D8" w14:textId="6618A8A3" w:rsidR="00314EB9" w:rsidRPr="00540CB0" w:rsidRDefault="00314EB9" w:rsidP="00540CB0">
      <w:pPr>
        <w:spacing w:after="0" w:line="240" w:lineRule="auto"/>
        <w:ind w:firstLine="709"/>
        <w:jc w:val="both"/>
        <w:rPr>
          <w:rFonts w:ascii="Arial" w:hAnsi="Arial" w:cs="Arial"/>
          <w:sz w:val="24"/>
          <w:szCs w:val="24"/>
        </w:rPr>
      </w:pPr>
      <w:r w:rsidRPr="00540CB0">
        <w:rPr>
          <w:rFonts w:ascii="Arial" w:hAnsi="Arial" w:cs="Arial"/>
          <w:sz w:val="24"/>
          <w:szCs w:val="24"/>
        </w:rPr>
        <w:t>5.</w:t>
      </w:r>
      <w:r w:rsidR="00546F02" w:rsidRPr="00540CB0">
        <w:rPr>
          <w:rFonts w:ascii="Arial" w:hAnsi="Arial" w:cs="Arial"/>
          <w:sz w:val="24"/>
          <w:szCs w:val="24"/>
        </w:rPr>
        <w:t>4</w:t>
      </w:r>
      <w:r w:rsidRPr="00540CB0">
        <w:rPr>
          <w:rFonts w:ascii="Arial" w:hAnsi="Arial" w:cs="Arial"/>
          <w:sz w:val="24"/>
          <w:szCs w:val="24"/>
        </w:rPr>
        <w:t>.1. В форме электронного документа в Личный кабинет на РПГУ.</w:t>
      </w:r>
    </w:p>
    <w:p w14:paraId="4F735CEF" w14:textId="46F93DA8" w:rsidR="00314EB9" w:rsidRPr="00540CB0" w:rsidRDefault="00314EB9" w:rsidP="00540CB0">
      <w:pPr>
        <w:spacing w:after="0" w:line="240" w:lineRule="auto"/>
        <w:ind w:firstLine="709"/>
        <w:jc w:val="both"/>
        <w:rPr>
          <w:rFonts w:ascii="Arial" w:hAnsi="Arial" w:cs="Arial"/>
          <w:sz w:val="24"/>
          <w:szCs w:val="24"/>
        </w:rPr>
      </w:pPr>
      <w:r w:rsidRPr="00540CB0">
        <w:rPr>
          <w:rFonts w:ascii="Arial" w:eastAsia="Calibri" w:hAnsi="Arial" w:cs="Arial"/>
          <w:sz w:val="24"/>
          <w:szCs w:val="24"/>
          <w:lang w:eastAsia="ru-RU"/>
        </w:rPr>
        <w:t xml:space="preserve">Результат предоставления муниципальной услуги (независимо </w:t>
      </w:r>
      <w:r w:rsidRPr="00540CB0">
        <w:rPr>
          <w:rFonts w:ascii="Arial" w:hAnsi="Arial" w:cs="Arial"/>
          <w:sz w:val="24"/>
          <w:szCs w:val="24"/>
        </w:rPr>
        <w:br/>
      </w:r>
      <w:r w:rsidRPr="00540CB0">
        <w:rPr>
          <w:rFonts w:ascii="Arial" w:eastAsia="Calibri" w:hAnsi="Arial" w:cs="Arial"/>
          <w:sz w:val="24"/>
          <w:szCs w:val="24"/>
          <w:lang w:eastAsia="ru-RU"/>
        </w:rPr>
        <w:t xml:space="preserve">от принятого решения) направляется в день его подписания заявителю </w:t>
      </w:r>
      <w:r w:rsidRPr="00540CB0">
        <w:rPr>
          <w:rFonts w:ascii="Arial" w:hAnsi="Arial" w:cs="Arial"/>
          <w:sz w:val="24"/>
          <w:szCs w:val="24"/>
        </w:rPr>
        <w:br/>
      </w:r>
      <w:r w:rsidRPr="00540CB0">
        <w:rPr>
          <w:rFonts w:ascii="Arial" w:eastAsia="Calibri" w:hAnsi="Arial" w:cs="Arial"/>
          <w:sz w:val="24"/>
          <w:szCs w:val="24"/>
          <w:lang w:eastAsia="ru-RU"/>
        </w:rPr>
        <w:t xml:space="preserve">в </w:t>
      </w:r>
      <w:r w:rsidRPr="00540CB0">
        <w:rPr>
          <w:rFonts w:ascii="Arial" w:hAnsi="Arial" w:cs="Arial"/>
          <w:sz w:val="24"/>
          <w:szCs w:val="24"/>
        </w:rPr>
        <w:t>Л</w:t>
      </w:r>
      <w:r w:rsidRPr="00540CB0">
        <w:rPr>
          <w:rFonts w:ascii="Arial" w:eastAsia="Calibri" w:hAnsi="Arial" w:cs="Arial"/>
          <w:sz w:val="24"/>
          <w:szCs w:val="24"/>
          <w:lang w:eastAsia="ru-RU"/>
        </w:rPr>
        <w:t xml:space="preserve">ичный кабинет на РПГУ в форме электронного документа, подписанного </w:t>
      </w:r>
      <w:r w:rsidRPr="00540CB0">
        <w:rPr>
          <w:rFonts w:ascii="Arial" w:hAnsi="Arial" w:cs="Arial"/>
          <w:sz w:val="24"/>
          <w:szCs w:val="24"/>
        </w:rPr>
        <w:t>усиленной квалифицированной электронной подписью</w:t>
      </w:r>
      <w:r w:rsidRPr="00540CB0">
        <w:rPr>
          <w:rFonts w:ascii="Arial" w:eastAsia="Calibri" w:hAnsi="Arial" w:cs="Arial"/>
          <w:sz w:val="24"/>
          <w:szCs w:val="24"/>
          <w:lang w:eastAsia="ru-RU"/>
        </w:rPr>
        <w:t xml:space="preserve"> уполномоченного должностного лица Администрации.</w:t>
      </w:r>
    </w:p>
    <w:p w14:paraId="075EBC06" w14:textId="5A09E1CA" w:rsidR="00314EB9" w:rsidRPr="00540CB0" w:rsidRDefault="00314EB9" w:rsidP="00540CB0">
      <w:pPr>
        <w:spacing w:after="0" w:line="240" w:lineRule="auto"/>
        <w:ind w:firstLine="709"/>
        <w:jc w:val="both"/>
        <w:rPr>
          <w:rFonts w:ascii="Arial" w:eastAsia="Times New Roman" w:hAnsi="Arial" w:cs="Arial"/>
          <w:sz w:val="24"/>
          <w:szCs w:val="24"/>
          <w:lang w:eastAsia="zh-CN"/>
        </w:rPr>
      </w:pPr>
      <w:r w:rsidRPr="00540CB0">
        <w:rPr>
          <w:rFonts w:ascii="Arial" w:hAnsi="Arial" w:cs="Arial"/>
          <w:sz w:val="24"/>
          <w:szCs w:val="24"/>
        </w:rPr>
        <w:t xml:space="preserve">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w:t>
      </w:r>
      <w:r w:rsidRPr="00540CB0">
        <w:rPr>
          <w:rFonts w:ascii="Arial" w:eastAsia="Calibri" w:hAnsi="Arial" w:cs="Arial"/>
          <w:sz w:val="24"/>
          <w:szCs w:val="24"/>
          <w:lang w:eastAsia="ru-RU"/>
        </w:rPr>
        <w:t>на бумажном носителе экземпляра электронного документа.</w:t>
      </w:r>
      <w:r w:rsidRPr="00540CB0">
        <w:rPr>
          <w:rFonts w:ascii="Arial" w:hAnsi="Arial" w:cs="Arial"/>
          <w:sz w:val="24"/>
          <w:szCs w:val="24"/>
        </w:rPr>
        <w:t xml:space="preserve"> </w:t>
      </w:r>
      <w:r w:rsidRPr="00540CB0">
        <w:rPr>
          <w:rFonts w:ascii="Arial" w:eastAsia="Times New Roman" w:hAnsi="Arial" w:cs="Arial"/>
          <w:sz w:val="24"/>
          <w:szCs w:val="24"/>
          <w:lang w:eastAsia="zh-CN"/>
        </w:rPr>
        <w:t>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r w:rsidRPr="00540CB0">
        <w:rPr>
          <w:rFonts w:ascii="Arial" w:hAnsi="Arial" w:cs="Arial"/>
          <w:sz w:val="24"/>
          <w:szCs w:val="24"/>
        </w:rPr>
        <w:t>.</w:t>
      </w:r>
    </w:p>
    <w:p w14:paraId="3E74AC77" w14:textId="3C2F473F" w:rsidR="00314EB9" w:rsidRPr="00540CB0" w:rsidRDefault="00314EB9" w:rsidP="00FF3A6A">
      <w:pPr>
        <w:pStyle w:val="111"/>
        <w:numPr>
          <w:ilvl w:val="2"/>
          <w:numId w:val="0"/>
        </w:numPr>
        <w:spacing w:line="240" w:lineRule="auto"/>
        <w:ind w:firstLine="709"/>
        <w:rPr>
          <w:rFonts w:ascii="Arial" w:hAnsi="Arial" w:cs="Arial"/>
          <w:bCs/>
          <w:sz w:val="24"/>
          <w:szCs w:val="24"/>
        </w:rPr>
      </w:pPr>
      <w:bookmarkStart w:id="7" w:name="_Toc463206273"/>
      <w:bookmarkStart w:id="8" w:name="_Toc463207570"/>
      <w:bookmarkStart w:id="9" w:name="_Toc463206274"/>
      <w:bookmarkStart w:id="10" w:name="_Toc463207571"/>
      <w:bookmarkEnd w:id="7"/>
      <w:bookmarkEnd w:id="8"/>
      <w:bookmarkEnd w:id="9"/>
      <w:bookmarkEnd w:id="10"/>
      <w:r w:rsidRPr="00540CB0">
        <w:rPr>
          <w:rFonts w:ascii="Arial" w:hAnsi="Arial" w:cs="Arial"/>
          <w:sz w:val="24"/>
          <w:szCs w:val="24"/>
        </w:rPr>
        <w:t>5.</w:t>
      </w:r>
      <w:r w:rsidR="00546F02" w:rsidRPr="00540CB0">
        <w:rPr>
          <w:rFonts w:ascii="Arial" w:hAnsi="Arial" w:cs="Arial"/>
          <w:sz w:val="24"/>
          <w:szCs w:val="24"/>
        </w:rPr>
        <w:t>4</w:t>
      </w:r>
      <w:r w:rsidRPr="00540CB0">
        <w:rPr>
          <w:rFonts w:ascii="Arial" w:hAnsi="Arial" w:cs="Arial"/>
          <w:sz w:val="24"/>
          <w:szCs w:val="24"/>
        </w:rPr>
        <w:t>.2.</w:t>
      </w:r>
      <w:r w:rsidRPr="00540CB0">
        <w:rPr>
          <w:rFonts w:ascii="Arial" w:hAnsi="Arial" w:cs="Arial"/>
          <w:bCs/>
          <w:sz w:val="24"/>
          <w:szCs w:val="24"/>
        </w:rPr>
        <w:t xml:space="preserve"> В Администрации на бумажном носителе, по электронной почте либо почтовым отправлением в зависимости от способа обращения за предоставлением муниципальной услуги. </w:t>
      </w:r>
    </w:p>
    <w:p w14:paraId="1D092CB9" w14:textId="095A65FC" w:rsidR="00314EB9" w:rsidRPr="00540CB0" w:rsidRDefault="00314EB9" w:rsidP="00540CB0">
      <w:pPr>
        <w:pStyle w:val="20"/>
        <w:spacing w:line="240" w:lineRule="auto"/>
        <w:jc w:val="center"/>
        <w:rPr>
          <w:rFonts w:ascii="Arial" w:hAnsi="Arial" w:cs="Arial"/>
          <w:b w:val="0"/>
          <w:color w:val="auto"/>
          <w:sz w:val="24"/>
          <w:szCs w:val="24"/>
        </w:rPr>
      </w:pPr>
      <w:bookmarkStart w:id="11" w:name="_Toc103859652"/>
      <w:r w:rsidRPr="00540CB0">
        <w:rPr>
          <w:rFonts w:ascii="Arial" w:hAnsi="Arial" w:cs="Arial"/>
          <w:b w:val="0"/>
          <w:color w:val="auto"/>
          <w:sz w:val="24"/>
          <w:szCs w:val="24"/>
        </w:rPr>
        <w:t>6. Срок предоставления муниципальной услуги</w:t>
      </w:r>
      <w:bookmarkEnd w:id="11"/>
    </w:p>
    <w:p w14:paraId="04056EC2" w14:textId="77777777" w:rsidR="00314EB9" w:rsidRPr="00540CB0" w:rsidRDefault="00314EB9" w:rsidP="00540CB0">
      <w:pPr>
        <w:spacing w:after="0" w:line="240" w:lineRule="auto"/>
        <w:jc w:val="center"/>
        <w:rPr>
          <w:rFonts w:ascii="Arial" w:hAnsi="Arial" w:cs="Arial"/>
          <w:sz w:val="24"/>
          <w:szCs w:val="24"/>
        </w:rPr>
      </w:pPr>
    </w:p>
    <w:p w14:paraId="5F76A8C5" w14:textId="6C3F34A9" w:rsidR="00314EB9" w:rsidRPr="00540CB0" w:rsidRDefault="00314EB9" w:rsidP="00540CB0">
      <w:pPr>
        <w:spacing w:after="0" w:line="240" w:lineRule="auto"/>
        <w:ind w:firstLine="709"/>
        <w:jc w:val="both"/>
        <w:rPr>
          <w:rFonts w:ascii="Arial" w:hAnsi="Arial" w:cs="Arial"/>
          <w:sz w:val="24"/>
          <w:szCs w:val="24"/>
        </w:rPr>
      </w:pPr>
      <w:r w:rsidRPr="00540CB0">
        <w:rPr>
          <w:rFonts w:ascii="Arial" w:hAnsi="Arial" w:cs="Arial"/>
          <w:sz w:val="24"/>
          <w:szCs w:val="24"/>
        </w:rPr>
        <w:t>6.1. Срок предоставления муниципальной услуги составляет 7 (рабочих) дней с даты регистрации запроса в Администрации.</w:t>
      </w:r>
    </w:p>
    <w:p w14:paraId="6635726B" w14:textId="7CCD1379" w:rsidR="00314EB9" w:rsidRPr="00540CB0" w:rsidRDefault="00314EB9" w:rsidP="00FF3A6A">
      <w:pPr>
        <w:spacing w:line="240" w:lineRule="auto"/>
        <w:ind w:firstLine="709"/>
        <w:jc w:val="both"/>
        <w:rPr>
          <w:rFonts w:ascii="Arial" w:hAnsi="Arial" w:cs="Arial"/>
          <w:sz w:val="24"/>
          <w:szCs w:val="24"/>
        </w:rPr>
      </w:pPr>
      <w:r w:rsidRPr="00540CB0">
        <w:rPr>
          <w:rFonts w:ascii="Arial" w:hAnsi="Arial" w:cs="Arial"/>
          <w:sz w:val="24"/>
          <w:szCs w:val="24"/>
        </w:rPr>
        <w:t>6.2. Максимальный срок предоставления муниципальной услуги составляет 7 (рабочих) дней с даты регистрации запроса в Администрации, в том числе в случае, если запрос подан заявителем посредством почтового отправления, по электронной почте, лично в Администрацию, РПГУ.</w:t>
      </w:r>
    </w:p>
    <w:p w14:paraId="2B735F72" w14:textId="17524934" w:rsidR="00314EB9" w:rsidRPr="00540CB0" w:rsidRDefault="00314EB9" w:rsidP="00540CB0">
      <w:pPr>
        <w:pStyle w:val="20"/>
        <w:spacing w:line="240" w:lineRule="auto"/>
        <w:jc w:val="center"/>
        <w:rPr>
          <w:rFonts w:ascii="Arial" w:hAnsi="Arial" w:cs="Arial"/>
          <w:b w:val="0"/>
          <w:color w:val="auto"/>
          <w:sz w:val="24"/>
          <w:szCs w:val="24"/>
        </w:rPr>
      </w:pPr>
      <w:bookmarkStart w:id="12" w:name="_Toc103859653"/>
      <w:r w:rsidRPr="00540CB0">
        <w:rPr>
          <w:rFonts w:ascii="Arial" w:hAnsi="Arial" w:cs="Arial"/>
          <w:b w:val="0"/>
          <w:color w:val="auto"/>
          <w:sz w:val="24"/>
          <w:szCs w:val="24"/>
        </w:rPr>
        <w:t>7. Правовые основания для предоставления муниципальной услуги</w:t>
      </w:r>
      <w:bookmarkEnd w:id="12"/>
    </w:p>
    <w:p w14:paraId="04215376" w14:textId="77777777" w:rsidR="00314EB9" w:rsidRPr="00540CB0" w:rsidRDefault="00314EB9" w:rsidP="00540CB0">
      <w:pPr>
        <w:spacing w:after="0" w:line="240" w:lineRule="auto"/>
        <w:jc w:val="center"/>
        <w:rPr>
          <w:rFonts w:ascii="Arial" w:hAnsi="Arial" w:cs="Arial"/>
          <w:sz w:val="24"/>
          <w:szCs w:val="24"/>
        </w:rPr>
      </w:pPr>
    </w:p>
    <w:p w14:paraId="78257B88" w14:textId="6271161F" w:rsidR="00314EB9" w:rsidRPr="00540CB0" w:rsidRDefault="00314EB9" w:rsidP="00FF3A6A">
      <w:pPr>
        <w:pStyle w:val="11"/>
        <w:numPr>
          <w:ilvl w:val="0"/>
          <w:numId w:val="0"/>
        </w:numPr>
        <w:spacing w:line="240" w:lineRule="auto"/>
        <w:ind w:firstLine="709"/>
        <w:rPr>
          <w:rFonts w:ascii="Arial" w:hAnsi="Arial" w:cs="Arial"/>
          <w:sz w:val="24"/>
          <w:szCs w:val="24"/>
        </w:rPr>
      </w:pPr>
      <w:r w:rsidRPr="00540CB0">
        <w:rPr>
          <w:rFonts w:ascii="Arial" w:hAnsi="Arial" w:cs="Arial"/>
          <w:sz w:val="24"/>
          <w:szCs w:val="24"/>
          <w:lang w:eastAsia="ar-SA"/>
        </w:rPr>
        <w:t xml:space="preserve">7.1. Перечень нормативных правовых актов Российской Федерации, </w:t>
      </w:r>
      <w:r w:rsidR="00FB112C" w:rsidRPr="00540CB0">
        <w:rPr>
          <w:rFonts w:ascii="Arial" w:hAnsi="Arial" w:cs="Arial"/>
          <w:sz w:val="24"/>
          <w:szCs w:val="24"/>
          <w:lang w:eastAsia="ar-SA"/>
        </w:rPr>
        <w:t xml:space="preserve">нормативных правовых актов </w:t>
      </w:r>
      <w:r w:rsidRPr="00540CB0">
        <w:rPr>
          <w:rFonts w:ascii="Arial" w:hAnsi="Arial" w:cs="Arial"/>
          <w:sz w:val="24"/>
          <w:szCs w:val="24"/>
          <w:lang w:eastAsia="ar-SA"/>
        </w:rPr>
        <w:t>Московской области, муниципальных правовых актов муниципального образования</w:t>
      </w:r>
      <w:r w:rsidR="00AC674E" w:rsidRPr="00540CB0">
        <w:rPr>
          <w:rFonts w:ascii="Arial" w:hAnsi="Arial" w:cs="Arial"/>
          <w:sz w:val="24"/>
          <w:szCs w:val="24"/>
          <w:lang w:eastAsia="ar-SA"/>
        </w:rPr>
        <w:t xml:space="preserve"> «Городской округ Кашира</w:t>
      </w:r>
      <w:r w:rsidRPr="00540CB0">
        <w:rPr>
          <w:rFonts w:ascii="Arial" w:hAnsi="Arial" w:cs="Arial"/>
          <w:sz w:val="24"/>
          <w:szCs w:val="24"/>
          <w:lang w:eastAsia="ar-SA"/>
        </w:rPr>
        <w:t xml:space="preserve"> Московской области</w:t>
      </w:r>
      <w:r w:rsidR="00AC674E" w:rsidRPr="00540CB0">
        <w:rPr>
          <w:rFonts w:ascii="Arial" w:hAnsi="Arial" w:cs="Arial"/>
          <w:sz w:val="24"/>
          <w:szCs w:val="24"/>
          <w:lang w:eastAsia="ar-SA"/>
        </w:rPr>
        <w:t>»</w:t>
      </w:r>
      <w:r w:rsidRPr="00540CB0">
        <w:rPr>
          <w:rFonts w:ascii="Arial" w:hAnsi="Arial" w:cs="Arial"/>
          <w:sz w:val="24"/>
          <w:szCs w:val="24"/>
          <w:lang w:eastAsia="ar-SA"/>
        </w:rPr>
        <w:t xml:space="preserve">, регулирующих предоставление муниципальной услуги, информация о порядке </w:t>
      </w:r>
      <w:r w:rsidRPr="00540CB0">
        <w:rPr>
          <w:rFonts w:ascii="Arial" w:hAnsi="Arial" w:cs="Arial"/>
          <w:sz w:val="24"/>
          <w:szCs w:val="24"/>
        </w:rPr>
        <w:t xml:space="preserve">досудебного (внесудебного) обжалования решений и действий (бездействия) Администрации, МФЦ, а также должностных лиц, муниципальных служащих, работников размещены на </w:t>
      </w:r>
      <w:r w:rsidRPr="00540CB0">
        <w:rPr>
          <w:rFonts w:ascii="Arial" w:hAnsi="Arial" w:cs="Arial"/>
          <w:sz w:val="24"/>
          <w:szCs w:val="24"/>
          <w:lang w:eastAsia="ar-SA"/>
        </w:rPr>
        <w:t xml:space="preserve">официальном сайте Администрации </w:t>
      </w:r>
      <w:r w:rsidRPr="00540CB0">
        <w:rPr>
          <w:rFonts w:ascii="Arial" w:hAnsi="Arial" w:cs="Arial"/>
          <w:color w:val="000000"/>
          <w:sz w:val="24"/>
          <w:szCs w:val="24"/>
        </w:rPr>
        <w:t>www.kashira.org.</w:t>
      </w:r>
      <w:r w:rsidRPr="00540CB0">
        <w:rPr>
          <w:rFonts w:ascii="Arial" w:hAnsi="Arial" w:cs="Arial"/>
          <w:sz w:val="24"/>
          <w:szCs w:val="24"/>
          <w:lang w:eastAsia="ar-SA"/>
        </w:rPr>
        <w:t xml:space="preserve">, а также на РПГУ. Перечень нормативных правовых актов Российской Федерации, </w:t>
      </w:r>
      <w:r w:rsidR="00F435E7" w:rsidRPr="00540CB0">
        <w:rPr>
          <w:rFonts w:ascii="Arial" w:hAnsi="Arial" w:cs="Arial"/>
          <w:sz w:val="24"/>
          <w:szCs w:val="24"/>
          <w:lang w:eastAsia="ar-SA"/>
        </w:rPr>
        <w:t xml:space="preserve">нормативных правовых актов </w:t>
      </w:r>
      <w:r w:rsidRPr="00540CB0">
        <w:rPr>
          <w:rFonts w:ascii="Arial" w:hAnsi="Arial" w:cs="Arial"/>
          <w:sz w:val="24"/>
          <w:szCs w:val="24"/>
          <w:lang w:eastAsia="ar-SA"/>
        </w:rPr>
        <w:lastRenderedPageBreak/>
        <w:t>Московской области, муниципальных правовых актов муниципального образования</w:t>
      </w:r>
      <w:r w:rsidR="00AC674E" w:rsidRPr="00540CB0">
        <w:rPr>
          <w:rFonts w:ascii="Arial" w:hAnsi="Arial" w:cs="Arial"/>
          <w:sz w:val="24"/>
          <w:szCs w:val="24"/>
          <w:lang w:eastAsia="ar-SA"/>
        </w:rPr>
        <w:t xml:space="preserve"> «Городской округ Кашира </w:t>
      </w:r>
      <w:r w:rsidRPr="00540CB0">
        <w:rPr>
          <w:rFonts w:ascii="Arial" w:hAnsi="Arial" w:cs="Arial"/>
          <w:sz w:val="24"/>
          <w:szCs w:val="24"/>
          <w:lang w:eastAsia="ar-SA"/>
        </w:rPr>
        <w:t>Московской области</w:t>
      </w:r>
      <w:r w:rsidR="00AC674E" w:rsidRPr="00540CB0">
        <w:rPr>
          <w:rFonts w:ascii="Arial" w:hAnsi="Arial" w:cs="Arial"/>
          <w:sz w:val="24"/>
          <w:szCs w:val="24"/>
          <w:lang w:eastAsia="ar-SA"/>
        </w:rPr>
        <w:t>»</w:t>
      </w:r>
      <w:r w:rsidRPr="00540CB0">
        <w:rPr>
          <w:rFonts w:ascii="Arial" w:hAnsi="Arial" w:cs="Arial"/>
          <w:sz w:val="24"/>
          <w:szCs w:val="24"/>
          <w:lang w:eastAsia="ar-SA"/>
        </w:rPr>
        <w:t>, регулирующих предоставление муниципальной услуги, дополнительно приведен в Приложении № 3 к настоящему Административному регламенту.</w:t>
      </w:r>
    </w:p>
    <w:p w14:paraId="5100F81B" w14:textId="7927B66F" w:rsidR="00314EB9" w:rsidRPr="00540CB0" w:rsidRDefault="00314EB9" w:rsidP="00540CB0">
      <w:pPr>
        <w:pStyle w:val="20"/>
        <w:spacing w:line="240" w:lineRule="auto"/>
        <w:jc w:val="center"/>
        <w:rPr>
          <w:rFonts w:ascii="Arial" w:hAnsi="Arial" w:cs="Arial"/>
          <w:b w:val="0"/>
          <w:color w:val="auto"/>
          <w:sz w:val="24"/>
          <w:szCs w:val="24"/>
        </w:rPr>
      </w:pPr>
      <w:bookmarkStart w:id="13" w:name="_Toc103859654"/>
      <w:r w:rsidRPr="00540CB0">
        <w:rPr>
          <w:rFonts w:ascii="Arial" w:hAnsi="Arial" w:cs="Arial"/>
          <w:b w:val="0"/>
          <w:color w:val="auto"/>
          <w:sz w:val="24"/>
          <w:szCs w:val="24"/>
        </w:rPr>
        <w:t xml:space="preserve">8. Исчерпывающий перечень документов, </w:t>
      </w:r>
      <w:r w:rsidRPr="00540CB0">
        <w:rPr>
          <w:rFonts w:ascii="Arial" w:hAnsi="Arial" w:cs="Arial"/>
          <w:b w:val="0"/>
          <w:color w:val="auto"/>
          <w:sz w:val="24"/>
          <w:szCs w:val="24"/>
        </w:rPr>
        <w:br/>
        <w:t>необходимых для предоставления муниципальной услуги</w:t>
      </w:r>
      <w:bookmarkEnd w:id="13"/>
    </w:p>
    <w:p w14:paraId="2D3B0CA2" w14:textId="77777777" w:rsidR="00314EB9" w:rsidRPr="00540CB0" w:rsidRDefault="00314EB9" w:rsidP="00540CB0">
      <w:pPr>
        <w:spacing w:after="0" w:line="240" w:lineRule="auto"/>
        <w:jc w:val="center"/>
        <w:rPr>
          <w:rFonts w:ascii="Arial" w:hAnsi="Arial" w:cs="Arial"/>
          <w:sz w:val="24"/>
          <w:szCs w:val="24"/>
        </w:rPr>
      </w:pPr>
    </w:p>
    <w:p w14:paraId="4D60811C" w14:textId="276A8532" w:rsidR="00314EB9" w:rsidRPr="00540CB0" w:rsidRDefault="00314EB9" w:rsidP="00FF3A6A">
      <w:pPr>
        <w:spacing w:after="0" w:line="240" w:lineRule="auto"/>
        <w:ind w:firstLine="709"/>
        <w:jc w:val="both"/>
        <w:rPr>
          <w:rFonts w:ascii="Arial" w:hAnsi="Arial" w:cs="Arial"/>
          <w:sz w:val="24"/>
          <w:szCs w:val="24"/>
        </w:rPr>
      </w:pPr>
      <w:r w:rsidRPr="00540CB0">
        <w:rPr>
          <w:rFonts w:ascii="Arial" w:hAnsi="Arial" w:cs="Arial"/>
          <w:sz w:val="24"/>
          <w:szCs w:val="24"/>
        </w:rPr>
        <w:t xml:space="preserve">8.1. Исчерпывающий перечень документов, необходимых в соответствии с нормативными правовыми актами Российской Федерации, </w:t>
      </w:r>
      <w:r w:rsidR="00F435E7" w:rsidRPr="00540CB0">
        <w:rPr>
          <w:rFonts w:ascii="Arial" w:hAnsi="Arial" w:cs="Arial"/>
          <w:sz w:val="24"/>
          <w:szCs w:val="24"/>
        </w:rPr>
        <w:t xml:space="preserve">нормативными правовыми актами </w:t>
      </w:r>
      <w:r w:rsidRPr="00540CB0">
        <w:rPr>
          <w:rFonts w:ascii="Arial" w:hAnsi="Arial" w:cs="Arial"/>
          <w:sz w:val="24"/>
          <w:szCs w:val="24"/>
        </w:rPr>
        <w:t>Московской области, муниципальными правовыми актами муниципального образования</w:t>
      </w:r>
      <w:r w:rsidR="00AC674E" w:rsidRPr="00540CB0">
        <w:rPr>
          <w:rFonts w:ascii="Arial" w:hAnsi="Arial" w:cs="Arial"/>
          <w:sz w:val="24"/>
          <w:szCs w:val="24"/>
        </w:rPr>
        <w:t xml:space="preserve"> «Городской округ Кашира</w:t>
      </w:r>
      <w:r w:rsidRPr="00540CB0">
        <w:rPr>
          <w:rFonts w:ascii="Arial" w:hAnsi="Arial" w:cs="Arial"/>
          <w:sz w:val="24"/>
          <w:szCs w:val="24"/>
        </w:rPr>
        <w:t xml:space="preserve"> Московской области</w:t>
      </w:r>
      <w:r w:rsidR="00AC674E" w:rsidRPr="00540CB0">
        <w:rPr>
          <w:rFonts w:ascii="Arial" w:hAnsi="Arial" w:cs="Arial"/>
          <w:sz w:val="24"/>
          <w:szCs w:val="24"/>
        </w:rPr>
        <w:t>»</w:t>
      </w:r>
      <w:r w:rsidRPr="00540CB0">
        <w:rPr>
          <w:rFonts w:ascii="Arial" w:hAnsi="Arial" w:cs="Arial"/>
          <w:sz w:val="24"/>
          <w:szCs w:val="24"/>
        </w:rPr>
        <w:t xml:space="preserve"> для предоставления муниципальной услуги, которые заявитель должен представить самостоятельно:</w:t>
      </w:r>
    </w:p>
    <w:p w14:paraId="0A45FC59" w14:textId="56B1A10B" w:rsidR="00314EB9" w:rsidRPr="00540CB0" w:rsidRDefault="00314EB9" w:rsidP="00540CB0">
      <w:pPr>
        <w:spacing w:after="0" w:line="240" w:lineRule="auto"/>
        <w:ind w:firstLine="709"/>
        <w:jc w:val="both"/>
        <w:rPr>
          <w:rFonts w:ascii="Arial" w:hAnsi="Arial" w:cs="Arial"/>
          <w:sz w:val="24"/>
          <w:szCs w:val="24"/>
        </w:rPr>
      </w:pPr>
      <w:r w:rsidRPr="00540CB0">
        <w:rPr>
          <w:rFonts w:ascii="Arial" w:hAnsi="Arial" w:cs="Arial"/>
          <w:sz w:val="24"/>
          <w:szCs w:val="24"/>
        </w:rPr>
        <w:t>8.1.1. Запрос по форме, приведенной в Приложении № 4 к настоящему Административному регламенту.</w:t>
      </w:r>
    </w:p>
    <w:p w14:paraId="39EE8865" w14:textId="3509941C" w:rsidR="00314EB9" w:rsidRPr="00540CB0" w:rsidRDefault="00314EB9" w:rsidP="00540CB0">
      <w:pPr>
        <w:spacing w:after="0" w:line="240" w:lineRule="auto"/>
        <w:ind w:firstLine="709"/>
        <w:jc w:val="both"/>
        <w:rPr>
          <w:rFonts w:ascii="Arial" w:hAnsi="Arial" w:cs="Arial"/>
          <w:sz w:val="24"/>
          <w:szCs w:val="24"/>
        </w:rPr>
      </w:pPr>
      <w:r w:rsidRPr="00540CB0">
        <w:rPr>
          <w:rFonts w:ascii="Arial" w:hAnsi="Arial" w:cs="Arial"/>
          <w:sz w:val="24"/>
          <w:szCs w:val="24"/>
        </w:rPr>
        <w:t>8.1.2. Документ</w:t>
      </w:r>
      <w:r w:rsidR="00F435E7" w:rsidRPr="00540CB0">
        <w:rPr>
          <w:rFonts w:ascii="Arial" w:hAnsi="Arial" w:cs="Arial"/>
          <w:sz w:val="24"/>
          <w:szCs w:val="24"/>
        </w:rPr>
        <w:t>ы</w:t>
      </w:r>
      <w:r w:rsidRPr="00540CB0">
        <w:rPr>
          <w:rFonts w:ascii="Arial" w:hAnsi="Arial" w:cs="Arial"/>
          <w:sz w:val="24"/>
          <w:szCs w:val="24"/>
        </w:rPr>
        <w:t>, удостоверяющи</w:t>
      </w:r>
      <w:r w:rsidR="00F435E7" w:rsidRPr="00540CB0">
        <w:rPr>
          <w:rFonts w:ascii="Arial" w:hAnsi="Arial" w:cs="Arial"/>
          <w:sz w:val="24"/>
          <w:szCs w:val="24"/>
        </w:rPr>
        <w:t>е</w:t>
      </w:r>
      <w:r w:rsidRPr="00540CB0">
        <w:rPr>
          <w:rFonts w:ascii="Arial" w:hAnsi="Arial" w:cs="Arial"/>
          <w:sz w:val="24"/>
          <w:szCs w:val="24"/>
        </w:rPr>
        <w:t xml:space="preserve"> личность заявителя.</w:t>
      </w:r>
    </w:p>
    <w:p w14:paraId="0EF36F06" w14:textId="179B0D08" w:rsidR="00314EB9" w:rsidRPr="00540CB0" w:rsidRDefault="00314EB9" w:rsidP="00540CB0">
      <w:pPr>
        <w:spacing w:after="0" w:line="240" w:lineRule="auto"/>
        <w:ind w:firstLine="709"/>
        <w:jc w:val="both"/>
        <w:rPr>
          <w:rFonts w:ascii="Arial" w:hAnsi="Arial" w:cs="Arial"/>
          <w:sz w:val="24"/>
          <w:szCs w:val="24"/>
        </w:rPr>
      </w:pPr>
      <w:r w:rsidRPr="00540CB0">
        <w:rPr>
          <w:rFonts w:ascii="Arial" w:hAnsi="Arial" w:cs="Arial"/>
          <w:sz w:val="24"/>
          <w:szCs w:val="24"/>
        </w:rPr>
        <w:t>8.1.3. Документ</w:t>
      </w:r>
      <w:r w:rsidR="00F435E7" w:rsidRPr="00540CB0">
        <w:rPr>
          <w:rFonts w:ascii="Arial" w:hAnsi="Arial" w:cs="Arial"/>
          <w:sz w:val="24"/>
          <w:szCs w:val="24"/>
        </w:rPr>
        <w:t>ы</w:t>
      </w:r>
      <w:r w:rsidRPr="00540CB0">
        <w:rPr>
          <w:rFonts w:ascii="Arial" w:hAnsi="Arial" w:cs="Arial"/>
          <w:sz w:val="24"/>
          <w:szCs w:val="24"/>
        </w:rPr>
        <w:t>, удостоверяющи</w:t>
      </w:r>
      <w:r w:rsidR="00F435E7" w:rsidRPr="00540CB0">
        <w:rPr>
          <w:rFonts w:ascii="Arial" w:hAnsi="Arial" w:cs="Arial"/>
          <w:sz w:val="24"/>
          <w:szCs w:val="24"/>
        </w:rPr>
        <w:t>е</w:t>
      </w:r>
      <w:r w:rsidRPr="00540CB0">
        <w:rPr>
          <w:rFonts w:ascii="Arial" w:hAnsi="Arial" w:cs="Arial"/>
          <w:sz w:val="24"/>
          <w:szCs w:val="24"/>
        </w:rPr>
        <w:t xml:space="preserve"> личность представителя заявителя </w:t>
      </w:r>
      <w:r w:rsidRPr="00540CB0">
        <w:rPr>
          <w:rFonts w:ascii="Arial" w:hAnsi="Arial" w:cs="Arial"/>
          <w:sz w:val="24"/>
          <w:szCs w:val="24"/>
        </w:rPr>
        <w:br/>
        <w:t>(в случае обращения представителя заявителя).</w:t>
      </w:r>
    </w:p>
    <w:p w14:paraId="2BF6F4F9" w14:textId="25171C67" w:rsidR="00314EB9" w:rsidRPr="00540CB0" w:rsidRDefault="00314EB9" w:rsidP="00540CB0">
      <w:pPr>
        <w:spacing w:after="0" w:line="240" w:lineRule="auto"/>
        <w:ind w:firstLine="709"/>
        <w:jc w:val="both"/>
        <w:rPr>
          <w:rFonts w:ascii="Arial" w:hAnsi="Arial" w:cs="Arial"/>
          <w:sz w:val="24"/>
          <w:szCs w:val="24"/>
        </w:rPr>
      </w:pPr>
      <w:r w:rsidRPr="00540CB0">
        <w:rPr>
          <w:rFonts w:ascii="Arial" w:hAnsi="Arial" w:cs="Arial"/>
          <w:sz w:val="24"/>
          <w:szCs w:val="24"/>
        </w:rPr>
        <w:t>8.1.4. Документ, подтверждающий полномочия представителя заявителя (в случае обращения представителя заявителя).</w:t>
      </w:r>
    </w:p>
    <w:p w14:paraId="02A961A1" w14:textId="28ACC1A2" w:rsidR="00DF23C6" w:rsidRPr="00540CB0" w:rsidRDefault="00DF23C6" w:rsidP="00540CB0">
      <w:pPr>
        <w:spacing w:after="0" w:line="240" w:lineRule="auto"/>
        <w:ind w:firstLine="709"/>
        <w:jc w:val="both"/>
        <w:rPr>
          <w:rFonts w:ascii="Arial" w:hAnsi="Arial" w:cs="Arial"/>
          <w:sz w:val="24"/>
          <w:szCs w:val="24"/>
        </w:rPr>
      </w:pPr>
      <w:r w:rsidRPr="00540CB0">
        <w:rPr>
          <w:rFonts w:ascii="Arial" w:hAnsi="Arial" w:cs="Arial"/>
          <w:sz w:val="24"/>
          <w:szCs w:val="24"/>
        </w:rPr>
        <w:t>8.1.5. Карточка регистрации контрольно</w:t>
      </w:r>
      <w:r w:rsidR="00867299" w:rsidRPr="00540CB0">
        <w:rPr>
          <w:rFonts w:ascii="Arial" w:hAnsi="Arial" w:cs="Arial"/>
          <w:sz w:val="24"/>
          <w:szCs w:val="24"/>
        </w:rPr>
        <w:t>-кассовой техники (в случае обращения заявителя, указанного в подпункте 2.2.1 пункта 2.1 настоящего Административного регламента, за размещение мобильного пункта быстрого питания, а также в случае обращения заявителя, указанного в подпункте 2.2.2 пункта 2.1 настоящего Административного регламента, за размещением передвижного сооружения в виде цистерны или изотермической емкости, объекта мобильной торговли) (при наличии технической возможности запрашивается в рамках межведомственного информационного взаимодействия).</w:t>
      </w:r>
    </w:p>
    <w:p w14:paraId="068D1D53" w14:textId="106EE967" w:rsidR="008A1AA9" w:rsidRPr="00540CB0" w:rsidRDefault="008A1AA9" w:rsidP="00540CB0">
      <w:pPr>
        <w:spacing w:after="0" w:line="240" w:lineRule="auto"/>
        <w:ind w:firstLine="709"/>
        <w:jc w:val="both"/>
        <w:rPr>
          <w:rFonts w:ascii="Arial" w:hAnsi="Arial" w:cs="Arial"/>
          <w:sz w:val="24"/>
          <w:szCs w:val="24"/>
        </w:rPr>
      </w:pPr>
      <w:r w:rsidRPr="00540CB0">
        <w:rPr>
          <w:rFonts w:ascii="Arial" w:hAnsi="Arial" w:cs="Arial"/>
          <w:sz w:val="24"/>
          <w:szCs w:val="24"/>
        </w:rPr>
        <w:t>8.1.6. Паспорт транспортного средства с его наименованием, определяемым назначением транспортного средства, которое позволяет вести торговлю в мобильных торговых объектах (в случае обращения заявителя, указанного в подпункте 2.2.1 пункта 2.1 настоящего Административного регламента, за размещением мобильного пункта быстрого питания, а также в случае обращения заявителя, указанного в подпункте 2.2.2 пункта 2.1 настоящего Административного регламента, за размещением объекта мобильной торговли).</w:t>
      </w:r>
    </w:p>
    <w:p w14:paraId="514C4EA5" w14:textId="3C849227" w:rsidR="00314EB9" w:rsidRPr="00540CB0" w:rsidRDefault="00314EB9" w:rsidP="00FF3A6A">
      <w:pPr>
        <w:spacing w:after="0" w:line="240" w:lineRule="auto"/>
        <w:ind w:firstLine="709"/>
        <w:jc w:val="both"/>
        <w:rPr>
          <w:rFonts w:ascii="Arial" w:hAnsi="Arial" w:cs="Arial"/>
          <w:sz w:val="24"/>
          <w:szCs w:val="24"/>
        </w:rPr>
      </w:pPr>
      <w:r w:rsidRPr="00540CB0">
        <w:rPr>
          <w:rFonts w:ascii="Arial" w:hAnsi="Arial" w:cs="Arial"/>
          <w:sz w:val="24"/>
          <w:szCs w:val="24"/>
        </w:rPr>
        <w:t xml:space="preserve">8.2.  Исчерпывающий перечень документов, необходимых в соответствии с нормативными правовыми актами Российской Федерации, </w:t>
      </w:r>
      <w:r w:rsidR="007C6A79" w:rsidRPr="00540CB0">
        <w:rPr>
          <w:rFonts w:ascii="Arial" w:hAnsi="Arial" w:cs="Arial"/>
          <w:sz w:val="24"/>
          <w:szCs w:val="24"/>
        </w:rPr>
        <w:t xml:space="preserve">нормативными правовыми актами </w:t>
      </w:r>
      <w:r w:rsidRPr="00540CB0">
        <w:rPr>
          <w:rFonts w:ascii="Arial" w:hAnsi="Arial" w:cs="Arial"/>
          <w:sz w:val="24"/>
          <w:szCs w:val="24"/>
        </w:rPr>
        <w:t xml:space="preserve">Московской области, муниципального образования </w:t>
      </w:r>
      <w:r w:rsidR="00AC674E" w:rsidRPr="00540CB0">
        <w:rPr>
          <w:rFonts w:ascii="Arial" w:hAnsi="Arial" w:cs="Arial"/>
          <w:sz w:val="24"/>
          <w:szCs w:val="24"/>
        </w:rPr>
        <w:t xml:space="preserve">«Городской округ Кашира </w:t>
      </w:r>
      <w:r w:rsidRPr="00540CB0">
        <w:rPr>
          <w:rFonts w:ascii="Arial" w:hAnsi="Arial" w:cs="Arial"/>
          <w:sz w:val="24"/>
          <w:szCs w:val="24"/>
        </w:rPr>
        <w:t>Московской области</w:t>
      </w:r>
      <w:r w:rsidR="00AC674E" w:rsidRPr="00540CB0">
        <w:rPr>
          <w:rFonts w:ascii="Arial" w:hAnsi="Arial" w:cs="Arial"/>
          <w:sz w:val="24"/>
          <w:szCs w:val="24"/>
        </w:rPr>
        <w:t>»</w:t>
      </w:r>
      <w:r w:rsidRPr="00540CB0">
        <w:rPr>
          <w:rFonts w:ascii="Arial" w:hAnsi="Arial" w:cs="Arial"/>
          <w:sz w:val="24"/>
          <w:szCs w:val="24"/>
        </w:rPr>
        <w:t xml:space="preserve">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66E07DD0" w14:textId="71DB4CAE" w:rsidR="00314EB9" w:rsidRPr="00540CB0" w:rsidRDefault="00314EB9" w:rsidP="00540CB0">
      <w:pPr>
        <w:spacing w:after="0" w:line="240" w:lineRule="auto"/>
        <w:ind w:firstLine="709"/>
        <w:jc w:val="both"/>
        <w:rPr>
          <w:rFonts w:ascii="Arial" w:hAnsi="Arial" w:cs="Arial"/>
          <w:sz w:val="24"/>
          <w:szCs w:val="24"/>
        </w:rPr>
      </w:pPr>
      <w:r w:rsidRPr="00540CB0">
        <w:rPr>
          <w:rFonts w:ascii="Arial" w:hAnsi="Arial" w:cs="Arial"/>
          <w:sz w:val="24"/>
          <w:szCs w:val="24"/>
        </w:rPr>
        <w:t>8.2.1. Выписки, полученные не позднее 30 (Тридцати) календарных дней до даты обращения заявителя за получением муниципальной услуги, из:</w:t>
      </w:r>
    </w:p>
    <w:p w14:paraId="4D476F4D" w14:textId="44CD2E4B" w:rsidR="00314EB9" w:rsidRPr="00540CB0" w:rsidRDefault="00314EB9" w:rsidP="00540CB0">
      <w:pPr>
        <w:spacing w:after="0" w:line="240" w:lineRule="auto"/>
        <w:ind w:firstLine="709"/>
        <w:jc w:val="both"/>
        <w:rPr>
          <w:rFonts w:ascii="Arial" w:hAnsi="Arial" w:cs="Arial"/>
          <w:sz w:val="24"/>
          <w:szCs w:val="24"/>
        </w:rPr>
      </w:pPr>
      <w:r w:rsidRPr="00540CB0">
        <w:rPr>
          <w:rFonts w:ascii="Arial" w:hAnsi="Arial" w:cs="Arial"/>
          <w:sz w:val="24"/>
          <w:szCs w:val="24"/>
        </w:rPr>
        <w:t>8.2.1.1. Единого государственного реестра юридических лиц;</w:t>
      </w:r>
    </w:p>
    <w:p w14:paraId="4885B58A" w14:textId="0E75C91E" w:rsidR="00314EB9" w:rsidRPr="00540CB0" w:rsidRDefault="00314EB9" w:rsidP="00540CB0">
      <w:pPr>
        <w:spacing w:after="0" w:line="240" w:lineRule="auto"/>
        <w:ind w:firstLine="709"/>
        <w:jc w:val="both"/>
        <w:rPr>
          <w:rFonts w:ascii="Arial" w:hAnsi="Arial" w:cs="Arial"/>
          <w:sz w:val="24"/>
          <w:szCs w:val="24"/>
        </w:rPr>
      </w:pPr>
      <w:r w:rsidRPr="00540CB0">
        <w:rPr>
          <w:rFonts w:ascii="Arial" w:hAnsi="Arial" w:cs="Arial"/>
          <w:sz w:val="24"/>
          <w:szCs w:val="24"/>
        </w:rPr>
        <w:t>8.2.1.2. Единого государственного реестра индивидуальных предпринимателей;</w:t>
      </w:r>
    </w:p>
    <w:p w14:paraId="214B9E0C" w14:textId="4591E4F1" w:rsidR="00314EB9" w:rsidRPr="00540CB0" w:rsidRDefault="00314EB9" w:rsidP="00540CB0">
      <w:pPr>
        <w:spacing w:after="0" w:line="240" w:lineRule="auto"/>
        <w:ind w:firstLine="709"/>
        <w:jc w:val="both"/>
        <w:rPr>
          <w:rFonts w:ascii="Arial" w:hAnsi="Arial" w:cs="Arial"/>
          <w:sz w:val="24"/>
          <w:szCs w:val="24"/>
        </w:rPr>
      </w:pPr>
      <w:r w:rsidRPr="00540CB0">
        <w:rPr>
          <w:rFonts w:ascii="Arial" w:hAnsi="Arial" w:cs="Arial"/>
          <w:sz w:val="24"/>
          <w:szCs w:val="24"/>
        </w:rPr>
        <w:t>8.2.1.3. Единого реестра субъектов малого и среднего предпринимательства.</w:t>
      </w:r>
    </w:p>
    <w:p w14:paraId="6CFAFA37" w14:textId="77777777" w:rsidR="00314EB9" w:rsidRPr="00540CB0" w:rsidRDefault="00314EB9" w:rsidP="00540CB0">
      <w:pPr>
        <w:spacing w:after="0" w:line="240" w:lineRule="auto"/>
        <w:ind w:firstLine="709"/>
        <w:jc w:val="both"/>
        <w:rPr>
          <w:rFonts w:ascii="Arial" w:hAnsi="Arial" w:cs="Arial"/>
          <w:sz w:val="24"/>
          <w:szCs w:val="24"/>
        </w:rPr>
      </w:pPr>
      <w:r w:rsidRPr="00540CB0">
        <w:rPr>
          <w:rFonts w:ascii="Arial" w:eastAsia="Calibri" w:hAnsi="Arial" w:cs="Arial"/>
          <w:sz w:val="24"/>
          <w:szCs w:val="24"/>
          <w:lang w:eastAsia="ru-RU"/>
        </w:rPr>
        <w:t>8.2.2. Сведения о постановке заявителя на учет в налоговом органе.</w:t>
      </w:r>
    </w:p>
    <w:p w14:paraId="28D79481" w14:textId="2D0CDEE1" w:rsidR="00314EB9" w:rsidRPr="00540CB0" w:rsidRDefault="00314EB9" w:rsidP="00540CB0">
      <w:pPr>
        <w:spacing w:after="0" w:line="240" w:lineRule="auto"/>
        <w:ind w:firstLine="709"/>
        <w:jc w:val="both"/>
        <w:rPr>
          <w:rFonts w:ascii="Arial" w:eastAsia="Times New Roman" w:hAnsi="Arial" w:cs="Arial"/>
          <w:sz w:val="24"/>
          <w:szCs w:val="24"/>
        </w:rPr>
      </w:pPr>
      <w:r w:rsidRPr="00540CB0">
        <w:rPr>
          <w:rFonts w:ascii="Arial" w:eastAsia="Times New Roman" w:hAnsi="Arial" w:cs="Arial"/>
          <w:sz w:val="24"/>
          <w:szCs w:val="24"/>
        </w:rPr>
        <w:t xml:space="preserve">8.2.3. Сведения об отсутствии у заявителя на первое число месяца </w:t>
      </w:r>
      <w:r w:rsidRPr="00540CB0">
        <w:rPr>
          <w:rFonts w:ascii="Arial" w:eastAsia="Times New Roman" w:hAnsi="Arial" w:cs="Arial"/>
          <w:sz w:val="24"/>
          <w:szCs w:val="24"/>
        </w:rPr>
        <w:br/>
        <w:t xml:space="preserve">непогашенной на дату поступления в Администрацию запроса недоимки </w:t>
      </w:r>
      <w:r w:rsidRPr="00540CB0">
        <w:rPr>
          <w:rFonts w:ascii="Arial" w:eastAsia="Times New Roman" w:hAnsi="Arial" w:cs="Arial"/>
          <w:sz w:val="24"/>
          <w:szCs w:val="24"/>
        </w:rPr>
        <w:br/>
        <w:t>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(Три тысячи) рублей.</w:t>
      </w:r>
    </w:p>
    <w:p w14:paraId="00887378" w14:textId="7C43EC8C" w:rsidR="005F3765" w:rsidRPr="00540CB0" w:rsidRDefault="005F3765" w:rsidP="00540CB0">
      <w:pPr>
        <w:spacing w:after="0" w:line="240" w:lineRule="auto"/>
        <w:ind w:firstLine="709"/>
        <w:jc w:val="both"/>
        <w:rPr>
          <w:rFonts w:ascii="Arial" w:eastAsia="Times New Roman" w:hAnsi="Arial" w:cs="Arial"/>
          <w:sz w:val="24"/>
          <w:szCs w:val="24"/>
        </w:rPr>
      </w:pPr>
      <w:r w:rsidRPr="00540CB0">
        <w:rPr>
          <w:rFonts w:ascii="Arial" w:eastAsia="Times New Roman" w:hAnsi="Arial" w:cs="Arial"/>
          <w:sz w:val="24"/>
          <w:szCs w:val="24"/>
        </w:rPr>
        <w:lastRenderedPageBreak/>
        <w:t>8.2.4. Карточка регистрации контрольно-кассовой техники (в случае обращения заявителя, указанного в подпункте 2.2.1 пункта 2.1 настоящего Административного регламента, за размещением мобильного пункта быстрого питания, а также в случае обращения заявителя, указанного в подпункте 2.2.2 пункта 2.1 настоящего Административного регламента, за размещением передвижного сооружения в виде цистерны или изотермической емкости, объекта мобильной торговли) (при наличии технической возможности).</w:t>
      </w:r>
    </w:p>
    <w:p w14:paraId="3219E479" w14:textId="53E46A3C" w:rsidR="00314EB9" w:rsidRPr="00540CB0" w:rsidRDefault="00314EB9" w:rsidP="00FF3A6A">
      <w:pPr>
        <w:spacing w:after="0" w:line="240" w:lineRule="auto"/>
        <w:ind w:firstLine="709"/>
        <w:jc w:val="both"/>
        <w:rPr>
          <w:rFonts w:ascii="Arial" w:hAnsi="Arial" w:cs="Arial"/>
          <w:sz w:val="24"/>
          <w:szCs w:val="24"/>
        </w:rPr>
      </w:pPr>
      <w:r w:rsidRPr="00540CB0">
        <w:rPr>
          <w:rFonts w:ascii="Arial" w:hAnsi="Arial" w:cs="Arial"/>
          <w:sz w:val="24"/>
          <w:szCs w:val="24"/>
        </w:rPr>
        <w:t>8.</w:t>
      </w:r>
      <w:r w:rsidR="005F3765" w:rsidRPr="00540CB0">
        <w:rPr>
          <w:rFonts w:ascii="Arial" w:hAnsi="Arial" w:cs="Arial"/>
          <w:sz w:val="24"/>
          <w:szCs w:val="24"/>
        </w:rPr>
        <w:t>3</w:t>
      </w:r>
      <w:r w:rsidRPr="00540CB0">
        <w:rPr>
          <w:rFonts w:ascii="Arial" w:hAnsi="Arial" w:cs="Arial"/>
          <w:sz w:val="24"/>
          <w:szCs w:val="24"/>
        </w:rPr>
        <w:t>. Требования к представлению документов (категорий документов), необходимых для предоставления муниципальной услуги, приведены</w:t>
      </w:r>
      <w:r w:rsidR="00FF3A6A">
        <w:rPr>
          <w:rFonts w:ascii="Arial" w:hAnsi="Arial" w:cs="Arial"/>
          <w:sz w:val="24"/>
          <w:szCs w:val="24"/>
        </w:rPr>
        <w:t xml:space="preserve"> </w:t>
      </w:r>
      <w:r w:rsidRPr="00540CB0">
        <w:rPr>
          <w:rFonts w:ascii="Arial" w:hAnsi="Arial" w:cs="Arial"/>
          <w:sz w:val="24"/>
          <w:szCs w:val="24"/>
        </w:rPr>
        <w:t>в Приложении № 5 к настоящему Административному регламенту.</w:t>
      </w:r>
    </w:p>
    <w:p w14:paraId="265EB38D" w14:textId="5C977ED5" w:rsidR="00314EB9" w:rsidRPr="00540CB0" w:rsidRDefault="00314EB9" w:rsidP="00540CB0">
      <w:pPr>
        <w:spacing w:after="0" w:line="240" w:lineRule="auto"/>
        <w:ind w:firstLine="709"/>
        <w:jc w:val="both"/>
        <w:rPr>
          <w:rFonts w:ascii="Arial" w:hAnsi="Arial" w:cs="Arial"/>
          <w:sz w:val="24"/>
          <w:szCs w:val="24"/>
        </w:rPr>
      </w:pPr>
      <w:r w:rsidRPr="00540CB0">
        <w:rPr>
          <w:rFonts w:ascii="Arial" w:eastAsia="Calibri" w:hAnsi="Arial" w:cs="Arial"/>
          <w:sz w:val="24"/>
          <w:szCs w:val="24"/>
          <w:lang w:eastAsia="ru-RU"/>
        </w:rPr>
        <w:t>8.</w:t>
      </w:r>
      <w:r w:rsidR="005F3765" w:rsidRPr="00540CB0">
        <w:rPr>
          <w:rFonts w:ascii="Arial" w:eastAsia="Calibri" w:hAnsi="Arial" w:cs="Arial"/>
          <w:sz w:val="24"/>
          <w:szCs w:val="24"/>
          <w:lang w:eastAsia="ru-RU"/>
        </w:rPr>
        <w:t>4</w:t>
      </w:r>
      <w:r w:rsidRPr="00540CB0">
        <w:rPr>
          <w:rFonts w:ascii="Arial" w:eastAsia="Calibri" w:hAnsi="Arial" w:cs="Arial"/>
          <w:sz w:val="24"/>
          <w:szCs w:val="24"/>
          <w:lang w:eastAsia="ru-RU"/>
        </w:rPr>
        <w:t xml:space="preserve">. Запрос может быть подан заявителем </w:t>
      </w:r>
      <w:r w:rsidRPr="00540CB0">
        <w:rPr>
          <w:rFonts w:ascii="Arial" w:hAnsi="Arial" w:cs="Arial"/>
          <w:sz w:val="24"/>
          <w:szCs w:val="24"/>
        </w:rPr>
        <w:t>следующими способами</w:t>
      </w:r>
      <w:r w:rsidRPr="00540CB0">
        <w:rPr>
          <w:rFonts w:ascii="Arial" w:eastAsia="Calibri" w:hAnsi="Arial" w:cs="Arial"/>
          <w:sz w:val="24"/>
          <w:szCs w:val="24"/>
          <w:lang w:eastAsia="ru-RU"/>
        </w:rPr>
        <w:t>.</w:t>
      </w:r>
      <w:r w:rsidRPr="00540CB0" w:rsidDel="00946ED4">
        <w:rPr>
          <w:rFonts w:ascii="Arial" w:eastAsia="Calibri" w:hAnsi="Arial" w:cs="Arial"/>
          <w:sz w:val="24"/>
          <w:szCs w:val="24"/>
          <w:lang w:eastAsia="ru-RU"/>
        </w:rPr>
        <w:t xml:space="preserve"> </w:t>
      </w:r>
    </w:p>
    <w:p w14:paraId="1A1AE78A" w14:textId="24C7C822" w:rsidR="00314EB9" w:rsidRPr="00540CB0" w:rsidRDefault="00314EB9" w:rsidP="00540CB0">
      <w:pPr>
        <w:pStyle w:val="11"/>
        <w:numPr>
          <w:ilvl w:val="0"/>
          <w:numId w:val="0"/>
        </w:numPr>
        <w:spacing w:line="240" w:lineRule="auto"/>
        <w:ind w:firstLine="709"/>
        <w:rPr>
          <w:rFonts w:ascii="Arial" w:hAnsi="Arial" w:cs="Arial"/>
          <w:sz w:val="24"/>
          <w:szCs w:val="24"/>
        </w:rPr>
      </w:pPr>
      <w:r w:rsidRPr="00540CB0">
        <w:rPr>
          <w:rFonts w:ascii="Arial" w:hAnsi="Arial" w:cs="Arial"/>
          <w:sz w:val="24"/>
          <w:szCs w:val="24"/>
        </w:rPr>
        <w:t>8.</w:t>
      </w:r>
      <w:r w:rsidR="005F3765" w:rsidRPr="00540CB0">
        <w:rPr>
          <w:rFonts w:ascii="Arial" w:hAnsi="Arial" w:cs="Arial"/>
          <w:sz w:val="24"/>
          <w:szCs w:val="24"/>
        </w:rPr>
        <w:t>4</w:t>
      </w:r>
      <w:r w:rsidRPr="00540CB0">
        <w:rPr>
          <w:rFonts w:ascii="Arial" w:hAnsi="Arial" w:cs="Arial"/>
          <w:sz w:val="24"/>
          <w:szCs w:val="24"/>
        </w:rPr>
        <w:t>.1. Посредством РПГУ.</w:t>
      </w:r>
    </w:p>
    <w:p w14:paraId="22208E25" w14:textId="5BA4E81D" w:rsidR="00314EB9" w:rsidRPr="00540CB0" w:rsidRDefault="00314EB9" w:rsidP="00540CB0">
      <w:pPr>
        <w:pStyle w:val="11"/>
        <w:numPr>
          <w:ilvl w:val="0"/>
          <w:numId w:val="0"/>
        </w:numPr>
        <w:spacing w:line="240" w:lineRule="auto"/>
        <w:ind w:firstLine="709"/>
        <w:rPr>
          <w:rFonts w:ascii="Arial" w:hAnsi="Arial" w:cs="Arial"/>
          <w:sz w:val="24"/>
          <w:szCs w:val="24"/>
        </w:rPr>
      </w:pPr>
      <w:r w:rsidRPr="00540CB0">
        <w:rPr>
          <w:rFonts w:ascii="Arial" w:hAnsi="Arial" w:cs="Arial"/>
          <w:sz w:val="24"/>
          <w:szCs w:val="24"/>
        </w:rPr>
        <w:t>8.</w:t>
      </w:r>
      <w:r w:rsidR="005F3765" w:rsidRPr="00540CB0">
        <w:rPr>
          <w:rFonts w:ascii="Arial" w:hAnsi="Arial" w:cs="Arial"/>
          <w:sz w:val="24"/>
          <w:szCs w:val="24"/>
        </w:rPr>
        <w:t>4</w:t>
      </w:r>
      <w:r w:rsidRPr="00540CB0">
        <w:rPr>
          <w:rFonts w:ascii="Arial" w:hAnsi="Arial" w:cs="Arial"/>
          <w:sz w:val="24"/>
          <w:szCs w:val="24"/>
        </w:rPr>
        <w:t>.2. В Администрации лично, по электронной почте, почтовым отправлением.</w:t>
      </w:r>
    </w:p>
    <w:p w14:paraId="55F9DE22" w14:textId="77777777" w:rsidR="00314EB9" w:rsidRPr="00540CB0" w:rsidRDefault="00314EB9" w:rsidP="00540CB0">
      <w:pPr>
        <w:spacing w:line="240" w:lineRule="auto"/>
        <w:ind w:firstLine="709"/>
        <w:jc w:val="both"/>
        <w:rPr>
          <w:rFonts w:ascii="Arial" w:hAnsi="Arial" w:cs="Arial"/>
          <w:sz w:val="24"/>
          <w:szCs w:val="24"/>
        </w:rPr>
      </w:pPr>
    </w:p>
    <w:p w14:paraId="6DCB9D22" w14:textId="4C17E90F" w:rsidR="00314EB9" w:rsidRPr="00540CB0" w:rsidRDefault="00472550" w:rsidP="00540CB0">
      <w:pPr>
        <w:pStyle w:val="20"/>
        <w:spacing w:line="240" w:lineRule="auto"/>
        <w:jc w:val="center"/>
        <w:rPr>
          <w:rFonts w:ascii="Arial" w:hAnsi="Arial" w:cs="Arial"/>
          <w:b w:val="0"/>
          <w:color w:val="auto"/>
          <w:sz w:val="24"/>
          <w:szCs w:val="24"/>
        </w:rPr>
      </w:pPr>
      <w:r w:rsidRPr="00540CB0">
        <w:rPr>
          <w:rFonts w:ascii="Arial" w:hAnsi="Arial" w:cs="Arial"/>
          <w:b w:val="0"/>
          <w:color w:val="auto"/>
          <w:sz w:val="24"/>
          <w:szCs w:val="24"/>
        </w:rPr>
        <w:t>9</w:t>
      </w:r>
      <w:r w:rsidR="00314EB9" w:rsidRPr="00540CB0">
        <w:rPr>
          <w:rFonts w:ascii="Arial" w:hAnsi="Arial" w:cs="Arial"/>
          <w:b w:val="0"/>
          <w:color w:val="auto"/>
          <w:sz w:val="24"/>
          <w:szCs w:val="24"/>
        </w:rPr>
        <w:t>. Исчерпывающий перечень оснований для отказа в приеме документов, необходимых для предоставления муниципальной услуги</w:t>
      </w:r>
    </w:p>
    <w:p w14:paraId="375818F0" w14:textId="77777777" w:rsidR="00314EB9" w:rsidRPr="00540CB0" w:rsidRDefault="00314EB9" w:rsidP="00540CB0">
      <w:pPr>
        <w:spacing w:after="0" w:line="240" w:lineRule="auto"/>
        <w:jc w:val="center"/>
        <w:rPr>
          <w:rFonts w:ascii="Arial" w:hAnsi="Arial" w:cs="Arial"/>
          <w:sz w:val="24"/>
          <w:szCs w:val="24"/>
        </w:rPr>
      </w:pPr>
    </w:p>
    <w:p w14:paraId="49C18521" w14:textId="6CEF0DB4" w:rsidR="00314EB9" w:rsidRPr="00540CB0" w:rsidRDefault="00314EB9" w:rsidP="00540CB0">
      <w:pPr>
        <w:pStyle w:val="11"/>
        <w:numPr>
          <w:ilvl w:val="1"/>
          <w:numId w:val="0"/>
        </w:numPr>
        <w:spacing w:line="240" w:lineRule="auto"/>
        <w:ind w:firstLine="709"/>
        <w:rPr>
          <w:rFonts w:ascii="Arial" w:eastAsia="Times New Roman" w:hAnsi="Arial" w:cs="Arial"/>
          <w:sz w:val="24"/>
          <w:szCs w:val="24"/>
        </w:rPr>
      </w:pPr>
      <w:r w:rsidRPr="00540CB0">
        <w:rPr>
          <w:rFonts w:ascii="Arial" w:hAnsi="Arial" w:cs="Arial"/>
          <w:sz w:val="24"/>
          <w:szCs w:val="24"/>
        </w:rPr>
        <w:t>9.1. Исчерпывающий перечень о</w:t>
      </w:r>
      <w:r w:rsidRPr="00540CB0">
        <w:rPr>
          <w:rFonts w:ascii="Arial" w:eastAsia="Times New Roman" w:hAnsi="Arial" w:cs="Arial"/>
          <w:sz w:val="24"/>
          <w:szCs w:val="24"/>
        </w:rPr>
        <w:t xml:space="preserve">снований для отказа в приеме документов, необходимых для предоставления муниципальной услуги: </w:t>
      </w:r>
    </w:p>
    <w:p w14:paraId="4C4506BE" w14:textId="7330A85F" w:rsidR="00856508" w:rsidRPr="00540CB0" w:rsidRDefault="00314EB9" w:rsidP="00540CB0">
      <w:pPr>
        <w:pStyle w:val="111"/>
        <w:numPr>
          <w:ilvl w:val="2"/>
          <w:numId w:val="0"/>
        </w:numPr>
        <w:spacing w:line="240" w:lineRule="auto"/>
        <w:ind w:firstLine="709"/>
        <w:rPr>
          <w:rFonts w:ascii="Arial" w:eastAsia="Times New Roman" w:hAnsi="Arial" w:cs="Arial"/>
          <w:sz w:val="24"/>
          <w:szCs w:val="24"/>
        </w:rPr>
      </w:pPr>
      <w:r w:rsidRPr="00540CB0">
        <w:rPr>
          <w:rFonts w:ascii="Arial" w:eastAsia="Times New Roman" w:hAnsi="Arial" w:cs="Arial"/>
          <w:sz w:val="24"/>
          <w:szCs w:val="24"/>
        </w:rPr>
        <w:t>9.1.1. Обращение за предоставлением иной муниципальной услуги.</w:t>
      </w:r>
    </w:p>
    <w:p w14:paraId="19DECC0F" w14:textId="34A580A5" w:rsidR="00314EB9" w:rsidRPr="00540CB0" w:rsidRDefault="00314EB9" w:rsidP="00540CB0">
      <w:pPr>
        <w:pStyle w:val="111"/>
        <w:numPr>
          <w:ilvl w:val="2"/>
          <w:numId w:val="0"/>
        </w:numPr>
        <w:spacing w:line="240" w:lineRule="auto"/>
        <w:ind w:firstLine="709"/>
        <w:rPr>
          <w:rFonts w:ascii="Arial" w:eastAsia="Times New Roman" w:hAnsi="Arial" w:cs="Arial"/>
          <w:sz w:val="24"/>
          <w:szCs w:val="24"/>
        </w:rPr>
      </w:pPr>
      <w:r w:rsidRPr="00540CB0">
        <w:rPr>
          <w:rFonts w:ascii="Arial" w:eastAsia="Times New Roman" w:hAnsi="Arial" w:cs="Arial"/>
          <w:sz w:val="24"/>
          <w:szCs w:val="24"/>
        </w:rPr>
        <w:t>9.1.2. Заявителем представлен неполный комплект документов, необходимых для предоставления муниципальной услуги.</w:t>
      </w:r>
    </w:p>
    <w:p w14:paraId="7B255D59" w14:textId="7B187963" w:rsidR="00314EB9" w:rsidRPr="00540CB0" w:rsidRDefault="00314EB9" w:rsidP="00540CB0">
      <w:pPr>
        <w:pStyle w:val="111"/>
        <w:numPr>
          <w:ilvl w:val="2"/>
          <w:numId w:val="0"/>
        </w:numPr>
        <w:spacing w:line="240" w:lineRule="auto"/>
        <w:ind w:firstLine="709"/>
        <w:rPr>
          <w:rFonts w:ascii="Arial" w:eastAsia="Times New Roman" w:hAnsi="Arial" w:cs="Arial"/>
          <w:sz w:val="24"/>
          <w:szCs w:val="24"/>
        </w:rPr>
      </w:pPr>
      <w:r w:rsidRPr="00540CB0">
        <w:rPr>
          <w:rFonts w:ascii="Arial" w:eastAsia="Times New Roman" w:hAnsi="Arial" w:cs="Arial"/>
          <w:sz w:val="24"/>
          <w:szCs w:val="24"/>
        </w:rPr>
        <w:t>9.1.3. Документы, необходимые для предоставления муниципальной услуги, утратили силу, отменены или являются недействительными на момент обращения с запросом.</w:t>
      </w:r>
    </w:p>
    <w:p w14:paraId="637B11E5" w14:textId="45BD1DB7" w:rsidR="00314EB9" w:rsidRPr="00540CB0" w:rsidRDefault="00314EB9" w:rsidP="00FF3A6A">
      <w:pPr>
        <w:pStyle w:val="11"/>
        <w:numPr>
          <w:ilvl w:val="1"/>
          <w:numId w:val="0"/>
        </w:numPr>
        <w:spacing w:line="240" w:lineRule="auto"/>
        <w:ind w:firstLine="709"/>
        <w:rPr>
          <w:rFonts w:ascii="Arial" w:hAnsi="Arial" w:cs="Arial"/>
          <w:sz w:val="24"/>
          <w:szCs w:val="24"/>
        </w:rPr>
      </w:pPr>
      <w:r w:rsidRPr="00540CB0">
        <w:rPr>
          <w:rFonts w:ascii="Arial" w:eastAsia="Times New Roman" w:hAnsi="Arial" w:cs="Arial"/>
          <w:sz w:val="24"/>
          <w:szCs w:val="24"/>
        </w:rPr>
        <w:t>9.1.4. Наличие</w:t>
      </w:r>
      <w:r w:rsidRPr="00540CB0">
        <w:rPr>
          <w:rFonts w:ascii="Arial" w:hAnsi="Arial" w:cs="Arial"/>
          <w:sz w:val="24"/>
          <w:szCs w:val="24"/>
        </w:rPr>
        <w:t xml:space="preserve"> противоречий между сведениями, указанными в запросе, и сведениями, указанными в приложенных к нему документах, в том числе: </w:t>
      </w:r>
    </w:p>
    <w:p w14:paraId="036A740F" w14:textId="515AB857" w:rsidR="00314EB9" w:rsidRPr="00540CB0" w:rsidRDefault="00314EB9" w:rsidP="00540CB0">
      <w:pPr>
        <w:pStyle w:val="11"/>
        <w:numPr>
          <w:ilvl w:val="1"/>
          <w:numId w:val="0"/>
        </w:numPr>
        <w:spacing w:line="240" w:lineRule="auto"/>
        <w:ind w:firstLine="709"/>
        <w:rPr>
          <w:rFonts w:ascii="Arial" w:eastAsia="Times New Roman" w:hAnsi="Arial" w:cs="Arial"/>
          <w:sz w:val="24"/>
          <w:szCs w:val="24"/>
        </w:rPr>
      </w:pPr>
      <w:r w:rsidRPr="00540CB0">
        <w:rPr>
          <w:rFonts w:ascii="Arial" w:eastAsia="Times New Roman" w:hAnsi="Arial" w:cs="Arial"/>
          <w:sz w:val="24"/>
          <w:szCs w:val="24"/>
        </w:rPr>
        <w:t>9.1.4.1. Отдельными графическими материалами, представленными в составе одного запроса.</w:t>
      </w:r>
    </w:p>
    <w:p w14:paraId="25F30C36" w14:textId="205EC45D" w:rsidR="00314EB9" w:rsidRPr="00540CB0" w:rsidRDefault="00314EB9" w:rsidP="00540CB0">
      <w:pPr>
        <w:pStyle w:val="11"/>
        <w:numPr>
          <w:ilvl w:val="1"/>
          <w:numId w:val="0"/>
        </w:numPr>
        <w:spacing w:line="240" w:lineRule="auto"/>
        <w:ind w:firstLine="709"/>
        <w:rPr>
          <w:rFonts w:ascii="Arial" w:eastAsia="Times New Roman" w:hAnsi="Arial" w:cs="Arial"/>
          <w:sz w:val="24"/>
          <w:szCs w:val="24"/>
        </w:rPr>
      </w:pPr>
      <w:r w:rsidRPr="00540CB0">
        <w:rPr>
          <w:rFonts w:ascii="Arial" w:eastAsia="Times New Roman" w:hAnsi="Arial" w:cs="Arial"/>
          <w:sz w:val="24"/>
          <w:szCs w:val="24"/>
        </w:rPr>
        <w:t>9.1.4.2. Отдельными текстовыми материалами, представленными в составе одного запроса.</w:t>
      </w:r>
    </w:p>
    <w:p w14:paraId="78284643" w14:textId="6E9FE6B2" w:rsidR="00314EB9" w:rsidRPr="00540CB0" w:rsidRDefault="00314EB9" w:rsidP="00540CB0">
      <w:pPr>
        <w:pStyle w:val="11"/>
        <w:numPr>
          <w:ilvl w:val="1"/>
          <w:numId w:val="0"/>
        </w:numPr>
        <w:spacing w:line="240" w:lineRule="auto"/>
        <w:ind w:firstLine="709"/>
        <w:rPr>
          <w:rFonts w:ascii="Arial" w:eastAsia="Times New Roman" w:hAnsi="Arial" w:cs="Arial"/>
          <w:sz w:val="24"/>
          <w:szCs w:val="24"/>
        </w:rPr>
      </w:pPr>
      <w:r w:rsidRPr="00540CB0">
        <w:rPr>
          <w:rFonts w:ascii="Arial" w:eastAsia="Times New Roman" w:hAnsi="Arial" w:cs="Arial"/>
          <w:sz w:val="24"/>
          <w:szCs w:val="24"/>
        </w:rPr>
        <w:t>9.1.4.3. Отдельными графическими и отдельными текстовыми материалами, представленными в составе одного запроса.</w:t>
      </w:r>
    </w:p>
    <w:p w14:paraId="3C1C5F97" w14:textId="07621C60" w:rsidR="00314EB9" w:rsidRPr="00540CB0" w:rsidRDefault="00314EB9" w:rsidP="00540CB0">
      <w:pPr>
        <w:pStyle w:val="11"/>
        <w:numPr>
          <w:ilvl w:val="1"/>
          <w:numId w:val="0"/>
        </w:numPr>
        <w:spacing w:line="240" w:lineRule="auto"/>
        <w:ind w:firstLine="709"/>
        <w:rPr>
          <w:rFonts w:ascii="Arial" w:eastAsia="Times New Roman" w:hAnsi="Arial" w:cs="Arial"/>
          <w:sz w:val="24"/>
          <w:szCs w:val="24"/>
        </w:rPr>
      </w:pPr>
      <w:r w:rsidRPr="00540CB0">
        <w:rPr>
          <w:rFonts w:ascii="Arial" w:eastAsia="Times New Roman" w:hAnsi="Arial" w:cs="Arial"/>
          <w:sz w:val="24"/>
          <w:szCs w:val="24"/>
        </w:rPr>
        <w:t>9.1.4.4. Сведениями, указанными в запросе и текстовыми, графическими материалами, представленными в составе одного запроса.</w:t>
      </w:r>
    </w:p>
    <w:p w14:paraId="07915047" w14:textId="7481F7D0" w:rsidR="00314EB9" w:rsidRPr="00540CB0" w:rsidRDefault="00314EB9" w:rsidP="00540CB0">
      <w:pPr>
        <w:pStyle w:val="111"/>
        <w:numPr>
          <w:ilvl w:val="2"/>
          <w:numId w:val="0"/>
        </w:numPr>
        <w:spacing w:line="240" w:lineRule="auto"/>
        <w:ind w:firstLine="709"/>
        <w:rPr>
          <w:rFonts w:ascii="Arial" w:eastAsia="Times New Roman" w:hAnsi="Arial" w:cs="Arial"/>
          <w:sz w:val="24"/>
          <w:szCs w:val="24"/>
        </w:rPr>
      </w:pPr>
      <w:r w:rsidRPr="00540CB0">
        <w:rPr>
          <w:rFonts w:ascii="Arial" w:eastAsia="Times New Roman" w:hAnsi="Arial" w:cs="Arial"/>
          <w:sz w:val="24"/>
          <w:szCs w:val="24"/>
        </w:rPr>
        <w:t xml:space="preserve">9.1.5. Документы содержат подчистки и исправления текста, </w:t>
      </w:r>
      <w:r w:rsidRPr="00540CB0">
        <w:rPr>
          <w:rFonts w:ascii="Arial" w:eastAsia="Times New Roman" w:hAnsi="Arial" w:cs="Arial"/>
          <w:sz w:val="24"/>
          <w:szCs w:val="24"/>
        </w:rPr>
        <w:br/>
        <w:t>не заверенные в порядке, установленном законодательством Российской Федерации.</w:t>
      </w:r>
    </w:p>
    <w:p w14:paraId="6CC16698" w14:textId="4050EFB1" w:rsidR="00314EB9" w:rsidRPr="00540CB0" w:rsidRDefault="00314EB9" w:rsidP="00540CB0">
      <w:pPr>
        <w:pStyle w:val="111"/>
        <w:numPr>
          <w:ilvl w:val="2"/>
          <w:numId w:val="0"/>
        </w:numPr>
        <w:spacing w:line="240" w:lineRule="auto"/>
        <w:ind w:firstLine="709"/>
        <w:rPr>
          <w:rFonts w:ascii="Arial" w:eastAsia="Times New Roman" w:hAnsi="Arial" w:cs="Arial"/>
          <w:sz w:val="24"/>
          <w:szCs w:val="24"/>
        </w:rPr>
      </w:pPr>
      <w:r w:rsidRPr="00540CB0">
        <w:rPr>
          <w:rFonts w:ascii="Arial" w:eastAsia="Times New Roman" w:hAnsi="Arial" w:cs="Arial"/>
          <w:sz w:val="24"/>
          <w:szCs w:val="24"/>
        </w:rPr>
        <w:t>9.1.6.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4AD535FE" w14:textId="63F93989" w:rsidR="00314EB9" w:rsidRPr="00540CB0" w:rsidRDefault="00314EB9" w:rsidP="00540CB0">
      <w:pPr>
        <w:pStyle w:val="111"/>
        <w:numPr>
          <w:ilvl w:val="2"/>
          <w:numId w:val="0"/>
        </w:numPr>
        <w:spacing w:line="240" w:lineRule="auto"/>
        <w:ind w:firstLine="709"/>
        <w:rPr>
          <w:rFonts w:ascii="Arial" w:eastAsia="Times New Roman" w:hAnsi="Arial" w:cs="Arial"/>
          <w:sz w:val="24"/>
          <w:szCs w:val="24"/>
        </w:rPr>
      </w:pPr>
      <w:r w:rsidRPr="00540CB0">
        <w:rPr>
          <w:rFonts w:ascii="Arial" w:eastAsia="Times New Roman" w:hAnsi="Arial" w:cs="Arial"/>
          <w:sz w:val="24"/>
          <w:szCs w:val="24"/>
        </w:rPr>
        <w:t>9.1.7. Некорректное заполнение запроса, в том числе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14:paraId="70853899" w14:textId="053BF5E4" w:rsidR="00314EB9" w:rsidRPr="00540CB0" w:rsidRDefault="00314EB9" w:rsidP="00540CB0">
      <w:pPr>
        <w:pStyle w:val="111"/>
        <w:numPr>
          <w:ilvl w:val="2"/>
          <w:numId w:val="0"/>
        </w:numPr>
        <w:spacing w:line="240" w:lineRule="auto"/>
        <w:ind w:firstLine="709"/>
        <w:rPr>
          <w:rFonts w:ascii="Arial" w:eastAsia="Times New Roman" w:hAnsi="Arial" w:cs="Arial"/>
          <w:sz w:val="24"/>
          <w:szCs w:val="24"/>
        </w:rPr>
      </w:pPr>
      <w:r w:rsidRPr="00540CB0">
        <w:rPr>
          <w:rFonts w:ascii="Arial" w:eastAsia="Times New Roman" w:hAnsi="Arial" w:cs="Arial"/>
          <w:sz w:val="24"/>
          <w:szCs w:val="24"/>
        </w:rPr>
        <w:t>9.1.8.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41D931EE" w14:textId="7D8046EC" w:rsidR="00314EB9" w:rsidRPr="00540CB0" w:rsidRDefault="00314EB9" w:rsidP="00540CB0">
      <w:pPr>
        <w:pStyle w:val="111"/>
        <w:numPr>
          <w:ilvl w:val="2"/>
          <w:numId w:val="0"/>
        </w:numPr>
        <w:spacing w:line="240" w:lineRule="auto"/>
        <w:ind w:firstLine="709"/>
        <w:rPr>
          <w:rFonts w:ascii="Arial" w:eastAsia="Times New Roman" w:hAnsi="Arial" w:cs="Arial"/>
          <w:sz w:val="24"/>
          <w:szCs w:val="24"/>
        </w:rPr>
      </w:pPr>
      <w:r w:rsidRPr="00540CB0">
        <w:rPr>
          <w:rFonts w:ascii="Arial" w:eastAsia="Times New Roman" w:hAnsi="Arial" w:cs="Arial"/>
          <w:sz w:val="24"/>
          <w:szCs w:val="24"/>
        </w:rPr>
        <w:t>9.1.9. Подача запроса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14:paraId="445D441D" w14:textId="4EF3BCB9" w:rsidR="00314EB9" w:rsidRPr="00540CB0" w:rsidRDefault="00314EB9" w:rsidP="00540CB0">
      <w:pPr>
        <w:pStyle w:val="111"/>
        <w:numPr>
          <w:ilvl w:val="2"/>
          <w:numId w:val="0"/>
        </w:numPr>
        <w:spacing w:line="240" w:lineRule="auto"/>
        <w:ind w:firstLine="709"/>
        <w:rPr>
          <w:rFonts w:ascii="Arial" w:hAnsi="Arial" w:cs="Arial"/>
          <w:sz w:val="24"/>
          <w:szCs w:val="24"/>
        </w:rPr>
      </w:pPr>
      <w:r w:rsidRPr="00540CB0">
        <w:rPr>
          <w:rFonts w:ascii="Arial" w:eastAsia="Times New Roman" w:hAnsi="Arial" w:cs="Arial"/>
          <w:sz w:val="24"/>
          <w:szCs w:val="24"/>
        </w:rPr>
        <w:lastRenderedPageBreak/>
        <w:t xml:space="preserve">9.1.10. </w:t>
      </w:r>
      <w:bookmarkStart w:id="14" w:name="_Hlk32198169"/>
      <w:r w:rsidRPr="00540CB0">
        <w:rPr>
          <w:rFonts w:ascii="Arial" w:hAnsi="Arial" w:cs="Arial"/>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bookmarkEnd w:id="14"/>
      <w:r w:rsidRPr="00540CB0">
        <w:rPr>
          <w:rFonts w:ascii="Arial" w:hAnsi="Arial" w:cs="Arial"/>
          <w:sz w:val="24"/>
          <w:szCs w:val="24"/>
        </w:rPr>
        <w:t>.</w:t>
      </w:r>
    </w:p>
    <w:p w14:paraId="490ADF68" w14:textId="2C35F74F" w:rsidR="00314EB9" w:rsidRPr="00540CB0" w:rsidRDefault="00314EB9" w:rsidP="00540CB0">
      <w:pPr>
        <w:pStyle w:val="111"/>
        <w:numPr>
          <w:ilvl w:val="2"/>
          <w:numId w:val="0"/>
        </w:numPr>
        <w:spacing w:line="240" w:lineRule="auto"/>
        <w:ind w:firstLine="709"/>
        <w:rPr>
          <w:rFonts w:ascii="Arial" w:hAnsi="Arial" w:cs="Arial"/>
          <w:sz w:val="24"/>
          <w:szCs w:val="24"/>
        </w:rPr>
      </w:pPr>
      <w:r w:rsidRPr="00540CB0">
        <w:rPr>
          <w:rFonts w:ascii="Arial" w:eastAsia="Times New Roman" w:hAnsi="Arial" w:cs="Arial"/>
          <w:sz w:val="24"/>
          <w:szCs w:val="24"/>
        </w:rPr>
        <w:t xml:space="preserve">9.1.11. </w:t>
      </w:r>
      <w:r w:rsidRPr="00540CB0">
        <w:rPr>
          <w:rFonts w:ascii="Arial" w:hAnsi="Arial" w:cs="Arial"/>
          <w:sz w:val="24"/>
          <w:szCs w:val="24"/>
        </w:rPr>
        <w:t>Запрос подан лицом, не имеющим полномочий представлять интересы заявителя.</w:t>
      </w:r>
    </w:p>
    <w:p w14:paraId="41296E93" w14:textId="5AA69C99" w:rsidR="00314EB9" w:rsidRPr="00540CB0" w:rsidRDefault="00314EB9" w:rsidP="00540CB0">
      <w:pPr>
        <w:pStyle w:val="111"/>
        <w:numPr>
          <w:ilvl w:val="2"/>
          <w:numId w:val="0"/>
        </w:numPr>
        <w:spacing w:line="240" w:lineRule="auto"/>
        <w:ind w:firstLine="709"/>
        <w:rPr>
          <w:rFonts w:ascii="Arial" w:eastAsia="Times New Roman" w:hAnsi="Arial" w:cs="Arial"/>
          <w:sz w:val="24"/>
          <w:szCs w:val="24"/>
        </w:rPr>
      </w:pPr>
      <w:r w:rsidRPr="00540CB0">
        <w:rPr>
          <w:rFonts w:ascii="Arial" w:eastAsia="Times New Roman" w:hAnsi="Arial" w:cs="Arial"/>
          <w:sz w:val="24"/>
          <w:szCs w:val="24"/>
        </w:rPr>
        <w:t xml:space="preserve">9.1.12. На момент подачи запроса заявителем размещено 5 (Пять) </w:t>
      </w:r>
      <w:r w:rsidR="005F3765" w:rsidRPr="00540CB0">
        <w:rPr>
          <w:rFonts w:ascii="Arial" w:eastAsia="Times New Roman" w:hAnsi="Arial" w:cs="Arial"/>
          <w:sz w:val="24"/>
          <w:szCs w:val="24"/>
        </w:rPr>
        <w:t xml:space="preserve">мобильных торговых объектов </w:t>
      </w:r>
      <w:r w:rsidRPr="00540CB0">
        <w:rPr>
          <w:rFonts w:ascii="Arial" w:eastAsia="Times New Roman" w:hAnsi="Arial" w:cs="Arial"/>
          <w:sz w:val="24"/>
          <w:szCs w:val="24"/>
        </w:rPr>
        <w:t>на территории городского округа Кашира Московской области.</w:t>
      </w:r>
    </w:p>
    <w:p w14:paraId="25BE4D87" w14:textId="4142258E" w:rsidR="00314EB9" w:rsidRPr="00540CB0" w:rsidRDefault="00314EB9" w:rsidP="00540CB0">
      <w:pPr>
        <w:pStyle w:val="11"/>
        <w:numPr>
          <w:ilvl w:val="1"/>
          <w:numId w:val="0"/>
        </w:numPr>
        <w:spacing w:line="240" w:lineRule="auto"/>
        <w:ind w:firstLine="709"/>
        <w:rPr>
          <w:rFonts w:ascii="Arial" w:eastAsia="Times New Roman" w:hAnsi="Arial" w:cs="Arial"/>
          <w:sz w:val="24"/>
          <w:szCs w:val="24"/>
        </w:rPr>
      </w:pPr>
      <w:r w:rsidRPr="00540CB0">
        <w:rPr>
          <w:rFonts w:ascii="Arial" w:eastAsia="Times New Roman" w:hAnsi="Arial" w:cs="Arial"/>
          <w:sz w:val="24"/>
          <w:szCs w:val="24"/>
        </w:rPr>
        <w:t>9.2. Решение об отказе в приеме документов, необходимых для предоставления муниципальной</w:t>
      </w:r>
      <w:r w:rsidRPr="00540CB0" w:rsidDel="00E11DE4">
        <w:rPr>
          <w:rFonts w:ascii="Arial" w:eastAsia="Times New Roman" w:hAnsi="Arial" w:cs="Arial"/>
          <w:sz w:val="24"/>
          <w:szCs w:val="24"/>
        </w:rPr>
        <w:t xml:space="preserve"> </w:t>
      </w:r>
      <w:r w:rsidRPr="00540CB0">
        <w:rPr>
          <w:rFonts w:ascii="Arial" w:eastAsia="Times New Roman" w:hAnsi="Arial" w:cs="Arial"/>
          <w:sz w:val="24"/>
          <w:szCs w:val="24"/>
        </w:rPr>
        <w:t>услуги, оформляется в соответствии с Приложением № 6 к настоящему Административному регламенту.</w:t>
      </w:r>
    </w:p>
    <w:p w14:paraId="10B10305" w14:textId="2CB8417E" w:rsidR="00314EB9" w:rsidRPr="00540CB0" w:rsidRDefault="00314EB9" w:rsidP="00540CB0">
      <w:pPr>
        <w:pStyle w:val="11"/>
        <w:numPr>
          <w:ilvl w:val="1"/>
          <w:numId w:val="0"/>
        </w:numPr>
        <w:spacing w:line="240" w:lineRule="auto"/>
        <w:ind w:firstLine="709"/>
        <w:rPr>
          <w:rFonts w:ascii="Arial" w:eastAsia="Times New Roman" w:hAnsi="Arial" w:cs="Arial"/>
          <w:sz w:val="24"/>
          <w:szCs w:val="24"/>
        </w:rPr>
      </w:pPr>
      <w:r w:rsidRPr="00540CB0">
        <w:rPr>
          <w:rFonts w:ascii="Arial" w:eastAsia="Times New Roman" w:hAnsi="Arial" w:cs="Arial"/>
          <w:sz w:val="24"/>
          <w:szCs w:val="24"/>
        </w:rPr>
        <w:t>9.3. Принятие решения об отказе в приеме документов, необходимых для предоставления муниципальной</w:t>
      </w:r>
      <w:r w:rsidRPr="00540CB0" w:rsidDel="00E11DE4">
        <w:rPr>
          <w:rFonts w:ascii="Arial" w:eastAsia="Times New Roman" w:hAnsi="Arial" w:cs="Arial"/>
          <w:sz w:val="24"/>
          <w:szCs w:val="24"/>
        </w:rPr>
        <w:t xml:space="preserve"> </w:t>
      </w:r>
      <w:r w:rsidRPr="00540CB0">
        <w:rPr>
          <w:rFonts w:ascii="Arial" w:eastAsia="Times New Roman" w:hAnsi="Arial" w:cs="Arial"/>
          <w:sz w:val="24"/>
          <w:szCs w:val="24"/>
        </w:rPr>
        <w:t>услуги, не препятствует повторному обращению заявителя в Администрацию за предоставлением муниципальной</w:t>
      </w:r>
      <w:r w:rsidRPr="00540CB0" w:rsidDel="001049CE">
        <w:rPr>
          <w:rFonts w:ascii="Arial" w:eastAsia="Times New Roman" w:hAnsi="Arial" w:cs="Arial"/>
          <w:sz w:val="24"/>
          <w:szCs w:val="24"/>
        </w:rPr>
        <w:t xml:space="preserve"> </w:t>
      </w:r>
      <w:r w:rsidRPr="00540CB0">
        <w:rPr>
          <w:rFonts w:ascii="Arial" w:eastAsia="Times New Roman" w:hAnsi="Arial" w:cs="Arial"/>
          <w:sz w:val="24"/>
          <w:szCs w:val="24"/>
        </w:rPr>
        <w:t>услуги.</w:t>
      </w:r>
    </w:p>
    <w:p w14:paraId="33B557B7" w14:textId="77777777" w:rsidR="00261F4E" w:rsidRPr="00540CB0" w:rsidRDefault="00261F4E" w:rsidP="00540CB0">
      <w:pPr>
        <w:pStyle w:val="11"/>
        <w:numPr>
          <w:ilvl w:val="1"/>
          <w:numId w:val="0"/>
        </w:numPr>
        <w:spacing w:line="240" w:lineRule="auto"/>
        <w:ind w:firstLine="709"/>
        <w:rPr>
          <w:rFonts w:ascii="Arial" w:eastAsia="Times New Roman" w:hAnsi="Arial" w:cs="Arial"/>
          <w:sz w:val="24"/>
          <w:szCs w:val="24"/>
        </w:rPr>
      </w:pPr>
    </w:p>
    <w:p w14:paraId="71CD9B86" w14:textId="2C9FF078" w:rsidR="00314EB9" w:rsidRPr="00540CB0" w:rsidRDefault="00314EB9" w:rsidP="00540CB0">
      <w:pPr>
        <w:pStyle w:val="20"/>
        <w:spacing w:line="240" w:lineRule="auto"/>
        <w:jc w:val="center"/>
        <w:rPr>
          <w:rFonts w:ascii="Arial" w:hAnsi="Arial" w:cs="Arial"/>
          <w:b w:val="0"/>
          <w:color w:val="auto"/>
          <w:sz w:val="24"/>
          <w:szCs w:val="24"/>
        </w:rPr>
      </w:pPr>
      <w:bookmarkStart w:id="15" w:name="_Toc103859656"/>
      <w:r w:rsidRPr="00540CB0">
        <w:rPr>
          <w:rFonts w:ascii="Arial" w:hAnsi="Arial" w:cs="Arial"/>
          <w:b w:val="0"/>
          <w:color w:val="auto"/>
          <w:sz w:val="24"/>
          <w:szCs w:val="24"/>
        </w:rPr>
        <w:t>10. 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15"/>
    </w:p>
    <w:p w14:paraId="77D4532B" w14:textId="77777777" w:rsidR="00314EB9" w:rsidRPr="00540CB0" w:rsidRDefault="00314EB9" w:rsidP="00540CB0">
      <w:pPr>
        <w:spacing w:after="0" w:line="240" w:lineRule="auto"/>
        <w:jc w:val="center"/>
        <w:rPr>
          <w:rFonts w:ascii="Arial" w:hAnsi="Arial" w:cs="Arial"/>
          <w:sz w:val="24"/>
          <w:szCs w:val="24"/>
        </w:rPr>
      </w:pPr>
    </w:p>
    <w:p w14:paraId="2787A39D" w14:textId="15282643" w:rsidR="00314EB9" w:rsidRPr="00540CB0" w:rsidRDefault="00314EB9" w:rsidP="00540CB0">
      <w:pPr>
        <w:pStyle w:val="11"/>
        <w:numPr>
          <w:ilvl w:val="1"/>
          <w:numId w:val="0"/>
        </w:numPr>
        <w:spacing w:line="240" w:lineRule="auto"/>
        <w:ind w:firstLine="709"/>
        <w:rPr>
          <w:rFonts w:ascii="Arial" w:hAnsi="Arial" w:cs="Arial"/>
          <w:i/>
          <w:iCs/>
          <w:sz w:val="24"/>
          <w:szCs w:val="24"/>
        </w:rPr>
      </w:pPr>
      <w:r w:rsidRPr="00540CB0">
        <w:rPr>
          <w:rFonts w:ascii="Arial" w:hAnsi="Arial" w:cs="Arial"/>
          <w:sz w:val="24"/>
          <w:szCs w:val="24"/>
        </w:rPr>
        <w:t>10.1. Основания для приостановления предоставления муниципальной услуги отсутствуют.</w:t>
      </w:r>
      <w:r w:rsidRPr="00540CB0">
        <w:rPr>
          <w:rFonts w:ascii="Arial" w:hAnsi="Arial" w:cs="Arial"/>
          <w:i/>
          <w:iCs/>
          <w:sz w:val="24"/>
          <w:szCs w:val="24"/>
        </w:rPr>
        <w:t xml:space="preserve"> </w:t>
      </w:r>
    </w:p>
    <w:p w14:paraId="0B0F473A" w14:textId="77777777" w:rsidR="008515BA" w:rsidRPr="00540CB0" w:rsidRDefault="00314EB9" w:rsidP="00540CB0">
      <w:pPr>
        <w:pStyle w:val="111"/>
        <w:numPr>
          <w:ilvl w:val="2"/>
          <w:numId w:val="0"/>
        </w:numPr>
        <w:spacing w:line="240" w:lineRule="auto"/>
        <w:ind w:firstLine="709"/>
        <w:rPr>
          <w:rFonts w:ascii="Arial" w:hAnsi="Arial" w:cs="Arial"/>
          <w:sz w:val="24"/>
          <w:szCs w:val="24"/>
        </w:rPr>
      </w:pPr>
      <w:r w:rsidRPr="00540CB0">
        <w:rPr>
          <w:rFonts w:ascii="Arial" w:hAnsi="Arial" w:cs="Arial"/>
          <w:sz w:val="24"/>
          <w:szCs w:val="24"/>
        </w:rPr>
        <w:t>10.2. Исчерпывающий перечень оснований для отказа в предоставлении муниципальной услуги:</w:t>
      </w:r>
    </w:p>
    <w:p w14:paraId="41EDBE13" w14:textId="3936EC2D" w:rsidR="00314EB9" w:rsidRPr="00540CB0" w:rsidRDefault="00314EB9" w:rsidP="00540CB0">
      <w:pPr>
        <w:pStyle w:val="111"/>
        <w:numPr>
          <w:ilvl w:val="2"/>
          <w:numId w:val="0"/>
        </w:numPr>
        <w:spacing w:line="240" w:lineRule="auto"/>
        <w:ind w:firstLine="709"/>
        <w:rPr>
          <w:rFonts w:ascii="Arial" w:hAnsi="Arial" w:cs="Arial"/>
          <w:sz w:val="24"/>
          <w:szCs w:val="24"/>
        </w:rPr>
      </w:pPr>
      <w:r w:rsidRPr="00540CB0">
        <w:rPr>
          <w:rFonts w:ascii="Arial" w:hAnsi="Arial" w:cs="Arial"/>
          <w:sz w:val="24"/>
          <w:szCs w:val="24"/>
        </w:rPr>
        <w:t xml:space="preserve">10.2.1. Несоответствие категории заявителя кругу лиц, указанных </w:t>
      </w:r>
      <w:r w:rsidRPr="00540CB0">
        <w:rPr>
          <w:rFonts w:ascii="Arial" w:hAnsi="Arial" w:cs="Arial"/>
          <w:sz w:val="24"/>
          <w:szCs w:val="24"/>
        </w:rPr>
        <w:br/>
        <w:t>в подразделе 2 настоящего Административного регламента.</w:t>
      </w:r>
    </w:p>
    <w:p w14:paraId="58A1B8AA" w14:textId="103F877B" w:rsidR="00314EB9" w:rsidRPr="00540CB0" w:rsidRDefault="00314EB9" w:rsidP="00540CB0">
      <w:pPr>
        <w:pStyle w:val="111"/>
        <w:numPr>
          <w:ilvl w:val="2"/>
          <w:numId w:val="0"/>
        </w:numPr>
        <w:spacing w:line="240" w:lineRule="auto"/>
        <w:ind w:firstLine="709"/>
        <w:rPr>
          <w:rFonts w:ascii="Arial" w:hAnsi="Arial" w:cs="Arial"/>
          <w:sz w:val="24"/>
          <w:szCs w:val="24"/>
        </w:rPr>
      </w:pPr>
      <w:r w:rsidRPr="00540CB0">
        <w:rPr>
          <w:rFonts w:ascii="Arial" w:hAnsi="Arial" w:cs="Arial"/>
          <w:noProof/>
          <w:sz w:val="24"/>
          <w:szCs w:val="24"/>
        </w:rPr>
        <w:t>10.2.</w:t>
      </w:r>
      <w:r w:rsidR="008515BA" w:rsidRPr="00540CB0">
        <w:rPr>
          <w:rFonts w:ascii="Arial" w:hAnsi="Arial" w:cs="Arial"/>
          <w:noProof/>
          <w:sz w:val="24"/>
          <w:szCs w:val="24"/>
        </w:rPr>
        <w:t>2</w:t>
      </w:r>
      <w:r w:rsidRPr="00540CB0">
        <w:rPr>
          <w:rFonts w:ascii="Arial" w:hAnsi="Arial" w:cs="Arial"/>
          <w:noProof/>
          <w:sz w:val="24"/>
          <w:szCs w:val="24"/>
        </w:rPr>
        <w:t xml:space="preserve">. </w:t>
      </w:r>
      <w:r w:rsidRPr="00540CB0">
        <w:rPr>
          <w:rFonts w:ascii="Arial" w:hAnsi="Arial" w:cs="Arial"/>
          <w:sz w:val="24"/>
          <w:szCs w:val="24"/>
        </w:rPr>
        <w:t>Несоответствие документов, указанных в подразделе 8 настоящего Административного регламента, по форме или содержанию требованиям законодательства Российской Федерации.</w:t>
      </w:r>
    </w:p>
    <w:p w14:paraId="4F3642D3" w14:textId="7605CF0C" w:rsidR="00314EB9" w:rsidRPr="00540CB0" w:rsidRDefault="00314EB9" w:rsidP="00540CB0">
      <w:pPr>
        <w:pStyle w:val="111"/>
        <w:numPr>
          <w:ilvl w:val="2"/>
          <w:numId w:val="0"/>
        </w:numPr>
        <w:spacing w:line="240" w:lineRule="auto"/>
        <w:ind w:firstLine="709"/>
        <w:rPr>
          <w:rFonts w:ascii="Arial" w:hAnsi="Arial" w:cs="Arial"/>
          <w:sz w:val="24"/>
          <w:szCs w:val="24"/>
        </w:rPr>
      </w:pPr>
      <w:r w:rsidRPr="00540CB0">
        <w:rPr>
          <w:rFonts w:ascii="Arial" w:hAnsi="Arial" w:cs="Arial"/>
          <w:noProof/>
          <w:sz w:val="24"/>
          <w:szCs w:val="24"/>
        </w:rPr>
        <w:t>10.2.</w:t>
      </w:r>
      <w:r w:rsidR="008515BA" w:rsidRPr="00540CB0">
        <w:rPr>
          <w:rFonts w:ascii="Arial" w:hAnsi="Arial" w:cs="Arial"/>
          <w:noProof/>
          <w:sz w:val="24"/>
          <w:szCs w:val="24"/>
        </w:rPr>
        <w:t>3</w:t>
      </w:r>
      <w:r w:rsidRPr="00540CB0">
        <w:rPr>
          <w:rFonts w:ascii="Arial" w:hAnsi="Arial" w:cs="Arial"/>
          <w:noProof/>
          <w:sz w:val="24"/>
          <w:szCs w:val="24"/>
        </w:rPr>
        <w:t>.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r w:rsidRPr="00540CB0">
        <w:rPr>
          <w:rFonts w:ascii="Arial" w:hAnsi="Arial" w:cs="Arial"/>
          <w:sz w:val="24"/>
          <w:szCs w:val="24"/>
        </w:rPr>
        <w:t>.</w:t>
      </w:r>
    </w:p>
    <w:p w14:paraId="6FAE7629" w14:textId="04A92608" w:rsidR="00314EB9" w:rsidRPr="00540CB0" w:rsidRDefault="00314EB9" w:rsidP="00540CB0">
      <w:pPr>
        <w:pStyle w:val="11"/>
        <w:numPr>
          <w:ilvl w:val="1"/>
          <w:numId w:val="0"/>
        </w:numPr>
        <w:spacing w:line="240" w:lineRule="auto"/>
        <w:ind w:firstLine="709"/>
        <w:rPr>
          <w:rFonts w:ascii="Arial" w:hAnsi="Arial" w:cs="Arial"/>
          <w:iCs/>
          <w:sz w:val="24"/>
          <w:szCs w:val="24"/>
        </w:rPr>
      </w:pPr>
      <w:r w:rsidRPr="00540CB0">
        <w:rPr>
          <w:rFonts w:ascii="Arial" w:hAnsi="Arial" w:cs="Arial"/>
          <w:sz w:val="24"/>
          <w:szCs w:val="24"/>
        </w:rPr>
        <w:t>10.2.</w:t>
      </w:r>
      <w:r w:rsidR="008515BA" w:rsidRPr="00540CB0">
        <w:rPr>
          <w:rFonts w:ascii="Arial" w:hAnsi="Arial" w:cs="Arial"/>
          <w:sz w:val="24"/>
          <w:szCs w:val="24"/>
        </w:rPr>
        <w:t>4</w:t>
      </w:r>
      <w:r w:rsidRPr="00540CB0">
        <w:rPr>
          <w:rFonts w:ascii="Arial" w:hAnsi="Arial" w:cs="Arial"/>
          <w:sz w:val="24"/>
          <w:szCs w:val="24"/>
        </w:rPr>
        <w:t>.</w:t>
      </w:r>
      <w:r w:rsidRPr="00540CB0">
        <w:rPr>
          <w:rFonts w:ascii="Arial" w:hAnsi="Arial" w:cs="Arial"/>
          <w:i/>
          <w:iCs/>
          <w:sz w:val="24"/>
          <w:szCs w:val="24"/>
        </w:rPr>
        <w:t xml:space="preserve"> </w:t>
      </w:r>
      <w:r w:rsidRPr="00540CB0">
        <w:rPr>
          <w:rFonts w:ascii="Arial" w:hAnsi="Arial" w:cs="Arial"/>
          <w:iCs/>
          <w:sz w:val="24"/>
          <w:szCs w:val="24"/>
        </w:rPr>
        <w:t>Отзыв запроса по инициативе заявителя.</w:t>
      </w:r>
    </w:p>
    <w:p w14:paraId="0FA01C8A" w14:textId="647EF5E2" w:rsidR="00314EB9" w:rsidRPr="00540CB0" w:rsidRDefault="00314EB9" w:rsidP="00540CB0">
      <w:pPr>
        <w:pStyle w:val="11"/>
        <w:numPr>
          <w:ilvl w:val="1"/>
          <w:numId w:val="0"/>
        </w:numPr>
        <w:spacing w:line="240" w:lineRule="auto"/>
        <w:ind w:firstLine="709"/>
        <w:rPr>
          <w:rFonts w:ascii="Arial" w:hAnsi="Arial" w:cs="Arial"/>
          <w:noProof/>
          <w:sz w:val="24"/>
          <w:szCs w:val="24"/>
        </w:rPr>
      </w:pPr>
      <w:r w:rsidRPr="00540CB0">
        <w:rPr>
          <w:rFonts w:ascii="Arial" w:hAnsi="Arial" w:cs="Arial"/>
          <w:noProof/>
          <w:sz w:val="24"/>
          <w:szCs w:val="24"/>
        </w:rPr>
        <w:t>10.2.</w:t>
      </w:r>
      <w:r w:rsidR="008515BA" w:rsidRPr="00540CB0">
        <w:rPr>
          <w:rFonts w:ascii="Arial" w:hAnsi="Arial" w:cs="Arial"/>
          <w:noProof/>
          <w:sz w:val="24"/>
          <w:szCs w:val="24"/>
        </w:rPr>
        <w:t>5</w:t>
      </w:r>
      <w:r w:rsidRPr="00540CB0">
        <w:rPr>
          <w:rFonts w:ascii="Arial" w:hAnsi="Arial" w:cs="Arial"/>
          <w:noProof/>
          <w:sz w:val="24"/>
          <w:szCs w:val="24"/>
        </w:rPr>
        <w:t xml:space="preserve">. Наличие у заявителя на первое число месяца непогашенной </w:t>
      </w:r>
      <w:r w:rsidRPr="00540CB0">
        <w:rPr>
          <w:rFonts w:ascii="Arial" w:hAnsi="Arial" w:cs="Arial"/>
          <w:noProof/>
          <w:sz w:val="24"/>
          <w:szCs w:val="24"/>
        </w:rPr>
        <w:br/>
        <w:t>на дату поступления в Администрацию запроса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(Три тысячи) рублей.</w:t>
      </w:r>
    </w:p>
    <w:p w14:paraId="0C739A46" w14:textId="591099A4" w:rsidR="00314EB9" w:rsidRPr="00540CB0" w:rsidRDefault="00314EB9" w:rsidP="00540CB0">
      <w:pPr>
        <w:pStyle w:val="11"/>
        <w:numPr>
          <w:ilvl w:val="1"/>
          <w:numId w:val="0"/>
        </w:numPr>
        <w:spacing w:line="240" w:lineRule="auto"/>
        <w:ind w:firstLine="709"/>
        <w:rPr>
          <w:rFonts w:ascii="Arial" w:hAnsi="Arial" w:cs="Arial"/>
          <w:noProof/>
          <w:sz w:val="24"/>
          <w:szCs w:val="24"/>
        </w:rPr>
      </w:pPr>
      <w:r w:rsidRPr="00540CB0">
        <w:rPr>
          <w:rFonts w:ascii="Arial" w:hAnsi="Arial" w:cs="Arial"/>
          <w:noProof/>
          <w:sz w:val="24"/>
          <w:szCs w:val="24"/>
        </w:rPr>
        <w:t>10.2.</w:t>
      </w:r>
      <w:r w:rsidR="008515BA" w:rsidRPr="00540CB0">
        <w:rPr>
          <w:rFonts w:ascii="Arial" w:hAnsi="Arial" w:cs="Arial"/>
          <w:noProof/>
          <w:sz w:val="24"/>
          <w:szCs w:val="24"/>
        </w:rPr>
        <w:t>6</w:t>
      </w:r>
      <w:r w:rsidRPr="00540CB0">
        <w:rPr>
          <w:rFonts w:ascii="Arial" w:hAnsi="Arial" w:cs="Arial"/>
          <w:noProof/>
          <w:sz w:val="24"/>
          <w:szCs w:val="24"/>
        </w:rPr>
        <w:t xml:space="preserve">. </w:t>
      </w:r>
      <w:r w:rsidRPr="00540CB0">
        <w:rPr>
          <w:rFonts w:ascii="Arial" w:hAnsi="Arial" w:cs="Arial"/>
          <w:sz w:val="24"/>
          <w:szCs w:val="24"/>
        </w:rPr>
        <w:t>Заявитель находится в стадии реорганизации, ликвидации или банкротства в соответствии с законодательством Российской Федерации.</w:t>
      </w:r>
    </w:p>
    <w:p w14:paraId="1005D1EB" w14:textId="43C5DC3C" w:rsidR="00314EB9" w:rsidRPr="00540CB0" w:rsidRDefault="00314EB9" w:rsidP="00540CB0">
      <w:pPr>
        <w:pStyle w:val="11"/>
        <w:numPr>
          <w:ilvl w:val="1"/>
          <w:numId w:val="0"/>
        </w:numPr>
        <w:spacing w:line="240" w:lineRule="auto"/>
        <w:ind w:firstLine="709"/>
        <w:rPr>
          <w:rFonts w:ascii="Arial" w:hAnsi="Arial" w:cs="Arial"/>
          <w:sz w:val="24"/>
          <w:szCs w:val="24"/>
        </w:rPr>
      </w:pPr>
      <w:r w:rsidRPr="00540CB0">
        <w:rPr>
          <w:rFonts w:ascii="Arial" w:hAnsi="Arial" w:cs="Arial"/>
          <w:sz w:val="24"/>
          <w:szCs w:val="24"/>
        </w:rPr>
        <w:t xml:space="preserve">10.3. </w:t>
      </w:r>
      <w:r w:rsidRPr="00540CB0">
        <w:rPr>
          <w:rFonts w:ascii="Arial" w:eastAsia="Times New Roman" w:hAnsi="Arial" w:cs="Arial"/>
          <w:color w:val="000000"/>
          <w:sz w:val="24"/>
          <w:szCs w:val="24"/>
          <w:lang w:eastAsia="ru-RU"/>
        </w:rPr>
        <w:t>Заявитель вправе отказаться от получения муниципальной услуги на основании заявления, написанного в свободной форме посредством РПГУ.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67E1A97C" w14:textId="232BD1C7" w:rsidR="00314EB9" w:rsidRPr="00540CB0" w:rsidRDefault="00314EB9" w:rsidP="00540CB0">
      <w:pPr>
        <w:pStyle w:val="111"/>
        <w:numPr>
          <w:ilvl w:val="2"/>
          <w:numId w:val="0"/>
        </w:numPr>
        <w:spacing w:line="240" w:lineRule="auto"/>
        <w:ind w:firstLine="709"/>
        <w:rPr>
          <w:rFonts w:ascii="Arial" w:hAnsi="Arial" w:cs="Arial"/>
          <w:sz w:val="24"/>
          <w:szCs w:val="24"/>
        </w:rPr>
      </w:pPr>
      <w:r w:rsidRPr="00540CB0">
        <w:rPr>
          <w:rFonts w:ascii="Arial" w:hAnsi="Arial" w:cs="Arial"/>
          <w:sz w:val="24"/>
          <w:szCs w:val="24"/>
        </w:rPr>
        <w:t>10.4. Заявитель вправе повторно обратиться в Администрацию</w:t>
      </w:r>
      <w:r w:rsidRPr="00540CB0">
        <w:rPr>
          <w:rFonts w:ascii="Arial" w:hAnsi="Arial" w:cs="Arial"/>
          <w:sz w:val="24"/>
          <w:szCs w:val="24"/>
        </w:rPr>
        <w:br/>
        <w:t>с запросом после устранения оснований, указанных в пункте 10.2 настоящего Административного регламента.</w:t>
      </w:r>
    </w:p>
    <w:p w14:paraId="572FE079" w14:textId="77777777" w:rsidR="00314EB9" w:rsidRPr="00540CB0" w:rsidRDefault="00314EB9" w:rsidP="00540CB0">
      <w:pPr>
        <w:spacing w:after="0" w:line="240" w:lineRule="auto"/>
        <w:ind w:firstLine="709"/>
        <w:jc w:val="both"/>
        <w:rPr>
          <w:rFonts w:ascii="Arial" w:hAnsi="Arial" w:cs="Arial"/>
          <w:sz w:val="24"/>
          <w:szCs w:val="24"/>
        </w:rPr>
      </w:pPr>
    </w:p>
    <w:p w14:paraId="62C36768" w14:textId="037F446E" w:rsidR="00314EB9" w:rsidRPr="00540CB0" w:rsidRDefault="00314EB9" w:rsidP="00540CB0">
      <w:pPr>
        <w:pStyle w:val="20"/>
        <w:spacing w:line="240" w:lineRule="auto"/>
        <w:jc w:val="center"/>
        <w:rPr>
          <w:rFonts w:ascii="Arial" w:hAnsi="Arial" w:cs="Arial"/>
          <w:b w:val="0"/>
          <w:color w:val="auto"/>
          <w:sz w:val="24"/>
          <w:szCs w:val="24"/>
        </w:rPr>
      </w:pPr>
      <w:bookmarkStart w:id="16" w:name="_Toc103859657"/>
      <w:r w:rsidRPr="00540CB0">
        <w:rPr>
          <w:rFonts w:ascii="Arial" w:hAnsi="Arial" w:cs="Arial"/>
          <w:b w:val="0"/>
          <w:color w:val="auto"/>
          <w:sz w:val="24"/>
          <w:szCs w:val="24"/>
        </w:rPr>
        <w:lastRenderedPageBreak/>
        <w:t>11. Размер платы, взимаемой с заявителя при предоставлении муниципальной</w:t>
      </w:r>
      <w:r w:rsidRPr="00540CB0" w:rsidDel="001302E9">
        <w:rPr>
          <w:rFonts w:ascii="Arial" w:hAnsi="Arial" w:cs="Arial"/>
          <w:b w:val="0"/>
          <w:color w:val="auto"/>
          <w:sz w:val="24"/>
          <w:szCs w:val="24"/>
        </w:rPr>
        <w:t xml:space="preserve"> </w:t>
      </w:r>
      <w:r w:rsidRPr="00540CB0">
        <w:rPr>
          <w:rFonts w:ascii="Arial" w:hAnsi="Arial" w:cs="Arial"/>
          <w:b w:val="0"/>
          <w:color w:val="auto"/>
          <w:sz w:val="24"/>
          <w:szCs w:val="24"/>
        </w:rPr>
        <w:t>услуги и способы ее взимания</w:t>
      </w:r>
      <w:bookmarkEnd w:id="16"/>
    </w:p>
    <w:p w14:paraId="7D62FEBB" w14:textId="77777777" w:rsidR="00314EB9" w:rsidRPr="00540CB0" w:rsidRDefault="00314EB9" w:rsidP="00540CB0">
      <w:pPr>
        <w:pStyle w:val="2-"/>
        <w:rPr>
          <w:rFonts w:ascii="Arial" w:hAnsi="Arial" w:cs="Arial"/>
        </w:rPr>
      </w:pPr>
    </w:p>
    <w:p w14:paraId="59D35919" w14:textId="3B396132" w:rsidR="00314EB9" w:rsidRPr="00540CB0" w:rsidRDefault="00314EB9" w:rsidP="00FF3A6A">
      <w:pPr>
        <w:pStyle w:val="11"/>
        <w:numPr>
          <w:ilvl w:val="1"/>
          <w:numId w:val="0"/>
        </w:numPr>
        <w:spacing w:line="240" w:lineRule="auto"/>
        <w:ind w:left="1572" w:hanging="720"/>
        <w:jc w:val="left"/>
        <w:rPr>
          <w:rFonts w:ascii="Arial" w:hAnsi="Arial" w:cs="Arial"/>
          <w:sz w:val="24"/>
          <w:szCs w:val="24"/>
        </w:rPr>
      </w:pPr>
      <w:r w:rsidRPr="00540CB0">
        <w:rPr>
          <w:rFonts w:ascii="Arial" w:eastAsia="Times New Roman" w:hAnsi="Arial" w:cs="Arial"/>
          <w:bCs/>
          <w:sz w:val="24"/>
          <w:szCs w:val="24"/>
        </w:rPr>
        <w:t>11.1. Муниципальная</w:t>
      </w:r>
      <w:r w:rsidRPr="00540CB0">
        <w:rPr>
          <w:rFonts w:ascii="Arial" w:hAnsi="Arial" w:cs="Arial"/>
          <w:sz w:val="24"/>
          <w:szCs w:val="24"/>
        </w:rPr>
        <w:t xml:space="preserve"> услуга предоставляется бесплатно.</w:t>
      </w:r>
    </w:p>
    <w:p w14:paraId="1C0DF604" w14:textId="77777777" w:rsidR="00314EB9" w:rsidRPr="00540CB0" w:rsidRDefault="00314EB9" w:rsidP="00540CB0">
      <w:pPr>
        <w:keepNext/>
        <w:keepLines/>
        <w:spacing w:before="200" w:after="0" w:line="240" w:lineRule="auto"/>
        <w:jc w:val="center"/>
        <w:outlineLvl w:val="1"/>
        <w:rPr>
          <w:rFonts w:ascii="Arial" w:eastAsia="Times New Roman" w:hAnsi="Arial" w:cs="Arial"/>
          <w:bCs/>
          <w:sz w:val="24"/>
          <w:szCs w:val="24"/>
        </w:rPr>
      </w:pPr>
      <w:bookmarkStart w:id="17" w:name="_Toc91253247"/>
      <w:bookmarkStart w:id="18" w:name="_Toc103859658"/>
      <w:r w:rsidRPr="00540CB0">
        <w:rPr>
          <w:rFonts w:ascii="Arial" w:eastAsia="Times New Roman" w:hAnsi="Arial" w:cs="Arial"/>
          <w:bCs/>
          <w:sz w:val="24"/>
          <w:szCs w:val="24"/>
        </w:rPr>
        <w:t>12. Максимальный срок ожидания в очереди при подаче заявителем запроса и при получении результата предоставления муниципальной услуги</w:t>
      </w:r>
      <w:bookmarkEnd w:id="17"/>
      <w:bookmarkEnd w:id="18"/>
    </w:p>
    <w:p w14:paraId="5EA3BA70" w14:textId="77777777" w:rsidR="00314EB9" w:rsidRPr="00540CB0" w:rsidRDefault="00314EB9" w:rsidP="00540CB0">
      <w:pPr>
        <w:spacing w:after="0" w:line="240" w:lineRule="auto"/>
        <w:jc w:val="center"/>
        <w:rPr>
          <w:rFonts w:ascii="Arial" w:hAnsi="Arial" w:cs="Arial"/>
          <w:sz w:val="24"/>
          <w:szCs w:val="24"/>
        </w:rPr>
      </w:pPr>
    </w:p>
    <w:p w14:paraId="41C85C39" w14:textId="76E9441D" w:rsidR="00314EB9" w:rsidRDefault="00314EB9" w:rsidP="00FF3A6A">
      <w:pPr>
        <w:autoSpaceDE w:val="0"/>
        <w:autoSpaceDN w:val="0"/>
        <w:adjustRightInd w:val="0"/>
        <w:spacing w:after="0" w:line="240" w:lineRule="auto"/>
        <w:ind w:firstLine="709"/>
        <w:jc w:val="both"/>
        <w:rPr>
          <w:rFonts w:ascii="Arial" w:eastAsia="Calibri" w:hAnsi="Arial" w:cs="Arial"/>
          <w:sz w:val="24"/>
          <w:szCs w:val="24"/>
        </w:rPr>
      </w:pPr>
      <w:r w:rsidRPr="00540CB0">
        <w:rPr>
          <w:rFonts w:ascii="Arial" w:eastAsia="Calibri" w:hAnsi="Arial" w:cs="Arial"/>
          <w:sz w:val="24"/>
          <w:szCs w:val="24"/>
        </w:rPr>
        <w:t>12.1.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w:t>
      </w:r>
    </w:p>
    <w:p w14:paraId="6DE6F582" w14:textId="77777777" w:rsidR="00FF3A6A" w:rsidRPr="00540CB0" w:rsidRDefault="00FF3A6A" w:rsidP="00FF3A6A">
      <w:pPr>
        <w:autoSpaceDE w:val="0"/>
        <w:autoSpaceDN w:val="0"/>
        <w:adjustRightInd w:val="0"/>
        <w:spacing w:after="0" w:line="240" w:lineRule="auto"/>
        <w:jc w:val="both"/>
        <w:rPr>
          <w:rFonts w:ascii="Arial" w:eastAsia="Calibri" w:hAnsi="Arial" w:cs="Arial"/>
          <w:sz w:val="24"/>
          <w:szCs w:val="24"/>
        </w:rPr>
      </w:pPr>
    </w:p>
    <w:p w14:paraId="557F3A14" w14:textId="0118DFDA" w:rsidR="00314EB9" w:rsidRPr="00540CB0" w:rsidRDefault="00314EB9" w:rsidP="00540CB0">
      <w:pPr>
        <w:pStyle w:val="20"/>
        <w:spacing w:line="240" w:lineRule="auto"/>
        <w:jc w:val="center"/>
        <w:rPr>
          <w:rFonts w:ascii="Arial" w:hAnsi="Arial" w:cs="Arial"/>
          <w:b w:val="0"/>
          <w:color w:val="auto"/>
          <w:sz w:val="24"/>
          <w:szCs w:val="24"/>
        </w:rPr>
      </w:pPr>
      <w:bookmarkStart w:id="19" w:name="_Toc103859659"/>
      <w:r w:rsidRPr="00540CB0">
        <w:rPr>
          <w:rFonts w:ascii="Arial" w:hAnsi="Arial" w:cs="Arial"/>
          <w:b w:val="0"/>
          <w:color w:val="auto"/>
          <w:sz w:val="24"/>
          <w:szCs w:val="24"/>
        </w:rPr>
        <w:t>13.</w:t>
      </w:r>
      <w:bookmarkEnd w:id="19"/>
      <w:r w:rsidRPr="00540CB0">
        <w:rPr>
          <w:rFonts w:ascii="Arial" w:hAnsi="Arial" w:cs="Arial"/>
          <w:b w:val="0"/>
          <w:color w:val="auto"/>
          <w:sz w:val="24"/>
          <w:szCs w:val="24"/>
        </w:rPr>
        <w:t xml:space="preserve"> </w:t>
      </w:r>
      <w:bookmarkStart w:id="20" w:name="_Toc103694579"/>
      <w:bookmarkStart w:id="21" w:name="_Toc103859660"/>
      <w:r w:rsidRPr="00540CB0">
        <w:rPr>
          <w:rFonts w:ascii="Arial" w:hAnsi="Arial" w:cs="Arial"/>
          <w:b w:val="0"/>
          <w:color w:val="auto"/>
          <w:sz w:val="24"/>
          <w:szCs w:val="24"/>
        </w:rPr>
        <w:t>Срок регистрации запроса</w:t>
      </w:r>
      <w:bookmarkEnd w:id="20"/>
      <w:bookmarkEnd w:id="21"/>
    </w:p>
    <w:p w14:paraId="0CE3E989" w14:textId="77777777" w:rsidR="00314EB9" w:rsidRPr="00540CB0" w:rsidRDefault="00314EB9" w:rsidP="00540CB0">
      <w:pPr>
        <w:spacing w:after="0" w:line="240" w:lineRule="auto"/>
        <w:jc w:val="center"/>
        <w:rPr>
          <w:rFonts w:ascii="Arial" w:hAnsi="Arial" w:cs="Arial"/>
          <w:sz w:val="24"/>
          <w:szCs w:val="24"/>
        </w:rPr>
      </w:pPr>
    </w:p>
    <w:p w14:paraId="1E82DF33" w14:textId="5107B1EC" w:rsidR="00314EB9" w:rsidRPr="00540CB0" w:rsidRDefault="00314EB9" w:rsidP="00540CB0">
      <w:pPr>
        <w:pStyle w:val="11"/>
        <w:numPr>
          <w:ilvl w:val="0"/>
          <w:numId w:val="0"/>
        </w:numPr>
        <w:spacing w:line="240" w:lineRule="auto"/>
        <w:ind w:firstLine="709"/>
        <w:rPr>
          <w:rFonts w:ascii="Arial" w:hAnsi="Arial" w:cs="Arial"/>
          <w:sz w:val="24"/>
          <w:szCs w:val="24"/>
        </w:rPr>
      </w:pPr>
      <w:r w:rsidRPr="00540CB0">
        <w:rPr>
          <w:rFonts w:ascii="Arial" w:hAnsi="Arial" w:cs="Arial"/>
          <w:sz w:val="24"/>
          <w:szCs w:val="24"/>
        </w:rPr>
        <w:t xml:space="preserve">13.1. Срок регистрации запроса в Администрации в случае, </w:t>
      </w:r>
      <w:r w:rsidRPr="00540CB0">
        <w:rPr>
          <w:rFonts w:ascii="Arial" w:hAnsi="Arial" w:cs="Arial"/>
          <w:sz w:val="24"/>
          <w:szCs w:val="24"/>
        </w:rPr>
        <w:br/>
        <w:t>если он подан:</w:t>
      </w:r>
    </w:p>
    <w:p w14:paraId="6C4C56DE" w14:textId="1975E0BE" w:rsidR="00314EB9" w:rsidRPr="00540CB0" w:rsidRDefault="00314EB9" w:rsidP="00FF3A6A">
      <w:pPr>
        <w:pStyle w:val="11"/>
        <w:numPr>
          <w:ilvl w:val="0"/>
          <w:numId w:val="0"/>
        </w:numPr>
        <w:spacing w:line="240" w:lineRule="auto"/>
        <w:ind w:firstLine="709"/>
        <w:rPr>
          <w:rFonts w:ascii="Arial" w:hAnsi="Arial" w:cs="Arial"/>
          <w:sz w:val="24"/>
          <w:szCs w:val="24"/>
        </w:rPr>
      </w:pPr>
      <w:r w:rsidRPr="00540CB0">
        <w:rPr>
          <w:rFonts w:ascii="Arial" w:hAnsi="Arial" w:cs="Arial"/>
          <w:sz w:val="24"/>
          <w:szCs w:val="24"/>
        </w:rPr>
        <w:t>13.1.1. В электронной форме посредством РПГУ до 16:00 рабочего дня – в день его подачи, после 16:00 рабочего дня либо в нерабочий день – на следующий рабочий день.</w:t>
      </w:r>
    </w:p>
    <w:p w14:paraId="63FAF41D" w14:textId="422460B1" w:rsidR="00314EB9" w:rsidRPr="00540CB0" w:rsidRDefault="00314EB9" w:rsidP="00FF3A6A">
      <w:pPr>
        <w:pStyle w:val="11"/>
        <w:numPr>
          <w:ilvl w:val="0"/>
          <w:numId w:val="0"/>
        </w:numPr>
        <w:spacing w:line="240" w:lineRule="auto"/>
        <w:ind w:firstLine="709"/>
        <w:rPr>
          <w:rFonts w:ascii="Arial" w:hAnsi="Arial" w:cs="Arial"/>
          <w:sz w:val="24"/>
          <w:szCs w:val="24"/>
        </w:rPr>
      </w:pPr>
      <w:r w:rsidRPr="00540CB0">
        <w:rPr>
          <w:rFonts w:ascii="Arial" w:hAnsi="Arial" w:cs="Arial"/>
          <w:sz w:val="24"/>
          <w:szCs w:val="24"/>
        </w:rPr>
        <w:t>13.1.2. Лично в Администрацию – в день обращения.</w:t>
      </w:r>
    </w:p>
    <w:p w14:paraId="2D73EA62" w14:textId="089E4D68" w:rsidR="00314EB9" w:rsidRPr="00540CB0" w:rsidRDefault="00314EB9" w:rsidP="00540CB0">
      <w:pPr>
        <w:pStyle w:val="11"/>
        <w:numPr>
          <w:ilvl w:val="0"/>
          <w:numId w:val="0"/>
        </w:numPr>
        <w:spacing w:line="240" w:lineRule="auto"/>
        <w:ind w:firstLine="709"/>
        <w:rPr>
          <w:rFonts w:ascii="Arial" w:hAnsi="Arial" w:cs="Arial"/>
          <w:sz w:val="24"/>
          <w:szCs w:val="24"/>
        </w:rPr>
      </w:pPr>
      <w:r w:rsidRPr="00540CB0">
        <w:rPr>
          <w:rFonts w:ascii="Arial" w:hAnsi="Arial" w:cs="Arial"/>
          <w:sz w:val="24"/>
          <w:szCs w:val="24"/>
        </w:rPr>
        <w:t>13.1.3. По электронной почте или по почте – не позднее следующего рабочего дня после его поступления.</w:t>
      </w:r>
    </w:p>
    <w:p w14:paraId="52F37004" w14:textId="77777777" w:rsidR="00314EB9" w:rsidRPr="00540CB0" w:rsidRDefault="00314EB9" w:rsidP="00540CB0">
      <w:pPr>
        <w:keepNext/>
        <w:keepLines/>
        <w:spacing w:before="200" w:after="0" w:line="240" w:lineRule="auto"/>
        <w:jc w:val="center"/>
        <w:outlineLvl w:val="1"/>
        <w:rPr>
          <w:rFonts w:ascii="Arial" w:eastAsia="Times New Roman" w:hAnsi="Arial" w:cs="Arial"/>
          <w:bCs/>
          <w:sz w:val="24"/>
          <w:szCs w:val="24"/>
        </w:rPr>
      </w:pPr>
      <w:bookmarkStart w:id="22" w:name="_Toc91253249"/>
      <w:bookmarkStart w:id="23" w:name="_Toc103859661"/>
      <w:r w:rsidRPr="00540CB0">
        <w:rPr>
          <w:rFonts w:ascii="Arial" w:eastAsia="Times New Roman" w:hAnsi="Arial" w:cs="Arial"/>
          <w:bCs/>
          <w:sz w:val="24"/>
          <w:szCs w:val="24"/>
        </w:rPr>
        <w:t xml:space="preserve">14. Требования к помещениям, </w:t>
      </w:r>
      <w:r w:rsidRPr="00540CB0">
        <w:rPr>
          <w:rFonts w:ascii="Arial" w:eastAsia="Times New Roman" w:hAnsi="Arial" w:cs="Arial"/>
          <w:bCs/>
          <w:sz w:val="24"/>
          <w:szCs w:val="24"/>
        </w:rPr>
        <w:br/>
        <w:t>в которых предоставляются муниципальные услуги</w:t>
      </w:r>
      <w:bookmarkEnd w:id="22"/>
      <w:bookmarkEnd w:id="23"/>
    </w:p>
    <w:p w14:paraId="601D2F0E" w14:textId="77777777" w:rsidR="00314EB9" w:rsidRPr="00540CB0" w:rsidRDefault="00314EB9" w:rsidP="00540CB0">
      <w:pPr>
        <w:spacing w:after="0" w:line="240" w:lineRule="auto"/>
        <w:jc w:val="center"/>
        <w:rPr>
          <w:rFonts w:ascii="Arial" w:hAnsi="Arial" w:cs="Arial"/>
          <w:sz w:val="24"/>
          <w:szCs w:val="24"/>
        </w:rPr>
      </w:pPr>
    </w:p>
    <w:p w14:paraId="5AA3119D" w14:textId="4DA0E6C5" w:rsidR="00314EB9" w:rsidRPr="00540CB0" w:rsidRDefault="00314EB9" w:rsidP="00540CB0">
      <w:pPr>
        <w:spacing w:after="0" w:line="240" w:lineRule="auto"/>
        <w:ind w:firstLine="709"/>
        <w:jc w:val="both"/>
        <w:rPr>
          <w:rFonts w:ascii="Arial" w:hAnsi="Arial" w:cs="Arial"/>
          <w:sz w:val="24"/>
          <w:szCs w:val="24"/>
        </w:rPr>
      </w:pPr>
      <w:r w:rsidRPr="00540CB0">
        <w:rPr>
          <w:rFonts w:ascii="Arial" w:hAnsi="Arial" w:cs="Arial"/>
          <w:sz w:val="24"/>
          <w:szCs w:val="24"/>
        </w:rPr>
        <w:t>14.1. Помещения, в которых предоставляются муниципальные услуги, зал ожидания, места для заполнения запросов, информационные стенды 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требованиям к обеспечению доступности указанных объектов для инвалидов и других маломобильных групп населения, установленным Федеральным законом от 24.11.1995 № 181-ФЗ «О социальной защите инвалидов в Российской Федерации», Законом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2CF1BDC0" w14:textId="77777777" w:rsidR="00314EB9" w:rsidRPr="00540CB0" w:rsidRDefault="00314EB9" w:rsidP="00540CB0">
      <w:pPr>
        <w:spacing w:after="0" w:line="240" w:lineRule="auto"/>
        <w:jc w:val="both"/>
        <w:rPr>
          <w:rFonts w:ascii="Arial" w:hAnsi="Arial" w:cs="Arial"/>
          <w:sz w:val="24"/>
          <w:szCs w:val="24"/>
        </w:rPr>
      </w:pPr>
    </w:p>
    <w:p w14:paraId="13C042CE" w14:textId="42396386" w:rsidR="00314EB9" w:rsidRPr="00540CB0" w:rsidRDefault="00314EB9" w:rsidP="00540CB0">
      <w:pPr>
        <w:pStyle w:val="20"/>
        <w:spacing w:line="240" w:lineRule="auto"/>
        <w:jc w:val="center"/>
        <w:rPr>
          <w:rFonts w:ascii="Arial" w:hAnsi="Arial" w:cs="Arial"/>
          <w:b w:val="0"/>
          <w:color w:val="auto"/>
          <w:sz w:val="24"/>
          <w:szCs w:val="24"/>
        </w:rPr>
      </w:pPr>
      <w:bookmarkStart w:id="24" w:name="_Toc103859662"/>
      <w:r w:rsidRPr="00540CB0">
        <w:rPr>
          <w:rFonts w:ascii="Arial" w:hAnsi="Arial" w:cs="Arial"/>
          <w:b w:val="0"/>
          <w:color w:val="auto"/>
          <w:sz w:val="24"/>
          <w:szCs w:val="24"/>
        </w:rPr>
        <w:t>15.</w:t>
      </w:r>
      <w:bookmarkEnd w:id="24"/>
      <w:r w:rsidRPr="00540CB0">
        <w:rPr>
          <w:rFonts w:ascii="Arial" w:hAnsi="Arial" w:cs="Arial"/>
          <w:b w:val="0"/>
          <w:color w:val="auto"/>
          <w:sz w:val="24"/>
          <w:szCs w:val="24"/>
        </w:rPr>
        <w:t xml:space="preserve">  </w:t>
      </w:r>
      <w:bookmarkStart w:id="25" w:name="_Toc103694581"/>
      <w:bookmarkStart w:id="26" w:name="_Toc103859663"/>
      <w:r w:rsidRPr="00540CB0">
        <w:rPr>
          <w:rFonts w:ascii="Arial" w:hAnsi="Arial" w:cs="Arial"/>
          <w:b w:val="0"/>
          <w:color w:val="auto"/>
          <w:sz w:val="24"/>
          <w:szCs w:val="24"/>
        </w:rPr>
        <w:t>Показатели качества и доступности муниципальной</w:t>
      </w:r>
      <w:r w:rsidRPr="00540CB0" w:rsidDel="00FB67BC">
        <w:rPr>
          <w:rFonts w:ascii="Arial" w:hAnsi="Arial" w:cs="Arial"/>
          <w:b w:val="0"/>
          <w:color w:val="auto"/>
          <w:sz w:val="24"/>
          <w:szCs w:val="24"/>
        </w:rPr>
        <w:t xml:space="preserve"> </w:t>
      </w:r>
      <w:r w:rsidRPr="00540CB0">
        <w:rPr>
          <w:rFonts w:ascii="Arial" w:hAnsi="Arial" w:cs="Arial"/>
          <w:b w:val="0"/>
          <w:color w:val="auto"/>
          <w:sz w:val="24"/>
          <w:szCs w:val="24"/>
        </w:rPr>
        <w:t>услуги</w:t>
      </w:r>
      <w:bookmarkEnd w:id="25"/>
      <w:bookmarkEnd w:id="26"/>
    </w:p>
    <w:p w14:paraId="51CF99CC" w14:textId="77777777" w:rsidR="00314EB9" w:rsidRPr="00540CB0" w:rsidRDefault="00314EB9" w:rsidP="00540CB0">
      <w:pPr>
        <w:spacing w:after="0" w:line="240" w:lineRule="auto"/>
        <w:jc w:val="center"/>
        <w:rPr>
          <w:rFonts w:ascii="Arial" w:hAnsi="Arial" w:cs="Arial"/>
          <w:sz w:val="24"/>
          <w:szCs w:val="24"/>
        </w:rPr>
      </w:pPr>
    </w:p>
    <w:p w14:paraId="244C1375" w14:textId="1199E7A0" w:rsidR="00314EB9" w:rsidRPr="00540CB0" w:rsidRDefault="00314EB9" w:rsidP="00540CB0">
      <w:pPr>
        <w:spacing w:after="0" w:line="240" w:lineRule="auto"/>
        <w:ind w:firstLine="709"/>
        <w:jc w:val="both"/>
        <w:rPr>
          <w:rFonts w:ascii="Arial" w:hAnsi="Arial" w:cs="Arial"/>
          <w:sz w:val="24"/>
          <w:szCs w:val="24"/>
        </w:rPr>
      </w:pPr>
      <w:r w:rsidRPr="00540CB0">
        <w:rPr>
          <w:rFonts w:ascii="Arial" w:hAnsi="Arial" w:cs="Arial"/>
          <w:sz w:val="24"/>
          <w:szCs w:val="24"/>
        </w:rPr>
        <w:t>15.1. Показателями качества и доступности муниципальной</w:t>
      </w:r>
      <w:r w:rsidRPr="00540CB0" w:rsidDel="00FB67BC">
        <w:rPr>
          <w:rFonts w:ascii="Arial" w:hAnsi="Arial" w:cs="Arial"/>
          <w:sz w:val="24"/>
          <w:szCs w:val="24"/>
        </w:rPr>
        <w:t xml:space="preserve"> </w:t>
      </w:r>
      <w:r w:rsidRPr="00540CB0">
        <w:rPr>
          <w:rFonts w:ascii="Arial" w:hAnsi="Arial" w:cs="Arial"/>
          <w:sz w:val="24"/>
          <w:szCs w:val="24"/>
        </w:rPr>
        <w:t>услуги являются:</w:t>
      </w:r>
    </w:p>
    <w:p w14:paraId="15933C02" w14:textId="324CCBB7" w:rsidR="00314EB9" w:rsidRPr="00540CB0" w:rsidRDefault="00314EB9" w:rsidP="00540CB0">
      <w:pPr>
        <w:spacing w:after="0" w:line="240" w:lineRule="auto"/>
        <w:ind w:firstLine="709"/>
        <w:jc w:val="both"/>
        <w:rPr>
          <w:rFonts w:ascii="Arial" w:eastAsia="Times New Roman" w:hAnsi="Arial" w:cs="Arial"/>
          <w:sz w:val="24"/>
          <w:szCs w:val="24"/>
          <w:lang w:eastAsia="ru-RU"/>
        </w:rPr>
      </w:pPr>
      <w:r w:rsidRPr="00540CB0">
        <w:rPr>
          <w:rFonts w:ascii="Arial" w:hAnsi="Arial" w:cs="Arial"/>
          <w:sz w:val="24"/>
          <w:szCs w:val="24"/>
        </w:rPr>
        <w:t xml:space="preserve">15.1.1. </w:t>
      </w:r>
      <w:r w:rsidRPr="00540CB0">
        <w:rPr>
          <w:rFonts w:ascii="Arial" w:eastAsia="Times New Roman" w:hAnsi="Arial" w:cs="Arial"/>
          <w:sz w:val="24"/>
          <w:szCs w:val="24"/>
          <w:lang w:eastAsia="ru-RU"/>
        </w:rPr>
        <w:t>Доступность электронных форм документов, необходимых</w:t>
      </w:r>
      <w:r w:rsidRPr="00540CB0">
        <w:rPr>
          <w:rFonts w:ascii="Arial" w:hAnsi="Arial" w:cs="Arial"/>
          <w:sz w:val="24"/>
          <w:szCs w:val="24"/>
        </w:rPr>
        <w:t xml:space="preserve"> </w:t>
      </w:r>
      <w:r w:rsidRPr="00540CB0">
        <w:rPr>
          <w:rFonts w:ascii="Arial" w:eastAsia="Times New Roman" w:hAnsi="Arial" w:cs="Arial"/>
          <w:sz w:val="24"/>
          <w:szCs w:val="24"/>
          <w:lang w:eastAsia="ru-RU"/>
        </w:rPr>
        <w:t>для предоставления муниципальной</w:t>
      </w:r>
      <w:r w:rsidRPr="00540CB0" w:rsidDel="00FB67BC">
        <w:rPr>
          <w:rFonts w:ascii="Arial" w:eastAsia="Times New Roman" w:hAnsi="Arial" w:cs="Arial"/>
          <w:sz w:val="24"/>
          <w:szCs w:val="24"/>
          <w:lang w:eastAsia="ru-RU"/>
        </w:rPr>
        <w:t xml:space="preserve"> </w:t>
      </w:r>
      <w:r w:rsidRPr="00540CB0">
        <w:rPr>
          <w:rFonts w:ascii="Arial" w:eastAsia="Times New Roman" w:hAnsi="Arial" w:cs="Arial"/>
          <w:sz w:val="24"/>
          <w:szCs w:val="24"/>
          <w:lang w:eastAsia="ru-RU"/>
        </w:rPr>
        <w:t>услуги.</w:t>
      </w:r>
    </w:p>
    <w:p w14:paraId="4C71DDA9" w14:textId="168B6082" w:rsidR="00314EB9" w:rsidRPr="00540CB0" w:rsidRDefault="00314EB9" w:rsidP="00540CB0">
      <w:pPr>
        <w:spacing w:after="0" w:line="240" w:lineRule="auto"/>
        <w:ind w:firstLine="709"/>
        <w:jc w:val="both"/>
        <w:rPr>
          <w:rFonts w:ascii="Arial" w:eastAsia="Times New Roman" w:hAnsi="Arial" w:cs="Arial"/>
          <w:sz w:val="24"/>
          <w:szCs w:val="24"/>
          <w:lang w:eastAsia="ru-RU"/>
        </w:rPr>
      </w:pPr>
      <w:r w:rsidRPr="00540CB0">
        <w:rPr>
          <w:rFonts w:ascii="Arial" w:eastAsia="Times New Roman" w:hAnsi="Arial" w:cs="Arial"/>
          <w:sz w:val="24"/>
          <w:szCs w:val="24"/>
          <w:lang w:eastAsia="ru-RU"/>
        </w:rPr>
        <w:t xml:space="preserve">15.1.2. Возможность подачи запроса и документов, необходимых </w:t>
      </w:r>
      <w:r w:rsidRPr="00540CB0">
        <w:rPr>
          <w:rFonts w:ascii="Arial" w:eastAsia="Times New Roman" w:hAnsi="Arial" w:cs="Arial"/>
          <w:sz w:val="24"/>
          <w:szCs w:val="24"/>
          <w:lang w:eastAsia="ru-RU"/>
        </w:rPr>
        <w:br/>
        <w:t>для предоставления муниципальной</w:t>
      </w:r>
      <w:r w:rsidRPr="00540CB0" w:rsidDel="00FB67BC">
        <w:rPr>
          <w:rFonts w:ascii="Arial" w:eastAsia="Times New Roman" w:hAnsi="Arial" w:cs="Arial"/>
          <w:sz w:val="24"/>
          <w:szCs w:val="24"/>
          <w:lang w:eastAsia="ru-RU"/>
        </w:rPr>
        <w:t xml:space="preserve"> </w:t>
      </w:r>
      <w:r w:rsidRPr="00540CB0">
        <w:rPr>
          <w:rFonts w:ascii="Arial" w:eastAsia="Times New Roman" w:hAnsi="Arial" w:cs="Arial"/>
          <w:sz w:val="24"/>
          <w:szCs w:val="24"/>
          <w:lang w:eastAsia="ru-RU"/>
        </w:rPr>
        <w:t>услуги, в электронной форме.</w:t>
      </w:r>
    </w:p>
    <w:p w14:paraId="47517A6E" w14:textId="108A3E87" w:rsidR="00314EB9" w:rsidRPr="00540CB0" w:rsidRDefault="00314EB9" w:rsidP="00540CB0">
      <w:pPr>
        <w:spacing w:after="0" w:line="240" w:lineRule="auto"/>
        <w:ind w:firstLine="709"/>
        <w:jc w:val="both"/>
        <w:rPr>
          <w:rFonts w:ascii="Arial" w:eastAsia="Times New Roman" w:hAnsi="Arial" w:cs="Arial"/>
          <w:sz w:val="24"/>
          <w:szCs w:val="24"/>
          <w:lang w:eastAsia="ru-RU"/>
        </w:rPr>
      </w:pPr>
      <w:r w:rsidRPr="00540CB0">
        <w:rPr>
          <w:rFonts w:ascii="Arial" w:eastAsia="Times New Roman" w:hAnsi="Arial" w:cs="Arial"/>
          <w:sz w:val="24"/>
          <w:szCs w:val="24"/>
          <w:lang w:eastAsia="ru-RU"/>
        </w:rPr>
        <w:t>15.1.3. Своевременное предоставление муниципальной</w:t>
      </w:r>
      <w:r w:rsidRPr="00540CB0" w:rsidDel="00FB67BC">
        <w:rPr>
          <w:rFonts w:ascii="Arial" w:eastAsia="Times New Roman" w:hAnsi="Arial" w:cs="Arial"/>
          <w:sz w:val="24"/>
          <w:szCs w:val="24"/>
          <w:lang w:eastAsia="ru-RU"/>
        </w:rPr>
        <w:t xml:space="preserve"> </w:t>
      </w:r>
      <w:r w:rsidRPr="00540CB0">
        <w:rPr>
          <w:rFonts w:ascii="Arial" w:eastAsia="Times New Roman" w:hAnsi="Arial" w:cs="Arial"/>
          <w:sz w:val="24"/>
          <w:szCs w:val="24"/>
          <w:lang w:eastAsia="ru-RU"/>
        </w:rPr>
        <w:t>услуги (отсутствие нарушений сроков предоставления муниципальной услуги).</w:t>
      </w:r>
    </w:p>
    <w:p w14:paraId="1BD2A63B" w14:textId="77777777" w:rsidR="00314EB9" w:rsidRPr="00540CB0" w:rsidRDefault="00314EB9" w:rsidP="00540CB0">
      <w:pPr>
        <w:spacing w:after="0" w:line="240" w:lineRule="auto"/>
        <w:ind w:firstLine="709"/>
        <w:jc w:val="both"/>
        <w:rPr>
          <w:rFonts w:ascii="Arial" w:eastAsia="Times New Roman" w:hAnsi="Arial" w:cs="Arial"/>
          <w:sz w:val="24"/>
          <w:szCs w:val="24"/>
          <w:lang w:eastAsia="ru-RU"/>
        </w:rPr>
      </w:pPr>
      <w:r w:rsidRPr="00540CB0">
        <w:rPr>
          <w:rFonts w:ascii="Arial" w:eastAsia="Times New Roman" w:hAnsi="Arial" w:cs="Arial"/>
          <w:sz w:val="24"/>
          <w:szCs w:val="24"/>
          <w:lang w:eastAsia="ru-RU"/>
        </w:rPr>
        <w:t>15.1.4. Предоставление муниципальной услуги в соответствии с вариантом предоставления муниципальной услуги.</w:t>
      </w:r>
    </w:p>
    <w:p w14:paraId="5B48F620" w14:textId="6525DAD2" w:rsidR="00314EB9" w:rsidRPr="00540CB0" w:rsidRDefault="00314EB9" w:rsidP="00FF3A6A">
      <w:pPr>
        <w:spacing w:after="0" w:line="240" w:lineRule="auto"/>
        <w:ind w:firstLine="709"/>
        <w:jc w:val="both"/>
        <w:rPr>
          <w:rFonts w:ascii="Arial" w:eastAsia="Times New Roman" w:hAnsi="Arial" w:cs="Arial"/>
          <w:sz w:val="24"/>
          <w:szCs w:val="24"/>
          <w:lang w:eastAsia="ru-RU"/>
        </w:rPr>
      </w:pPr>
      <w:r w:rsidRPr="00540CB0">
        <w:rPr>
          <w:rFonts w:ascii="Arial" w:eastAsia="Times New Roman" w:hAnsi="Arial" w:cs="Arial"/>
          <w:sz w:val="24"/>
          <w:szCs w:val="24"/>
          <w:lang w:eastAsia="ru-RU"/>
        </w:rPr>
        <w:lastRenderedPageBreak/>
        <w:t>15.1.5. Удобство информирования заявителя о ходе предоставления</w:t>
      </w:r>
      <w:r w:rsidRPr="00540CB0">
        <w:rPr>
          <w:rFonts w:ascii="Arial" w:hAnsi="Arial" w:cs="Arial"/>
          <w:sz w:val="24"/>
          <w:szCs w:val="24"/>
        </w:rPr>
        <w:t xml:space="preserve"> </w:t>
      </w:r>
      <w:r w:rsidRPr="00540CB0">
        <w:rPr>
          <w:rFonts w:ascii="Arial" w:eastAsia="Times New Roman" w:hAnsi="Arial" w:cs="Arial"/>
          <w:sz w:val="24"/>
          <w:szCs w:val="24"/>
          <w:lang w:eastAsia="ru-RU"/>
        </w:rPr>
        <w:t>муниципальной услуги, а также получения результата предоставления муниципальной услуги.</w:t>
      </w:r>
    </w:p>
    <w:p w14:paraId="19171659" w14:textId="5D147844" w:rsidR="00314EB9" w:rsidRPr="00540CB0" w:rsidRDefault="00314EB9" w:rsidP="00FF3A6A">
      <w:pPr>
        <w:spacing w:after="0" w:line="240" w:lineRule="auto"/>
        <w:ind w:firstLine="709"/>
        <w:jc w:val="both"/>
        <w:rPr>
          <w:rFonts w:ascii="Arial" w:eastAsia="Times New Roman" w:hAnsi="Arial" w:cs="Arial"/>
          <w:sz w:val="24"/>
          <w:szCs w:val="24"/>
          <w:lang w:eastAsia="ru-RU"/>
        </w:rPr>
      </w:pPr>
      <w:r w:rsidRPr="00540CB0">
        <w:rPr>
          <w:rFonts w:ascii="Arial" w:eastAsia="Times New Roman" w:hAnsi="Arial" w:cs="Arial"/>
          <w:sz w:val="24"/>
          <w:szCs w:val="24"/>
          <w:lang w:eastAsia="ru-RU"/>
        </w:rPr>
        <w:t>15.1.</w:t>
      </w:r>
      <w:r w:rsidR="004E5F8C" w:rsidRPr="00540CB0">
        <w:rPr>
          <w:rFonts w:ascii="Arial" w:eastAsia="Times New Roman" w:hAnsi="Arial" w:cs="Arial"/>
          <w:sz w:val="24"/>
          <w:szCs w:val="24"/>
          <w:lang w:eastAsia="ru-RU"/>
        </w:rPr>
        <w:t>6</w:t>
      </w:r>
      <w:r w:rsidRPr="00540CB0">
        <w:rPr>
          <w:rFonts w:ascii="Arial" w:eastAsia="Times New Roman" w:hAnsi="Arial" w:cs="Arial"/>
          <w:sz w:val="24"/>
          <w:szCs w:val="24"/>
          <w:lang w:eastAsia="ru-RU"/>
        </w:rPr>
        <w:t>. Соблюдение установленного времени ожидания в очереди при приеме запроса и при получении результата предоставления муниципальной услуги.</w:t>
      </w:r>
    </w:p>
    <w:p w14:paraId="373704D7" w14:textId="172525FE" w:rsidR="00314EB9" w:rsidRPr="00540CB0" w:rsidRDefault="00314EB9" w:rsidP="00FF3A6A">
      <w:pPr>
        <w:spacing w:after="0" w:line="240" w:lineRule="auto"/>
        <w:ind w:firstLine="709"/>
        <w:jc w:val="both"/>
        <w:rPr>
          <w:rFonts w:ascii="Arial" w:hAnsi="Arial" w:cs="Arial"/>
          <w:sz w:val="24"/>
          <w:szCs w:val="24"/>
        </w:rPr>
      </w:pPr>
      <w:r w:rsidRPr="00540CB0">
        <w:rPr>
          <w:rFonts w:ascii="Arial" w:eastAsia="Times New Roman" w:hAnsi="Arial" w:cs="Arial"/>
          <w:sz w:val="24"/>
          <w:szCs w:val="24"/>
          <w:lang w:eastAsia="ru-RU"/>
        </w:rPr>
        <w:t>15.1.</w:t>
      </w:r>
      <w:r w:rsidR="004E5F8C" w:rsidRPr="00540CB0">
        <w:rPr>
          <w:rFonts w:ascii="Arial" w:eastAsia="Times New Roman" w:hAnsi="Arial" w:cs="Arial"/>
          <w:sz w:val="24"/>
          <w:szCs w:val="24"/>
          <w:lang w:eastAsia="ru-RU"/>
        </w:rPr>
        <w:t>7</w:t>
      </w:r>
      <w:r w:rsidRPr="00540CB0">
        <w:rPr>
          <w:rFonts w:ascii="Arial" w:eastAsia="Times New Roman" w:hAnsi="Arial" w:cs="Arial"/>
          <w:sz w:val="24"/>
          <w:szCs w:val="24"/>
          <w:lang w:eastAsia="ru-RU"/>
        </w:rPr>
        <w:t>. Отсутствие обоснованных жалоб со стороны заявителей</w:t>
      </w:r>
      <w:r w:rsidR="006143D9" w:rsidRPr="00540CB0">
        <w:rPr>
          <w:rFonts w:ascii="Arial" w:eastAsia="Times New Roman" w:hAnsi="Arial" w:cs="Arial"/>
          <w:sz w:val="24"/>
          <w:szCs w:val="24"/>
          <w:lang w:eastAsia="ru-RU"/>
        </w:rPr>
        <w:t xml:space="preserve"> </w:t>
      </w:r>
      <w:r w:rsidRPr="00540CB0">
        <w:rPr>
          <w:rFonts w:ascii="Arial" w:eastAsia="Times New Roman" w:hAnsi="Arial" w:cs="Arial"/>
          <w:sz w:val="24"/>
          <w:szCs w:val="24"/>
          <w:lang w:eastAsia="ru-RU"/>
        </w:rPr>
        <w:t>по</w:t>
      </w:r>
      <w:r w:rsidR="006143D9" w:rsidRPr="00540CB0">
        <w:rPr>
          <w:rFonts w:ascii="Arial" w:eastAsia="Times New Roman" w:hAnsi="Arial" w:cs="Arial"/>
          <w:sz w:val="24"/>
          <w:szCs w:val="24"/>
          <w:lang w:eastAsia="ru-RU"/>
        </w:rPr>
        <w:t xml:space="preserve"> р</w:t>
      </w:r>
      <w:r w:rsidRPr="00540CB0">
        <w:rPr>
          <w:rFonts w:ascii="Arial" w:eastAsia="Times New Roman" w:hAnsi="Arial" w:cs="Arial"/>
          <w:sz w:val="24"/>
          <w:szCs w:val="24"/>
          <w:lang w:eastAsia="ru-RU"/>
        </w:rPr>
        <w:t>езультатам предоставления муниципальной</w:t>
      </w:r>
      <w:r w:rsidRPr="00540CB0" w:rsidDel="00FB67BC">
        <w:rPr>
          <w:rFonts w:ascii="Arial" w:eastAsia="Times New Roman" w:hAnsi="Arial" w:cs="Arial"/>
          <w:sz w:val="24"/>
          <w:szCs w:val="24"/>
          <w:lang w:eastAsia="ru-RU"/>
        </w:rPr>
        <w:t xml:space="preserve"> </w:t>
      </w:r>
      <w:r w:rsidRPr="00540CB0">
        <w:rPr>
          <w:rFonts w:ascii="Arial" w:eastAsia="Times New Roman" w:hAnsi="Arial" w:cs="Arial"/>
          <w:sz w:val="24"/>
          <w:szCs w:val="24"/>
          <w:lang w:eastAsia="ru-RU"/>
        </w:rPr>
        <w:t>услуги.</w:t>
      </w:r>
    </w:p>
    <w:p w14:paraId="6FA1C8DE" w14:textId="1C3D277A" w:rsidR="00856508" w:rsidRPr="00540CB0" w:rsidRDefault="00314EB9" w:rsidP="00540CB0">
      <w:pPr>
        <w:pStyle w:val="20"/>
        <w:spacing w:line="240" w:lineRule="auto"/>
        <w:jc w:val="center"/>
        <w:rPr>
          <w:rFonts w:ascii="Arial" w:hAnsi="Arial" w:cs="Arial"/>
          <w:sz w:val="24"/>
          <w:szCs w:val="24"/>
        </w:rPr>
      </w:pPr>
      <w:bookmarkStart w:id="27" w:name="_Toc103859664"/>
      <w:r w:rsidRPr="00540CB0">
        <w:rPr>
          <w:rFonts w:ascii="Arial" w:hAnsi="Arial" w:cs="Arial"/>
          <w:b w:val="0"/>
          <w:color w:val="auto"/>
          <w:sz w:val="24"/>
          <w:szCs w:val="24"/>
        </w:rPr>
        <w:t>16. Требования к предоставлению муниципальной</w:t>
      </w:r>
      <w:r w:rsidRPr="00540CB0" w:rsidDel="00FB67BC">
        <w:rPr>
          <w:rFonts w:ascii="Arial" w:hAnsi="Arial" w:cs="Arial"/>
          <w:b w:val="0"/>
          <w:color w:val="auto"/>
          <w:sz w:val="24"/>
          <w:szCs w:val="24"/>
        </w:rPr>
        <w:t xml:space="preserve"> </w:t>
      </w:r>
      <w:r w:rsidRPr="00540CB0">
        <w:rPr>
          <w:rFonts w:ascii="Arial" w:hAnsi="Arial" w:cs="Arial"/>
          <w:b w:val="0"/>
          <w:color w:val="auto"/>
          <w:sz w:val="24"/>
          <w:szCs w:val="24"/>
        </w:rPr>
        <w:t xml:space="preserve">услуги, </w:t>
      </w:r>
      <w:r w:rsidRPr="00540CB0">
        <w:rPr>
          <w:rFonts w:ascii="Arial" w:hAnsi="Arial" w:cs="Arial"/>
          <w:b w:val="0"/>
          <w:color w:val="auto"/>
          <w:sz w:val="24"/>
          <w:szCs w:val="24"/>
        </w:rPr>
        <w:br/>
        <w:t>в том числе учитывающие особенности предоставления муниципальной</w:t>
      </w:r>
      <w:r w:rsidRPr="00540CB0" w:rsidDel="00FB67BC">
        <w:rPr>
          <w:rFonts w:ascii="Arial" w:hAnsi="Arial" w:cs="Arial"/>
          <w:b w:val="0"/>
          <w:color w:val="auto"/>
          <w:sz w:val="24"/>
          <w:szCs w:val="24"/>
        </w:rPr>
        <w:t xml:space="preserve"> </w:t>
      </w:r>
      <w:r w:rsidRPr="00540CB0">
        <w:rPr>
          <w:rFonts w:ascii="Arial" w:hAnsi="Arial" w:cs="Arial"/>
          <w:b w:val="0"/>
          <w:color w:val="auto"/>
          <w:sz w:val="24"/>
          <w:szCs w:val="24"/>
        </w:rPr>
        <w:t>услуги в МФЦ и особенности предоставления муниципальной услуги в электронной форме</w:t>
      </w:r>
      <w:bookmarkEnd w:id="27"/>
    </w:p>
    <w:p w14:paraId="27D937E9" w14:textId="77777777" w:rsidR="00856508" w:rsidRPr="00540CB0" w:rsidRDefault="00856508" w:rsidP="00540CB0">
      <w:pPr>
        <w:spacing w:after="0" w:line="240" w:lineRule="auto"/>
        <w:ind w:firstLine="709"/>
        <w:jc w:val="both"/>
        <w:rPr>
          <w:rFonts w:ascii="Arial" w:hAnsi="Arial" w:cs="Arial"/>
          <w:sz w:val="24"/>
          <w:szCs w:val="24"/>
        </w:rPr>
      </w:pPr>
    </w:p>
    <w:p w14:paraId="1F19D1AF" w14:textId="2CA3ED74" w:rsidR="00314EB9" w:rsidRPr="00540CB0" w:rsidRDefault="00314EB9" w:rsidP="00540CB0">
      <w:pPr>
        <w:spacing w:after="0" w:line="240" w:lineRule="auto"/>
        <w:ind w:firstLine="709"/>
        <w:jc w:val="both"/>
        <w:rPr>
          <w:rFonts w:ascii="Arial" w:hAnsi="Arial" w:cs="Arial"/>
          <w:sz w:val="24"/>
          <w:szCs w:val="24"/>
          <w:lang w:eastAsia="ar-SA"/>
        </w:rPr>
      </w:pPr>
      <w:r w:rsidRPr="00540CB0">
        <w:rPr>
          <w:rFonts w:ascii="Arial" w:hAnsi="Arial" w:cs="Arial"/>
          <w:sz w:val="24"/>
          <w:szCs w:val="24"/>
        </w:rPr>
        <w:t>16.1. Услуги, которые являются необходимыми и обязательными для предоставления муниципальной услуги, отсутствуют.</w:t>
      </w:r>
      <w:r w:rsidRPr="00540CB0" w:rsidDel="00971E9A">
        <w:rPr>
          <w:rFonts w:ascii="Arial" w:hAnsi="Arial" w:cs="Arial"/>
          <w:sz w:val="24"/>
          <w:szCs w:val="24"/>
        </w:rPr>
        <w:t xml:space="preserve"> </w:t>
      </w:r>
    </w:p>
    <w:p w14:paraId="3C8DDF85" w14:textId="02F39436" w:rsidR="00314EB9" w:rsidRPr="00540CB0" w:rsidRDefault="00314EB9" w:rsidP="00540CB0">
      <w:pPr>
        <w:spacing w:after="0" w:line="240" w:lineRule="auto"/>
        <w:ind w:firstLine="709"/>
        <w:jc w:val="both"/>
        <w:rPr>
          <w:rFonts w:ascii="Arial" w:hAnsi="Arial" w:cs="Arial"/>
          <w:sz w:val="24"/>
          <w:szCs w:val="24"/>
          <w:lang w:eastAsia="ar-SA"/>
        </w:rPr>
      </w:pPr>
      <w:r w:rsidRPr="00540CB0">
        <w:rPr>
          <w:rFonts w:ascii="Arial" w:hAnsi="Arial" w:cs="Arial"/>
          <w:sz w:val="24"/>
          <w:szCs w:val="24"/>
          <w:lang w:eastAsia="ar-SA"/>
        </w:rPr>
        <w:t>16.2. Информационные системы, используемые для предоставления муниципальной услуги:</w:t>
      </w:r>
    </w:p>
    <w:p w14:paraId="29C4CCF5" w14:textId="16F33809" w:rsidR="00314EB9" w:rsidRPr="00540CB0" w:rsidRDefault="00314EB9" w:rsidP="00540CB0">
      <w:pPr>
        <w:tabs>
          <w:tab w:val="left" w:pos="2760"/>
        </w:tabs>
        <w:spacing w:after="0" w:line="240" w:lineRule="auto"/>
        <w:ind w:firstLine="709"/>
        <w:jc w:val="both"/>
        <w:rPr>
          <w:rFonts w:ascii="Arial" w:hAnsi="Arial" w:cs="Arial"/>
          <w:sz w:val="24"/>
          <w:szCs w:val="24"/>
          <w:lang w:eastAsia="ar-SA"/>
        </w:rPr>
      </w:pPr>
      <w:r w:rsidRPr="00540CB0">
        <w:rPr>
          <w:rFonts w:ascii="Arial" w:hAnsi="Arial" w:cs="Arial"/>
          <w:sz w:val="24"/>
          <w:szCs w:val="24"/>
          <w:lang w:eastAsia="ar-SA"/>
        </w:rPr>
        <w:t>16.2.1. РПГУ.</w:t>
      </w:r>
    </w:p>
    <w:p w14:paraId="06DBF854" w14:textId="35BC7C1E" w:rsidR="00314EB9" w:rsidRPr="00540CB0" w:rsidRDefault="00314EB9" w:rsidP="00540CB0">
      <w:pPr>
        <w:spacing w:after="0" w:line="240" w:lineRule="auto"/>
        <w:ind w:firstLine="709"/>
        <w:jc w:val="both"/>
        <w:rPr>
          <w:rFonts w:ascii="Arial" w:hAnsi="Arial" w:cs="Arial"/>
          <w:sz w:val="24"/>
          <w:szCs w:val="24"/>
        </w:rPr>
      </w:pPr>
      <w:r w:rsidRPr="00540CB0">
        <w:rPr>
          <w:rFonts w:ascii="Arial" w:hAnsi="Arial" w:cs="Arial"/>
          <w:sz w:val="24"/>
          <w:szCs w:val="24"/>
          <w:lang w:eastAsia="ar-SA"/>
        </w:rPr>
        <w:t>16.2.2. ВИС</w:t>
      </w:r>
      <w:r w:rsidRPr="00540CB0">
        <w:rPr>
          <w:rFonts w:ascii="Arial" w:hAnsi="Arial" w:cs="Arial"/>
          <w:sz w:val="24"/>
          <w:szCs w:val="24"/>
        </w:rPr>
        <w:t>.</w:t>
      </w:r>
    </w:p>
    <w:p w14:paraId="3FD25315" w14:textId="1AF2559B" w:rsidR="00314EB9" w:rsidRPr="00540CB0" w:rsidRDefault="00314EB9" w:rsidP="00540CB0">
      <w:pPr>
        <w:spacing w:after="0" w:line="240" w:lineRule="auto"/>
        <w:ind w:firstLine="709"/>
        <w:jc w:val="both"/>
        <w:rPr>
          <w:rFonts w:ascii="Arial" w:hAnsi="Arial" w:cs="Arial"/>
          <w:sz w:val="24"/>
          <w:szCs w:val="24"/>
          <w:lang w:eastAsia="ar-SA"/>
        </w:rPr>
      </w:pPr>
      <w:r w:rsidRPr="00540CB0">
        <w:rPr>
          <w:rFonts w:ascii="Arial" w:hAnsi="Arial" w:cs="Arial"/>
          <w:sz w:val="24"/>
          <w:szCs w:val="24"/>
        </w:rPr>
        <w:t>16.2.3. Модуль МФЦ ЕИС ОУ.</w:t>
      </w:r>
    </w:p>
    <w:p w14:paraId="02CA18AF" w14:textId="5DCAD274" w:rsidR="00314EB9" w:rsidRPr="00540CB0" w:rsidRDefault="00314EB9" w:rsidP="00540CB0">
      <w:pPr>
        <w:autoSpaceDE w:val="0"/>
        <w:autoSpaceDN w:val="0"/>
        <w:adjustRightInd w:val="0"/>
        <w:spacing w:after="0" w:line="240" w:lineRule="auto"/>
        <w:ind w:firstLine="709"/>
        <w:jc w:val="both"/>
        <w:rPr>
          <w:rFonts w:ascii="Arial" w:hAnsi="Arial" w:cs="Arial"/>
          <w:sz w:val="24"/>
          <w:szCs w:val="24"/>
          <w:lang w:eastAsia="ar-SA"/>
        </w:rPr>
      </w:pPr>
      <w:r w:rsidRPr="00540CB0">
        <w:rPr>
          <w:rFonts w:ascii="Arial" w:hAnsi="Arial" w:cs="Arial"/>
          <w:sz w:val="24"/>
          <w:szCs w:val="24"/>
          <w:lang w:eastAsia="ar-SA"/>
        </w:rPr>
        <w:t>16.3. Особенности предоставления муниципальной услуги в МФЦ.</w:t>
      </w:r>
    </w:p>
    <w:p w14:paraId="1E21B310" w14:textId="19F6A777" w:rsidR="00314EB9" w:rsidRPr="00540CB0" w:rsidRDefault="00314EB9" w:rsidP="00540CB0">
      <w:pPr>
        <w:spacing w:after="0" w:line="240" w:lineRule="auto"/>
        <w:ind w:firstLine="709"/>
        <w:jc w:val="both"/>
        <w:rPr>
          <w:rFonts w:ascii="Arial" w:hAnsi="Arial" w:cs="Arial"/>
          <w:sz w:val="24"/>
          <w:szCs w:val="24"/>
          <w:lang w:eastAsia="ar-SA"/>
        </w:rPr>
      </w:pPr>
      <w:r w:rsidRPr="00540CB0">
        <w:rPr>
          <w:rFonts w:ascii="Arial" w:hAnsi="Arial" w:cs="Arial"/>
          <w:sz w:val="24"/>
          <w:szCs w:val="24"/>
          <w:lang w:eastAsia="ar-SA"/>
        </w:rPr>
        <w:t xml:space="preserve">16.3.1. </w:t>
      </w:r>
      <w:r w:rsidRPr="00540CB0">
        <w:rPr>
          <w:rFonts w:ascii="Arial" w:eastAsia="Times New Roman" w:hAnsi="Arial" w:cs="Arial"/>
          <w:sz w:val="24"/>
          <w:szCs w:val="24"/>
        </w:rPr>
        <w:t xml:space="preserve">Подача запросов, документов, необходимых для получения муниципальной услуги, а также </w:t>
      </w:r>
      <w:r w:rsidRPr="00540CB0">
        <w:rPr>
          <w:rFonts w:ascii="Arial" w:hAnsi="Arial" w:cs="Arial"/>
          <w:sz w:val="24"/>
          <w:szCs w:val="24"/>
          <w:lang w:eastAsia="ar-SA"/>
        </w:rPr>
        <w:t xml:space="preserve">получение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(для </w:t>
      </w:r>
      <w:r w:rsidRPr="00540CB0">
        <w:rPr>
          <w:rFonts w:ascii="Arial" w:eastAsia="Times New Roman" w:hAnsi="Arial" w:cs="Arial"/>
          <w:sz w:val="24"/>
          <w:szCs w:val="24"/>
        </w:rPr>
        <w:t xml:space="preserve">индивидуальных предпринимателей) либо места нахождения (для юридических лиц). </w:t>
      </w:r>
    </w:p>
    <w:p w14:paraId="0DDF3D37" w14:textId="77777777" w:rsidR="00314EB9" w:rsidRPr="00540CB0" w:rsidRDefault="00314EB9" w:rsidP="00540CB0">
      <w:pPr>
        <w:spacing w:after="0" w:line="240" w:lineRule="auto"/>
        <w:ind w:firstLine="709"/>
        <w:jc w:val="both"/>
        <w:rPr>
          <w:rFonts w:ascii="Arial" w:hAnsi="Arial" w:cs="Arial"/>
          <w:sz w:val="24"/>
          <w:szCs w:val="24"/>
          <w:lang w:eastAsia="ar-SA"/>
        </w:rPr>
      </w:pPr>
      <w:r w:rsidRPr="00540CB0">
        <w:rPr>
          <w:rFonts w:ascii="Arial" w:eastAsia="Times New Roman" w:hAnsi="Arial" w:cs="Arial"/>
          <w:sz w:val="24"/>
          <w:szCs w:val="24"/>
        </w:rPr>
        <w:t xml:space="preserve">Предоставление бесплатного доступа к РПГУ для подачи запросов, документов, необходимых для получения муниципальной услуги в электронной форме, а также для получения результата предоставления </w:t>
      </w:r>
      <w:r w:rsidRPr="00540CB0">
        <w:rPr>
          <w:rFonts w:ascii="Arial" w:hAnsi="Arial" w:cs="Arial"/>
          <w:sz w:val="24"/>
          <w:szCs w:val="24"/>
        </w:rPr>
        <w:t xml:space="preserve"> </w:t>
      </w:r>
      <w:r w:rsidRPr="00540CB0">
        <w:rPr>
          <w:rFonts w:ascii="Arial" w:eastAsia="Times New Roman" w:hAnsi="Arial" w:cs="Arial"/>
          <w:sz w:val="24"/>
          <w:szCs w:val="24"/>
        </w:rPr>
        <w:t xml:space="preserve">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 </w:t>
      </w:r>
    </w:p>
    <w:p w14:paraId="483C2DA3" w14:textId="4CAC6A71" w:rsidR="00314EB9" w:rsidRPr="00540CB0" w:rsidRDefault="00314EB9" w:rsidP="00FF3A6A">
      <w:pPr>
        <w:spacing w:after="0" w:line="240" w:lineRule="auto"/>
        <w:ind w:firstLine="709"/>
        <w:jc w:val="both"/>
        <w:rPr>
          <w:rFonts w:ascii="Arial" w:hAnsi="Arial" w:cs="Arial"/>
          <w:sz w:val="24"/>
          <w:szCs w:val="24"/>
          <w:lang w:eastAsia="ar-SA"/>
        </w:rPr>
      </w:pPr>
      <w:r w:rsidRPr="00540CB0">
        <w:rPr>
          <w:rFonts w:ascii="Arial" w:hAnsi="Arial" w:cs="Arial"/>
          <w:sz w:val="24"/>
          <w:szCs w:val="24"/>
          <w:lang w:eastAsia="ar-SA"/>
        </w:rPr>
        <w:t xml:space="preserve">16.3.2. Предоставление муниципальной услуги в МФЦ осуществляется в соответствии Федеральным законом </w:t>
      </w:r>
      <w:r w:rsidRPr="00540CB0">
        <w:rPr>
          <w:rFonts w:ascii="Arial" w:hAnsi="Arial" w:cs="Arial"/>
          <w:sz w:val="24"/>
          <w:szCs w:val="24"/>
        </w:rPr>
        <w:t>от 27.07.2010 № 210-ФЗ «Об организации предоставления государственных и муниципальных услуг» (далее – Федеральный закон № 210-ФЗ)</w:t>
      </w:r>
      <w:r w:rsidRPr="00540CB0">
        <w:rPr>
          <w:rFonts w:ascii="Arial" w:hAnsi="Arial" w:cs="Arial"/>
          <w:sz w:val="24"/>
          <w:szCs w:val="24"/>
          <w:lang w:eastAsia="ar-SA"/>
        </w:rPr>
        <w:t xml:space="preserve">, постановлением Правительства Российской Федерации </w:t>
      </w:r>
      <w:r w:rsidRPr="00540CB0">
        <w:rPr>
          <w:rFonts w:ascii="Arial" w:eastAsia="Times New Roman" w:hAnsi="Arial" w:cs="Arial"/>
          <w:color w:val="000000"/>
          <w:sz w:val="24"/>
          <w:szCs w:val="24"/>
          <w:lang w:eastAsia="ru-RU"/>
        </w:rPr>
        <w:t xml:space="preserve">от 22.12.2012 № 1376 «Об утверждении Правил организации деятельности многофункциональных центров предоставления государственных и муниципальных услуг», а также в соответствии с </w:t>
      </w:r>
      <w:r w:rsidRPr="00540CB0">
        <w:rPr>
          <w:rFonts w:ascii="Arial" w:hAnsi="Arial" w:cs="Arial"/>
          <w:sz w:val="24"/>
          <w:szCs w:val="24"/>
          <w:lang w:eastAsia="ar-SA"/>
        </w:rPr>
        <w:t xml:space="preserve">соглашением о взаимодействии между </w:t>
      </w:r>
      <w:r w:rsidRPr="00540CB0">
        <w:rPr>
          <w:rFonts w:ascii="Arial" w:hAnsi="Arial" w:cs="Arial"/>
          <w:sz w:val="24"/>
          <w:szCs w:val="24"/>
        </w:rPr>
        <w:t>Администрацией</w:t>
      </w:r>
      <w:r w:rsidRPr="00540CB0">
        <w:rPr>
          <w:rFonts w:ascii="Arial" w:hAnsi="Arial" w:cs="Arial"/>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w:t>
      </w:r>
    </w:p>
    <w:p w14:paraId="47AFAB11" w14:textId="77777777" w:rsidR="00314EB9" w:rsidRPr="00540CB0" w:rsidRDefault="00314EB9" w:rsidP="00540CB0">
      <w:pPr>
        <w:spacing w:after="0" w:line="240" w:lineRule="auto"/>
        <w:ind w:firstLine="709"/>
        <w:jc w:val="both"/>
        <w:rPr>
          <w:rFonts w:ascii="Arial" w:hAnsi="Arial" w:cs="Arial"/>
          <w:sz w:val="24"/>
          <w:szCs w:val="24"/>
        </w:rPr>
      </w:pPr>
      <w:r w:rsidRPr="00540CB0">
        <w:rPr>
          <w:rFonts w:ascii="Arial" w:hAnsi="Arial" w:cs="Arial"/>
          <w:sz w:val="24"/>
          <w:szCs w:val="24"/>
          <w:lang w:eastAsia="ar-SA"/>
        </w:rPr>
        <w:t xml:space="preserve">16.3.3. </w:t>
      </w:r>
      <w:r w:rsidRPr="00540CB0">
        <w:rPr>
          <w:rFonts w:ascii="Arial" w:eastAsia="Times New Roman" w:hAnsi="Arial" w:cs="Arial"/>
          <w:sz w:val="24"/>
          <w:szCs w:val="24"/>
        </w:rPr>
        <w:t>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w:t>
      </w:r>
    </w:p>
    <w:p w14:paraId="330D4172" w14:textId="7CECCA34" w:rsidR="00856508" w:rsidRPr="00540CB0" w:rsidRDefault="00314EB9" w:rsidP="00540CB0">
      <w:pPr>
        <w:autoSpaceDE w:val="0"/>
        <w:autoSpaceDN w:val="0"/>
        <w:adjustRightInd w:val="0"/>
        <w:spacing w:after="0" w:line="240" w:lineRule="auto"/>
        <w:ind w:firstLine="709"/>
        <w:jc w:val="both"/>
        <w:rPr>
          <w:rFonts w:ascii="Arial" w:hAnsi="Arial" w:cs="Arial"/>
          <w:sz w:val="24"/>
          <w:szCs w:val="24"/>
        </w:rPr>
      </w:pPr>
      <w:r w:rsidRPr="00540CB0">
        <w:rPr>
          <w:rFonts w:ascii="Arial" w:eastAsia="Times New Roman" w:hAnsi="Arial" w:cs="Arial"/>
          <w:sz w:val="24"/>
          <w:szCs w:val="24"/>
        </w:rPr>
        <w:t>16.3.4. Перечень МФЦ Московской области размещен на РПГУ.</w:t>
      </w:r>
    </w:p>
    <w:p w14:paraId="4AC45BCB" w14:textId="37076DD4" w:rsidR="00314EB9" w:rsidRPr="00540CB0" w:rsidRDefault="00314EB9" w:rsidP="00540CB0">
      <w:pPr>
        <w:autoSpaceDE w:val="0"/>
        <w:autoSpaceDN w:val="0"/>
        <w:adjustRightInd w:val="0"/>
        <w:spacing w:after="0" w:line="240" w:lineRule="auto"/>
        <w:ind w:firstLine="709"/>
        <w:jc w:val="both"/>
        <w:rPr>
          <w:rFonts w:ascii="Arial" w:hAnsi="Arial" w:cs="Arial"/>
          <w:sz w:val="24"/>
          <w:szCs w:val="24"/>
        </w:rPr>
      </w:pPr>
      <w:r w:rsidRPr="00540CB0">
        <w:rPr>
          <w:rFonts w:ascii="Arial" w:hAnsi="Arial" w:cs="Arial"/>
          <w:sz w:val="24"/>
          <w:szCs w:val="24"/>
        </w:rPr>
        <w:t xml:space="preserve">16.3.5. </w:t>
      </w:r>
      <w:r w:rsidRPr="00540CB0">
        <w:rPr>
          <w:rFonts w:ascii="Arial" w:eastAsia="Times New Roman" w:hAnsi="Arial" w:cs="Arial"/>
          <w:sz w:val="24"/>
          <w:szCs w:val="24"/>
        </w:rPr>
        <w:t>В МФЦ исключается</w:t>
      </w:r>
      <w:r w:rsidRPr="00540CB0">
        <w:rPr>
          <w:rFonts w:ascii="Arial" w:eastAsia="Times New Roman" w:hAnsi="Arial" w:cs="Arial"/>
          <w:sz w:val="24"/>
          <w:szCs w:val="24"/>
          <w:vertAlign w:val="superscript"/>
        </w:rPr>
        <w:t xml:space="preserve"> </w:t>
      </w:r>
      <w:r w:rsidRPr="00540CB0">
        <w:rPr>
          <w:rFonts w:ascii="Arial" w:eastAsia="Times New Roman" w:hAnsi="Arial" w:cs="Arial"/>
          <w:sz w:val="24"/>
          <w:szCs w:val="24"/>
        </w:rPr>
        <w:t>взаимодействие заявителя с должностными лицами Администрации.</w:t>
      </w:r>
    </w:p>
    <w:p w14:paraId="6A0259AE" w14:textId="77777777" w:rsidR="00314EB9" w:rsidRPr="00540CB0" w:rsidRDefault="00314EB9" w:rsidP="00540CB0">
      <w:pPr>
        <w:autoSpaceDE w:val="0"/>
        <w:autoSpaceDN w:val="0"/>
        <w:adjustRightInd w:val="0"/>
        <w:spacing w:after="0" w:line="240" w:lineRule="auto"/>
        <w:ind w:firstLine="709"/>
        <w:jc w:val="both"/>
        <w:rPr>
          <w:rFonts w:ascii="Arial" w:eastAsia="Times New Roman" w:hAnsi="Arial" w:cs="Arial"/>
          <w:sz w:val="24"/>
          <w:szCs w:val="24"/>
          <w:lang w:eastAsia="ru-RU"/>
        </w:rPr>
      </w:pPr>
      <w:r w:rsidRPr="00540CB0">
        <w:rPr>
          <w:rFonts w:ascii="Arial" w:hAnsi="Arial" w:cs="Arial"/>
          <w:sz w:val="24"/>
          <w:szCs w:val="24"/>
        </w:rPr>
        <w:t xml:space="preserve">16.3.6. </w:t>
      </w:r>
      <w:r w:rsidRPr="00540CB0">
        <w:rPr>
          <w:rFonts w:ascii="Arial" w:eastAsia="Times New Roman" w:hAnsi="Arial" w:cs="Arial"/>
          <w:sz w:val="24"/>
          <w:szCs w:val="24"/>
        </w:rPr>
        <w:t xml:space="preserve">При выдаче результата предоставления муниципальной услуги в МФЦ работникам МФЦ запрещается </w:t>
      </w:r>
      <w:r w:rsidRPr="00540CB0">
        <w:rPr>
          <w:rFonts w:ascii="Arial" w:eastAsia="Times New Roman" w:hAnsi="Arial" w:cs="Arial"/>
          <w:sz w:val="24"/>
          <w:szCs w:val="24"/>
          <w:lang w:eastAsia="ru-RU"/>
        </w:rPr>
        <w:t>требовать от заявителя предоставления документов, информации и осуществления действий, предусмотренных частью 3 статьи 16 Федерального закона № 210-ФЗ.</w:t>
      </w:r>
    </w:p>
    <w:p w14:paraId="2A70962F" w14:textId="4C0D2BB4" w:rsidR="00314EB9" w:rsidRPr="00540CB0" w:rsidRDefault="00314EB9" w:rsidP="00540CB0">
      <w:pPr>
        <w:autoSpaceDE w:val="0"/>
        <w:autoSpaceDN w:val="0"/>
        <w:adjustRightInd w:val="0"/>
        <w:spacing w:after="0" w:line="240" w:lineRule="auto"/>
        <w:ind w:firstLine="709"/>
        <w:jc w:val="both"/>
        <w:rPr>
          <w:rFonts w:ascii="Arial" w:hAnsi="Arial" w:cs="Arial"/>
          <w:sz w:val="24"/>
          <w:szCs w:val="24"/>
        </w:rPr>
      </w:pPr>
      <w:r w:rsidRPr="00540CB0">
        <w:rPr>
          <w:rFonts w:ascii="Arial" w:eastAsia="Times New Roman" w:hAnsi="Arial" w:cs="Arial"/>
          <w:sz w:val="24"/>
          <w:szCs w:val="24"/>
          <w:lang w:eastAsia="ru-RU"/>
        </w:rPr>
        <w:t xml:space="preserve">16.4. </w:t>
      </w:r>
      <w:r w:rsidRPr="00540CB0">
        <w:rPr>
          <w:rFonts w:ascii="Arial" w:hAnsi="Arial" w:cs="Arial"/>
          <w:sz w:val="24"/>
          <w:szCs w:val="24"/>
        </w:rPr>
        <w:t>Особенности предоставления муниципальной услуги в электронной форме.</w:t>
      </w:r>
    </w:p>
    <w:p w14:paraId="3C3E501B" w14:textId="3B046188" w:rsidR="00314EB9" w:rsidRPr="00540CB0" w:rsidRDefault="00314EB9" w:rsidP="00540CB0">
      <w:pPr>
        <w:autoSpaceDE w:val="0"/>
        <w:autoSpaceDN w:val="0"/>
        <w:adjustRightInd w:val="0"/>
        <w:spacing w:after="0" w:line="240" w:lineRule="auto"/>
        <w:ind w:firstLine="709"/>
        <w:jc w:val="both"/>
        <w:rPr>
          <w:rFonts w:ascii="Arial" w:hAnsi="Arial" w:cs="Arial"/>
          <w:sz w:val="24"/>
          <w:szCs w:val="24"/>
        </w:rPr>
      </w:pPr>
      <w:r w:rsidRPr="00540CB0">
        <w:rPr>
          <w:rFonts w:ascii="Arial" w:hAnsi="Arial" w:cs="Arial"/>
          <w:sz w:val="24"/>
          <w:szCs w:val="24"/>
        </w:rPr>
        <w:lastRenderedPageBreak/>
        <w:t xml:space="preserve">16.4.1. При подаче запроса посредством РПГУ заполняется </w:t>
      </w:r>
      <w:r w:rsidRPr="00540CB0">
        <w:rPr>
          <w:rFonts w:ascii="Arial" w:hAnsi="Arial" w:cs="Arial"/>
          <w:sz w:val="24"/>
          <w:szCs w:val="24"/>
        </w:rPr>
        <w:br/>
        <w:t xml:space="preserve">его интерактивная форма в карточке муниципальной услуги на РПГУ </w:t>
      </w:r>
      <w:r w:rsidRPr="00540CB0">
        <w:rPr>
          <w:rFonts w:ascii="Arial" w:hAnsi="Arial" w:cs="Arial"/>
          <w:sz w:val="24"/>
          <w:szCs w:val="24"/>
        </w:rPr>
        <w:br/>
        <w:t>с приложением электронных образов документов и (или) указанием сведений из документов, необходимых для предоставления муниципальной</w:t>
      </w:r>
      <w:r w:rsidRPr="00540CB0" w:rsidDel="00326B58">
        <w:rPr>
          <w:rFonts w:ascii="Arial" w:hAnsi="Arial" w:cs="Arial"/>
          <w:sz w:val="24"/>
          <w:szCs w:val="24"/>
        </w:rPr>
        <w:t xml:space="preserve"> </w:t>
      </w:r>
      <w:r w:rsidRPr="00540CB0">
        <w:rPr>
          <w:rFonts w:ascii="Arial" w:hAnsi="Arial" w:cs="Arial"/>
          <w:sz w:val="24"/>
          <w:szCs w:val="24"/>
        </w:rPr>
        <w:t>услуги.</w:t>
      </w:r>
    </w:p>
    <w:p w14:paraId="3D93FD24" w14:textId="2D3D8D58" w:rsidR="00314EB9" w:rsidRPr="00540CB0" w:rsidRDefault="00314EB9" w:rsidP="00540CB0">
      <w:pPr>
        <w:spacing w:after="0" w:line="240" w:lineRule="auto"/>
        <w:ind w:firstLine="709"/>
        <w:jc w:val="both"/>
        <w:rPr>
          <w:rFonts w:ascii="Arial" w:hAnsi="Arial" w:cs="Arial"/>
          <w:sz w:val="24"/>
          <w:szCs w:val="24"/>
        </w:rPr>
      </w:pPr>
      <w:r w:rsidRPr="00540CB0">
        <w:rPr>
          <w:rFonts w:ascii="Arial" w:hAnsi="Arial" w:cs="Arial"/>
          <w:sz w:val="24"/>
          <w:szCs w:val="24"/>
        </w:rPr>
        <w:t xml:space="preserve">16.4.2. Информирование заявителей о ходе рассмотрения запросов </w:t>
      </w:r>
      <w:r w:rsidRPr="00540CB0">
        <w:rPr>
          <w:rFonts w:ascii="Arial" w:hAnsi="Arial" w:cs="Arial"/>
          <w:sz w:val="24"/>
          <w:szCs w:val="24"/>
        </w:rPr>
        <w:br/>
        <w:t>и готовности результата предоставления муниципальной</w:t>
      </w:r>
      <w:r w:rsidRPr="00540CB0" w:rsidDel="00326B58">
        <w:rPr>
          <w:rFonts w:ascii="Arial" w:hAnsi="Arial" w:cs="Arial"/>
          <w:sz w:val="24"/>
          <w:szCs w:val="24"/>
        </w:rPr>
        <w:t xml:space="preserve"> </w:t>
      </w:r>
      <w:r w:rsidRPr="00540CB0">
        <w:rPr>
          <w:rFonts w:ascii="Arial" w:hAnsi="Arial" w:cs="Arial"/>
          <w:sz w:val="24"/>
          <w:szCs w:val="24"/>
        </w:rPr>
        <w:t>услуги осуществляется бесплатно посредством Личного кабинета на РПГУ, сервиса РПГУ «Узнать статус заявления», информирование и консультирование заявителей так же осуществляется по</w:t>
      </w:r>
      <w:r w:rsidRPr="00540CB0">
        <w:rPr>
          <w:rFonts w:ascii="Arial" w:eastAsia="Times New Roman" w:hAnsi="Arial" w:cs="Arial"/>
          <w:sz w:val="24"/>
          <w:szCs w:val="24"/>
          <w:lang w:eastAsia="ru-RU"/>
        </w:rPr>
        <w:t xml:space="preserve"> бесплатному единому номеру телефона Электронной приёмной Московской области +7 (800) 550-50-30</w:t>
      </w:r>
      <w:r w:rsidRPr="00540CB0">
        <w:rPr>
          <w:rFonts w:ascii="Arial" w:hAnsi="Arial" w:cs="Arial"/>
          <w:sz w:val="24"/>
          <w:szCs w:val="24"/>
        </w:rPr>
        <w:t>.</w:t>
      </w:r>
    </w:p>
    <w:p w14:paraId="7163260B" w14:textId="0F815499" w:rsidR="00314EB9" w:rsidRPr="00540CB0" w:rsidRDefault="00314EB9" w:rsidP="00540CB0">
      <w:pPr>
        <w:spacing w:after="0" w:line="240" w:lineRule="auto"/>
        <w:ind w:firstLine="709"/>
        <w:jc w:val="both"/>
        <w:rPr>
          <w:rFonts w:ascii="Arial" w:hAnsi="Arial" w:cs="Arial"/>
          <w:sz w:val="24"/>
          <w:szCs w:val="24"/>
        </w:rPr>
      </w:pPr>
      <w:r w:rsidRPr="00540CB0">
        <w:rPr>
          <w:rFonts w:ascii="Arial" w:hAnsi="Arial" w:cs="Arial"/>
          <w:sz w:val="24"/>
          <w:szCs w:val="24"/>
        </w:rPr>
        <w:t>16.4.3. Требования к форматам запросов и иных документов, представляемых в форме электронных документов, необходимых для предоставления муниципальных</w:t>
      </w:r>
      <w:r w:rsidRPr="00540CB0" w:rsidDel="00326B58">
        <w:rPr>
          <w:rFonts w:ascii="Arial" w:hAnsi="Arial" w:cs="Arial"/>
          <w:sz w:val="24"/>
          <w:szCs w:val="24"/>
        </w:rPr>
        <w:t xml:space="preserve"> </w:t>
      </w:r>
      <w:r w:rsidRPr="00540CB0">
        <w:rPr>
          <w:rFonts w:ascii="Arial" w:hAnsi="Arial" w:cs="Arial"/>
          <w:sz w:val="24"/>
          <w:szCs w:val="24"/>
        </w:rPr>
        <w:t xml:space="preserve">услуг на территории Московской области, утверждены постановлением Правительства Московской области от 31.10.2018 № 792/37 </w:t>
      </w:r>
      <w:bookmarkStart w:id="28" w:name="_Hlk22122561"/>
      <w:r w:rsidRPr="00540CB0">
        <w:rPr>
          <w:rFonts w:ascii="Arial" w:eastAsia="Times New Roman" w:hAnsi="Arial" w:cs="Arial"/>
          <w:color w:val="000000"/>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28"/>
      <w:r w:rsidRPr="00540CB0">
        <w:rPr>
          <w:rFonts w:ascii="Arial" w:hAnsi="Arial" w:cs="Arial"/>
          <w:sz w:val="24"/>
          <w:szCs w:val="24"/>
        </w:rPr>
        <w:t xml:space="preserve">. </w:t>
      </w:r>
    </w:p>
    <w:p w14:paraId="03B75748" w14:textId="77777777" w:rsidR="00314EB9" w:rsidRPr="00540CB0" w:rsidRDefault="00314EB9" w:rsidP="00540CB0">
      <w:pPr>
        <w:pStyle w:val="10"/>
        <w:spacing w:line="240" w:lineRule="auto"/>
        <w:jc w:val="center"/>
        <w:rPr>
          <w:rFonts w:ascii="Arial" w:hAnsi="Arial" w:cs="Arial"/>
          <w:b w:val="0"/>
          <w:color w:val="auto"/>
          <w:sz w:val="24"/>
          <w:szCs w:val="24"/>
        </w:rPr>
      </w:pPr>
      <w:bookmarkStart w:id="29" w:name="_Toc103859665"/>
      <w:r w:rsidRPr="00540CB0">
        <w:rPr>
          <w:rFonts w:ascii="Arial" w:hAnsi="Arial" w:cs="Arial"/>
          <w:b w:val="0"/>
          <w:color w:val="auto"/>
          <w:sz w:val="24"/>
          <w:szCs w:val="24"/>
          <w:lang w:val="en-US"/>
        </w:rPr>
        <w:t>III</w:t>
      </w:r>
      <w:r w:rsidRPr="00540CB0">
        <w:rPr>
          <w:rFonts w:ascii="Arial" w:hAnsi="Arial" w:cs="Arial"/>
          <w:b w:val="0"/>
          <w:color w:val="auto"/>
          <w:sz w:val="24"/>
          <w:szCs w:val="24"/>
        </w:rPr>
        <w:t xml:space="preserve">. Состав, последовательность </w:t>
      </w:r>
      <w:r w:rsidRPr="00540CB0">
        <w:rPr>
          <w:rFonts w:ascii="Arial" w:hAnsi="Arial" w:cs="Arial"/>
          <w:b w:val="0"/>
          <w:color w:val="auto"/>
          <w:sz w:val="24"/>
          <w:szCs w:val="24"/>
        </w:rPr>
        <w:br/>
        <w:t>и сроки выполнения административных процедур</w:t>
      </w:r>
      <w:bookmarkEnd w:id="29"/>
    </w:p>
    <w:p w14:paraId="1C8CA5FE" w14:textId="163BADB1" w:rsidR="00314EB9" w:rsidRPr="00540CB0" w:rsidRDefault="00314EB9" w:rsidP="00540CB0">
      <w:pPr>
        <w:pStyle w:val="20"/>
        <w:spacing w:line="240" w:lineRule="auto"/>
        <w:jc w:val="center"/>
        <w:rPr>
          <w:rFonts w:ascii="Arial" w:hAnsi="Arial" w:cs="Arial"/>
          <w:b w:val="0"/>
          <w:color w:val="auto"/>
          <w:sz w:val="24"/>
          <w:szCs w:val="24"/>
        </w:rPr>
      </w:pPr>
      <w:bookmarkStart w:id="30" w:name="_Toc103859666"/>
      <w:r w:rsidRPr="00540CB0">
        <w:rPr>
          <w:rFonts w:ascii="Arial" w:hAnsi="Arial" w:cs="Arial"/>
          <w:b w:val="0"/>
          <w:color w:val="auto"/>
          <w:sz w:val="24"/>
          <w:szCs w:val="24"/>
        </w:rPr>
        <w:t>17. Перечень вариантов предоставления муниципальной</w:t>
      </w:r>
      <w:r w:rsidRPr="00540CB0" w:rsidDel="00326B58">
        <w:rPr>
          <w:rFonts w:ascii="Arial" w:hAnsi="Arial" w:cs="Arial"/>
          <w:b w:val="0"/>
          <w:color w:val="auto"/>
          <w:sz w:val="24"/>
          <w:szCs w:val="24"/>
        </w:rPr>
        <w:t xml:space="preserve"> </w:t>
      </w:r>
      <w:r w:rsidRPr="00540CB0">
        <w:rPr>
          <w:rFonts w:ascii="Arial" w:hAnsi="Arial" w:cs="Arial"/>
          <w:b w:val="0"/>
          <w:color w:val="auto"/>
          <w:sz w:val="24"/>
          <w:szCs w:val="24"/>
        </w:rPr>
        <w:t>услуги</w:t>
      </w:r>
      <w:bookmarkEnd w:id="30"/>
    </w:p>
    <w:p w14:paraId="5AC8D438" w14:textId="77777777" w:rsidR="00314EB9" w:rsidRPr="00540CB0" w:rsidRDefault="00314EB9" w:rsidP="00540CB0">
      <w:pPr>
        <w:spacing w:after="0" w:line="240" w:lineRule="auto"/>
        <w:jc w:val="center"/>
        <w:rPr>
          <w:rFonts w:ascii="Arial" w:hAnsi="Arial" w:cs="Arial"/>
          <w:sz w:val="24"/>
          <w:szCs w:val="24"/>
        </w:rPr>
      </w:pPr>
    </w:p>
    <w:p w14:paraId="6582451A" w14:textId="77777777" w:rsidR="00314EB9" w:rsidRPr="00540CB0" w:rsidRDefault="00314EB9" w:rsidP="00540CB0">
      <w:pPr>
        <w:spacing w:after="0" w:line="240" w:lineRule="auto"/>
        <w:ind w:firstLine="709"/>
        <w:jc w:val="both"/>
        <w:rPr>
          <w:rFonts w:ascii="Arial" w:hAnsi="Arial" w:cs="Arial"/>
          <w:sz w:val="24"/>
          <w:szCs w:val="24"/>
        </w:rPr>
      </w:pPr>
      <w:r w:rsidRPr="00540CB0">
        <w:rPr>
          <w:rFonts w:ascii="Arial" w:hAnsi="Arial" w:cs="Arial"/>
          <w:sz w:val="24"/>
          <w:szCs w:val="24"/>
        </w:rPr>
        <w:t>17.1. Перечень вариантов предоставления муниципальной услуги:</w:t>
      </w:r>
    </w:p>
    <w:p w14:paraId="7EC5CB3E" w14:textId="6977F701" w:rsidR="00314EB9" w:rsidRPr="00540CB0" w:rsidRDefault="00314EB9" w:rsidP="00250254">
      <w:pPr>
        <w:spacing w:after="0" w:line="240" w:lineRule="auto"/>
        <w:ind w:firstLine="709"/>
        <w:jc w:val="both"/>
        <w:rPr>
          <w:rFonts w:ascii="Arial" w:hAnsi="Arial" w:cs="Arial"/>
          <w:sz w:val="24"/>
          <w:szCs w:val="24"/>
        </w:rPr>
      </w:pPr>
      <w:r w:rsidRPr="00540CB0">
        <w:rPr>
          <w:rFonts w:ascii="Arial" w:hAnsi="Arial" w:cs="Arial"/>
          <w:sz w:val="24"/>
          <w:szCs w:val="24"/>
        </w:rPr>
        <w:t xml:space="preserve">17.1.1.  Вариант предоставления муниципальной услуги для категорий заявителей, предусмотренных в подпункте 2.2.1 </w:t>
      </w:r>
      <w:r w:rsidR="00DC4FAC" w:rsidRPr="00540CB0">
        <w:rPr>
          <w:rFonts w:ascii="Arial" w:hAnsi="Arial" w:cs="Arial"/>
          <w:sz w:val="24"/>
          <w:szCs w:val="24"/>
        </w:rPr>
        <w:t xml:space="preserve">и 2.2.2 </w:t>
      </w:r>
      <w:r w:rsidRPr="00540CB0">
        <w:rPr>
          <w:rFonts w:ascii="Arial" w:hAnsi="Arial" w:cs="Arial"/>
          <w:sz w:val="24"/>
          <w:szCs w:val="24"/>
        </w:rPr>
        <w:t>пункта 2.2 настоящего Административного регламента:</w:t>
      </w:r>
    </w:p>
    <w:p w14:paraId="60E3B4B8" w14:textId="4CE0A981" w:rsidR="00856508" w:rsidRPr="00540CB0" w:rsidRDefault="00314EB9" w:rsidP="00250254">
      <w:pPr>
        <w:spacing w:after="0" w:line="240" w:lineRule="auto"/>
        <w:ind w:firstLine="709"/>
        <w:jc w:val="both"/>
        <w:rPr>
          <w:rFonts w:ascii="Arial" w:hAnsi="Arial" w:cs="Arial"/>
          <w:sz w:val="24"/>
          <w:szCs w:val="24"/>
        </w:rPr>
      </w:pPr>
      <w:r w:rsidRPr="00540CB0">
        <w:rPr>
          <w:rFonts w:ascii="Arial" w:hAnsi="Arial" w:cs="Arial"/>
          <w:sz w:val="24"/>
          <w:szCs w:val="24"/>
        </w:rPr>
        <w:t>17.1.1.1. Результатом предоставления муниципальной услуги является результат предоставления муниципальной услуги, указанный в подразделе 5 настоящего Административного регламента.</w:t>
      </w:r>
    </w:p>
    <w:p w14:paraId="433B7AD7" w14:textId="48A23CAD" w:rsidR="00314EB9" w:rsidRPr="00540CB0" w:rsidRDefault="00314EB9" w:rsidP="00540CB0">
      <w:pPr>
        <w:spacing w:after="0" w:line="240" w:lineRule="auto"/>
        <w:ind w:firstLine="709"/>
        <w:jc w:val="both"/>
        <w:rPr>
          <w:rFonts w:ascii="Arial" w:hAnsi="Arial" w:cs="Arial"/>
          <w:sz w:val="24"/>
          <w:szCs w:val="24"/>
        </w:rPr>
      </w:pPr>
      <w:r w:rsidRPr="00540CB0">
        <w:rPr>
          <w:rFonts w:ascii="Arial" w:hAnsi="Arial" w:cs="Arial"/>
          <w:sz w:val="24"/>
          <w:szCs w:val="24"/>
        </w:rPr>
        <w:t xml:space="preserve">17.1.1.2. Максимальный срок предоставления муниципальной услуги не превышает максимальный срок предоставления муниципальной услуги, указанный в подразделе 6 настоящего </w:t>
      </w:r>
      <w:r w:rsidR="00250254" w:rsidRPr="00540CB0">
        <w:rPr>
          <w:rFonts w:ascii="Arial" w:hAnsi="Arial" w:cs="Arial"/>
          <w:sz w:val="24"/>
          <w:szCs w:val="24"/>
        </w:rPr>
        <w:t>Административного регламента</w:t>
      </w:r>
      <w:r w:rsidRPr="00540CB0">
        <w:rPr>
          <w:rFonts w:ascii="Arial" w:hAnsi="Arial" w:cs="Arial"/>
          <w:sz w:val="24"/>
          <w:szCs w:val="24"/>
        </w:rPr>
        <w:t>.</w:t>
      </w:r>
    </w:p>
    <w:p w14:paraId="5BE472DB" w14:textId="61D391C1" w:rsidR="00314EB9" w:rsidRPr="00540CB0" w:rsidRDefault="00314EB9" w:rsidP="00250254">
      <w:pPr>
        <w:spacing w:after="0" w:line="240" w:lineRule="auto"/>
        <w:ind w:firstLine="709"/>
        <w:jc w:val="both"/>
        <w:rPr>
          <w:rFonts w:ascii="Arial" w:hAnsi="Arial" w:cs="Arial"/>
          <w:sz w:val="24"/>
          <w:szCs w:val="24"/>
        </w:rPr>
      </w:pPr>
      <w:r w:rsidRPr="00540CB0">
        <w:rPr>
          <w:rFonts w:ascii="Arial" w:hAnsi="Arial" w:cs="Arial"/>
          <w:sz w:val="24"/>
          <w:szCs w:val="24"/>
        </w:rPr>
        <w:t>17.1.1.3. Исчерпывающий перечень документов, необходимых для предоставления муниципальной услуги, которые заявитель должен представить самостоятельно указан в пункте 8.1 настоящего Административного регламента.</w:t>
      </w:r>
    </w:p>
    <w:p w14:paraId="661712D9" w14:textId="3948472C" w:rsidR="00314EB9" w:rsidRPr="00540CB0" w:rsidRDefault="00314EB9" w:rsidP="00250254">
      <w:pPr>
        <w:spacing w:after="0" w:line="240" w:lineRule="auto"/>
        <w:ind w:firstLine="709"/>
        <w:jc w:val="both"/>
        <w:rPr>
          <w:rFonts w:ascii="Arial" w:hAnsi="Arial" w:cs="Arial"/>
          <w:sz w:val="24"/>
          <w:szCs w:val="24"/>
        </w:rPr>
      </w:pPr>
      <w:r w:rsidRPr="00540CB0">
        <w:rPr>
          <w:rFonts w:ascii="Arial" w:hAnsi="Arial" w:cs="Arial"/>
          <w:sz w:val="24"/>
          <w:szCs w:val="24"/>
        </w:rPr>
        <w:t xml:space="preserve">17.1.1.4. Исчерпывающий 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указан в пункте 8.2 настоящего </w:t>
      </w:r>
      <w:r w:rsidR="00250254" w:rsidRPr="00540CB0">
        <w:rPr>
          <w:rFonts w:ascii="Arial" w:hAnsi="Arial" w:cs="Arial"/>
          <w:sz w:val="24"/>
          <w:szCs w:val="24"/>
        </w:rPr>
        <w:t>Административного регламента</w:t>
      </w:r>
      <w:r w:rsidRPr="00540CB0">
        <w:rPr>
          <w:rFonts w:ascii="Arial" w:hAnsi="Arial" w:cs="Arial"/>
          <w:sz w:val="24"/>
          <w:szCs w:val="24"/>
        </w:rPr>
        <w:t>.</w:t>
      </w:r>
    </w:p>
    <w:p w14:paraId="1E3B0020" w14:textId="21898F35" w:rsidR="00314EB9" w:rsidRPr="00540CB0" w:rsidRDefault="00314EB9" w:rsidP="00540CB0">
      <w:pPr>
        <w:spacing w:after="0" w:line="240" w:lineRule="auto"/>
        <w:ind w:firstLine="709"/>
        <w:jc w:val="both"/>
        <w:rPr>
          <w:rFonts w:ascii="Arial" w:hAnsi="Arial" w:cs="Arial"/>
          <w:sz w:val="24"/>
          <w:szCs w:val="24"/>
        </w:rPr>
      </w:pPr>
      <w:r w:rsidRPr="00540CB0">
        <w:rPr>
          <w:rFonts w:ascii="Arial" w:hAnsi="Arial" w:cs="Arial"/>
          <w:sz w:val="24"/>
          <w:szCs w:val="24"/>
        </w:rPr>
        <w:t xml:space="preserve">17.1.1.5.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w:t>
      </w:r>
      <w:r w:rsidR="00250254" w:rsidRPr="00540CB0">
        <w:rPr>
          <w:rFonts w:ascii="Arial" w:hAnsi="Arial" w:cs="Arial"/>
          <w:sz w:val="24"/>
          <w:szCs w:val="24"/>
        </w:rPr>
        <w:t>Административного регламента</w:t>
      </w:r>
      <w:r w:rsidRPr="00540CB0">
        <w:rPr>
          <w:rFonts w:ascii="Arial" w:hAnsi="Arial" w:cs="Arial"/>
          <w:sz w:val="24"/>
          <w:szCs w:val="24"/>
        </w:rPr>
        <w:t>.</w:t>
      </w:r>
    </w:p>
    <w:p w14:paraId="588097AD" w14:textId="10330817" w:rsidR="00314EB9" w:rsidRPr="00540CB0" w:rsidRDefault="00314EB9" w:rsidP="00250254">
      <w:pPr>
        <w:spacing w:after="0" w:line="240" w:lineRule="auto"/>
        <w:ind w:firstLine="709"/>
        <w:jc w:val="both"/>
        <w:rPr>
          <w:rFonts w:ascii="Arial" w:hAnsi="Arial" w:cs="Arial"/>
          <w:sz w:val="24"/>
          <w:szCs w:val="24"/>
        </w:rPr>
      </w:pPr>
      <w:r w:rsidRPr="00540CB0">
        <w:rPr>
          <w:rFonts w:ascii="Arial" w:hAnsi="Arial" w:cs="Arial"/>
          <w:sz w:val="24"/>
          <w:szCs w:val="24"/>
        </w:rPr>
        <w:t>17.1.1.6. Исчерпывающий перечень оснований для отказа в предоставлении муниципальной услуги указан в подраздел</w:t>
      </w:r>
      <w:r w:rsidR="00A8290A" w:rsidRPr="00540CB0">
        <w:rPr>
          <w:rFonts w:ascii="Arial" w:hAnsi="Arial" w:cs="Arial"/>
          <w:sz w:val="24"/>
          <w:szCs w:val="24"/>
        </w:rPr>
        <w:t>е</w:t>
      </w:r>
      <w:r w:rsidRPr="00540CB0">
        <w:rPr>
          <w:rFonts w:ascii="Arial" w:hAnsi="Arial" w:cs="Arial"/>
          <w:sz w:val="24"/>
          <w:szCs w:val="24"/>
        </w:rPr>
        <w:t xml:space="preserve"> 10 настоящего </w:t>
      </w:r>
      <w:r w:rsidR="00250254" w:rsidRPr="00540CB0">
        <w:rPr>
          <w:rFonts w:ascii="Arial" w:hAnsi="Arial" w:cs="Arial"/>
          <w:sz w:val="24"/>
          <w:szCs w:val="24"/>
        </w:rPr>
        <w:t>Административного регламента</w:t>
      </w:r>
      <w:r w:rsidRPr="00540CB0">
        <w:rPr>
          <w:rFonts w:ascii="Arial" w:hAnsi="Arial" w:cs="Arial"/>
          <w:sz w:val="24"/>
          <w:szCs w:val="24"/>
        </w:rPr>
        <w:t>.</w:t>
      </w:r>
    </w:p>
    <w:p w14:paraId="512C366D" w14:textId="10CA1002" w:rsidR="00314EB9" w:rsidRPr="00540CB0" w:rsidRDefault="00314EB9" w:rsidP="00250254">
      <w:pPr>
        <w:spacing w:after="0" w:line="240" w:lineRule="auto"/>
        <w:ind w:firstLine="709"/>
        <w:jc w:val="both"/>
        <w:rPr>
          <w:rFonts w:ascii="Arial" w:hAnsi="Arial" w:cs="Arial"/>
          <w:sz w:val="24"/>
          <w:szCs w:val="24"/>
        </w:rPr>
      </w:pPr>
      <w:r w:rsidRPr="00540CB0">
        <w:rPr>
          <w:rFonts w:ascii="Arial" w:hAnsi="Arial" w:cs="Arial"/>
          <w:sz w:val="24"/>
          <w:szCs w:val="24"/>
        </w:rPr>
        <w:t>17.2. Порядок исправления допущенных опечаток и ошибок в выданных в результате предоставления муниципальной</w:t>
      </w:r>
      <w:r w:rsidRPr="00540CB0" w:rsidDel="00326B58">
        <w:rPr>
          <w:rFonts w:ascii="Arial" w:hAnsi="Arial" w:cs="Arial"/>
          <w:sz w:val="24"/>
          <w:szCs w:val="24"/>
        </w:rPr>
        <w:t xml:space="preserve"> </w:t>
      </w:r>
      <w:r w:rsidRPr="00540CB0">
        <w:rPr>
          <w:rFonts w:ascii="Arial" w:hAnsi="Arial" w:cs="Arial"/>
          <w:sz w:val="24"/>
          <w:szCs w:val="24"/>
        </w:rPr>
        <w:t>услуги документах.</w:t>
      </w:r>
    </w:p>
    <w:p w14:paraId="2830C99E" w14:textId="400AE7AC" w:rsidR="00314EB9" w:rsidRPr="00540CB0" w:rsidRDefault="00314EB9" w:rsidP="00540CB0">
      <w:pPr>
        <w:spacing w:after="0" w:line="240" w:lineRule="auto"/>
        <w:ind w:firstLine="709"/>
        <w:jc w:val="both"/>
        <w:rPr>
          <w:rFonts w:ascii="Arial" w:hAnsi="Arial" w:cs="Arial"/>
          <w:sz w:val="24"/>
          <w:szCs w:val="24"/>
        </w:rPr>
      </w:pPr>
      <w:r w:rsidRPr="00540CB0">
        <w:rPr>
          <w:rFonts w:ascii="Arial" w:hAnsi="Arial" w:cs="Arial"/>
          <w:sz w:val="24"/>
          <w:szCs w:val="24"/>
        </w:rPr>
        <w:t xml:space="preserve">17.2.1. Заявитель при обнаружении допущенных опечаток и ошибок </w:t>
      </w:r>
      <w:r w:rsidRPr="00540CB0">
        <w:rPr>
          <w:rFonts w:ascii="Arial" w:hAnsi="Arial" w:cs="Arial"/>
          <w:sz w:val="24"/>
          <w:szCs w:val="24"/>
        </w:rPr>
        <w:br/>
        <w:t>в выданных в результате предоставления муниципальной</w:t>
      </w:r>
      <w:r w:rsidRPr="00540CB0" w:rsidDel="00326B58">
        <w:rPr>
          <w:rFonts w:ascii="Arial" w:hAnsi="Arial" w:cs="Arial"/>
          <w:sz w:val="24"/>
          <w:szCs w:val="24"/>
        </w:rPr>
        <w:t xml:space="preserve"> </w:t>
      </w:r>
      <w:r w:rsidRPr="00540CB0">
        <w:rPr>
          <w:rFonts w:ascii="Arial" w:hAnsi="Arial" w:cs="Arial"/>
          <w:sz w:val="24"/>
          <w:szCs w:val="24"/>
        </w:rPr>
        <w:t xml:space="preserve">услуги документах обращается в Администрацию посредством РПГУ, МФЦ, лично, по электронной почте, почтовым </w:t>
      </w:r>
      <w:r w:rsidRPr="00540CB0">
        <w:rPr>
          <w:rFonts w:ascii="Arial" w:hAnsi="Arial" w:cs="Arial"/>
          <w:sz w:val="24"/>
          <w:szCs w:val="24"/>
        </w:rPr>
        <w:lastRenderedPageBreak/>
        <w:t xml:space="preserve">отправлением с заявлением о необходимости исправления опечаток и ошибок, составленным в свободной форме, в котором содержится указание на их описание. </w:t>
      </w:r>
    </w:p>
    <w:p w14:paraId="72B379F4" w14:textId="5CD558C1" w:rsidR="00314EB9" w:rsidRPr="00540CB0" w:rsidRDefault="00314EB9" w:rsidP="00540CB0">
      <w:pPr>
        <w:spacing w:after="0" w:line="240" w:lineRule="auto"/>
        <w:ind w:firstLine="709"/>
        <w:jc w:val="both"/>
        <w:rPr>
          <w:rFonts w:ascii="Arial" w:hAnsi="Arial" w:cs="Arial"/>
          <w:sz w:val="24"/>
          <w:szCs w:val="24"/>
        </w:rPr>
      </w:pPr>
      <w:r w:rsidRPr="00540CB0">
        <w:rPr>
          <w:rFonts w:ascii="Arial" w:hAnsi="Arial" w:cs="Arial"/>
          <w:sz w:val="24"/>
          <w:szCs w:val="24"/>
        </w:rPr>
        <w:t>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w:t>
      </w:r>
    </w:p>
    <w:p w14:paraId="6A5A7163" w14:textId="4721FEA4" w:rsidR="00314EB9" w:rsidRPr="00540CB0" w:rsidRDefault="00314EB9" w:rsidP="00250254">
      <w:pPr>
        <w:spacing w:after="0" w:line="240" w:lineRule="auto"/>
        <w:ind w:firstLine="709"/>
        <w:jc w:val="both"/>
        <w:rPr>
          <w:rFonts w:ascii="Arial" w:hAnsi="Arial" w:cs="Arial"/>
          <w:sz w:val="24"/>
          <w:szCs w:val="24"/>
        </w:rPr>
      </w:pPr>
      <w:r w:rsidRPr="00540CB0">
        <w:rPr>
          <w:rFonts w:ascii="Arial" w:hAnsi="Arial" w:cs="Arial"/>
          <w:sz w:val="24"/>
          <w:szCs w:val="24"/>
        </w:rPr>
        <w:t>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услуги посредством РПГУ, лично, по электронной почте, почтовым отправлением в срок, не превышающий 5 (пяти) рабочих дней со дня регистрации заявления о необходимости исправления опечаток и ошибок.</w:t>
      </w:r>
    </w:p>
    <w:p w14:paraId="3C2870B6" w14:textId="32D4D24D" w:rsidR="00314EB9" w:rsidRPr="00540CB0" w:rsidRDefault="00314EB9" w:rsidP="00250254">
      <w:pPr>
        <w:spacing w:after="0" w:line="240" w:lineRule="auto"/>
        <w:ind w:firstLine="709"/>
        <w:jc w:val="both"/>
        <w:rPr>
          <w:rFonts w:ascii="Arial" w:hAnsi="Arial" w:cs="Arial"/>
          <w:sz w:val="24"/>
          <w:szCs w:val="24"/>
        </w:rPr>
      </w:pPr>
      <w:r w:rsidRPr="00540CB0">
        <w:rPr>
          <w:rFonts w:ascii="Arial" w:hAnsi="Arial" w:cs="Arial"/>
          <w:sz w:val="24"/>
          <w:szCs w:val="24"/>
        </w:rPr>
        <w:t>17.2.2. Администрация при обнаружении допущенных опечаток и ошибок в выданных в результате предоставления муниципальной</w:t>
      </w:r>
      <w:r w:rsidRPr="00540CB0" w:rsidDel="00326B58">
        <w:rPr>
          <w:rFonts w:ascii="Arial" w:hAnsi="Arial" w:cs="Arial"/>
          <w:sz w:val="24"/>
          <w:szCs w:val="24"/>
        </w:rPr>
        <w:t xml:space="preserve"> </w:t>
      </w:r>
      <w:r w:rsidRPr="00540CB0">
        <w:rPr>
          <w:rFonts w:ascii="Arial" w:hAnsi="Arial" w:cs="Arial"/>
          <w:sz w:val="24"/>
          <w:szCs w:val="24"/>
        </w:rPr>
        <w:t>услуги документах обеспечивает их устранение в у</w:t>
      </w:r>
      <w:r w:rsidR="00475981" w:rsidRPr="00540CB0">
        <w:rPr>
          <w:rFonts w:ascii="Arial" w:hAnsi="Arial" w:cs="Arial"/>
          <w:sz w:val="24"/>
          <w:szCs w:val="24"/>
        </w:rPr>
        <w:t xml:space="preserve">казанных документах, направляет </w:t>
      </w:r>
      <w:r w:rsidRPr="00540CB0">
        <w:rPr>
          <w:rFonts w:ascii="Arial" w:hAnsi="Arial" w:cs="Arial"/>
          <w:sz w:val="24"/>
          <w:szCs w:val="24"/>
        </w:rPr>
        <w:t>заявителю уведомление об их исправлении либо результат предоставления муниципальной услуги посредством РПГУ, лично, по электронной почте, почтовым отправлением в срок, не превышающий 5 (Пяти) рабочих дней со дня обнаружения таких опечаток и ошибок.</w:t>
      </w:r>
    </w:p>
    <w:p w14:paraId="7D133C0C" w14:textId="79EEC37B" w:rsidR="00314EB9" w:rsidRDefault="00314EB9" w:rsidP="00250254">
      <w:pPr>
        <w:spacing w:after="0" w:line="240" w:lineRule="auto"/>
        <w:ind w:firstLine="709"/>
        <w:jc w:val="both"/>
        <w:rPr>
          <w:rFonts w:ascii="Arial" w:hAnsi="Arial" w:cs="Arial"/>
          <w:sz w:val="24"/>
          <w:szCs w:val="24"/>
        </w:rPr>
      </w:pPr>
      <w:r w:rsidRPr="00540CB0">
        <w:rPr>
          <w:rFonts w:ascii="Arial" w:hAnsi="Arial" w:cs="Arial"/>
          <w:sz w:val="24"/>
          <w:szCs w:val="24"/>
        </w:rPr>
        <w:t xml:space="preserve">17.3. </w:t>
      </w:r>
      <w:r w:rsidRPr="00540CB0">
        <w:rPr>
          <w:rFonts w:ascii="Arial" w:eastAsia="Times New Roman" w:hAnsi="Arial" w:cs="Arial"/>
          <w:sz w:val="24"/>
          <w:szCs w:val="24"/>
          <w:lang w:eastAsia="ru-RU"/>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в рамках предоставления муниципальной услуги не предусмотрен.</w:t>
      </w:r>
    </w:p>
    <w:p w14:paraId="57CE3699" w14:textId="77777777" w:rsidR="00250254" w:rsidRPr="00540CB0" w:rsidRDefault="00250254" w:rsidP="00250254">
      <w:pPr>
        <w:spacing w:after="0" w:line="240" w:lineRule="auto"/>
        <w:ind w:firstLine="709"/>
        <w:jc w:val="both"/>
        <w:rPr>
          <w:rFonts w:ascii="Arial" w:hAnsi="Arial" w:cs="Arial"/>
          <w:sz w:val="24"/>
          <w:szCs w:val="24"/>
        </w:rPr>
      </w:pPr>
    </w:p>
    <w:p w14:paraId="65F380E2" w14:textId="77777777" w:rsidR="00314EB9" w:rsidRPr="00540CB0" w:rsidRDefault="00314EB9" w:rsidP="00540CB0">
      <w:pPr>
        <w:pStyle w:val="20"/>
        <w:spacing w:line="240" w:lineRule="auto"/>
        <w:jc w:val="center"/>
        <w:rPr>
          <w:rFonts w:ascii="Arial" w:hAnsi="Arial" w:cs="Arial"/>
          <w:b w:val="0"/>
          <w:color w:val="auto"/>
          <w:sz w:val="24"/>
          <w:szCs w:val="24"/>
        </w:rPr>
      </w:pPr>
      <w:r w:rsidRPr="00540CB0">
        <w:rPr>
          <w:rFonts w:ascii="Arial" w:hAnsi="Arial" w:cs="Arial"/>
          <w:b w:val="0"/>
          <w:color w:val="auto"/>
          <w:sz w:val="24"/>
          <w:szCs w:val="24"/>
        </w:rPr>
        <w:t>18. Описание административной процедуры профилирования заявителя</w:t>
      </w:r>
    </w:p>
    <w:p w14:paraId="49A446ED" w14:textId="77777777" w:rsidR="00314EB9" w:rsidRPr="00540CB0" w:rsidRDefault="00314EB9" w:rsidP="00540CB0">
      <w:pPr>
        <w:spacing w:after="0" w:line="240" w:lineRule="auto"/>
        <w:jc w:val="center"/>
        <w:rPr>
          <w:rFonts w:ascii="Arial" w:hAnsi="Arial" w:cs="Arial"/>
          <w:sz w:val="24"/>
          <w:szCs w:val="24"/>
        </w:rPr>
      </w:pPr>
    </w:p>
    <w:p w14:paraId="3E41D05C" w14:textId="77777777" w:rsidR="00314EB9" w:rsidRPr="00540CB0" w:rsidRDefault="00314EB9" w:rsidP="00540CB0">
      <w:pPr>
        <w:spacing w:after="0" w:line="240" w:lineRule="auto"/>
        <w:ind w:firstLine="709"/>
        <w:jc w:val="both"/>
        <w:rPr>
          <w:rFonts w:ascii="Arial" w:hAnsi="Arial" w:cs="Arial"/>
          <w:sz w:val="24"/>
          <w:szCs w:val="24"/>
        </w:rPr>
      </w:pPr>
      <w:r w:rsidRPr="00540CB0">
        <w:rPr>
          <w:rFonts w:ascii="Arial" w:hAnsi="Arial" w:cs="Arial"/>
          <w:sz w:val="24"/>
          <w:szCs w:val="24"/>
        </w:rPr>
        <w:t>18.1. Способы определения и предъявления необходимого заявителю варианта предоставления муниципальной услуги:</w:t>
      </w:r>
    </w:p>
    <w:p w14:paraId="7DE3203A" w14:textId="77777777" w:rsidR="00314EB9" w:rsidRPr="00540CB0" w:rsidRDefault="00314EB9" w:rsidP="00540CB0">
      <w:pPr>
        <w:spacing w:after="0" w:line="240" w:lineRule="auto"/>
        <w:ind w:firstLine="709"/>
        <w:jc w:val="both"/>
        <w:rPr>
          <w:rFonts w:ascii="Arial" w:hAnsi="Arial" w:cs="Arial"/>
          <w:sz w:val="24"/>
          <w:szCs w:val="24"/>
        </w:rPr>
      </w:pPr>
      <w:r w:rsidRPr="00540CB0">
        <w:rPr>
          <w:rFonts w:ascii="Arial" w:hAnsi="Arial" w:cs="Arial"/>
          <w:sz w:val="24"/>
          <w:szCs w:val="24"/>
        </w:rPr>
        <w:t>18.1.1. Посредством РПГУ.</w:t>
      </w:r>
    </w:p>
    <w:p w14:paraId="0D5843DD" w14:textId="77777777" w:rsidR="00314EB9" w:rsidRPr="00540CB0" w:rsidRDefault="00314EB9" w:rsidP="00540CB0">
      <w:pPr>
        <w:spacing w:after="0" w:line="240" w:lineRule="auto"/>
        <w:ind w:firstLine="709"/>
        <w:jc w:val="both"/>
        <w:rPr>
          <w:rFonts w:ascii="Arial" w:hAnsi="Arial" w:cs="Arial"/>
          <w:sz w:val="24"/>
          <w:szCs w:val="24"/>
        </w:rPr>
      </w:pPr>
      <w:r w:rsidRPr="00540CB0">
        <w:rPr>
          <w:rFonts w:ascii="Arial" w:hAnsi="Arial" w:cs="Arial"/>
          <w:sz w:val="24"/>
          <w:szCs w:val="24"/>
        </w:rPr>
        <w:t>18.1.2. в Администрации.</w:t>
      </w:r>
    </w:p>
    <w:p w14:paraId="0E303341" w14:textId="77777777" w:rsidR="00314EB9" w:rsidRPr="00540CB0" w:rsidRDefault="00314EB9" w:rsidP="00540CB0">
      <w:pPr>
        <w:spacing w:after="0" w:line="240" w:lineRule="auto"/>
        <w:ind w:firstLine="709"/>
        <w:jc w:val="both"/>
        <w:rPr>
          <w:rFonts w:ascii="Arial" w:hAnsi="Arial" w:cs="Arial"/>
          <w:sz w:val="24"/>
          <w:szCs w:val="24"/>
        </w:rPr>
      </w:pPr>
      <w:r w:rsidRPr="00540CB0">
        <w:rPr>
          <w:rFonts w:ascii="Arial" w:hAnsi="Arial" w:cs="Arial"/>
          <w:sz w:val="24"/>
          <w:szCs w:val="24"/>
        </w:rPr>
        <w:t>18.2. Порядок определения и предъявления необходимого заявителю варианта предоставления муниципальной услуги:</w:t>
      </w:r>
    </w:p>
    <w:p w14:paraId="6A2B0067" w14:textId="77777777" w:rsidR="00314EB9" w:rsidRPr="00540CB0" w:rsidRDefault="00314EB9" w:rsidP="00540CB0">
      <w:pPr>
        <w:spacing w:after="0" w:line="240" w:lineRule="auto"/>
        <w:ind w:right="-1" w:firstLine="709"/>
        <w:jc w:val="both"/>
        <w:rPr>
          <w:rFonts w:ascii="Arial" w:hAnsi="Arial" w:cs="Arial"/>
          <w:bCs/>
          <w:sz w:val="24"/>
          <w:szCs w:val="24"/>
        </w:rPr>
      </w:pPr>
      <w:r w:rsidRPr="00540CB0">
        <w:rPr>
          <w:rFonts w:ascii="Arial" w:hAnsi="Arial" w:cs="Arial"/>
          <w:bCs/>
          <w:sz w:val="24"/>
          <w:szCs w:val="24"/>
        </w:rPr>
        <w:t>18.2.1. Посредством ответов на вопросы экспертной системы РПГУ.</w:t>
      </w:r>
    </w:p>
    <w:p w14:paraId="0EBB6DAD" w14:textId="77777777" w:rsidR="00314EB9" w:rsidRPr="00540CB0" w:rsidRDefault="00314EB9" w:rsidP="00540CB0">
      <w:pPr>
        <w:spacing w:after="0" w:line="240" w:lineRule="auto"/>
        <w:ind w:right="-1" w:firstLine="709"/>
        <w:jc w:val="both"/>
        <w:rPr>
          <w:rFonts w:ascii="Arial" w:hAnsi="Arial" w:cs="Arial"/>
          <w:bCs/>
          <w:sz w:val="24"/>
          <w:szCs w:val="24"/>
        </w:rPr>
      </w:pPr>
      <w:r w:rsidRPr="00540CB0">
        <w:rPr>
          <w:rFonts w:ascii="Arial" w:hAnsi="Arial" w:cs="Arial"/>
          <w:bCs/>
          <w:sz w:val="24"/>
          <w:szCs w:val="24"/>
        </w:rPr>
        <w:t>18.2.2. Посредством опроса в Администрации.</w:t>
      </w:r>
    </w:p>
    <w:p w14:paraId="79DCC49C" w14:textId="556DD083" w:rsidR="00BC17A5" w:rsidRPr="00540CB0" w:rsidRDefault="00314EB9" w:rsidP="00540CB0">
      <w:pPr>
        <w:pStyle w:val="a3"/>
        <w:ind w:firstLine="709"/>
        <w:jc w:val="both"/>
        <w:rPr>
          <w:rFonts w:ascii="Arial" w:hAnsi="Arial" w:cs="Arial"/>
          <w:sz w:val="24"/>
          <w:szCs w:val="24"/>
        </w:rPr>
      </w:pPr>
      <w:r w:rsidRPr="00540CB0">
        <w:rPr>
          <w:rFonts w:ascii="Arial" w:hAnsi="Arial" w:cs="Arial"/>
          <w:sz w:val="24"/>
          <w:szCs w:val="24"/>
        </w:rPr>
        <w:t>18.3. В Приложении № 7 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bookmarkStart w:id="31" w:name="_Toc103859667"/>
    </w:p>
    <w:p w14:paraId="45B4BB47" w14:textId="77777777" w:rsidR="00BC17A5" w:rsidRPr="00540CB0" w:rsidRDefault="00BC17A5" w:rsidP="00540CB0">
      <w:pPr>
        <w:pStyle w:val="a3"/>
        <w:ind w:firstLine="709"/>
        <w:jc w:val="both"/>
        <w:rPr>
          <w:rFonts w:ascii="Arial" w:hAnsi="Arial" w:cs="Arial"/>
          <w:sz w:val="24"/>
          <w:szCs w:val="24"/>
        </w:rPr>
      </w:pPr>
    </w:p>
    <w:p w14:paraId="798AAB72" w14:textId="70E512C5" w:rsidR="00BC17A5" w:rsidRPr="00540CB0" w:rsidRDefault="00314EB9" w:rsidP="00250254">
      <w:pPr>
        <w:pStyle w:val="a3"/>
        <w:ind w:firstLine="709"/>
        <w:jc w:val="center"/>
        <w:rPr>
          <w:rFonts w:ascii="Arial" w:eastAsia="Times New Roman" w:hAnsi="Arial" w:cs="Arial"/>
          <w:bCs/>
          <w:sz w:val="24"/>
          <w:szCs w:val="24"/>
        </w:rPr>
      </w:pPr>
      <w:r w:rsidRPr="00540CB0">
        <w:rPr>
          <w:rFonts w:ascii="Arial" w:eastAsia="Times New Roman" w:hAnsi="Arial" w:cs="Arial"/>
          <w:bCs/>
          <w:sz w:val="24"/>
          <w:szCs w:val="24"/>
        </w:rPr>
        <w:t>19. Описание вариантов предоставления муниципальной услуги</w:t>
      </w:r>
      <w:bookmarkStart w:id="32" w:name="_Toc103694589"/>
      <w:bookmarkStart w:id="33" w:name="_Toc103859668"/>
      <w:bookmarkEnd w:id="31"/>
    </w:p>
    <w:p w14:paraId="509FB3F0" w14:textId="77777777" w:rsidR="00BC17A5" w:rsidRPr="00540CB0" w:rsidRDefault="00BC17A5" w:rsidP="00540CB0">
      <w:pPr>
        <w:pStyle w:val="a3"/>
        <w:ind w:firstLine="709"/>
        <w:jc w:val="both"/>
        <w:rPr>
          <w:rFonts w:ascii="Arial" w:eastAsia="Times New Roman" w:hAnsi="Arial" w:cs="Arial"/>
          <w:bCs/>
          <w:sz w:val="24"/>
          <w:szCs w:val="24"/>
        </w:rPr>
      </w:pPr>
    </w:p>
    <w:p w14:paraId="53D2876F" w14:textId="1D118199" w:rsidR="00BC17A5" w:rsidRPr="00540CB0" w:rsidRDefault="00314EB9" w:rsidP="00250254">
      <w:pPr>
        <w:pStyle w:val="a3"/>
        <w:ind w:firstLine="709"/>
        <w:jc w:val="both"/>
        <w:rPr>
          <w:rFonts w:ascii="Arial" w:eastAsia="Times New Roman" w:hAnsi="Arial" w:cs="Arial"/>
          <w:bCs/>
          <w:sz w:val="24"/>
          <w:szCs w:val="24"/>
        </w:rPr>
      </w:pPr>
      <w:r w:rsidRPr="00540CB0">
        <w:rPr>
          <w:rFonts w:ascii="Arial" w:eastAsia="Times New Roman" w:hAnsi="Arial" w:cs="Arial"/>
          <w:bCs/>
          <w:sz w:val="24"/>
          <w:szCs w:val="24"/>
        </w:rPr>
        <w:t>19.1. При предоставлении муниципальной услуги в соответствии с вариантом предоставления муниципальной услуги, указанным в подпункте 17.1.1 пункта 17.1 настоящего Административного регламента, осуществляются следующие административные действия (процедуры):</w:t>
      </w:r>
      <w:bookmarkStart w:id="34" w:name="_Toc103694590"/>
      <w:bookmarkStart w:id="35" w:name="_Toc103859669"/>
      <w:bookmarkEnd w:id="32"/>
      <w:bookmarkEnd w:id="33"/>
    </w:p>
    <w:p w14:paraId="42C50536" w14:textId="5275189E" w:rsidR="00BC17A5" w:rsidRPr="00540CB0" w:rsidRDefault="00314EB9" w:rsidP="00540CB0">
      <w:pPr>
        <w:pStyle w:val="a3"/>
        <w:ind w:firstLine="709"/>
        <w:jc w:val="both"/>
        <w:rPr>
          <w:rFonts w:ascii="Arial" w:eastAsia="Times New Roman" w:hAnsi="Arial" w:cs="Arial"/>
          <w:bCs/>
          <w:sz w:val="24"/>
          <w:szCs w:val="24"/>
        </w:rPr>
      </w:pPr>
      <w:r w:rsidRPr="00540CB0">
        <w:rPr>
          <w:rFonts w:ascii="Arial" w:eastAsia="Times New Roman" w:hAnsi="Arial" w:cs="Arial"/>
          <w:bCs/>
          <w:sz w:val="24"/>
          <w:szCs w:val="24"/>
        </w:rPr>
        <w:t>19.1.1. Прием запроса и документов и (или) информации, необходимых для предоставления муниципальной услуги.</w:t>
      </w:r>
      <w:bookmarkStart w:id="36" w:name="_Toc103694591"/>
      <w:bookmarkStart w:id="37" w:name="_Toc103859670"/>
      <w:bookmarkEnd w:id="34"/>
      <w:bookmarkEnd w:id="35"/>
    </w:p>
    <w:p w14:paraId="1AC0B735" w14:textId="713E57D0" w:rsidR="00BC17A5" w:rsidRPr="00540CB0" w:rsidRDefault="00314EB9" w:rsidP="00540CB0">
      <w:pPr>
        <w:pStyle w:val="a3"/>
        <w:ind w:firstLine="709"/>
        <w:jc w:val="both"/>
        <w:rPr>
          <w:rFonts w:ascii="Arial" w:eastAsia="Times New Roman" w:hAnsi="Arial" w:cs="Arial"/>
          <w:bCs/>
          <w:sz w:val="24"/>
          <w:szCs w:val="24"/>
        </w:rPr>
      </w:pPr>
      <w:r w:rsidRPr="00540CB0">
        <w:rPr>
          <w:rFonts w:ascii="Arial" w:eastAsia="Times New Roman" w:hAnsi="Arial" w:cs="Arial"/>
          <w:bCs/>
          <w:sz w:val="24"/>
          <w:szCs w:val="24"/>
        </w:rPr>
        <w:t>19.1.2. Межведомственное информационное взаимодействие.</w:t>
      </w:r>
      <w:bookmarkStart w:id="38" w:name="_Toc103694592"/>
      <w:bookmarkStart w:id="39" w:name="_Toc103859671"/>
      <w:bookmarkEnd w:id="36"/>
      <w:bookmarkEnd w:id="37"/>
    </w:p>
    <w:p w14:paraId="100DC284" w14:textId="7FBBAE69" w:rsidR="00BC17A5" w:rsidRPr="00540CB0" w:rsidRDefault="00314EB9" w:rsidP="00540CB0">
      <w:pPr>
        <w:pStyle w:val="a3"/>
        <w:ind w:firstLine="709"/>
        <w:jc w:val="both"/>
        <w:rPr>
          <w:rFonts w:ascii="Arial" w:eastAsia="Times New Roman" w:hAnsi="Arial" w:cs="Arial"/>
          <w:bCs/>
          <w:sz w:val="24"/>
          <w:szCs w:val="24"/>
        </w:rPr>
      </w:pPr>
      <w:r w:rsidRPr="00540CB0">
        <w:rPr>
          <w:rFonts w:ascii="Arial" w:eastAsia="Times New Roman" w:hAnsi="Arial" w:cs="Arial"/>
          <w:bCs/>
          <w:sz w:val="24"/>
          <w:szCs w:val="24"/>
        </w:rPr>
        <w:t>19.1.3. Принятие решения о предоставлении (об отказе в предоставлении) муниципальной услуги.</w:t>
      </w:r>
      <w:bookmarkStart w:id="40" w:name="_Toc103694593"/>
      <w:bookmarkStart w:id="41" w:name="_Toc103859672"/>
      <w:bookmarkEnd w:id="38"/>
      <w:bookmarkEnd w:id="39"/>
    </w:p>
    <w:p w14:paraId="5F3531DD" w14:textId="57C81320" w:rsidR="00856508" w:rsidRPr="00540CB0" w:rsidRDefault="00314EB9" w:rsidP="00540CB0">
      <w:pPr>
        <w:pStyle w:val="a3"/>
        <w:ind w:firstLine="709"/>
        <w:jc w:val="both"/>
        <w:rPr>
          <w:rFonts w:ascii="Arial" w:eastAsia="Times New Roman" w:hAnsi="Arial" w:cs="Arial"/>
          <w:bCs/>
          <w:sz w:val="24"/>
          <w:szCs w:val="24"/>
        </w:rPr>
      </w:pPr>
      <w:r w:rsidRPr="00540CB0">
        <w:rPr>
          <w:rFonts w:ascii="Arial" w:eastAsia="Times New Roman" w:hAnsi="Arial" w:cs="Arial"/>
          <w:bCs/>
          <w:sz w:val="24"/>
          <w:szCs w:val="24"/>
        </w:rPr>
        <w:t>19.1.4. Предоставление результата предоставления муниципальной услуги.</w:t>
      </w:r>
      <w:bookmarkStart w:id="42" w:name="_Toc103694594"/>
      <w:bookmarkStart w:id="43" w:name="_Toc103859673"/>
      <w:bookmarkEnd w:id="40"/>
      <w:bookmarkEnd w:id="41"/>
    </w:p>
    <w:p w14:paraId="711329AB" w14:textId="3E8C6EE3" w:rsidR="00314EB9" w:rsidRPr="00540CB0" w:rsidRDefault="00314EB9" w:rsidP="00250254">
      <w:pPr>
        <w:keepNext/>
        <w:keepLines/>
        <w:spacing w:after="0" w:line="240" w:lineRule="auto"/>
        <w:ind w:firstLine="709"/>
        <w:jc w:val="both"/>
        <w:outlineLvl w:val="1"/>
        <w:rPr>
          <w:rFonts w:ascii="Arial" w:eastAsia="Times New Roman" w:hAnsi="Arial" w:cs="Arial"/>
          <w:bCs/>
          <w:sz w:val="24"/>
          <w:szCs w:val="24"/>
        </w:rPr>
      </w:pPr>
      <w:r w:rsidRPr="00540CB0">
        <w:rPr>
          <w:rFonts w:ascii="Arial" w:eastAsia="Times New Roman" w:hAnsi="Arial" w:cs="Arial"/>
          <w:bCs/>
          <w:sz w:val="24"/>
          <w:szCs w:val="24"/>
        </w:rPr>
        <w:lastRenderedPageBreak/>
        <w:t>19.2. Описание административных действий (процедур) в зависимости от варианта предоставления муниципальной услуги приведено в Приложении</w:t>
      </w:r>
      <w:r w:rsidR="008D32E7" w:rsidRPr="00540CB0">
        <w:rPr>
          <w:rFonts w:ascii="Arial" w:eastAsia="Times New Roman" w:hAnsi="Arial" w:cs="Arial"/>
          <w:bCs/>
          <w:sz w:val="24"/>
          <w:szCs w:val="24"/>
        </w:rPr>
        <w:t xml:space="preserve"> №</w:t>
      </w:r>
      <w:r w:rsidRPr="00540CB0">
        <w:rPr>
          <w:rFonts w:ascii="Arial" w:eastAsia="Times New Roman" w:hAnsi="Arial" w:cs="Arial"/>
          <w:bCs/>
          <w:sz w:val="24"/>
          <w:szCs w:val="24"/>
        </w:rPr>
        <w:t xml:space="preserve"> 8 к настоящему Административному регламенту.</w:t>
      </w:r>
      <w:bookmarkEnd w:id="42"/>
      <w:bookmarkEnd w:id="43"/>
    </w:p>
    <w:p w14:paraId="2E219A28" w14:textId="77777777" w:rsidR="00314EB9" w:rsidRPr="00540CB0" w:rsidRDefault="00314EB9" w:rsidP="00540CB0">
      <w:pPr>
        <w:pStyle w:val="10"/>
        <w:spacing w:line="240" w:lineRule="auto"/>
        <w:jc w:val="center"/>
        <w:rPr>
          <w:rFonts w:ascii="Arial" w:hAnsi="Arial" w:cs="Arial"/>
          <w:b w:val="0"/>
          <w:color w:val="auto"/>
          <w:sz w:val="24"/>
          <w:szCs w:val="24"/>
        </w:rPr>
      </w:pPr>
      <w:bookmarkStart w:id="44" w:name="_Toc103859674"/>
      <w:r w:rsidRPr="00540CB0">
        <w:rPr>
          <w:rFonts w:ascii="Arial" w:hAnsi="Arial" w:cs="Arial"/>
          <w:b w:val="0"/>
          <w:color w:val="auto"/>
          <w:sz w:val="24"/>
          <w:szCs w:val="24"/>
          <w:lang w:val="en-US"/>
        </w:rPr>
        <w:t>IV</w:t>
      </w:r>
      <w:r w:rsidRPr="00540CB0">
        <w:rPr>
          <w:rFonts w:ascii="Arial" w:hAnsi="Arial" w:cs="Arial"/>
          <w:b w:val="0"/>
          <w:color w:val="auto"/>
          <w:sz w:val="24"/>
          <w:szCs w:val="24"/>
        </w:rPr>
        <w:t>. Формы контроля за исполнением административного регламента</w:t>
      </w:r>
      <w:bookmarkEnd w:id="44"/>
    </w:p>
    <w:p w14:paraId="5A23ADF9" w14:textId="77777777" w:rsidR="00314EB9" w:rsidRPr="00540CB0" w:rsidRDefault="00314EB9" w:rsidP="00540CB0">
      <w:pPr>
        <w:spacing w:after="0" w:line="240" w:lineRule="auto"/>
        <w:ind w:firstLine="709"/>
        <w:jc w:val="center"/>
        <w:rPr>
          <w:rFonts w:ascii="Arial" w:hAnsi="Arial" w:cs="Arial"/>
          <w:sz w:val="24"/>
          <w:szCs w:val="24"/>
        </w:rPr>
      </w:pPr>
    </w:p>
    <w:p w14:paraId="25D60133" w14:textId="484E1557" w:rsidR="00314EB9" w:rsidRPr="00540CB0" w:rsidRDefault="00314EB9" w:rsidP="00540CB0">
      <w:pPr>
        <w:pStyle w:val="ConsPlusNormal"/>
        <w:jc w:val="center"/>
        <w:outlineLvl w:val="1"/>
        <w:rPr>
          <w:sz w:val="24"/>
          <w:szCs w:val="24"/>
        </w:rPr>
      </w:pPr>
      <w:bookmarkStart w:id="45" w:name="_Toc103859675"/>
      <w:bookmarkStart w:id="46" w:name="_Hlk103423523"/>
      <w:r w:rsidRPr="00540CB0">
        <w:rPr>
          <w:sz w:val="24"/>
          <w:szCs w:val="24"/>
        </w:rPr>
        <w:t xml:space="preserve">20. Порядок осуществления текущего контроля за соблюдением </w:t>
      </w:r>
      <w:r w:rsidRPr="00540CB0">
        <w:rPr>
          <w:sz w:val="24"/>
          <w:szCs w:val="24"/>
        </w:rPr>
        <w:br/>
        <w:t xml:space="preserve">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w:t>
      </w:r>
      <w:r w:rsidR="00033765" w:rsidRPr="00540CB0">
        <w:rPr>
          <w:sz w:val="24"/>
          <w:szCs w:val="24"/>
        </w:rPr>
        <w:t xml:space="preserve">нормативных правовых актов </w:t>
      </w:r>
      <w:r w:rsidRPr="00540CB0">
        <w:rPr>
          <w:sz w:val="24"/>
          <w:szCs w:val="24"/>
        </w:rPr>
        <w:t>Московской области</w:t>
      </w:r>
      <w:r w:rsidR="00B7113E" w:rsidRPr="00540CB0">
        <w:rPr>
          <w:sz w:val="24"/>
          <w:szCs w:val="24"/>
        </w:rPr>
        <w:t xml:space="preserve">, </w:t>
      </w:r>
      <w:r w:rsidRPr="00540CB0">
        <w:rPr>
          <w:sz w:val="24"/>
          <w:szCs w:val="24"/>
        </w:rPr>
        <w:t>устанавливающих требования к предоставлению муниципальной</w:t>
      </w:r>
      <w:r w:rsidRPr="00540CB0" w:rsidDel="008E6890">
        <w:rPr>
          <w:sz w:val="24"/>
          <w:szCs w:val="24"/>
        </w:rPr>
        <w:t xml:space="preserve"> </w:t>
      </w:r>
      <w:r w:rsidRPr="00540CB0">
        <w:rPr>
          <w:sz w:val="24"/>
          <w:szCs w:val="24"/>
        </w:rPr>
        <w:t>услуги, а также принятием ими решений</w:t>
      </w:r>
      <w:bookmarkEnd w:id="45"/>
    </w:p>
    <w:bookmarkEnd w:id="46"/>
    <w:p w14:paraId="1DF8CFE8" w14:textId="77777777" w:rsidR="00314EB9" w:rsidRPr="00540CB0" w:rsidRDefault="00314EB9" w:rsidP="00540CB0">
      <w:pPr>
        <w:pStyle w:val="ConsPlusNormal"/>
        <w:jc w:val="center"/>
        <w:rPr>
          <w:sz w:val="24"/>
          <w:szCs w:val="24"/>
        </w:rPr>
      </w:pPr>
    </w:p>
    <w:p w14:paraId="3C20B68B" w14:textId="77777777" w:rsidR="00D42922" w:rsidRPr="00540CB0" w:rsidRDefault="00314EB9" w:rsidP="00540CB0">
      <w:pPr>
        <w:widowControl w:val="0"/>
        <w:autoSpaceDE w:val="0"/>
        <w:autoSpaceDN w:val="0"/>
        <w:adjustRightInd w:val="0"/>
        <w:spacing w:after="0" w:line="240" w:lineRule="auto"/>
        <w:ind w:firstLine="709"/>
        <w:jc w:val="both"/>
        <w:rPr>
          <w:rFonts w:ascii="Arial" w:hAnsi="Arial" w:cs="Arial"/>
          <w:sz w:val="24"/>
          <w:szCs w:val="24"/>
          <w:lang w:eastAsia="ru-RU"/>
        </w:rPr>
      </w:pPr>
      <w:r w:rsidRPr="00540CB0">
        <w:rPr>
          <w:rFonts w:ascii="Arial" w:eastAsia="Times New Roman" w:hAnsi="Arial" w:cs="Arial"/>
          <w:sz w:val="24"/>
          <w:szCs w:val="24"/>
          <w:lang w:eastAsia="ru-RU"/>
        </w:rPr>
        <w:t xml:space="preserve">20.1. </w:t>
      </w:r>
      <w:r w:rsidRPr="00540CB0">
        <w:rPr>
          <w:rFonts w:ascii="Arial" w:hAnsi="Arial" w:cs="Arial"/>
          <w:sz w:val="24"/>
          <w:szCs w:val="24"/>
          <w:lang w:eastAsia="ru-RU"/>
        </w:rPr>
        <w:t>Текущий к</w:t>
      </w:r>
      <w:r w:rsidRPr="00540CB0">
        <w:rPr>
          <w:rFonts w:ascii="Arial" w:eastAsia="Times New Roman" w:hAnsi="Arial" w:cs="Arial"/>
          <w:sz w:val="24"/>
          <w:szCs w:val="24"/>
          <w:lang w:eastAsia="ru-RU"/>
        </w:rPr>
        <w:t>онтроль за соблюдением и исп</w:t>
      </w:r>
      <w:r w:rsidRPr="00540CB0">
        <w:rPr>
          <w:rFonts w:ascii="Arial" w:hAnsi="Arial" w:cs="Arial"/>
          <w:sz w:val="24"/>
          <w:szCs w:val="24"/>
          <w:lang w:eastAsia="ru-RU"/>
        </w:rPr>
        <w:t xml:space="preserve">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 </w:t>
      </w:r>
      <w:r w:rsidR="00B7113E" w:rsidRPr="00540CB0">
        <w:rPr>
          <w:rFonts w:ascii="Arial" w:hAnsi="Arial" w:cs="Arial"/>
          <w:sz w:val="24"/>
          <w:szCs w:val="24"/>
          <w:lang w:eastAsia="ru-RU"/>
        </w:rPr>
        <w:t xml:space="preserve">нормативных правовых актов </w:t>
      </w:r>
      <w:r w:rsidRPr="00540CB0">
        <w:rPr>
          <w:rFonts w:ascii="Arial" w:hAnsi="Arial" w:cs="Arial"/>
          <w:sz w:val="24"/>
          <w:szCs w:val="24"/>
          <w:lang w:eastAsia="ru-RU"/>
        </w:rPr>
        <w:t xml:space="preserve">Московской области, муниципальных правовых актов муниципального образования </w:t>
      </w:r>
      <w:r w:rsidR="001F03CA" w:rsidRPr="00540CB0">
        <w:rPr>
          <w:rFonts w:ascii="Arial" w:hAnsi="Arial" w:cs="Arial"/>
          <w:sz w:val="24"/>
          <w:szCs w:val="24"/>
          <w:lang w:eastAsia="ru-RU"/>
        </w:rPr>
        <w:t xml:space="preserve">«Городской округ Кашира </w:t>
      </w:r>
      <w:r w:rsidRPr="00540CB0">
        <w:rPr>
          <w:rFonts w:ascii="Arial" w:hAnsi="Arial" w:cs="Arial"/>
          <w:sz w:val="24"/>
          <w:szCs w:val="24"/>
          <w:lang w:eastAsia="ru-RU"/>
        </w:rPr>
        <w:t>Московской области</w:t>
      </w:r>
      <w:r w:rsidR="001F03CA" w:rsidRPr="00540CB0">
        <w:rPr>
          <w:rFonts w:ascii="Arial" w:hAnsi="Arial" w:cs="Arial"/>
          <w:sz w:val="24"/>
          <w:szCs w:val="24"/>
          <w:lang w:eastAsia="ru-RU"/>
        </w:rPr>
        <w:t>»</w:t>
      </w:r>
      <w:r w:rsidRPr="00540CB0">
        <w:rPr>
          <w:rFonts w:ascii="Arial" w:hAnsi="Arial" w:cs="Arial"/>
          <w:sz w:val="24"/>
          <w:szCs w:val="24"/>
          <w:lang w:eastAsia="ru-RU"/>
        </w:rPr>
        <w:t>, устанавливающих требования к предоставлению муниципальной</w:t>
      </w:r>
      <w:r w:rsidRPr="00540CB0" w:rsidDel="008E6890">
        <w:rPr>
          <w:rFonts w:ascii="Arial" w:hAnsi="Arial" w:cs="Arial"/>
          <w:sz w:val="24"/>
          <w:szCs w:val="24"/>
          <w:lang w:eastAsia="ru-RU"/>
        </w:rPr>
        <w:t xml:space="preserve"> </w:t>
      </w:r>
      <w:r w:rsidRPr="00540CB0">
        <w:rPr>
          <w:rFonts w:ascii="Arial" w:hAnsi="Arial" w:cs="Arial"/>
          <w:sz w:val="24"/>
          <w:szCs w:val="24"/>
          <w:lang w:eastAsia="ru-RU"/>
        </w:rPr>
        <w:t>услуги, а также принятием ими решений осуществляется в порядке, установленном организационно – распорядительным актом Администрации.</w:t>
      </w:r>
      <w:r w:rsidR="00324EE9" w:rsidRPr="00540CB0">
        <w:rPr>
          <w:rFonts w:ascii="Arial" w:hAnsi="Arial" w:cs="Arial"/>
          <w:sz w:val="24"/>
          <w:szCs w:val="24"/>
          <w:lang w:eastAsia="ru-RU"/>
        </w:rPr>
        <w:t xml:space="preserve"> </w:t>
      </w:r>
    </w:p>
    <w:p w14:paraId="3139E669" w14:textId="2C86C9BE" w:rsidR="00314EB9" w:rsidRPr="00540CB0" w:rsidRDefault="00314EB9" w:rsidP="00250254">
      <w:pPr>
        <w:pStyle w:val="11"/>
        <w:numPr>
          <w:ilvl w:val="1"/>
          <w:numId w:val="0"/>
        </w:numPr>
        <w:spacing w:line="240" w:lineRule="auto"/>
        <w:ind w:firstLine="709"/>
        <w:rPr>
          <w:rFonts w:ascii="Arial" w:hAnsi="Arial" w:cs="Arial"/>
          <w:sz w:val="24"/>
          <w:szCs w:val="24"/>
        </w:rPr>
      </w:pPr>
      <w:r w:rsidRPr="00540CB0">
        <w:rPr>
          <w:rFonts w:ascii="Arial" w:hAnsi="Arial" w:cs="Arial"/>
          <w:sz w:val="24"/>
          <w:szCs w:val="24"/>
        </w:rPr>
        <w:t>20.2. Требованиями к порядку и формам текущего контроля за предоставлением муниципальной</w:t>
      </w:r>
      <w:r w:rsidRPr="00540CB0" w:rsidDel="008E6890">
        <w:rPr>
          <w:rFonts w:ascii="Arial" w:hAnsi="Arial" w:cs="Arial"/>
          <w:sz w:val="24"/>
          <w:szCs w:val="24"/>
        </w:rPr>
        <w:t xml:space="preserve"> </w:t>
      </w:r>
      <w:r w:rsidRPr="00540CB0">
        <w:rPr>
          <w:rFonts w:ascii="Arial" w:hAnsi="Arial" w:cs="Arial"/>
          <w:sz w:val="24"/>
          <w:szCs w:val="24"/>
        </w:rPr>
        <w:t>услуги являются:</w:t>
      </w:r>
    </w:p>
    <w:p w14:paraId="1549056A" w14:textId="398A5929" w:rsidR="00314EB9" w:rsidRPr="00540CB0" w:rsidRDefault="00314EB9" w:rsidP="00540CB0">
      <w:pPr>
        <w:pStyle w:val="1"/>
        <w:numPr>
          <w:ilvl w:val="0"/>
          <w:numId w:val="0"/>
        </w:numPr>
        <w:spacing w:line="240" w:lineRule="auto"/>
        <w:ind w:firstLine="709"/>
        <w:rPr>
          <w:rFonts w:ascii="Arial" w:hAnsi="Arial" w:cs="Arial"/>
          <w:sz w:val="24"/>
          <w:szCs w:val="24"/>
        </w:rPr>
      </w:pPr>
      <w:r w:rsidRPr="00540CB0">
        <w:rPr>
          <w:rFonts w:ascii="Arial" w:hAnsi="Arial" w:cs="Arial"/>
          <w:sz w:val="24"/>
          <w:szCs w:val="24"/>
        </w:rPr>
        <w:t>20.2.1. Независимость.</w:t>
      </w:r>
    </w:p>
    <w:p w14:paraId="2D6180FC" w14:textId="0B84097E" w:rsidR="00314EB9" w:rsidRPr="00540CB0" w:rsidRDefault="00314EB9" w:rsidP="00540CB0">
      <w:pPr>
        <w:pStyle w:val="1"/>
        <w:numPr>
          <w:ilvl w:val="0"/>
          <w:numId w:val="0"/>
        </w:numPr>
        <w:spacing w:line="240" w:lineRule="auto"/>
        <w:ind w:firstLine="709"/>
        <w:rPr>
          <w:rFonts w:ascii="Arial" w:hAnsi="Arial" w:cs="Arial"/>
          <w:sz w:val="24"/>
          <w:szCs w:val="24"/>
        </w:rPr>
      </w:pPr>
      <w:r w:rsidRPr="00540CB0">
        <w:rPr>
          <w:rFonts w:ascii="Arial" w:hAnsi="Arial" w:cs="Arial"/>
          <w:sz w:val="24"/>
          <w:szCs w:val="24"/>
        </w:rPr>
        <w:t>20.2.2. Тщательность.</w:t>
      </w:r>
    </w:p>
    <w:p w14:paraId="109E1659" w14:textId="76C45C59" w:rsidR="00314EB9" w:rsidRPr="00540CB0" w:rsidRDefault="00314EB9" w:rsidP="00540CB0">
      <w:pPr>
        <w:pStyle w:val="11"/>
        <w:numPr>
          <w:ilvl w:val="1"/>
          <w:numId w:val="0"/>
        </w:numPr>
        <w:spacing w:line="240" w:lineRule="auto"/>
        <w:ind w:firstLine="709"/>
        <w:rPr>
          <w:rFonts w:ascii="Arial" w:hAnsi="Arial" w:cs="Arial"/>
          <w:sz w:val="24"/>
          <w:szCs w:val="24"/>
        </w:rPr>
      </w:pPr>
      <w:r w:rsidRPr="00540CB0">
        <w:rPr>
          <w:rFonts w:ascii="Arial" w:hAnsi="Arial" w:cs="Arial"/>
          <w:sz w:val="24"/>
          <w:szCs w:val="24"/>
        </w:rPr>
        <w:t>20.3.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1BCBFCCC" w14:textId="49F6383E" w:rsidR="00314EB9" w:rsidRPr="00540CB0" w:rsidRDefault="00314EB9" w:rsidP="00250254">
      <w:pPr>
        <w:pStyle w:val="11"/>
        <w:numPr>
          <w:ilvl w:val="1"/>
          <w:numId w:val="0"/>
        </w:numPr>
        <w:spacing w:line="240" w:lineRule="auto"/>
        <w:ind w:firstLine="709"/>
        <w:rPr>
          <w:rFonts w:ascii="Arial" w:hAnsi="Arial" w:cs="Arial"/>
          <w:sz w:val="24"/>
          <w:szCs w:val="24"/>
        </w:rPr>
      </w:pPr>
      <w:r w:rsidRPr="00540CB0">
        <w:rPr>
          <w:rFonts w:ascii="Arial" w:hAnsi="Arial" w:cs="Arial"/>
          <w:sz w:val="24"/>
          <w:szCs w:val="24"/>
        </w:rPr>
        <w:t>20.4. Должностные лица Администрации, осуществляющие текущий контроль за предоставлением у муниципальной услуги, обязаны принимать меры по предотвращению конфликта интересов при предоставлении муниципальной</w:t>
      </w:r>
      <w:r w:rsidRPr="00540CB0" w:rsidDel="008E6890">
        <w:rPr>
          <w:rFonts w:ascii="Arial" w:hAnsi="Arial" w:cs="Arial"/>
          <w:sz w:val="24"/>
          <w:szCs w:val="24"/>
        </w:rPr>
        <w:t xml:space="preserve"> </w:t>
      </w:r>
      <w:r w:rsidRPr="00540CB0">
        <w:rPr>
          <w:rFonts w:ascii="Arial" w:hAnsi="Arial" w:cs="Arial"/>
          <w:sz w:val="24"/>
          <w:szCs w:val="24"/>
        </w:rPr>
        <w:t>услуги.</w:t>
      </w:r>
    </w:p>
    <w:p w14:paraId="7BADD4E1" w14:textId="05D88189" w:rsidR="00314EB9" w:rsidRPr="00540CB0" w:rsidRDefault="00314EB9" w:rsidP="00250254">
      <w:pPr>
        <w:pStyle w:val="11"/>
        <w:numPr>
          <w:ilvl w:val="1"/>
          <w:numId w:val="0"/>
        </w:numPr>
        <w:spacing w:line="240" w:lineRule="auto"/>
        <w:ind w:firstLine="709"/>
        <w:rPr>
          <w:rFonts w:ascii="Arial" w:hAnsi="Arial" w:cs="Arial"/>
          <w:sz w:val="24"/>
          <w:szCs w:val="24"/>
        </w:rPr>
      </w:pPr>
      <w:r w:rsidRPr="00540CB0">
        <w:rPr>
          <w:rFonts w:ascii="Arial" w:hAnsi="Arial" w:cs="Arial"/>
          <w:sz w:val="24"/>
          <w:szCs w:val="24"/>
        </w:rPr>
        <w:t>20.5. Тщательность осуществления текущего контроля за предоставлением муниципальной услуги состоит в исполнении уполномоченными должностными лицами Администрации обязанностей, предусмотренных настоящим подразделом.</w:t>
      </w:r>
    </w:p>
    <w:p w14:paraId="579BB7D5" w14:textId="77777777" w:rsidR="00466551" w:rsidRPr="00540CB0" w:rsidRDefault="00466551" w:rsidP="00540CB0">
      <w:pPr>
        <w:pStyle w:val="ConsPlusNormal"/>
        <w:jc w:val="center"/>
        <w:outlineLvl w:val="1"/>
        <w:rPr>
          <w:sz w:val="24"/>
          <w:szCs w:val="24"/>
        </w:rPr>
      </w:pPr>
      <w:bookmarkStart w:id="47" w:name="_Toc103859676"/>
    </w:p>
    <w:p w14:paraId="060E0CFD" w14:textId="67A8F3BE" w:rsidR="00314EB9" w:rsidRPr="00540CB0" w:rsidRDefault="00314EB9" w:rsidP="00540CB0">
      <w:pPr>
        <w:pStyle w:val="ConsPlusNormal"/>
        <w:jc w:val="center"/>
        <w:outlineLvl w:val="1"/>
        <w:rPr>
          <w:sz w:val="24"/>
          <w:szCs w:val="24"/>
        </w:rPr>
      </w:pPr>
      <w:r w:rsidRPr="00540CB0">
        <w:rPr>
          <w:sz w:val="24"/>
          <w:szCs w:val="24"/>
        </w:rPr>
        <w:t xml:space="preserve">21. Порядок и периодичность осуществления </w:t>
      </w:r>
      <w:r w:rsidRPr="00540CB0">
        <w:rPr>
          <w:sz w:val="24"/>
          <w:szCs w:val="24"/>
        </w:rPr>
        <w:br/>
        <w:t xml:space="preserve">плановых и внеплановых проверок полноты и качества </w:t>
      </w:r>
      <w:r w:rsidRPr="00540CB0">
        <w:rPr>
          <w:sz w:val="24"/>
          <w:szCs w:val="24"/>
        </w:rPr>
        <w:br/>
        <w:t>предоставления муниципальной</w:t>
      </w:r>
      <w:r w:rsidRPr="00540CB0" w:rsidDel="008E6890">
        <w:rPr>
          <w:sz w:val="24"/>
          <w:szCs w:val="24"/>
        </w:rPr>
        <w:t xml:space="preserve"> </w:t>
      </w:r>
      <w:r w:rsidRPr="00540CB0">
        <w:rPr>
          <w:sz w:val="24"/>
          <w:szCs w:val="24"/>
        </w:rPr>
        <w:t>услуги, в том числе порядок и формы контроля за полнотой и качеством предоставления муниципальной услуги</w:t>
      </w:r>
      <w:bookmarkEnd w:id="47"/>
    </w:p>
    <w:p w14:paraId="64150C31" w14:textId="77777777" w:rsidR="00314EB9" w:rsidRPr="00540CB0" w:rsidRDefault="00314EB9" w:rsidP="00540CB0">
      <w:pPr>
        <w:pStyle w:val="ConsPlusNormal"/>
        <w:jc w:val="center"/>
        <w:rPr>
          <w:sz w:val="24"/>
          <w:szCs w:val="24"/>
        </w:rPr>
      </w:pPr>
    </w:p>
    <w:p w14:paraId="16819C2E" w14:textId="5DEE2488" w:rsidR="00314EB9" w:rsidRPr="00540CB0" w:rsidRDefault="00314EB9" w:rsidP="00250254">
      <w:pPr>
        <w:autoSpaceDN w:val="0"/>
        <w:spacing w:after="0" w:line="240" w:lineRule="auto"/>
        <w:ind w:firstLine="709"/>
        <w:jc w:val="both"/>
        <w:rPr>
          <w:rFonts w:ascii="Arial" w:eastAsia="Times New Roman" w:hAnsi="Arial" w:cs="Arial"/>
          <w:sz w:val="24"/>
          <w:szCs w:val="24"/>
          <w:lang w:eastAsia="ru-RU"/>
        </w:rPr>
      </w:pPr>
      <w:r w:rsidRPr="00540CB0">
        <w:rPr>
          <w:rFonts w:ascii="Arial" w:eastAsia="Times New Roman" w:hAnsi="Arial" w:cs="Arial"/>
          <w:sz w:val="24"/>
          <w:szCs w:val="24"/>
          <w:lang w:eastAsia="ru-RU"/>
        </w:rPr>
        <w:t>21.1. Порядок и периодичность осуществления плановых и внеплановых проверок полноты и качества предоставления муниципальной</w:t>
      </w:r>
      <w:r w:rsidRPr="00540CB0" w:rsidDel="008E6890">
        <w:rPr>
          <w:rFonts w:ascii="Arial" w:eastAsia="Times New Roman" w:hAnsi="Arial" w:cs="Arial"/>
          <w:sz w:val="24"/>
          <w:szCs w:val="24"/>
          <w:lang w:eastAsia="ru-RU"/>
        </w:rPr>
        <w:t xml:space="preserve"> </w:t>
      </w:r>
      <w:r w:rsidRPr="00540CB0">
        <w:rPr>
          <w:rFonts w:ascii="Arial" w:eastAsia="Times New Roman" w:hAnsi="Arial" w:cs="Arial"/>
          <w:sz w:val="24"/>
          <w:szCs w:val="24"/>
          <w:lang w:eastAsia="ru-RU"/>
        </w:rPr>
        <w:t>услуги, в том числе порядок и формы контроля за полнотой и качеством предоставления муниципальной</w:t>
      </w:r>
      <w:r w:rsidRPr="00540CB0" w:rsidDel="008E6890">
        <w:rPr>
          <w:rFonts w:ascii="Arial" w:eastAsia="Times New Roman" w:hAnsi="Arial" w:cs="Arial"/>
          <w:sz w:val="24"/>
          <w:szCs w:val="24"/>
          <w:lang w:eastAsia="ru-RU"/>
        </w:rPr>
        <w:t xml:space="preserve"> </w:t>
      </w:r>
      <w:r w:rsidRPr="00540CB0">
        <w:rPr>
          <w:rFonts w:ascii="Arial" w:eastAsia="Times New Roman" w:hAnsi="Arial" w:cs="Arial"/>
          <w:sz w:val="24"/>
          <w:szCs w:val="24"/>
          <w:lang w:eastAsia="ru-RU"/>
        </w:rPr>
        <w:t>услуги, устанавливаются организационно – распорядительным актом Администрации.</w:t>
      </w:r>
    </w:p>
    <w:p w14:paraId="0551452A" w14:textId="67A7F8A2" w:rsidR="00314EB9" w:rsidRPr="00540CB0" w:rsidRDefault="00314EB9" w:rsidP="00540CB0">
      <w:pPr>
        <w:spacing w:after="0" w:line="240" w:lineRule="auto"/>
        <w:ind w:firstLine="709"/>
        <w:jc w:val="both"/>
        <w:rPr>
          <w:rFonts w:ascii="Arial" w:eastAsia="Times New Roman" w:hAnsi="Arial" w:cs="Arial"/>
          <w:sz w:val="24"/>
          <w:szCs w:val="24"/>
          <w:lang w:eastAsia="ru-RU"/>
        </w:rPr>
      </w:pPr>
      <w:r w:rsidRPr="00540CB0">
        <w:rPr>
          <w:rFonts w:ascii="Arial" w:eastAsia="Times New Roman" w:hAnsi="Arial" w:cs="Arial"/>
          <w:sz w:val="24"/>
          <w:szCs w:val="24"/>
          <w:lang w:eastAsia="ru-RU"/>
        </w:rPr>
        <w:t>21.2.</w:t>
      </w:r>
      <w:r w:rsidRPr="00540CB0">
        <w:rPr>
          <w:rFonts w:ascii="Arial" w:hAnsi="Arial" w:cs="Arial"/>
          <w:sz w:val="24"/>
          <w:szCs w:val="24"/>
        </w:rPr>
        <w:tab/>
      </w:r>
      <w:r w:rsidRPr="00540CB0">
        <w:rPr>
          <w:rFonts w:ascii="Arial" w:eastAsia="Times New Roman" w:hAnsi="Arial" w:cs="Arial"/>
          <w:sz w:val="24"/>
          <w:szCs w:val="24"/>
          <w:lang w:eastAsia="ru-RU"/>
        </w:rPr>
        <w:t>При выявлении в ходе плановых и внеплановых проверок полноты и качества предоставления муниципальной</w:t>
      </w:r>
      <w:r w:rsidRPr="00540CB0" w:rsidDel="008E6890">
        <w:rPr>
          <w:rFonts w:ascii="Arial" w:eastAsia="Times New Roman" w:hAnsi="Arial" w:cs="Arial"/>
          <w:sz w:val="24"/>
          <w:szCs w:val="24"/>
          <w:lang w:eastAsia="ru-RU"/>
        </w:rPr>
        <w:t xml:space="preserve"> </w:t>
      </w:r>
      <w:r w:rsidRPr="00540CB0">
        <w:rPr>
          <w:rFonts w:ascii="Arial" w:eastAsia="Times New Roman" w:hAnsi="Arial" w:cs="Arial"/>
          <w:sz w:val="24"/>
          <w:szCs w:val="24"/>
          <w:lang w:eastAsia="ru-RU"/>
        </w:rPr>
        <w:t>услуги нарушений исполнения положений законодательства Российской Федерации, включая положения настоящего Административного регламента, Администрацией принимаются меры по устранению таких нарушений в соответствии с законодательством Российской Федерации.</w:t>
      </w:r>
    </w:p>
    <w:p w14:paraId="19D7156E" w14:textId="77777777" w:rsidR="00314EB9" w:rsidRPr="00540CB0" w:rsidRDefault="00314EB9" w:rsidP="00540CB0">
      <w:pPr>
        <w:pStyle w:val="ConsPlusNormal"/>
        <w:ind w:firstLine="709"/>
        <w:jc w:val="both"/>
        <w:rPr>
          <w:sz w:val="24"/>
          <w:szCs w:val="24"/>
        </w:rPr>
      </w:pPr>
    </w:p>
    <w:p w14:paraId="0C79232D" w14:textId="71A1E004" w:rsidR="00314EB9" w:rsidRPr="00540CB0" w:rsidRDefault="00314EB9" w:rsidP="00540CB0">
      <w:pPr>
        <w:pStyle w:val="ConsPlusNormal"/>
        <w:jc w:val="center"/>
        <w:outlineLvl w:val="1"/>
        <w:rPr>
          <w:sz w:val="24"/>
          <w:szCs w:val="24"/>
        </w:rPr>
      </w:pPr>
      <w:bookmarkStart w:id="48" w:name="_Toc103859677"/>
      <w:r w:rsidRPr="00540CB0">
        <w:rPr>
          <w:sz w:val="24"/>
          <w:szCs w:val="24"/>
        </w:rPr>
        <w:lastRenderedPageBreak/>
        <w:t>22. Ответственность должностных лиц Администрации</w:t>
      </w:r>
      <w:r w:rsidRPr="00540CB0">
        <w:rPr>
          <w:sz w:val="24"/>
          <w:szCs w:val="24"/>
        </w:rPr>
        <w:br/>
        <w:t xml:space="preserve">за решения и действия (бездействие), принимаемые (осуществляемые) </w:t>
      </w:r>
      <w:r w:rsidRPr="00540CB0">
        <w:rPr>
          <w:sz w:val="24"/>
          <w:szCs w:val="24"/>
        </w:rPr>
        <w:br/>
        <w:t>ими в ходе предоставления муниципальной</w:t>
      </w:r>
      <w:r w:rsidRPr="00540CB0" w:rsidDel="009B7817">
        <w:rPr>
          <w:sz w:val="24"/>
          <w:szCs w:val="24"/>
        </w:rPr>
        <w:t xml:space="preserve"> </w:t>
      </w:r>
      <w:r w:rsidRPr="00540CB0">
        <w:rPr>
          <w:sz w:val="24"/>
          <w:szCs w:val="24"/>
        </w:rPr>
        <w:t>услуги</w:t>
      </w:r>
      <w:bookmarkEnd w:id="48"/>
    </w:p>
    <w:p w14:paraId="1E4739C2" w14:textId="77777777" w:rsidR="00314EB9" w:rsidRPr="00540CB0" w:rsidRDefault="00314EB9" w:rsidP="00540CB0">
      <w:pPr>
        <w:pStyle w:val="ConsPlusNormal"/>
        <w:ind w:firstLine="709"/>
        <w:jc w:val="center"/>
        <w:rPr>
          <w:sz w:val="24"/>
          <w:szCs w:val="24"/>
        </w:rPr>
      </w:pPr>
    </w:p>
    <w:p w14:paraId="2D7F9B19" w14:textId="13FC655A" w:rsidR="00314EB9" w:rsidRPr="00540CB0" w:rsidRDefault="00314EB9" w:rsidP="00250254">
      <w:pPr>
        <w:pStyle w:val="11"/>
        <w:numPr>
          <w:ilvl w:val="1"/>
          <w:numId w:val="0"/>
        </w:numPr>
        <w:spacing w:line="240" w:lineRule="auto"/>
        <w:ind w:firstLine="709"/>
        <w:rPr>
          <w:rFonts w:ascii="Arial" w:hAnsi="Arial" w:cs="Arial"/>
          <w:sz w:val="24"/>
          <w:szCs w:val="24"/>
          <w:lang w:eastAsia="zh-CN"/>
        </w:rPr>
      </w:pPr>
      <w:r w:rsidRPr="00540CB0">
        <w:rPr>
          <w:rFonts w:ascii="Arial" w:hAnsi="Arial" w:cs="Arial"/>
          <w:sz w:val="24"/>
          <w:szCs w:val="24"/>
          <w:lang w:eastAsia="zh-CN"/>
        </w:rPr>
        <w:t>22.1. Должностным лицом Администрации, ответственным за предоставление муниципальной</w:t>
      </w:r>
      <w:r w:rsidRPr="00540CB0" w:rsidDel="009B7817">
        <w:rPr>
          <w:rFonts w:ascii="Arial" w:hAnsi="Arial" w:cs="Arial"/>
          <w:sz w:val="24"/>
          <w:szCs w:val="24"/>
          <w:lang w:eastAsia="zh-CN"/>
        </w:rPr>
        <w:t xml:space="preserve"> </w:t>
      </w:r>
      <w:r w:rsidRPr="00540CB0">
        <w:rPr>
          <w:rFonts w:ascii="Arial" w:hAnsi="Arial" w:cs="Arial"/>
          <w:sz w:val="24"/>
          <w:szCs w:val="24"/>
          <w:lang w:eastAsia="zh-CN"/>
        </w:rPr>
        <w:t>услуги, а также за соблюдение порядка предоставления муниципальной</w:t>
      </w:r>
      <w:r w:rsidRPr="00540CB0" w:rsidDel="009B7817">
        <w:rPr>
          <w:rFonts w:ascii="Arial" w:hAnsi="Arial" w:cs="Arial"/>
          <w:sz w:val="24"/>
          <w:szCs w:val="24"/>
          <w:lang w:eastAsia="zh-CN"/>
        </w:rPr>
        <w:t xml:space="preserve"> </w:t>
      </w:r>
      <w:r w:rsidRPr="00540CB0">
        <w:rPr>
          <w:rFonts w:ascii="Arial" w:hAnsi="Arial" w:cs="Arial"/>
          <w:sz w:val="24"/>
          <w:szCs w:val="24"/>
          <w:lang w:eastAsia="zh-CN"/>
        </w:rPr>
        <w:t>услуги, является</w:t>
      </w:r>
      <w:r w:rsidR="000905C1" w:rsidRPr="00540CB0">
        <w:rPr>
          <w:rFonts w:ascii="Arial" w:hAnsi="Arial" w:cs="Arial"/>
          <w:sz w:val="24"/>
          <w:szCs w:val="24"/>
          <w:lang w:eastAsia="zh-CN"/>
        </w:rPr>
        <w:t xml:space="preserve"> председатель комитета по экономической политике администрации городского округа Кашира Московской области</w:t>
      </w:r>
      <w:r w:rsidRPr="00540CB0">
        <w:rPr>
          <w:rFonts w:ascii="Arial" w:hAnsi="Arial" w:cs="Arial"/>
          <w:sz w:val="24"/>
          <w:szCs w:val="24"/>
          <w:lang w:eastAsia="zh-CN"/>
        </w:rPr>
        <w:t>, непосредственно предоставляющего муниципальную</w:t>
      </w:r>
      <w:r w:rsidRPr="00540CB0" w:rsidDel="009B7817">
        <w:rPr>
          <w:rFonts w:ascii="Arial" w:hAnsi="Arial" w:cs="Arial"/>
          <w:sz w:val="24"/>
          <w:szCs w:val="24"/>
          <w:lang w:eastAsia="zh-CN"/>
        </w:rPr>
        <w:t xml:space="preserve"> </w:t>
      </w:r>
      <w:r w:rsidRPr="00540CB0">
        <w:rPr>
          <w:rFonts w:ascii="Arial" w:hAnsi="Arial" w:cs="Arial"/>
          <w:sz w:val="24"/>
          <w:szCs w:val="24"/>
          <w:lang w:eastAsia="zh-CN"/>
        </w:rPr>
        <w:t>услугу.</w:t>
      </w:r>
    </w:p>
    <w:p w14:paraId="136DDCD6" w14:textId="54C8EF68" w:rsidR="00314EB9" w:rsidRPr="00540CB0" w:rsidRDefault="00314EB9" w:rsidP="00250254">
      <w:pPr>
        <w:pStyle w:val="11"/>
        <w:numPr>
          <w:ilvl w:val="0"/>
          <w:numId w:val="0"/>
        </w:numPr>
        <w:spacing w:line="240" w:lineRule="auto"/>
        <w:ind w:firstLine="709"/>
        <w:rPr>
          <w:rFonts w:ascii="Arial" w:hAnsi="Arial" w:cs="Arial"/>
          <w:sz w:val="24"/>
          <w:szCs w:val="24"/>
          <w:lang w:eastAsia="zh-CN"/>
        </w:rPr>
      </w:pPr>
      <w:r w:rsidRPr="00540CB0">
        <w:rPr>
          <w:rFonts w:ascii="Arial" w:hAnsi="Arial" w:cs="Arial"/>
          <w:sz w:val="24"/>
          <w:szCs w:val="24"/>
          <w:lang w:eastAsia="zh-CN"/>
        </w:rPr>
        <w:t xml:space="preserve">22.2.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 </w:t>
      </w:r>
    </w:p>
    <w:p w14:paraId="78BDAD8B" w14:textId="77777777" w:rsidR="00314EB9" w:rsidRPr="00540CB0" w:rsidRDefault="00314EB9" w:rsidP="00540CB0">
      <w:pPr>
        <w:pStyle w:val="ConsPlusNormal"/>
        <w:jc w:val="both"/>
        <w:rPr>
          <w:sz w:val="24"/>
          <w:szCs w:val="24"/>
        </w:rPr>
      </w:pPr>
    </w:p>
    <w:p w14:paraId="1FB7A95B" w14:textId="6ABE429D" w:rsidR="00314EB9" w:rsidRPr="00540CB0" w:rsidRDefault="00314EB9" w:rsidP="00540CB0">
      <w:pPr>
        <w:pStyle w:val="ConsPlusNormal"/>
        <w:jc w:val="center"/>
        <w:outlineLvl w:val="1"/>
        <w:rPr>
          <w:sz w:val="24"/>
          <w:szCs w:val="24"/>
        </w:rPr>
      </w:pPr>
      <w:bookmarkStart w:id="49" w:name="_Toc103859678"/>
      <w:bookmarkStart w:id="50" w:name="_Hlk103423791"/>
      <w:r w:rsidRPr="00540CB0">
        <w:rPr>
          <w:sz w:val="24"/>
          <w:szCs w:val="24"/>
        </w:rPr>
        <w:t xml:space="preserve">23. Положения, характеризующие требования </w:t>
      </w:r>
      <w:r w:rsidRPr="00540CB0">
        <w:rPr>
          <w:sz w:val="24"/>
          <w:szCs w:val="24"/>
        </w:rPr>
        <w:br/>
        <w:t>к порядку и формам контроля за предоставлением муниципальной</w:t>
      </w:r>
      <w:r w:rsidRPr="00540CB0" w:rsidDel="009B7817">
        <w:rPr>
          <w:sz w:val="24"/>
          <w:szCs w:val="24"/>
        </w:rPr>
        <w:t xml:space="preserve"> </w:t>
      </w:r>
      <w:r w:rsidRPr="00540CB0">
        <w:rPr>
          <w:sz w:val="24"/>
          <w:szCs w:val="24"/>
        </w:rPr>
        <w:t xml:space="preserve">услуги, </w:t>
      </w:r>
      <w:r w:rsidRPr="00540CB0">
        <w:rPr>
          <w:sz w:val="24"/>
          <w:szCs w:val="24"/>
        </w:rPr>
        <w:br/>
        <w:t>в том числе со стороны граждан, их объединений и организаций</w:t>
      </w:r>
      <w:bookmarkEnd w:id="49"/>
    </w:p>
    <w:bookmarkEnd w:id="50"/>
    <w:p w14:paraId="0D25844A" w14:textId="77777777" w:rsidR="00856508" w:rsidRPr="00540CB0" w:rsidRDefault="00856508" w:rsidP="00540CB0">
      <w:pPr>
        <w:pStyle w:val="11"/>
        <w:numPr>
          <w:ilvl w:val="1"/>
          <w:numId w:val="0"/>
        </w:numPr>
        <w:spacing w:line="240" w:lineRule="auto"/>
        <w:ind w:firstLine="709"/>
        <w:rPr>
          <w:rFonts w:ascii="Arial" w:hAnsi="Arial" w:cs="Arial"/>
          <w:sz w:val="24"/>
          <w:szCs w:val="24"/>
        </w:rPr>
      </w:pPr>
    </w:p>
    <w:p w14:paraId="73E4F7A0" w14:textId="3B954E16" w:rsidR="00314EB9" w:rsidRPr="00540CB0" w:rsidRDefault="00314EB9" w:rsidP="00250254">
      <w:pPr>
        <w:pStyle w:val="11"/>
        <w:numPr>
          <w:ilvl w:val="1"/>
          <w:numId w:val="0"/>
        </w:numPr>
        <w:spacing w:line="240" w:lineRule="auto"/>
        <w:ind w:firstLine="709"/>
        <w:rPr>
          <w:rFonts w:ascii="Arial" w:hAnsi="Arial" w:cs="Arial"/>
          <w:sz w:val="24"/>
          <w:szCs w:val="24"/>
        </w:rPr>
      </w:pPr>
      <w:r w:rsidRPr="00540CB0">
        <w:rPr>
          <w:rFonts w:ascii="Arial" w:hAnsi="Arial" w:cs="Arial"/>
          <w:sz w:val="24"/>
          <w:szCs w:val="24"/>
        </w:rPr>
        <w:t>23.1. Контроль за предоставлением муниципальной</w:t>
      </w:r>
      <w:r w:rsidRPr="00540CB0" w:rsidDel="009B7817">
        <w:rPr>
          <w:rFonts w:ascii="Arial" w:hAnsi="Arial" w:cs="Arial"/>
          <w:sz w:val="24"/>
          <w:szCs w:val="24"/>
        </w:rPr>
        <w:t xml:space="preserve"> </w:t>
      </w:r>
      <w:r w:rsidRPr="00540CB0">
        <w:rPr>
          <w:rFonts w:ascii="Arial" w:hAnsi="Arial" w:cs="Arial"/>
          <w:sz w:val="24"/>
          <w:szCs w:val="24"/>
        </w:rPr>
        <w:t>услуги осуществляется в порядке и формах, предусмотренными подразделами 20 - 22 настоящего Административного регламента.</w:t>
      </w:r>
    </w:p>
    <w:p w14:paraId="31FCB63A" w14:textId="2559F885" w:rsidR="00314EB9" w:rsidRPr="00540CB0" w:rsidRDefault="00314EB9" w:rsidP="00540CB0">
      <w:pPr>
        <w:autoSpaceDN w:val="0"/>
        <w:spacing w:after="0" w:line="240" w:lineRule="auto"/>
        <w:ind w:firstLine="709"/>
        <w:jc w:val="both"/>
        <w:rPr>
          <w:rFonts w:ascii="Arial" w:eastAsia="Times New Roman" w:hAnsi="Arial" w:cs="Arial"/>
          <w:sz w:val="24"/>
          <w:szCs w:val="24"/>
        </w:rPr>
      </w:pPr>
      <w:r w:rsidRPr="00540CB0">
        <w:rPr>
          <w:rFonts w:ascii="Arial" w:hAnsi="Arial" w:cs="Arial"/>
          <w:sz w:val="24"/>
          <w:szCs w:val="24"/>
        </w:rPr>
        <w:t xml:space="preserve">23.2. </w:t>
      </w:r>
      <w:r w:rsidRPr="00540CB0">
        <w:rPr>
          <w:rFonts w:ascii="Arial" w:eastAsia="Times New Roman" w:hAnsi="Arial" w:cs="Arial"/>
          <w:sz w:val="24"/>
          <w:szCs w:val="24"/>
        </w:rPr>
        <w:t>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23EF8CE9" w14:textId="77777777" w:rsidR="00314EB9" w:rsidRPr="00540CB0" w:rsidRDefault="00314EB9" w:rsidP="00540CB0">
      <w:pPr>
        <w:autoSpaceDN w:val="0"/>
        <w:spacing w:after="0" w:line="240" w:lineRule="auto"/>
        <w:ind w:firstLine="709"/>
        <w:jc w:val="both"/>
        <w:rPr>
          <w:rFonts w:ascii="Arial" w:hAnsi="Arial" w:cs="Arial"/>
          <w:sz w:val="24"/>
          <w:szCs w:val="24"/>
        </w:rPr>
      </w:pPr>
      <w:r w:rsidRPr="00540CB0">
        <w:rPr>
          <w:rFonts w:ascii="Arial" w:hAnsi="Arial" w:cs="Arial"/>
          <w:sz w:val="24"/>
          <w:szCs w:val="24"/>
        </w:rPr>
        <w:t>23.3.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37FD7E04" w14:textId="77777777" w:rsidR="00314EB9" w:rsidRPr="00540CB0" w:rsidRDefault="00314EB9" w:rsidP="00540CB0">
      <w:pPr>
        <w:autoSpaceDN w:val="0"/>
        <w:spacing w:after="0" w:line="240" w:lineRule="auto"/>
        <w:ind w:firstLine="709"/>
        <w:jc w:val="both"/>
        <w:rPr>
          <w:rFonts w:ascii="Arial" w:hAnsi="Arial" w:cs="Arial"/>
          <w:sz w:val="24"/>
          <w:szCs w:val="24"/>
        </w:rPr>
      </w:pPr>
      <w:r w:rsidRPr="00540CB0">
        <w:rPr>
          <w:rFonts w:ascii="Arial" w:hAnsi="Arial" w:cs="Arial"/>
          <w:sz w:val="24"/>
          <w:szCs w:val="24"/>
        </w:rPr>
        <w:t>23.4. Граждане, их объединения и организации для осуществления контроля за предоставлением муниципальной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муниципальной услуги.</w:t>
      </w:r>
    </w:p>
    <w:p w14:paraId="331F1D78" w14:textId="77777777" w:rsidR="009F5F76" w:rsidRDefault="00314EB9" w:rsidP="009F5F76">
      <w:pPr>
        <w:spacing w:line="240" w:lineRule="auto"/>
        <w:ind w:firstLine="709"/>
        <w:jc w:val="both"/>
        <w:rPr>
          <w:rFonts w:ascii="Arial" w:eastAsia="Calibri" w:hAnsi="Arial" w:cs="Arial"/>
          <w:sz w:val="24"/>
          <w:szCs w:val="24"/>
          <w:lang w:eastAsia="ru-RU"/>
        </w:rPr>
      </w:pPr>
      <w:r w:rsidRPr="00540CB0">
        <w:rPr>
          <w:rFonts w:ascii="Arial" w:eastAsia="Calibri" w:hAnsi="Arial" w:cs="Arial"/>
          <w:sz w:val="24"/>
          <w:szCs w:val="24"/>
          <w:lang w:eastAsia="ru-RU"/>
        </w:rPr>
        <w:t>23.5.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bookmarkStart w:id="51" w:name="_Toc103859679"/>
      <w:bookmarkStart w:id="52" w:name="_Hlk103423891"/>
    </w:p>
    <w:p w14:paraId="3C9620C0" w14:textId="08665139" w:rsidR="00314EB9" w:rsidRPr="009F5F76" w:rsidRDefault="00314EB9" w:rsidP="009F5F76">
      <w:pPr>
        <w:spacing w:before="240" w:line="240" w:lineRule="auto"/>
        <w:ind w:firstLine="709"/>
        <w:jc w:val="center"/>
        <w:rPr>
          <w:rFonts w:ascii="Arial" w:eastAsia="Calibri" w:hAnsi="Arial" w:cs="Arial"/>
          <w:sz w:val="24"/>
          <w:szCs w:val="24"/>
        </w:rPr>
      </w:pPr>
      <w:r w:rsidRPr="00540CB0">
        <w:rPr>
          <w:rFonts w:ascii="Arial" w:hAnsi="Arial" w:cs="Arial"/>
          <w:sz w:val="24"/>
          <w:szCs w:val="24"/>
          <w:lang w:val="en-US"/>
        </w:rPr>
        <w:t>V</w:t>
      </w:r>
      <w:r w:rsidRPr="00540CB0">
        <w:rPr>
          <w:rFonts w:ascii="Arial" w:hAnsi="Arial" w:cs="Arial"/>
          <w:sz w:val="24"/>
          <w:szCs w:val="24"/>
        </w:rPr>
        <w:t xml:space="preserve">. Досудебный (внесудебный) порядок обжалования </w:t>
      </w:r>
      <w:r w:rsidRPr="00540CB0">
        <w:rPr>
          <w:rFonts w:ascii="Arial" w:hAnsi="Arial" w:cs="Arial"/>
          <w:sz w:val="24"/>
          <w:szCs w:val="24"/>
        </w:rPr>
        <w:br/>
        <w:t xml:space="preserve">решений и действий (бездействия) Администрации </w:t>
      </w:r>
      <w:r w:rsidRPr="00540CB0">
        <w:rPr>
          <w:rFonts w:ascii="Arial" w:hAnsi="Arial" w:cs="Arial"/>
          <w:sz w:val="24"/>
          <w:szCs w:val="24"/>
        </w:rPr>
        <w:br/>
        <w:t>а также должностных лиц, муниципальных служащих и работников</w:t>
      </w:r>
      <w:bookmarkEnd w:id="51"/>
    </w:p>
    <w:p w14:paraId="6D8C5ED6" w14:textId="0F8D07D1" w:rsidR="00314EB9" w:rsidRPr="00540CB0" w:rsidRDefault="00314EB9" w:rsidP="009F5F76">
      <w:pPr>
        <w:pStyle w:val="20"/>
        <w:spacing w:line="240" w:lineRule="auto"/>
        <w:jc w:val="center"/>
        <w:rPr>
          <w:rFonts w:ascii="Arial" w:hAnsi="Arial" w:cs="Arial"/>
          <w:b w:val="0"/>
          <w:color w:val="auto"/>
          <w:sz w:val="24"/>
          <w:szCs w:val="24"/>
        </w:rPr>
      </w:pPr>
      <w:bookmarkStart w:id="53" w:name="_Toc103859680"/>
      <w:bookmarkEnd w:id="52"/>
      <w:r w:rsidRPr="00540CB0">
        <w:rPr>
          <w:rFonts w:ascii="Arial" w:hAnsi="Arial" w:cs="Arial"/>
          <w:b w:val="0"/>
          <w:color w:val="auto"/>
          <w:sz w:val="24"/>
          <w:szCs w:val="24"/>
        </w:rPr>
        <w:lastRenderedPageBreak/>
        <w:t xml:space="preserve">24. Способы информирования заявителей </w:t>
      </w:r>
      <w:r w:rsidRPr="00540CB0">
        <w:rPr>
          <w:rFonts w:ascii="Arial" w:hAnsi="Arial" w:cs="Arial"/>
          <w:b w:val="0"/>
          <w:color w:val="auto"/>
          <w:sz w:val="24"/>
          <w:szCs w:val="24"/>
        </w:rPr>
        <w:br/>
        <w:t>о порядке досудебного (внесудебного) обжалования</w:t>
      </w:r>
      <w:bookmarkEnd w:id="53"/>
    </w:p>
    <w:p w14:paraId="6F212C0F" w14:textId="77777777" w:rsidR="00856508" w:rsidRPr="00540CB0" w:rsidRDefault="00856508" w:rsidP="00540CB0">
      <w:pPr>
        <w:spacing w:after="0" w:line="240" w:lineRule="auto"/>
        <w:ind w:firstLine="709"/>
        <w:jc w:val="both"/>
        <w:rPr>
          <w:rFonts w:ascii="Arial" w:hAnsi="Arial" w:cs="Arial"/>
          <w:sz w:val="24"/>
          <w:szCs w:val="24"/>
        </w:rPr>
      </w:pPr>
    </w:p>
    <w:p w14:paraId="7019E306" w14:textId="553BB87B" w:rsidR="00314EB9" w:rsidRPr="00540CB0" w:rsidRDefault="00314EB9" w:rsidP="00540CB0">
      <w:pPr>
        <w:spacing w:after="0" w:line="240" w:lineRule="auto"/>
        <w:ind w:firstLine="709"/>
        <w:jc w:val="both"/>
        <w:rPr>
          <w:rFonts w:ascii="Arial" w:hAnsi="Arial" w:cs="Arial"/>
          <w:sz w:val="24"/>
          <w:szCs w:val="24"/>
        </w:rPr>
      </w:pPr>
      <w:r w:rsidRPr="00540CB0">
        <w:rPr>
          <w:rFonts w:ascii="Arial" w:hAnsi="Arial" w:cs="Arial"/>
          <w:sz w:val="24"/>
          <w:szCs w:val="24"/>
        </w:rPr>
        <w:t>24.1. Информирование заявителей о порядке досудебного (внесудебного) обжалования решений и действий (бездействия) Администрации, а также должностных лиц, муниципальных служащих и работников осуществляется посредством размещения информации на стендах в местах предоставления муниципальных услуг, на официальных сайтах Администрации, Учредителей МФЦ, РПГУ, а также в ходе консультирования заявителей, в том числе по телефону, электронной почте и при личном приеме.</w:t>
      </w:r>
    </w:p>
    <w:p w14:paraId="13A83314" w14:textId="77777777" w:rsidR="00314EB9" w:rsidRPr="00540CB0" w:rsidRDefault="00314EB9" w:rsidP="00540CB0">
      <w:pPr>
        <w:spacing w:after="0" w:line="240" w:lineRule="auto"/>
        <w:jc w:val="center"/>
        <w:rPr>
          <w:rFonts w:ascii="Arial" w:hAnsi="Arial" w:cs="Arial"/>
          <w:sz w:val="24"/>
          <w:szCs w:val="24"/>
        </w:rPr>
      </w:pPr>
    </w:p>
    <w:p w14:paraId="36BC32D9" w14:textId="753140CB" w:rsidR="00314EB9" w:rsidRPr="00540CB0" w:rsidRDefault="00314EB9" w:rsidP="00540CB0">
      <w:pPr>
        <w:pStyle w:val="20"/>
        <w:spacing w:line="240" w:lineRule="auto"/>
        <w:jc w:val="center"/>
        <w:rPr>
          <w:rFonts w:ascii="Arial" w:hAnsi="Arial" w:cs="Arial"/>
          <w:b w:val="0"/>
          <w:color w:val="auto"/>
          <w:sz w:val="24"/>
          <w:szCs w:val="24"/>
        </w:rPr>
      </w:pPr>
      <w:bookmarkStart w:id="54" w:name="_Toc103859681"/>
      <w:r w:rsidRPr="00540CB0">
        <w:rPr>
          <w:rFonts w:ascii="Arial" w:hAnsi="Arial" w:cs="Arial"/>
          <w:b w:val="0"/>
          <w:color w:val="auto"/>
          <w:sz w:val="24"/>
          <w:szCs w:val="24"/>
        </w:rPr>
        <w:t>25. Формы и способы подачи заявителями жалобы</w:t>
      </w:r>
      <w:bookmarkEnd w:id="54"/>
    </w:p>
    <w:p w14:paraId="6CF78B97" w14:textId="77777777" w:rsidR="00314EB9" w:rsidRPr="00540CB0" w:rsidRDefault="00314EB9" w:rsidP="00540CB0">
      <w:pPr>
        <w:spacing w:after="0" w:line="240" w:lineRule="auto"/>
        <w:rPr>
          <w:rFonts w:ascii="Arial" w:hAnsi="Arial" w:cs="Arial"/>
          <w:sz w:val="24"/>
          <w:szCs w:val="24"/>
        </w:rPr>
      </w:pPr>
    </w:p>
    <w:p w14:paraId="6FB31B1C" w14:textId="1513A135" w:rsidR="00314EB9" w:rsidRPr="00540CB0" w:rsidRDefault="00314EB9" w:rsidP="009F5F76">
      <w:pPr>
        <w:spacing w:after="0" w:line="240" w:lineRule="auto"/>
        <w:ind w:firstLine="709"/>
        <w:jc w:val="both"/>
        <w:rPr>
          <w:rFonts w:ascii="Arial" w:hAnsi="Arial" w:cs="Arial"/>
          <w:sz w:val="24"/>
          <w:szCs w:val="24"/>
          <w:lang w:eastAsia="ar-SA"/>
        </w:rPr>
      </w:pPr>
      <w:r w:rsidRPr="00540CB0">
        <w:rPr>
          <w:rFonts w:ascii="Arial" w:hAnsi="Arial" w:cs="Arial"/>
          <w:sz w:val="24"/>
          <w:szCs w:val="24"/>
          <w:lang w:eastAsia="ar-SA"/>
        </w:rPr>
        <w:t xml:space="preserve">25.1. Досудебное (внесудебное) обжалование решений и действий (бездействия) </w:t>
      </w:r>
      <w:r w:rsidRPr="00540CB0">
        <w:rPr>
          <w:rFonts w:ascii="Arial" w:hAnsi="Arial" w:cs="Arial"/>
          <w:sz w:val="24"/>
          <w:szCs w:val="24"/>
        </w:rPr>
        <w:t xml:space="preserve">Администрации, МФЦ, а также должностных лиц, муниципальных служащих и работников осуществляется с соблюдением требований, установленных Федеральным законом № 210-ФЗ, в порядке, установленном </w:t>
      </w:r>
      <w:r w:rsidRPr="00540CB0">
        <w:rPr>
          <w:rFonts w:ascii="Arial" w:hAnsi="Arial" w:cs="Arial"/>
          <w:sz w:val="24"/>
          <w:szCs w:val="24"/>
          <w:lang w:eastAsia="ar-SA"/>
        </w:rPr>
        <w:t>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муниципальные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4523F9BB" w14:textId="66B1F7C5" w:rsidR="00314EB9" w:rsidRPr="00540CB0" w:rsidRDefault="00314EB9" w:rsidP="00540CB0">
      <w:pPr>
        <w:spacing w:after="0" w:line="240" w:lineRule="auto"/>
        <w:ind w:firstLine="709"/>
        <w:jc w:val="both"/>
        <w:rPr>
          <w:rFonts w:ascii="Arial" w:hAnsi="Arial" w:cs="Arial"/>
          <w:sz w:val="24"/>
          <w:szCs w:val="24"/>
          <w:lang w:eastAsia="ar-SA"/>
        </w:rPr>
      </w:pPr>
      <w:r w:rsidRPr="00540CB0">
        <w:rPr>
          <w:rFonts w:ascii="Arial" w:hAnsi="Arial" w:cs="Arial"/>
          <w:sz w:val="24"/>
          <w:szCs w:val="24"/>
          <w:lang w:eastAsia="ar-SA"/>
        </w:rPr>
        <w:t>25.2. Жалоба подается в письменной форме на бумажном носителе (далее – в письменной форме) или в электронной форме в Администрацию, МФЦ, Учредителю МФЦ.</w:t>
      </w:r>
    </w:p>
    <w:p w14:paraId="10305ED1" w14:textId="547B3082" w:rsidR="00314EB9" w:rsidRPr="00540CB0" w:rsidRDefault="00314EB9" w:rsidP="009F5F76">
      <w:pPr>
        <w:spacing w:after="0" w:line="240" w:lineRule="auto"/>
        <w:ind w:firstLine="709"/>
        <w:jc w:val="both"/>
        <w:rPr>
          <w:rFonts w:ascii="Arial" w:hAnsi="Arial" w:cs="Arial"/>
          <w:sz w:val="24"/>
          <w:szCs w:val="24"/>
          <w:lang w:eastAsia="ar-SA"/>
        </w:rPr>
      </w:pPr>
      <w:r w:rsidRPr="00540CB0">
        <w:rPr>
          <w:rFonts w:ascii="Arial" w:hAnsi="Arial" w:cs="Arial"/>
          <w:sz w:val="24"/>
          <w:szCs w:val="24"/>
          <w:lang w:eastAsia="ar-SA"/>
        </w:rPr>
        <w:t>25.3. Прием жалоб в письменной форме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предоставления указанной муниципальной услуги), Учредителю МФЦ (в месте его фактического нахождения), в том числе на личном приеме. Жалоба в письменной форме может быть также направлена по почте.</w:t>
      </w:r>
    </w:p>
    <w:p w14:paraId="4A7D8EA3" w14:textId="3870CEE7" w:rsidR="00314EB9" w:rsidRPr="00540CB0" w:rsidRDefault="00314EB9" w:rsidP="009F5F76">
      <w:pPr>
        <w:spacing w:after="0" w:line="240" w:lineRule="auto"/>
        <w:ind w:firstLine="709"/>
        <w:jc w:val="both"/>
        <w:rPr>
          <w:rFonts w:ascii="Arial" w:hAnsi="Arial" w:cs="Arial"/>
          <w:sz w:val="24"/>
          <w:szCs w:val="24"/>
          <w:lang w:eastAsia="ar-SA"/>
        </w:rPr>
      </w:pPr>
      <w:r w:rsidRPr="00540CB0">
        <w:rPr>
          <w:rFonts w:ascii="Arial" w:hAnsi="Arial" w:cs="Arial"/>
          <w:sz w:val="24"/>
          <w:szCs w:val="24"/>
          <w:lang w:eastAsia="ar-SA"/>
        </w:rPr>
        <w:t>25.4. В электронной форме жалоба может быть подана заявителем посредством:</w:t>
      </w:r>
    </w:p>
    <w:p w14:paraId="4DD5E9CB" w14:textId="2D1C2FBE" w:rsidR="00314EB9" w:rsidRPr="00540CB0" w:rsidRDefault="00314EB9" w:rsidP="009F5F76">
      <w:pPr>
        <w:spacing w:after="0" w:line="240" w:lineRule="auto"/>
        <w:ind w:firstLine="709"/>
        <w:jc w:val="both"/>
        <w:rPr>
          <w:rFonts w:ascii="Arial" w:hAnsi="Arial" w:cs="Arial"/>
          <w:sz w:val="24"/>
          <w:szCs w:val="24"/>
          <w:lang w:eastAsia="ar-SA"/>
        </w:rPr>
      </w:pPr>
      <w:r w:rsidRPr="00540CB0">
        <w:rPr>
          <w:rFonts w:ascii="Arial" w:hAnsi="Arial" w:cs="Arial"/>
          <w:sz w:val="24"/>
          <w:szCs w:val="24"/>
          <w:lang w:eastAsia="ar-SA"/>
        </w:rPr>
        <w:t>25.4.1. Официального сайта Правительства Московской области в сети Интернет.</w:t>
      </w:r>
    </w:p>
    <w:p w14:paraId="2276DDC6" w14:textId="4039FA2C" w:rsidR="00314EB9" w:rsidRPr="00540CB0" w:rsidRDefault="00314EB9" w:rsidP="009F5F76">
      <w:pPr>
        <w:spacing w:after="0" w:line="240" w:lineRule="auto"/>
        <w:ind w:firstLine="709"/>
        <w:jc w:val="both"/>
        <w:rPr>
          <w:rFonts w:ascii="Arial" w:hAnsi="Arial" w:cs="Arial"/>
          <w:sz w:val="24"/>
          <w:szCs w:val="24"/>
          <w:lang w:eastAsia="ar-SA"/>
        </w:rPr>
      </w:pPr>
      <w:r w:rsidRPr="00540CB0">
        <w:rPr>
          <w:rFonts w:ascii="Arial" w:hAnsi="Arial" w:cs="Arial"/>
          <w:sz w:val="24"/>
          <w:szCs w:val="24"/>
          <w:lang w:eastAsia="ar-SA"/>
        </w:rPr>
        <w:t>25.4.2. Официального сайта Администрации (муниципального образования Московской области), МФЦ, Учредителя МФЦ в сети Интернет.</w:t>
      </w:r>
    </w:p>
    <w:p w14:paraId="7B44BF57" w14:textId="66A4326F" w:rsidR="00314EB9" w:rsidRPr="00540CB0" w:rsidRDefault="00314EB9" w:rsidP="009F5F76">
      <w:pPr>
        <w:tabs>
          <w:tab w:val="left" w:pos="2645"/>
        </w:tabs>
        <w:spacing w:after="0" w:line="240" w:lineRule="auto"/>
        <w:ind w:firstLine="709"/>
        <w:jc w:val="both"/>
        <w:rPr>
          <w:rFonts w:ascii="Arial" w:hAnsi="Arial" w:cs="Arial"/>
          <w:sz w:val="24"/>
          <w:szCs w:val="24"/>
          <w:lang w:eastAsia="ar-SA"/>
        </w:rPr>
      </w:pPr>
      <w:r w:rsidRPr="00540CB0">
        <w:rPr>
          <w:rFonts w:ascii="Arial" w:hAnsi="Arial" w:cs="Arial"/>
          <w:sz w:val="24"/>
          <w:szCs w:val="24"/>
          <w:lang w:eastAsia="ar-SA"/>
        </w:rPr>
        <w:t>25.4.3. РПГУ, за исключением жалоб на решения и действия (бездействие) МФЦ и их работников.</w:t>
      </w:r>
    </w:p>
    <w:p w14:paraId="176D6DDC" w14:textId="1FE8076E" w:rsidR="00314EB9" w:rsidRPr="00540CB0" w:rsidRDefault="00314EB9" w:rsidP="00540CB0">
      <w:pPr>
        <w:tabs>
          <w:tab w:val="left" w:pos="2645"/>
        </w:tabs>
        <w:spacing w:after="0" w:line="240" w:lineRule="auto"/>
        <w:ind w:firstLine="709"/>
        <w:jc w:val="both"/>
        <w:rPr>
          <w:rFonts w:ascii="Arial" w:hAnsi="Arial" w:cs="Arial"/>
          <w:sz w:val="24"/>
          <w:szCs w:val="24"/>
          <w:lang w:eastAsia="ar-SA"/>
        </w:rPr>
      </w:pPr>
      <w:r w:rsidRPr="00540CB0">
        <w:rPr>
          <w:rFonts w:ascii="Arial" w:hAnsi="Arial" w:cs="Arial"/>
          <w:sz w:val="24"/>
          <w:szCs w:val="24"/>
          <w:lang w:eastAsia="ar-SA"/>
        </w:rPr>
        <w:t>25.4.4.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r w:rsidRPr="00540CB0">
        <w:rPr>
          <w:rFonts w:ascii="Arial" w:hAnsi="Arial" w:cs="Arial"/>
          <w:sz w:val="24"/>
          <w:szCs w:val="24"/>
          <w:lang w:eastAsia="ar-SA"/>
        </w:rPr>
        <w:tab/>
      </w:r>
    </w:p>
    <w:p w14:paraId="5C1C5122" w14:textId="64C67140" w:rsidR="00314EB9" w:rsidRPr="00540CB0" w:rsidRDefault="00314EB9" w:rsidP="009F5F76">
      <w:pPr>
        <w:spacing w:after="0" w:line="240" w:lineRule="auto"/>
        <w:ind w:firstLine="709"/>
        <w:jc w:val="both"/>
        <w:rPr>
          <w:rFonts w:ascii="Arial" w:eastAsia="Times New Roman" w:hAnsi="Arial" w:cs="Arial"/>
          <w:sz w:val="24"/>
          <w:szCs w:val="24"/>
          <w:lang w:eastAsia="ru-RU"/>
        </w:rPr>
      </w:pPr>
      <w:r w:rsidRPr="00540CB0">
        <w:rPr>
          <w:rFonts w:ascii="Arial" w:hAnsi="Arial" w:cs="Arial"/>
          <w:sz w:val="24"/>
          <w:szCs w:val="24"/>
          <w:lang w:eastAsia="ar-SA"/>
        </w:rPr>
        <w:t xml:space="preserve">25.5. Жалоба, поступившая в Администрацию, МФЦ, Учредителю МФЦ </w:t>
      </w:r>
      <w:r w:rsidRPr="00540CB0">
        <w:rPr>
          <w:rFonts w:ascii="Arial" w:hAnsi="Arial" w:cs="Arial"/>
          <w:sz w:val="24"/>
          <w:szCs w:val="24"/>
        </w:rPr>
        <w:t xml:space="preserve">подлежит рассмотрению в течение 15 (Пятнадцати) рабочих дней со дня ее регистрации, </w:t>
      </w:r>
      <w:r w:rsidRPr="00540CB0">
        <w:rPr>
          <w:rFonts w:ascii="Arial" w:eastAsia="Times New Roman" w:hAnsi="Arial" w:cs="Arial"/>
          <w:sz w:val="24"/>
          <w:szCs w:val="24"/>
          <w:lang w:eastAsia="ru-RU"/>
        </w:rPr>
        <w:t>если более короткие сроки рассмотрения жалобы не установлены уполномоченным на ее рассмотрение Администрацией, МФЦ, Учредителем МФЦ.</w:t>
      </w:r>
    </w:p>
    <w:p w14:paraId="456178BE" w14:textId="77777777" w:rsidR="00314EB9" w:rsidRPr="00540CB0" w:rsidRDefault="00314EB9" w:rsidP="00540CB0">
      <w:pPr>
        <w:spacing w:after="0" w:line="240" w:lineRule="auto"/>
        <w:ind w:firstLine="709"/>
        <w:jc w:val="both"/>
        <w:rPr>
          <w:rFonts w:ascii="Arial" w:eastAsia="Times New Roman" w:hAnsi="Arial" w:cs="Arial"/>
          <w:sz w:val="24"/>
          <w:szCs w:val="24"/>
          <w:lang w:eastAsia="ru-RU"/>
        </w:rPr>
      </w:pPr>
      <w:r w:rsidRPr="00540CB0">
        <w:rPr>
          <w:rFonts w:ascii="Arial" w:eastAsia="Times New Roman" w:hAnsi="Arial" w:cs="Arial"/>
          <w:sz w:val="24"/>
          <w:szCs w:val="24"/>
          <w:lang w:eastAsia="ru-RU"/>
        </w:rPr>
        <w:t xml:space="preserve">В случае обжалования отказа Администрации, ее должностного лица, МФЦ, его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14:paraId="4761E05F" w14:textId="2BF3922C" w:rsidR="00314EB9" w:rsidRPr="00540CB0" w:rsidRDefault="00314EB9" w:rsidP="009F5F76">
      <w:pPr>
        <w:spacing w:after="0" w:line="240" w:lineRule="auto"/>
        <w:ind w:firstLine="709"/>
        <w:jc w:val="both"/>
        <w:rPr>
          <w:rFonts w:ascii="Arial" w:eastAsia="Times New Roman" w:hAnsi="Arial" w:cs="Arial"/>
          <w:sz w:val="24"/>
          <w:szCs w:val="24"/>
          <w:lang w:eastAsia="ru-RU"/>
        </w:rPr>
      </w:pPr>
      <w:r w:rsidRPr="00540CB0">
        <w:rPr>
          <w:rFonts w:ascii="Arial" w:eastAsia="Times New Roman" w:hAnsi="Arial" w:cs="Arial"/>
          <w:sz w:val="24"/>
          <w:szCs w:val="24"/>
          <w:lang w:eastAsia="ru-RU"/>
        </w:rPr>
        <w:t xml:space="preserve">25.6. По результатам рассмотрения жалобы принимается одно из следующих решений: </w:t>
      </w:r>
    </w:p>
    <w:p w14:paraId="10E98411" w14:textId="13F962A2" w:rsidR="00314EB9" w:rsidRPr="00540CB0" w:rsidRDefault="00314EB9" w:rsidP="009F5F76">
      <w:pPr>
        <w:spacing w:after="0" w:line="240" w:lineRule="auto"/>
        <w:ind w:firstLine="709"/>
        <w:jc w:val="both"/>
        <w:rPr>
          <w:rFonts w:ascii="Arial" w:eastAsia="Times New Roman" w:hAnsi="Arial" w:cs="Arial"/>
          <w:sz w:val="24"/>
          <w:szCs w:val="24"/>
          <w:lang w:eastAsia="ru-RU"/>
        </w:rPr>
      </w:pPr>
      <w:r w:rsidRPr="00540CB0">
        <w:rPr>
          <w:rFonts w:ascii="Arial" w:eastAsia="Times New Roman" w:hAnsi="Arial" w:cs="Arial"/>
          <w:sz w:val="24"/>
          <w:szCs w:val="24"/>
          <w:lang w:eastAsia="ru-RU"/>
        </w:rPr>
        <w:lastRenderedPageBreak/>
        <w:t>25.6.1.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697C34B3" w14:textId="77777777" w:rsidR="00314EB9" w:rsidRPr="00540CB0" w:rsidRDefault="00314EB9" w:rsidP="009F5F76">
      <w:pPr>
        <w:spacing w:after="0" w:line="240" w:lineRule="auto"/>
        <w:ind w:firstLine="709"/>
        <w:jc w:val="both"/>
        <w:rPr>
          <w:rFonts w:ascii="Arial" w:eastAsia="Times New Roman" w:hAnsi="Arial" w:cs="Arial"/>
          <w:sz w:val="24"/>
          <w:szCs w:val="24"/>
          <w:lang w:eastAsia="ru-RU"/>
        </w:rPr>
      </w:pPr>
      <w:r w:rsidRPr="00540CB0">
        <w:rPr>
          <w:rFonts w:ascii="Arial" w:eastAsia="Times New Roman" w:hAnsi="Arial" w:cs="Arial"/>
          <w:sz w:val="24"/>
          <w:szCs w:val="24"/>
          <w:lang w:eastAsia="ru-RU"/>
        </w:rPr>
        <w:t>25.6.2. В удовлетворении жалобы отказывается.</w:t>
      </w:r>
    </w:p>
    <w:p w14:paraId="5CFE9D87" w14:textId="6149A064" w:rsidR="00314EB9" w:rsidRPr="00540CB0" w:rsidRDefault="00314EB9" w:rsidP="009F5F76">
      <w:pPr>
        <w:spacing w:after="0" w:line="240" w:lineRule="auto"/>
        <w:ind w:firstLine="709"/>
        <w:jc w:val="both"/>
        <w:rPr>
          <w:rFonts w:ascii="Arial" w:eastAsia="Times New Roman" w:hAnsi="Arial" w:cs="Arial"/>
          <w:sz w:val="24"/>
          <w:szCs w:val="24"/>
          <w:lang w:eastAsia="ru-RU"/>
        </w:rPr>
      </w:pPr>
      <w:r w:rsidRPr="00540CB0">
        <w:rPr>
          <w:rFonts w:ascii="Arial" w:eastAsia="Times New Roman" w:hAnsi="Arial" w:cs="Arial"/>
          <w:sz w:val="24"/>
          <w:szCs w:val="24"/>
          <w:lang w:eastAsia="ru-RU"/>
        </w:rPr>
        <w:t xml:space="preserve">25.7. При удовлетворении жалобы </w:t>
      </w:r>
      <w:r w:rsidR="00985B9D" w:rsidRPr="00540CB0">
        <w:rPr>
          <w:rFonts w:ascii="Arial" w:eastAsia="Times New Roman" w:hAnsi="Arial" w:cs="Arial"/>
          <w:sz w:val="24"/>
          <w:szCs w:val="24"/>
          <w:lang w:eastAsia="ru-RU"/>
        </w:rPr>
        <w:t>Администрация</w:t>
      </w:r>
      <w:r w:rsidRPr="00540CB0">
        <w:rPr>
          <w:rFonts w:ascii="Arial" w:eastAsia="Times New Roman" w:hAnsi="Arial" w:cs="Arial"/>
          <w:sz w:val="24"/>
          <w:szCs w:val="24"/>
          <w:lang w:eastAsia="ru-RU"/>
        </w:rPr>
        <w:t xml:space="preserve">, МФЦ, Учредитель МФЦ принимает исчерпывающие меры по устранению выявленных нарушений, в том числе по выдаче заявителю результата государственной услуги, не позднее 5 (Пяти) рабочих дней со дня принятия решения, если иное не установлено законодательством Российской Федерации. </w:t>
      </w:r>
    </w:p>
    <w:p w14:paraId="2EEE3077" w14:textId="77777777" w:rsidR="00314EB9" w:rsidRPr="00540CB0" w:rsidRDefault="00314EB9" w:rsidP="009F5F76">
      <w:pPr>
        <w:spacing w:after="0" w:line="240" w:lineRule="auto"/>
        <w:ind w:firstLine="709"/>
        <w:jc w:val="both"/>
        <w:rPr>
          <w:rFonts w:ascii="Arial" w:hAnsi="Arial" w:cs="Arial"/>
          <w:sz w:val="24"/>
          <w:szCs w:val="24"/>
        </w:rPr>
      </w:pPr>
      <w:r w:rsidRPr="00540CB0">
        <w:rPr>
          <w:rFonts w:ascii="Arial" w:eastAsia="Times New Roman" w:hAnsi="Arial" w:cs="Arial"/>
          <w:sz w:val="24"/>
          <w:szCs w:val="24"/>
          <w:lang w:eastAsia="ru-RU"/>
        </w:rPr>
        <w:t>25.8. Не позднее дня, следующего за днем принятия решения, указанного в пункте 25.6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bookmarkStart w:id="55" w:name="p0"/>
      <w:bookmarkEnd w:id="55"/>
    </w:p>
    <w:p w14:paraId="34109F3A" w14:textId="77777777" w:rsidR="009F5F76" w:rsidRDefault="009F5F76" w:rsidP="009F5F76">
      <w:pPr>
        <w:pStyle w:val="af5"/>
        <w:spacing w:after="0"/>
        <w:ind w:firstLine="6379"/>
        <w:jc w:val="left"/>
        <w:rPr>
          <w:rStyle w:val="14"/>
          <w:rFonts w:ascii="Arial" w:hAnsi="Arial" w:cs="Arial"/>
          <w:b w:val="0"/>
          <w:szCs w:val="24"/>
        </w:rPr>
      </w:pPr>
      <w:bookmarkStart w:id="56" w:name="_Toc103859682"/>
      <w:bookmarkStart w:id="57" w:name="_Toc40976864"/>
      <w:bookmarkEnd w:id="0"/>
    </w:p>
    <w:p w14:paraId="4C303083" w14:textId="609AF75D" w:rsidR="00EE7C62" w:rsidRPr="00540CB0" w:rsidRDefault="00C95506" w:rsidP="009F5F76">
      <w:pPr>
        <w:pStyle w:val="af5"/>
        <w:spacing w:after="0"/>
        <w:ind w:firstLine="6379"/>
        <w:jc w:val="left"/>
        <w:rPr>
          <w:rFonts w:ascii="Arial" w:hAnsi="Arial" w:cs="Arial"/>
          <w:b w:val="0"/>
          <w:szCs w:val="24"/>
        </w:rPr>
      </w:pPr>
      <w:r w:rsidRPr="00540CB0">
        <w:rPr>
          <w:rStyle w:val="14"/>
          <w:rFonts w:ascii="Arial" w:hAnsi="Arial" w:cs="Arial"/>
          <w:b w:val="0"/>
          <w:szCs w:val="24"/>
        </w:rPr>
        <w:t>Приложение</w:t>
      </w:r>
      <w:r w:rsidR="00314EB9" w:rsidRPr="00540CB0">
        <w:rPr>
          <w:rStyle w:val="14"/>
          <w:rFonts w:ascii="Arial" w:hAnsi="Arial" w:cs="Arial"/>
          <w:b w:val="0"/>
          <w:szCs w:val="24"/>
          <w:lang w:val="ru-RU"/>
        </w:rPr>
        <w:t xml:space="preserve"> №1</w:t>
      </w:r>
      <w:bookmarkEnd w:id="56"/>
      <w:bookmarkEnd w:id="57"/>
    </w:p>
    <w:p w14:paraId="6FC20055" w14:textId="7CB931E2" w:rsidR="002D2FAD" w:rsidRPr="00540CB0" w:rsidRDefault="00EE7C62" w:rsidP="009F5F76">
      <w:pPr>
        <w:pStyle w:val="af5"/>
        <w:spacing w:after="0"/>
        <w:ind w:firstLine="6379"/>
        <w:jc w:val="left"/>
        <w:rPr>
          <w:rFonts w:ascii="Arial" w:hAnsi="Arial" w:cs="Arial"/>
          <w:b w:val="0"/>
          <w:szCs w:val="24"/>
          <w:lang w:val="ru-RU"/>
        </w:rPr>
      </w:pPr>
      <w:bookmarkStart w:id="58" w:name="_Toc103694604"/>
      <w:bookmarkStart w:id="59" w:name="_Toc103859683"/>
      <w:bookmarkStart w:id="60" w:name="_Toc40976865"/>
      <w:r w:rsidRPr="00540CB0">
        <w:rPr>
          <w:rFonts w:ascii="Arial" w:hAnsi="Arial" w:cs="Arial"/>
          <w:b w:val="0"/>
          <w:szCs w:val="24"/>
          <w:lang w:val="ru-RU"/>
        </w:rPr>
        <w:t xml:space="preserve">к </w:t>
      </w:r>
      <w:bookmarkEnd w:id="58"/>
      <w:bookmarkEnd w:id="59"/>
      <w:r w:rsidR="008D32E7" w:rsidRPr="00540CB0">
        <w:rPr>
          <w:rFonts w:ascii="Arial" w:hAnsi="Arial" w:cs="Arial"/>
          <w:b w:val="0"/>
          <w:szCs w:val="24"/>
          <w:lang w:val="ru-RU"/>
        </w:rPr>
        <w:t>Административному регламенту</w:t>
      </w:r>
    </w:p>
    <w:bookmarkEnd w:id="60"/>
    <w:p w14:paraId="0A62D589" w14:textId="77777777" w:rsidR="00651492" w:rsidRPr="00540CB0" w:rsidRDefault="00651492" w:rsidP="00540CB0">
      <w:pPr>
        <w:pStyle w:val="af3"/>
        <w:spacing w:line="240" w:lineRule="auto"/>
        <w:jc w:val="left"/>
        <w:rPr>
          <w:rFonts w:ascii="Arial" w:hAnsi="Arial" w:cs="Arial"/>
          <w:b w:val="0"/>
          <w:szCs w:val="24"/>
        </w:rPr>
      </w:pPr>
    </w:p>
    <w:p w14:paraId="7FAFF2CE" w14:textId="16C9C140" w:rsidR="00EE7C62" w:rsidRPr="00540CB0" w:rsidRDefault="00EE7C62" w:rsidP="00540CB0">
      <w:pPr>
        <w:pStyle w:val="af3"/>
        <w:spacing w:line="240" w:lineRule="auto"/>
        <w:outlineLvl w:val="1"/>
        <w:rPr>
          <w:rFonts w:ascii="Arial" w:hAnsi="Arial" w:cs="Arial"/>
          <w:szCs w:val="24"/>
        </w:rPr>
      </w:pPr>
      <w:bookmarkStart w:id="61" w:name="_Toc103694606"/>
      <w:bookmarkStart w:id="62" w:name="_Toc103859685"/>
      <w:bookmarkStart w:id="63" w:name="_Hlk20901195"/>
      <w:r w:rsidRPr="00540CB0">
        <w:rPr>
          <w:rStyle w:val="23"/>
          <w:rFonts w:ascii="Arial" w:hAnsi="Arial" w:cs="Arial"/>
          <w:szCs w:val="24"/>
        </w:rPr>
        <w:t xml:space="preserve">Форма </w:t>
      </w:r>
      <w:r w:rsidR="002D2FAD" w:rsidRPr="00540CB0">
        <w:rPr>
          <w:rStyle w:val="23"/>
          <w:rFonts w:ascii="Arial" w:hAnsi="Arial" w:cs="Arial"/>
          <w:szCs w:val="24"/>
        </w:rPr>
        <w:br/>
      </w:r>
      <w:r w:rsidRPr="00540CB0">
        <w:rPr>
          <w:rStyle w:val="23"/>
          <w:rFonts w:ascii="Arial" w:hAnsi="Arial" w:cs="Arial"/>
          <w:szCs w:val="24"/>
        </w:rPr>
        <w:t xml:space="preserve">решения о предоставлении </w:t>
      </w:r>
      <w:r w:rsidR="00DB5E4E" w:rsidRPr="00540CB0">
        <w:rPr>
          <w:rStyle w:val="23"/>
          <w:rFonts w:ascii="Arial" w:hAnsi="Arial" w:cs="Arial"/>
          <w:szCs w:val="24"/>
        </w:rPr>
        <w:t xml:space="preserve">муниципальной </w:t>
      </w:r>
      <w:r w:rsidRPr="00540CB0">
        <w:rPr>
          <w:rStyle w:val="23"/>
          <w:rFonts w:ascii="Arial" w:hAnsi="Arial" w:cs="Arial"/>
          <w:szCs w:val="24"/>
        </w:rPr>
        <w:t>услуги</w:t>
      </w:r>
      <w:bookmarkEnd w:id="61"/>
      <w:bookmarkEnd w:id="62"/>
      <w:bookmarkEnd w:id="63"/>
    </w:p>
    <w:p w14:paraId="69B4F640" w14:textId="77777777" w:rsidR="00C56EEC" w:rsidRPr="00540CB0" w:rsidRDefault="00C56EEC" w:rsidP="00540CB0">
      <w:pPr>
        <w:spacing w:line="240" w:lineRule="auto"/>
        <w:jc w:val="center"/>
        <w:rPr>
          <w:rFonts w:ascii="Arial" w:eastAsia="Calibri" w:hAnsi="Arial" w:cs="Arial"/>
          <w:sz w:val="24"/>
          <w:szCs w:val="24"/>
        </w:rPr>
      </w:pPr>
      <w:r w:rsidRPr="00540CB0">
        <w:rPr>
          <w:rFonts w:ascii="Arial" w:eastAsia="Calibri" w:hAnsi="Arial" w:cs="Arial"/>
          <w:sz w:val="24"/>
          <w:szCs w:val="24"/>
        </w:rPr>
        <w:t>(Оформляется на официальном бланке Администрации)</w:t>
      </w:r>
    </w:p>
    <w:p w14:paraId="6A516FC8" w14:textId="77777777" w:rsidR="00C56EEC" w:rsidRPr="00540CB0" w:rsidRDefault="00C56EEC" w:rsidP="00540CB0">
      <w:pPr>
        <w:spacing w:after="0" w:line="240" w:lineRule="auto"/>
        <w:rPr>
          <w:rFonts w:ascii="Arial" w:eastAsia="Calibri" w:hAnsi="Arial" w:cs="Arial"/>
          <w:b/>
          <w:sz w:val="24"/>
          <w:szCs w:val="24"/>
        </w:rPr>
      </w:pPr>
    </w:p>
    <w:p w14:paraId="513A4ACF" w14:textId="6DEA8908" w:rsidR="00C56EEC" w:rsidRPr="00540CB0" w:rsidRDefault="00C56EEC" w:rsidP="00540CB0">
      <w:pPr>
        <w:spacing w:after="0" w:line="240" w:lineRule="auto"/>
        <w:ind w:left="5954"/>
        <w:rPr>
          <w:rFonts w:ascii="Arial" w:eastAsia="Calibri" w:hAnsi="Arial" w:cs="Arial"/>
          <w:sz w:val="24"/>
          <w:szCs w:val="24"/>
        </w:rPr>
      </w:pPr>
      <w:r w:rsidRPr="00540CB0">
        <w:rPr>
          <w:rFonts w:ascii="Arial" w:eastAsia="Calibri" w:hAnsi="Arial" w:cs="Arial"/>
          <w:sz w:val="24"/>
          <w:szCs w:val="24"/>
        </w:rPr>
        <w:t>Кому ____________________________</w:t>
      </w:r>
    </w:p>
    <w:p w14:paraId="4454CA68" w14:textId="481C7384" w:rsidR="00C56EEC" w:rsidRPr="00540CB0" w:rsidRDefault="00C56EEC" w:rsidP="009F5F76">
      <w:pPr>
        <w:spacing w:after="0" w:line="240" w:lineRule="auto"/>
        <w:ind w:left="5954"/>
        <w:rPr>
          <w:rFonts w:ascii="Arial" w:eastAsia="Calibri" w:hAnsi="Arial" w:cs="Arial"/>
          <w:sz w:val="24"/>
          <w:szCs w:val="24"/>
        </w:rPr>
      </w:pPr>
      <w:r w:rsidRPr="009F5F76">
        <w:rPr>
          <w:rFonts w:ascii="Arial" w:eastAsia="Calibri" w:hAnsi="Arial" w:cs="Arial"/>
          <w:sz w:val="24"/>
          <w:szCs w:val="24"/>
        </w:rPr>
        <w:t>(фамилия, имя, и отчество (при наличии)</w:t>
      </w:r>
      <w:r w:rsidRPr="00540CB0">
        <w:rPr>
          <w:rFonts w:ascii="Arial" w:eastAsia="Calibri" w:hAnsi="Arial" w:cs="Arial"/>
          <w:sz w:val="24"/>
          <w:szCs w:val="24"/>
        </w:rPr>
        <w:t xml:space="preserve"> ______________________________</w:t>
      </w:r>
      <w:proofErr w:type="gramStart"/>
      <w:r w:rsidRPr="00540CB0">
        <w:rPr>
          <w:rFonts w:ascii="Arial" w:eastAsia="Calibri" w:hAnsi="Arial" w:cs="Arial"/>
          <w:sz w:val="24"/>
          <w:szCs w:val="24"/>
        </w:rPr>
        <w:t>_  индивидуального</w:t>
      </w:r>
      <w:proofErr w:type="gramEnd"/>
      <w:r w:rsidRPr="00540CB0">
        <w:rPr>
          <w:rFonts w:ascii="Arial" w:eastAsia="Calibri" w:hAnsi="Arial" w:cs="Arial"/>
          <w:sz w:val="24"/>
          <w:szCs w:val="24"/>
        </w:rPr>
        <w:t xml:space="preserve"> предпринимателя/ полное</w:t>
      </w:r>
    </w:p>
    <w:p w14:paraId="03E5BE25" w14:textId="4B9EB801" w:rsidR="00C56EEC" w:rsidRPr="00540CB0" w:rsidRDefault="00C56EEC" w:rsidP="00540CB0">
      <w:pPr>
        <w:spacing w:after="0" w:line="240" w:lineRule="auto"/>
        <w:ind w:left="5954"/>
        <w:jc w:val="center"/>
        <w:rPr>
          <w:rFonts w:ascii="Arial" w:eastAsia="Calibri" w:hAnsi="Arial" w:cs="Arial"/>
          <w:sz w:val="24"/>
          <w:szCs w:val="24"/>
        </w:rPr>
      </w:pPr>
      <w:r w:rsidRPr="00540CB0">
        <w:rPr>
          <w:rFonts w:ascii="Arial" w:eastAsia="Calibri" w:hAnsi="Arial" w:cs="Arial"/>
          <w:sz w:val="24"/>
          <w:szCs w:val="24"/>
        </w:rPr>
        <w:t>_______________________________________________</w:t>
      </w:r>
      <w:r w:rsidR="00DB5E4E" w:rsidRPr="00540CB0">
        <w:rPr>
          <w:rFonts w:ascii="Arial" w:eastAsia="Calibri" w:hAnsi="Arial" w:cs="Arial"/>
          <w:sz w:val="24"/>
          <w:szCs w:val="24"/>
        </w:rPr>
        <w:t>_______________</w:t>
      </w:r>
    </w:p>
    <w:p w14:paraId="55FA16FC" w14:textId="6181681E" w:rsidR="00C56EEC" w:rsidRPr="00540CB0" w:rsidRDefault="00C56EEC" w:rsidP="009F5F76">
      <w:pPr>
        <w:spacing w:after="0" w:line="240" w:lineRule="auto"/>
        <w:ind w:left="5954"/>
        <w:jc w:val="center"/>
        <w:rPr>
          <w:rFonts w:ascii="Arial" w:eastAsia="Calibri" w:hAnsi="Arial" w:cs="Arial"/>
          <w:sz w:val="24"/>
          <w:szCs w:val="24"/>
        </w:rPr>
      </w:pPr>
      <w:r w:rsidRPr="00540CB0">
        <w:rPr>
          <w:rFonts w:ascii="Arial" w:eastAsia="Calibri" w:hAnsi="Arial" w:cs="Arial"/>
          <w:sz w:val="24"/>
          <w:szCs w:val="24"/>
        </w:rPr>
        <w:t>наименование юридического лица)</w:t>
      </w:r>
    </w:p>
    <w:p w14:paraId="621D88C3" w14:textId="77777777" w:rsidR="00C56EEC" w:rsidRPr="00540CB0" w:rsidRDefault="00C56EEC" w:rsidP="00540CB0">
      <w:pPr>
        <w:spacing w:after="0" w:line="240" w:lineRule="auto"/>
        <w:rPr>
          <w:rFonts w:ascii="Arial" w:eastAsia="Calibri" w:hAnsi="Arial" w:cs="Arial"/>
          <w:sz w:val="24"/>
          <w:szCs w:val="24"/>
        </w:rPr>
      </w:pPr>
    </w:p>
    <w:p w14:paraId="2214902F" w14:textId="0C71CB59" w:rsidR="00C56EEC" w:rsidRPr="00540CB0" w:rsidRDefault="00292CAC" w:rsidP="00540CB0">
      <w:pPr>
        <w:spacing w:after="0" w:line="240" w:lineRule="auto"/>
        <w:jc w:val="center"/>
        <w:rPr>
          <w:rFonts w:ascii="Arial" w:eastAsia="Calibri" w:hAnsi="Arial" w:cs="Arial"/>
          <w:sz w:val="24"/>
          <w:szCs w:val="24"/>
          <w:lang w:eastAsia="ru-RU"/>
        </w:rPr>
      </w:pPr>
      <w:r w:rsidRPr="00540CB0">
        <w:rPr>
          <w:rFonts w:ascii="Arial" w:eastAsia="Calibri" w:hAnsi="Arial" w:cs="Arial"/>
          <w:sz w:val="24"/>
          <w:szCs w:val="24"/>
          <w:lang w:eastAsia="ru-RU"/>
        </w:rPr>
        <w:t>УВЕДОМЛЕНИЕ</w:t>
      </w:r>
    </w:p>
    <w:p w14:paraId="0492D3A4" w14:textId="77777777" w:rsidR="00292CAC" w:rsidRPr="00540CB0" w:rsidRDefault="00292CAC" w:rsidP="00540CB0">
      <w:pPr>
        <w:spacing w:after="0" w:line="240" w:lineRule="auto"/>
        <w:jc w:val="center"/>
        <w:rPr>
          <w:rFonts w:ascii="Arial" w:eastAsia="Calibri" w:hAnsi="Arial" w:cs="Arial"/>
          <w:sz w:val="24"/>
          <w:szCs w:val="24"/>
          <w:lang w:eastAsia="ru-RU"/>
        </w:rPr>
      </w:pPr>
    </w:p>
    <w:p w14:paraId="09EC31C5" w14:textId="52F1D6DC" w:rsidR="00C56EEC" w:rsidRPr="00540CB0" w:rsidRDefault="00C56EEC" w:rsidP="00540CB0">
      <w:pPr>
        <w:spacing w:after="0" w:line="240" w:lineRule="auto"/>
        <w:jc w:val="both"/>
        <w:rPr>
          <w:rFonts w:ascii="Arial" w:eastAsia="Calibri" w:hAnsi="Arial" w:cs="Arial"/>
          <w:sz w:val="24"/>
          <w:szCs w:val="24"/>
          <w:lang w:eastAsia="ru-RU"/>
        </w:rPr>
      </w:pPr>
      <w:r w:rsidRPr="00540CB0">
        <w:rPr>
          <w:rFonts w:ascii="Arial" w:eastAsia="Calibri" w:hAnsi="Arial" w:cs="Arial"/>
          <w:sz w:val="24"/>
          <w:szCs w:val="24"/>
          <w:lang w:eastAsia="ru-RU"/>
        </w:rPr>
        <w:t xml:space="preserve">о </w:t>
      </w:r>
      <w:r w:rsidR="00B30CE0" w:rsidRPr="00540CB0">
        <w:rPr>
          <w:rFonts w:ascii="Arial" w:eastAsia="Calibri" w:hAnsi="Arial" w:cs="Arial"/>
          <w:sz w:val="24"/>
          <w:szCs w:val="24"/>
          <w:lang w:eastAsia="ru-RU"/>
        </w:rPr>
        <w:t xml:space="preserve">предоставлении муниципальной услуги «Предоставление права </w:t>
      </w:r>
      <w:r w:rsidR="005E63A5" w:rsidRPr="00540CB0">
        <w:rPr>
          <w:rFonts w:ascii="Arial" w:hAnsi="Arial" w:cs="Arial"/>
          <w:sz w:val="24"/>
          <w:szCs w:val="24"/>
        </w:rPr>
        <w:t xml:space="preserve">на размещение </w:t>
      </w:r>
      <w:r w:rsidR="00985B9D" w:rsidRPr="00540CB0">
        <w:rPr>
          <w:rFonts w:ascii="Arial" w:hAnsi="Arial" w:cs="Arial"/>
          <w:sz w:val="24"/>
          <w:szCs w:val="24"/>
        </w:rPr>
        <w:t>мобильного торгового объекта</w:t>
      </w:r>
      <w:r w:rsidR="000F10E7" w:rsidRPr="00540CB0">
        <w:rPr>
          <w:rFonts w:ascii="Arial" w:eastAsia="Calibri" w:hAnsi="Arial" w:cs="Arial"/>
          <w:sz w:val="24"/>
          <w:szCs w:val="24"/>
          <w:lang w:eastAsia="ru-RU"/>
        </w:rPr>
        <w:t xml:space="preserve"> </w:t>
      </w:r>
      <w:r w:rsidR="00B30CE0" w:rsidRPr="00540CB0">
        <w:rPr>
          <w:rFonts w:ascii="Arial" w:eastAsia="Calibri" w:hAnsi="Arial" w:cs="Arial"/>
          <w:sz w:val="24"/>
          <w:szCs w:val="24"/>
          <w:lang w:eastAsia="ru-RU"/>
        </w:rPr>
        <w:t xml:space="preserve">без проведения торгов на льготных условиях на территории муниципального образования </w:t>
      </w:r>
      <w:r w:rsidR="00314EB9" w:rsidRPr="00540CB0">
        <w:rPr>
          <w:rFonts w:ascii="Arial" w:eastAsia="Calibri" w:hAnsi="Arial" w:cs="Arial"/>
          <w:sz w:val="24"/>
          <w:szCs w:val="24"/>
          <w:lang w:eastAsia="ru-RU"/>
        </w:rPr>
        <w:t>«Городской округ Кашира</w:t>
      </w:r>
      <w:r w:rsidR="00B30CE0" w:rsidRPr="00540CB0">
        <w:rPr>
          <w:rFonts w:ascii="Arial" w:eastAsia="Calibri" w:hAnsi="Arial" w:cs="Arial"/>
          <w:sz w:val="24"/>
          <w:szCs w:val="24"/>
          <w:lang w:eastAsia="ru-RU"/>
        </w:rPr>
        <w:t xml:space="preserve"> Московской области» </w:t>
      </w:r>
      <w:r w:rsidRPr="00540CB0">
        <w:rPr>
          <w:rFonts w:ascii="Arial" w:eastAsia="Calibri" w:hAnsi="Arial" w:cs="Arial"/>
          <w:sz w:val="24"/>
          <w:szCs w:val="24"/>
          <w:lang w:eastAsia="ru-RU"/>
        </w:rPr>
        <w:t xml:space="preserve"> </w:t>
      </w:r>
    </w:p>
    <w:p w14:paraId="453E0C1D" w14:textId="77777777" w:rsidR="00C56EEC" w:rsidRPr="00540CB0" w:rsidRDefault="00C56EEC" w:rsidP="00540CB0">
      <w:pPr>
        <w:spacing w:after="0" w:line="240" w:lineRule="auto"/>
        <w:jc w:val="center"/>
        <w:rPr>
          <w:rFonts w:ascii="Arial" w:eastAsia="Calibri" w:hAnsi="Arial" w:cs="Arial"/>
          <w:b/>
          <w:sz w:val="24"/>
          <w:szCs w:val="24"/>
        </w:rPr>
      </w:pPr>
    </w:p>
    <w:p w14:paraId="78637B30" w14:textId="0B620D23" w:rsidR="00C56EEC" w:rsidRPr="009F5F76" w:rsidRDefault="00C56EEC" w:rsidP="00540CB0">
      <w:pPr>
        <w:spacing w:after="0" w:line="240" w:lineRule="auto"/>
        <w:jc w:val="center"/>
        <w:rPr>
          <w:rFonts w:ascii="Arial" w:eastAsia="Calibri" w:hAnsi="Arial" w:cs="Arial"/>
        </w:rPr>
      </w:pPr>
      <w:r w:rsidRPr="00540CB0">
        <w:rPr>
          <w:rFonts w:ascii="Arial" w:eastAsia="Calibri" w:hAnsi="Arial" w:cs="Arial"/>
          <w:b/>
          <w:sz w:val="24"/>
          <w:szCs w:val="24"/>
        </w:rPr>
        <w:t>___________________________________________________________________________</w:t>
      </w:r>
      <w:proofErr w:type="gramStart"/>
      <w:r w:rsidRPr="00540CB0">
        <w:rPr>
          <w:rFonts w:ascii="Arial" w:eastAsia="Calibri" w:hAnsi="Arial" w:cs="Arial"/>
          <w:b/>
          <w:sz w:val="24"/>
          <w:szCs w:val="24"/>
        </w:rPr>
        <w:t>_</w:t>
      </w:r>
      <w:r w:rsidRPr="009F5F76">
        <w:rPr>
          <w:rFonts w:ascii="Arial" w:eastAsia="Calibri" w:hAnsi="Arial" w:cs="Arial"/>
        </w:rPr>
        <w:t>(</w:t>
      </w:r>
      <w:proofErr w:type="gramEnd"/>
      <w:r w:rsidRPr="009F5F76">
        <w:rPr>
          <w:rFonts w:ascii="Arial" w:eastAsia="Calibri" w:hAnsi="Arial" w:cs="Arial"/>
        </w:rPr>
        <w:t xml:space="preserve">полное наименование органа местного самоуправления, оказывающего </w:t>
      </w:r>
      <w:r w:rsidR="004A217D" w:rsidRPr="009F5F76">
        <w:rPr>
          <w:rFonts w:ascii="Arial" w:eastAsia="Calibri" w:hAnsi="Arial" w:cs="Arial"/>
        </w:rPr>
        <w:t>м</w:t>
      </w:r>
      <w:r w:rsidRPr="009F5F76">
        <w:rPr>
          <w:rFonts w:ascii="Arial" w:eastAsia="Calibri" w:hAnsi="Arial" w:cs="Arial"/>
        </w:rPr>
        <w:t>униципальную услугу)</w:t>
      </w:r>
    </w:p>
    <w:p w14:paraId="1B79EBA8" w14:textId="77777777" w:rsidR="00C56EEC" w:rsidRPr="00540CB0" w:rsidRDefault="00C56EEC" w:rsidP="00540CB0">
      <w:pPr>
        <w:spacing w:after="0" w:line="240" w:lineRule="auto"/>
        <w:jc w:val="center"/>
        <w:rPr>
          <w:rFonts w:ascii="Arial" w:eastAsia="Calibri" w:hAnsi="Arial" w:cs="Arial"/>
          <w:sz w:val="24"/>
          <w:szCs w:val="24"/>
        </w:rPr>
      </w:pPr>
    </w:p>
    <w:p w14:paraId="128729DD" w14:textId="371EDF58" w:rsidR="000F3841" w:rsidRPr="00540CB0" w:rsidRDefault="00C56EEC" w:rsidP="00540CB0">
      <w:pPr>
        <w:spacing w:after="0" w:line="240" w:lineRule="auto"/>
        <w:rPr>
          <w:rFonts w:ascii="Arial" w:eastAsia="Calibri" w:hAnsi="Arial" w:cs="Arial"/>
          <w:sz w:val="24"/>
          <w:szCs w:val="24"/>
        </w:rPr>
      </w:pPr>
      <w:bookmarkStart w:id="64" w:name="_Hlk535699554"/>
      <w:r w:rsidRPr="00540CB0">
        <w:rPr>
          <w:rFonts w:ascii="Arial" w:eastAsia="Calibri" w:hAnsi="Arial" w:cs="Arial"/>
          <w:sz w:val="24"/>
          <w:szCs w:val="24"/>
        </w:rPr>
        <w:t>рассмот</w:t>
      </w:r>
      <w:r w:rsidR="00985B9D" w:rsidRPr="00540CB0">
        <w:rPr>
          <w:rFonts w:ascii="Arial" w:eastAsia="Calibri" w:hAnsi="Arial" w:cs="Arial"/>
          <w:sz w:val="24"/>
          <w:szCs w:val="24"/>
        </w:rPr>
        <w:t>рен</w:t>
      </w:r>
      <w:r w:rsidRPr="00540CB0">
        <w:rPr>
          <w:rFonts w:ascii="Arial" w:eastAsia="Calibri" w:hAnsi="Arial" w:cs="Arial"/>
          <w:sz w:val="24"/>
          <w:szCs w:val="24"/>
        </w:rPr>
        <w:t xml:space="preserve"> за</w:t>
      </w:r>
      <w:r w:rsidR="00A01887" w:rsidRPr="00540CB0">
        <w:rPr>
          <w:rFonts w:ascii="Arial" w:eastAsia="Calibri" w:hAnsi="Arial" w:cs="Arial"/>
          <w:sz w:val="24"/>
          <w:szCs w:val="24"/>
        </w:rPr>
        <w:t>прос</w:t>
      </w:r>
      <w:r w:rsidR="00985B9D" w:rsidRPr="00540CB0">
        <w:rPr>
          <w:rFonts w:ascii="Arial" w:eastAsia="Calibri" w:hAnsi="Arial" w:cs="Arial"/>
          <w:sz w:val="24"/>
          <w:szCs w:val="24"/>
        </w:rPr>
        <w:t xml:space="preserve"> о предоставлении муниципальной услуги «Предоставление </w:t>
      </w:r>
      <w:r w:rsidR="000F3841" w:rsidRPr="00540CB0">
        <w:rPr>
          <w:rFonts w:ascii="Arial" w:eastAsia="Calibri" w:hAnsi="Arial" w:cs="Arial"/>
          <w:sz w:val="24"/>
          <w:szCs w:val="24"/>
        </w:rPr>
        <w:t xml:space="preserve">права на размещение мобильного торгового объекта без проведения торгов на льготных </w:t>
      </w:r>
      <w:r w:rsidR="009F5F76" w:rsidRPr="00540CB0">
        <w:rPr>
          <w:rFonts w:ascii="Arial" w:eastAsia="Calibri" w:hAnsi="Arial" w:cs="Arial"/>
          <w:sz w:val="24"/>
          <w:szCs w:val="24"/>
        </w:rPr>
        <w:t>условиях на</w:t>
      </w:r>
      <w:r w:rsidR="000F3841" w:rsidRPr="00540CB0">
        <w:rPr>
          <w:rFonts w:ascii="Arial" w:eastAsia="Calibri" w:hAnsi="Arial" w:cs="Arial"/>
          <w:sz w:val="24"/>
          <w:szCs w:val="24"/>
        </w:rPr>
        <w:t xml:space="preserve"> территории муниципального образования «Городской округ Кашира Московской области</w:t>
      </w:r>
      <w:r w:rsidR="00985B9D" w:rsidRPr="00540CB0">
        <w:rPr>
          <w:rFonts w:ascii="Arial" w:eastAsia="Calibri" w:hAnsi="Arial" w:cs="Arial"/>
          <w:sz w:val="24"/>
          <w:szCs w:val="24"/>
        </w:rPr>
        <w:t>»</w:t>
      </w:r>
      <w:r w:rsidR="000F3841" w:rsidRPr="00540CB0">
        <w:rPr>
          <w:rFonts w:ascii="Arial" w:eastAsia="Calibri" w:hAnsi="Arial" w:cs="Arial"/>
          <w:sz w:val="24"/>
          <w:szCs w:val="24"/>
        </w:rPr>
        <w:t xml:space="preserve"> от </w:t>
      </w:r>
      <w:r w:rsidRPr="00540CB0">
        <w:rPr>
          <w:rFonts w:ascii="Arial" w:eastAsia="Calibri" w:hAnsi="Arial" w:cs="Arial"/>
          <w:sz w:val="24"/>
          <w:szCs w:val="24"/>
        </w:rPr>
        <w:t xml:space="preserve">____________ № ____________ </w:t>
      </w:r>
    </w:p>
    <w:p w14:paraId="17ACBE2F" w14:textId="77777777" w:rsidR="000F3841" w:rsidRPr="00540CB0" w:rsidRDefault="000F3841" w:rsidP="00540CB0">
      <w:pPr>
        <w:spacing w:after="0" w:line="240" w:lineRule="auto"/>
        <w:rPr>
          <w:rFonts w:ascii="Arial" w:eastAsia="Calibri" w:hAnsi="Arial" w:cs="Arial"/>
          <w:sz w:val="24"/>
          <w:szCs w:val="24"/>
        </w:rPr>
      </w:pPr>
    </w:p>
    <w:p w14:paraId="6A3A43D0" w14:textId="455E2148" w:rsidR="00DB5E4E" w:rsidRPr="00540CB0" w:rsidRDefault="00DB5E4E" w:rsidP="00540CB0">
      <w:pPr>
        <w:spacing w:after="0" w:line="240" w:lineRule="auto"/>
        <w:rPr>
          <w:rFonts w:ascii="Arial" w:eastAsia="Calibri" w:hAnsi="Arial" w:cs="Arial"/>
          <w:sz w:val="24"/>
          <w:szCs w:val="24"/>
        </w:rPr>
      </w:pPr>
      <w:r w:rsidRPr="00540CB0">
        <w:rPr>
          <w:rFonts w:ascii="Arial" w:eastAsia="Calibri" w:hAnsi="Arial" w:cs="Arial"/>
          <w:sz w:val="24"/>
          <w:szCs w:val="24"/>
        </w:rPr>
        <w:t>_________________________________</w:t>
      </w:r>
      <w:r w:rsidR="000F3841" w:rsidRPr="00540CB0">
        <w:rPr>
          <w:rFonts w:ascii="Arial" w:eastAsia="Calibri" w:hAnsi="Arial" w:cs="Arial"/>
          <w:sz w:val="24"/>
          <w:szCs w:val="24"/>
        </w:rPr>
        <w:t>________________</w:t>
      </w:r>
      <w:r w:rsidRPr="00540CB0">
        <w:rPr>
          <w:rFonts w:ascii="Arial" w:eastAsia="Calibri" w:hAnsi="Arial" w:cs="Arial"/>
          <w:sz w:val="24"/>
          <w:szCs w:val="24"/>
        </w:rPr>
        <w:t>_________________________</w:t>
      </w:r>
      <w:r w:rsidR="00BA2E33" w:rsidRPr="00540CB0">
        <w:rPr>
          <w:rFonts w:ascii="Arial" w:eastAsia="Calibri" w:hAnsi="Arial" w:cs="Arial"/>
          <w:sz w:val="24"/>
          <w:szCs w:val="24"/>
        </w:rPr>
        <w:t>,</w:t>
      </w:r>
      <w:r w:rsidR="00B30CE0" w:rsidRPr="00540CB0">
        <w:rPr>
          <w:rFonts w:ascii="Arial" w:eastAsia="Calibri" w:hAnsi="Arial" w:cs="Arial"/>
          <w:sz w:val="24"/>
          <w:szCs w:val="24"/>
        </w:rPr>
        <w:t xml:space="preserve">                                                                                            </w:t>
      </w:r>
      <w:r w:rsidR="003A46C3" w:rsidRPr="00540CB0">
        <w:rPr>
          <w:rFonts w:ascii="Arial" w:eastAsia="Calibri" w:hAnsi="Arial" w:cs="Arial"/>
          <w:sz w:val="24"/>
          <w:szCs w:val="24"/>
        </w:rPr>
        <w:t xml:space="preserve">                                       </w:t>
      </w:r>
      <w:r w:rsidR="00B30CE0" w:rsidRPr="00540CB0">
        <w:rPr>
          <w:rFonts w:ascii="Arial" w:eastAsia="Calibri" w:hAnsi="Arial" w:cs="Arial"/>
          <w:sz w:val="24"/>
          <w:szCs w:val="24"/>
        </w:rPr>
        <w:t xml:space="preserve"> </w:t>
      </w:r>
      <w:r w:rsidRPr="00540CB0">
        <w:rPr>
          <w:rFonts w:ascii="Arial" w:eastAsia="Calibri" w:hAnsi="Arial" w:cs="Arial"/>
          <w:sz w:val="24"/>
          <w:szCs w:val="24"/>
        </w:rPr>
        <w:t xml:space="preserve">                      </w:t>
      </w:r>
    </w:p>
    <w:p w14:paraId="5D6C02DD" w14:textId="50175DEE" w:rsidR="00C56EEC" w:rsidRPr="009F5F76" w:rsidRDefault="00B30CE0" w:rsidP="009F5F76">
      <w:pPr>
        <w:spacing w:after="0" w:line="240" w:lineRule="auto"/>
        <w:jc w:val="center"/>
        <w:rPr>
          <w:rFonts w:ascii="Arial" w:eastAsia="Calibri" w:hAnsi="Arial" w:cs="Arial"/>
        </w:rPr>
      </w:pPr>
      <w:r w:rsidRPr="009F5F76">
        <w:rPr>
          <w:rFonts w:ascii="Arial" w:eastAsia="Calibri" w:hAnsi="Arial" w:cs="Arial"/>
        </w:rPr>
        <w:lastRenderedPageBreak/>
        <w:t>(</w:t>
      </w:r>
      <w:r w:rsidR="000F3841" w:rsidRPr="009F5F76">
        <w:rPr>
          <w:rFonts w:ascii="Arial" w:eastAsia="Calibri" w:hAnsi="Arial" w:cs="Arial"/>
        </w:rPr>
        <w:t xml:space="preserve">организационно-правовая форма, наименование, ИНН юридического </w:t>
      </w:r>
      <w:proofErr w:type="gramStart"/>
      <w:r w:rsidR="000F3841" w:rsidRPr="009F5F76">
        <w:rPr>
          <w:rFonts w:ascii="Arial" w:eastAsia="Calibri" w:hAnsi="Arial" w:cs="Arial"/>
        </w:rPr>
        <w:t xml:space="preserve">лица;   </w:t>
      </w:r>
      <w:proofErr w:type="gramEnd"/>
      <w:r w:rsidR="000F3841" w:rsidRPr="009F5F76">
        <w:rPr>
          <w:rFonts w:ascii="Arial" w:eastAsia="Calibri" w:hAnsi="Arial" w:cs="Arial"/>
        </w:rPr>
        <w:t xml:space="preserve">                                                           фамилия, имя отчество (при наличии</w:t>
      </w:r>
      <w:r w:rsidRPr="009F5F76">
        <w:rPr>
          <w:rFonts w:ascii="Arial" w:eastAsia="Calibri" w:hAnsi="Arial" w:cs="Arial"/>
        </w:rPr>
        <w:t>)</w:t>
      </w:r>
      <w:bookmarkEnd w:id="64"/>
      <w:r w:rsidR="000F3841" w:rsidRPr="009F5F76">
        <w:rPr>
          <w:rFonts w:ascii="Arial" w:eastAsia="Calibri" w:hAnsi="Arial" w:cs="Arial"/>
        </w:rPr>
        <w:t xml:space="preserve"> индивидуального предпринимателя)</w:t>
      </w:r>
    </w:p>
    <w:p w14:paraId="0BCA9D15" w14:textId="76F8DBE2" w:rsidR="00BA2E33" w:rsidRPr="00540CB0" w:rsidRDefault="00BA2E33" w:rsidP="00540CB0">
      <w:pPr>
        <w:spacing w:after="0" w:line="240" w:lineRule="auto"/>
        <w:rPr>
          <w:rFonts w:ascii="Arial" w:eastAsia="Calibri" w:hAnsi="Arial" w:cs="Arial"/>
          <w:sz w:val="24"/>
          <w:szCs w:val="24"/>
        </w:rPr>
      </w:pPr>
    </w:p>
    <w:p w14:paraId="44186237" w14:textId="4EBD403F" w:rsidR="00BA2E33" w:rsidRPr="00540CB0" w:rsidRDefault="00BA2E33" w:rsidP="00540CB0">
      <w:pPr>
        <w:spacing w:after="0" w:line="240" w:lineRule="auto"/>
        <w:jc w:val="both"/>
        <w:rPr>
          <w:rFonts w:ascii="Arial" w:eastAsia="Calibri" w:hAnsi="Arial" w:cs="Arial"/>
          <w:sz w:val="24"/>
          <w:szCs w:val="24"/>
        </w:rPr>
      </w:pPr>
      <w:r w:rsidRPr="00540CB0">
        <w:rPr>
          <w:rFonts w:ascii="Arial" w:eastAsia="Calibri" w:hAnsi="Arial" w:cs="Arial"/>
          <w:sz w:val="24"/>
          <w:szCs w:val="24"/>
        </w:rPr>
        <w:t>относящегося к субъектам малого</w:t>
      </w:r>
      <w:r w:rsidR="00046B01" w:rsidRPr="00540CB0">
        <w:rPr>
          <w:rFonts w:ascii="Arial" w:eastAsia="Calibri" w:hAnsi="Arial" w:cs="Arial"/>
          <w:sz w:val="24"/>
          <w:szCs w:val="24"/>
        </w:rPr>
        <w:t xml:space="preserve"> и среднего предпринимательства, установленным Федеральным законом от 24.07.2007 № 209-ФЗ «О развитии малого и среднего предпринимательство в Российской Федерации» (далее – субъект МСП)/к сельскохозяйственным товаропроизводителям в соответствии с Федеральным законом от 29.12.2006 № 264-ФЗ «О развитии сельского хозяйства» (далее – сельскохозяйственный товаропроизводитель), для размещения (</w:t>
      </w:r>
      <w:r w:rsidR="00046B01" w:rsidRPr="00540CB0">
        <w:rPr>
          <w:rFonts w:ascii="Arial" w:eastAsia="Calibri" w:hAnsi="Arial" w:cs="Arial"/>
          <w:i/>
          <w:iCs/>
          <w:sz w:val="24"/>
          <w:szCs w:val="24"/>
        </w:rPr>
        <w:t>выбрать соотве</w:t>
      </w:r>
      <w:r w:rsidR="003472FB" w:rsidRPr="00540CB0">
        <w:rPr>
          <w:rFonts w:ascii="Arial" w:eastAsia="Calibri" w:hAnsi="Arial" w:cs="Arial"/>
          <w:i/>
          <w:iCs/>
          <w:sz w:val="24"/>
          <w:szCs w:val="24"/>
        </w:rPr>
        <w:t>тствующий мобильный торговый объект</w:t>
      </w:r>
      <w:r w:rsidR="00046B01" w:rsidRPr="00540CB0">
        <w:rPr>
          <w:rFonts w:ascii="Arial" w:eastAsia="Calibri" w:hAnsi="Arial" w:cs="Arial"/>
          <w:sz w:val="24"/>
          <w:szCs w:val="24"/>
        </w:rPr>
        <w:t>)</w:t>
      </w:r>
      <w:r w:rsidR="003472FB" w:rsidRPr="00540CB0">
        <w:rPr>
          <w:rFonts w:ascii="Arial" w:eastAsia="Calibri" w:hAnsi="Arial" w:cs="Arial"/>
          <w:sz w:val="24"/>
          <w:szCs w:val="24"/>
        </w:rPr>
        <w:t>:</w:t>
      </w:r>
    </w:p>
    <w:p w14:paraId="4D569285" w14:textId="0AA67D28" w:rsidR="003472FB" w:rsidRPr="00540CB0" w:rsidRDefault="003472FB" w:rsidP="00540CB0">
      <w:pPr>
        <w:spacing w:after="0" w:line="240" w:lineRule="auto"/>
        <w:ind w:firstLine="709"/>
        <w:jc w:val="both"/>
        <w:rPr>
          <w:rFonts w:ascii="Arial" w:eastAsia="Calibri" w:hAnsi="Arial" w:cs="Arial"/>
          <w:sz w:val="24"/>
          <w:szCs w:val="24"/>
        </w:rPr>
      </w:pPr>
      <w:r w:rsidRPr="00540CB0">
        <w:rPr>
          <w:rFonts w:ascii="Arial" w:eastAsia="Calibri" w:hAnsi="Arial" w:cs="Arial"/>
          <w:sz w:val="24"/>
          <w:szCs w:val="24"/>
        </w:rPr>
        <w:t xml:space="preserve">- </w:t>
      </w:r>
      <w:r w:rsidR="003C197B" w:rsidRPr="00447EC7">
        <w:rPr>
          <w:rFonts w:ascii="Arial" w:eastAsia="Calibri" w:hAnsi="Arial" w:cs="Arial"/>
          <w:sz w:val="24"/>
          <w:szCs w:val="24"/>
        </w:rPr>
        <w:t>Передвижного сооружения в виде тележки (для субъекта МСП, с указанием одной из специализаций данного вида мобильного торгового объекта – кофе, хот-дог, мороженное, кукуруза, мед, ягоды).</w:t>
      </w:r>
    </w:p>
    <w:p w14:paraId="1A60913A" w14:textId="1ABBE917" w:rsidR="00FF41D7" w:rsidRPr="00447EC7" w:rsidRDefault="003C197B" w:rsidP="00540CB0">
      <w:pPr>
        <w:spacing w:after="0" w:line="240" w:lineRule="auto"/>
        <w:jc w:val="both"/>
        <w:rPr>
          <w:rFonts w:ascii="Arial" w:eastAsia="Calibri" w:hAnsi="Arial" w:cs="Arial"/>
          <w:sz w:val="24"/>
          <w:szCs w:val="24"/>
        </w:rPr>
      </w:pPr>
      <w:r w:rsidRPr="00540CB0">
        <w:rPr>
          <w:rFonts w:ascii="Arial" w:eastAsia="Calibri" w:hAnsi="Arial" w:cs="Arial"/>
          <w:sz w:val="24"/>
          <w:szCs w:val="24"/>
        </w:rPr>
        <w:tab/>
        <w:t xml:space="preserve">- </w:t>
      </w:r>
      <w:r w:rsidRPr="00447EC7">
        <w:rPr>
          <w:rFonts w:ascii="Arial" w:eastAsia="Calibri" w:hAnsi="Arial" w:cs="Arial"/>
          <w:sz w:val="24"/>
          <w:szCs w:val="24"/>
        </w:rPr>
        <w:t>Мобильного пункта быстрого питания (</w:t>
      </w:r>
      <w:r w:rsidR="00CD5B95" w:rsidRPr="00447EC7">
        <w:rPr>
          <w:rFonts w:ascii="Arial" w:eastAsia="Calibri" w:hAnsi="Arial" w:cs="Arial"/>
          <w:sz w:val="24"/>
          <w:szCs w:val="24"/>
        </w:rPr>
        <w:t>для субъектов МСП</w:t>
      </w:r>
      <w:r w:rsidRPr="00447EC7">
        <w:rPr>
          <w:rFonts w:ascii="Arial" w:eastAsia="Calibri" w:hAnsi="Arial" w:cs="Arial"/>
          <w:sz w:val="24"/>
          <w:szCs w:val="24"/>
        </w:rPr>
        <w:t>)</w:t>
      </w:r>
      <w:r w:rsidR="00CD5B95" w:rsidRPr="00447EC7">
        <w:rPr>
          <w:rFonts w:ascii="Arial" w:eastAsia="Calibri" w:hAnsi="Arial" w:cs="Arial"/>
          <w:sz w:val="24"/>
          <w:szCs w:val="24"/>
        </w:rPr>
        <w:t>.</w:t>
      </w:r>
    </w:p>
    <w:p w14:paraId="5C56AB83" w14:textId="77777777" w:rsidR="00DB7341" w:rsidRPr="00447EC7" w:rsidRDefault="00CD5B95" w:rsidP="00540CB0">
      <w:pPr>
        <w:spacing w:after="0" w:line="240" w:lineRule="auto"/>
        <w:jc w:val="both"/>
        <w:rPr>
          <w:rFonts w:ascii="Arial" w:eastAsia="Calibri" w:hAnsi="Arial" w:cs="Arial"/>
          <w:sz w:val="24"/>
          <w:szCs w:val="24"/>
        </w:rPr>
      </w:pPr>
      <w:r w:rsidRPr="00447EC7">
        <w:rPr>
          <w:rFonts w:ascii="Arial" w:eastAsia="Calibri" w:hAnsi="Arial" w:cs="Arial"/>
          <w:sz w:val="24"/>
          <w:szCs w:val="24"/>
        </w:rPr>
        <w:tab/>
        <w:t xml:space="preserve">- Передвижного </w:t>
      </w:r>
      <w:r w:rsidR="00A059F0" w:rsidRPr="00447EC7">
        <w:rPr>
          <w:rFonts w:ascii="Arial" w:eastAsia="Calibri" w:hAnsi="Arial" w:cs="Arial"/>
          <w:sz w:val="24"/>
          <w:szCs w:val="24"/>
        </w:rPr>
        <w:t>сооружение в виде цистерны или изотермической емкости (для сельскохозяйственного товаропроизводителя, с указанием одного из типов данного вида мобильного торгового объекта – цистерна, изотермическая емкость и одной из специализаций данного вида мобильного торгового объекта – молоко, квас).</w:t>
      </w:r>
    </w:p>
    <w:p w14:paraId="7D8E629C" w14:textId="77777777" w:rsidR="0045420A" w:rsidRPr="00447EC7" w:rsidRDefault="00DB7341" w:rsidP="00540CB0">
      <w:pPr>
        <w:spacing w:after="0" w:line="240" w:lineRule="auto"/>
        <w:jc w:val="both"/>
        <w:rPr>
          <w:rFonts w:ascii="Arial" w:eastAsia="Calibri" w:hAnsi="Arial" w:cs="Arial"/>
          <w:sz w:val="24"/>
          <w:szCs w:val="24"/>
        </w:rPr>
      </w:pPr>
      <w:r w:rsidRPr="00447EC7">
        <w:rPr>
          <w:rFonts w:ascii="Arial" w:eastAsia="Calibri" w:hAnsi="Arial" w:cs="Arial"/>
          <w:sz w:val="24"/>
          <w:szCs w:val="24"/>
        </w:rPr>
        <w:tab/>
        <w:t xml:space="preserve">- Объекта мобильной торговли (для сельскохозяйственного товаропроизводителя, с указанием одной из специализаций данного вида мобильного торгового объекта </w:t>
      </w:r>
      <w:r w:rsidR="00F364D9" w:rsidRPr="00447EC7">
        <w:rPr>
          <w:rFonts w:ascii="Arial" w:eastAsia="Calibri" w:hAnsi="Arial" w:cs="Arial"/>
          <w:sz w:val="24"/>
          <w:szCs w:val="24"/>
        </w:rPr>
        <w:t>–</w:t>
      </w:r>
      <w:r w:rsidRPr="00447EC7">
        <w:rPr>
          <w:rFonts w:ascii="Arial" w:eastAsia="Calibri" w:hAnsi="Arial" w:cs="Arial"/>
          <w:sz w:val="24"/>
          <w:szCs w:val="24"/>
        </w:rPr>
        <w:t xml:space="preserve"> </w:t>
      </w:r>
      <w:r w:rsidR="00F364D9" w:rsidRPr="00447EC7">
        <w:rPr>
          <w:rFonts w:ascii="Arial" w:eastAsia="Calibri" w:hAnsi="Arial" w:cs="Arial"/>
          <w:sz w:val="24"/>
          <w:szCs w:val="24"/>
        </w:rPr>
        <w:t xml:space="preserve">хлеб и </w:t>
      </w:r>
      <w:r w:rsidR="0045420A" w:rsidRPr="00447EC7">
        <w:rPr>
          <w:rFonts w:ascii="Arial" w:eastAsia="Calibri" w:hAnsi="Arial" w:cs="Arial"/>
          <w:sz w:val="24"/>
          <w:szCs w:val="24"/>
        </w:rPr>
        <w:t>хлебобулочные изделия, молоко и молочная продукция, мясная гастрономия, овощи-фрукты, рыба).</w:t>
      </w:r>
    </w:p>
    <w:p w14:paraId="2C43724C" w14:textId="77777777" w:rsidR="0045420A" w:rsidRPr="00540CB0" w:rsidRDefault="0045420A" w:rsidP="00540CB0">
      <w:pPr>
        <w:spacing w:after="0" w:line="240" w:lineRule="auto"/>
        <w:jc w:val="both"/>
        <w:rPr>
          <w:rFonts w:ascii="Arial" w:eastAsia="Calibri" w:hAnsi="Arial" w:cs="Arial"/>
          <w:i/>
          <w:iCs/>
          <w:sz w:val="24"/>
          <w:szCs w:val="24"/>
        </w:rPr>
      </w:pPr>
    </w:p>
    <w:p w14:paraId="35E9CA62" w14:textId="6CC10F58" w:rsidR="00CD5B95" w:rsidRPr="00540CB0" w:rsidRDefault="0045420A" w:rsidP="00540CB0">
      <w:pPr>
        <w:spacing w:after="0" w:line="240" w:lineRule="auto"/>
        <w:jc w:val="both"/>
        <w:rPr>
          <w:rFonts w:ascii="Arial" w:eastAsia="Calibri" w:hAnsi="Arial" w:cs="Arial"/>
          <w:sz w:val="24"/>
          <w:szCs w:val="24"/>
        </w:rPr>
      </w:pPr>
      <w:r w:rsidRPr="00540CB0">
        <w:rPr>
          <w:rFonts w:ascii="Arial" w:eastAsia="Calibri" w:hAnsi="Arial" w:cs="Arial"/>
          <w:sz w:val="24"/>
          <w:szCs w:val="24"/>
        </w:rPr>
        <w:t xml:space="preserve">со </w:t>
      </w:r>
      <w:proofErr w:type="gramStart"/>
      <w:r w:rsidRPr="00540CB0">
        <w:rPr>
          <w:rFonts w:ascii="Arial" w:eastAsia="Calibri" w:hAnsi="Arial" w:cs="Arial"/>
          <w:sz w:val="24"/>
          <w:szCs w:val="24"/>
        </w:rPr>
        <w:t>специализацией:_</w:t>
      </w:r>
      <w:proofErr w:type="gramEnd"/>
      <w:r w:rsidRPr="00540CB0">
        <w:rPr>
          <w:rFonts w:ascii="Arial" w:eastAsia="Calibri" w:hAnsi="Arial" w:cs="Arial"/>
          <w:sz w:val="24"/>
          <w:szCs w:val="24"/>
        </w:rPr>
        <w:t>____________________________________________</w:t>
      </w:r>
      <w:r w:rsidR="00447EC7">
        <w:rPr>
          <w:rFonts w:ascii="Arial" w:eastAsia="Calibri" w:hAnsi="Arial" w:cs="Arial"/>
          <w:sz w:val="24"/>
          <w:szCs w:val="24"/>
        </w:rPr>
        <w:t>_______</w:t>
      </w:r>
      <w:r w:rsidRPr="00540CB0">
        <w:rPr>
          <w:rFonts w:ascii="Arial" w:eastAsia="Calibri" w:hAnsi="Arial" w:cs="Arial"/>
          <w:sz w:val="24"/>
          <w:szCs w:val="24"/>
        </w:rPr>
        <w:t>_____</w:t>
      </w:r>
      <w:r w:rsidR="00A059F0" w:rsidRPr="00540CB0">
        <w:rPr>
          <w:rFonts w:ascii="Arial" w:eastAsia="Calibri" w:hAnsi="Arial" w:cs="Arial"/>
          <w:sz w:val="24"/>
          <w:szCs w:val="24"/>
        </w:rPr>
        <w:t xml:space="preserve"> </w:t>
      </w:r>
    </w:p>
    <w:p w14:paraId="63FE9A3C" w14:textId="082CED2A" w:rsidR="00C56EEC" w:rsidRPr="00447EC7" w:rsidRDefault="0045420A" w:rsidP="00447EC7">
      <w:pPr>
        <w:spacing w:after="0" w:line="240" w:lineRule="auto"/>
        <w:jc w:val="center"/>
        <w:rPr>
          <w:rFonts w:ascii="Arial" w:eastAsia="Calibri" w:hAnsi="Arial" w:cs="Arial"/>
        </w:rPr>
      </w:pPr>
      <w:r w:rsidRPr="00447EC7">
        <w:rPr>
          <w:rFonts w:ascii="Arial" w:eastAsia="Calibri" w:hAnsi="Arial" w:cs="Arial"/>
        </w:rPr>
        <w:t>(указать специализацию мобильного торгового объекта – передвижного сооружения в виде тележки,</w:t>
      </w:r>
      <w:r w:rsidR="00447EC7" w:rsidRPr="00447EC7">
        <w:rPr>
          <w:rFonts w:ascii="Arial" w:eastAsia="Calibri" w:hAnsi="Arial" w:cs="Arial"/>
        </w:rPr>
        <w:t xml:space="preserve"> </w:t>
      </w:r>
      <w:r w:rsidRPr="00447EC7">
        <w:rPr>
          <w:rFonts w:ascii="Arial" w:eastAsia="Calibri" w:hAnsi="Arial" w:cs="Arial"/>
        </w:rPr>
        <w:t>передвижного сооружения в виде цистерны или изотермической емкости, объекта мобильной торговли)</w:t>
      </w:r>
    </w:p>
    <w:p w14:paraId="47C1BD3D" w14:textId="77777777" w:rsidR="00DB5E4E" w:rsidRPr="00540CB0" w:rsidRDefault="00B30CE0" w:rsidP="00540CB0">
      <w:pPr>
        <w:spacing w:after="0" w:line="240" w:lineRule="auto"/>
        <w:jc w:val="both"/>
        <w:rPr>
          <w:rFonts w:ascii="Arial" w:eastAsia="Calibri" w:hAnsi="Arial" w:cs="Arial"/>
          <w:sz w:val="24"/>
          <w:szCs w:val="24"/>
        </w:rPr>
      </w:pPr>
      <w:r w:rsidRPr="00540CB0">
        <w:rPr>
          <w:rFonts w:ascii="Arial" w:eastAsia="Calibri" w:hAnsi="Arial" w:cs="Arial"/>
          <w:sz w:val="24"/>
          <w:szCs w:val="24"/>
        </w:rPr>
        <w:t>с местоположением</w:t>
      </w:r>
      <w:r w:rsidR="00C56EEC" w:rsidRPr="00540CB0">
        <w:rPr>
          <w:rFonts w:ascii="Arial" w:eastAsia="Calibri" w:hAnsi="Arial" w:cs="Arial"/>
          <w:sz w:val="24"/>
          <w:szCs w:val="24"/>
        </w:rPr>
        <w:t>_____________________________________</w:t>
      </w:r>
      <w:r w:rsidRPr="00540CB0">
        <w:rPr>
          <w:rFonts w:ascii="Arial" w:eastAsia="Calibri" w:hAnsi="Arial" w:cs="Arial"/>
          <w:sz w:val="24"/>
          <w:szCs w:val="24"/>
        </w:rPr>
        <w:t>_________</w:t>
      </w:r>
      <w:r w:rsidR="00C56EEC" w:rsidRPr="00540CB0">
        <w:rPr>
          <w:rFonts w:ascii="Arial" w:eastAsia="Calibri" w:hAnsi="Arial" w:cs="Arial"/>
          <w:sz w:val="24"/>
          <w:szCs w:val="24"/>
        </w:rPr>
        <w:t xml:space="preserve">____________                                                                 </w:t>
      </w:r>
      <w:r w:rsidR="00DB5E4E" w:rsidRPr="00540CB0">
        <w:rPr>
          <w:rFonts w:ascii="Arial" w:eastAsia="Calibri" w:hAnsi="Arial" w:cs="Arial"/>
          <w:sz w:val="24"/>
          <w:szCs w:val="24"/>
        </w:rPr>
        <w:t xml:space="preserve">   </w:t>
      </w:r>
    </w:p>
    <w:p w14:paraId="11635AB5" w14:textId="2C10B853" w:rsidR="00C56EEC" w:rsidRPr="00447EC7" w:rsidRDefault="00DB5E4E" w:rsidP="00540CB0">
      <w:pPr>
        <w:spacing w:after="0" w:line="240" w:lineRule="auto"/>
        <w:jc w:val="both"/>
        <w:rPr>
          <w:rFonts w:ascii="Arial" w:eastAsia="Calibri" w:hAnsi="Arial" w:cs="Arial"/>
        </w:rPr>
      </w:pPr>
      <w:r w:rsidRPr="00447EC7">
        <w:rPr>
          <w:rFonts w:ascii="Arial" w:eastAsia="Calibri" w:hAnsi="Arial" w:cs="Arial"/>
        </w:rPr>
        <w:t xml:space="preserve">                                 </w:t>
      </w:r>
      <w:r w:rsidR="00B30CE0" w:rsidRPr="00447EC7">
        <w:rPr>
          <w:rFonts w:ascii="Arial" w:eastAsia="Calibri" w:hAnsi="Arial" w:cs="Arial"/>
        </w:rPr>
        <w:t xml:space="preserve">(указать адресный ориентир места размещения </w:t>
      </w:r>
      <w:r w:rsidR="00434D16" w:rsidRPr="00447EC7">
        <w:rPr>
          <w:rFonts w:ascii="Arial" w:eastAsia="Calibri" w:hAnsi="Arial" w:cs="Arial"/>
        </w:rPr>
        <w:t>мобильного торгового объекта</w:t>
      </w:r>
      <w:r w:rsidR="00B30CE0" w:rsidRPr="00447EC7">
        <w:rPr>
          <w:rFonts w:ascii="Arial" w:eastAsia="Calibri" w:hAnsi="Arial" w:cs="Arial"/>
        </w:rPr>
        <w:t>)</w:t>
      </w:r>
    </w:p>
    <w:p w14:paraId="0FE77CFA" w14:textId="77777777" w:rsidR="00434D16" w:rsidRPr="00540CB0" w:rsidRDefault="00C56EEC" w:rsidP="00540CB0">
      <w:pPr>
        <w:spacing w:after="0" w:line="240" w:lineRule="auto"/>
        <w:jc w:val="both"/>
        <w:rPr>
          <w:rFonts w:ascii="Arial" w:eastAsia="Calibri" w:hAnsi="Arial" w:cs="Arial"/>
          <w:sz w:val="24"/>
          <w:szCs w:val="24"/>
        </w:rPr>
      </w:pPr>
      <w:r w:rsidRPr="00540CB0">
        <w:rPr>
          <w:rFonts w:ascii="Arial" w:eastAsia="Calibri" w:hAnsi="Arial" w:cs="Arial"/>
          <w:sz w:val="24"/>
          <w:szCs w:val="24"/>
        </w:rPr>
        <w:t xml:space="preserve">период (даты) </w:t>
      </w:r>
      <w:r w:rsidR="00B30CE0" w:rsidRPr="00540CB0">
        <w:rPr>
          <w:rFonts w:ascii="Arial" w:eastAsia="Calibri" w:hAnsi="Arial" w:cs="Arial"/>
          <w:sz w:val="24"/>
          <w:szCs w:val="24"/>
        </w:rPr>
        <w:t xml:space="preserve">размещения </w:t>
      </w:r>
      <w:r w:rsidR="003A46C3" w:rsidRPr="00540CB0">
        <w:rPr>
          <w:rFonts w:ascii="Arial" w:eastAsia="Calibri" w:hAnsi="Arial" w:cs="Arial"/>
          <w:sz w:val="24"/>
          <w:szCs w:val="24"/>
        </w:rPr>
        <w:t>___</w:t>
      </w:r>
      <w:r w:rsidRPr="00540CB0">
        <w:rPr>
          <w:rFonts w:ascii="Arial" w:eastAsia="Calibri" w:hAnsi="Arial" w:cs="Arial"/>
          <w:sz w:val="24"/>
          <w:szCs w:val="24"/>
        </w:rPr>
        <w:t>________________________</w:t>
      </w:r>
      <w:r w:rsidR="00DB5E4E" w:rsidRPr="00540CB0">
        <w:rPr>
          <w:rFonts w:ascii="Arial" w:eastAsia="Calibri" w:hAnsi="Arial" w:cs="Arial"/>
          <w:sz w:val="24"/>
          <w:szCs w:val="24"/>
        </w:rPr>
        <w:t>_______</w:t>
      </w:r>
      <w:r w:rsidRPr="00540CB0">
        <w:rPr>
          <w:rFonts w:ascii="Arial" w:eastAsia="Calibri" w:hAnsi="Arial" w:cs="Arial"/>
          <w:sz w:val="24"/>
          <w:szCs w:val="24"/>
        </w:rPr>
        <w:t>________________</w:t>
      </w:r>
      <w:r w:rsidR="00434D16" w:rsidRPr="00540CB0">
        <w:rPr>
          <w:rFonts w:ascii="Arial" w:eastAsia="Calibri" w:hAnsi="Arial" w:cs="Arial"/>
          <w:sz w:val="24"/>
          <w:szCs w:val="24"/>
        </w:rPr>
        <w:t xml:space="preserve">                                                                                                                                                                                  </w:t>
      </w:r>
    </w:p>
    <w:p w14:paraId="6F84CCD1" w14:textId="6A092349" w:rsidR="00434D16" w:rsidRPr="00447EC7" w:rsidRDefault="00434D16" w:rsidP="00540CB0">
      <w:pPr>
        <w:spacing w:after="0" w:line="240" w:lineRule="auto"/>
        <w:jc w:val="both"/>
        <w:rPr>
          <w:rFonts w:ascii="Arial" w:eastAsia="Calibri" w:hAnsi="Arial" w:cs="Arial"/>
        </w:rPr>
      </w:pPr>
      <w:r w:rsidRPr="00447EC7">
        <w:rPr>
          <w:rFonts w:ascii="Arial" w:eastAsia="Calibri" w:hAnsi="Arial" w:cs="Arial"/>
        </w:rPr>
        <w:t xml:space="preserve">                                               (указать период (даты) размещения мобильного торгового объекта)</w:t>
      </w:r>
    </w:p>
    <w:p w14:paraId="4D2DFA51" w14:textId="77777777" w:rsidR="00C56EEC" w:rsidRPr="00540CB0" w:rsidRDefault="00C56EEC" w:rsidP="00540CB0">
      <w:pPr>
        <w:spacing w:after="0" w:line="240" w:lineRule="auto"/>
        <w:jc w:val="both"/>
        <w:rPr>
          <w:rFonts w:ascii="Arial" w:eastAsia="Calibri" w:hAnsi="Arial" w:cs="Arial"/>
          <w:sz w:val="24"/>
          <w:szCs w:val="24"/>
        </w:rPr>
      </w:pPr>
    </w:p>
    <w:p w14:paraId="77E8D794" w14:textId="174AA272" w:rsidR="00C56EEC" w:rsidRPr="00540CB0" w:rsidRDefault="00434D16" w:rsidP="00540CB0">
      <w:pPr>
        <w:spacing w:after="0" w:line="240" w:lineRule="auto"/>
        <w:ind w:firstLine="709"/>
        <w:jc w:val="both"/>
        <w:rPr>
          <w:rFonts w:ascii="Arial" w:eastAsia="Calibri" w:hAnsi="Arial" w:cs="Arial"/>
          <w:sz w:val="24"/>
          <w:szCs w:val="24"/>
        </w:rPr>
      </w:pPr>
      <w:r w:rsidRPr="00540CB0">
        <w:rPr>
          <w:rFonts w:ascii="Arial" w:eastAsia="Calibri" w:hAnsi="Arial" w:cs="Arial"/>
          <w:sz w:val="24"/>
          <w:szCs w:val="24"/>
        </w:rPr>
        <w:t xml:space="preserve">и принято решение о предоставлении данной </w:t>
      </w:r>
      <w:r w:rsidR="00B30CE0" w:rsidRPr="00540CB0">
        <w:rPr>
          <w:rFonts w:ascii="Arial" w:eastAsia="Calibri" w:hAnsi="Arial" w:cs="Arial"/>
          <w:sz w:val="24"/>
          <w:szCs w:val="24"/>
        </w:rPr>
        <w:t>м</w:t>
      </w:r>
      <w:r w:rsidR="00C56EEC" w:rsidRPr="00540CB0">
        <w:rPr>
          <w:rFonts w:ascii="Arial" w:eastAsia="Calibri" w:hAnsi="Arial" w:cs="Arial"/>
          <w:sz w:val="24"/>
          <w:szCs w:val="24"/>
        </w:rPr>
        <w:t>униципальн</w:t>
      </w:r>
      <w:r w:rsidRPr="00540CB0">
        <w:rPr>
          <w:rFonts w:ascii="Arial" w:eastAsia="Calibri" w:hAnsi="Arial" w:cs="Arial"/>
          <w:sz w:val="24"/>
          <w:szCs w:val="24"/>
        </w:rPr>
        <w:t>ой</w:t>
      </w:r>
      <w:r w:rsidR="00C56EEC" w:rsidRPr="00540CB0">
        <w:rPr>
          <w:rFonts w:ascii="Arial" w:eastAsia="Calibri" w:hAnsi="Arial" w:cs="Arial"/>
          <w:sz w:val="24"/>
          <w:szCs w:val="24"/>
        </w:rPr>
        <w:t xml:space="preserve"> услуг</w:t>
      </w:r>
      <w:r w:rsidRPr="00540CB0">
        <w:rPr>
          <w:rFonts w:ascii="Arial" w:eastAsia="Calibri" w:hAnsi="Arial" w:cs="Arial"/>
          <w:sz w:val="24"/>
          <w:szCs w:val="24"/>
        </w:rPr>
        <w:t>и</w:t>
      </w:r>
      <w:r w:rsidR="00C56EEC" w:rsidRPr="00540CB0">
        <w:rPr>
          <w:rFonts w:ascii="Arial" w:eastAsia="Calibri" w:hAnsi="Arial" w:cs="Arial"/>
          <w:sz w:val="24"/>
          <w:szCs w:val="24"/>
        </w:rPr>
        <w:t xml:space="preserve"> </w:t>
      </w:r>
      <w:r w:rsidR="00B06A49" w:rsidRPr="00540CB0">
        <w:rPr>
          <w:rFonts w:ascii="Arial" w:eastAsia="Calibri" w:hAnsi="Arial" w:cs="Arial"/>
          <w:sz w:val="24"/>
          <w:szCs w:val="24"/>
        </w:rPr>
        <w:t>и заключении и</w:t>
      </w:r>
      <w:r w:rsidR="00B30CE0" w:rsidRPr="00540CB0">
        <w:rPr>
          <w:rFonts w:ascii="Arial" w:eastAsia="Calibri" w:hAnsi="Arial" w:cs="Arial"/>
          <w:sz w:val="24"/>
          <w:szCs w:val="24"/>
        </w:rPr>
        <w:t xml:space="preserve"> заключ</w:t>
      </w:r>
      <w:r w:rsidR="00B06A49" w:rsidRPr="00540CB0">
        <w:rPr>
          <w:rFonts w:ascii="Arial" w:eastAsia="Calibri" w:hAnsi="Arial" w:cs="Arial"/>
          <w:sz w:val="24"/>
          <w:szCs w:val="24"/>
        </w:rPr>
        <w:t>ении</w:t>
      </w:r>
      <w:r w:rsidR="00B30CE0" w:rsidRPr="00540CB0">
        <w:rPr>
          <w:rFonts w:ascii="Arial" w:eastAsia="Calibri" w:hAnsi="Arial" w:cs="Arial"/>
          <w:sz w:val="24"/>
          <w:szCs w:val="24"/>
        </w:rPr>
        <w:t xml:space="preserve"> договор</w:t>
      </w:r>
      <w:r w:rsidR="00B06A49" w:rsidRPr="00540CB0">
        <w:rPr>
          <w:rFonts w:ascii="Arial" w:eastAsia="Calibri" w:hAnsi="Arial" w:cs="Arial"/>
          <w:sz w:val="24"/>
          <w:szCs w:val="24"/>
        </w:rPr>
        <w:t>а</w:t>
      </w:r>
      <w:r w:rsidR="00B30CE0" w:rsidRPr="00540CB0">
        <w:rPr>
          <w:rFonts w:ascii="Arial" w:eastAsia="Calibri" w:hAnsi="Arial" w:cs="Arial"/>
          <w:sz w:val="24"/>
          <w:szCs w:val="24"/>
        </w:rPr>
        <w:t xml:space="preserve"> на размещени</w:t>
      </w:r>
      <w:r w:rsidR="003F783C" w:rsidRPr="00540CB0">
        <w:rPr>
          <w:rFonts w:ascii="Arial" w:eastAsia="Calibri" w:hAnsi="Arial" w:cs="Arial"/>
          <w:sz w:val="24"/>
          <w:szCs w:val="24"/>
        </w:rPr>
        <w:t>е</w:t>
      </w:r>
      <w:r w:rsidR="00B30CE0" w:rsidRPr="00540CB0">
        <w:rPr>
          <w:rFonts w:ascii="Arial" w:eastAsia="Calibri" w:hAnsi="Arial" w:cs="Arial"/>
          <w:sz w:val="24"/>
          <w:szCs w:val="24"/>
        </w:rPr>
        <w:t xml:space="preserve"> </w:t>
      </w:r>
      <w:r w:rsidR="00B06A49" w:rsidRPr="00540CB0">
        <w:rPr>
          <w:rFonts w:ascii="Arial" w:eastAsia="Calibri" w:hAnsi="Arial" w:cs="Arial"/>
          <w:sz w:val="24"/>
          <w:szCs w:val="24"/>
        </w:rPr>
        <w:t>мобильного торгового объекта</w:t>
      </w:r>
      <w:r w:rsidR="00B30CE0" w:rsidRPr="00540CB0">
        <w:rPr>
          <w:rFonts w:ascii="Arial" w:eastAsia="Calibri" w:hAnsi="Arial" w:cs="Arial"/>
          <w:sz w:val="24"/>
          <w:szCs w:val="24"/>
        </w:rPr>
        <w:t xml:space="preserve"> без проведения торгов на льготных условиях на территории муниципального образования </w:t>
      </w:r>
      <w:r w:rsidR="00B06A49" w:rsidRPr="00540CB0">
        <w:rPr>
          <w:rFonts w:ascii="Arial" w:eastAsia="Calibri" w:hAnsi="Arial" w:cs="Arial"/>
          <w:sz w:val="24"/>
          <w:szCs w:val="24"/>
        </w:rPr>
        <w:t>«Городской округ Кашира</w:t>
      </w:r>
      <w:r w:rsidR="00B30CE0" w:rsidRPr="00540CB0">
        <w:rPr>
          <w:rFonts w:ascii="Arial" w:eastAsia="Calibri" w:hAnsi="Arial" w:cs="Arial"/>
          <w:sz w:val="24"/>
          <w:szCs w:val="24"/>
        </w:rPr>
        <w:t xml:space="preserve"> Московской области</w:t>
      </w:r>
      <w:r w:rsidR="00B06A49" w:rsidRPr="00540CB0">
        <w:rPr>
          <w:rFonts w:ascii="Arial" w:eastAsia="Calibri" w:hAnsi="Arial" w:cs="Arial"/>
          <w:sz w:val="24"/>
          <w:szCs w:val="24"/>
        </w:rPr>
        <w:t>»</w:t>
      </w:r>
      <w:r w:rsidR="00C56EEC" w:rsidRPr="00540CB0">
        <w:rPr>
          <w:rFonts w:ascii="Arial" w:eastAsia="Calibri" w:hAnsi="Arial" w:cs="Arial"/>
          <w:sz w:val="24"/>
          <w:szCs w:val="24"/>
        </w:rPr>
        <w:t>.</w:t>
      </w:r>
    </w:p>
    <w:p w14:paraId="7DF8F8E7" w14:textId="77777777" w:rsidR="00B30CE0" w:rsidRPr="00540CB0" w:rsidRDefault="00B30CE0" w:rsidP="00540CB0">
      <w:pPr>
        <w:spacing w:after="0" w:line="240" w:lineRule="auto"/>
        <w:ind w:firstLine="709"/>
        <w:jc w:val="both"/>
        <w:rPr>
          <w:rFonts w:ascii="Arial" w:eastAsia="Calibri" w:hAnsi="Arial" w:cs="Arial"/>
          <w:sz w:val="24"/>
          <w:szCs w:val="24"/>
        </w:rPr>
      </w:pPr>
    </w:p>
    <w:p w14:paraId="4F5F8DFA" w14:textId="77777777" w:rsidR="00B06A49" w:rsidRPr="00540CB0" w:rsidRDefault="00B30CE0" w:rsidP="00540CB0">
      <w:pPr>
        <w:spacing w:after="0" w:line="240" w:lineRule="auto"/>
        <w:ind w:left="1985" w:hanging="1985"/>
        <w:jc w:val="both"/>
        <w:rPr>
          <w:rFonts w:ascii="Arial" w:hAnsi="Arial" w:cs="Arial"/>
          <w:sz w:val="24"/>
          <w:szCs w:val="24"/>
        </w:rPr>
      </w:pPr>
      <w:r w:rsidRPr="00540CB0">
        <w:rPr>
          <w:rFonts w:ascii="Arial" w:eastAsia="Calibri" w:hAnsi="Arial" w:cs="Arial"/>
          <w:sz w:val="24"/>
          <w:szCs w:val="24"/>
        </w:rPr>
        <w:t>Приложение:</w:t>
      </w:r>
      <w:r w:rsidRPr="00540CB0">
        <w:rPr>
          <w:rFonts w:ascii="Arial" w:hAnsi="Arial" w:cs="Arial"/>
          <w:sz w:val="24"/>
          <w:szCs w:val="24"/>
        </w:rPr>
        <w:t xml:space="preserve"> </w:t>
      </w:r>
    </w:p>
    <w:p w14:paraId="4A27B1E3" w14:textId="2A7BB8C4" w:rsidR="003F783C" w:rsidRPr="00540CB0" w:rsidRDefault="00FF41D7" w:rsidP="00540CB0">
      <w:pPr>
        <w:spacing w:after="0" w:line="240" w:lineRule="auto"/>
        <w:ind w:firstLine="567"/>
        <w:jc w:val="both"/>
        <w:rPr>
          <w:rFonts w:ascii="Arial" w:eastAsia="Calibri" w:hAnsi="Arial" w:cs="Arial"/>
          <w:sz w:val="24"/>
          <w:szCs w:val="24"/>
        </w:rPr>
      </w:pPr>
      <w:r w:rsidRPr="00540CB0">
        <w:rPr>
          <w:rFonts w:ascii="Arial" w:hAnsi="Arial" w:cs="Arial"/>
          <w:sz w:val="24"/>
          <w:szCs w:val="24"/>
        </w:rPr>
        <w:t xml:space="preserve"> </w:t>
      </w:r>
      <w:r w:rsidR="003F783C" w:rsidRPr="00540CB0">
        <w:rPr>
          <w:rFonts w:ascii="Arial" w:hAnsi="Arial" w:cs="Arial"/>
          <w:sz w:val="24"/>
          <w:szCs w:val="24"/>
        </w:rPr>
        <w:t xml:space="preserve"> </w:t>
      </w:r>
      <w:r w:rsidRPr="00540CB0">
        <w:rPr>
          <w:rFonts w:ascii="Arial" w:eastAsia="Calibri" w:hAnsi="Arial" w:cs="Arial"/>
          <w:sz w:val="24"/>
          <w:szCs w:val="24"/>
        </w:rPr>
        <w:t>1. Д</w:t>
      </w:r>
      <w:r w:rsidR="00B30CE0" w:rsidRPr="00540CB0">
        <w:rPr>
          <w:rFonts w:ascii="Arial" w:eastAsia="Calibri" w:hAnsi="Arial" w:cs="Arial"/>
          <w:sz w:val="24"/>
          <w:szCs w:val="24"/>
        </w:rPr>
        <w:t xml:space="preserve">оговор на </w:t>
      </w:r>
      <w:r w:rsidRPr="00540CB0">
        <w:rPr>
          <w:rFonts w:ascii="Arial" w:eastAsia="Calibri" w:hAnsi="Arial" w:cs="Arial"/>
          <w:sz w:val="24"/>
          <w:szCs w:val="24"/>
        </w:rPr>
        <w:t>размещение</w:t>
      </w:r>
      <w:r w:rsidR="00B06A49" w:rsidRPr="00540CB0">
        <w:rPr>
          <w:rFonts w:ascii="Arial" w:eastAsia="Calibri" w:hAnsi="Arial" w:cs="Arial"/>
          <w:sz w:val="24"/>
          <w:szCs w:val="24"/>
        </w:rPr>
        <w:t xml:space="preserve"> мобильного торгового объекта без проведения торгов на льготных условиях на территории муниципального образования «Городской округ Кашира Московской области»</w:t>
      </w:r>
      <w:r w:rsidR="00B30CE0" w:rsidRPr="00540CB0">
        <w:rPr>
          <w:rFonts w:ascii="Arial" w:eastAsia="Calibri" w:hAnsi="Arial" w:cs="Arial"/>
          <w:sz w:val="24"/>
          <w:szCs w:val="24"/>
        </w:rPr>
        <w:t>.</w:t>
      </w:r>
    </w:p>
    <w:p w14:paraId="39BFC980" w14:textId="0F89EAC5" w:rsidR="00B30CE0" w:rsidRPr="00540CB0" w:rsidRDefault="003F783C" w:rsidP="00540CB0">
      <w:pPr>
        <w:spacing w:after="0" w:line="240" w:lineRule="auto"/>
        <w:ind w:left="142" w:hanging="142"/>
        <w:jc w:val="both"/>
        <w:rPr>
          <w:rFonts w:ascii="Arial" w:eastAsia="Calibri" w:hAnsi="Arial" w:cs="Arial"/>
          <w:sz w:val="24"/>
          <w:szCs w:val="24"/>
        </w:rPr>
      </w:pPr>
      <w:r w:rsidRPr="00540CB0">
        <w:rPr>
          <w:rFonts w:ascii="Arial" w:eastAsia="Calibri" w:hAnsi="Arial" w:cs="Arial"/>
          <w:sz w:val="24"/>
          <w:szCs w:val="24"/>
        </w:rPr>
        <w:t xml:space="preserve">           </w:t>
      </w:r>
      <w:r w:rsidR="0033584E" w:rsidRPr="00540CB0">
        <w:rPr>
          <w:rFonts w:ascii="Arial" w:eastAsia="Calibri" w:hAnsi="Arial" w:cs="Arial"/>
          <w:sz w:val="24"/>
          <w:szCs w:val="24"/>
        </w:rPr>
        <w:t xml:space="preserve"> </w:t>
      </w:r>
      <w:r w:rsidR="00FF41D7" w:rsidRPr="00540CB0">
        <w:rPr>
          <w:rFonts w:ascii="Arial" w:eastAsia="Calibri" w:hAnsi="Arial" w:cs="Arial"/>
          <w:sz w:val="24"/>
          <w:szCs w:val="24"/>
        </w:rPr>
        <w:t xml:space="preserve">2. </w:t>
      </w:r>
      <w:r w:rsidR="0033584E" w:rsidRPr="00540CB0">
        <w:rPr>
          <w:rFonts w:ascii="Arial" w:eastAsia="Calibri" w:hAnsi="Arial" w:cs="Arial"/>
          <w:sz w:val="24"/>
          <w:szCs w:val="24"/>
        </w:rPr>
        <w:t>Муниципальный правовой акт</w:t>
      </w:r>
      <w:r w:rsidR="00FF41D7" w:rsidRPr="00540CB0">
        <w:rPr>
          <w:rFonts w:ascii="Arial" w:eastAsia="Calibri" w:hAnsi="Arial" w:cs="Arial"/>
          <w:sz w:val="24"/>
          <w:szCs w:val="24"/>
        </w:rPr>
        <w:t xml:space="preserve"> Администрации </w:t>
      </w:r>
      <w:r w:rsidR="0033584E" w:rsidRPr="00540CB0">
        <w:rPr>
          <w:rFonts w:ascii="Arial" w:eastAsia="Calibri" w:hAnsi="Arial" w:cs="Arial"/>
          <w:sz w:val="24"/>
          <w:szCs w:val="24"/>
        </w:rPr>
        <w:t>о</w:t>
      </w:r>
      <w:r w:rsidR="00FF41D7" w:rsidRPr="00540CB0">
        <w:rPr>
          <w:rFonts w:ascii="Arial" w:eastAsia="Calibri" w:hAnsi="Arial" w:cs="Arial"/>
          <w:sz w:val="24"/>
          <w:szCs w:val="24"/>
        </w:rPr>
        <w:t xml:space="preserve"> </w:t>
      </w:r>
      <w:r w:rsidRPr="00540CB0">
        <w:rPr>
          <w:rFonts w:ascii="Arial" w:eastAsia="Calibri" w:hAnsi="Arial" w:cs="Arial"/>
          <w:sz w:val="24"/>
          <w:szCs w:val="24"/>
        </w:rPr>
        <w:t>предоставлении преференции.</w:t>
      </w:r>
    </w:p>
    <w:p w14:paraId="24E86734" w14:textId="77777777" w:rsidR="00C56EEC" w:rsidRPr="00540CB0" w:rsidRDefault="00C56EEC" w:rsidP="00447EC7">
      <w:pPr>
        <w:spacing w:after="0" w:line="240" w:lineRule="auto"/>
        <w:jc w:val="both"/>
        <w:rPr>
          <w:rFonts w:ascii="Arial" w:eastAsia="Calibri" w:hAnsi="Arial" w:cs="Arial"/>
          <w:sz w:val="24"/>
          <w:szCs w:val="24"/>
        </w:rPr>
      </w:pPr>
    </w:p>
    <w:p w14:paraId="02CC0E4F" w14:textId="7D88F48E" w:rsidR="00C56EEC" w:rsidRPr="00540CB0" w:rsidRDefault="00C56EEC" w:rsidP="00540CB0">
      <w:pPr>
        <w:spacing w:after="0" w:line="240" w:lineRule="auto"/>
        <w:ind w:firstLine="1"/>
        <w:jc w:val="both"/>
        <w:rPr>
          <w:rFonts w:ascii="Arial" w:eastAsia="Calibri" w:hAnsi="Arial" w:cs="Arial"/>
          <w:sz w:val="24"/>
          <w:szCs w:val="24"/>
        </w:rPr>
      </w:pPr>
      <w:r w:rsidRPr="00540CB0">
        <w:rPr>
          <w:rFonts w:ascii="Arial" w:eastAsia="Calibri" w:hAnsi="Arial" w:cs="Arial"/>
          <w:sz w:val="24"/>
          <w:szCs w:val="24"/>
        </w:rPr>
        <w:t>_______________________________</w:t>
      </w:r>
      <w:r w:rsidRPr="00540CB0">
        <w:rPr>
          <w:rFonts w:ascii="Arial" w:eastAsia="Calibri" w:hAnsi="Arial" w:cs="Arial"/>
          <w:sz w:val="24"/>
          <w:szCs w:val="24"/>
        </w:rPr>
        <w:tab/>
      </w:r>
      <w:r w:rsidR="00E870B0" w:rsidRPr="00540CB0">
        <w:rPr>
          <w:rFonts w:ascii="Arial" w:eastAsia="Calibri" w:hAnsi="Arial" w:cs="Arial"/>
          <w:sz w:val="24"/>
          <w:szCs w:val="24"/>
        </w:rPr>
        <w:t xml:space="preserve">                                         </w:t>
      </w:r>
      <w:r w:rsidRPr="00540CB0">
        <w:rPr>
          <w:rFonts w:ascii="Arial" w:eastAsia="Calibri" w:hAnsi="Arial" w:cs="Arial"/>
          <w:sz w:val="24"/>
          <w:szCs w:val="24"/>
        </w:rPr>
        <w:t>______</w:t>
      </w:r>
      <w:r w:rsidR="00E870B0" w:rsidRPr="00540CB0">
        <w:rPr>
          <w:rFonts w:ascii="Arial" w:eastAsia="Calibri" w:hAnsi="Arial" w:cs="Arial"/>
          <w:sz w:val="24"/>
          <w:szCs w:val="24"/>
        </w:rPr>
        <w:t>____</w:t>
      </w:r>
      <w:r w:rsidRPr="00540CB0">
        <w:rPr>
          <w:rFonts w:ascii="Arial" w:eastAsia="Calibri" w:hAnsi="Arial" w:cs="Arial"/>
          <w:sz w:val="24"/>
          <w:szCs w:val="24"/>
        </w:rPr>
        <w:t>____________</w:t>
      </w:r>
      <w:r w:rsidRPr="00540CB0">
        <w:rPr>
          <w:rFonts w:ascii="Arial" w:eastAsia="Calibri" w:hAnsi="Arial" w:cs="Arial"/>
          <w:sz w:val="24"/>
          <w:szCs w:val="24"/>
        </w:rPr>
        <w:tab/>
      </w:r>
    </w:p>
    <w:p w14:paraId="694DAD0F" w14:textId="2F1C2C3A" w:rsidR="00C56EEC" w:rsidRPr="00447EC7" w:rsidRDefault="00E870B0" w:rsidP="00540CB0">
      <w:pPr>
        <w:spacing w:after="0" w:line="240" w:lineRule="auto"/>
        <w:ind w:firstLine="1"/>
        <w:jc w:val="both"/>
        <w:rPr>
          <w:rFonts w:ascii="Arial" w:eastAsia="Calibri" w:hAnsi="Arial" w:cs="Arial"/>
        </w:rPr>
      </w:pPr>
      <w:r w:rsidRPr="00540CB0">
        <w:rPr>
          <w:rFonts w:ascii="Arial" w:eastAsia="Calibri" w:hAnsi="Arial" w:cs="Arial"/>
          <w:sz w:val="24"/>
          <w:szCs w:val="24"/>
        </w:rPr>
        <w:t xml:space="preserve">       </w:t>
      </w:r>
      <w:r w:rsidRPr="00447EC7">
        <w:rPr>
          <w:rFonts w:ascii="Arial" w:eastAsia="Calibri" w:hAnsi="Arial" w:cs="Arial"/>
        </w:rPr>
        <w:t xml:space="preserve">         </w:t>
      </w:r>
      <w:r w:rsidR="00C56EEC" w:rsidRPr="00447EC7">
        <w:rPr>
          <w:rFonts w:ascii="Arial" w:eastAsia="Calibri" w:hAnsi="Arial" w:cs="Arial"/>
        </w:rPr>
        <w:t xml:space="preserve">   (</w:t>
      </w:r>
      <w:r w:rsidR="00B06A49" w:rsidRPr="00447EC7">
        <w:rPr>
          <w:rFonts w:ascii="Arial" w:eastAsia="Calibri" w:hAnsi="Arial" w:cs="Arial"/>
        </w:rPr>
        <w:t xml:space="preserve">уполномоченное </w:t>
      </w:r>
      <w:r w:rsidR="00C56EEC" w:rsidRPr="00447EC7">
        <w:rPr>
          <w:rFonts w:ascii="Arial" w:eastAsia="Calibri" w:hAnsi="Arial" w:cs="Arial"/>
        </w:rPr>
        <w:t xml:space="preserve">                 </w:t>
      </w:r>
      <w:r w:rsidRPr="00447EC7">
        <w:rPr>
          <w:rFonts w:ascii="Arial" w:eastAsia="Calibri" w:hAnsi="Arial" w:cs="Arial"/>
        </w:rPr>
        <w:t xml:space="preserve">                              </w:t>
      </w:r>
      <w:r w:rsidR="00447EC7">
        <w:rPr>
          <w:rFonts w:ascii="Arial" w:eastAsia="Calibri" w:hAnsi="Arial" w:cs="Arial"/>
        </w:rPr>
        <w:t xml:space="preserve">              </w:t>
      </w:r>
      <w:proofErr w:type="gramStart"/>
      <w:r w:rsidRPr="00447EC7">
        <w:rPr>
          <w:rFonts w:ascii="Arial" w:eastAsia="Calibri" w:hAnsi="Arial" w:cs="Arial"/>
        </w:rPr>
        <w:t xml:space="preserve">   </w:t>
      </w:r>
      <w:r w:rsidR="00C56EEC" w:rsidRPr="00447EC7">
        <w:rPr>
          <w:rFonts w:ascii="Arial" w:eastAsia="Calibri" w:hAnsi="Arial" w:cs="Arial"/>
        </w:rPr>
        <w:t>(</w:t>
      </w:r>
      <w:proofErr w:type="gramEnd"/>
      <w:r w:rsidR="00C56EEC" w:rsidRPr="00447EC7">
        <w:rPr>
          <w:rFonts w:ascii="Arial" w:eastAsia="Calibri" w:hAnsi="Arial" w:cs="Arial"/>
        </w:rPr>
        <w:t>подпись</w:t>
      </w:r>
      <w:r w:rsidRPr="00447EC7">
        <w:rPr>
          <w:rFonts w:ascii="Arial" w:eastAsia="Calibri" w:hAnsi="Arial" w:cs="Arial"/>
        </w:rPr>
        <w:t>, фамилия, инициалы</w:t>
      </w:r>
      <w:r w:rsidR="00C56EEC" w:rsidRPr="00447EC7">
        <w:rPr>
          <w:rFonts w:ascii="Arial" w:eastAsia="Calibri" w:hAnsi="Arial" w:cs="Arial"/>
        </w:rPr>
        <w:t xml:space="preserve">)                                                  </w:t>
      </w:r>
    </w:p>
    <w:p w14:paraId="63F519C7" w14:textId="1F5F97D8" w:rsidR="00C56EEC" w:rsidRPr="00540CB0" w:rsidRDefault="00E870B0" w:rsidP="00540CB0">
      <w:pPr>
        <w:spacing w:after="0" w:line="240" w:lineRule="auto"/>
        <w:jc w:val="both"/>
        <w:rPr>
          <w:rFonts w:ascii="Arial" w:eastAsia="Calibri" w:hAnsi="Arial" w:cs="Arial"/>
          <w:sz w:val="24"/>
          <w:szCs w:val="24"/>
        </w:rPr>
      </w:pPr>
      <w:r w:rsidRPr="00447EC7">
        <w:rPr>
          <w:rFonts w:ascii="Arial" w:eastAsia="Calibri" w:hAnsi="Arial" w:cs="Arial"/>
        </w:rPr>
        <w:t xml:space="preserve">        должностное лицо Администрации)</w:t>
      </w:r>
      <w:r w:rsidRPr="00540CB0">
        <w:rPr>
          <w:rFonts w:ascii="Arial" w:eastAsia="Calibri" w:hAnsi="Arial" w:cs="Arial"/>
          <w:sz w:val="24"/>
          <w:szCs w:val="24"/>
        </w:rPr>
        <w:t xml:space="preserve"> </w:t>
      </w:r>
    </w:p>
    <w:p w14:paraId="1D1C1832" w14:textId="77777777" w:rsidR="00E870B0" w:rsidRPr="00540CB0" w:rsidRDefault="00E870B0" w:rsidP="00540CB0">
      <w:pPr>
        <w:spacing w:after="0" w:line="240" w:lineRule="auto"/>
        <w:jc w:val="both"/>
        <w:rPr>
          <w:rFonts w:ascii="Arial" w:eastAsia="Calibri" w:hAnsi="Arial" w:cs="Arial"/>
          <w:sz w:val="24"/>
          <w:szCs w:val="24"/>
        </w:rPr>
      </w:pPr>
    </w:p>
    <w:p w14:paraId="1C02B928" w14:textId="2D04469B" w:rsidR="000D5843" w:rsidRPr="00540CB0" w:rsidRDefault="00C56EEC" w:rsidP="00540CB0">
      <w:pPr>
        <w:spacing w:after="0" w:line="240" w:lineRule="auto"/>
        <w:jc w:val="both"/>
        <w:rPr>
          <w:rFonts w:ascii="Arial" w:eastAsia="Calibri" w:hAnsi="Arial" w:cs="Arial"/>
          <w:sz w:val="24"/>
          <w:szCs w:val="24"/>
        </w:rPr>
      </w:pPr>
      <w:r w:rsidRPr="00540CB0">
        <w:rPr>
          <w:rFonts w:ascii="Arial" w:eastAsia="Calibri" w:hAnsi="Arial" w:cs="Arial"/>
          <w:sz w:val="24"/>
          <w:szCs w:val="24"/>
        </w:rPr>
        <w:t>«__</w:t>
      </w:r>
      <w:proofErr w:type="gramStart"/>
      <w:r w:rsidRPr="00540CB0">
        <w:rPr>
          <w:rFonts w:ascii="Arial" w:eastAsia="Calibri" w:hAnsi="Arial" w:cs="Arial"/>
          <w:sz w:val="24"/>
          <w:szCs w:val="24"/>
        </w:rPr>
        <w:t>_»_</w:t>
      </w:r>
      <w:proofErr w:type="gramEnd"/>
      <w:r w:rsidRPr="00540CB0">
        <w:rPr>
          <w:rFonts w:ascii="Arial" w:eastAsia="Calibri" w:hAnsi="Arial" w:cs="Arial"/>
          <w:sz w:val="24"/>
          <w:szCs w:val="24"/>
        </w:rPr>
        <w:t xml:space="preserve">___________20__ </w:t>
      </w:r>
    </w:p>
    <w:p w14:paraId="7915D5C3" w14:textId="55B69ED6" w:rsidR="00856508" w:rsidRPr="00540CB0" w:rsidRDefault="00856508" w:rsidP="00540CB0">
      <w:pPr>
        <w:pStyle w:val="af5"/>
        <w:spacing w:after="0"/>
        <w:jc w:val="left"/>
        <w:rPr>
          <w:rStyle w:val="14"/>
          <w:rFonts w:ascii="Arial" w:hAnsi="Arial" w:cs="Arial"/>
          <w:b w:val="0"/>
          <w:szCs w:val="24"/>
        </w:rPr>
      </w:pPr>
      <w:bookmarkStart w:id="65" w:name="_Toc103859686"/>
    </w:p>
    <w:p w14:paraId="0A7ABBA3" w14:textId="0CC4A680" w:rsidR="000D5843" w:rsidRPr="00540CB0" w:rsidRDefault="000D5843" w:rsidP="00447EC7">
      <w:pPr>
        <w:pStyle w:val="af5"/>
        <w:spacing w:after="0"/>
        <w:ind w:firstLine="6379"/>
        <w:jc w:val="left"/>
        <w:rPr>
          <w:rFonts w:ascii="Arial" w:hAnsi="Arial" w:cs="Arial"/>
          <w:b w:val="0"/>
          <w:szCs w:val="24"/>
        </w:rPr>
      </w:pPr>
      <w:r w:rsidRPr="00540CB0">
        <w:rPr>
          <w:rStyle w:val="14"/>
          <w:rFonts w:ascii="Arial" w:hAnsi="Arial" w:cs="Arial"/>
          <w:b w:val="0"/>
          <w:szCs w:val="24"/>
        </w:rPr>
        <w:t>Приложение</w:t>
      </w:r>
      <w:r w:rsidR="00314EB9" w:rsidRPr="00540CB0">
        <w:rPr>
          <w:rStyle w:val="14"/>
          <w:rFonts w:ascii="Arial" w:hAnsi="Arial" w:cs="Arial"/>
          <w:b w:val="0"/>
          <w:szCs w:val="24"/>
          <w:lang w:val="ru-RU"/>
        </w:rPr>
        <w:t xml:space="preserve"> №</w:t>
      </w:r>
      <w:r w:rsidRPr="00540CB0">
        <w:rPr>
          <w:rStyle w:val="14"/>
          <w:rFonts w:ascii="Arial" w:hAnsi="Arial" w:cs="Arial"/>
          <w:b w:val="0"/>
          <w:szCs w:val="24"/>
        </w:rPr>
        <w:t xml:space="preserve"> </w:t>
      </w:r>
      <w:r w:rsidR="00CC6C61" w:rsidRPr="00540CB0">
        <w:rPr>
          <w:rStyle w:val="14"/>
          <w:rFonts w:ascii="Arial" w:hAnsi="Arial" w:cs="Arial"/>
          <w:b w:val="0"/>
          <w:szCs w:val="24"/>
          <w:lang w:val="ru-RU"/>
        </w:rPr>
        <w:t>2</w:t>
      </w:r>
      <w:bookmarkEnd w:id="65"/>
    </w:p>
    <w:p w14:paraId="7214E3E9" w14:textId="0BEB9DD1" w:rsidR="00E870B0" w:rsidRDefault="000D5843" w:rsidP="00447EC7">
      <w:pPr>
        <w:pStyle w:val="af5"/>
        <w:spacing w:after="0"/>
        <w:ind w:firstLine="6379"/>
        <w:jc w:val="left"/>
        <w:rPr>
          <w:rFonts w:ascii="Arial" w:hAnsi="Arial" w:cs="Arial"/>
          <w:b w:val="0"/>
          <w:szCs w:val="24"/>
          <w:lang w:val="ru-RU"/>
        </w:rPr>
      </w:pPr>
      <w:bookmarkStart w:id="66" w:name="_Toc103694608"/>
      <w:bookmarkStart w:id="67" w:name="_Toc103859687"/>
      <w:r w:rsidRPr="00540CB0">
        <w:rPr>
          <w:rFonts w:ascii="Arial" w:hAnsi="Arial" w:cs="Arial"/>
          <w:b w:val="0"/>
          <w:szCs w:val="24"/>
          <w:lang w:val="ru-RU"/>
        </w:rPr>
        <w:t xml:space="preserve">к </w:t>
      </w:r>
      <w:bookmarkEnd w:id="66"/>
      <w:bookmarkEnd w:id="67"/>
      <w:r w:rsidR="00226594" w:rsidRPr="00540CB0">
        <w:rPr>
          <w:rFonts w:ascii="Arial" w:hAnsi="Arial" w:cs="Arial"/>
          <w:b w:val="0"/>
          <w:szCs w:val="24"/>
          <w:lang w:val="ru-RU"/>
        </w:rPr>
        <w:t>Административному регламенту</w:t>
      </w:r>
      <w:r w:rsidRPr="00540CB0">
        <w:rPr>
          <w:rFonts w:ascii="Arial" w:hAnsi="Arial" w:cs="Arial"/>
          <w:b w:val="0"/>
          <w:szCs w:val="24"/>
          <w:lang w:val="ru-RU"/>
        </w:rPr>
        <w:t xml:space="preserve">                                                                                                </w:t>
      </w:r>
      <w:bookmarkStart w:id="68" w:name="_Toc103859689"/>
    </w:p>
    <w:p w14:paraId="691202EF" w14:textId="77777777" w:rsidR="00447EC7" w:rsidRPr="00447EC7" w:rsidRDefault="00447EC7" w:rsidP="00447EC7">
      <w:pPr>
        <w:pStyle w:val="2-"/>
      </w:pPr>
    </w:p>
    <w:p w14:paraId="0E33F355" w14:textId="7DE28BC2" w:rsidR="000D5843" w:rsidRPr="00540CB0" w:rsidRDefault="000D5843" w:rsidP="00540CB0">
      <w:pPr>
        <w:pStyle w:val="af3"/>
        <w:spacing w:line="240" w:lineRule="auto"/>
        <w:outlineLvl w:val="1"/>
        <w:rPr>
          <w:rStyle w:val="23"/>
          <w:rFonts w:ascii="Arial" w:hAnsi="Arial" w:cs="Arial"/>
          <w:szCs w:val="24"/>
        </w:rPr>
      </w:pPr>
      <w:r w:rsidRPr="00540CB0">
        <w:rPr>
          <w:rStyle w:val="23"/>
          <w:rFonts w:ascii="Arial" w:hAnsi="Arial" w:cs="Arial"/>
          <w:szCs w:val="24"/>
        </w:rPr>
        <w:lastRenderedPageBreak/>
        <w:t xml:space="preserve">Форма </w:t>
      </w:r>
      <w:r w:rsidR="002D2FAD" w:rsidRPr="00540CB0">
        <w:rPr>
          <w:rStyle w:val="23"/>
          <w:rFonts w:ascii="Arial" w:hAnsi="Arial" w:cs="Arial"/>
          <w:szCs w:val="24"/>
        </w:rPr>
        <w:br/>
      </w:r>
      <w:r w:rsidRPr="00540CB0">
        <w:rPr>
          <w:rStyle w:val="23"/>
          <w:rFonts w:ascii="Arial" w:hAnsi="Arial" w:cs="Arial"/>
          <w:szCs w:val="24"/>
        </w:rPr>
        <w:t xml:space="preserve">решения об отказе в предоставлении </w:t>
      </w:r>
      <w:r w:rsidR="00741013" w:rsidRPr="00540CB0">
        <w:rPr>
          <w:rStyle w:val="23"/>
          <w:rFonts w:ascii="Arial" w:hAnsi="Arial" w:cs="Arial"/>
          <w:szCs w:val="24"/>
        </w:rPr>
        <w:t xml:space="preserve">муниципальной </w:t>
      </w:r>
      <w:r w:rsidRPr="00540CB0">
        <w:rPr>
          <w:rStyle w:val="23"/>
          <w:rFonts w:ascii="Arial" w:hAnsi="Arial" w:cs="Arial"/>
          <w:szCs w:val="24"/>
        </w:rPr>
        <w:t>услуги</w:t>
      </w:r>
      <w:bookmarkEnd w:id="68"/>
    </w:p>
    <w:p w14:paraId="7A0AC3DD" w14:textId="77189FB0" w:rsidR="000D5843" w:rsidRPr="00540CB0" w:rsidRDefault="000D5843" w:rsidP="00540CB0">
      <w:pPr>
        <w:pStyle w:val="af3"/>
        <w:spacing w:line="240" w:lineRule="auto"/>
        <w:rPr>
          <w:rStyle w:val="23"/>
          <w:rFonts w:ascii="Arial" w:hAnsi="Arial" w:cs="Arial"/>
          <w:szCs w:val="24"/>
        </w:rPr>
      </w:pPr>
      <w:r w:rsidRPr="00540CB0">
        <w:rPr>
          <w:rStyle w:val="23"/>
          <w:rFonts w:ascii="Arial" w:hAnsi="Arial" w:cs="Arial"/>
          <w:szCs w:val="24"/>
        </w:rPr>
        <w:t xml:space="preserve">(оформляется на официальном бланке </w:t>
      </w:r>
      <w:r w:rsidR="008F2A3F" w:rsidRPr="00540CB0">
        <w:rPr>
          <w:rStyle w:val="23"/>
          <w:rFonts w:ascii="Arial" w:hAnsi="Arial" w:cs="Arial"/>
          <w:szCs w:val="24"/>
        </w:rPr>
        <w:t>Администрации</w:t>
      </w:r>
      <w:r w:rsidRPr="00540CB0">
        <w:rPr>
          <w:rStyle w:val="23"/>
          <w:rFonts w:ascii="Arial" w:hAnsi="Arial" w:cs="Arial"/>
          <w:szCs w:val="24"/>
        </w:rPr>
        <w:t>)</w:t>
      </w:r>
    </w:p>
    <w:p w14:paraId="0A08FA23" w14:textId="77777777" w:rsidR="00B550B2" w:rsidRPr="00447EC7" w:rsidRDefault="00B550B2" w:rsidP="00447EC7">
      <w:pPr>
        <w:autoSpaceDE w:val="0"/>
        <w:autoSpaceDN w:val="0"/>
        <w:adjustRightInd w:val="0"/>
        <w:spacing w:after="0" w:line="240" w:lineRule="auto"/>
        <w:ind w:firstLine="6663"/>
        <w:jc w:val="both"/>
        <w:rPr>
          <w:rFonts w:ascii="Arial" w:hAnsi="Arial" w:cs="Arial"/>
          <w:sz w:val="24"/>
          <w:szCs w:val="24"/>
          <w:lang w:eastAsia="ru-RU"/>
        </w:rPr>
      </w:pPr>
      <w:r w:rsidRPr="00447EC7">
        <w:rPr>
          <w:rFonts w:ascii="Arial" w:hAnsi="Arial" w:cs="Arial"/>
          <w:sz w:val="24"/>
          <w:szCs w:val="24"/>
          <w:lang w:eastAsia="ru-RU"/>
        </w:rPr>
        <w:t xml:space="preserve">Кому: _____ </w:t>
      </w:r>
    </w:p>
    <w:p w14:paraId="1570C624" w14:textId="77777777" w:rsidR="00B550B2" w:rsidRPr="00447EC7" w:rsidRDefault="00B550B2" w:rsidP="00447EC7">
      <w:pPr>
        <w:autoSpaceDE w:val="0"/>
        <w:autoSpaceDN w:val="0"/>
        <w:adjustRightInd w:val="0"/>
        <w:spacing w:after="0" w:line="240" w:lineRule="auto"/>
        <w:ind w:firstLine="6663"/>
        <w:jc w:val="both"/>
        <w:rPr>
          <w:rFonts w:ascii="Arial" w:hAnsi="Arial" w:cs="Arial"/>
          <w:sz w:val="24"/>
          <w:szCs w:val="24"/>
          <w:lang w:eastAsia="ru-RU"/>
        </w:rPr>
      </w:pPr>
      <w:r w:rsidRPr="00447EC7">
        <w:rPr>
          <w:rFonts w:ascii="Arial" w:hAnsi="Arial" w:cs="Arial"/>
          <w:sz w:val="24"/>
          <w:szCs w:val="24"/>
          <w:lang w:eastAsia="ru-RU"/>
        </w:rPr>
        <w:t xml:space="preserve">(ФИО (последнее при наличии) </w:t>
      </w:r>
    </w:p>
    <w:p w14:paraId="74EC8580" w14:textId="77777777" w:rsidR="00B550B2" w:rsidRPr="00447EC7" w:rsidRDefault="00B550B2" w:rsidP="00447EC7">
      <w:pPr>
        <w:autoSpaceDE w:val="0"/>
        <w:autoSpaceDN w:val="0"/>
        <w:adjustRightInd w:val="0"/>
        <w:spacing w:after="0" w:line="240" w:lineRule="auto"/>
        <w:ind w:firstLine="6663"/>
        <w:jc w:val="both"/>
        <w:rPr>
          <w:rFonts w:ascii="Arial" w:hAnsi="Arial" w:cs="Arial"/>
          <w:sz w:val="24"/>
          <w:szCs w:val="24"/>
          <w:lang w:eastAsia="ru-RU"/>
        </w:rPr>
      </w:pPr>
      <w:r w:rsidRPr="00447EC7">
        <w:rPr>
          <w:rFonts w:ascii="Arial" w:hAnsi="Arial" w:cs="Arial"/>
          <w:sz w:val="24"/>
          <w:szCs w:val="24"/>
          <w:lang w:eastAsia="ru-RU"/>
        </w:rPr>
        <w:t xml:space="preserve">индивидуального </w:t>
      </w:r>
    </w:p>
    <w:p w14:paraId="30CA7DD5" w14:textId="77777777" w:rsidR="00B550B2" w:rsidRPr="00447EC7" w:rsidRDefault="00B550B2" w:rsidP="00447EC7">
      <w:pPr>
        <w:autoSpaceDE w:val="0"/>
        <w:autoSpaceDN w:val="0"/>
        <w:adjustRightInd w:val="0"/>
        <w:spacing w:after="0" w:line="240" w:lineRule="auto"/>
        <w:ind w:firstLine="6663"/>
        <w:jc w:val="both"/>
        <w:rPr>
          <w:rFonts w:ascii="Arial" w:hAnsi="Arial" w:cs="Arial"/>
          <w:sz w:val="24"/>
          <w:szCs w:val="24"/>
          <w:lang w:eastAsia="ru-RU"/>
        </w:rPr>
      </w:pPr>
      <w:r w:rsidRPr="00447EC7">
        <w:rPr>
          <w:rFonts w:ascii="Arial" w:hAnsi="Arial" w:cs="Arial"/>
          <w:sz w:val="24"/>
          <w:szCs w:val="24"/>
          <w:lang w:eastAsia="ru-RU"/>
        </w:rPr>
        <w:t xml:space="preserve">предпринимателя </w:t>
      </w:r>
    </w:p>
    <w:p w14:paraId="634A1172" w14:textId="77777777" w:rsidR="00B550B2" w:rsidRPr="00447EC7" w:rsidRDefault="00B550B2" w:rsidP="00447EC7">
      <w:pPr>
        <w:autoSpaceDE w:val="0"/>
        <w:autoSpaceDN w:val="0"/>
        <w:adjustRightInd w:val="0"/>
        <w:spacing w:after="0" w:line="240" w:lineRule="auto"/>
        <w:ind w:firstLine="6663"/>
        <w:jc w:val="both"/>
        <w:rPr>
          <w:rFonts w:ascii="Arial" w:hAnsi="Arial" w:cs="Arial"/>
          <w:sz w:val="24"/>
          <w:szCs w:val="24"/>
          <w:lang w:eastAsia="ru-RU"/>
        </w:rPr>
      </w:pPr>
      <w:r w:rsidRPr="00447EC7">
        <w:rPr>
          <w:rFonts w:ascii="Arial" w:hAnsi="Arial" w:cs="Arial"/>
          <w:sz w:val="24"/>
          <w:szCs w:val="24"/>
          <w:lang w:eastAsia="ru-RU"/>
        </w:rPr>
        <w:t xml:space="preserve">или полное наименование </w:t>
      </w:r>
    </w:p>
    <w:p w14:paraId="2B8C1DAE" w14:textId="77777777" w:rsidR="00B550B2" w:rsidRPr="00447EC7" w:rsidRDefault="00B550B2" w:rsidP="00447EC7">
      <w:pPr>
        <w:autoSpaceDE w:val="0"/>
        <w:autoSpaceDN w:val="0"/>
        <w:adjustRightInd w:val="0"/>
        <w:spacing w:after="0" w:line="240" w:lineRule="auto"/>
        <w:ind w:firstLine="6663"/>
        <w:jc w:val="both"/>
        <w:rPr>
          <w:rFonts w:ascii="Arial" w:hAnsi="Arial" w:cs="Arial"/>
          <w:sz w:val="24"/>
          <w:szCs w:val="24"/>
          <w:lang w:eastAsia="ru-RU"/>
        </w:rPr>
      </w:pPr>
      <w:r w:rsidRPr="00447EC7">
        <w:rPr>
          <w:rFonts w:ascii="Arial" w:hAnsi="Arial" w:cs="Arial"/>
          <w:sz w:val="24"/>
          <w:szCs w:val="24"/>
          <w:lang w:eastAsia="ru-RU"/>
        </w:rPr>
        <w:t xml:space="preserve">юридического лица) </w:t>
      </w:r>
    </w:p>
    <w:p w14:paraId="395B58D4" w14:textId="77777777" w:rsidR="00B550B2" w:rsidRPr="00540CB0" w:rsidRDefault="00B550B2" w:rsidP="00540CB0">
      <w:pPr>
        <w:pStyle w:val="af3"/>
        <w:spacing w:line="240" w:lineRule="auto"/>
        <w:ind w:firstLine="709"/>
        <w:jc w:val="both"/>
        <w:rPr>
          <w:rStyle w:val="23"/>
          <w:rFonts w:ascii="Arial" w:hAnsi="Arial" w:cs="Arial"/>
          <w:szCs w:val="24"/>
        </w:rPr>
      </w:pPr>
    </w:p>
    <w:p w14:paraId="006B94D6" w14:textId="01480C12" w:rsidR="007822FE" w:rsidRPr="00447EC7" w:rsidRDefault="007822FE" w:rsidP="00540CB0">
      <w:pPr>
        <w:pStyle w:val="af3"/>
        <w:spacing w:line="240" w:lineRule="auto"/>
        <w:ind w:firstLine="709"/>
        <w:jc w:val="both"/>
        <w:rPr>
          <w:rStyle w:val="23"/>
          <w:rFonts w:ascii="Arial" w:hAnsi="Arial" w:cs="Arial"/>
          <w:szCs w:val="24"/>
        </w:rPr>
      </w:pPr>
      <w:r w:rsidRPr="00447EC7">
        <w:rPr>
          <w:rStyle w:val="23"/>
          <w:rFonts w:ascii="Arial" w:hAnsi="Arial" w:cs="Arial"/>
          <w:szCs w:val="24"/>
        </w:rPr>
        <w:t>В соответствии с _____ (</w:t>
      </w:r>
      <w:r w:rsidR="002D2FAD" w:rsidRPr="00447EC7">
        <w:rPr>
          <w:rStyle w:val="23"/>
          <w:rFonts w:ascii="Arial" w:hAnsi="Arial" w:cs="Arial"/>
          <w:szCs w:val="24"/>
        </w:rPr>
        <w:t xml:space="preserve">указать </w:t>
      </w:r>
      <w:r w:rsidR="002D2FAD" w:rsidRPr="00447EC7">
        <w:rPr>
          <w:rFonts w:ascii="Arial" w:eastAsia="Times New Roman" w:hAnsi="Arial" w:cs="Arial"/>
          <w:b w:val="0"/>
          <w:szCs w:val="24"/>
          <w:lang w:eastAsia="ru-RU"/>
        </w:rPr>
        <w:t xml:space="preserve">наименование и состав реквизитов </w:t>
      </w:r>
      <w:r w:rsidR="00973BCC" w:rsidRPr="00447EC7">
        <w:rPr>
          <w:rFonts w:ascii="Arial" w:eastAsia="Times New Roman" w:hAnsi="Arial" w:cs="Arial"/>
          <w:b w:val="0"/>
          <w:szCs w:val="24"/>
          <w:lang w:eastAsia="ru-RU"/>
        </w:rPr>
        <w:t xml:space="preserve">нормативного правового акта Российской Федерации, </w:t>
      </w:r>
      <w:r w:rsidR="00E870B0" w:rsidRPr="00447EC7">
        <w:rPr>
          <w:rFonts w:ascii="Arial" w:eastAsia="Times New Roman" w:hAnsi="Arial" w:cs="Arial"/>
          <w:b w:val="0"/>
          <w:szCs w:val="24"/>
          <w:lang w:eastAsia="ru-RU"/>
        </w:rPr>
        <w:t xml:space="preserve">нормативного правового акта </w:t>
      </w:r>
      <w:r w:rsidR="00973BCC" w:rsidRPr="00447EC7">
        <w:rPr>
          <w:rFonts w:ascii="Arial" w:eastAsia="Times New Roman" w:hAnsi="Arial" w:cs="Arial"/>
          <w:b w:val="0"/>
          <w:szCs w:val="24"/>
          <w:lang w:eastAsia="ru-RU"/>
        </w:rPr>
        <w:t>Московской области</w:t>
      </w:r>
      <w:r w:rsidR="002D2FAD" w:rsidRPr="00447EC7">
        <w:rPr>
          <w:rFonts w:ascii="Arial" w:eastAsia="Times New Roman" w:hAnsi="Arial" w:cs="Arial"/>
          <w:b w:val="0"/>
          <w:szCs w:val="24"/>
          <w:lang w:eastAsia="ru-RU"/>
        </w:rPr>
        <w:t>,</w:t>
      </w:r>
      <w:r w:rsidR="00973BCC" w:rsidRPr="00447EC7">
        <w:rPr>
          <w:rFonts w:ascii="Arial" w:eastAsia="Times New Roman" w:hAnsi="Arial" w:cs="Arial"/>
          <w:b w:val="0"/>
          <w:szCs w:val="24"/>
          <w:lang w:eastAsia="ru-RU"/>
        </w:rPr>
        <w:t xml:space="preserve"> </w:t>
      </w:r>
      <w:r w:rsidR="00516B21" w:rsidRPr="00447EC7">
        <w:rPr>
          <w:rFonts w:ascii="Arial" w:eastAsia="Times New Roman" w:hAnsi="Arial" w:cs="Arial"/>
          <w:b w:val="0"/>
          <w:szCs w:val="24"/>
          <w:lang w:eastAsia="ru-RU"/>
        </w:rPr>
        <w:t xml:space="preserve">муниципального правового акта, </w:t>
      </w:r>
      <w:r w:rsidR="00973BCC" w:rsidRPr="00447EC7">
        <w:rPr>
          <w:rFonts w:ascii="Arial" w:eastAsia="Times New Roman" w:hAnsi="Arial" w:cs="Arial"/>
          <w:b w:val="0"/>
          <w:szCs w:val="24"/>
          <w:lang w:eastAsia="ru-RU"/>
        </w:rPr>
        <w:t>в том числе Административного регламента (далее – Административный регламент)</w:t>
      </w:r>
      <w:r w:rsidR="002D2FAD" w:rsidRPr="00447EC7">
        <w:rPr>
          <w:rFonts w:ascii="Arial" w:eastAsia="Times New Roman" w:hAnsi="Arial" w:cs="Arial"/>
          <w:b w:val="0"/>
          <w:szCs w:val="24"/>
          <w:lang w:eastAsia="ru-RU"/>
        </w:rPr>
        <w:t xml:space="preserve"> на основании которого </w:t>
      </w:r>
      <w:r w:rsidR="00973BCC" w:rsidRPr="00447EC7">
        <w:rPr>
          <w:rFonts w:ascii="Arial" w:eastAsia="Times New Roman" w:hAnsi="Arial" w:cs="Arial"/>
          <w:b w:val="0"/>
          <w:szCs w:val="24"/>
          <w:lang w:eastAsia="ru-RU"/>
        </w:rPr>
        <w:t>принято данное решение</w:t>
      </w:r>
      <w:r w:rsidRPr="00447EC7">
        <w:rPr>
          <w:rStyle w:val="23"/>
          <w:rFonts w:ascii="Arial" w:hAnsi="Arial" w:cs="Arial"/>
          <w:szCs w:val="24"/>
        </w:rPr>
        <w:t xml:space="preserve">) </w:t>
      </w:r>
      <w:r w:rsidR="008F2A3F" w:rsidRPr="00447EC7">
        <w:rPr>
          <w:rStyle w:val="23"/>
          <w:rFonts w:ascii="Arial" w:hAnsi="Arial" w:cs="Arial"/>
          <w:szCs w:val="24"/>
        </w:rPr>
        <w:t xml:space="preserve">Администрация городского округа </w:t>
      </w:r>
      <w:r w:rsidR="00E870B0" w:rsidRPr="00447EC7">
        <w:rPr>
          <w:rStyle w:val="23"/>
          <w:rFonts w:ascii="Arial" w:hAnsi="Arial" w:cs="Arial"/>
          <w:szCs w:val="24"/>
        </w:rPr>
        <w:t>Кашира</w:t>
      </w:r>
      <w:r w:rsidR="000C5B9F" w:rsidRPr="00447EC7">
        <w:rPr>
          <w:rStyle w:val="23"/>
          <w:rFonts w:ascii="Arial" w:hAnsi="Arial" w:cs="Arial"/>
          <w:szCs w:val="24"/>
        </w:rPr>
        <w:t xml:space="preserve"> </w:t>
      </w:r>
      <w:r w:rsidR="001005DE" w:rsidRPr="00447EC7">
        <w:rPr>
          <w:rStyle w:val="23"/>
          <w:rFonts w:ascii="Arial" w:hAnsi="Arial" w:cs="Arial"/>
          <w:szCs w:val="24"/>
        </w:rPr>
        <w:t xml:space="preserve">(далее – </w:t>
      </w:r>
      <w:r w:rsidR="008F2A3F" w:rsidRPr="00447EC7">
        <w:rPr>
          <w:rStyle w:val="23"/>
          <w:rFonts w:ascii="Arial" w:hAnsi="Arial" w:cs="Arial"/>
          <w:szCs w:val="24"/>
        </w:rPr>
        <w:t>Администрация</w:t>
      </w:r>
      <w:r w:rsidR="001005DE" w:rsidRPr="00447EC7">
        <w:rPr>
          <w:rStyle w:val="23"/>
          <w:rFonts w:ascii="Arial" w:hAnsi="Arial" w:cs="Arial"/>
          <w:szCs w:val="24"/>
        </w:rPr>
        <w:t xml:space="preserve">) </w:t>
      </w:r>
      <w:r w:rsidRPr="00447EC7">
        <w:rPr>
          <w:rStyle w:val="23"/>
          <w:rFonts w:ascii="Arial" w:hAnsi="Arial" w:cs="Arial"/>
          <w:szCs w:val="24"/>
        </w:rPr>
        <w:t>рассмотрел</w:t>
      </w:r>
      <w:r w:rsidR="008F2A3F" w:rsidRPr="00447EC7">
        <w:rPr>
          <w:rStyle w:val="23"/>
          <w:rFonts w:ascii="Arial" w:hAnsi="Arial" w:cs="Arial"/>
          <w:szCs w:val="24"/>
        </w:rPr>
        <w:t>а</w:t>
      </w:r>
      <w:r w:rsidRPr="00447EC7">
        <w:rPr>
          <w:rStyle w:val="23"/>
          <w:rFonts w:ascii="Arial" w:hAnsi="Arial" w:cs="Arial"/>
          <w:szCs w:val="24"/>
        </w:rPr>
        <w:t xml:space="preserve"> запрос о предоставлении </w:t>
      </w:r>
      <w:r w:rsidR="008F2A3F" w:rsidRPr="00447EC7">
        <w:rPr>
          <w:rStyle w:val="23"/>
          <w:rFonts w:ascii="Arial" w:hAnsi="Arial" w:cs="Arial"/>
          <w:szCs w:val="24"/>
        </w:rPr>
        <w:t xml:space="preserve">муниципальной </w:t>
      </w:r>
      <w:r w:rsidRPr="00447EC7">
        <w:rPr>
          <w:rStyle w:val="23"/>
          <w:rFonts w:ascii="Arial" w:hAnsi="Arial" w:cs="Arial"/>
          <w:szCs w:val="24"/>
        </w:rPr>
        <w:t xml:space="preserve">услуги </w:t>
      </w:r>
      <w:r w:rsidR="00BE13DB" w:rsidRPr="00447EC7">
        <w:rPr>
          <w:rStyle w:val="23"/>
          <w:rFonts w:ascii="Arial" w:hAnsi="Arial" w:cs="Arial"/>
          <w:szCs w:val="24"/>
        </w:rPr>
        <w:t xml:space="preserve">«Предоставление права </w:t>
      </w:r>
      <w:r w:rsidR="005E63A5" w:rsidRPr="00447EC7">
        <w:rPr>
          <w:rStyle w:val="23"/>
          <w:rFonts w:ascii="Arial" w:hAnsi="Arial" w:cs="Arial"/>
          <w:szCs w:val="24"/>
        </w:rPr>
        <w:t>на размещение</w:t>
      </w:r>
      <w:r w:rsidR="00BE13DB" w:rsidRPr="00447EC7">
        <w:rPr>
          <w:rStyle w:val="23"/>
          <w:rFonts w:ascii="Arial" w:hAnsi="Arial" w:cs="Arial"/>
          <w:szCs w:val="24"/>
        </w:rPr>
        <w:t xml:space="preserve"> </w:t>
      </w:r>
      <w:r w:rsidR="000C5B9F" w:rsidRPr="00447EC7">
        <w:rPr>
          <w:rStyle w:val="23"/>
          <w:rFonts w:ascii="Arial" w:hAnsi="Arial" w:cs="Arial"/>
          <w:szCs w:val="24"/>
        </w:rPr>
        <w:t>мобильного торгового объекта</w:t>
      </w:r>
      <w:r w:rsidR="000F10E7" w:rsidRPr="00447EC7">
        <w:rPr>
          <w:rStyle w:val="23"/>
          <w:rFonts w:ascii="Arial" w:hAnsi="Arial" w:cs="Arial"/>
          <w:szCs w:val="24"/>
        </w:rPr>
        <w:t xml:space="preserve"> </w:t>
      </w:r>
      <w:r w:rsidR="00BE13DB" w:rsidRPr="00447EC7">
        <w:rPr>
          <w:rStyle w:val="23"/>
          <w:rFonts w:ascii="Arial" w:hAnsi="Arial" w:cs="Arial"/>
          <w:szCs w:val="24"/>
        </w:rPr>
        <w:t xml:space="preserve">без проведения торгов на льготных условиях на территории муниципального образования </w:t>
      </w:r>
      <w:r w:rsidR="00314EB9" w:rsidRPr="00447EC7">
        <w:rPr>
          <w:rStyle w:val="23"/>
          <w:rFonts w:ascii="Arial" w:hAnsi="Arial" w:cs="Arial"/>
          <w:szCs w:val="24"/>
        </w:rPr>
        <w:t>«Городской округ Кашира</w:t>
      </w:r>
      <w:r w:rsidR="00BE13DB" w:rsidRPr="00447EC7">
        <w:rPr>
          <w:rStyle w:val="23"/>
          <w:rFonts w:ascii="Arial" w:hAnsi="Arial" w:cs="Arial"/>
          <w:szCs w:val="24"/>
        </w:rPr>
        <w:t xml:space="preserve"> Московской области»</w:t>
      </w:r>
      <w:r w:rsidRPr="00447EC7">
        <w:rPr>
          <w:rStyle w:val="23"/>
          <w:rFonts w:ascii="Arial" w:hAnsi="Arial" w:cs="Arial"/>
          <w:szCs w:val="24"/>
        </w:rPr>
        <w:t xml:space="preserve"> </w:t>
      </w:r>
      <w:r w:rsidR="002D2FAD" w:rsidRPr="00447EC7">
        <w:rPr>
          <w:rStyle w:val="23"/>
          <w:rFonts w:ascii="Arial" w:hAnsi="Arial" w:cs="Arial"/>
          <w:szCs w:val="24"/>
        </w:rPr>
        <w:t>№ _____ (указать регистрационный номер запроса)</w:t>
      </w:r>
      <w:r w:rsidR="00FB130B" w:rsidRPr="00447EC7">
        <w:rPr>
          <w:rStyle w:val="23"/>
          <w:rFonts w:ascii="Arial" w:hAnsi="Arial" w:cs="Arial"/>
          <w:szCs w:val="24"/>
        </w:rPr>
        <w:t xml:space="preserve"> </w:t>
      </w:r>
      <w:r w:rsidRPr="00447EC7">
        <w:rPr>
          <w:rStyle w:val="23"/>
          <w:rFonts w:ascii="Arial" w:hAnsi="Arial" w:cs="Arial"/>
          <w:szCs w:val="24"/>
        </w:rPr>
        <w:t xml:space="preserve">(далее соответственно – запрос, </w:t>
      </w:r>
      <w:r w:rsidR="004A217D" w:rsidRPr="00447EC7">
        <w:rPr>
          <w:rStyle w:val="23"/>
          <w:rFonts w:ascii="Arial" w:hAnsi="Arial" w:cs="Arial"/>
          <w:szCs w:val="24"/>
        </w:rPr>
        <w:t xml:space="preserve">муниципальная </w:t>
      </w:r>
      <w:r w:rsidRPr="00447EC7">
        <w:rPr>
          <w:rStyle w:val="23"/>
          <w:rFonts w:ascii="Arial" w:hAnsi="Arial" w:cs="Arial"/>
          <w:szCs w:val="24"/>
        </w:rPr>
        <w:t xml:space="preserve">услуга) и приняло решение об отказе в предоставлении </w:t>
      </w:r>
      <w:r w:rsidR="00741013" w:rsidRPr="00447EC7">
        <w:rPr>
          <w:rStyle w:val="23"/>
          <w:rFonts w:ascii="Arial" w:hAnsi="Arial" w:cs="Arial"/>
          <w:szCs w:val="24"/>
        </w:rPr>
        <w:t xml:space="preserve">муниципальной </w:t>
      </w:r>
      <w:r w:rsidRPr="00447EC7">
        <w:rPr>
          <w:rStyle w:val="23"/>
          <w:rFonts w:ascii="Arial" w:hAnsi="Arial" w:cs="Arial"/>
          <w:szCs w:val="24"/>
        </w:rPr>
        <w:t>услуги по следующему основанию:</w:t>
      </w:r>
    </w:p>
    <w:tbl>
      <w:tblPr>
        <w:tblStyle w:val="af7"/>
        <w:tblW w:w="5000" w:type="pct"/>
        <w:tblLook w:val="04A0" w:firstRow="1" w:lastRow="0" w:firstColumn="1" w:lastColumn="0" w:noHBand="0" w:noVBand="1"/>
      </w:tblPr>
      <w:tblGrid>
        <w:gridCol w:w="3323"/>
        <w:gridCol w:w="3436"/>
        <w:gridCol w:w="3436"/>
      </w:tblGrid>
      <w:tr w:rsidR="001102A8" w:rsidRPr="00540CB0" w14:paraId="617DA9BD" w14:textId="77777777" w:rsidTr="00447EC7">
        <w:tc>
          <w:tcPr>
            <w:tcW w:w="1630" w:type="pct"/>
          </w:tcPr>
          <w:p w14:paraId="3A3984B9" w14:textId="5E0BF293" w:rsidR="002D2FAD" w:rsidRPr="00540CB0" w:rsidRDefault="00991225" w:rsidP="00540CB0">
            <w:pPr>
              <w:pStyle w:val="af3"/>
              <w:rPr>
                <w:rStyle w:val="23"/>
                <w:rFonts w:ascii="Arial" w:hAnsi="Arial" w:cs="Arial"/>
                <w:szCs w:val="24"/>
              </w:rPr>
            </w:pPr>
            <w:r w:rsidRPr="00540CB0">
              <w:rPr>
                <w:rStyle w:val="23"/>
                <w:rFonts w:ascii="Arial" w:hAnsi="Arial" w:cs="Arial"/>
                <w:szCs w:val="24"/>
              </w:rPr>
              <w:t>С</w:t>
            </w:r>
            <w:r w:rsidR="002D2FAD" w:rsidRPr="00540CB0">
              <w:rPr>
                <w:rStyle w:val="23"/>
                <w:rFonts w:ascii="Arial" w:hAnsi="Arial" w:cs="Arial"/>
                <w:szCs w:val="24"/>
              </w:rPr>
              <w:t xml:space="preserve">сылка </w:t>
            </w:r>
            <w:r w:rsidRPr="00540CB0">
              <w:rPr>
                <w:rStyle w:val="23"/>
                <w:rFonts w:ascii="Arial" w:hAnsi="Arial" w:cs="Arial"/>
                <w:szCs w:val="24"/>
              </w:rPr>
              <w:br/>
            </w:r>
            <w:r w:rsidR="002D2FAD" w:rsidRPr="00540CB0">
              <w:rPr>
                <w:rStyle w:val="23"/>
                <w:rFonts w:ascii="Arial" w:hAnsi="Arial" w:cs="Arial"/>
                <w:szCs w:val="24"/>
              </w:rPr>
              <w:t xml:space="preserve">на соответствующий подпункт </w:t>
            </w:r>
            <w:r w:rsidR="007A1513" w:rsidRPr="00540CB0">
              <w:rPr>
                <w:rStyle w:val="23"/>
                <w:rFonts w:ascii="Arial" w:hAnsi="Arial" w:cs="Arial"/>
                <w:szCs w:val="24"/>
              </w:rPr>
              <w:t>пункта 10.</w:t>
            </w:r>
            <w:r w:rsidR="00461B01" w:rsidRPr="00540CB0">
              <w:rPr>
                <w:rStyle w:val="23"/>
                <w:rFonts w:ascii="Arial" w:hAnsi="Arial" w:cs="Arial"/>
                <w:szCs w:val="24"/>
              </w:rPr>
              <w:t>2</w:t>
            </w:r>
            <w:r w:rsidR="007A1513" w:rsidRPr="00540CB0">
              <w:rPr>
                <w:rStyle w:val="23"/>
                <w:rFonts w:ascii="Arial" w:hAnsi="Arial" w:cs="Arial"/>
                <w:szCs w:val="24"/>
              </w:rPr>
              <w:t xml:space="preserve"> </w:t>
            </w:r>
            <w:r w:rsidR="002D2FAD" w:rsidRPr="00540CB0">
              <w:rPr>
                <w:rStyle w:val="23"/>
                <w:rFonts w:ascii="Arial" w:hAnsi="Arial" w:cs="Arial"/>
                <w:szCs w:val="24"/>
              </w:rPr>
              <w:t xml:space="preserve">Административного регламента, в котором содержится основание </w:t>
            </w:r>
            <w:r w:rsidRPr="00540CB0">
              <w:rPr>
                <w:rStyle w:val="23"/>
                <w:rFonts w:ascii="Arial" w:hAnsi="Arial" w:cs="Arial"/>
                <w:szCs w:val="24"/>
              </w:rPr>
              <w:br/>
            </w:r>
            <w:r w:rsidR="002D2FAD" w:rsidRPr="00540CB0">
              <w:rPr>
                <w:rStyle w:val="23"/>
                <w:rFonts w:ascii="Arial" w:hAnsi="Arial" w:cs="Arial"/>
                <w:szCs w:val="24"/>
              </w:rPr>
              <w:t xml:space="preserve">для отказа </w:t>
            </w:r>
            <w:r w:rsidRPr="00540CB0">
              <w:rPr>
                <w:rStyle w:val="23"/>
                <w:rFonts w:ascii="Arial" w:hAnsi="Arial" w:cs="Arial"/>
                <w:szCs w:val="24"/>
              </w:rPr>
              <w:br/>
            </w:r>
            <w:r w:rsidR="002D2FAD" w:rsidRPr="00540CB0">
              <w:rPr>
                <w:rStyle w:val="23"/>
                <w:rFonts w:ascii="Arial" w:hAnsi="Arial" w:cs="Arial"/>
                <w:szCs w:val="24"/>
              </w:rPr>
              <w:t xml:space="preserve">в предоставлении </w:t>
            </w:r>
            <w:r w:rsidR="00741013" w:rsidRPr="00540CB0">
              <w:rPr>
                <w:rStyle w:val="23"/>
                <w:rFonts w:ascii="Arial" w:hAnsi="Arial" w:cs="Arial"/>
                <w:szCs w:val="24"/>
              </w:rPr>
              <w:t xml:space="preserve">муниципальной </w:t>
            </w:r>
            <w:r w:rsidR="002D2FAD" w:rsidRPr="00540CB0">
              <w:rPr>
                <w:rStyle w:val="23"/>
                <w:rFonts w:ascii="Arial" w:hAnsi="Arial" w:cs="Arial"/>
                <w:szCs w:val="24"/>
              </w:rPr>
              <w:t>услуги</w:t>
            </w:r>
          </w:p>
        </w:tc>
        <w:tc>
          <w:tcPr>
            <w:tcW w:w="1685" w:type="pct"/>
          </w:tcPr>
          <w:p w14:paraId="4BA582C7" w14:textId="03B31ADD" w:rsidR="002D2FAD" w:rsidRPr="00540CB0" w:rsidRDefault="002D2FAD" w:rsidP="00540CB0">
            <w:pPr>
              <w:pStyle w:val="af3"/>
              <w:rPr>
                <w:rStyle w:val="23"/>
                <w:rFonts w:ascii="Arial" w:hAnsi="Arial" w:cs="Arial"/>
                <w:szCs w:val="24"/>
              </w:rPr>
            </w:pPr>
            <w:r w:rsidRPr="00540CB0">
              <w:rPr>
                <w:rStyle w:val="23"/>
                <w:rFonts w:ascii="Arial" w:hAnsi="Arial" w:cs="Arial"/>
                <w:szCs w:val="24"/>
              </w:rPr>
              <w:t xml:space="preserve">Наименование </w:t>
            </w:r>
            <w:r w:rsidR="00991225" w:rsidRPr="00540CB0">
              <w:rPr>
                <w:rStyle w:val="23"/>
                <w:rFonts w:ascii="Arial" w:hAnsi="Arial" w:cs="Arial"/>
                <w:szCs w:val="24"/>
              </w:rPr>
              <w:br/>
            </w:r>
            <w:r w:rsidRPr="00540CB0">
              <w:rPr>
                <w:rStyle w:val="23"/>
                <w:rFonts w:ascii="Arial" w:hAnsi="Arial" w:cs="Arial"/>
                <w:szCs w:val="24"/>
              </w:rPr>
              <w:t xml:space="preserve">основания для отказа </w:t>
            </w:r>
            <w:r w:rsidR="00991225" w:rsidRPr="00540CB0">
              <w:rPr>
                <w:rStyle w:val="23"/>
                <w:rFonts w:ascii="Arial" w:hAnsi="Arial" w:cs="Arial"/>
                <w:szCs w:val="24"/>
              </w:rPr>
              <w:br/>
            </w:r>
            <w:r w:rsidRPr="00540CB0">
              <w:rPr>
                <w:rStyle w:val="23"/>
                <w:rFonts w:ascii="Arial" w:hAnsi="Arial" w:cs="Arial"/>
                <w:szCs w:val="24"/>
              </w:rPr>
              <w:t xml:space="preserve">в предоставлении </w:t>
            </w:r>
            <w:r w:rsidR="00741013" w:rsidRPr="00540CB0">
              <w:rPr>
                <w:rStyle w:val="23"/>
                <w:rFonts w:ascii="Arial" w:hAnsi="Arial" w:cs="Arial"/>
                <w:szCs w:val="24"/>
              </w:rPr>
              <w:t xml:space="preserve">муниципальной </w:t>
            </w:r>
            <w:r w:rsidRPr="00540CB0">
              <w:rPr>
                <w:rStyle w:val="23"/>
                <w:rFonts w:ascii="Arial" w:hAnsi="Arial" w:cs="Arial"/>
                <w:szCs w:val="24"/>
              </w:rPr>
              <w:t>услуги</w:t>
            </w:r>
          </w:p>
        </w:tc>
        <w:tc>
          <w:tcPr>
            <w:tcW w:w="1686" w:type="pct"/>
          </w:tcPr>
          <w:p w14:paraId="2796DBDE" w14:textId="091A4377" w:rsidR="002D2FAD" w:rsidRPr="00540CB0" w:rsidRDefault="00600A3E" w:rsidP="00540CB0">
            <w:pPr>
              <w:pStyle w:val="af3"/>
              <w:rPr>
                <w:rStyle w:val="23"/>
                <w:rFonts w:ascii="Arial" w:hAnsi="Arial" w:cs="Arial"/>
                <w:b/>
                <w:szCs w:val="24"/>
              </w:rPr>
            </w:pPr>
            <w:r w:rsidRPr="00540CB0">
              <w:rPr>
                <w:rStyle w:val="23"/>
                <w:rFonts w:ascii="Arial" w:hAnsi="Arial" w:cs="Arial"/>
                <w:szCs w:val="24"/>
              </w:rPr>
              <w:t xml:space="preserve">Разъяснение причины </w:t>
            </w:r>
            <w:r w:rsidRPr="00540CB0">
              <w:rPr>
                <w:rStyle w:val="23"/>
                <w:rFonts w:ascii="Arial" w:hAnsi="Arial" w:cs="Arial"/>
                <w:szCs w:val="24"/>
              </w:rPr>
              <w:br/>
              <w:t xml:space="preserve">принятия решения </w:t>
            </w:r>
            <w:r w:rsidRPr="00540CB0">
              <w:rPr>
                <w:rStyle w:val="23"/>
                <w:rFonts w:ascii="Arial" w:hAnsi="Arial" w:cs="Arial"/>
                <w:szCs w:val="24"/>
              </w:rPr>
              <w:br/>
            </w:r>
            <w:r w:rsidR="002D2FAD" w:rsidRPr="00540CB0">
              <w:rPr>
                <w:rStyle w:val="23"/>
                <w:rFonts w:ascii="Arial" w:hAnsi="Arial" w:cs="Arial"/>
                <w:szCs w:val="24"/>
              </w:rPr>
              <w:t xml:space="preserve">об отказе в предоставлении </w:t>
            </w:r>
            <w:r w:rsidR="00741013" w:rsidRPr="00540CB0">
              <w:rPr>
                <w:rStyle w:val="23"/>
                <w:rFonts w:ascii="Arial" w:hAnsi="Arial" w:cs="Arial"/>
                <w:szCs w:val="24"/>
              </w:rPr>
              <w:t xml:space="preserve">муниципальной </w:t>
            </w:r>
            <w:r w:rsidR="002D2FAD" w:rsidRPr="00540CB0">
              <w:rPr>
                <w:rStyle w:val="23"/>
                <w:rFonts w:ascii="Arial" w:hAnsi="Arial" w:cs="Arial"/>
                <w:szCs w:val="24"/>
              </w:rPr>
              <w:t>услуги</w:t>
            </w:r>
          </w:p>
        </w:tc>
      </w:tr>
      <w:tr w:rsidR="001102A8" w:rsidRPr="00540CB0" w14:paraId="23722C4E" w14:textId="77777777" w:rsidTr="00447EC7">
        <w:tc>
          <w:tcPr>
            <w:tcW w:w="1630" w:type="pct"/>
          </w:tcPr>
          <w:p w14:paraId="2CE5AC8D" w14:textId="77777777" w:rsidR="002D2FAD" w:rsidRPr="00540CB0" w:rsidRDefault="002D2FAD" w:rsidP="00540CB0">
            <w:pPr>
              <w:pStyle w:val="af3"/>
              <w:jc w:val="both"/>
              <w:rPr>
                <w:rStyle w:val="23"/>
                <w:rFonts w:ascii="Arial" w:hAnsi="Arial" w:cs="Arial"/>
                <w:szCs w:val="24"/>
              </w:rPr>
            </w:pPr>
          </w:p>
        </w:tc>
        <w:tc>
          <w:tcPr>
            <w:tcW w:w="1685" w:type="pct"/>
          </w:tcPr>
          <w:p w14:paraId="02195E7D" w14:textId="77777777" w:rsidR="002D2FAD" w:rsidRPr="00540CB0" w:rsidRDefault="002D2FAD" w:rsidP="00540CB0">
            <w:pPr>
              <w:pStyle w:val="af3"/>
              <w:jc w:val="both"/>
              <w:rPr>
                <w:rStyle w:val="23"/>
                <w:rFonts w:ascii="Arial" w:hAnsi="Arial" w:cs="Arial"/>
                <w:szCs w:val="24"/>
              </w:rPr>
            </w:pPr>
          </w:p>
        </w:tc>
        <w:tc>
          <w:tcPr>
            <w:tcW w:w="1686" w:type="pct"/>
          </w:tcPr>
          <w:p w14:paraId="224A9CE8" w14:textId="77777777" w:rsidR="002D2FAD" w:rsidRPr="00540CB0" w:rsidRDefault="002D2FAD" w:rsidP="00540CB0">
            <w:pPr>
              <w:pStyle w:val="af3"/>
              <w:jc w:val="both"/>
              <w:rPr>
                <w:rStyle w:val="23"/>
                <w:rFonts w:ascii="Arial" w:hAnsi="Arial" w:cs="Arial"/>
                <w:szCs w:val="24"/>
              </w:rPr>
            </w:pPr>
          </w:p>
        </w:tc>
      </w:tr>
    </w:tbl>
    <w:p w14:paraId="6E1A6368" w14:textId="77777777" w:rsidR="007822FE" w:rsidRPr="00540CB0" w:rsidRDefault="007822FE" w:rsidP="00540CB0">
      <w:pPr>
        <w:pStyle w:val="af3"/>
        <w:spacing w:after="0" w:line="240" w:lineRule="auto"/>
        <w:ind w:firstLine="709"/>
        <w:jc w:val="both"/>
        <w:rPr>
          <w:rFonts w:ascii="Arial" w:hAnsi="Arial" w:cs="Arial"/>
          <w:szCs w:val="24"/>
        </w:rPr>
      </w:pPr>
    </w:p>
    <w:p w14:paraId="05647A08" w14:textId="03DE106C" w:rsidR="001005DE" w:rsidRPr="00540CB0" w:rsidRDefault="001005DE" w:rsidP="00540CB0">
      <w:pPr>
        <w:pStyle w:val="af3"/>
        <w:spacing w:after="0" w:line="240" w:lineRule="auto"/>
        <w:ind w:firstLine="709"/>
        <w:jc w:val="both"/>
        <w:rPr>
          <w:rFonts w:ascii="Arial" w:hAnsi="Arial" w:cs="Arial"/>
          <w:b w:val="0"/>
          <w:szCs w:val="24"/>
        </w:rPr>
      </w:pPr>
      <w:r w:rsidRPr="00540CB0">
        <w:rPr>
          <w:rFonts w:ascii="Arial" w:hAnsi="Arial" w:cs="Arial"/>
          <w:b w:val="0"/>
          <w:szCs w:val="24"/>
        </w:rPr>
        <w:t xml:space="preserve">Вы вправе повторно обратиться </w:t>
      </w:r>
      <w:r w:rsidR="00F51D83" w:rsidRPr="00540CB0">
        <w:rPr>
          <w:rFonts w:ascii="Arial" w:hAnsi="Arial" w:cs="Arial"/>
          <w:b w:val="0"/>
          <w:szCs w:val="24"/>
        </w:rPr>
        <w:t xml:space="preserve">в </w:t>
      </w:r>
      <w:r w:rsidR="008F2A3F" w:rsidRPr="00540CB0">
        <w:rPr>
          <w:rFonts w:ascii="Arial" w:hAnsi="Arial" w:cs="Arial"/>
          <w:b w:val="0"/>
          <w:szCs w:val="24"/>
        </w:rPr>
        <w:t xml:space="preserve">Администрацию </w:t>
      </w:r>
      <w:r w:rsidR="00F51D83" w:rsidRPr="00540CB0">
        <w:rPr>
          <w:rFonts w:ascii="Arial" w:hAnsi="Arial" w:cs="Arial"/>
          <w:b w:val="0"/>
          <w:szCs w:val="24"/>
        </w:rPr>
        <w:t>с запросо</w:t>
      </w:r>
      <w:r w:rsidRPr="00540CB0">
        <w:rPr>
          <w:rFonts w:ascii="Arial" w:hAnsi="Arial" w:cs="Arial"/>
          <w:b w:val="0"/>
          <w:szCs w:val="24"/>
        </w:rPr>
        <w:t xml:space="preserve">м </w:t>
      </w:r>
      <w:r w:rsidR="00F51D83" w:rsidRPr="00540CB0">
        <w:rPr>
          <w:rFonts w:ascii="Arial" w:hAnsi="Arial" w:cs="Arial"/>
          <w:b w:val="0"/>
          <w:szCs w:val="24"/>
        </w:rPr>
        <w:br/>
      </w:r>
      <w:r w:rsidRPr="00540CB0">
        <w:rPr>
          <w:rFonts w:ascii="Arial" w:hAnsi="Arial" w:cs="Arial"/>
          <w:b w:val="0"/>
          <w:szCs w:val="24"/>
        </w:rPr>
        <w:t xml:space="preserve">после устранения указанного основания для отказа в предоставлении </w:t>
      </w:r>
      <w:r w:rsidR="00A7588A" w:rsidRPr="00540CB0">
        <w:rPr>
          <w:rFonts w:ascii="Arial" w:hAnsi="Arial" w:cs="Arial"/>
          <w:b w:val="0"/>
          <w:szCs w:val="24"/>
        </w:rPr>
        <w:t xml:space="preserve">муниципальной </w:t>
      </w:r>
      <w:r w:rsidRPr="00540CB0">
        <w:rPr>
          <w:rFonts w:ascii="Arial" w:hAnsi="Arial" w:cs="Arial"/>
          <w:b w:val="0"/>
          <w:szCs w:val="24"/>
        </w:rPr>
        <w:t>услуги.</w:t>
      </w:r>
    </w:p>
    <w:p w14:paraId="7AAA3216" w14:textId="250D2A8C" w:rsidR="001005DE" w:rsidRPr="00540CB0" w:rsidRDefault="00F51D83" w:rsidP="00540CB0">
      <w:pPr>
        <w:pStyle w:val="af3"/>
        <w:spacing w:after="0" w:line="240" w:lineRule="auto"/>
        <w:ind w:firstLine="709"/>
        <w:jc w:val="both"/>
        <w:rPr>
          <w:rFonts w:ascii="Arial" w:hAnsi="Arial" w:cs="Arial"/>
          <w:b w:val="0"/>
          <w:szCs w:val="24"/>
        </w:rPr>
      </w:pPr>
      <w:r w:rsidRPr="00540CB0">
        <w:rPr>
          <w:rFonts w:ascii="Arial" w:hAnsi="Arial" w:cs="Arial"/>
          <w:b w:val="0"/>
          <w:szCs w:val="24"/>
        </w:rPr>
        <w:t>Настоящее</w:t>
      </w:r>
      <w:r w:rsidR="001005DE" w:rsidRPr="00540CB0">
        <w:rPr>
          <w:rFonts w:ascii="Arial" w:hAnsi="Arial" w:cs="Arial"/>
          <w:b w:val="0"/>
          <w:szCs w:val="24"/>
        </w:rPr>
        <w:t xml:space="preserve"> решение об отказе в предоставлении </w:t>
      </w:r>
      <w:r w:rsidR="00A7588A" w:rsidRPr="00540CB0">
        <w:rPr>
          <w:rFonts w:ascii="Arial" w:hAnsi="Arial" w:cs="Arial"/>
          <w:b w:val="0"/>
          <w:szCs w:val="24"/>
        </w:rPr>
        <w:t xml:space="preserve">муниципальной </w:t>
      </w:r>
      <w:r w:rsidR="001005DE" w:rsidRPr="00540CB0">
        <w:rPr>
          <w:rFonts w:ascii="Arial" w:hAnsi="Arial" w:cs="Arial"/>
          <w:b w:val="0"/>
          <w:szCs w:val="24"/>
        </w:rPr>
        <w:t>услуги может быть обжаловано в досудебном (внесудебном) порядке</w:t>
      </w:r>
      <w:r w:rsidR="00FB130B" w:rsidRPr="00540CB0">
        <w:rPr>
          <w:rFonts w:ascii="Arial" w:hAnsi="Arial" w:cs="Arial"/>
          <w:b w:val="0"/>
          <w:szCs w:val="24"/>
        </w:rPr>
        <w:t xml:space="preserve"> </w:t>
      </w:r>
      <w:r w:rsidR="001005DE" w:rsidRPr="00540CB0">
        <w:rPr>
          <w:rFonts w:ascii="Arial" w:hAnsi="Arial" w:cs="Arial"/>
          <w:b w:val="0"/>
          <w:szCs w:val="24"/>
        </w:rPr>
        <w:t xml:space="preserve">путем направления жалобы в соответствии с разделом </w:t>
      </w:r>
      <w:r w:rsidR="001005DE" w:rsidRPr="00540CB0">
        <w:rPr>
          <w:rFonts w:ascii="Arial" w:hAnsi="Arial" w:cs="Arial"/>
          <w:b w:val="0"/>
          <w:szCs w:val="24"/>
          <w:lang w:val="en-US"/>
        </w:rPr>
        <w:t>V</w:t>
      </w:r>
      <w:r w:rsidR="001005DE" w:rsidRPr="00540CB0">
        <w:rPr>
          <w:rFonts w:ascii="Arial" w:hAnsi="Arial" w:cs="Arial"/>
          <w:b w:val="0"/>
          <w:szCs w:val="24"/>
        </w:rPr>
        <w:t xml:space="preserve"> «</w:t>
      </w:r>
      <w:r w:rsidR="00B41C7C" w:rsidRPr="00540CB0">
        <w:rPr>
          <w:rFonts w:ascii="Arial" w:hAnsi="Arial" w:cs="Arial"/>
          <w:b w:val="0"/>
          <w:szCs w:val="24"/>
        </w:rPr>
        <w:t>Досудебный (внесудебный) порядок обжалования решений и действий (бездействия) Администрации</w:t>
      </w:r>
      <w:r w:rsidR="000C5B9F" w:rsidRPr="00540CB0">
        <w:rPr>
          <w:rFonts w:ascii="Arial" w:hAnsi="Arial" w:cs="Arial"/>
          <w:b w:val="0"/>
          <w:szCs w:val="24"/>
        </w:rPr>
        <w:t>,</w:t>
      </w:r>
      <w:r w:rsidR="00B41C7C" w:rsidRPr="00540CB0">
        <w:rPr>
          <w:rFonts w:ascii="Arial" w:hAnsi="Arial" w:cs="Arial"/>
          <w:b w:val="0"/>
          <w:szCs w:val="24"/>
        </w:rPr>
        <w:t xml:space="preserve"> а также должностных лиц, муниципальных служащих и работников</w:t>
      </w:r>
      <w:r w:rsidR="001005DE" w:rsidRPr="00540CB0">
        <w:rPr>
          <w:rFonts w:ascii="Arial" w:hAnsi="Arial" w:cs="Arial"/>
          <w:b w:val="0"/>
          <w:szCs w:val="24"/>
        </w:rPr>
        <w:t>»</w:t>
      </w:r>
      <w:r w:rsidR="00B41C7C" w:rsidRPr="00540CB0">
        <w:rPr>
          <w:rFonts w:ascii="Arial" w:hAnsi="Arial" w:cs="Arial"/>
          <w:b w:val="0"/>
          <w:szCs w:val="24"/>
        </w:rPr>
        <w:t xml:space="preserve"> </w:t>
      </w:r>
      <w:r w:rsidR="001005DE" w:rsidRPr="00540CB0">
        <w:rPr>
          <w:rFonts w:ascii="Arial" w:hAnsi="Arial" w:cs="Arial"/>
          <w:b w:val="0"/>
          <w:szCs w:val="24"/>
        </w:rPr>
        <w:t>Административного регламента</w:t>
      </w:r>
      <w:r w:rsidRPr="00540CB0">
        <w:rPr>
          <w:rFonts w:ascii="Arial" w:hAnsi="Arial" w:cs="Arial"/>
          <w:b w:val="0"/>
          <w:szCs w:val="24"/>
        </w:rPr>
        <w:t>, а также в судебном порядке в соответствии с законодательством Российской Федерации.</w:t>
      </w:r>
    </w:p>
    <w:p w14:paraId="6E506422" w14:textId="77777777" w:rsidR="00F51D83" w:rsidRPr="00540CB0" w:rsidRDefault="00F51D83" w:rsidP="00540CB0">
      <w:pPr>
        <w:pStyle w:val="af3"/>
        <w:spacing w:after="0" w:line="240" w:lineRule="auto"/>
        <w:ind w:firstLine="709"/>
        <w:jc w:val="both"/>
        <w:rPr>
          <w:rFonts w:ascii="Arial" w:hAnsi="Arial" w:cs="Arial"/>
          <w:b w:val="0"/>
          <w:szCs w:val="24"/>
        </w:rPr>
      </w:pPr>
      <w:r w:rsidRPr="00540CB0">
        <w:rPr>
          <w:rFonts w:ascii="Arial" w:hAnsi="Arial" w:cs="Arial"/>
          <w:b w:val="0"/>
          <w:szCs w:val="24"/>
        </w:rPr>
        <w:t>Дополнительно информируем:</w:t>
      </w:r>
    </w:p>
    <w:p w14:paraId="1D1E6D28" w14:textId="7E79C9FE" w:rsidR="00F51D83" w:rsidRPr="00540CB0" w:rsidRDefault="00F51D83" w:rsidP="00540CB0">
      <w:pPr>
        <w:pStyle w:val="af3"/>
        <w:spacing w:after="0" w:line="240" w:lineRule="auto"/>
        <w:ind w:firstLine="709"/>
        <w:jc w:val="both"/>
        <w:rPr>
          <w:rFonts w:ascii="Arial" w:hAnsi="Arial" w:cs="Arial"/>
          <w:b w:val="0"/>
          <w:szCs w:val="24"/>
        </w:rPr>
      </w:pPr>
      <w:r w:rsidRPr="00540CB0">
        <w:rPr>
          <w:rFonts w:ascii="Arial" w:hAnsi="Arial" w:cs="Arial"/>
          <w:b w:val="0"/>
          <w:szCs w:val="24"/>
        </w:rPr>
        <w:t>_____ (</w:t>
      </w:r>
      <w:r w:rsidRPr="00540CB0">
        <w:rPr>
          <w:rFonts w:ascii="Arial" w:hAnsi="Arial" w:cs="Arial"/>
          <w:b w:val="0"/>
          <w:i/>
          <w:szCs w:val="24"/>
        </w:rPr>
        <w:t xml:space="preserve">указывается информация, необходимая для устранения оснований для отказа в предоставлении </w:t>
      </w:r>
      <w:r w:rsidR="004A217D" w:rsidRPr="00540CB0">
        <w:rPr>
          <w:rFonts w:ascii="Arial" w:hAnsi="Arial" w:cs="Arial"/>
          <w:b w:val="0"/>
          <w:i/>
          <w:szCs w:val="24"/>
        </w:rPr>
        <w:t xml:space="preserve">муниципальной </w:t>
      </w:r>
      <w:r w:rsidRPr="00540CB0">
        <w:rPr>
          <w:rFonts w:ascii="Arial" w:hAnsi="Arial" w:cs="Arial"/>
          <w:b w:val="0"/>
          <w:i/>
          <w:szCs w:val="24"/>
        </w:rPr>
        <w:t>услуги,</w:t>
      </w:r>
      <w:r w:rsidR="00FB130B" w:rsidRPr="00540CB0">
        <w:rPr>
          <w:rFonts w:ascii="Arial" w:hAnsi="Arial" w:cs="Arial"/>
          <w:b w:val="0"/>
          <w:i/>
          <w:szCs w:val="24"/>
        </w:rPr>
        <w:t xml:space="preserve"> </w:t>
      </w:r>
      <w:r w:rsidRPr="00540CB0">
        <w:rPr>
          <w:rFonts w:ascii="Arial" w:hAnsi="Arial" w:cs="Arial"/>
          <w:b w:val="0"/>
          <w:i/>
          <w:szCs w:val="24"/>
        </w:rPr>
        <w:t xml:space="preserve">а также </w:t>
      </w:r>
      <w:r w:rsidR="005D1BD7" w:rsidRPr="00540CB0">
        <w:rPr>
          <w:rFonts w:ascii="Arial" w:hAnsi="Arial" w:cs="Arial"/>
          <w:b w:val="0"/>
          <w:i/>
          <w:szCs w:val="24"/>
        </w:rPr>
        <w:t xml:space="preserve">иная дополнительная информация </w:t>
      </w:r>
      <w:r w:rsidRPr="00540CB0">
        <w:rPr>
          <w:rFonts w:ascii="Arial" w:hAnsi="Arial" w:cs="Arial"/>
          <w:b w:val="0"/>
          <w:i/>
          <w:szCs w:val="24"/>
        </w:rPr>
        <w:t>при необходимости</w:t>
      </w:r>
      <w:r w:rsidRPr="00540CB0">
        <w:rPr>
          <w:rFonts w:ascii="Arial" w:hAnsi="Arial" w:cs="Arial"/>
          <w:b w:val="0"/>
          <w:szCs w:val="24"/>
        </w:rPr>
        <w:t>)</w:t>
      </w:r>
      <w:r w:rsidR="005D1BD7" w:rsidRPr="00540CB0">
        <w:rPr>
          <w:rFonts w:ascii="Arial" w:hAnsi="Arial" w:cs="Arial"/>
          <w:b w:val="0"/>
          <w:szCs w:val="24"/>
        </w:rPr>
        <w:t>.</w:t>
      </w:r>
    </w:p>
    <w:p w14:paraId="334E544D" w14:textId="77777777" w:rsidR="00F51D83" w:rsidRPr="00540CB0" w:rsidRDefault="00F51D83" w:rsidP="00540CB0">
      <w:pPr>
        <w:pStyle w:val="af3"/>
        <w:spacing w:after="0" w:line="240" w:lineRule="auto"/>
        <w:ind w:firstLine="709"/>
        <w:jc w:val="both"/>
        <w:rPr>
          <w:rFonts w:ascii="Arial" w:hAnsi="Arial" w:cs="Arial"/>
          <w:b w:val="0"/>
          <w:szCs w:val="24"/>
        </w:rPr>
      </w:pPr>
    </w:p>
    <w:p w14:paraId="5F04CD5C" w14:textId="61BB8FE3" w:rsidR="00F51D83" w:rsidRPr="00540CB0" w:rsidRDefault="00362D19" w:rsidP="00540CB0">
      <w:pPr>
        <w:pStyle w:val="af3"/>
        <w:spacing w:after="0" w:line="240" w:lineRule="auto"/>
        <w:ind w:firstLine="709"/>
        <w:jc w:val="both"/>
        <w:rPr>
          <w:rFonts w:ascii="Arial" w:hAnsi="Arial" w:cs="Arial"/>
          <w:b w:val="0"/>
          <w:szCs w:val="24"/>
        </w:rPr>
      </w:pPr>
      <w:r w:rsidRPr="00540CB0">
        <w:rPr>
          <w:rFonts w:ascii="Arial" w:hAnsi="Arial" w:cs="Arial"/>
          <w:b w:val="0"/>
          <w:szCs w:val="24"/>
        </w:rPr>
        <w:t xml:space="preserve">        </w:t>
      </w:r>
      <w:r w:rsidR="00F51D83" w:rsidRPr="00540CB0">
        <w:rPr>
          <w:rFonts w:ascii="Arial" w:hAnsi="Arial" w:cs="Arial"/>
          <w:b w:val="0"/>
          <w:szCs w:val="24"/>
        </w:rPr>
        <w:t xml:space="preserve">__________                                                       </w:t>
      </w:r>
      <w:r w:rsidR="00447EC7">
        <w:rPr>
          <w:rFonts w:ascii="Arial" w:hAnsi="Arial" w:cs="Arial"/>
          <w:b w:val="0"/>
          <w:szCs w:val="24"/>
        </w:rPr>
        <w:t xml:space="preserve">              </w:t>
      </w:r>
      <w:r w:rsidR="00F51D83" w:rsidRPr="00540CB0">
        <w:rPr>
          <w:rFonts w:ascii="Arial" w:hAnsi="Arial" w:cs="Arial"/>
          <w:b w:val="0"/>
          <w:szCs w:val="24"/>
        </w:rPr>
        <w:t xml:space="preserve"> __________</w:t>
      </w:r>
    </w:p>
    <w:p w14:paraId="39110C97" w14:textId="77777777" w:rsidR="00447EC7" w:rsidRDefault="00135954" w:rsidP="00447EC7">
      <w:pPr>
        <w:pStyle w:val="af3"/>
        <w:spacing w:after="0" w:line="240" w:lineRule="auto"/>
        <w:ind w:firstLine="709"/>
        <w:jc w:val="both"/>
        <w:rPr>
          <w:rFonts w:ascii="Arial" w:hAnsi="Arial" w:cs="Arial"/>
          <w:b w:val="0"/>
          <w:sz w:val="22"/>
        </w:rPr>
      </w:pPr>
      <w:r w:rsidRPr="00447EC7">
        <w:rPr>
          <w:rFonts w:ascii="Arial" w:hAnsi="Arial" w:cs="Arial"/>
          <w:b w:val="0"/>
          <w:sz w:val="22"/>
        </w:rPr>
        <w:t xml:space="preserve">   </w:t>
      </w:r>
      <w:r w:rsidR="00F51D83" w:rsidRPr="00447EC7">
        <w:rPr>
          <w:rFonts w:ascii="Arial" w:hAnsi="Arial" w:cs="Arial"/>
          <w:b w:val="0"/>
          <w:sz w:val="22"/>
        </w:rPr>
        <w:t xml:space="preserve">(уполномоченное    </w:t>
      </w:r>
      <w:r w:rsidR="00447EC7">
        <w:rPr>
          <w:rFonts w:ascii="Arial" w:hAnsi="Arial" w:cs="Arial"/>
          <w:b w:val="0"/>
          <w:sz w:val="22"/>
        </w:rPr>
        <w:t xml:space="preserve">          </w:t>
      </w:r>
      <w:proofErr w:type="gramStart"/>
      <w:r w:rsidR="00447EC7">
        <w:rPr>
          <w:rFonts w:ascii="Arial" w:hAnsi="Arial" w:cs="Arial"/>
          <w:b w:val="0"/>
          <w:sz w:val="22"/>
        </w:rPr>
        <w:t xml:space="preserve">   </w:t>
      </w:r>
      <w:r w:rsidR="00F51D83" w:rsidRPr="00447EC7">
        <w:rPr>
          <w:rFonts w:ascii="Arial" w:hAnsi="Arial" w:cs="Arial"/>
          <w:b w:val="0"/>
          <w:sz w:val="22"/>
        </w:rPr>
        <w:t>(</w:t>
      </w:r>
      <w:proofErr w:type="gramEnd"/>
      <w:r w:rsidR="00F51D83" w:rsidRPr="00447EC7">
        <w:rPr>
          <w:rFonts w:ascii="Arial" w:hAnsi="Arial" w:cs="Arial"/>
          <w:b w:val="0"/>
          <w:sz w:val="22"/>
        </w:rPr>
        <w:t>подпись,</w:t>
      </w:r>
      <w:r w:rsidR="00A63C59" w:rsidRPr="00447EC7">
        <w:rPr>
          <w:rFonts w:ascii="Arial" w:hAnsi="Arial" w:cs="Arial"/>
          <w:b w:val="0"/>
          <w:sz w:val="22"/>
        </w:rPr>
        <w:t xml:space="preserve"> фамилия, инициалы)</w:t>
      </w:r>
      <w:r w:rsidR="00F51D83" w:rsidRPr="00447EC7">
        <w:rPr>
          <w:rFonts w:ascii="Arial" w:hAnsi="Arial" w:cs="Arial"/>
          <w:b w:val="0"/>
          <w:sz w:val="22"/>
        </w:rPr>
        <w:br/>
        <w:t xml:space="preserve">должностное лицо </w:t>
      </w:r>
      <w:r w:rsidR="00BB1CEC" w:rsidRPr="00447EC7">
        <w:rPr>
          <w:rFonts w:ascii="Arial" w:hAnsi="Arial" w:cs="Arial"/>
          <w:b w:val="0"/>
          <w:sz w:val="22"/>
        </w:rPr>
        <w:t>Администрации</w:t>
      </w:r>
      <w:r w:rsidR="00F51D83" w:rsidRPr="00447EC7">
        <w:rPr>
          <w:rFonts w:ascii="Arial" w:hAnsi="Arial" w:cs="Arial"/>
          <w:b w:val="0"/>
          <w:sz w:val="22"/>
        </w:rPr>
        <w:t>)</w:t>
      </w:r>
    </w:p>
    <w:p w14:paraId="06CC3655" w14:textId="118AF1AE" w:rsidR="004D02EC" w:rsidRDefault="00A63C59" w:rsidP="00447EC7">
      <w:pPr>
        <w:pStyle w:val="af3"/>
        <w:spacing w:after="0" w:line="240" w:lineRule="auto"/>
        <w:ind w:firstLine="709"/>
        <w:jc w:val="right"/>
        <w:rPr>
          <w:rFonts w:ascii="Arial" w:hAnsi="Arial" w:cs="Arial"/>
          <w:b w:val="0"/>
          <w:szCs w:val="24"/>
        </w:rPr>
      </w:pPr>
      <w:r w:rsidRPr="00540CB0">
        <w:rPr>
          <w:rFonts w:ascii="Arial" w:hAnsi="Arial" w:cs="Arial"/>
          <w:b w:val="0"/>
          <w:szCs w:val="24"/>
        </w:rPr>
        <w:lastRenderedPageBreak/>
        <w:t>«__» _____ 20__</w:t>
      </w:r>
    </w:p>
    <w:p w14:paraId="1A6648AD" w14:textId="77777777" w:rsidR="00447EC7" w:rsidRPr="00447EC7" w:rsidRDefault="00447EC7" w:rsidP="00447EC7">
      <w:pPr>
        <w:pStyle w:val="af3"/>
        <w:spacing w:after="0" w:line="240" w:lineRule="auto"/>
        <w:ind w:firstLine="709"/>
        <w:jc w:val="right"/>
        <w:rPr>
          <w:rFonts w:ascii="Arial" w:hAnsi="Arial" w:cs="Arial"/>
          <w:b w:val="0"/>
          <w:sz w:val="22"/>
        </w:rPr>
      </w:pPr>
    </w:p>
    <w:p w14:paraId="42F430B1" w14:textId="1184BCF3" w:rsidR="00856508" w:rsidRPr="00540CB0" w:rsidRDefault="00226594" w:rsidP="00540CB0">
      <w:pPr>
        <w:pStyle w:val="af5"/>
        <w:spacing w:after="0"/>
        <w:jc w:val="left"/>
        <w:rPr>
          <w:rFonts w:ascii="Arial" w:hAnsi="Arial" w:cs="Arial"/>
          <w:szCs w:val="24"/>
        </w:rPr>
      </w:pPr>
      <w:r w:rsidRPr="00540CB0">
        <w:rPr>
          <w:rStyle w:val="14"/>
          <w:rFonts w:ascii="Arial" w:hAnsi="Arial" w:cs="Arial"/>
          <w:b w:val="0"/>
          <w:szCs w:val="24"/>
          <w:lang w:val="ru-RU"/>
        </w:rPr>
        <w:t xml:space="preserve">                                                                      </w:t>
      </w:r>
      <w:r w:rsidRPr="00540CB0">
        <w:rPr>
          <w:rFonts w:ascii="Arial" w:hAnsi="Arial" w:cs="Arial"/>
          <w:szCs w:val="24"/>
        </w:rPr>
        <w:t xml:space="preserve">                                                                                 </w:t>
      </w:r>
      <w:r w:rsidR="00651492" w:rsidRPr="00540CB0">
        <w:rPr>
          <w:rFonts w:ascii="Arial" w:hAnsi="Arial" w:cs="Arial"/>
          <w:szCs w:val="24"/>
        </w:rPr>
        <w:t xml:space="preserve">   </w:t>
      </w:r>
      <w:bookmarkStart w:id="69" w:name="_Toc103859690"/>
    </w:p>
    <w:p w14:paraId="1E94CB84" w14:textId="411E501D" w:rsidR="00DB1302" w:rsidRPr="00540CB0" w:rsidRDefault="00DB1302" w:rsidP="00447EC7">
      <w:pPr>
        <w:pStyle w:val="af5"/>
        <w:spacing w:after="0"/>
        <w:ind w:left="6379" w:hanging="142"/>
        <w:jc w:val="left"/>
        <w:rPr>
          <w:rFonts w:ascii="Arial" w:hAnsi="Arial" w:cs="Arial"/>
          <w:b w:val="0"/>
          <w:szCs w:val="24"/>
        </w:rPr>
      </w:pPr>
      <w:r w:rsidRPr="00540CB0">
        <w:rPr>
          <w:rStyle w:val="14"/>
          <w:rFonts w:ascii="Arial" w:hAnsi="Arial" w:cs="Arial"/>
          <w:b w:val="0"/>
          <w:szCs w:val="24"/>
        </w:rPr>
        <w:t>Приложение</w:t>
      </w:r>
      <w:r w:rsidR="00CC6C61" w:rsidRPr="00540CB0">
        <w:rPr>
          <w:rStyle w:val="14"/>
          <w:rFonts w:ascii="Arial" w:hAnsi="Arial" w:cs="Arial"/>
          <w:b w:val="0"/>
          <w:szCs w:val="24"/>
          <w:lang w:val="ru-RU"/>
        </w:rPr>
        <w:t xml:space="preserve"> </w:t>
      </w:r>
      <w:r w:rsidR="00314EB9" w:rsidRPr="00540CB0">
        <w:rPr>
          <w:rStyle w:val="14"/>
          <w:rFonts w:ascii="Arial" w:hAnsi="Arial" w:cs="Arial"/>
          <w:b w:val="0"/>
          <w:szCs w:val="24"/>
          <w:lang w:val="ru-RU"/>
        </w:rPr>
        <w:t xml:space="preserve">№ </w:t>
      </w:r>
      <w:r w:rsidR="00CC6C61" w:rsidRPr="00540CB0">
        <w:rPr>
          <w:rStyle w:val="14"/>
          <w:rFonts w:ascii="Arial" w:hAnsi="Arial" w:cs="Arial"/>
          <w:b w:val="0"/>
          <w:szCs w:val="24"/>
          <w:lang w:val="ru-RU"/>
        </w:rPr>
        <w:t>3</w:t>
      </w:r>
      <w:bookmarkEnd w:id="69"/>
    </w:p>
    <w:p w14:paraId="4D503BA1" w14:textId="119345FB" w:rsidR="00DB1302" w:rsidRPr="00540CB0" w:rsidRDefault="00651492" w:rsidP="00447EC7">
      <w:pPr>
        <w:pStyle w:val="af5"/>
        <w:spacing w:after="0"/>
        <w:ind w:left="6379" w:hanging="142"/>
        <w:jc w:val="left"/>
        <w:rPr>
          <w:rFonts w:ascii="Arial" w:hAnsi="Arial" w:cs="Arial"/>
          <w:b w:val="0"/>
          <w:szCs w:val="24"/>
          <w:lang w:val="ru-RU"/>
        </w:rPr>
      </w:pPr>
      <w:bookmarkStart w:id="70" w:name="_Toc103694612"/>
      <w:bookmarkStart w:id="71" w:name="_Toc103859691"/>
      <w:r w:rsidRPr="00540CB0">
        <w:rPr>
          <w:rFonts w:ascii="Arial" w:hAnsi="Arial" w:cs="Arial"/>
          <w:b w:val="0"/>
          <w:szCs w:val="24"/>
          <w:lang w:val="ru-RU"/>
        </w:rPr>
        <w:t xml:space="preserve"> </w:t>
      </w:r>
      <w:r w:rsidR="00DB1302" w:rsidRPr="00540CB0">
        <w:rPr>
          <w:rFonts w:ascii="Arial" w:hAnsi="Arial" w:cs="Arial"/>
          <w:b w:val="0"/>
          <w:szCs w:val="24"/>
          <w:lang w:val="ru-RU"/>
        </w:rPr>
        <w:t xml:space="preserve">к </w:t>
      </w:r>
      <w:bookmarkEnd w:id="70"/>
      <w:bookmarkEnd w:id="71"/>
      <w:r w:rsidR="00226594" w:rsidRPr="00540CB0">
        <w:rPr>
          <w:rFonts w:ascii="Arial" w:hAnsi="Arial" w:cs="Arial"/>
          <w:b w:val="0"/>
          <w:szCs w:val="24"/>
          <w:lang w:val="ru-RU"/>
        </w:rPr>
        <w:t>Административному регламенту</w:t>
      </w:r>
    </w:p>
    <w:p w14:paraId="676E417D" w14:textId="77777777" w:rsidR="00DB1302" w:rsidRPr="00540CB0" w:rsidRDefault="00DB1302" w:rsidP="00540CB0">
      <w:pPr>
        <w:pStyle w:val="22"/>
        <w:spacing w:after="0" w:line="240" w:lineRule="auto"/>
        <w:rPr>
          <w:rFonts w:ascii="Arial" w:hAnsi="Arial" w:cs="Arial"/>
          <w:szCs w:val="24"/>
          <w:lang w:eastAsia="ar-SA"/>
        </w:rPr>
      </w:pPr>
    </w:p>
    <w:p w14:paraId="4523BA68" w14:textId="5E5EF42D" w:rsidR="00DB1302" w:rsidRPr="00540CB0" w:rsidRDefault="00DB1302" w:rsidP="00540CB0">
      <w:pPr>
        <w:pStyle w:val="22"/>
        <w:spacing w:after="0" w:line="240" w:lineRule="auto"/>
        <w:outlineLvl w:val="1"/>
        <w:rPr>
          <w:rFonts w:ascii="Arial" w:hAnsi="Arial" w:cs="Arial"/>
          <w:b w:val="0"/>
          <w:szCs w:val="24"/>
          <w:lang w:eastAsia="ar-SA"/>
        </w:rPr>
      </w:pPr>
      <w:bookmarkStart w:id="72" w:name="_Toc103859693"/>
      <w:bookmarkStart w:id="73" w:name="_Hlk103424199"/>
      <w:r w:rsidRPr="00540CB0">
        <w:rPr>
          <w:rFonts w:ascii="Arial" w:hAnsi="Arial" w:cs="Arial"/>
          <w:b w:val="0"/>
          <w:szCs w:val="24"/>
          <w:lang w:eastAsia="ar-SA"/>
        </w:rPr>
        <w:t>Перечень нормативных правовых актов</w:t>
      </w:r>
      <w:r w:rsidR="000B2818" w:rsidRPr="00540CB0">
        <w:rPr>
          <w:rFonts w:ascii="Arial" w:hAnsi="Arial" w:cs="Arial"/>
          <w:b w:val="0"/>
          <w:szCs w:val="24"/>
          <w:lang w:eastAsia="ar-SA"/>
        </w:rPr>
        <w:t xml:space="preserve"> </w:t>
      </w:r>
      <w:r w:rsidR="000B2818" w:rsidRPr="00540CB0">
        <w:rPr>
          <w:rFonts w:ascii="Arial" w:hAnsi="Arial" w:cs="Arial"/>
          <w:b w:val="0"/>
          <w:szCs w:val="24"/>
          <w:lang w:eastAsia="ar-SA"/>
        </w:rPr>
        <w:br/>
        <w:t xml:space="preserve">Российской Федерации, </w:t>
      </w:r>
      <w:r w:rsidR="000C5B9F" w:rsidRPr="00540CB0">
        <w:rPr>
          <w:rFonts w:ascii="Arial" w:hAnsi="Arial" w:cs="Arial"/>
          <w:b w:val="0"/>
          <w:szCs w:val="24"/>
          <w:lang w:eastAsia="ar-SA"/>
        </w:rPr>
        <w:t xml:space="preserve">муниципальных правовых актов </w:t>
      </w:r>
      <w:r w:rsidR="000B2818" w:rsidRPr="00540CB0">
        <w:rPr>
          <w:rFonts w:ascii="Arial" w:hAnsi="Arial" w:cs="Arial"/>
          <w:b w:val="0"/>
          <w:szCs w:val="24"/>
          <w:lang w:eastAsia="ar-SA"/>
        </w:rPr>
        <w:t>Московской области</w:t>
      </w:r>
      <w:r w:rsidRPr="00540CB0">
        <w:rPr>
          <w:rFonts w:ascii="Arial" w:hAnsi="Arial" w:cs="Arial"/>
          <w:b w:val="0"/>
          <w:szCs w:val="24"/>
          <w:lang w:eastAsia="ar-SA"/>
        </w:rPr>
        <w:t>,</w:t>
      </w:r>
      <w:r w:rsidR="00BB1CEC" w:rsidRPr="00540CB0">
        <w:rPr>
          <w:rFonts w:ascii="Arial" w:hAnsi="Arial" w:cs="Arial"/>
          <w:b w:val="0"/>
          <w:szCs w:val="24"/>
          <w:lang w:eastAsia="ar-SA"/>
        </w:rPr>
        <w:t xml:space="preserve"> </w:t>
      </w:r>
      <w:r w:rsidR="00276FC5" w:rsidRPr="00540CB0">
        <w:rPr>
          <w:rFonts w:ascii="Arial" w:hAnsi="Arial" w:cs="Arial"/>
          <w:b w:val="0"/>
          <w:szCs w:val="24"/>
          <w:lang w:eastAsia="ar-SA"/>
        </w:rPr>
        <w:t xml:space="preserve">муниципальных правовых актов </w:t>
      </w:r>
      <w:r w:rsidR="00BB1CEC" w:rsidRPr="00540CB0">
        <w:rPr>
          <w:rFonts w:ascii="Arial" w:hAnsi="Arial" w:cs="Arial"/>
          <w:b w:val="0"/>
          <w:szCs w:val="24"/>
          <w:lang w:eastAsia="ar-SA"/>
        </w:rPr>
        <w:t xml:space="preserve">муниципального образования </w:t>
      </w:r>
      <w:r w:rsidR="00CF590F" w:rsidRPr="00540CB0">
        <w:rPr>
          <w:rFonts w:ascii="Arial" w:hAnsi="Arial" w:cs="Arial"/>
          <w:b w:val="0"/>
          <w:szCs w:val="24"/>
          <w:lang w:eastAsia="ar-SA"/>
        </w:rPr>
        <w:t xml:space="preserve">«Городской округ Кашира </w:t>
      </w:r>
      <w:r w:rsidR="00BB1CEC" w:rsidRPr="00540CB0">
        <w:rPr>
          <w:rFonts w:ascii="Arial" w:hAnsi="Arial" w:cs="Arial"/>
          <w:b w:val="0"/>
          <w:szCs w:val="24"/>
          <w:lang w:eastAsia="ar-SA"/>
        </w:rPr>
        <w:t>Московской области</w:t>
      </w:r>
      <w:r w:rsidR="00CF590F" w:rsidRPr="00540CB0">
        <w:rPr>
          <w:rFonts w:ascii="Arial" w:hAnsi="Arial" w:cs="Arial"/>
          <w:b w:val="0"/>
          <w:szCs w:val="24"/>
          <w:lang w:eastAsia="ar-SA"/>
        </w:rPr>
        <w:t>»</w:t>
      </w:r>
      <w:r w:rsidR="004D02EC" w:rsidRPr="00540CB0">
        <w:rPr>
          <w:rFonts w:ascii="Arial" w:hAnsi="Arial" w:cs="Arial"/>
          <w:b w:val="0"/>
          <w:szCs w:val="24"/>
          <w:lang w:eastAsia="ar-SA"/>
        </w:rPr>
        <w:t>,</w:t>
      </w:r>
      <w:bookmarkEnd w:id="72"/>
      <w:r w:rsidR="00BB1CEC" w:rsidRPr="00540CB0">
        <w:rPr>
          <w:rFonts w:ascii="Arial" w:hAnsi="Arial" w:cs="Arial"/>
          <w:b w:val="0"/>
          <w:szCs w:val="24"/>
          <w:lang w:eastAsia="ar-SA"/>
        </w:rPr>
        <w:t xml:space="preserve"> </w:t>
      </w:r>
      <w:bookmarkStart w:id="74" w:name="_Toc103694615"/>
      <w:bookmarkStart w:id="75" w:name="_Toc103859694"/>
      <w:r w:rsidR="00276FC5" w:rsidRPr="00540CB0">
        <w:rPr>
          <w:rFonts w:ascii="Arial" w:hAnsi="Arial" w:cs="Arial"/>
          <w:b w:val="0"/>
          <w:szCs w:val="24"/>
          <w:lang w:eastAsia="ar-SA"/>
        </w:rPr>
        <w:br/>
      </w:r>
      <w:r w:rsidRPr="00540CB0">
        <w:rPr>
          <w:rFonts w:ascii="Arial" w:hAnsi="Arial" w:cs="Arial"/>
          <w:b w:val="0"/>
          <w:szCs w:val="24"/>
          <w:lang w:eastAsia="ar-SA"/>
        </w:rPr>
        <w:t xml:space="preserve">регулирующих предоставление </w:t>
      </w:r>
      <w:r w:rsidR="00FF41D7" w:rsidRPr="00540CB0">
        <w:rPr>
          <w:rFonts w:ascii="Arial" w:hAnsi="Arial" w:cs="Arial"/>
          <w:b w:val="0"/>
          <w:szCs w:val="24"/>
          <w:lang w:eastAsia="ar-SA"/>
        </w:rPr>
        <w:t xml:space="preserve">муниципальной </w:t>
      </w:r>
      <w:r w:rsidRPr="00540CB0">
        <w:rPr>
          <w:rFonts w:ascii="Arial" w:hAnsi="Arial" w:cs="Arial"/>
          <w:b w:val="0"/>
          <w:szCs w:val="24"/>
          <w:lang w:eastAsia="ar-SA"/>
        </w:rPr>
        <w:t>услуги</w:t>
      </w:r>
      <w:bookmarkEnd w:id="73"/>
      <w:bookmarkEnd w:id="74"/>
      <w:bookmarkEnd w:id="75"/>
    </w:p>
    <w:p w14:paraId="06B30359" w14:textId="77777777" w:rsidR="00DB1302" w:rsidRPr="00540CB0" w:rsidRDefault="00DB1302" w:rsidP="00540CB0">
      <w:pPr>
        <w:pStyle w:val="2-"/>
        <w:rPr>
          <w:rFonts w:ascii="Arial" w:hAnsi="Arial" w:cs="Arial"/>
          <w:lang w:eastAsia="ar-SA"/>
        </w:rPr>
      </w:pPr>
    </w:p>
    <w:p w14:paraId="1C941F76" w14:textId="77777777" w:rsidR="00DB1302" w:rsidRPr="00540CB0" w:rsidRDefault="00DB1302" w:rsidP="00540CB0">
      <w:pPr>
        <w:spacing w:after="0" w:line="240" w:lineRule="auto"/>
        <w:ind w:firstLine="709"/>
        <w:jc w:val="both"/>
        <w:rPr>
          <w:rFonts w:ascii="Arial" w:eastAsia="Times New Roman" w:hAnsi="Arial" w:cs="Arial"/>
          <w:sz w:val="24"/>
          <w:szCs w:val="24"/>
          <w:lang w:eastAsia="ru-RU"/>
        </w:rPr>
      </w:pPr>
      <w:r w:rsidRPr="00540CB0">
        <w:rPr>
          <w:rFonts w:ascii="Arial" w:hAnsi="Arial" w:cs="Arial"/>
          <w:bCs/>
          <w:sz w:val="24"/>
          <w:szCs w:val="24"/>
        </w:rPr>
        <w:t>1. Конституция Российской Федерации</w:t>
      </w:r>
      <w:r w:rsidRPr="00540CB0">
        <w:rPr>
          <w:rFonts w:ascii="Arial" w:eastAsia="Times New Roman" w:hAnsi="Arial" w:cs="Arial"/>
          <w:sz w:val="24"/>
          <w:szCs w:val="24"/>
          <w:lang w:eastAsia="ru-RU"/>
        </w:rPr>
        <w:t>.</w:t>
      </w:r>
    </w:p>
    <w:p w14:paraId="7987B932" w14:textId="77777777" w:rsidR="00DB1302" w:rsidRPr="00540CB0" w:rsidRDefault="00DB1302" w:rsidP="00540CB0">
      <w:pPr>
        <w:spacing w:after="0" w:line="240" w:lineRule="auto"/>
        <w:ind w:firstLine="709"/>
        <w:jc w:val="both"/>
        <w:rPr>
          <w:rFonts w:ascii="Arial" w:eastAsia="Times New Roman" w:hAnsi="Arial" w:cs="Arial"/>
          <w:sz w:val="24"/>
          <w:szCs w:val="24"/>
          <w:lang w:eastAsia="ru-RU"/>
        </w:rPr>
      </w:pPr>
      <w:r w:rsidRPr="00540CB0">
        <w:rPr>
          <w:rFonts w:ascii="Arial" w:eastAsia="Times New Roman" w:hAnsi="Arial" w:cs="Arial"/>
          <w:sz w:val="24"/>
          <w:szCs w:val="24"/>
          <w:lang w:eastAsia="ru-RU"/>
        </w:rPr>
        <w:t>2. Федеральный закон от 27.07.2010 № 210-ФЗ «Об организации предоставления государственных и муниципальных услуг».</w:t>
      </w:r>
    </w:p>
    <w:p w14:paraId="4BC16429" w14:textId="393D1BC7" w:rsidR="00BB1CEC" w:rsidRPr="00540CB0" w:rsidRDefault="00DB1302" w:rsidP="00540CB0">
      <w:pPr>
        <w:spacing w:after="0" w:line="240" w:lineRule="auto"/>
        <w:ind w:firstLine="709"/>
        <w:jc w:val="both"/>
        <w:rPr>
          <w:rFonts w:ascii="Arial" w:hAnsi="Arial" w:cs="Arial"/>
          <w:sz w:val="24"/>
          <w:szCs w:val="24"/>
        </w:rPr>
      </w:pPr>
      <w:r w:rsidRPr="00540CB0">
        <w:rPr>
          <w:rFonts w:ascii="Arial" w:hAnsi="Arial" w:cs="Arial"/>
          <w:sz w:val="24"/>
          <w:szCs w:val="24"/>
        </w:rPr>
        <w:t xml:space="preserve">3. </w:t>
      </w:r>
      <w:r w:rsidR="00BB1CEC" w:rsidRPr="00540CB0">
        <w:rPr>
          <w:rFonts w:ascii="Arial" w:eastAsia="Times New Roman" w:hAnsi="Arial" w:cs="Arial"/>
          <w:color w:val="000000"/>
          <w:sz w:val="24"/>
          <w:szCs w:val="24"/>
          <w:lang w:eastAsia="ru-RU"/>
        </w:rPr>
        <w:t>Федеральный закон от 06.10.2003 № 131-ФЗ «Об общих принципах организации местного самоуправления в Российской Федерации».</w:t>
      </w:r>
    </w:p>
    <w:p w14:paraId="2012CC1C" w14:textId="7F16E999" w:rsidR="00BB1CEC" w:rsidRPr="00540CB0" w:rsidRDefault="00BB1CEC" w:rsidP="00540CB0">
      <w:pPr>
        <w:spacing w:after="0" w:line="240" w:lineRule="auto"/>
        <w:ind w:firstLine="709"/>
        <w:jc w:val="both"/>
        <w:rPr>
          <w:rFonts w:ascii="Arial" w:hAnsi="Arial" w:cs="Arial"/>
          <w:sz w:val="24"/>
          <w:szCs w:val="24"/>
        </w:rPr>
      </w:pPr>
      <w:r w:rsidRPr="00540CB0">
        <w:rPr>
          <w:rFonts w:ascii="Arial" w:eastAsia="Times New Roman" w:hAnsi="Arial" w:cs="Arial"/>
          <w:sz w:val="24"/>
          <w:szCs w:val="24"/>
          <w:lang w:eastAsia="ru-RU"/>
        </w:rPr>
        <w:t xml:space="preserve">4. </w:t>
      </w:r>
      <w:r w:rsidRPr="00540CB0">
        <w:rPr>
          <w:rFonts w:ascii="Arial" w:hAnsi="Arial" w:cs="Arial"/>
          <w:sz w:val="24"/>
          <w:szCs w:val="24"/>
        </w:rPr>
        <w:t>Федеральным законом от 28.12.2009 № 381-ФЗ «Об основах государственного регулирования торговой деятельности в Российской Федерации».</w:t>
      </w:r>
    </w:p>
    <w:p w14:paraId="2D0C8EBD" w14:textId="51CAA2B5" w:rsidR="00A06B77" w:rsidRPr="00540CB0" w:rsidRDefault="00A06B77" w:rsidP="00540CB0">
      <w:pPr>
        <w:spacing w:after="0" w:line="240" w:lineRule="auto"/>
        <w:ind w:firstLine="709"/>
        <w:jc w:val="both"/>
        <w:rPr>
          <w:rFonts w:ascii="Arial" w:hAnsi="Arial" w:cs="Arial"/>
          <w:sz w:val="24"/>
          <w:szCs w:val="24"/>
        </w:rPr>
      </w:pPr>
      <w:r w:rsidRPr="00540CB0">
        <w:rPr>
          <w:rFonts w:ascii="Arial" w:hAnsi="Arial" w:cs="Arial"/>
          <w:sz w:val="24"/>
          <w:szCs w:val="24"/>
        </w:rPr>
        <w:t>5. Федеральный закон от 24.07.2007 № 209-ФЗ «О развитии малого и среднего предпринимательства в Российской Федерации».</w:t>
      </w:r>
    </w:p>
    <w:p w14:paraId="65D0D9F6" w14:textId="0F59EA00" w:rsidR="00A06B77" w:rsidRPr="00540CB0" w:rsidRDefault="00A06B77" w:rsidP="00540CB0">
      <w:pPr>
        <w:spacing w:after="0" w:line="240" w:lineRule="auto"/>
        <w:ind w:firstLine="709"/>
        <w:jc w:val="both"/>
        <w:rPr>
          <w:rFonts w:ascii="Arial" w:hAnsi="Arial" w:cs="Arial"/>
          <w:sz w:val="24"/>
          <w:szCs w:val="24"/>
        </w:rPr>
      </w:pPr>
      <w:r w:rsidRPr="00540CB0">
        <w:rPr>
          <w:rFonts w:ascii="Arial" w:hAnsi="Arial" w:cs="Arial"/>
          <w:sz w:val="24"/>
          <w:szCs w:val="24"/>
        </w:rPr>
        <w:t>6. Федеральный закон от 29.12.2006 № 264-Фз «О развитии сельского хозяйства».</w:t>
      </w:r>
    </w:p>
    <w:p w14:paraId="66D8B05E" w14:textId="1AD68560" w:rsidR="00DB1302" w:rsidRPr="00540CB0" w:rsidRDefault="00A06B77" w:rsidP="00540CB0">
      <w:pPr>
        <w:spacing w:after="0" w:line="240" w:lineRule="auto"/>
        <w:ind w:firstLine="709"/>
        <w:jc w:val="both"/>
        <w:rPr>
          <w:rFonts w:ascii="Arial" w:eastAsia="Times New Roman" w:hAnsi="Arial" w:cs="Arial"/>
          <w:sz w:val="24"/>
          <w:szCs w:val="24"/>
          <w:lang w:eastAsia="ru-RU"/>
        </w:rPr>
      </w:pPr>
      <w:r w:rsidRPr="00540CB0">
        <w:rPr>
          <w:rFonts w:ascii="Arial" w:hAnsi="Arial" w:cs="Arial"/>
          <w:sz w:val="24"/>
          <w:szCs w:val="24"/>
        </w:rPr>
        <w:t>7</w:t>
      </w:r>
      <w:r w:rsidR="00BB1CEC" w:rsidRPr="00540CB0">
        <w:rPr>
          <w:rFonts w:ascii="Arial" w:hAnsi="Arial" w:cs="Arial"/>
          <w:sz w:val="24"/>
          <w:szCs w:val="24"/>
        </w:rPr>
        <w:t xml:space="preserve">. </w:t>
      </w:r>
      <w:r w:rsidR="00DB1302" w:rsidRPr="00540CB0">
        <w:rPr>
          <w:rFonts w:ascii="Arial" w:eastAsia="Times New Roman" w:hAnsi="Arial" w:cs="Arial"/>
          <w:sz w:val="24"/>
          <w:szCs w:val="24"/>
          <w:lang w:eastAsia="ru-RU"/>
        </w:rPr>
        <w:t xml:space="preserve">Постановление Правительства </w:t>
      </w:r>
      <w:r w:rsidR="00DB1302" w:rsidRPr="00540CB0">
        <w:rPr>
          <w:rFonts w:ascii="Arial" w:hAnsi="Arial" w:cs="Arial"/>
          <w:sz w:val="24"/>
          <w:szCs w:val="24"/>
          <w:lang w:eastAsia="ru-RU"/>
        </w:rPr>
        <w:t xml:space="preserve">Российской Федерации </w:t>
      </w:r>
      <w:r w:rsidR="00DB1302" w:rsidRPr="00540CB0">
        <w:rPr>
          <w:rFonts w:ascii="Arial" w:eastAsia="Times New Roman" w:hAnsi="Arial" w:cs="Arial"/>
          <w:color w:val="000000"/>
          <w:sz w:val="24"/>
          <w:szCs w:val="24"/>
          <w:lang w:eastAsia="ru-RU"/>
        </w:rPr>
        <w:t xml:space="preserve">от </w:t>
      </w:r>
      <w:r w:rsidR="00DB1302" w:rsidRPr="00540CB0">
        <w:rPr>
          <w:rFonts w:ascii="Arial" w:eastAsia="Times New Roman" w:hAnsi="Arial" w:cs="Arial"/>
          <w:sz w:val="24"/>
          <w:szCs w:val="24"/>
          <w:lang w:eastAsia="ru-RU"/>
        </w:rPr>
        <w:t>20.07.2021 № 1228 «Об утверждении Правил разработки и утверждения административных регламентов предоставления государственных услуг,</w:t>
      </w:r>
      <w:r w:rsidR="004D02EC" w:rsidRPr="00540CB0">
        <w:rPr>
          <w:rFonts w:ascii="Arial" w:eastAsia="Times New Roman" w:hAnsi="Arial" w:cs="Arial"/>
          <w:sz w:val="24"/>
          <w:szCs w:val="24"/>
          <w:lang w:eastAsia="ru-RU"/>
        </w:rPr>
        <w:t xml:space="preserve"> </w:t>
      </w:r>
      <w:r w:rsidR="00DB1302" w:rsidRPr="00540CB0">
        <w:rPr>
          <w:rFonts w:ascii="Arial" w:eastAsia="Times New Roman" w:hAnsi="Arial" w:cs="Arial"/>
          <w:sz w:val="24"/>
          <w:szCs w:val="24"/>
          <w:lang w:eastAsia="ru-RU"/>
        </w:rPr>
        <w:t>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14:paraId="21F2F412" w14:textId="57477E17" w:rsidR="00DB1302" w:rsidRPr="00540CB0" w:rsidRDefault="00A06B77" w:rsidP="00540CB0">
      <w:pPr>
        <w:spacing w:after="0" w:line="240" w:lineRule="auto"/>
        <w:ind w:firstLine="709"/>
        <w:jc w:val="both"/>
        <w:rPr>
          <w:rFonts w:ascii="Arial" w:hAnsi="Arial" w:cs="Arial"/>
          <w:sz w:val="24"/>
          <w:szCs w:val="24"/>
        </w:rPr>
      </w:pPr>
      <w:r w:rsidRPr="00540CB0">
        <w:rPr>
          <w:rFonts w:ascii="Arial" w:hAnsi="Arial" w:cs="Arial"/>
          <w:sz w:val="24"/>
          <w:szCs w:val="24"/>
        </w:rPr>
        <w:t>8</w:t>
      </w:r>
      <w:r w:rsidR="00BB1CEC" w:rsidRPr="00540CB0">
        <w:rPr>
          <w:rFonts w:ascii="Arial" w:hAnsi="Arial" w:cs="Arial"/>
          <w:sz w:val="24"/>
          <w:szCs w:val="24"/>
        </w:rPr>
        <w:t xml:space="preserve">. </w:t>
      </w:r>
      <w:r w:rsidR="00DB1302" w:rsidRPr="00540CB0">
        <w:rPr>
          <w:rFonts w:ascii="Arial" w:hAnsi="Arial" w:cs="Arial"/>
          <w:sz w:val="24"/>
          <w:szCs w:val="24"/>
        </w:rPr>
        <w:t xml:space="preserve">Постановление Правительства </w:t>
      </w:r>
      <w:r w:rsidR="00DB1302" w:rsidRPr="00540CB0">
        <w:rPr>
          <w:rFonts w:ascii="Arial" w:eastAsia="ヒラギノ角ゴ Pro W3" w:hAnsi="Arial" w:cs="Arial"/>
          <w:color w:val="000000"/>
          <w:sz w:val="24"/>
          <w:szCs w:val="24"/>
        </w:rPr>
        <w:t>Российской Федерации</w:t>
      </w:r>
      <w:r w:rsidR="00DB1302" w:rsidRPr="00540CB0">
        <w:rPr>
          <w:rFonts w:ascii="Arial" w:hAnsi="Arial" w:cs="Arial"/>
          <w:sz w:val="24"/>
          <w:szCs w:val="24"/>
        </w:rPr>
        <w:t xml:space="preserve"> от 22.12.2012 № 1376 «Об утверждении Правил организации деятельности многофункциональных центров предоставления государственных</w:t>
      </w:r>
      <w:r w:rsidR="004D02EC" w:rsidRPr="00540CB0">
        <w:rPr>
          <w:rFonts w:ascii="Arial" w:hAnsi="Arial" w:cs="Arial"/>
          <w:sz w:val="24"/>
          <w:szCs w:val="24"/>
        </w:rPr>
        <w:t xml:space="preserve"> </w:t>
      </w:r>
      <w:r w:rsidR="00DB1302" w:rsidRPr="00540CB0">
        <w:rPr>
          <w:rFonts w:ascii="Arial" w:hAnsi="Arial" w:cs="Arial"/>
          <w:sz w:val="24"/>
          <w:szCs w:val="24"/>
        </w:rPr>
        <w:t>и муниципальных услуг».</w:t>
      </w:r>
    </w:p>
    <w:p w14:paraId="008A1BED" w14:textId="2F72372E" w:rsidR="00FF0124" w:rsidRPr="00540CB0" w:rsidRDefault="00A06B77" w:rsidP="00540CB0">
      <w:pPr>
        <w:spacing w:after="0" w:line="240" w:lineRule="auto"/>
        <w:ind w:firstLine="709"/>
        <w:jc w:val="both"/>
        <w:rPr>
          <w:rFonts w:ascii="Arial" w:hAnsi="Arial" w:cs="Arial"/>
          <w:sz w:val="24"/>
          <w:szCs w:val="24"/>
        </w:rPr>
      </w:pPr>
      <w:r w:rsidRPr="00540CB0">
        <w:rPr>
          <w:rFonts w:ascii="Arial" w:hAnsi="Arial" w:cs="Arial"/>
          <w:sz w:val="24"/>
          <w:szCs w:val="24"/>
        </w:rPr>
        <w:t>9</w:t>
      </w:r>
      <w:r w:rsidR="00BB1CEC" w:rsidRPr="00540CB0">
        <w:rPr>
          <w:rFonts w:ascii="Arial" w:hAnsi="Arial" w:cs="Arial"/>
          <w:sz w:val="24"/>
          <w:szCs w:val="24"/>
        </w:rPr>
        <w:t xml:space="preserve">. </w:t>
      </w:r>
      <w:r w:rsidR="00DB1302" w:rsidRPr="00540CB0">
        <w:rPr>
          <w:rFonts w:ascii="Arial" w:hAnsi="Arial" w:cs="Arial"/>
          <w:sz w:val="24"/>
          <w:szCs w:val="24"/>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800B43B" w14:textId="203BC6F9" w:rsidR="00856508" w:rsidRPr="00447EC7" w:rsidRDefault="00C162A4" w:rsidP="00447EC7">
      <w:pPr>
        <w:spacing w:after="0" w:line="240" w:lineRule="auto"/>
        <w:ind w:firstLine="709"/>
        <w:jc w:val="both"/>
        <w:rPr>
          <w:rFonts w:ascii="Arial" w:eastAsia="Times New Roman" w:hAnsi="Arial" w:cs="Arial"/>
          <w:color w:val="000000"/>
          <w:sz w:val="24"/>
          <w:szCs w:val="24"/>
          <w:lang w:eastAsia="ru-RU"/>
        </w:rPr>
      </w:pPr>
      <w:r w:rsidRPr="00540CB0">
        <w:rPr>
          <w:rFonts w:ascii="Arial" w:eastAsia="Times New Roman" w:hAnsi="Arial" w:cs="Arial"/>
          <w:sz w:val="24"/>
          <w:szCs w:val="24"/>
          <w:lang w:eastAsia="ru-RU"/>
        </w:rPr>
        <w:t>10</w:t>
      </w:r>
      <w:r w:rsidR="00BB1CEC" w:rsidRPr="00540CB0">
        <w:rPr>
          <w:rFonts w:ascii="Arial" w:eastAsia="Times New Roman" w:hAnsi="Arial" w:cs="Arial"/>
          <w:sz w:val="24"/>
          <w:szCs w:val="24"/>
          <w:lang w:eastAsia="ru-RU"/>
        </w:rPr>
        <w:t>.</w:t>
      </w:r>
      <w:r w:rsidR="00BB1CEC" w:rsidRPr="00540CB0">
        <w:rPr>
          <w:rFonts w:ascii="Arial" w:eastAsia="Times New Roman" w:hAnsi="Arial" w:cs="Arial"/>
          <w:color w:val="000000"/>
          <w:sz w:val="24"/>
          <w:szCs w:val="24"/>
          <w:lang w:eastAsia="ru-RU"/>
        </w:rPr>
        <w:t xml:space="preserve"> </w:t>
      </w:r>
      <w:r w:rsidR="00FF0124" w:rsidRPr="00540CB0">
        <w:rPr>
          <w:rFonts w:ascii="Arial" w:eastAsia="Times New Roman" w:hAnsi="Arial" w:cs="Arial"/>
          <w:color w:val="000000"/>
          <w:sz w:val="24"/>
          <w:szCs w:val="24"/>
          <w:lang w:eastAsia="ru-RU"/>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14:paraId="2C5439E3" w14:textId="304D1261" w:rsidR="00DB1302" w:rsidRPr="00540CB0" w:rsidRDefault="00C162A4" w:rsidP="00447EC7">
      <w:pPr>
        <w:shd w:val="clear" w:color="auto" w:fill="FFFFFF"/>
        <w:spacing w:after="0" w:line="240" w:lineRule="auto"/>
        <w:ind w:firstLine="709"/>
        <w:jc w:val="both"/>
        <w:rPr>
          <w:rFonts w:ascii="Arial" w:eastAsia="Times New Roman" w:hAnsi="Arial" w:cs="Arial"/>
          <w:sz w:val="24"/>
          <w:szCs w:val="24"/>
          <w:lang w:eastAsia="ru-RU"/>
        </w:rPr>
      </w:pPr>
      <w:r w:rsidRPr="00540CB0">
        <w:rPr>
          <w:rFonts w:ascii="Arial" w:hAnsi="Arial" w:cs="Arial"/>
          <w:color w:val="000000"/>
          <w:sz w:val="24"/>
          <w:szCs w:val="24"/>
        </w:rPr>
        <w:t>11</w:t>
      </w:r>
      <w:r w:rsidR="00BB1CEC" w:rsidRPr="00540CB0">
        <w:rPr>
          <w:rFonts w:ascii="Arial" w:hAnsi="Arial" w:cs="Arial"/>
          <w:color w:val="000000"/>
          <w:sz w:val="24"/>
          <w:szCs w:val="24"/>
        </w:rPr>
        <w:t xml:space="preserve">. </w:t>
      </w:r>
      <w:r w:rsidR="00DB1302" w:rsidRPr="00540CB0">
        <w:rPr>
          <w:rFonts w:ascii="Arial" w:eastAsia="Times New Roman" w:hAnsi="Arial" w:cs="Arial"/>
          <w:sz w:val="24"/>
          <w:szCs w:val="24"/>
          <w:lang w:eastAsia="ru-RU"/>
        </w:rPr>
        <w:t>Закон Московской области от 04.05.2016 № 37/2016-ОЗ «Кодекс Московской области об административных правонарушениях».</w:t>
      </w:r>
    </w:p>
    <w:p w14:paraId="363D799B" w14:textId="17C6D780" w:rsidR="00DB1302" w:rsidRPr="00540CB0" w:rsidRDefault="00BB1CEC" w:rsidP="00447EC7">
      <w:pPr>
        <w:shd w:val="clear" w:color="auto" w:fill="FFFFFF"/>
        <w:spacing w:after="0" w:line="240" w:lineRule="auto"/>
        <w:ind w:firstLine="709"/>
        <w:jc w:val="both"/>
        <w:rPr>
          <w:rFonts w:ascii="Arial" w:eastAsia="Times New Roman" w:hAnsi="Arial" w:cs="Arial"/>
          <w:color w:val="000000"/>
          <w:sz w:val="24"/>
          <w:szCs w:val="24"/>
          <w:lang w:eastAsia="ru-RU"/>
        </w:rPr>
      </w:pPr>
      <w:r w:rsidRPr="00540CB0">
        <w:rPr>
          <w:rFonts w:ascii="Arial" w:eastAsia="Times New Roman" w:hAnsi="Arial" w:cs="Arial"/>
          <w:color w:val="000000"/>
          <w:sz w:val="24"/>
          <w:szCs w:val="24"/>
          <w:lang w:eastAsia="ru-RU"/>
        </w:rPr>
        <w:t>1</w:t>
      </w:r>
      <w:r w:rsidR="00C162A4" w:rsidRPr="00540CB0">
        <w:rPr>
          <w:rFonts w:ascii="Arial" w:eastAsia="Times New Roman" w:hAnsi="Arial" w:cs="Arial"/>
          <w:color w:val="000000"/>
          <w:sz w:val="24"/>
          <w:szCs w:val="24"/>
          <w:lang w:eastAsia="ru-RU"/>
        </w:rPr>
        <w:t>2</w:t>
      </w:r>
      <w:r w:rsidRPr="00540CB0">
        <w:rPr>
          <w:rFonts w:ascii="Arial" w:eastAsia="Times New Roman" w:hAnsi="Arial" w:cs="Arial"/>
          <w:color w:val="000000"/>
          <w:sz w:val="24"/>
          <w:szCs w:val="24"/>
          <w:lang w:eastAsia="ru-RU"/>
        </w:rPr>
        <w:t xml:space="preserve">. </w:t>
      </w:r>
      <w:r w:rsidR="00DB1302" w:rsidRPr="00540CB0">
        <w:rPr>
          <w:rFonts w:ascii="Arial" w:eastAsia="Times New Roman" w:hAnsi="Arial" w:cs="Arial"/>
          <w:sz w:val="24"/>
          <w:szCs w:val="24"/>
          <w:lang w:eastAsia="ru-RU"/>
        </w:rPr>
        <w:t>Закон Московской области от 2</w:t>
      </w:r>
      <w:r w:rsidR="00DB1302" w:rsidRPr="00540CB0">
        <w:rPr>
          <w:rFonts w:ascii="Arial" w:eastAsia="Times New Roman" w:hAnsi="Arial" w:cs="Arial"/>
          <w:color w:val="000000"/>
          <w:sz w:val="24"/>
          <w:szCs w:val="24"/>
          <w:lang w:eastAsia="ru-RU"/>
        </w:rPr>
        <w:t>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sidR="00DB1302" w:rsidRPr="00540CB0">
        <w:rPr>
          <w:rFonts w:ascii="Arial" w:hAnsi="Arial" w:cs="Arial"/>
          <w:color w:val="000000"/>
          <w:sz w:val="24"/>
          <w:szCs w:val="24"/>
          <w:shd w:val="clear" w:color="auto" w:fill="FFFFFF"/>
        </w:rPr>
        <w:t>.</w:t>
      </w:r>
    </w:p>
    <w:p w14:paraId="0EC7EA9F" w14:textId="2D016DAD" w:rsidR="00DB1302" w:rsidRPr="00540CB0" w:rsidRDefault="00BB1CEC" w:rsidP="00540CB0">
      <w:pPr>
        <w:shd w:val="clear" w:color="auto" w:fill="FFFFFF"/>
        <w:spacing w:after="0" w:line="240" w:lineRule="auto"/>
        <w:ind w:firstLine="709"/>
        <w:jc w:val="both"/>
        <w:rPr>
          <w:rFonts w:ascii="Arial" w:eastAsia="Times New Roman" w:hAnsi="Arial" w:cs="Arial"/>
          <w:color w:val="000000"/>
          <w:sz w:val="24"/>
          <w:szCs w:val="24"/>
          <w:lang w:eastAsia="ru-RU"/>
        </w:rPr>
      </w:pPr>
      <w:r w:rsidRPr="00540CB0">
        <w:rPr>
          <w:rFonts w:ascii="Arial" w:eastAsia="Times New Roman" w:hAnsi="Arial" w:cs="Arial"/>
          <w:color w:val="000000"/>
          <w:sz w:val="24"/>
          <w:szCs w:val="24"/>
          <w:lang w:eastAsia="ru-RU"/>
        </w:rPr>
        <w:t>1</w:t>
      </w:r>
      <w:r w:rsidR="00437E02" w:rsidRPr="00540CB0">
        <w:rPr>
          <w:rFonts w:ascii="Arial" w:eastAsia="Times New Roman" w:hAnsi="Arial" w:cs="Arial"/>
          <w:color w:val="000000"/>
          <w:sz w:val="24"/>
          <w:szCs w:val="24"/>
          <w:lang w:eastAsia="ru-RU"/>
        </w:rPr>
        <w:t>3</w:t>
      </w:r>
      <w:r w:rsidRPr="00540CB0">
        <w:rPr>
          <w:rFonts w:ascii="Arial" w:eastAsia="Times New Roman" w:hAnsi="Arial" w:cs="Arial"/>
          <w:color w:val="000000"/>
          <w:sz w:val="24"/>
          <w:szCs w:val="24"/>
          <w:lang w:eastAsia="ru-RU"/>
        </w:rPr>
        <w:t xml:space="preserve">. </w:t>
      </w:r>
      <w:r w:rsidR="00DB1302" w:rsidRPr="00540CB0">
        <w:rPr>
          <w:rFonts w:ascii="Arial" w:eastAsia="Times New Roman" w:hAnsi="Arial" w:cs="Arial"/>
          <w:color w:val="000000"/>
          <w:sz w:val="24"/>
          <w:szCs w:val="24"/>
          <w:lang w:eastAsia="ru-RU"/>
        </w:rPr>
        <w:t xml:space="preserve">Постановление Правительства Московской области от 08.08.2013 </w:t>
      </w:r>
      <w:r w:rsidR="000B2818" w:rsidRPr="00540CB0">
        <w:rPr>
          <w:rFonts w:ascii="Arial" w:eastAsia="Times New Roman" w:hAnsi="Arial" w:cs="Arial"/>
          <w:color w:val="000000"/>
          <w:sz w:val="24"/>
          <w:szCs w:val="24"/>
          <w:lang w:eastAsia="ru-RU"/>
        </w:rPr>
        <w:br/>
      </w:r>
      <w:r w:rsidR="00DB1302" w:rsidRPr="00540CB0">
        <w:rPr>
          <w:rFonts w:ascii="Arial" w:eastAsia="Times New Roman" w:hAnsi="Arial" w:cs="Arial"/>
          <w:color w:val="000000"/>
          <w:sz w:val="24"/>
          <w:szCs w:val="24"/>
          <w:lang w:eastAsia="ru-RU"/>
        </w:rPr>
        <w:t>№ 601/33</w:t>
      </w:r>
      <w:r w:rsidR="000B2818" w:rsidRPr="00540CB0">
        <w:rPr>
          <w:rFonts w:ascii="Arial" w:eastAsia="Times New Roman" w:hAnsi="Arial" w:cs="Arial"/>
          <w:color w:val="000000"/>
          <w:sz w:val="24"/>
          <w:szCs w:val="24"/>
          <w:lang w:eastAsia="ru-RU"/>
        </w:rPr>
        <w:t xml:space="preserve"> </w:t>
      </w:r>
      <w:r w:rsidR="00DB1302" w:rsidRPr="00540CB0">
        <w:rPr>
          <w:rFonts w:ascii="Arial" w:eastAsia="Times New Roman" w:hAnsi="Arial" w:cs="Arial"/>
          <w:color w:val="000000"/>
          <w:sz w:val="24"/>
          <w:szCs w:val="24"/>
          <w:lang w:eastAsia="ru-RU"/>
        </w:rPr>
        <w:t xml:space="preserve">«Об утверждении Положения об особенностях подачи </w:t>
      </w:r>
      <w:r w:rsidR="000B2818" w:rsidRPr="00540CB0">
        <w:rPr>
          <w:rFonts w:ascii="Arial" w:eastAsia="Times New Roman" w:hAnsi="Arial" w:cs="Arial"/>
          <w:color w:val="000000"/>
          <w:sz w:val="24"/>
          <w:szCs w:val="24"/>
          <w:lang w:eastAsia="ru-RU"/>
        </w:rPr>
        <w:br/>
      </w:r>
      <w:r w:rsidR="00DB1302" w:rsidRPr="00540CB0">
        <w:rPr>
          <w:rFonts w:ascii="Arial" w:eastAsia="Times New Roman" w:hAnsi="Arial" w:cs="Arial"/>
          <w:color w:val="000000"/>
          <w:sz w:val="24"/>
          <w:szCs w:val="24"/>
          <w:lang w:eastAsia="ru-RU"/>
        </w:rPr>
        <w:t xml:space="preserve">и рассмотрения жалоб на решения и действия (бездействие) исполнительных органов государственной власти Московской области, предоставляющих </w:t>
      </w:r>
      <w:r w:rsidR="002A44C1" w:rsidRPr="00540CB0">
        <w:rPr>
          <w:rFonts w:ascii="Arial" w:eastAsia="Times New Roman" w:hAnsi="Arial" w:cs="Arial"/>
          <w:color w:val="000000"/>
          <w:sz w:val="24"/>
          <w:szCs w:val="24"/>
          <w:lang w:eastAsia="ru-RU"/>
        </w:rPr>
        <w:t xml:space="preserve">муниципальные </w:t>
      </w:r>
      <w:r w:rsidR="00DB1302" w:rsidRPr="00540CB0">
        <w:rPr>
          <w:rFonts w:ascii="Arial" w:eastAsia="Times New Roman" w:hAnsi="Arial" w:cs="Arial"/>
          <w:color w:val="000000"/>
          <w:sz w:val="24"/>
          <w:szCs w:val="24"/>
          <w:lang w:eastAsia="ru-RU"/>
        </w:rPr>
        <w:t>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268096BA" w14:textId="57E94298" w:rsidR="00DB1302" w:rsidRPr="00540CB0" w:rsidRDefault="00BB1CEC" w:rsidP="00447EC7">
      <w:pPr>
        <w:shd w:val="clear" w:color="auto" w:fill="FFFFFF"/>
        <w:spacing w:after="0" w:line="240" w:lineRule="auto"/>
        <w:ind w:firstLine="709"/>
        <w:jc w:val="both"/>
        <w:rPr>
          <w:rFonts w:ascii="Arial" w:eastAsia="Times New Roman" w:hAnsi="Arial" w:cs="Arial"/>
          <w:color w:val="000000"/>
          <w:sz w:val="24"/>
          <w:szCs w:val="24"/>
          <w:lang w:eastAsia="ru-RU"/>
        </w:rPr>
      </w:pPr>
      <w:r w:rsidRPr="00540CB0">
        <w:rPr>
          <w:rFonts w:ascii="Arial" w:eastAsia="Times New Roman" w:hAnsi="Arial" w:cs="Arial"/>
          <w:color w:val="000000"/>
          <w:sz w:val="24"/>
          <w:szCs w:val="24"/>
          <w:lang w:eastAsia="ru-RU"/>
        </w:rPr>
        <w:t>1</w:t>
      </w:r>
      <w:r w:rsidR="00437E02" w:rsidRPr="00540CB0">
        <w:rPr>
          <w:rFonts w:ascii="Arial" w:eastAsia="Times New Roman" w:hAnsi="Arial" w:cs="Arial"/>
          <w:color w:val="000000"/>
          <w:sz w:val="24"/>
          <w:szCs w:val="24"/>
          <w:lang w:eastAsia="ru-RU"/>
        </w:rPr>
        <w:t>4</w:t>
      </w:r>
      <w:r w:rsidRPr="00540CB0">
        <w:rPr>
          <w:rFonts w:ascii="Arial" w:eastAsia="Times New Roman" w:hAnsi="Arial" w:cs="Arial"/>
          <w:color w:val="000000"/>
          <w:sz w:val="24"/>
          <w:szCs w:val="24"/>
          <w:lang w:eastAsia="ru-RU"/>
        </w:rPr>
        <w:t xml:space="preserve">. </w:t>
      </w:r>
      <w:r w:rsidR="00DB1302" w:rsidRPr="00540CB0">
        <w:rPr>
          <w:rFonts w:ascii="Arial" w:eastAsia="Times New Roman" w:hAnsi="Arial" w:cs="Arial"/>
          <w:color w:val="000000"/>
          <w:sz w:val="24"/>
          <w:szCs w:val="24"/>
          <w:lang w:eastAsia="ru-RU"/>
        </w:rPr>
        <w:t xml:space="preserve">Постановление Правительства Московской области от 31.10.2018 № 792/37 «Об утверждении требований к форматам заявлений и иных документов, представляемых в </w:t>
      </w:r>
      <w:r w:rsidR="00DB1302" w:rsidRPr="00540CB0">
        <w:rPr>
          <w:rFonts w:ascii="Arial" w:eastAsia="Times New Roman" w:hAnsi="Arial" w:cs="Arial"/>
          <w:color w:val="000000"/>
          <w:sz w:val="24"/>
          <w:szCs w:val="24"/>
          <w:lang w:eastAsia="ru-RU"/>
        </w:rPr>
        <w:lastRenderedPageBreak/>
        <w:t>форме электронных документов, необходимых для предоставления государственных и муниципальных услуг на территории Московской области»</w:t>
      </w:r>
      <w:r w:rsidR="00DB1302" w:rsidRPr="00540CB0">
        <w:rPr>
          <w:rStyle w:val="blk"/>
          <w:rFonts w:ascii="Arial" w:hAnsi="Arial" w:cs="Arial"/>
          <w:color w:val="000000"/>
          <w:sz w:val="24"/>
          <w:szCs w:val="24"/>
        </w:rPr>
        <w:t>.</w:t>
      </w:r>
    </w:p>
    <w:p w14:paraId="2E23238E" w14:textId="3B2CDB77" w:rsidR="00DB1302" w:rsidRPr="00540CB0" w:rsidRDefault="00BB1CEC" w:rsidP="00447EC7">
      <w:pPr>
        <w:shd w:val="clear" w:color="auto" w:fill="FFFFFF"/>
        <w:spacing w:after="0" w:line="240" w:lineRule="auto"/>
        <w:ind w:firstLine="709"/>
        <w:jc w:val="both"/>
        <w:rPr>
          <w:rFonts w:ascii="Arial" w:eastAsia="Times New Roman" w:hAnsi="Arial" w:cs="Arial"/>
          <w:color w:val="000000"/>
          <w:sz w:val="24"/>
          <w:szCs w:val="24"/>
          <w:lang w:eastAsia="ru-RU"/>
        </w:rPr>
      </w:pPr>
      <w:r w:rsidRPr="00540CB0">
        <w:rPr>
          <w:rFonts w:ascii="Arial" w:eastAsia="Times New Roman" w:hAnsi="Arial" w:cs="Arial"/>
          <w:color w:val="000000"/>
          <w:sz w:val="24"/>
          <w:szCs w:val="24"/>
          <w:lang w:eastAsia="ru-RU"/>
        </w:rPr>
        <w:t>1</w:t>
      </w:r>
      <w:r w:rsidR="00437E02" w:rsidRPr="00540CB0">
        <w:rPr>
          <w:rFonts w:ascii="Arial" w:eastAsia="Times New Roman" w:hAnsi="Arial" w:cs="Arial"/>
          <w:color w:val="000000"/>
          <w:sz w:val="24"/>
          <w:szCs w:val="24"/>
          <w:lang w:eastAsia="ru-RU"/>
        </w:rPr>
        <w:t>5</w:t>
      </w:r>
      <w:r w:rsidRPr="00540CB0">
        <w:rPr>
          <w:rFonts w:ascii="Arial" w:eastAsia="Times New Roman" w:hAnsi="Arial" w:cs="Arial"/>
          <w:color w:val="000000"/>
          <w:sz w:val="24"/>
          <w:szCs w:val="24"/>
          <w:lang w:eastAsia="ru-RU"/>
        </w:rPr>
        <w:t xml:space="preserve">. </w:t>
      </w:r>
      <w:r w:rsidR="00DB1302" w:rsidRPr="00540CB0">
        <w:rPr>
          <w:rFonts w:ascii="Arial" w:eastAsia="Times New Roman" w:hAnsi="Arial" w:cs="Arial"/>
          <w:color w:val="000000"/>
          <w:sz w:val="24"/>
          <w:szCs w:val="24"/>
          <w:lang w:eastAsia="ru-RU"/>
        </w:rPr>
        <w:t>Постановление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1517CB17" w14:textId="7CC84230" w:rsidR="00DB1302" w:rsidRPr="00540CB0" w:rsidRDefault="00BB1CEC" w:rsidP="00447EC7">
      <w:pPr>
        <w:shd w:val="clear" w:color="auto" w:fill="FFFFFF"/>
        <w:spacing w:after="0" w:line="240" w:lineRule="auto"/>
        <w:ind w:firstLine="709"/>
        <w:jc w:val="both"/>
        <w:rPr>
          <w:rFonts w:ascii="Arial" w:hAnsi="Arial" w:cs="Arial"/>
          <w:color w:val="000000"/>
          <w:sz w:val="24"/>
          <w:szCs w:val="24"/>
          <w:shd w:val="clear" w:color="auto" w:fill="FFFFFF"/>
        </w:rPr>
      </w:pPr>
      <w:r w:rsidRPr="00540CB0">
        <w:rPr>
          <w:rFonts w:ascii="Arial" w:hAnsi="Arial" w:cs="Arial"/>
          <w:color w:val="000000"/>
          <w:sz w:val="24"/>
          <w:szCs w:val="24"/>
          <w:shd w:val="clear" w:color="auto" w:fill="FFFFFF"/>
        </w:rPr>
        <w:t>1</w:t>
      </w:r>
      <w:r w:rsidR="00437E02" w:rsidRPr="00540CB0">
        <w:rPr>
          <w:rFonts w:ascii="Arial" w:hAnsi="Arial" w:cs="Arial"/>
          <w:color w:val="000000"/>
          <w:sz w:val="24"/>
          <w:szCs w:val="24"/>
          <w:shd w:val="clear" w:color="auto" w:fill="FFFFFF"/>
        </w:rPr>
        <w:t>6</w:t>
      </w:r>
      <w:r w:rsidRPr="00540CB0">
        <w:rPr>
          <w:rFonts w:ascii="Arial" w:hAnsi="Arial" w:cs="Arial"/>
          <w:color w:val="000000"/>
          <w:sz w:val="24"/>
          <w:szCs w:val="24"/>
          <w:shd w:val="clear" w:color="auto" w:fill="FFFFFF"/>
        </w:rPr>
        <w:t xml:space="preserve">. </w:t>
      </w:r>
      <w:r w:rsidR="00DB1302" w:rsidRPr="00540CB0">
        <w:rPr>
          <w:rFonts w:ascii="Arial" w:eastAsia="Times New Roman" w:hAnsi="Arial" w:cs="Arial"/>
          <w:color w:val="000000"/>
          <w:sz w:val="24"/>
          <w:szCs w:val="24"/>
          <w:lang w:eastAsia="ru-RU"/>
        </w:rPr>
        <w:t>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4CD6F64A" w14:textId="66634224" w:rsidR="00DB1302" w:rsidRPr="00540CB0" w:rsidRDefault="00BB1CEC" w:rsidP="00447EC7">
      <w:pPr>
        <w:shd w:val="clear" w:color="auto" w:fill="FFFFFF"/>
        <w:spacing w:after="0" w:line="240" w:lineRule="auto"/>
        <w:ind w:firstLine="709"/>
        <w:jc w:val="both"/>
        <w:rPr>
          <w:rFonts w:ascii="Arial" w:eastAsia="Times New Roman" w:hAnsi="Arial" w:cs="Arial"/>
          <w:color w:val="000000"/>
          <w:sz w:val="24"/>
          <w:szCs w:val="24"/>
          <w:lang w:eastAsia="ru-RU"/>
        </w:rPr>
      </w:pPr>
      <w:r w:rsidRPr="00540CB0">
        <w:rPr>
          <w:rFonts w:ascii="Arial" w:hAnsi="Arial" w:cs="Arial"/>
          <w:color w:val="000000"/>
          <w:sz w:val="24"/>
          <w:szCs w:val="24"/>
          <w:shd w:val="clear" w:color="auto" w:fill="FFFFFF"/>
        </w:rPr>
        <w:t>1</w:t>
      </w:r>
      <w:r w:rsidR="00475F20" w:rsidRPr="00540CB0">
        <w:rPr>
          <w:rFonts w:ascii="Arial" w:hAnsi="Arial" w:cs="Arial"/>
          <w:color w:val="000000"/>
          <w:sz w:val="24"/>
          <w:szCs w:val="24"/>
          <w:shd w:val="clear" w:color="auto" w:fill="FFFFFF"/>
        </w:rPr>
        <w:t>7</w:t>
      </w:r>
      <w:r w:rsidRPr="00540CB0">
        <w:rPr>
          <w:rFonts w:ascii="Arial" w:hAnsi="Arial" w:cs="Arial"/>
          <w:color w:val="000000"/>
          <w:sz w:val="24"/>
          <w:szCs w:val="24"/>
          <w:shd w:val="clear" w:color="auto" w:fill="FFFFFF"/>
        </w:rPr>
        <w:t xml:space="preserve">. </w:t>
      </w:r>
      <w:r w:rsidR="00DB1302" w:rsidRPr="00540CB0">
        <w:rPr>
          <w:rFonts w:ascii="Arial" w:eastAsia="Times New Roman" w:hAnsi="Arial" w:cs="Arial"/>
          <w:color w:val="000000"/>
          <w:sz w:val="24"/>
          <w:szCs w:val="24"/>
          <w:lang w:eastAsia="ru-RU"/>
        </w:rPr>
        <w:t>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144DBEDF" w14:textId="00625243" w:rsidR="00BB1CEC" w:rsidRPr="00540CB0" w:rsidRDefault="00BB1CEC" w:rsidP="00540CB0">
      <w:pPr>
        <w:shd w:val="clear" w:color="auto" w:fill="FFFFFF"/>
        <w:spacing w:after="0" w:line="240" w:lineRule="auto"/>
        <w:ind w:firstLine="709"/>
        <w:jc w:val="both"/>
        <w:rPr>
          <w:rFonts w:ascii="Arial" w:eastAsia="Times New Roman" w:hAnsi="Arial" w:cs="Arial"/>
          <w:color w:val="000000"/>
          <w:sz w:val="24"/>
          <w:szCs w:val="24"/>
          <w:lang w:eastAsia="ru-RU"/>
        </w:rPr>
      </w:pPr>
      <w:r w:rsidRPr="00540CB0">
        <w:rPr>
          <w:rFonts w:ascii="Arial" w:eastAsia="Times New Roman" w:hAnsi="Arial" w:cs="Arial"/>
          <w:color w:val="000000"/>
          <w:sz w:val="24"/>
          <w:szCs w:val="24"/>
          <w:lang w:eastAsia="ru-RU"/>
        </w:rPr>
        <w:t>1</w:t>
      </w:r>
      <w:r w:rsidR="00C0402E" w:rsidRPr="00540CB0">
        <w:rPr>
          <w:rFonts w:ascii="Arial" w:eastAsia="Times New Roman" w:hAnsi="Arial" w:cs="Arial"/>
          <w:color w:val="000000"/>
          <w:sz w:val="24"/>
          <w:szCs w:val="24"/>
          <w:lang w:eastAsia="ru-RU"/>
        </w:rPr>
        <w:t>8</w:t>
      </w:r>
      <w:r w:rsidRPr="00540CB0">
        <w:rPr>
          <w:rFonts w:ascii="Arial" w:eastAsia="Times New Roman" w:hAnsi="Arial" w:cs="Arial"/>
          <w:color w:val="000000"/>
          <w:sz w:val="24"/>
          <w:szCs w:val="24"/>
          <w:lang w:eastAsia="ru-RU"/>
        </w:rPr>
        <w:t>. Распоряжение Министерства сельского хозяйства и продовольствия Московской области от 13.10.2020 № 20РВ-306 «О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w:t>
      </w:r>
    </w:p>
    <w:p w14:paraId="15907BDF" w14:textId="63F151D5" w:rsidR="00D65E09" w:rsidRPr="00540CB0" w:rsidRDefault="00226594" w:rsidP="00540CB0">
      <w:pPr>
        <w:shd w:val="clear" w:color="auto" w:fill="FFFFFF"/>
        <w:spacing w:after="0" w:line="240" w:lineRule="auto"/>
        <w:ind w:firstLine="709"/>
        <w:jc w:val="both"/>
        <w:rPr>
          <w:rFonts w:ascii="Arial" w:eastAsia="Times New Roman" w:hAnsi="Arial" w:cs="Arial"/>
          <w:color w:val="000000"/>
          <w:sz w:val="24"/>
          <w:szCs w:val="24"/>
          <w:lang w:eastAsia="ru-RU"/>
        </w:rPr>
      </w:pPr>
      <w:r w:rsidRPr="00540CB0">
        <w:rPr>
          <w:rFonts w:ascii="Arial" w:eastAsia="Times New Roman" w:hAnsi="Arial" w:cs="Arial"/>
          <w:color w:val="000000"/>
          <w:sz w:val="24"/>
          <w:szCs w:val="24"/>
          <w:lang w:eastAsia="ru-RU"/>
        </w:rPr>
        <w:t>1</w:t>
      </w:r>
      <w:r w:rsidR="00C0402E" w:rsidRPr="00540CB0">
        <w:rPr>
          <w:rFonts w:ascii="Arial" w:eastAsia="Times New Roman" w:hAnsi="Arial" w:cs="Arial"/>
          <w:color w:val="000000"/>
          <w:sz w:val="24"/>
          <w:szCs w:val="24"/>
          <w:lang w:eastAsia="ru-RU"/>
        </w:rPr>
        <w:t>9</w:t>
      </w:r>
      <w:r w:rsidRPr="00540CB0">
        <w:rPr>
          <w:rFonts w:ascii="Arial" w:eastAsia="Times New Roman" w:hAnsi="Arial" w:cs="Arial"/>
          <w:color w:val="000000"/>
          <w:sz w:val="24"/>
          <w:szCs w:val="24"/>
          <w:lang w:eastAsia="ru-RU"/>
        </w:rPr>
        <w:t xml:space="preserve">. </w:t>
      </w:r>
      <w:r w:rsidR="00D65E09" w:rsidRPr="00540CB0">
        <w:rPr>
          <w:rFonts w:ascii="Arial" w:eastAsia="Times New Roman" w:hAnsi="Arial" w:cs="Arial"/>
          <w:color w:val="000000"/>
          <w:sz w:val="24"/>
          <w:szCs w:val="24"/>
          <w:lang w:eastAsia="ru-RU"/>
        </w:rPr>
        <w:t>Устав городского округа Кашира Московской области.</w:t>
      </w:r>
    </w:p>
    <w:p w14:paraId="3E9C3433" w14:textId="2756CBC4" w:rsidR="00226594" w:rsidRPr="00540CB0" w:rsidRDefault="00C0402E" w:rsidP="00540CB0">
      <w:pPr>
        <w:shd w:val="clear" w:color="auto" w:fill="FFFFFF"/>
        <w:spacing w:after="0" w:line="240" w:lineRule="auto"/>
        <w:ind w:firstLine="709"/>
        <w:jc w:val="both"/>
        <w:rPr>
          <w:rFonts w:ascii="Arial" w:eastAsia="Times New Roman" w:hAnsi="Arial" w:cs="Arial"/>
          <w:color w:val="000000"/>
          <w:sz w:val="24"/>
          <w:szCs w:val="24"/>
          <w:lang w:eastAsia="ru-RU"/>
        </w:rPr>
      </w:pPr>
      <w:r w:rsidRPr="00540CB0">
        <w:rPr>
          <w:rFonts w:ascii="Arial" w:eastAsia="Times New Roman" w:hAnsi="Arial" w:cs="Arial"/>
          <w:color w:val="000000"/>
          <w:sz w:val="24"/>
          <w:szCs w:val="24"/>
          <w:lang w:eastAsia="ru-RU"/>
        </w:rPr>
        <w:t>20</w:t>
      </w:r>
      <w:r w:rsidR="00D65E09" w:rsidRPr="00540CB0">
        <w:rPr>
          <w:rFonts w:ascii="Arial" w:eastAsia="Times New Roman" w:hAnsi="Arial" w:cs="Arial"/>
          <w:color w:val="000000"/>
          <w:sz w:val="24"/>
          <w:szCs w:val="24"/>
          <w:lang w:eastAsia="ru-RU"/>
        </w:rPr>
        <w:t xml:space="preserve">. </w:t>
      </w:r>
      <w:r w:rsidR="00B95BF4" w:rsidRPr="00540CB0">
        <w:rPr>
          <w:rFonts w:ascii="Arial" w:eastAsia="Times New Roman" w:hAnsi="Arial" w:cs="Arial"/>
          <w:color w:val="000000"/>
          <w:sz w:val="24"/>
          <w:szCs w:val="24"/>
          <w:lang w:eastAsia="ru-RU"/>
        </w:rPr>
        <w:t>Постановление администрации городского округа Кашира от 26.11.2018 № 3265-па «Об утверждении Порядка размещения нестационарных торговых объектов на территории городского округа Кашира Московской области».</w:t>
      </w:r>
    </w:p>
    <w:p w14:paraId="1380D9A4" w14:textId="048D8FAD" w:rsidR="00DB1302" w:rsidRPr="00540CB0" w:rsidRDefault="00C0402E" w:rsidP="00540CB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40CB0">
        <w:rPr>
          <w:rFonts w:ascii="Arial" w:eastAsia="Times New Roman" w:hAnsi="Arial" w:cs="Arial"/>
          <w:color w:val="000000"/>
          <w:sz w:val="24"/>
          <w:szCs w:val="24"/>
          <w:lang w:eastAsia="ru-RU"/>
        </w:rPr>
        <w:t xml:space="preserve"> 21</w:t>
      </w:r>
      <w:r w:rsidR="00B95BF4" w:rsidRPr="00540CB0">
        <w:rPr>
          <w:rFonts w:ascii="Arial" w:eastAsia="Times New Roman" w:hAnsi="Arial" w:cs="Arial"/>
          <w:color w:val="000000"/>
          <w:sz w:val="24"/>
          <w:szCs w:val="24"/>
          <w:lang w:eastAsia="ru-RU"/>
        </w:rPr>
        <w:t xml:space="preserve">. </w:t>
      </w:r>
      <w:r w:rsidR="003E6759" w:rsidRPr="00540CB0">
        <w:rPr>
          <w:rFonts w:ascii="Arial" w:eastAsia="Times New Roman" w:hAnsi="Arial" w:cs="Arial"/>
          <w:color w:val="000000"/>
          <w:sz w:val="24"/>
          <w:szCs w:val="24"/>
          <w:lang w:eastAsia="ru-RU"/>
        </w:rPr>
        <w:t xml:space="preserve">Решение Совета депутатов </w:t>
      </w:r>
      <w:r w:rsidR="00232309" w:rsidRPr="00540CB0">
        <w:rPr>
          <w:rFonts w:ascii="Arial" w:eastAsia="Times New Roman" w:hAnsi="Arial" w:cs="Arial"/>
          <w:color w:val="000000"/>
          <w:sz w:val="24"/>
          <w:szCs w:val="24"/>
          <w:lang w:eastAsia="ru-RU"/>
        </w:rPr>
        <w:t>городского округа Кашира Московской области</w:t>
      </w:r>
      <w:r w:rsidR="007613BD" w:rsidRPr="00540CB0">
        <w:rPr>
          <w:rFonts w:ascii="Arial" w:eastAsia="Times New Roman" w:hAnsi="Arial" w:cs="Arial"/>
          <w:color w:val="000000"/>
          <w:sz w:val="24"/>
          <w:szCs w:val="24"/>
          <w:lang w:eastAsia="ru-RU"/>
        </w:rPr>
        <w:t xml:space="preserve"> от 28.09.2021 № 79-н «</w:t>
      </w:r>
      <w:r w:rsidR="00D65E09" w:rsidRPr="00540CB0">
        <w:rPr>
          <w:rFonts w:ascii="Arial" w:hAnsi="Arial" w:cs="Arial"/>
          <w:sz w:val="24"/>
          <w:szCs w:val="24"/>
        </w:rPr>
        <w:t>Об утверждении изменений, которые вносятся в Правила благоустройства территории городского округа Кашира Московской области, утвержденные решением Совета депутатов городского округа Кашира Московской области от 28.07.2020 № 54-н (в редакции решения Совета депутатов городского округа Кашира Московской области от 27.11.2020 № 102-н)</w:t>
      </w:r>
      <w:r w:rsidR="00A60D61" w:rsidRPr="00540CB0">
        <w:rPr>
          <w:rFonts w:ascii="Arial" w:eastAsia="Times New Roman" w:hAnsi="Arial" w:cs="Arial"/>
          <w:color w:val="000000"/>
          <w:sz w:val="24"/>
          <w:szCs w:val="24"/>
          <w:lang w:eastAsia="ru-RU"/>
        </w:rPr>
        <w:t>».</w:t>
      </w:r>
    </w:p>
    <w:p w14:paraId="45CD9413" w14:textId="62ABF351" w:rsidR="000C0322" w:rsidRPr="00540CB0" w:rsidRDefault="000C0322" w:rsidP="00540CB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40CB0">
        <w:rPr>
          <w:rFonts w:ascii="Arial" w:eastAsia="Times New Roman" w:hAnsi="Arial" w:cs="Arial"/>
          <w:color w:val="000000"/>
          <w:sz w:val="24"/>
          <w:szCs w:val="24"/>
          <w:lang w:eastAsia="ru-RU"/>
        </w:rPr>
        <w:t xml:space="preserve">22. </w:t>
      </w:r>
      <w:r w:rsidRPr="00540CB0">
        <w:rPr>
          <w:rFonts w:ascii="Arial" w:hAnsi="Arial" w:cs="Arial"/>
          <w:sz w:val="24"/>
          <w:szCs w:val="24"/>
        </w:rPr>
        <w:t>Постановлением администрации городского округа Кашира от 31.10.2019 № 3252-па «Об утверждении муниципальной программы «Предпринимательство».</w:t>
      </w:r>
    </w:p>
    <w:p w14:paraId="6C8D53CC" w14:textId="68888BD3" w:rsidR="000C0322" w:rsidRPr="00540CB0" w:rsidRDefault="000C0322" w:rsidP="00540CB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40CB0">
        <w:rPr>
          <w:rFonts w:ascii="Arial" w:eastAsia="Times New Roman" w:hAnsi="Arial" w:cs="Arial"/>
          <w:color w:val="000000"/>
          <w:sz w:val="24"/>
          <w:szCs w:val="24"/>
          <w:lang w:eastAsia="ru-RU"/>
        </w:rPr>
        <w:t xml:space="preserve">23. </w:t>
      </w:r>
      <w:r w:rsidRPr="00540CB0">
        <w:rPr>
          <w:rFonts w:ascii="Arial" w:hAnsi="Arial" w:cs="Arial"/>
          <w:sz w:val="24"/>
          <w:szCs w:val="24"/>
        </w:rPr>
        <w:t>Постановлением администрации городского округа Кашира от 06.07.2022 № 2201-па «Об утверждении Порядка предоставления муниципальной преференции путем предоставления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 на территории муниципального образования «Городской округ Кашира Московской области».</w:t>
      </w:r>
    </w:p>
    <w:p w14:paraId="1A4A4CBC" w14:textId="08ED41C4" w:rsidR="00D65E09" w:rsidRPr="00447EC7" w:rsidRDefault="000C0322" w:rsidP="00447EC7">
      <w:pPr>
        <w:autoSpaceDE w:val="0"/>
        <w:autoSpaceDN w:val="0"/>
        <w:adjustRightInd w:val="0"/>
        <w:spacing w:after="0" w:line="240" w:lineRule="auto"/>
        <w:ind w:firstLine="709"/>
        <w:jc w:val="both"/>
        <w:rPr>
          <w:rFonts w:ascii="Arial" w:hAnsi="Arial" w:cs="Arial"/>
          <w:sz w:val="24"/>
          <w:szCs w:val="24"/>
        </w:rPr>
      </w:pPr>
      <w:r w:rsidRPr="00540CB0">
        <w:rPr>
          <w:rFonts w:ascii="Arial" w:eastAsia="Times New Roman" w:hAnsi="Arial" w:cs="Arial"/>
          <w:color w:val="000000"/>
          <w:sz w:val="24"/>
          <w:szCs w:val="24"/>
          <w:lang w:eastAsia="ru-RU"/>
        </w:rPr>
        <w:t xml:space="preserve">24. </w:t>
      </w:r>
      <w:r w:rsidRPr="00540CB0">
        <w:rPr>
          <w:rFonts w:ascii="Arial" w:hAnsi="Arial" w:cs="Arial"/>
          <w:sz w:val="24"/>
          <w:szCs w:val="24"/>
        </w:rPr>
        <w:t>Постановлением администрации городского округа Кашира от 07.07.2022г. «Об утверждении Перечня мест для предоставления муниципальной преференции в 2022 году» (в редакции постановления администрации городского округа Кашира от 09.09.2022г. № 3049-па).</w:t>
      </w:r>
    </w:p>
    <w:p w14:paraId="2F6E7F39" w14:textId="77777777" w:rsidR="00D65E09" w:rsidRPr="00540CB0" w:rsidRDefault="00D65E09" w:rsidP="00540CB0">
      <w:pPr>
        <w:suppressAutoHyphens/>
        <w:spacing w:after="0" w:line="240" w:lineRule="auto"/>
        <w:ind w:firstLine="6237"/>
        <w:contextualSpacing/>
        <w:rPr>
          <w:rFonts w:ascii="Arial" w:eastAsia="Times New Roman" w:hAnsi="Arial" w:cs="Arial"/>
          <w:sz w:val="24"/>
          <w:szCs w:val="24"/>
          <w:lang w:eastAsia="zh-CN" w:bidi="en-US"/>
        </w:rPr>
      </w:pPr>
    </w:p>
    <w:p w14:paraId="6149560A" w14:textId="42BF921B" w:rsidR="00D65E09" w:rsidRPr="00540CB0" w:rsidRDefault="00D65E09" w:rsidP="00447EC7">
      <w:pPr>
        <w:pStyle w:val="af5"/>
        <w:spacing w:after="0"/>
        <w:ind w:left="5103" w:firstLine="1276"/>
        <w:jc w:val="left"/>
        <w:rPr>
          <w:rFonts w:ascii="Arial" w:hAnsi="Arial" w:cs="Arial"/>
          <w:b w:val="0"/>
          <w:szCs w:val="24"/>
        </w:rPr>
      </w:pPr>
      <w:bookmarkStart w:id="76" w:name="_Toc103859695"/>
      <w:r w:rsidRPr="00540CB0">
        <w:rPr>
          <w:rStyle w:val="14"/>
          <w:rFonts w:ascii="Arial" w:hAnsi="Arial" w:cs="Arial"/>
          <w:b w:val="0"/>
          <w:szCs w:val="24"/>
        </w:rPr>
        <w:t xml:space="preserve">Приложение </w:t>
      </w:r>
      <w:r w:rsidRPr="00540CB0">
        <w:rPr>
          <w:rStyle w:val="14"/>
          <w:rFonts w:ascii="Arial" w:hAnsi="Arial" w:cs="Arial"/>
          <w:b w:val="0"/>
          <w:szCs w:val="24"/>
          <w:lang w:val="ru-RU"/>
        </w:rPr>
        <w:t>№ 4</w:t>
      </w:r>
      <w:bookmarkEnd w:id="76"/>
    </w:p>
    <w:p w14:paraId="5576A628" w14:textId="77777777" w:rsidR="00D65E09" w:rsidRPr="00540CB0" w:rsidRDefault="00D65E09" w:rsidP="00447EC7">
      <w:pPr>
        <w:pStyle w:val="af5"/>
        <w:spacing w:after="0"/>
        <w:ind w:left="5103" w:firstLine="1276"/>
        <w:jc w:val="left"/>
        <w:rPr>
          <w:rFonts w:ascii="Arial" w:hAnsi="Arial" w:cs="Arial"/>
          <w:b w:val="0"/>
          <w:szCs w:val="24"/>
          <w:lang w:val="ru-RU"/>
        </w:rPr>
      </w:pPr>
      <w:bookmarkStart w:id="77" w:name="_Toc103694617"/>
      <w:bookmarkStart w:id="78" w:name="_Toc103859696"/>
      <w:r w:rsidRPr="00540CB0">
        <w:rPr>
          <w:rFonts w:ascii="Arial" w:hAnsi="Arial" w:cs="Arial"/>
          <w:b w:val="0"/>
          <w:szCs w:val="24"/>
          <w:lang w:val="ru-RU"/>
        </w:rPr>
        <w:t xml:space="preserve">к </w:t>
      </w:r>
      <w:bookmarkStart w:id="79" w:name="_Toc103694618"/>
      <w:bookmarkStart w:id="80" w:name="_Toc103859697"/>
      <w:bookmarkEnd w:id="77"/>
      <w:bookmarkEnd w:id="78"/>
      <w:r w:rsidRPr="00540CB0">
        <w:rPr>
          <w:rFonts w:ascii="Arial" w:hAnsi="Arial" w:cs="Arial"/>
          <w:b w:val="0"/>
          <w:szCs w:val="24"/>
          <w:lang w:val="ru-RU"/>
        </w:rPr>
        <w:t>Административному регламент</w:t>
      </w:r>
      <w:bookmarkEnd w:id="79"/>
      <w:bookmarkEnd w:id="80"/>
      <w:r w:rsidRPr="00540CB0">
        <w:rPr>
          <w:rFonts w:ascii="Arial" w:hAnsi="Arial" w:cs="Arial"/>
          <w:b w:val="0"/>
          <w:szCs w:val="24"/>
          <w:lang w:val="ru-RU"/>
        </w:rPr>
        <w:t>у</w:t>
      </w:r>
    </w:p>
    <w:p w14:paraId="43D13548" w14:textId="77777777" w:rsidR="00D65E09" w:rsidRPr="00540CB0" w:rsidRDefault="00D65E09" w:rsidP="00540CB0">
      <w:pPr>
        <w:pStyle w:val="af3"/>
        <w:spacing w:after="0" w:line="240" w:lineRule="auto"/>
        <w:rPr>
          <w:rStyle w:val="23"/>
          <w:rFonts w:ascii="Arial" w:hAnsi="Arial" w:cs="Arial"/>
          <w:szCs w:val="24"/>
        </w:rPr>
      </w:pPr>
      <w:bookmarkStart w:id="81" w:name="_Toc510617029"/>
      <w:bookmarkStart w:id="82" w:name="_Hlk20901236"/>
    </w:p>
    <w:p w14:paraId="4BF5E273" w14:textId="185751C9" w:rsidR="00D65E09" w:rsidRPr="00540CB0" w:rsidRDefault="00D65E09" w:rsidP="00540CB0">
      <w:pPr>
        <w:pStyle w:val="af3"/>
        <w:spacing w:after="0" w:line="240" w:lineRule="auto"/>
        <w:outlineLvl w:val="1"/>
        <w:rPr>
          <w:rStyle w:val="23"/>
          <w:rFonts w:ascii="Arial" w:hAnsi="Arial" w:cs="Arial"/>
          <w:szCs w:val="24"/>
        </w:rPr>
      </w:pPr>
      <w:bookmarkStart w:id="83" w:name="_Toc103859698"/>
      <w:r w:rsidRPr="00540CB0">
        <w:rPr>
          <w:rStyle w:val="23"/>
          <w:rFonts w:ascii="Arial" w:hAnsi="Arial" w:cs="Arial"/>
          <w:szCs w:val="24"/>
        </w:rPr>
        <w:t>Форма запроса</w:t>
      </w:r>
      <w:bookmarkEnd w:id="83"/>
      <w:r w:rsidRPr="00540CB0">
        <w:rPr>
          <w:rStyle w:val="23"/>
          <w:rFonts w:ascii="Arial" w:hAnsi="Arial" w:cs="Arial"/>
          <w:szCs w:val="24"/>
        </w:rPr>
        <w:t xml:space="preserve"> о предоставлении муниципальной услуги</w:t>
      </w:r>
      <w:bookmarkEnd w:id="81"/>
    </w:p>
    <w:p w14:paraId="32FD20B5" w14:textId="77777777" w:rsidR="00D65E09" w:rsidRPr="00540CB0" w:rsidRDefault="00D65E09" w:rsidP="00540CB0">
      <w:pPr>
        <w:pStyle w:val="af3"/>
        <w:spacing w:after="0" w:line="240" w:lineRule="auto"/>
        <w:rPr>
          <w:rFonts w:ascii="Arial" w:hAnsi="Arial" w:cs="Arial"/>
          <w:szCs w:val="24"/>
        </w:rPr>
      </w:pPr>
    </w:p>
    <w:bookmarkEnd w:id="82"/>
    <w:p w14:paraId="33DC8BCF" w14:textId="68E938F9" w:rsidR="00D65E09" w:rsidRPr="00447EC7" w:rsidRDefault="00D65E09" w:rsidP="00447EC7">
      <w:pPr>
        <w:pStyle w:val="15"/>
        <w:autoSpaceDE w:val="0"/>
        <w:spacing w:after="0" w:line="240" w:lineRule="auto"/>
        <w:ind w:left="0" w:right="0" w:firstLine="5529"/>
        <w:contextualSpacing/>
        <w:jc w:val="left"/>
        <w:rPr>
          <w:rFonts w:ascii="Arial" w:hAnsi="Arial" w:cs="Arial"/>
          <w:color w:val="auto"/>
          <w:sz w:val="24"/>
          <w:szCs w:val="24"/>
          <w:lang w:val="ru-RU"/>
        </w:rPr>
      </w:pPr>
      <w:r w:rsidRPr="00447EC7">
        <w:rPr>
          <w:rFonts w:ascii="Arial" w:hAnsi="Arial" w:cs="Arial"/>
          <w:color w:val="auto"/>
          <w:sz w:val="24"/>
          <w:szCs w:val="24"/>
          <w:lang w:val="ru-RU"/>
        </w:rPr>
        <w:t xml:space="preserve">В Администрацию городского округа         </w:t>
      </w:r>
    </w:p>
    <w:p w14:paraId="2EEC45B0" w14:textId="77777777" w:rsidR="00D65E09" w:rsidRPr="00447EC7" w:rsidRDefault="00D65E09" w:rsidP="00447EC7">
      <w:pPr>
        <w:pStyle w:val="15"/>
        <w:autoSpaceDE w:val="0"/>
        <w:spacing w:after="0" w:line="240" w:lineRule="auto"/>
        <w:ind w:left="0" w:right="0" w:firstLine="5529"/>
        <w:contextualSpacing/>
        <w:jc w:val="left"/>
        <w:rPr>
          <w:rFonts w:ascii="Arial" w:hAnsi="Arial" w:cs="Arial"/>
          <w:color w:val="auto"/>
          <w:sz w:val="24"/>
          <w:szCs w:val="24"/>
          <w:lang w:val="ru-RU"/>
        </w:rPr>
      </w:pPr>
      <w:r w:rsidRPr="00447EC7">
        <w:rPr>
          <w:rFonts w:ascii="Arial" w:hAnsi="Arial" w:cs="Arial"/>
          <w:color w:val="auto"/>
          <w:sz w:val="24"/>
          <w:szCs w:val="24"/>
          <w:lang w:val="ru-RU"/>
        </w:rPr>
        <w:t>Кашира</w:t>
      </w:r>
    </w:p>
    <w:p w14:paraId="393A4156" w14:textId="77777777" w:rsidR="00D65E09" w:rsidRPr="00447EC7" w:rsidRDefault="00D65E09" w:rsidP="00447EC7">
      <w:pPr>
        <w:suppressAutoHyphens/>
        <w:spacing w:after="0" w:line="240" w:lineRule="auto"/>
        <w:ind w:firstLine="5529"/>
        <w:contextualSpacing/>
        <w:rPr>
          <w:rFonts w:ascii="Arial" w:eastAsia="Times New Roman" w:hAnsi="Arial" w:cs="Arial"/>
          <w:sz w:val="24"/>
          <w:szCs w:val="24"/>
          <w:lang w:eastAsia="zh-CN" w:bidi="en-US"/>
        </w:rPr>
      </w:pPr>
      <w:r w:rsidRPr="00447EC7">
        <w:rPr>
          <w:rFonts w:ascii="Arial" w:eastAsia="Times New Roman" w:hAnsi="Arial" w:cs="Arial"/>
          <w:sz w:val="24"/>
          <w:szCs w:val="24"/>
          <w:lang w:eastAsia="zh-CN" w:bidi="en-US"/>
        </w:rPr>
        <w:t xml:space="preserve">от _____ (указать ФИО (последнее </w:t>
      </w:r>
    </w:p>
    <w:p w14:paraId="0AE95643" w14:textId="563BA80F" w:rsidR="00D65E09" w:rsidRPr="00447EC7" w:rsidRDefault="00D65E09" w:rsidP="00447EC7">
      <w:pPr>
        <w:suppressAutoHyphens/>
        <w:spacing w:after="0" w:line="240" w:lineRule="auto"/>
        <w:ind w:firstLine="5529"/>
        <w:contextualSpacing/>
        <w:rPr>
          <w:rFonts w:ascii="Arial" w:eastAsia="Times New Roman" w:hAnsi="Arial" w:cs="Arial"/>
          <w:sz w:val="24"/>
          <w:szCs w:val="24"/>
          <w:lang w:eastAsia="zh-CN" w:bidi="en-US"/>
        </w:rPr>
      </w:pPr>
      <w:r w:rsidRPr="00447EC7">
        <w:rPr>
          <w:rFonts w:ascii="Arial" w:eastAsia="Times New Roman" w:hAnsi="Arial" w:cs="Arial"/>
          <w:sz w:val="24"/>
          <w:szCs w:val="24"/>
          <w:lang w:eastAsia="zh-CN" w:bidi="en-US"/>
        </w:rPr>
        <w:lastRenderedPageBreak/>
        <w:t xml:space="preserve">при наличии) – для </w:t>
      </w:r>
    </w:p>
    <w:p w14:paraId="349F0FE6" w14:textId="77777777" w:rsidR="00D65E09" w:rsidRPr="00447EC7" w:rsidRDefault="00D65E09" w:rsidP="00447EC7">
      <w:pPr>
        <w:suppressAutoHyphens/>
        <w:spacing w:after="0" w:line="240" w:lineRule="auto"/>
        <w:ind w:firstLine="5529"/>
        <w:contextualSpacing/>
        <w:rPr>
          <w:rFonts w:ascii="Arial" w:eastAsia="Times New Roman" w:hAnsi="Arial" w:cs="Arial"/>
          <w:sz w:val="24"/>
          <w:szCs w:val="24"/>
          <w:lang w:eastAsia="zh-CN" w:bidi="en-US"/>
        </w:rPr>
      </w:pPr>
      <w:r w:rsidRPr="00447EC7">
        <w:rPr>
          <w:rFonts w:ascii="Arial" w:eastAsia="Times New Roman" w:hAnsi="Arial" w:cs="Arial"/>
          <w:sz w:val="24"/>
          <w:szCs w:val="24"/>
          <w:lang w:eastAsia="zh-CN" w:bidi="en-US"/>
        </w:rPr>
        <w:t xml:space="preserve">индивидуального предпринимателя </w:t>
      </w:r>
    </w:p>
    <w:p w14:paraId="5531AFF0" w14:textId="77777777" w:rsidR="00D65E09" w:rsidRPr="00447EC7" w:rsidRDefault="00D65E09" w:rsidP="00447EC7">
      <w:pPr>
        <w:suppressAutoHyphens/>
        <w:spacing w:after="0" w:line="240" w:lineRule="auto"/>
        <w:ind w:firstLine="5529"/>
        <w:contextualSpacing/>
        <w:rPr>
          <w:rFonts w:ascii="Arial" w:eastAsia="Times New Roman" w:hAnsi="Arial" w:cs="Arial"/>
          <w:sz w:val="24"/>
          <w:szCs w:val="24"/>
          <w:lang w:eastAsia="zh-CN" w:bidi="en-US"/>
        </w:rPr>
      </w:pPr>
      <w:r w:rsidRPr="00447EC7">
        <w:rPr>
          <w:rFonts w:ascii="Arial" w:eastAsia="Times New Roman" w:hAnsi="Arial" w:cs="Arial"/>
          <w:sz w:val="24"/>
          <w:szCs w:val="24"/>
          <w:lang w:eastAsia="zh-CN" w:bidi="en-US"/>
        </w:rPr>
        <w:t xml:space="preserve">или полное наименование – для </w:t>
      </w:r>
    </w:p>
    <w:p w14:paraId="6E376BAB" w14:textId="77777777" w:rsidR="00D65E09" w:rsidRPr="00447EC7" w:rsidRDefault="00D65E09" w:rsidP="00447EC7">
      <w:pPr>
        <w:suppressAutoHyphens/>
        <w:spacing w:after="0" w:line="240" w:lineRule="auto"/>
        <w:ind w:firstLine="5529"/>
        <w:contextualSpacing/>
        <w:rPr>
          <w:rFonts w:ascii="Arial" w:eastAsia="Times New Roman" w:hAnsi="Arial" w:cs="Arial"/>
          <w:sz w:val="24"/>
          <w:szCs w:val="24"/>
          <w:lang w:eastAsia="zh-CN" w:bidi="en-US"/>
        </w:rPr>
      </w:pPr>
      <w:r w:rsidRPr="00447EC7">
        <w:rPr>
          <w:rFonts w:ascii="Arial" w:eastAsia="Times New Roman" w:hAnsi="Arial" w:cs="Arial"/>
          <w:sz w:val="24"/>
          <w:szCs w:val="24"/>
          <w:lang w:eastAsia="zh-CN" w:bidi="en-US"/>
        </w:rPr>
        <w:t>юридического лица)</w:t>
      </w:r>
    </w:p>
    <w:p w14:paraId="5F2A6506" w14:textId="77777777" w:rsidR="00D65E09" w:rsidRPr="00447EC7" w:rsidRDefault="00D65E09" w:rsidP="00447EC7">
      <w:pPr>
        <w:suppressAutoHyphens/>
        <w:spacing w:after="0" w:line="240" w:lineRule="auto"/>
        <w:ind w:firstLine="5529"/>
        <w:contextualSpacing/>
        <w:rPr>
          <w:rFonts w:ascii="Arial" w:eastAsia="Times New Roman" w:hAnsi="Arial" w:cs="Arial"/>
          <w:sz w:val="24"/>
          <w:szCs w:val="24"/>
          <w:lang w:eastAsia="zh-CN" w:bidi="en-US"/>
        </w:rPr>
      </w:pPr>
      <w:r w:rsidRPr="00447EC7">
        <w:rPr>
          <w:rFonts w:ascii="Arial" w:eastAsia="Times New Roman" w:hAnsi="Arial" w:cs="Arial"/>
          <w:sz w:val="24"/>
          <w:szCs w:val="24"/>
          <w:lang w:eastAsia="zh-CN" w:bidi="en-US"/>
        </w:rPr>
        <w:t xml:space="preserve">_____ (ФИО (последнее при наличии) </w:t>
      </w:r>
    </w:p>
    <w:p w14:paraId="78727237" w14:textId="77777777" w:rsidR="00D65E09" w:rsidRPr="00447EC7" w:rsidRDefault="00D65E09" w:rsidP="00447EC7">
      <w:pPr>
        <w:suppressAutoHyphens/>
        <w:spacing w:after="0" w:line="240" w:lineRule="auto"/>
        <w:ind w:firstLine="5529"/>
        <w:contextualSpacing/>
        <w:rPr>
          <w:rFonts w:ascii="Arial" w:eastAsia="Times New Roman" w:hAnsi="Arial" w:cs="Arial"/>
          <w:sz w:val="24"/>
          <w:szCs w:val="24"/>
          <w:lang w:eastAsia="zh-CN" w:bidi="en-US"/>
        </w:rPr>
      </w:pPr>
      <w:r w:rsidRPr="00447EC7">
        <w:rPr>
          <w:rFonts w:ascii="Arial" w:eastAsia="Times New Roman" w:hAnsi="Arial" w:cs="Arial"/>
          <w:sz w:val="24"/>
          <w:szCs w:val="24"/>
          <w:lang w:eastAsia="zh-CN" w:bidi="en-US"/>
        </w:rPr>
        <w:t xml:space="preserve">представителя заявителя                                                            </w:t>
      </w:r>
    </w:p>
    <w:p w14:paraId="59949C6B" w14:textId="77777777" w:rsidR="00D65E09" w:rsidRPr="00447EC7" w:rsidRDefault="00D65E09" w:rsidP="00447EC7">
      <w:pPr>
        <w:suppressAutoHyphens/>
        <w:spacing w:after="0" w:line="240" w:lineRule="auto"/>
        <w:ind w:firstLine="5529"/>
        <w:contextualSpacing/>
        <w:rPr>
          <w:rFonts w:ascii="Arial" w:eastAsia="Times New Roman" w:hAnsi="Arial" w:cs="Arial"/>
          <w:sz w:val="24"/>
          <w:szCs w:val="24"/>
          <w:lang w:eastAsia="zh-CN" w:bidi="en-US"/>
        </w:rPr>
      </w:pPr>
      <w:r w:rsidRPr="00447EC7">
        <w:rPr>
          <w:rFonts w:ascii="Arial" w:eastAsia="Times New Roman" w:hAnsi="Arial" w:cs="Arial"/>
          <w:sz w:val="24"/>
          <w:szCs w:val="24"/>
          <w:lang w:eastAsia="zh-CN" w:bidi="en-US"/>
        </w:rPr>
        <w:t xml:space="preserve">_____ (указать реквизиты документа, </w:t>
      </w:r>
    </w:p>
    <w:p w14:paraId="3541990D" w14:textId="77777777" w:rsidR="00D65E09" w:rsidRPr="00447EC7" w:rsidRDefault="00D65E09" w:rsidP="00447EC7">
      <w:pPr>
        <w:suppressAutoHyphens/>
        <w:spacing w:after="0" w:line="240" w:lineRule="auto"/>
        <w:ind w:firstLine="5529"/>
        <w:contextualSpacing/>
        <w:rPr>
          <w:rFonts w:ascii="Arial" w:eastAsia="Times New Roman" w:hAnsi="Arial" w:cs="Arial"/>
          <w:sz w:val="24"/>
          <w:szCs w:val="24"/>
          <w:lang w:eastAsia="zh-CN" w:bidi="en-US"/>
        </w:rPr>
      </w:pPr>
      <w:r w:rsidRPr="00447EC7">
        <w:rPr>
          <w:rFonts w:ascii="Arial" w:eastAsia="Times New Roman" w:hAnsi="Arial" w:cs="Arial"/>
          <w:sz w:val="24"/>
          <w:szCs w:val="24"/>
          <w:lang w:eastAsia="zh-CN" w:bidi="en-US"/>
        </w:rPr>
        <w:t xml:space="preserve">удостоверяющего личность заявителя, </w:t>
      </w:r>
    </w:p>
    <w:p w14:paraId="30995BF1" w14:textId="77777777" w:rsidR="00D65E09" w:rsidRPr="00447EC7" w:rsidRDefault="00D65E09" w:rsidP="00447EC7">
      <w:pPr>
        <w:suppressAutoHyphens/>
        <w:spacing w:after="0" w:line="240" w:lineRule="auto"/>
        <w:ind w:firstLine="5529"/>
        <w:contextualSpacing/>
        <w:rPr>
          <w:rFonts w:ascii="Arial" w:eastAsia="Times New Roman" w:hAnsi="Arial" w:cs="Arial"/>
          <w:sz w:val="24"/>
          <w:szCs w:val="24"/>
          <w:lang w:eastAsia="zh-CN" w:bidi="en-US"/>
        </w:rPr>
      </w:pPr>
      <w:r w:rsidRPr="00447EC7">
        <w:rPr>
          <w:rFonts w:ascii="Arial" w:eastAsia="Times New Roman" w:hAnsi="Arial" w:cs="Arial"/>
          <w:sz w:val="24"/>
          <w:szCs w:val="24"/>
          <w:lang w:eastAsia="zh-CN" w:bidi="en-US"/>
        </w:rPr>
        <w:t>представителя заявителя)</w:t>
      </w:r>
    </w:p>
    <w:p w14:paraId="06690CB0" w14:textId="77777777" w:rsidR="00D65E09" w:rsidRPr="00447EC7" w:rsidRDefault="00D65E09" w:rsidP="00447EC7">
      <w:pPr>
        <w:suppressAutoHyphens/>
        <w:spacing w:after="0" w:line="240" w:lineRule="auto"/>
        <w:ind w:firstLine="5529"/>
        <w:contextualSpacing/>
        <w:rPr>
          <w:rFonts w:ascii="Arial" w:eastAsia="Times New Roman" w:hAnsi="Arial" w:cs="Arial"/>
          <w:sz w:val="24"/>
          <w:szCs w:val="24"/>
          <w:lang w:eastAsia="zh-CN" w:bidi="en-US"/>
        </w:rPr>
      </w:pPr>
      <w:r w:rsidRPr="00447EC7">
        <w:rPr>
          <w:rFonts w:ascii="Arial" w:eastAsia="Times New Roman" w:hAnsi="Arial" w:cs="Arial"/>
          <w:sz w:val="24"/>
          <w:szCs w:val="24"/>
          <w:lang w:eastAsia="zh-CN" w:bidi="en-US"/>
        </w:rPr>
        <w:t xml:space="preserve">_____ (указать реквизиты документа, </w:t>
      </w:r>
    </w:p>
    <w:p w14:paraId="07187124" w14:textId="77777777" w:rsidR="00D65E09" w:rsidRPr="00447EC7" w:rsidRDefault="00D65E09" w:rsidP="00447EC7">
      <w:pPr>
        <w:suppressAutoHyphens/>
        <w:spacing w:after="0" w:line="240" w:lineRule="auto"/>
        <w:ind w:firstLine="5529"/>
        <w:contextualSpacing/>
        <w:rPr>
          <w:rFonts w:ascii="Arial" w:eastAsia="Times New Roman" w:hAnsi="Arial" w:cs="Arial"/>
          <w:sz w:val="24"/>
          <w:szCs w:val="24"/>
          <w:lang w:eastAsia="zh-CN" w:bidi="en-US"/>
        </w:rPr>
      </w:pPr>
      <w:r w:rsidRPr="00447EC7">
        <w:rPr>
          <w:rFonts w:ascii="Arial" w:eastAsia="Times New Roman" w:hAnsi="Arial" w:cs="Arial"/>
          <w:sz w:val="24"/>
          <w:szCs w:val="24"/>
          <w:lang w:eastAsia="zh-CN" w:bidi="en-US"/>
        </w:rPr>
        <w:t xml:space="preserve">подтверждающего полномочия </w:t>
      </w:r>
    </w:p>
    <w:p w14:paraId="4FB92434" w14:textId="77777777" w:rsidR="00D65E09" w:rsidRPr="00447EC7" w:rsidRDefault="00D65E09" w:rsidP="00447EC7">
      <w:pPr>
        <w:suppressAutoHyphens/>
        <w:spacing w:after="0" w:line="240" w:lineRule="auto"/>
        <w:ind w:firstLine="5529"/>
        <w:contextualSpacing/>
        <w:rPr>
          <w:rFonts w:ascii="Arial" w:eastAsia="Times New Roman" w:hAnsi="Arial" w:cs="Arial"/>
          <w:sz w:val="24"/>
          <w:szCs w:val="24"/>
          <w:lang w:eastAsia="zh-CN" w:bidi="en-US"/>
        </w:rPr>
      </w:pPr>
      <w:r w:rsidRPr="00447EC7">
        <w:rPr>
          <w:rFonts w:ascii="Arial" w:eastAsia="Times New Roman" w:hAnsi="Arial" w:cs="Arial"/>
          <w:sz w:val="24"/>
          <w:szCs w:val="24"/>
          <w:lang w:eastAsia="zh-CN" w:bidi="en-US"/>
        </w:rPr>
        <w:t>представителя заявителя)</w:t>
      </w:r>
    </w:p>
    <w:p w14:paraId="0CAECC97" w14:textId="77777777" w:rsidR="00D65E09" w:rsidRPr="00447EC7" w:rsidRDefault="00D65E09" w:rsidP="00447EC7">
      <w:pPr>
        <w:suppressAutoHyphens/>
        <w:spacing w:after="0" w:line="240" w:lineRule="auto"/>
        <w:ind w:firstLine="5529"/>
        <w:contextualSpacing/>
        <w:rPr>
          <w:rFonts w:ascii="Arial" w:eastAsia="Times New Roman" w:hAnsi="Arial" w:cs="Arial"/>
          <w:sz w:val="24"/>
          <w:szCs w:val="24"/>
          <w:lang w:eastAsia="zh-CN" w:bidi="en-US"/>
        </w:rPr>
      </w:pPr>
      <w:r w:rsidRPr="00447EC7">
        <w:rPr>
          <w:rFonts w:ascii="Arial" w:eastAsia="Times New Roman" w:hAnsi="Arial" w:cs="Arial"/>
          <w:sz w:val="24"/>
          <w:szCs w:val="24"/>
          <w:lang w:eastAsia="zh-CN" w:bidi="en-US"/>
        </w:rPr>
        <w:t>____</w:t>
      </w:r>
      <w:proofErr w:type="gramStart"/>
      <w:r w:rsidRPr="00447EC7">
        <w:rPr>
          <w:rFonts w:ascii="Arial" w:eastAsia="Times New Roman" w:hAnsi="Arial" w:cs="Arial"/>
          <w:sz w:val="24"/>
          <w:szCs w:val="24"/>
          <w:lang w:eastAsia="zh-CN" w:bidi="en-US"/>
        </w:rPr>
        <w:t>_(</w:t>
      </w:r>
      <w:proofErr w:type="gramEnd"/>
      <w:r w:rsidRPr="00447EC7">
        <w:rPr>
          <w:rFonts w:ascii="Arial" w:eastAsia="Times New Roman" w:hAnsi="Arial" w:cs="Arial"/>
          <w:sz w:val="24"/>
          <w:szCs w:val="24"/>
          <w:lang w:eastAsia="zh-CN" w:bidi="en-US"/>
        </w:rPr>
        <w:t xml:space="preserve">указать почтовый адрес </w:t>
      </w:r>
    </w:p>
    <w:p w14:paraId="28EB6D56" w14:textId="77777777" w:rsidR="00D65E09" w:rsidRPr="00447EC7" w:rsidRDefault="00D65E09" w:rsidP="00447EC7">
      <w:pPr>
        <w:suppressAutoHyphens/>
        <w:spacing w:after="0" w:line="240" w:lineRule="auto"/>
        <w:ind w:firstLine="5529"/>
        <w:contextualSpacing/>
        <w:rPr>
          <w:rFonts w:ascii="Arial" w:eastAsia="Times New Roman" w:hAnsi="Arial" w:cs="Arial"/>
          <w:sz w:val="24"/>
          <w:szCs w:val="24"/>
          <w:lang w:eastAsia="zh-CN" w:bidi="en-US"/>
        </w:rPr>
      </w:pPr>
      <w:r w:rsidRPr="00447EC7">
        <w:rPr>
          <w:rFonts w:ascii="Arial" w:eastAsia="Times New Roman" w:hAnsi="Arial" w:cs="Arial"/>
          <w:sz w:val="24"/>
          <w:szCs w:val="24"/>
          <w:lang w:eastAsia="zh-CN" w:bidi="en-US"/>
        </w:rPr>
        <w:t xml:space="preserve">(при необходимости), адрес </w:t>
      </w:r>
    </w:p>
    <w:p w14:paraId="6ACE43B9" w14:textId="77777777" w:rsidR="00D65E09" w:rsidRPr="00447EC7" w:rsidRDefault="00D65E09" w:rsidP="00447EC7">
      <w:pPr>
        <w:suppressAutoHyphens/>
        <w:spacing w:after="0" w:line="240" w:lineRule="auto"/>
        <w:ind w:firstLine="5529"/>
        <w:contextualSpacing/>
        <w:rPr>
          <w:rFonts w:ascii="Arial" w:eastAsia="Times New Roman" w:hAnsi="Arial" w:cs="Arial"/>
          <w:sz w:val="24"/>
          <w:szCs w:val="24"/>
          <w:lang w:eastAsia="zh-CN" w:bidi="en-US"/>
        </w:rPr>
      </w:pPr>
      <w:r w:rsidRPr="00447EC7">
        <w:rPr>
          <w:rFonts w:ascii="Arial" w:eastAsia="Times New Roman" w:hAnsi="Arial" w:cs="Arial"/>
          <w:sz w:val="24"/>
          <w:szCs w:val="24"/>
          <w:lang w:eastAsia="zh-CN" w:bidi="en-US"/>
        </w:rPr>
        <w:t xml:space="preserve">электронной почты и контактный </w:t>
      </w:r>
    </w:p>
    <w:p w14:paraId="0608F4FD" w14:textId="77777777" w:rsidR="00D65E09" w:rsidRPr="00447EC7" w:rsidRDefault="00D65E09" w:rsidP="00447EC7">
      <w:pPr>
        <w:suppressAutoHyphens/>
        <w:spacing w:after="0" w:line="240" w:lineRule="auto"/>
        <w:ind w:firstLine="5529"/>
        <w:contextualSpacing/>
        <w:rPr>
          <w:rFonts w:ascii="Arial" w:eastAsia="Times New Roman" w:hAnsi="Arial" w:cs="Arial"/>
          <w:sz w:val="24"/>
          <w:szCs w:val="24"/>
          <w:lang w:eastAsia="zh-CN" w:bidi="en-US"/>
        </w:rPr>
      </w:pPr>
      <w:r w:rsidRPr="00447EC7">
        <w:rPr>
          <w:rFonts w:ascii="Arial" w:eastAsia="Times New Roman" w:hAnsi="Arial" w:cs="Arial"/>
          <w:sz w:val="24"/>
          <w:szCs w:val="24"/>
          <w:lang w:eastAsia="zh-CN" w:bidi="en-US"/>
        </w:rPr>
        <w:t>телефон)</w:t>
      </w:r>
    </w:p>
    <w:p w14:paraId="05E5F088" w14:textId="77777777" w:rsidR="00D65E09" w:rsidRPr="00540CB0" w:rsidRDefault="00D65E09" w:rsidP="00447EC7">
      <w:pPr>
        <w:suppressAutoHyphens/>
        <w:spacing w:after="0" w:line="240" w:lineRule="auto"/>
        <w:contextualSpacing/>
        <w:rPr>
          <w:rFonts w:ascii="Arial" w:eastAsia="Times New Roman" w:hAnsi="Arial" w:cs="Arial"/>
          <w:sz w:val="24"/>
          <w:szCs w:val="24"/>
          <w:lang w:eastAsia="zh-CN" w:bidi="en-US"/>
        </w:rPr>
      </w:pPr>
    </w:p>
    <w:p w14:paraId="61DBEF43" w14:textId="76040D47" w:rsidR="00410AF7" w:rsidRPr="00540CB0" w:rsidRDefault="00360089" w:rsidP="00540CB0">
      <w:pPr>
        <w:suppressAutoHyphens/>
        <w:spacing w:after="0" w:line="240" w:lineRule="auto"/>
        <w:ind w:firstLine="709"/>
        <w:contextualSpacing/>
        <w:jc w:val="center"/>
        <w:rPr>
          <w:rFonts w:ascii="Arial" w:hAnsi="Arial" w:cs="Arial"/>
          <w:bCs/>
          <w:sz w:val="24"/>
          <w:szCs w:val="24"/>
          <w:lang w:eastAsia="zh-CN" w:bidi="en-US"/>
        </w:rPr>
      </w:pPr>
      <w:r w:rsidRPr="00540CB0">
        <w:rPr>
          <w:rFonts w:ascii="Arial" w:hAnsi="Arial" w:cs="Arial"/>
          <w:bCs/>
          <w:sz w:val="24"/>
          <w:szCs w:val="24"/>
          <w:lang w:eastAsia="zh-CN" w:bidi="en-US"/>
        </w:rPr>
        <w:t xml:space="preserve">Запрос о </w:t>
      </w:r>
      <w:r w:rsidR="00FF41D7" w:rsidRPr="00540CB0">
        <w:rPr>
          <w:rFonts w:ascii="Arial" w:hAnsi="Arial" w:cs="Arial"/>
          <w:bCs/>
          <w:sz w:val="24"/>
          <w:szCs w:val="24"/>
          <w:lang w:eastAsia="zh-CN" w:bidi="en-US"/>
        </w:rPr>
        <w:t xml:space="preserve">предоставлении муниципальной </w:t>
      </w:r>
      <w:r w:rsidRPr="00540CB0">
        <w:rPr>
          <w:rFonts w:ascii="Arial" w:hAnsi="Arial" w:cs="Arial"/>
          <w:bCs/>
          <w:sz w:val="24"/>
          <w:szCs w:val="24"/>
          <w:lang w:eastAsia="zh-CN" w:bidi="en-US"/>
        </w:rPr>
        <w:t>услуги</w:t>
      </w:r>
    </w:p>
    <w:p w14:paraId="391EB1BC" w14:textId="11D05531" w:rsidR="00360089" w:rsidRPr="00540CB0" w:rsidRDefault="004C024D" w:rsidP="00540CB0">
      <w:pPr>
        <w:suppressAutoHyphens/>
        <w:spacing w:after="0" w:line="240" w:lineRule="auto"/>
        <w:ind w:firstLine="709"/>
        <w:contextualSpacing/>
        <w:jc w:val="center"/>
        <w:rPr>
          <w:rFonts w:ascii="Arial" w:hAnsi="Arial" w:cs="Arial"/>
          <w:bCs/>
          <w:sz w:val="24"/>
          <w:szCs w:val="24"/>
          <w:lang w:eastAsia="zh-CN" w:bidi="en-US"/>
        </w:rPr>
      </w:pPr>
      <w:r w:rsidRPr="00540CB0">
        <w:rPr>
          <w:rFonts w:ascii="Arial" w:eastAsia="Times New Roman" w:hAnsi="Arial" w:cs="Arial"/>
          <w:sz w:val="24"/>
          <w:szCs w:val="24"/>
          <w:lang w:eastAsia="zh-CN"/>
        </w:rPr>
        <w:t xml:space="preserve">«Предоставление права на размещение </w:t>
      </w:r>
      <w:r w:rsidR="00707A70" w:rsidRPr="00540CB0">
        <w:rPr>
          <w:rFonts w:ascii="Arial" w:eastAsia="Times New Roman" w:hAnsi="Arial" w:cs="Arial"/>
          <w:sz w:val="24"/>
          <w:szCs w:val="24"/>
          <w:lang w:eastAsia="zh-CN"/>
        </w:rPr>
        <w:t>мобильного торгового объекта</w:t>
      </w:r>
      <w:r w:rsidRPr="00540CB0">
        <w:rPr>
          <w:rFonts w:ascii="Arial" w:eastAsia="Times New Roman" w:hAnsi="Arial" w:cs="Arial"/>
          <w:sz w:val="24"/>
          <w:szCs w:val="24"/>
          <w:lang w:eastAsia="zh-CN"/>
        </w:rPr>
        <w:t xml:space="preserve"> </w:t>
      </w:r>
      <w:r w:rsidR="00410AF7" w:rsidRPr="00540CB0">
        <w:rPr>
          <w:rFonts w:ascii="Arial" w:eastAsia="Times New Roman" w:hAnsi="Arial" w:cs="Arial"/>
          <w:sz w:val="24"/>
          <w:szCs w:val="24"/>
          <w:lang w:eastAsia="zh-CN"/>
        </w:rPr>
        <w:br/>
      </w:r>
      <w:r w:rsidRPr="00540CB0">
        <w:rPr>
          <w:rFonts w:ascii="Arial" w:eastAsia="Times New Roman" w:hAnsi="Arial" w:cs="Arial"/>
          <w:sz w:val="24"/>
          <w:szCs w:val="24"/>
          <w:lang w:eastAsia="zh-CN"/>
        </w:rPr>
        <w:t xml:space="preserve">без проведения торгов на льготных условиях на территории муниципального образования </w:t>
      </w:r>
      <w:r w:rsidR="00314EB9" w:rsidRPr="00540CB0">
        <w:rPr>
          <w:rFonts w:ascii="Arial" w:eastAsia="Times New Roman" w:hAnsi="Arial" w:cs="Arial"/>
          <w:sz w:val="24"/>
          <w:szCs w:val="24"/>
          <w:lang w:eastAsia="zh-CN"/>
        </w:rPr>
        <w:t>«Городской округ Кашира</w:t>
      </w:r>
      <w:r w:rsidRPr="00540CB0">
        <w:rPr>
          <w:rFonts w:ascii="Arial" w:eastAsia="Times New Roman" w:hAnsi="Arial" w:cs="Arial"/>
          <w:sz w:val="24"/>
          <w:szCs w:val="24"/>
          <w:lang w:eastAsia="zh-CN"/>
        </w:rPr>
        <w:t xml:space="preserve"> Московской области»</w:t>
      </w:r>
    </w:p>
    <w:p w14:paraId="7C710D99" w14:textId="77777777" w:rsidR="00C803FE" w:rsidRPr="00540CB0" w:rsidRDefault="00C803FE" w:rsidP="00540CB0">
      <w:pPr>
        <w:suppressAutoHyphens/>
        <w:spacing w:after="0" w:line="240" w:lineRule="auto"/>
        <w:ind w:firstLine="709"/>
        <w:contextualSpacing/>
        <w:jc w:val="center"/>
        <w:rPr>
          <w:rFonts w:ascii="Arial" w:hAnsi="Arial" w:cs="Arial"/>
          <w:bCs/>
          <w:sz w:val="24"/>
          <w:szCs w:val="24"/>
          <w:lang w:eastAsia="zh-CN" w:bidi="en-US"/>
        </w:rPr>
      </w:pPr>
    </w:p>
    <w:p w14:paraId="33D20CD5" w14:textId="4EF914BC" w:rsidR="00DB5E4E" w:rsidRPr="00540CB0" w:rsidRDefault="00360089" w:rsidP="00540CB0">
      <w:pPr>
        <w:suppressAutoHyphens/>
        <w:spacing w:after="0" w:line="240" w:lineRule="auto"/>
        <w:ind w:firstLine="709"/>
        <w:contextualSpacing/>
        <w:jc w:val="both"/>
        <w:rPr>
          <w:rFonts w:ascii="Arial" w:eastAsia="Times New Roman" w:hAnsi="Arial" w:cs="Arial"/>
          <w:sz w:val="24"/>
          <w:szCs w:val="24"/>
          <w:lang w:eastAsia="zh-CN" w:bidi="en-US"/>
        </w:rPr>
      </w:pPr>
      <w:r w:rsidRPr="00540CB0">
        <w:rPr>
          <w:rFonts w:ascii="Arial" w:eastAsia="Times New Roman" w:hAnsi="Arial" w:cs="Arial"/>
          <w:sz w:val="24"/>
          <w:szCs w:val="24"/>
          <w:lang w:eastAsia="zh-CN"/>
        </w:rPr>
        <w:t xml:space="preserve">Прошу предоставить </w:t>
      </w:r>
      <w:r w:rsidR="00C803FE" w:rsidRPr="00540CB0">
        <w:rPr>
          <w:rFonts w:ascii="Arial" w:eastAsia="Times New Roman" w:hAnsi="Arial" w:cs="Arial"/>
          <w:sz w:val="24"/>
          <w:szCs w:val="24"/>
          <w:lang w:eastAsia="zh-CN"/>
        </w:rPr>
        <w:t xml:space="preserve">муниципальную </w:t>
      </w:r>
      <w:r w:rsidRPr="00540CB0">
        <w:rPr>
          <w:rFonts w:ascii="Arial" w:eastAsia="Times New Roman" w:hAnsi="Arial" w:cs="Arial"/>
          <w:sz w:val="24"/>
          <w:szCs w:val="24"/>
          <w:lang w:eastAsia="zh-CN"/>
        </w:rPr>
        <w:t>услугу</w:t>
      </w:r>
      <w:r w:rsidR="000973B4" w:rsidRPr="00540CB0">
        <w:rPr>
          <w:rFonts w:ascii="Arial" w:eastAsia="Times New Roman" w:hAnsi="Arial" w:cs="Arial"/>
          <w:sz w:val="24"/>
          <w:szCs w:val="24"/>
          <w:lang w:eastAsia="zh-CN"/>
        </w:rPr>
        <w:t xml:space="preserve"> </w:t>
      </w:r>
      <w:r w:rsidR="00822197" w:rsidRPr="00540CB0">
        <w:rPr>
          <w:rFonts w:ascii="Arial" w:eastAsia="Times New Roman" w:hAnsi="Arial" w:cs="Arial"/>
          <w:sz w:val="24"/>
          <w:szCs w:val="24"/>
          <w:lang w:eastAsia="zh-CN"/>
        </w:rPr>
        <w:t xml:space="preserve">«Предоставление права </w:t>
      </w:r>
      <w:r w:rsidR="005E63A5" w:rsidRPr="00540CB0">
        <w:rPr>
          <w:rFonts w:ascii="Arial" w:eastAsia="Times New Roman" w:hAnsi="Arial" w:cs="Arial"/>
          <w:sz w:val="24"/>
          <w:szCs w:val="24"/>
          <w:lang w:eastAsia="zh-CN"/>
        </w:rPr>
        <w:t>на размещение</w:t>
      </w:r>
      <w:r w:rsidR="00822197" w:rsidRPr="00540CB0">
        <w:rPr>
          <w:rFonts w:ascii="Arial" w:eastAsia="Times New Roman" w:hAnsi="Arial" w:cs="Arial"/>
          <w:sz w:val="24"/>
          <w:szCs w:val="24"/>
          <w:lang w:eastAsia="zh-CN"/>
        </w:rPr>
        <w:t xml:space="preserve"> </w:t>
      </w:r>
      <w:r w:rsidR="006B5016" w:rsidRPr="00540CB0">
        <w:rPr>
          <w:rFonts w:ascii="Arial" w:eastAsia="Times New Roman" w:hAnsi="Arial" w:cs="Arial"/>
          <w:sz w:val="24"/>
          <w:szCs w:val="24"/>
          <w:lang w:eastAsia="zh-CN"/>
        </w:rPr>
        <w:t xml:space="preserve">мобильного торгового объекта </w:t>
      </w:r>
      <w:r w:rsidR="00822197" w:rsidRPr="00540CB0">
        <w:rPr>
          <w:rFonts w:ascii="Arial" w:eastAsia="Times New Roman" w:hAnsi="Arial" w:cs="Arial"/>
          <w:sz w:val="24"/>
          <w:szCs w:val="24"/>
          <w:lang w:eastAsia="zh-CN"/>
        </w:rPr>
        <w:t xml:space="preserve">без проведения торгов на льготных условиях на территории муниципального образования </w:t>
      </w:r>
      <w:r w:rsidR="00314EB9" w:rsidRPr="00540CB0">
        <w:rPr>
          <w:rFonts w:ascii="Arial" w:eastAsia="Times New Roman" w:hAnsi="Arial" w:cs="Arial"/>
          <w:sz w:val="24"/>
          <w:szCs w:val="24"/>
          <w:lang w:eastAsia="zh-CN"/>
        </w:rPr>
        <w:t>«Городского округа Кашира</w:t>
      </w:r>
      <w:r w:rsidR="00822197" w:rsidRPr="00540CB0">
        <w:rPr>
          <w:rFonts w:ascii="Arial" w:eastAsia="Times New Roman" w:hAnsi="Arial" w:cs="Arial"/>
          <w:sz w:val="24"/>
          <w:szCs w:val="24"/>
          <w:lang w:eastAsia="zh-CN"/>
        </w:rPr>
        <w:t xml:space="preserve"> Московской области»</w:t>
      </w:r>
      <w:r w:rsidR="006B5016" w:rsidRPr="00540CB0">
        <w:rPr>
          <w:rFonts w:ascii="Arial" w:eastAsia="Times New Roman" w:hAnsi="Arial" w:cs="Arial"/>
          <w:sz w:val="24"/>
          <w:szCs w:val="24"/>
          <w:lang w:eastAsia="zh-CN"/>
        </w:rPr>
        <w:t xml:space="preserve"> и </w:t>
      </w:r>
      <w:r w:rsidR="006B5016" w:rsidRPr="00540CB0">
        <w:rPr>
          <w:rFonts w:ascii="Arial" w:eastAsia="Times New Roman" w:hAnsi="Arial" w:cs="Arial"/>
          <w:sz w:val="24"/>
          <w:szCs w:val="24"/>
          <w:lang w:eastAsia="zh-CN" w:bidi="en-US"/>
        </w:rPr>
        <w:t>з</w:t>
      </w:r>
      <w:r w:rsidR="000F10E7" w:rsidRPr="00540CB0">
        <w:rPr>
          <w:rFonts w:ascii="Arial" w:eastAsia="Times New Roman" w:hAnsi="Arial" w:cs="Arial"/>
          <w:sz w:val="24"/>
          <w:szCs w:val="24"/>
          <w:lang w:eastAsia="zh-CN" w:bidi="en-US"/>
        </w:rPr>
        <w:t>аключи</w:t>
      </w:r>
      <w:r w:rsidR="006B5016" w:rsidRPr="00540CB0">
        <w:rPr>
          <w:rFonts w:ascii="Arial" w:eastAsia="Times New Roman" w:hAnsi="Arial" w:cs="Arial"/>
          <w:sz w:val="24"/>
          <w:szCs w:val="24"/>
          <w:lang w:eastAsia="zh-CN" w:bidi="en-US"/>
        </w:rPr>
        <w:t>ть</w:t>
      </w:r>
      <w:r w:rsidR="00822197" w:rsidRPr="00540CB0">
        <w:rPr>
          <w:rFonts w:ascii="Arial" w:eastAsia="Times New Roman" w:hAnsi="Arial" w:cs="Arial"/>
          <w:sz w:val="24"/>
          <w:szCs w:val="24"/>
          <w:lang w:eastAsia="zh-CN" w:bidi="en-US"/>
        </w:rPr>
        <w:t xml:space="preserve"> договор на размещение </w:t>
      </w:r>
      <w:r w:rsidR="006B5016" w:rsidRPr="00540CB0">
        <w:rPr>
          <w:rFonts w:ascii="Arial" w:eastAsia="Times New Roman" w:hAnsi="Arial" w:cs="Arial"/>
          <w:sz w:val="24"/>
          <w:szCs w:val="24"/>
          <w:lang w:eastAsia="zh-CN" w:bidi="en-US"/>
        </w:rPr>
        <w:t>мобильного торгового объекта</w:t>
      </w:r>
      <w:r w:rsidR="00822197" w:rsidRPr="00540CB0">
        <w:rPr>
          <w:rFonts w:ascii="Arial" w:eastAsia="Times New Roman" w:hAnsi="Arial" w:cs="Arial"/>
          <w:sz w:val="24"/>
          <w:szCs w:val="24"/>
          <w:lang w:eastAsia="zh-CN" w:bidi="en-US"/>
        </w:rPr>
        <w:t xml:space="preserve"> без проведения торгов на льготных условиях на территории муниципального образования </w:t>
      </w:r>
      <w:r w:rsidR="00314EB9" w:rsidRPr="00540CB0">
        <w:rPr>
          <w:rFonts w:ascii="Arial" w:eastAsia="Times New Roman" w:hAnsi="Arial" w:cs="Arial"/>
          <w:sz w:val="24"/>
          <w:szCs w:val="24"/>
          <w:lang w:eastAsia="zh-CN" w:bidi="en-US"/>
        </w:rPr>
        <w:t xml:space="preserve">«Городской округ Кашира </w:t>
      </w:r>
      <w:r w:rsidR="00822197" w:rsidRPr="00540CB0">
        <w:rPr>
          <w:rFonts w:ascii="Arial" w:eastAsia="Times New Roman" w:hAnsi="Arial" w:cs="Arial"/>
          <w:sz w:val="24"/>
          <w:szCs w:val="24"/>
          <w:lang w:eastAsia="zh-CN" w:bidi="en-US"/>
        </w:rPr>
        <w:t>Московской области</w:t>
      </w:r>
      <w:r w:rsidR="00314EB9" w:rsidRPr="00540CB0">
        <w:rPr>
          <w:rFonts w:ascii="Arial" w:eastAsia="Times New Roman" w:hAnsi="Arial" w:cs="Arial"/>
          <w:sz w:val="24"/>
          <w:szCs w:val="24"/>
          <w:lang w:eastAsia="zh-CN" w:bidi="en-US"/>
        </w:rPr>
        <w:t>»</w:t>
      </w:r>
      <w:r w:rsidR="002D3C5E" w:rsidRPr="00540CB0">
        <w:rPr>
          <w:rFonts w:ascii="Arial" w:eastAsia="Times New Roman" w:hAnsi="Arial" w:cs="Arial"/>
          <w:sz w:val="24"/>
          <w:szCs w:val="24"/>
          <w:lang w:eastAsia="zh-CN" w:bidi="en-US"/>
        </w:rPr>
        <w:t>.</w:t>
      </w:r>
    </w:p>
    <w:p w14:paraId="1AEE63B1" w14:textId="77777777" w:rsidR="000F2F1F" w:rsidRPr="00540CB0" w:rsidRDefault="000F2F1F" w:rsidP="00540CB0">
      <w:pPr>
        <w:suppressAutoHyphens/>
        <w:spacing w:after="0" w:line="240" w:lineRule="auto"/>
        <w:ind w:firstLine="709"/>
        <w:contextualSpacing/>
        <w:jc w:val="both"/>
        <w:rPr>
          <w:rFonts w:ascii="Arial" w:eastAsia="Times New Roman" w:hAnsi="Arial" w:cs="Arial"/>
          <w:sz w:val="24"/>
          <w:szCs w:val="24"/>
          <w:lang w:eastAsia="zh-CN" w:bidi="en-US"/>
        </w:rPr>
      </w:pPr>
    </w:p>
    <w:p w14:paraId="588B5D4C" w14:textId="77777777" w:rsidR="000F2F1F" w:rsidRPr="00540CB0" w:rsidRDefault="000F2F1F" w:rsidP="00540CB0">
      <w:pPr>
        <w:suppressAutoHyphens/>
        <w:spacing w:after="0" w:line="240" w:lineRule="auto"/>
        <w:contextualSpacing/>
        <w:jc w:val="both"/>
        <w:rPr>
          <w:rFonts w:ascii="Arial" w:eastAsia="Times New Roman" w:hAnsi="Arial" w:cs="Arial"/>
          <w:i/>
          <w:sz w:val="24"/>
          <w:szCs w:val="24"/>
          <w:lang w:eastAsia="zh-CN" w:bidi="en-US"/>
        </w:rPr>
      </w:pPr>
      <w:r w:rsidRPr="00540CB0">
        <w:rPr>
          <w:rFonts w:ascii="Arial" w:eastAsia="Times New Roman" w:hAnsi="Arial" w:cs="Arial"/>
          <w:i/>
          <w:sz w:val="24"/>
          <w:szCs w:val="24"/>
          <w:lang w:eastAsia="zh-CN" w:bidi="en-US"/>
        </w:rPr>
        <w:t>Отметить один из видов мобильного торгового объекта:</w:t>
      </w:r>
    </w:p>
    <w:p w14:paraId="578541A8" w14:textId="77777777" w:rsidR="000F2F1F" w:rsidRPr="00540CB0" w:rsidRDefault="000F2F1F" w:rsidP="00540CB0">
      <w:pPr>
        <w:suppressAutoHyphens/>
        <w:spacing w:after="0" w:line="240" w:lineRule="auto"/>
        <w:contextualSpacing/>
        <w:jc w:val="both"/>
        <w:rPr>
          <w:rFonts w:ascii="Arial" w:eastAsia="Times New Roman" w:hAnsi="Arial" w:cs="Arial"/>
          <w:i/>
          <w:sz w:val="24"/>
          <w:szCs w:val="24"/>
          <w:lang w:eastAsia="zh-CN" w:bidi="en-US"/>
        </w:rPr>
      </w:pPr>
    </w:p>
    <w:p w14:paraId="2E34A991" w14:textId="77777777" w:rsidR="000F2F1F" w:rsidRPr="00540CB0" w:rsidRDefault="000F2F1F" w:rsidP="00540CB0">
      <w:pPr>
        <w:pStyle w:val="111"/>
        <w:numPr>
          <w:ilvl w:val="0"/>
          <w:numId w:val="0"/>
        </w:numPr>
        <w:spacing w:line="240" w:lineRule="auto"/>
        <w:ind w:firstLine="709"/>
        <w:rPr>
          <w:rFonts w:ascii="Arial" w:hAnsi="Arial" w:cs="Arial"/>
          <w:sz w:val="24"/>
          <w:szCs w:val="24"/>
        </w:rPr>
      </w:pPr>
      <w:r w:rsidRPr="00540CB0">
        <w:rPr>
          <w:rFonts w:ascii="Arial" w:hAnsi="Arial" w:cs="Arial"/>
          <w:sz w:val="24"/>
          <w:szCs w:val="24"/>
        </w:rPr>
        <w:t>Передвижное сооружение в виде тележки (</w:t>
      </w:r>
      <w:r w:rsidRPr="00540CB0">
        <w:rPr>
          <w:rFonts w:ascii="Arial" w:hAnsi="Arial" w:cs="Arial"/>
          <w:i/>
          <w:sz w:val="24"/>
          <w:szCs w:val="24"/>
        </w:rPr>
        <w:t>для субъекта малого и среднего предпринимательства с указанием специализации для данного вида мобильного торгового объекта - кофе, хот-дог, мороженое, кукуруза, мед, ягоды</w:t>
      </w:r>
      <w:r w:rsidRPr="00540CB0">
        <w:rPr>
          <w:rFonts w:ascii="Arial" w:hAnsi="Arial" w:cs="Arial"/>
          <w:sz w:val="24"/>
          <w:szCs w:val="24"/>
        </w:rPr>
        <w:t xml:space="preserve">) </w:t>
      </w:r>
    </w:p>
    <w:p w14:paraId="3559E9DB" w14:textId="77777777" w:rsidR="000F2F1F" w:rsidRPr="00540CB0" w:rsidRDefault="000F2F1F" w:rsidP="00540CB0">
      <w:pPr>
        <w:pStyle w:val="111"/>
        <w:numPr>
          <w:ilvl w:val="0"/>
          <w:numId w:val="0"/>
        </w:numPr>
        <w:spacing w:line="240" w:lineRule="auto"/>
        <w:ind w:firstLine="709"/>
        <w:rPr>
          <w:rFonts w:ascii="Arial" w:hAnsi="Arial" w:cs="Arial"/>
          <w:sz w:val="24"/>
          <w:szCs w:val="24"/>
        </w:rPr>
      </w:pPr>
      <w:r w:rsidRPr="00540CB0">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14:anchorId="234CE7A0" wp14:editId="585EB765">
                <wp:simplePos x="0" y="0"/>
                <wp:positionH relativeFrom="column">
                  <wp:posOffset>4699000</wp:posOffset>
                </wp:positionH>
                <wp:positionV relativeFrom="paragraph">
                  <wp:posOffset>37465</wp:posOffset>
                </wp:positionV>
                <wp:extent cx="323850" cy="3143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323850" cy="3143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5083D" id="Прямоугольник 5" o:spid="_x0000_s1026" style="position:absolute;margin-left:370pt;margin-top:2.95pt;width:25.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" fillcolor="white [3212]" strokecolor="black [3213]"/>
            </w:pict>
          </mc:Fallback>
        </mc:AlternateContent>
      </w:r>
    </w:p>
    <w:p w14:paraId="556D49A7" w14:textId="77777777" w:rsidR="000F2F1F" w:rsidRPr="00540CB0" w:rsidRDefault="000F2F1F" w:rsidP="00540CB0">
      <w:pPr>
        <w:pStyle w:val="111"/>
        <w:numPr>
          <w:ilvl w:val="0"/>
          <w:numId w:val="0"/>
        </w:numPr>
        <w:spacing w:line="240" w:lineRule="auto"/>
        <w:ind w:firstLine="709"/>
        <w:rPr>
          <w:rFonts w:ascii="Arial" w:hAnsi="Arial" w:cs="Arial"/>
          <w:sz w:val="24"/>
          <w:szCs w:val="24"/>
        </w:rPr>
      </w:pPr>
      <w:r w:rsidRPr="00540CB0">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14:anchorId="44AE8877" wp14:editId="76B610D9">
                <wp:simplePos x="0" y="0"/>
                <wp:positionH relativeFrom="column">
                  <wp:posOffset>4699000</wp:posOffset>
                </wp:positionH>
                <wp:positionV relativeFrom="paragraph">
                  <wp:posOffset>539750</wp:posOffset>
                </wp:positionV>
                <wp:extent cx="323850" cy="31432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323850" cy="3143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B2977" id="Прямоугольник 6" o:spid="_x0000_s1026" style="position:absolute;margin-left:370pt;margin-top:42.5pt;width:25.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" fillcolor="white [3212]" strokecolor="black [3213]"/>
            </w:pict>
          </mc:Fallback>
        </mc:AlternateContent>
      </w:r>
    </w:p>
    <w:p w14:paraId="5CAF765D" w14:textId="5B1DC5F6" w:rsidR="000F2F1F" w:rsidRDefault="000F2F1F" w:rsidP="00540CB0">
      <w:pPr>
        <w:pStyle w:val="111"/>
        <w:numPr>
          <w:ilvl w:val="0"/>
          <w:numId w:val="0"/>
        </w:numPr>
        <w:spacing w:line="240" w:lineRule="auto"/>
        <w:ind w:firstLine="709"/>
        <w:rPr>
          <w:rFonts w:ascii="Arial" w:hAnsi="Arial" w:cs="Arial"/>
          <w:sz w:val="24"/>
          <w:szCs w:val="24"/>
        </w:rPr>
      </w:pPr>
      <w:r w:rsidRPr="00540CB0">
        <w:rPr>
          <w:rFonts w:ascii="Arial" w:hAnsi="Arial" w:cs="Arial"/>
          <w:sz w:val="24"/>
          <w:szCs w:val="24"/>
        </w:rPr>
        <w:t>Мобильный пункт быстрого питания (</w:t>
      </w:r>
      <w:r w:rsidRPr="00540CB0">
        <w:rPr>
          <w:rFonts w:ascii="Arial" w:hAnsi="Arial" w:cs="Arial"/>
          <w:i/>
          <w:sz w:val="24"/>
          <w:szCs w:val="24"/>
        </w:rPr>
        <w:t>для субъекта малого и среднего предпринимательства</w:t>
      </w:r>
      <w:r w:rsidRPr="00540CB0">
        <w:rPr>
          <w:rFonts w:ascii="Arial" w:hAnsi="Arial" w:cs="Arial"/>
          <w:sz w:val="24"/>
          <w:szCs w:val="24"/>
        </w:rPr>
        <w:t xml:space="preserve">) </w:t>
      </w:r>
      <w:r w:rsidRPr="00540CB0">
        <w:rPr>
          <w:rFonts w:ascii="Arial" w:hAnsi="Arial" w:cs="Arial"/>
          <w:sz w:val="24"/>
          <w:szCs w:val="24"/>
        </w:rPr>
        <w:br/>
      </w:r>
    </w:p>
    <w:p w14:paraId="20404D4E" w14:textId="77777777" w:rsidR="00305046" w:rsidRPr="00540CB0" w:rsidRDefault="00305046" w:rsidP="00540CB0">
      <w:pPr>
        <w:pStyle w:val="111"/>
        <w:numPr>
          <w:ilvl w:val="0"/>
          <w:numId w:val="0"/>
        </w:numPr>
        <w:spacing w:line="240" w:lineRule="auto"/>
        <w:ind w:firstLine="709"/>
        <w:rPr>
          <w:rFonts w:ascii="Arial" w:hAnsi="Arial" w:cs="Arial"/>
          <w:sz w:val="24"/>
          <w:szCs w:val="24"/>
        </w:rPr>
      </w:pPr>
    </w:p>
    <w:p w14:paraId="525CC0CD" w14:textId="77777777" w:rsidR="000F2F1F" w:rsidRPr="00540CB0" w:rsidRDefault="000F2F1F" w:rsidP="00540CB0">
      <w:pPr>
        <w:pStyle w:val="111"/>
        <w:numPr>
          <w:ilvl w:val="0"/>
          <w:numId w:val="0"/>
        </w:numPr>
        <w:spacing w:line="240" w:lineRule="auto"/>
        <w:ind w:firstLine="709"/>
        <w:rPr>
          <w:rFonts w:ascii="Arial" w:hAnsi="Arial" w:cs="Arial"/>
          <w:sz w:val="24"/>
          <w:szCs w:val="24"/>
        </w:rPr>
      </w:pPr>
      <w:r w:rsidRPr="00540CB0">
        <w:rPr>
          <w:rFonts w:ascii="Arial" w:hAnsi="Arial" w:cs="Arial"/>
          <w:sz w:val="24"/>
          <w:szCs w:val="24"/>
        </w:rPr>
        <w:t>Передвижное сооружение в виде цистерны или изотермической емкости (</w:t>
      </w:r>
      <w:r w:rsidRPr="00540CB0">
        <w:rPr>
          <w:rFonts w:ascii="Arial" w:hAnsi="Arial" w:cs="Arial"/>
          <w:i/>
          <w:sz w:val="24"/>
          <w:szCs w:val="24"/>
        </w:rPr>
        <w:t xml:space="preserve">для сельскохозяйственного товаропроизводителя с указанием специализации </w:t>
      </w:r>
      <w:r w:rsidRPr="00540CB0">
        <w:rPr>
          <w:rFonts w:ascii="Arial" w:hAnsi="Arial" w:cs="Arial"/>
          <w:i/>
          <w:sz w:val="24"/>
          <w:szCs w:val="24"/>
        </w:rPr>
        <w:br/>
        <w:t>для данного вида мобильного торгового объекта – молоко, квас</w:t>
      </w:r>
      <w:r w:rsidRPr="00540CB0">
        <w:rPr>
          <w:rFonts w:ascii="Arial" w:hAnsi="Arial" w:cs="Arial"/>
          <w:sz w:val="24"/>
          <w:szCs w:val="24"/>
        </w:rPr>
        <w:t>)</w:t>
      </w:r>
    </w:p>
    <w:p w14:paraId="4B5D4B58" w14:textId="77777777" w:rsidR="000F2F1F" w:rsidRPr="00540CB0" w:rsidRDefault="000F2F1F" w:rsidP="00540CB0">
      <w:pPr>
        <w:pStyle w:val="111"/>
        <w:numPr>
          <w:ilvl w:val="0"/>
          <w:numId w:val="0"/>
        </w:numPr>
        <w:spacing w:line="240" w:lineRule="auto"/>
        <w:ind w:firstLine="709"/>
        <w:rPr>
          <w:rFonts w:ascii="Arial" w:hAnsi="Arial" w:cs="Arial"/>
          <w:sz w:val="24"/>
          <w:szCs w:val="24"/>
        </w:rPr>
      </w:pPr>
      <w:r w:rsidRPr="00540CB0">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14:anchorId="41B149F2" wp14:editId="6A2F531D">
                <wp:simplePos x="0" y="0"/>
                <wp:positionH relativeFrom="column">
                  <wp:posOffset>4705350</wp:posOffset>
                </wp:positionH>
                <wp:positionV relativeFrom="paragraph">
                  <wp:posOffset>8890</wp:posOffset>
                </wp:positionV>
                <wp:extent cx="323850" cy="31432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323850" cy="3143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E6D44" id="Прямоугольник 7" o:spid="_x0000_s1026" style="position:absolute;margin-left:370.5pt;margin-top:.7pt;width:25.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" fillcolor="white [3212]" strokecolor="black [3213]"/>
            </w:pict>
          </mc:Fallback>
        </mc:AlternateContent>
      </w:r>
      <w:r w:rsidRPr="00540CB0">
        <w:rPr>
          <w:rFonts w:ascii="Arial" w:hAnsi="Arial" w:cs="Arial"/>
          <w:sz w:val="24"/>
          <w:szCs w:val="24"/>
        </w:rPr>
        <w:br/>
      </w:r>
    </w:p>
    <w:p w14:paraId="552044C3" w14:textId="5CC9AF1D" w:rsidR="000F2F1F" w:rsidRPr="00540CB0" w:rsidRDefault="00305046" w:rsidP="00540CB0">
      <w:pPr>
        <w:pStyle w:val="111"/>
        <w:numPr>
          <w:ilvl w:val="0"/>
          <w:numId w:val="0"/>
        </w:numPr>
        <w:spacing w:line="240" w:lineRule="auto"/>
        <w:ind w:firstLine="709"/>
        <w:rPr>
          <w:rFonts w:ascii="Arial" w:hAnsi="Arial" w:cs="Arial"/>
          <w:sz w:val="24"/>
          <w:szCs w:val="24"/>
        </w:rPr>
      </w:pPr>
      <w:r w:rsidRPr="00540CB0">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14:anchorId="33DC9DFE" wp14:editId="0C98D5A9">
                <wp:simplePos x="0" y="0"/>
                <wp:positionH relativeFrom="column">
                  <wp:posOffset>4714875</wp:posOffset>
                </wp:positionH>
                <wp:positionV relativeFrom="paragraph">
                  <wp:posOffset>536575</wp:posOffset>
                </wp:positionV>
                <wp:extent cx="323850" cy="31432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323850" cy="3143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8FC3B" id="Прямоугольник 8" o:spid="_x0000_s1026" style="position:absolute;margin-left:371.25pt;margin-top:42.25pt;width:25.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" fillcolor="white [3212]" strokecolor="black [3213]"/>
            </w:pict>
          </mc:Fallback>
        </mc:AlternateContent>
      </w:r>
      <w:r w:rsidR="000F2F1F" w:rsidRPr="00540CB0">
        <w:rPr>
          <w:rFonts w:ascii="Arial" w:hAnsi="Arial" w:cs="Arial"/>
          <w:sz w:val="24"/>
          <w:szCs w:val="24"/>
        </w:rPr>
        <w:t>Объект мобильной торговли (</w:t>
      </w:r>
      <w:r w:rsidR="000F2F1F" w:rsidRPr="00540CB0">
        <w:rPr>
          <w:rFonts w:ascii="Arial" w:hAnsi="Arial" w:cs="Arial"/>
          <w:i/>
          <w:sz w:val="24"/>
          <w:szCs w:val="24"/>
        </w:rPr>
        <w:t>для сельскохозяйственного товаропроизводителя с указанием специализации для данного вида мобильного торгового объекта – хлеб и хлебобулочные изделия, молоко и молочная продукция, мясная гастрономия, овощи-фрукты, рыба</w:t>
      </w:r>
      <w:r w:rsidR="000F2F1F" w:rsidRPr="00540CB0">
        <w:rPr>
          <w:rFonts w:ascii="Arial" w:hAnsi="Arial" w:cs="Arial"/>
          <w:sz w:val="24"/>
          <w:szCs w:val="24"/>
        </w:rPr>
        <w:t xml:space="preserve">) </w:t>
      </w:r>
    </w:p>
    <w:p w14:paraId="51FAC5DB" w14:textId="5144F076" w:rsidR="000F2F1F" w:rsidRPr="00540CB0" w:rsidRDefault="000F2F1F" w:rsidP="00540CB0">
      <w:pPr>
        <w:suppressAutoHyphens/>
        <w:spacing w:after="0" w:line="240" w:lineRule="auto"/>
        <w:contextualSpacing/>
        <w:jc w:val="both"/>
        <w:rPr>
          <w:rFonts w:ascii="Arial" w:eastAsia="Times New Roman" w:hAnsi="Arial" w:cs="Arial"/>
          <w:i/>
          <w:sz w:val="24"/>
          <w:szCs w:val="24"/>
          <w:lang w:eastAsia="zh-CN" w:bidi="en-US"/>
        </w:rPr>
      </w:pPr>
    </w:p>
    <w:p w14:paraId="3D3474B2" w14:textId="0E34DA67" w:rsidR="000F2F1F" w:rsidRPr="00540CB0" w:rsidRDefault="000F2F1F" w:rsidP="00540CB0">
      <w:pPr>
        <w:suppressAutoHyphens/>
        <w:spacing w:after="0" w:line="240" w:lineRule="auto"/>
        <w:contextualSpacing/>
        <w:jc w:val="both"/>
        <w:rPr>
          <w:rFonts w:ascii="Arial" w:eastAsia="Times New Roman" w:hAnsi="Arial" w:cs="Arial"/>
          <w:i/>
          <w:sz w:val="24"/>
          <w:szCs w:val="24"/>
          <w:lang w:eastAsia="zh-CN" w:bidi="en-US"/>
        </w:rPr>
      </w:pPr>
    </w:p>
    <w:p w14:paraId="206D9AC5" w14:textId="77777777" w:rsidR="000F2F1F" w:rsidRPr="00540CB0" w:rsidRDefault="000F2F1F" w:rsidP="00540CB0">
      <w:pPr>
        <w:spacing w:after="0" w:line="240" w:lineRule="auto"/>
        <w:jc w:val="both"/>
        <w:rPr>
          <w:rFonts w:ascii="Arial" w:eastAsia="Calibri" w:hAnsi="Arial" w:cs="Arial"/>
          <w:sz w:val="24"/>
          <w:szCs w:val="24"/>
        </w:rPr>
      </w:pPr>
      <w:r w:rsidRPr="00540CB0">
        <w:rPr>
          <w:rFonts w:ascii="Arial" w:eastAsia="Calibri" w:hAnsi="Arial" w:cs="Arial"/>
          <w:sz w:val="24"/>
          <w:szCs w:val="24"/>
        </w:rPr>
        <w:t xml:space="preserve">с местоположением_________________________________________________________,                                                                </w:t>
      </w:r>
    </w:p>
    <w:p w14:paraId="27D743B2" w14:textId="70B75C25" w:rsidR="000F2F1F" w:rsidRPr="00447EC7" w:rsidRDefault="000F2F1F" w:rsidP="00540CB0">
      <w:pPr>
        <w:spacing w:after="0" w:line="240" w:lineRule="auto"/>
        <w:ind w:firstLine="709"/>
        <w:jc w:val="both"/>
        <w:rPr>
          <w:rFonts w:ascii="Arial" w:eastAsia="Calibri" w:hAnsi="Arial" w:cs="Arial"/>
        </w:rPr>
      </w:pPr>
      <w:r w:rsidRPr="00540CB0">
        <w:rPr>
          <w:rFonts w:ascii="Arial" w:eastAsia="Calibri" w:hAnsi="Arial" w:cs="Arial"/>
          <w:sz w:val="24"/>
          <w:szCs w:val="24"/>
        </w:rPr>
        <w:lastRenderedPageBreak/>
        <w:t xml:space="preserve">                   </w:t>
      </w:r>
      <w:r w:rsidRPr="00447EC7">
        <w:rPr>
          <w:rFonts w:ascii="Arial" w:eastAsia="Calibri" w:hAnsi="Arial" w:cs="Arial"/>
        </w:rPr>
        <w:t>(указать адресный ориентир места размещения мобильного торгового объекта)</w:t>
      </w:r>
    </w:p>
    <w:p w14:paraId="084CCC20" w14:textId="77777777" w:rsidR="000F2F1F" w:rsidRPr="00540CB0" w:rsidRDefault="000F2F1F" w:rsidP="00540CB0">
      <w:pPr>
        <w:spacing w:after="0" w:line="240" w:lineRule="auto"/>
        <w:jc w:val="both"/>
        <w:rPr>
          <w:rFonts w:ascii="Arial" w:eastAsia="Calibri" w:hAnsi="Arial" w:cs="Arial"/>
          <w:sz w:val="24"/>
          <w:szCs w:val="24"/>
        </w:rPr>
      </w:pPr>
      <w:r w:rsidRPr="00540CB0">
        <w:rPr>
          <w:rFonts w:ascii="Arial" w:eastAsia="Calibri" w:hAnsi="Arial" w:cs="Arial"/>
          <w:sz w:val="24"/>
          <w:szCs w:val="24"/>
        </w:rPr>
        <w:t>период (даты) размещения __________________________________________________.</w:t>
      </w:r>
    </w:p>
    <w:p w14:paraId="053F8D8B" w14:textId="4556F16D" w:rsidR="000F2F1F" w:rsidRPr="00447EC7" w:rsidRDefault="000F2F1F" w:rsidP="00540CB0">
      <w:pPr>
        <w:spacing w:after="0" w:line="240" w:lineRule="auto"/>
        <w:ind w:firstLine="709"/>
        <w:jc w:val="center"/>
        <w:rPr>
          <w:rFonts w:ascii="Arial" w:eastAsia="Calibri" w:hAnsi="Arial" w:cs="Arial"/>
        </w:rPr>
      </w:pPr>
      <w:r w:rsidRPr="00447EC7">
        <w:rPr>
          <w:rFonts w:ascii="Arial" w:eastAsia="Calibri" w:hAnsi="Arial" w:cs="Arial"/>
        </w:rPr>
        <w:t xml:space="preserve">                                        (указать период (даты) размещения мобильного торгового объекта)</w:t>
      </w:r>
    </w:p>
    <w:p w14:paraId="7225BD86" w14:textId="77777777" w:rsidR="000F2F1F" w:rsidRPr="00540CB0" w:rsidRDefault="000F2F1F" w:rsidP="00540CB0">
      <w:pPr>
        <w:suppressAutoHyphens/>
        <w:spacing w:after="0" w:line="240" w:lineRule="auto"/>
        <w:ind w:firstLine="709"/>
        <w:contextualSpacing/>
        <w:jc w:val="both"/>
        <w:rPr>
          <w:rFonts w:ascii="Arial" w:eastAsia="Times New Roman" w:hAnsi="Arial" w:cs="Arial"/>
          <w:sz w:val="24"/>
          <w:szCs w:val="24"/>
          <w:lang w:eastAsia="zh-CN" w:bidi="en-US"/>
        </w:rPr>
      </w:pPr>
    </w:p>
    <w:p w14:paraId="2CE4A814" w14:textId="77777777" w:rsidR="000F2F1F" w:rsidRPr="00540CB0" w:rsidRDefault="000F2F1F" w:rsidP="00540CB0">
      <w:pPr>
        <w:suppressAutoHyphens/>
        <w:spacing w:after="0" w:line="240" w:lineRule="auto"/>
        <w:ind w:firstLine="709"/>
        <w:contextualSpacing/>
        <w:jc w:val="both"/>
        <w:rPr>
          <w:rFonts w:ascii="Arial" w:eastAsia="Times New Roman" w:hAnsi="Arial" w:cs="Arial"/>
          <w:sz w:val="24"/>
          <w:szCs w:val="24"/>
          <w:lang w:eastAsia="zh-CN" w:bidi="en-US"/>
        </w:rPr>
      </w:pPr>
      <w:r w:rsidRPr="00540CB0">
        <w:rPr>
          <w:rFonts w:ascii="Arial" w:eastAsia="Times New Roman" w:hAnsi="Arial" w:cs="Arial"/>
          <w:sz w:val="24"/>
          <w:szCs w:val="24"/>
          <w:lang w:eastAsia="zh-CN"/>
        </w:rPr>
        <w:t xml:space="preserve">К Запросу прилагаю </w:t>
      </w:r>
      <w:r w:rsidRPr="00540CB0">
        <w:rPr>
          <w:rFonts w:ascii="Arial" w:eastAsia="Times New Roman" w:hAnsi="Arial" w:cs="Arial"/>
          <w:sz w:val="24"/>
          <w:szCs w:val="24"/>
          <w:lang w:eastAsia="zh-CN" w:bidi="en-US"/>
        </w:rPr>
        <w:t>(</w:t>
      </w:r>
      <w:r w:rsidRPr="00540CB0">
        <w:rPr>
          <w:rFonts w:ascii="Arial" w:eastAsia="Times New Roman" w:hAnsi="Arial" w:cs="Arial"/>
          <w:i/>
          <w:sz w:val="24"/>
          <w:szCs w:val="24"/>
          <w:lang w:eastAsia="zh-CN" w:bidi="en-US"/>
        </w:rPr>
        <w:t>указывается перечень документов, необходимых для предоставления муниципальной услуги, которые представляются заявителем</w:t>
      </w:r>
      <w:r w:rsidRPr="00540CB0">
        <w:rPr>
          <w:rFonts w:ascii="Arial" w:eastAsia="Times New Roman" w:hAnsi="Arial" w:cs="Arial"/>
          <w:sz w:val="24"/>
          <w:szCs w:val="24"/>
          <w:lang w:eastAsia="zh-CN" w:bidi="en-US"/>
        </w:rPr>
        <w:t>):</w:t>
      </w:r>
    </w:p>
    <w:p w14:paraId="5B10DE68" w14:textId="77777777" w:rsidR="000F2F1F" w:rsidRPr="00540CB0" w:rsidRDefault="000F2F1F" w:rsidP="00540CB0">
      <w:pPr>
        <w:pStyle w:val="a6"/>
        <w:numPr>
          <w:ilvl w:val="0"/>
          <w:numId w:val="3"/>
        </w:numPr>
        <w:suppressAutoHyphens/>
        <w:spacing w:after="0" w:line="240" w:lineRule="auto"/>
        <w:ind w:left="0"/>
        <w:jc w:val="both"/>
        <w:rPr>
          <w:rFonts w:ascii="Arial" w:eastAsia="Times New Roman" w:hAnsi="Arial" w:cs="Arial"/>
          <w:sz w:val="24"/>
          <w:szCs w:val="24"/>
          <w:lang w:eastAsia="zh-CN" w:bidi="en-US"/>
        </w:rPr>
      </w:pPr>
      <w:r w:rsidRPr="00540CB0">
        <w:rPr>
          <w:rFonts w:ascii="Arial" w:eastAsia="Times New Roman" w:hAnsi="Arial" w:cs="Arial"/>
          <w:sz w:val="24"/>
          <w:szCs w:val="24"/>
          <w:lang w:eastAsia="zh-CN" w:bidi="en-US"/>
        </w:rPr>
        <w:t>_____ ;</w:t>
      </w:r>
    </w:p>
    <w:p w14:paraId="31311F23" w14:textId="77777777" w:rsidR="000F2F1F" w:rsidRPr="00540CB0" w:rsidRDefault="000F2F1F" w:rsidP="00540CB0">
      <w:pPr>
        <w:pStyle w:val="a6"/>
        <w:numPr>
          <w:ilvl w:val="0"/>
          <w:numId w:val="3"/>
        </w:numPr>
        <w:suppressAutoHyphens/>
        <w:spacing w:after="0" w:line="240" w:lineRule="auto"/>
        <w:ind w:left="0"/>
        <w:jc w:val="both"/>
        <w:rPr>
          <w:rFonts w:ascii="Arial" w:eastAsia="Times New Roman" w:hAnsi="Arial" w:cs="Arial"/>
          <w:sz w:val="24"/>
          <w:szCs w:val="24"/>
          <w:lang w:eastAsia="zh-CN" w:bidi="en-US"/>
        </w:rPr>
      </w:pPr>
      <w:r w:rsidRPr="00540CB0">
        <w:rPr>
          <w:rFonts w:ascii="Arial" w:eastAsia="Times New Roman" w:hAnsi="Arial" w:cs="Arial"/>
          <w:sz w:val="24"/>
          <w:szCs w:val="24"/>
          <w:lang w:eastAsia="zh-CN" w:bidi="en-US"/>
        </w:rPr>
        <w:t>_____ ;</w:t>
      </w:r>
    </w:p>
    <w:p w14:paraId="44845602" w14:textId="77777777" w:rsidR="000F2F1F" w:rsidRPr="00540CB0" w:rsidRDefault="000F2F1F" w:rsidP="00540CB0">
      <w:pPr>
        <w:pStyle w:val="a6"/>
        <w:numPr>
          <w:ilvl w:val="0"/>
          <w:numId w:val="3"/>
        </w:numPr>
        <w:suppressAutoHyphens/>
        <w:spacing w:after="0" w:line="240" w:lineRule="auto"/>
        <w:ind w:left="0"/>
        <w:jc w:val="both"/>
        <w:rPr>
          <w:rFonts w:ascii="Arial" w:eastAsia="Times New Roman" w:hAnsi="Arial" w:cs="Arial"/>
          <w:sz w:val="24"/>
          <w:szCs w:val="24"/>
          <w:lang w:eastAsia="zh-CN" w:bidi="en-US"/>
        </w:rPr>
      </w:pPr>
      <w:r w:rsidRPr="00540CB0">
        <w:rPr>
          <w:rFonts w:ascii="Arial" w:eastAsia="Times New Roman" w:hAnsi="Arial" w:cs="Arial"/>
          <w:sz w:val="24"/>
          <w:szCs w:val="24"/>
          <w:lang w:eastAsia="zh-CN" w:bidi="en-US"/>
        </w:rPr>
        <w:t>_____ .</w:t>
      </w:r>
    </w:p>
    <w:p w14:paraId="23E471D4" w14:textId="77777777" w:rsidR="000F2F1F" w:rsidRPr="00540CB0" w:rsidRDefault="000F2F1F" w:rsidP="00540CB0">
      <w:pPr>
        <w:suppressAutoHyphens/>
        <w:spacing w:after="0" w:line="240" w:lineRule="auto"/>
        <w:ind w:firstLine="709"/>
        <w:contextualSpacing/>
        <w:jc w:val="both"/>
        <w:rPr>
          <w:rFonts w:ascii="Arial" w:eastAsia="Times New Roman" w:hAnsi="Arial" w:cs="Arial"/>
          <w:sz w:val="24"/>
          <w:szCs w:val="24"/>
          <w:lang w:eastAsia="zh-CN" w:bidi="en-US"/>
        </w:rPr>
      </w:pPr>
    </w:p>
    <w:p w14:paraId="0DEFA976" w14:textId="77777777" w:rsidR="000F2F1F" w:rsidRPr="00540CB0" w:rsidRDefault="000F2F1F" w:rsidP="00540CB0">
      <w:pPr>
        <w:tabs>
          <w:tab w:val="left" w:pos="4320"/>
        </w:tabs>
        <w:suppressAutoHyphens/>
        <w:spacing w:after="0" w:line="240" w:lineRule="auto"/>
        <w:contextualSpacing/>
        <w:jc w:val="center"/>
        <w:rPr>
          <w:rFonts w:ascii="Arial" w:eastAsia="Times New Roman" w:hAnsi="Arial" w:cs="Arial"/>
          <w:sz w:val="24"/>
          <w:szCs w:val="24"/>
          <w:lang w:eastAsia="zh-CN" w:bidi="en-US"/>
        </w:rPr>
      </w:pPr>
    </w:p>
    <w:tbl>
      <w:tblPr>
        <w:tblStyle w:val="af7"/>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1"/>
        <w:gridCol w:w="474"/>
        <w:gridCol w:w="2768"/>
        <w:gridCol w:w="551"/>
        <w:gridCol w:w="3201"/>
      </w:tblGrid>
      <w:tr w:rsidR="000F2F1F" w:rsidRPr="00540CB0" w14:paraId="2E0BBBB1" w14:textId="77777777" w:rsidTr="00CC6298">
        <w:trPr>
          <w:trHeight w:val="296"/>
        </w:trPr>
        <w:tc>
          <w:tcPr>
            <w:tcW w:w="3279" w:type="dxa"/>
            <w:tcBorders>
              <w:top w:val="single" w:sz="4" w:space="0" w:color="auto"/>
            </w:tcBorders>
          </w:tcPr>
          <w:p w14:paraId="3E44C65F" w14:textId="77777777" w:rsidR="000F2F1F" w:rsidRPr="00540CB0" w:rsidRDefault="000F2F1F" w:rsidP="00540CB0">
            <w:pPr>
              <w:tabs>
                <w:tab w:val="left" w:pos="3840"/>
              </w:tabs>
              <w:jc w:val="center"/>
              <w:rPr>
                <w:rFonts w:ascii="Arial" w:hAnsi="Arial" w:cs="Arial"/>
                <w:sz w:val="24"/>
                <w:szCs w:val="24"/>
              </w:rPr>
            </w:pPr>
            <w:r w:rsidRPr="00540CB0">
              <w:rPr>
                <w:rFonts w:ascii="Arial" w:hAnsi="Arial" w:cs="Arial"/>
                <w:sz w:val="24"/>
                <w:szCs w:val="24"/>
                <w:lang w:eastAsia="zh-CN" w:bidi="en-US"/>
              </w:rPr>
              <w:t>Заявитель (представитель Заявителя)</w:t>
            </w:r>
          </w:p>
        </w:tc>
        <w:tc>
          <w:tcPr>
            <w:tcW w:w="488" w:type="dxa"/>
          </w:tcPr>
          <w:p w14:paraId="6F7AEE52" w14:textId="77777777" w:rsidR="000F2F1F" w:rsidRPr="00540CB0" w:rsidRDefault="000F2F1F" w:rsidP="00540CB0">
            <w:pPr>
              <w:tabs>
                <w:tab w:val="left" w:pos="3840"/>
              </w:tabs>
              <w:jc w:val="center"/>
              <w:rPr>
                <w:rFonts w:ascii="Arial" w:hAnsi="Arial" w:cs="Arial"/>
                <w:sz w:val="24"/>
                <w:szCs w:val="24"/>
                <w:lang w:eastAsia="zh-CN" w:bidi="en-US"/>
              </w:rPr>
            </w:pPr>
          </w:p>
        </w:tc>
        <w:tc>
          <w:tcPr>
            <w:tcW w:w="2856" w:type="dxa"/>
            <w:tcBorders>
              <w:top w:val="single" w:sz="4" w:space="0" w:color="auto"/>
            </w:tcBorders>
          </w:tcPr>
          <w:p w14:paraId="5A15A863" w14:textId="77777777" w:rsidR="000F2F1F" w:rsidRPr="00540CB0" w:rsidRDefault="000F2F1F" w:rsidP="00540CB0">
            <w:pPr>
              <w:tabs>
                <w:tab w:val="left" w:pos="3840"/>
              </w:tabs>
              <w:jc w:val="center"/>
              <w:rPr>
                <w:rFonts w:ascii="Arial" w:hAnsi="Arial" w:cs="Arial"/>
                <w:sz w:val="24"/>
                <w:szCs w:val="24"/>
                <w:lang w:eastAsia="zh-CN" w:bidi="en-US"/>
              </w:rPr>
            </w:pPr>
            <w:r w:rsidRPr="00540CB0">
              <w:rPr>
                <w:rFonts w:ascii="Arial" w:hAnsi="Arial" w:cs="Arial"/>
                <w:sz w:val="24"/>
                <w:szCs w:val="24"/>
                <w:lang w:eastAsia="zh-CN" w:bidi="en-US"/>
              </w:rPr>
              <w:t>Подпись</w:t>
            </w:r>
          </w:p>
        </w:tc>
        <w:tc>
          <w:tcPr>
            <w:tcW w:w="569" w:type="dxa"/>
          </w:tcPr>
          <w:p w14:paraId="0BE9CDB0" w14:textId="77777777" w:rsidR="000F2F1F" w:rsidRPr="00540CB0" w:rsidRDefault="000F2F1F" w:rsidP="00540CB0">
            <w:pPr>
              <w:tabs>
                <w:tab w:val="left" w:pos="3840"/>
              </w:tabs>
              <w:jc w:val="center"/>
              <w:rPr>
                <w:rFonts w:ascii="Arial" w:hAnsi="Arial" w:cs="Arial"/>
                <w:sz w:val="24"/>
                <w:szCs w:val="24"/>
              </w:rPr>
            </w:pPr>
          </w:p>
        </w:tc>
        <w:tc>
          <w:tcPr>
            <w:tcW w:w="3279" w:type="dxa"/>
            <w:tcBorders>
              <w:top w:val="single" w:sz="4" w:space="0" w:color="auto"/>
            </w:tcBorders>
          </w:tcPr>
          <w:p w14:paraId="238485BF" w14:textId="77777777" w:rsidR="000F2F1F" w:rsidRPr="00540CB0" w:rsidRDefault="000F2F1F" w:rsidP="00540CB0">
            <w:pPr>
              <w:tabs>
                <w:tab w:val="left" w:pos="3840"/>
              </w:tabs>
              <w:jc w:val="center"/>
              <w:rPr>
                <w:rFonts w:ascii="Arial" w:hAnsi="Arial" w:cs="Arial"/>
                <w:sz w:val="24"/>
                <w:szCs w:val="24"/>
              </w:rPr>
            </w:pPr>
            <w:r w:rsidRPr="00540CB0">
              <w:rPr>
                <w:rFonts w:ascii="Arial" w:hAnsi="Arial" w:cs="Arial"/>
                <w:sz w:val="24"/>
                <w:szCs w:val="24"/>
              </w:rPr>
              <w:t>Расшифровка</w:t>
            </w:r>
          </w:p>
        </w:tc>
      </w:tr>
    </w:tbl>
    <w:p w14:paraId="1D8CE4D4" w14:textId="4CDFFFD6" w:rsidR="00C953E6" w:rsidRPr="00540CB0" w:rsidRDefault="000F2F1F" w:rsidP="00540CB0">
      <w:pPr>
        <w:pStyle w:val="11"/>
        <w:numPr>
          <w:ilvl w:val="0"/>
          <w:numId w:val="0"/>
        </w:numPr>
        <w:spacing w:line="240" w:lineRule="auto"/>
        <w:ind w:firstLine="709"/>
        <w:jc w:val="right"/>
        <w:rPr>
          <w:rStyle w:val="14"/>
          <w:rFonts w:ascii="Arial" w:eastAsia="Calibri" w:hAnsi="Arial" w:cs="Arial"/>
          <w:b/>
          <w:szCs w:val="24"/>
        </w:rPr>
        <w:sectPr w:rsidR="00C953E6" w:rsidRPr="00540CB0" w:rsidSect="00540CB0">
          <w:footerReference w:type="default" r:id="rId9"/>
          <w:pgSz w:w="11906" w:h="16838"/>
          <w:pgMar w:top="1134" w:right="567" w:bottom="1134" w:left="1134" w:header="709" w:footer="709" w:gutter="0"/>
          <w:cols w:space="708"/>
          <w:docGrid w:linePitch="360"/>
        </w:sectPr>
      </w:pPr>
      <w:r w:rsidRPr="00540CB0">
        <w:rPr>
          <w:rFonts w:ascii="Arial" w:eastAsia="MS Mincho" w:hAnsi="Arial" w:cs="Arial"/>
          <w:sz w:val="24"/>
          <w:szCs w:val="24"/>
          <w:lang w:eastAsia="zh-CN" w:bidi="en-US"/>
        </w:rPr>
        <w:t>Дата «___» __________ 20___</w:t>
      </w:r>
    </w:p>
    <w:p w14:paraId="3E000949" w14:textId="08C7C649" w:rsidR="00FA3F11" w:rsidRDefault="000F2F1F" w:rsidP="00FA3F11">
      <w:pPr>
        <w:pStyle w:val="af5"/>
        <w:spacing w:after="0" w:line="276" w:lineRule="auto"/>
        <w:ind w:left="2694" w:right="-31" w:firstLine="8646"/>
        <w:jc w:val="left"/>
        <w:rPr>
          <w:rStyle w:val="14"/>
          <w:rFonts w:ascii="Arial" w:hAnsi="Arial" w:cs="Arial"/>
          <w:b w:val="0"/>
          <w:szCs w:val="24"/>
          <w:lang w:val="ru-RU"/>
        </w:rPr>
      </w:pPr>
      <w:bookmarkStart w:id="84" w:name="_Toc111720649"/>
      <w:r w:rsidRPr="00FA3F11">
        <w:rPr>
          <w:rStyle w:val="14"/>
          <w:rFonts w:ascii="Arial" w:hAnsi="Arial" w:cs="Arial"/>
          <w:b w:val="0"/>
          <w:szCs w:val="24"/>
        </w:rPr>
        <w:lastRenderedPageBreak/>
        <w:t>Приложен</w:t>
      </w:r>
      <w:bookmarkStart w:id="85" w:name="_Toc103694622"/>
      <w:bookmarkStart w:id="86" w:name="_Toc103859701"/>
      <w:bookmarkStart w:id="87" w:name="_Toc111720651"/>
      <w:bookmarkEnd w:id="84"/>
      <w:r w:rsidR="00FA3F11">
        <w:rPr>
          <w:rStyle w:val="14"/>
          <w:rFonts w:ascii="Arial" w:hAnsi="Arial" w:cs="Arial"/>
          <w:b w:val="0"/>
          <w:szCs w:val="24"/>
          <w:lang w:val="ru-RU"/>
        </w:rPr>
        <w:t>ие № 5</w:t>
      </w:r>
    </w:p>
    <w:p w14:paraId="1A30BB06" w14:textId="59FE6D65" w:rsidR="000F2F1F" w:rsidRPr="00FA3F11" w:rsidRDefault="00E730EF" w:rsidP="00FA3F11">
      <w:pPr>
        <w:pStyle w:val="af5"/>
        <w:spacing w:after="0" w:line="276" w:lineRule="auto"/>
        <w:ind w:left="2694" w:right="-31" w:firstLine="8646"/>
        <w:jc w:val="left"/>
        <w:rPr>
          <w:rFonts w:ascii="Arial" w:hAnsi="Arial" w:cs="Arial"/>
          <w:b w:val="0"/>
          <w:szCs w:val="24"/>
        </w:rPr>
      </w:pPr>
      <w:r w:rsidRPr="00FA3F11">
        <w:rPr>
          <w:rFonts w:ascii="Arial" w:hAnsi="Arial" w:cs="Arial"/>
          <w:b w:val="0"/>
          <w:szCs w:val="24"/>
          <w:lang w:val="ru-RU"/>
        </w:rPr>
        <w:t xml:space="preserve">к </w:t>
      </w:r>
      <w:r w:rsidR="000F2F1F" w:rsidRPr="00FA3F11">
        <w:rPr>
          <w:rFonts w:ascii="Arial" w:hAnsi="Arial" w:cs="Arial"/>
          <w:b w:val="0"/>
          <w:szCs w:val="24"/>
          <w:lang w:val="ru-RU"/>
        </w:rPr>
        <w:t>Административно</w:t>
      </w:r>
      <w:r w:rsidRPr="00FA3F11">
        <w:rPr>
          <w:rFonts w:ascii="Arial" w:hAnsi="Arial" w:cs="Arial"/>
          <w:b w:val="0"/>
          <w:szCs w:val="24"/>
          <w:lang w:val="ru-RU"/>
        </w:rPr>
        <w:t>му</w:t>
      </w:r>
      <w:r w:rsidR="000F2F1F" w:rsidRPr="00FA3F11">
        <w:rPr>
          <w:rFonts w:ascii="Arial" w:hAnsi="Arial" w:cs="Arial"/>
          <w:b w:val="0"/>
          <w:szCs w:val="24"/>
          <w:lang w:val="ru-RU"/>
        </w:rPr>
        <w:t xml:space="preserve"> регламент</w:t>
      </w:r>
      <w:bookmarkEnd w:id="85"/>
      <w:bookmarkEnd w:id="86"/>
      <w:bookmarkEnd w:id="87"/>
      <w:r w:rsidRPr="00FA3F11">
        <w:rPr>
          <w:rFonts w:ascii="Arial" w:hAnsi="Arial" w:cs="Arial"/>
          <w:b w:val="0"/>
          <w:szCs w:val="24"/>
          <w:lang w:val="ru-RU"/>
        </w:rPr>
        <w:t>у</w:t>
      </w:r>
    </w:p>
    <w:p w14:paraId="4CF9D3F2" w14:textId="77777777" w:rsidR="00867734" w:rsidRPr="00FA3F11" w:rsidRDefault="00867734" w:rsidP="00FA3F11">
      <w:pPr>
        <w:pStyle w:val="11"/>
        <w:numPr>
          <w:ilvl w:val="0"/>
          <w:numId w:val="0"/>
        </w:numPr>
        <w:rPr>
          <w:rFonts w:ascii="Arial" w:hAnsi="Arial" w:cs="Arial"/>
          <w:sz w:val="24"/>
          <w:szCs w:val="24"/>
        </w:rPr>
      </w:pPr>
    </w:p>
    <w:p w14:paraId="058E2AA5" w14:textId="77777777" w:rsidR="000F2F1F" w:rsidRPr="00FA3F11" w:rsidRDefault="000F2F1F" w:rsidP="000F2F1F">
      <w:pPr>
        <w:pStyle w:val="11"/>
        <w:numPr>
          <w:ilvl w:val="0"/>
          <w:numId w:val="0"/>
        </w:numPr>
        <w:jc w:val="center"/>
        <w:outlineLvl w:val="1"/>
        <w:rPr>
          <w:rFonts w:ascii="Arial" w:hAnsi="Arial" w:cs="Arial"/>
          <w:sz w:val="24"/>
          <w:szCs w:val="24"/>
        </w:rPr>
      </w:pPr>
      <w:bookmarkStart w:id="88" w:name="_Toc111720652"/>
      <w:r w:rsidRPr="00FA3F11">
        <w:rPr>
          <w:rFonts w:ascii="Arial" w:hAnsi="Arial" w:cs="Arial"/>
          <w:sz w:val="24"/>
          <w:szCs w:val="24"/>
        </w:rPr>
        <w:t xml:space="preserve">Требования к представлению документов (категорий документов), </w:t>
      </w:r>
      <w:r w:rsidRPr="00FA3F11">
        <w:rPr>
          <w:rFonts w:ascii="Arial" w:hAnsi="Arial" w:cs="Arial"/>
          <w:sz w:val="24"/>
          <w:szCs w:val="24"/>
        </w:rPr>
        <w:br/>
        <w:t>необходимых для предоставления муниципальной услуги</w:t>
      </w:r>
      <w:bookmarkEnd w:id="88"/>
      <w:r w:rsidRPr="00FA3F11">
        <w:rPr>
          <w:rFonts w:ascii="Arial" w:hAnsi="Arial" w:cs="Arial"/>
          <w:sz w:val="24"/>
          <w:szCs w:val="24"/>
        </w:rPr>
        <w:t xml:space="preserve"> </w:t>
      </w:r>
    </w:p>
    <w:p w14:paraId="3A06A30E" w14:textId="77777777" w:rsidR="000F2F1F" w:rsidRPr="003D3AB8" w:rsidRDefault="000F2F1F" w:rsidP="000F2F1F">
      <w:pPr>
        <w:pStyle w:val="11"/>
        <w:numPr>
          <w:ilvl w:val="0"/>
          <w:numId w:val="0"/>
        </w:numPr>
        <w:jc w:val="center"/>
        <w:outlineLvl w:val="1"/>
      </w:pPr>
    </w:p>
    <w:tbl>
      <w:tblPr>
        <w:tblStyle w:val="af7"/>
        <w:tblW w:w="5000" w:type="pct"/>
        <w:tblLook w:val="04A0" w:firstRow="1" w:lastRow="0" w:firstColumn="1" w:lastColumn="0" w:noHBand="0" w:noVBand="1"/>
      </w:tblPr>
      <w:tblGrid>
        <w:gridCol w:w="2485"/>
        <w:gridCol w:w="2715"/>
        <w:gridCol w:w="3302"/>
        <w:gridCol w:w="3925"/>
        <w:gridCol w:w="2700"/>
      </w:tblGrid>
      <w:tr w:rsidR="000F2F1F" w:rsidRPr="00FA3F11" w14:paraId="240421E0" w14:textId="77777777" w:rsidTr="00FA3F11">
        <w:trPr>
          <w:trHeight w:val="1380"/>
        </w:trPr>
        <w:tc>
          <w:tcPr>
            <w:tcW w:w="649" w:type="pct"/>
            <w:vAlign w:val="center"/>
          </w:tcPr>
          <w:p w14:paraId="2BAA22E2" w14:textId="77777777" w:rsidR="000F2F1F" w:rsidRPr="00FA3F11" w:rsidRDefault="000F2F1F" w:rsidP="00FA3F11">
            <w:pPr>
              <w:pStyle w:val="11"/>
              <w:numPr>
                <w:ilvl w:val="0"/>
                <w:numId w:val="0"/>
              </w:numPr>
              <w:spacing w:line="240" w:lineRule="auto"/>
              <w:jc w:val="center"/>
              <w:rPr>
                <w:rFonts w:ascii="Arial" w:hAnsi="Arial" w:cs="Arial"/>
                <w:sz w:val="24"/>
                <w:szCs w:val="24"/>
              </w:rPr>
            </w:pPr>
            <w:r w:rsidRPr="00FA3F11">
              <w:rPr>
                <w:rFonts w:ascii="Arial" w:hAnsi="Arial" w:cs="Arial"/>
                <w:sz w:val="24"/>
                <w:szCs w:val="24"/>
              </w:rPr>
              <w:t xml:space="preserve">Категория </w:t>
            </w:r>
            <w:r w:rsidRPr="00FA3F11">
              <w:rPr>
                <w:rFonts w:ascii="Arial" w:hAnsi="Arial" w:cs="Arial"/>
                <w:sz w:val="24"/>
                <w:szCs w:val="24"/>
              </w:rPr>
              <w:br/>
              <w:t>документа</w:t>
            </w:r>
          </w:p>
        </w:tc>
        <w:tc>
          <w:tcPr>
            <w:tcW w:w="780" w:type="pct"/>
            <w:vAlign w:val="center"/>
          </w:tcPr>
          <w:p w14:paraId="390906ED" w14:textId="77777777" w:rsidR="000F2F1F" w:rsidRPr="00FA3F11" w:rsidRDefault="000F2F1F" w:rsidP="00FA3F11">
            <w:pPr>
              <w:pStyle w:val="11"/>
              <w:numPr>
                <w:ilvl w:val="0"/>
                <w:numId w:val="0"/>
              </w:numPr>
              <w:spacing w:line="240" w:lineRule="auto"/>
              <w:jc w:val="center"/>
              <w:rPr>
                <w:rFonts w:ascii="Arial" w:hAnsi="Arial" w:cs="Arial"/>
                <w:sz w:val="24"/>
                <w:szCs w:val="24"/>
              </w:rPr>
            </w:pPr>
            <w:r w:rsidRPr="00FA3F11">
              <w:rPr>
                <w:rFonts w:ascii="Arial" w:hAnsi="Arial" w:cs="Arial"/>
                <w:sz w:val="24"/>
                <w:szCs w:val="24"/>
              </w:rPr>
              <w:t>Наименование документа</w:t>
            </w:r>
          </w:p>
        </w:tc>
        <w:tc>
          <w:tcPr>
            <w:tcW w:w="1188" w:type="pct"/>
            <w:vAlign w:val="center"/>
          </w:tcPr>
          <w:p w14:paraId="2A5B8F3C" w14:textId="77777777" w:rsidR="000F2F1F" w:rsidRPr="00FA3F11" w:rsidRDefault="000F2F1F" w:rsidP="00FA3F11">
            <w:pPr>
              <w:pStyle w:val="11"/>
              <w:numPr>
                <w:ilvl w:val="0"/>
                <w:numId w:val="0"/>
              </w:numPr>
              <w:spacing w:line="240" w:lineRule="auto"/>
              <w:jc w:val="center"/>
              <w:rPr>
                <w:rFonts w:ascii="Arial" w:hAnsi="Arial" w:cs="Arial"/>
                <w:sz w:val="24"/>
                <w:szCs w:val="24"/>
              </w:rPr>
            </w:pPr>
            <w:r w:rsidRPr="00FA3F11">
              <w:rPr>
                <w:rFonts w:ascii="Arial" w:hAnsi="Arial" w:cs="Arial"/>
                <w:sz w:val="24"/>
                <w:szCs w:val="24"/>
              </w:rPr>
              <w:t xml:space="preserve">При подаче </w:t>
            </w:r>
            <w:r w:rsidRPr="00FA3F11">
              <w:rPr>
                <w:rFonts w:ascii="Arial" w:hAnsi="Arial" w:cs="Arial"/>
                <w:sz w:val="24"/>
                <w:szCs w:val="24"/>
              </w:rPr>
              <w:br/>
              <w:t>в Администрацию</w:t>
            </w:r>
          </w:p>
        </w:tc>
        <w:tc>
          <w:tcPr>
            <w:tcW w:w="1394" w:type="pct"/>
            <w:vAlign w:val="center"/>
          </w:tcPr>
          <w:p w14:paraId="1592C22C" w14:textId="77777777" w:rsidR="000F2F1F" w:rsidRPr="00FA3F11" w:rsidRDefault="000F2F1F" w:rsidP="00FA3F11">
            <w:pPr>
              <w:pStyle w:val="11"/>
              <w:numPr>
                <w:ilvl w:val="0"/>
                <w:numId w:val="0"/>
              </w:numPr>
              <w:spacing w:line="240" w:lineRule="auto"/>
              <w:jc w:val="center"/>
              <w:rPr>
                <w:rFonts w:ascii="Arial" w:hAnsi="Arial" w:cs="Arial"/>
                <w:sz w:val="24"/>
                <w:szCs w:val="24"/>
              </w:rPr>
            </w:pPr>
            <w:r w:rsidRPr="00FA3F11">
              <w:rPr>
                <w:rFonts w:ascii="Arial" w:hAnsi="Arial" w:cs="Arial"/>
                <w:sz w:val="24"/>
                <w:szCs w:val="24"/>
              </w:rPr>
              <w:t xml:space="preserve">При электронной подаче </w:t>
            </w:r>
          </w:p>
          <w:p w14:paraId="3A2FCF80" w14:textId="77777777" w:rsidR="000F2F1F" w:rsidRPr="00FA3F11" w:rsidRDefault="000F2F1F" w:rsidP="00FA3F11">
            <w:pPr>
              <w:pStyle w:val="11"/>
              <w:numPr>
                <w:ilvl w:val="0"/>
                <w:numId w:val="0"/>
              </w:numPr>
              <w:spacing w:line="240" w:lineRule="auto"/>
              <w:jc w:val="center"/>
              <w:rPr>
                <w:rFonts w:ascii="Arial" w:hAnsi="Arial" w:cs="Arial"/>
                <w:sz w:val="24"/>
                <w:szCs w:val="24"/>
              </w:rPr>
            </w:pPr>
            <w:r w:rsidRPr="00FA3F11">
              <w:rPr>
                <w:rFonts w:ascii="Arial" w:hAnsi="Arial" w:cs="Arial"/>
                <w:sz w:val="24"/>
                <w:szCs w:val="24"/>
              </w:rPr>
              <w:t>посредством РПГУ</w:t>
            </w:r>
          </w:p>
        </w:tc>
        <w:tc>
          <w:tcPr>
            <w:tcW w:w="989" w:type="pct"/>
            <w:vAlign w:val="center"/>
          </w:tcPr>
          <w:p w14:paraId="57384035" w14:textId="77777777" w:rsidR="000F2F1F" w:rsidRPr="00FA3F11" w:rsidRDefault="000F2F1F" w:rsidP="00FA3F11">
            <w:pPr>
              <w:pStyle w:val="11"/>
              <w:numPr>
                <w:ilvl w:val="0"/>
                <w:numId w:val="0"/>
              </w:numPr>
              <w:spacing w:line="240" w:lineRule="auto"/>
              <w:jc w:val="center"/>
              <w:rPr>
                <w:rFonts w:ascii="Arial" w:hAnsi="Arial" w:cs="Arial"/>
                <w:sz w:val="24"/>
                <w:szCs w:val="24"/>
              </w:rPr>
            </w:pPr>
            <w:r w:rsidRPr="00FA3F11">
              <w:rPr>
                <w:rFonts w:ascii="Arial" w:hAnsi="Arial" w:cs="Arial"/>
                <w:sz w:val="24"/>
                <w:szCs w:val="24"/>
              </w:rPr>
              <w:t xml:space="preserve">При подаче иными </w:t>
            </w:r>
            <w:r w:rsidRPr="00FA3F11">
              <w:rPr>
                <w:rFonts w:ascii="Arial" w:hAnsi="Arial" w:cs="Arial"/>
                <w:sz w:val="24"/>
                <w:szCs w:val="24"/>
              </w:rPr>
              <w:br/>
              <w:t xml:space="preserve">способами </w:t>
            </w:r>
            <w:r w:rsidRPr="00FA3F11">
              <w:rPr>
                <w:rFonts w:ascii="Arial" w:hAnsi="Arial" w:cs="Arial"/>
                <w:sz w:val="24"/>
                <w:szCs w:val="24"/>
              </w:rPr>
              <w:br/>
              <w:t>(по электронной почте, почтовым отправлением)</w:t>
            </w:r>
          </w:p>
        </w:tc>
      </w:tr>
      <w:tr w:rsidR="000F2F1F" w:rsidRPr="00FA3F11" w14:paraId="4BB7B97B" w14:textId="77777777" w:rsidTr="00FA3F11">
        <w:tc>
          <w:tcPr>
            <w:tcW w:w="5000" w:type="pct"/>
            <w:gridSpan w:val="5"/>
            <w:vAlign w:val="center"/>
          </w:tcPr>
          <w:p w14:paraId="4D944213" w14:textId="77777777" w:rsidR="000F2F1F" w:rsidRPr="00FA3F11" w:rsidRDefault="000F2F1F" w:rsidP="00FA3F11">
            <w:pPr>
              <w:suppressAutoHyphens/>
              <w:ind w:firstLine="709"/>
              <w:jc w:val="center"/>
              <w:rPr>
                <w:rFonts w:ascii="Arial" w:eastAsia="Times New Roman" w:hAnsi="Arial" w:cs="Arial"/>
                <w:sz w:val="24"/>
                <w:szCs w:val="24"/>
                <w:lang w:eastAsia="ru-RU"/>
              </w:rPr>
            </w:pPr>
            <w:r w:rsidRPr="00FA3F11">
              <w:rPr>
                <w:rFonts w:ascii="Arial" w:eastAsia="Times New Roman" w:hAnsi="Arial" w:cs="Arial"/>
                <w:sz w:val="24"/>
                <w:szCs w:val="24"/>
                <w:lang w:eastAsia="ru-RU"/>
              </w:rPr>
              <w:t xml:space="preserve">Документы, необходимые для предоставления муниципальной услуги </w:t>
            </w:r>
            <w:r w:rsidRPr="00FA3F11">
              <w:rPr>
                <w:rFonts w:ascii="Arial" w:eastAsia="Times New Roman" w:hAnsi="Arial" w:cs="Arial"/>
                <w:sz w:val="24"/>
                <w:szCs w:val="24"/>
                <w:lang w:eastAsia="ru-RU"/>
              </w:rPr>
              <w:br/>
              <w:t>и обязательные для представления заявителем</w:t>
            </w:r>
          </w:p>
        </w:tc>
      </w:tr>
      <w:tr w:rsidR="000F2F1F" w:rsidRPr="00FA3F11" w14:paraId="144ED700" w14:textId="77777777" w:rsidTr="00FA3F11">
        <w:tc>
          <w:tcPr>
            <w:tcW w:w="1429" w:type="pct"/>
            <w:gridSpan w:val="2"/>
            <w:vAlign w:val="center"/>
          </w:tcPr>
          <w:p w14:paraId="625370B5" w14:textId="77777777" w:rsidR="000F2F1F" w:rsidRPr="00FA3F11" w:rsidRDefault="000F2F1F" w:rsidP="00FA3F11">
            <w:pPr>
              <w:suppressAutoHyphens/>
              <w:rPr>
                <w:rFonts w:ascii="Arial" w:eastAsia="Times New Roman" w:hAnsi="Arial" w:cs="Arial"/>
                <w:sz w:val="24"/>
                <w:szCs w:val="24"/>
                <w:lang w:eastAsia="ru-RU"/>
              </w:rPr>
            </w:pPr>
            <w:r w:rsidRPr="00FA3F11">
              <w:rPr>
                <w:rFonts w:ascii="Arial" w:hAnsi="Arial" w:cs="Arial"/>
                <w:sz w:val="24"/>
                <w:szCs w:val="24"/>
              </w:rPr>
              <w:t>Запрос</w:t>
            </w:r>
          </w:p>
        </w:tc>
        <w:tc>
          <w:tcPr>
            <w:tcW w:w="1188" w:type="pct"/>
            <w:vAlign w:val="center"/>
          </w:tcPr>
          <w:p w14:paraId="3617C578" w14:textId="77777777" w:rsidR="000F2F1F" w:rsidRPr="00FA3F11" w:rsidRDefault="000F2F1F" w:rsidP="00FA3F11">
            <w:pPr>
              <w:suppressAutoHyphens/>
              <w:rPr>
                <w:rFonts w:ascii="Arial" w:eastAsia="Times New Roman" w:hAnsi="Arial" w:cs="Arial"/>
                <w:sz w:val="24"/>
                <w:szCs w:val="24"/>
                <w:lang w:eastAsia="ru-RU"/>
              </w:rPr>
            </w:pPr>
            <w:r w:rsidRPr="00FA3F11">
              <w:rPr>
                <w:rFonts w:ascii="Arial" w:eastAsia="Times New Roman" w:hAnsi="Arial" w:cs="Arial"/>
                <w:sz w:val="24"/>
                <w:szCs w:val="24"/>
                <w:lang w:eastAsia="ru-RU"/>
              </w:rPr>
              <w:t>Запрос должен быть</w:t>
            </w:r>
            <w:r w:rsidRPr="00FA3F11" w:rsidDel="00566160">
              <w:rPr>
                <w:rFonts w:ascii="Arial" w:eastAsia="Times New Roman" w:hAnsi="Arial" w:cs="Arial"/>
                <w:sz w:val="24"/>
                <w:szCs w:val="24"/>
                <w:lang w:eastAsia="ru-RU"/>
              </w:rPr>
              <w:t xml:space="preserve"> </w:t>
            </w:r>
            <w:r w:rsidRPr="00FA3F11">
              <w:rPr>
                <w:rFonts w:ascii="Arial" w:eastAsia="Times New Roman" w:hAnsi="Arial" w:cs="Arial"/>
                <w:sz w:val="24"/>
                <w:szCs w:val="24"/>
                <w:lang w:eastAsia="ru-RU"/>
              </w:rPr>
              <w:t>подписан собственноручной подписью заявителя или представителя заявителя, уполномоченного на подписание документов, заверен печатью (при наличии)</w:t>
            </w:r>
          </w:p>
        </w:tc>
        <w:tc>
          <w:tcPr>
            <w:tcW w:w="1394" w:type="pct"/>
            <w:vAlign w:val="center"/>
          </w:tcPr>
          <w:p w14:paraId="48FF4DC8" w14:textId="77777777" w:rsidR="000F2F1F" w:rsidRPr="00FA3F11" w:rsidRDefault="000F2F1F" w:rsidP="00FA3F11">
            <w:pPr>
              <w:rPr>
                <w:rFonts w:ascii="Arial" w:eastAsia="Times New Roman" w:hAnsi="Arial" w:cs="Arial"/>
                <w:strike/>
                <w:sz w:val="24"/>
                <w:szCs w:val="24"/>
                <w:lang w:eastAsia="ru-RU"/>
              </w:rPr>
            </w:pPr>
            <w:r w:rsidRPr="00FA3F11">
              <w:rPr>
                <w:rFonts w:ascii="Arial" w:eastAsia="Times New Roman" w:hAnsi="Arial" w:cs="Arial"/>
                <w:sz w:val="24"/>
                <w:szCs w:val="24"/>
                <w:lang w:eastAsia="ru-RU"/>
              </w:rPr>
              <w:t>Заполняется интерактивная форма запроса</w:t>
            </w:r>
          </w:p>
        </w:tc>
        <w:tc>
          <w:tcPr>
            <w:tcW w:w="989" w:type="pct"/>
            <w:vAlign w:val="center"/>
          </w:tcPr>
          <w:p w14:paraId="0557CC8C" w14:textId="77777777" w:rsidR="000F2F1F" w:rsidRPr="00FA3F11" w:rsidRDefault="000F2F1F" w:rsidP="00FA3F11">
            <w:pPr>
              <w:suppressAutoHyphens/>
              <w:rPr>
                <w:rFonts w:ascii="Arial" w:eastAsia="Times New Roman" w:hAnsi="Arial" w:cs="Arial"/>
                <w:sz w:val="24"/>
                <w:szCs w:val="24"/>
                <w:lang w:eastAsia="ru-RU"/>
              </w:rPr>
            </w:pPr>
            <w:r w:rsidRPr="00FA3F11">
              <w:rPr>
                <w:rFonts w:ascii="Arial" w:eastAsia="Times New Roman" w:hAnsi="Arial" w:cs="Arial"/>
                <w:sz w:val="24"/>
                <w:szCs w:val="24"/>
                <w:lang w:eastAsia="ru-RU"/>
              </w:rPr>
              <w:t>Запрос должен быть</w:t>
            </w:r>
            <w:r w:rsidRPr="00FA3F11" w:rsidDel="00566160">
              <w:rPr>
                <w:rFonts w:ascii="Arial" w:eastAsia="Times New Roman" w:hAnsi="Arial" w:cs="Arial"/>
                <w:sz w:val="24"/>
                <w:szCs w:val="24"/>
                <w:lang w:eastAsia="ru-RU"/>
              </w:rPr>
              <w:t xml:space="preserve"> </w:t>
            </w:r>
            <w:r w:rsidRPr="00FA3F11">
              <w:rPr>
                <w:rFonts w:ascii="Arial" w:eastAsia="Times New Roman" w:hAnsi="Arial" w:cs="Arial"/>
                <w:sz w:val="24"/>
                <w:szCs w:val="24"/>
                <w:lang w:eastAsia="ru-RU"/>
              </w:rPr>
              <w:t>подписан собственноручной подписью заявителя или представителя заявителя, уполномоченного на подписание документов, заверен печатью (при наличии)</w:t>
            </w:r>
          </w:p>
        </w:tc>
      </w:tr>
      <w:tr w:rsidR="000F2F1F" w:rsidRPr="00FA3F11" w14:paraId="134B84C0" w14:textId="77777777" w:rsidTr="00FA3F11">
        <w:tc>
          <w:tcPr>
            <w:tcW w:w="649" w:type="pct"/>
            <w:vMerge w:val="restart"/>
            <w:vAlign w:val="center"/>
          </w:tcPr>
          <w:p w14:paraId="2F9AE10F" w14:textId="77777777" w:rsidR="000F2F1F" w:rsidRPr="00FA3F11" w:rsidRDefault="000F2F1F" w:rsidP="00FA3F11">
            <w:pPr>
              <w:pStyle w:val="11"/>
              <w:numPr>
                <w:ilvl w:val="0"/>
                <w:numId w:val="0"/>
              </w:numPr>
              <w:spacing w:line="240" w:lineRule="auto"/>
              <w:jc w:val="left"/>
              <w:rPr>
                <w:rFonts w:ascii="Arial" w:hAnsi="Arial" w:cs="Arial"/>
                <w:sz w:val="24"/>
                <w:szCs w:val="24"/>
              </w:rPr>
            </w:pPr>
            <w:r w:rsidRPr="00FA3F11">
              <w:rPr>
                <w:rFonts w:ascii="Arial" w:eastAsia="Times New Roman" w:hAnsi="Arial" w:cs="Arial"/>
                <w:sz w:val="24"/>
                <w:szCs w:val="24"/>
                <w:lang w:eastAsia="ru-RU"/>
              </w:rPr>
              <w:t>Документ, удостоверяющий личность</w:t>
            </w:r>
          </w:p>
        </w:tc>
        <w:tc>
          <w:tcPr>
            <w:tcW w:w="780" w:type="pct"/>
            <w:vAlign w:val="center"/>
          </w:tcPr>
          <w:p w14:paraId="63B8CFEB" w14:textId="77777777" w:rsidR="000F2F1F" w:rsidRPr="00FA3F11" w:rsidRDefault="000F2F1F" w:rsidP="00FA3F11">
            <w:pPr>
              <w:pStyle w:val="11"/>
              <w:numPr>
                <w:ilvl w:val="0"/>
                <w:numId w:val="0"/>
              </w:numPr>
              <w:spacing w:line="240" w:lineRule="auto"/>
              <w:jc w:val="left"/>
              <w:rPr>
                <w:rFonts w:ascii="Arial" w:hAnsi="Arial" w:cs="Arial"/>
                <w:sz w:val="24"/>
                <w:szCs w:val="24"/>
              </w:rPr>
            </w:pPr>
            <w:r w:rsidRPr="00FA3F11">
              <w:rPr>
                <w:rFonts w:ascii="Arial" w:eastAsia="Times New Roman" w:hAnsi="Arial" w:cs="Arial"/>
                <w:sz w:val="24"/>
                <w:szCs w:val="24"/>
                <w:lang w:eastAsia="ru-RU"/>
              </w:rPr>
              <w:t>Паспорт гражданина Российской Федерации</w:t>
            </w:r>
          </w:p>
        </w:tc>
        <w:tc>
          <w:tcPr>
            <w:tcW w:w="1188" w:type="pct"/>
            <w:vAlign w:val="center"/>
          </w:tcPr>
          <w:p w14:paraId="440D518C" w14:textId="77777777" w:rsidR="000F2F1F" w:rsidRPr="00FA3F11" w:rsidRDefault="000F2F1F" w:rsidP="00FA3F11">
            <w:pPr>
              <w:pStyle w:val="11"/>
              <w:numPr>
                <w:ilvl w:val="0"/>
                <w:numId w:val="0"/>
              </w:numPr>
              <w:spacing w:line="240" w:lineRule="auto"/>
              <w:jc w:val="left"/>
              <w:rPr>
                <w:rFonts w:ascii="Arial" w:hAnsi="Arial" w:cs="Arial"/>
                <w:sz w:val="24"/>
                <w:szCs w:val="24"/>
              </w:rPr>
            </w:pPr>
            <w:r w:rsidRPr="00FA3F11">
              <w:rPr>
                <w:rFonts w:ascii="Arial" w:eastAsia="Times New Roman" w:hAnsi="Arial" w:cs="Arial"/>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1394" w:type="pct"/>
            <w:vAlign w:val="center"/>
          </w:tcPr>
          <w:p w14:paraId="4DFE4645" w14:textId="77777777" w:rsidR="000F2F1F" w:rsidRPr="00FA3F11" w:rsidRDefault="000F2F1F" w:rsidP="00FA3F11">
            <w:pPr>
              <w:pStyle w:val="11"/>
              <w:numPr>
                <w:ilvl w:val="0"/>
                <w:numId w:val="0"/>
              </w:numPr>
              <w:spacing w:line="240" w:lineRule="auto"/>
              <w:jc w:val="left"/>
              <w:rPr>
                <w:rFonts w:ascii="Arial" w:hAnsi="Arial" w:cs="Arial"/>
                <w:strike/>
                <w:sz w:val="24"/>
                <w:szCs w:val="24"/>
              </w:rPr>
            </w:pPr>
            <w:r w:rsidRPr="00FA3F11">
              <w:rPr>
                <w:rFonts w:ascii="Arial" w:eastAsia="Times New Roman" w:hAnsi="Arial" w:cs="Arial"/>
                <w:sz w:val="24"/>
                <w:szCs w:val="24"/>
                <w:lang w:eastAsia="ru-RU"/>
              </w:rPr>
              <w:t xml:space="preserve">Предоставляется электронный образ документа/Электронный образ документа не предоставляется, </w:t>
            </w:r>
            <w:r w:rsidRPr="00FA3F11">
              <w:rPr>
                <w:rFonts w:ascii="Arial" w:hAnsi="Arial" w:cs="Arial"/>
                <w:sz w:val="24"/>
                <w:szCs w:val="24"/>
              </w:rPr>
              <w:t xml:space="preserve">заявитель авторизуется на РПГУ посредством подтвержденной учетной записи </w:t>
            </w:r>
            <w:r w:rsidRPr="00FA3F11">
              <w:rPr>
                <w:rFonts w:ascii="Arial" w:hAnsi="Arial" w:cs="Arial"/>
                <w:sz w:val="24"/>
                <w:szCs w:val="24"/>
              </w:rPr>
              <w:br/>
              <w:t xml:space="preserve">в федеральной государственной информационной системе </w:t>
            </w:r>
            <w:r w:rsidRPr="00FA3F11">
              <w:rPr>
                <w:rFonts w:ascii="Arial" w:hAnsi="Arial" w:cs="Arial"/>
                <w:sz w:val="24"/>
                <w:szCs w:val="24"/>
              </w:rPr>
              <w:br/>
            </w:r>
            <w:r w:rsidRPr="00FA3F11">
              <w:rPr>
                <w:rFonts w:ascii="Arial" w:hAnsi="Arial" w:cs="Arial"/>
                <w:sz w:val="24"/>
                <w:szCs w:val="24"/>
              </w:rPr>
              <w:lastRenderedPageBreak/>
              <w:t xml:space="preserve">«Единая система идентификации </w:t>
            </w:r>
            <w:r w:rsidRPr="00FA3F11">
              <w:rPr>
                <w:rFonts w:ascii="Arial" w:hAnsi="Arial" w:cs="Arial"/>
                <w:sz w:val="24"/>
                <w:szCs w:val="24"/>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FA3F11">
              <w:rPr>
                <w:rFonts w:ascii="Arial" w:hAnsi="Arial" w:cs="Arial"/>
                <w:sz w:val="24"/>
                <w:szCs w:val="24"/>
              </w:rPr>
              <w:br/>
              <w:t xml:space="preserve">для предоставления государственных </w:t>
            </w:r>
            <w:r w:rsidRPr="00FA3F11">
              <w:rPr>
                <w:rFonts w:ascii="Arial" w:hAnsi="Arial" w:cs="Arial"/>
                <w:sz w:val="24"/>
                <w:szCs w:val="24"/>
              </w:rPr>
              <w:br/>
              <w:t xml:space="preserve">и муниципальных услуг </w:t>
            </w:r>
            <w:r w:rsidRPr="00FA3F11">
              <w:rPr>
                <w:rFonts w:ascii="Arial" w:hAnsi="Arial" w:cs="Arial"/>
                <w:sz w:val="24"/>
                <w:szCs w:val="24"/>
              </w:rPr>
              <w:br/>
              <w:t xml:space="preserve">в электронной форме» </w:t>
            </w:r>
            <w:r w:rsidRPr="00FA3F11">
              <w:rPr>
                <w:rFonts w:ascii="Arial" w:hAnsi="Arial" w:cs="Arial"/>
                <w:sz w:val="24"/>
                <w:szCs w:val="24"/>
              </w:rPr>
              <w:br/>
              <w:t>(далее – ЕСИА)</w:t>
            </w:r>
          </w:p>
        </w:tc>
        <w:tc>
          <w:tcPr>
            <w:tcW w:w="989" w:type="pct"/>
            <w:vAlign w:val="center"/>
          </w:tcPr>
          <w:p w14:paraId="2EDA99D0" w14:textId="77777777" w:rsidR="000F2F1F" w:rsidRPr="00FA3F11" w:rsidRDefault="000F2F1F" w:rsidP="00FA3F11">
            <w:pPr>
              <w:suppressAutoHyphens/>
              <w:rPr>
                <w:rFonts w:ascii="Arial" w:eastAsia="Times New Roman" w:hAnsi="Arial" w:cs="Arial"/>
                <w:sz w:val="24"/>
                <w:szCs w:val="24"/>
                <w:lang w:eastAsia="ru-RU"/>
              </w:rPr>
            </w:pPr>
            <w:r w:rsidRPr="00FA3F11">
              <w:rPr>
                <w:rFonts w:ascii="Arial" w:hAnsi="Arial" w:cs="Arial"/>
                <w:color w:val="000000"/>
                <w:sz w:val="24"/>
                <w:szCs w:val="24"/>
              </w:rPr>
              <w:lastRenderedPageBreak/>
              <w:t>Предоставляется копия документа, заверенная надлежащим образом/электронный образ документа</w:t>
            </w:r>
          </w:p>
        </w:tc>
      </w:tr>
      <w:tr w:rsidR="000F2F1F" w:rsidRPr="00FA3F11" w14:paraId="54BEDFBD" w14:textId="77777777" w:rsidTr="00FA3F11">
        <w:tc>
          <w:tcPr>
            <w:tcW w:w="649" w:type="pct"/>
            <w:vMerge/>
            <w:vAlign w:val="center"/>
          </w:tcPr>
          <w:p w14:paraId="53307877" w14:textId="77777777" w:rsidR="000F2F1F" w:rsidRPr="00FA3F11" w:rsidRDefault="000F2F1F" w:rsidP="00FA3F11">
            <w:pPr>
              <w:pStyle w:val="11"/>
              <w:numPr>
                <w:ilvl w:val="0"/>
                <w:numId w:val="0"/>
              </w:numPr>
              <w:spacing w:line="240" w:lineRule="auto"/>
              <w:jc w:val="left"/>
              <w:rPr>
                <w:rFonts w:ascii="Arial" w:hAnsi="Arial" w:cs="Arial"/>
                <w:sz w:val="24"/>
                <w:szCs w:val="24"/>
              </w:rPr>
            </w:pPr>
          </w:p>
        </w:tc>
        <w:tc>
          <w:tcPr>
            <w:tcW w:w="780" w:type="pct"/>
            <w:vAlign w:val="center"/>
          </w:tcPr>
          <w:p w14:paraId="058A4859" w14:textId="77777777" w:rsidR="000F2F1F" w:rsidRPr="00FA3F11" w:rsidRDefault="000F2F1F" w:rsidP="00FA3F11">
            <w:pPr>
              <w:suppressAutoHyphens/>
              <w:rPr>
                <w:rFonts w:ascii="Arial" w:eastAsia="Times New Roman" w:hAnsi="Arial" w:cs="Arial"/>
                <w:sz w:val="24"/>
                <w:szCs w:val="24"/>
                <w:lang w:eastAsia="ru-RU"/>
              </w:rPr>
            </w:pPr>
            <w:r w:rsidRPr="00FA3F11">
              <w:rPr>
                <w:rFonts w:ascii="Arial" w:eastAsia="Times New Roman" w:hAnsi="Arial" w:cs="Arial"/>
                <w:sz w:val="24"/>
                <w:szCs w:val="24"/>
                <w:lang w:eastAsia="ru-RU"/>
              </w:rPr>
              <w:t xml:space="preserve">Паспорт гражданина СССР </w:t>
            </w:r>
          </w:p>
        </w:tc>
        <w:tc>
          <w:tcPr>
            <w:tcW w:w="1188" w:type="pct"/>
            <w:vAlign w:val="center"/>
          </w:tcPr>
          <w:p w14:paraId="25062D04" w14:textId="77777777" w:rsidR="000F2F1F" w:rsidRPr="00FA3F11" w:rsidRDefault="000F2F1F" w:rsidP="00FA3F11">
            <w:pPr>
              <w:pStyle w:val="11"/>
              <w:numPr>
                <w:ilvl w:val="0"/>
                <w:numId w:val="0"/>
              </w:numPr>
              <w:spacing w:line="240" w:lineRule="auto"/>
              <w:jc w:val="left"/>
              <w:rPr>
                <w:rFonts w:ascii="Arial" w:hAnsi="Arial" w:cs="Arial"/>
                <w:sz w:val="24"/>
                <w:szCs w:val="24"/>
              </w:rPr>
            </w:pPr>
            <w:r w:rsidRPr="00FA3F11">
              <w:rPr>
                <w:rFonts w:ascii="Arial" w:eastAsia="Times New Roman" w:hAnsi="Arial" w:cs="Arial"/>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1394" w:type="pct"/>
            <w:vAlign w:val="center"/>
          </w:tcPr>
          <w:p w14:paraId="78F9AC25" w14:textId="77777777" w:rsidR="000F2F1F" w:rsidRPr="00FA3F11" w:rsidRDefault="000F2F1F" w:rsidP="00FA3F11">
            <w:pPr>
              <w:pStyle w:val="11"/>
              <w:numPr>
                <w:ilvl w:val="0"/>
                <w:numId w:val="0"/>
              </w:numPr>
              <w:spacing w:line="240" w:lineRule="auto"/>
              <w:jc w:val="left"/>
              <w:rPr>
                <w:rFonts w:ascii="Arial" w:hAnsi="Arial" w:cs="Arial"/>
                <w:strike/>
                <w:sz w:val="24"/>
                <w:szCs w:val="24"/>
              </w:rPr>
            </w:pPr>
            <w:r w:rsidRPr="00FA3F11">
              <w:rPr>
                <w:rFonts w:ascii="Arial" w:eastAsia="Times New Roman" w:hAnsi="Arial" w:cs="Arial"/>
                <w:sz w:val="24"/>
                <w:szCs w:val="24"/>
                <w:lang w:eastAsia="ru-RU"/>
              </w:rPr>
              <w:t>Предоставляется электронный образ документа</w:t>
            </w:r>
          </w:p>
        </w:tc>
        <w:tc>
          <w:tcPr>
            <w:tcW w:w="989" w:type="pct"/>
            <w:vAlign w:val="center"/>
          </w:tcPr>
          <w:p w14:paraId="1D4E0267" w14:textId="77777777" w:rsidR="000F2F1F" w:rsidRPr="00FA3F11" w:rsidRDefault="000F2F1F" w:rsidP="00FA3F11">
            <w:pPr>
              <w:suppressAutoHyphens/>
              <w:rPr>
                <w:rFonts w:ascii="Arial" w:eastAsia="Times New Roman" w:hAnsi="Arial" w:cs="Arial"/>
                <w:sz w:val="24"/>
                <w:szCs w:val="24"/>
                <w:lang w:eastAsia="ru-RU"/>
              </w:rPr>
            </w:pPr>
            <w:r w:rsidRPr="00FA3F11">
              <w:rPr>
                <w:rFonts w:ascii="Arial" w:hAnsi="Arial" w:cs="Arial"/>
                <w:color w:val="000000"/>
                <w:sz w:val="24"/>
                <w:szCs w:val="24"/>
              </w:rPr>
              <w:t>Предоставляется копия документа, заверенная надлежащим образом/электронный образ документа</w:t>
            </w:r>
          </w:p>
        </w:tc>
      </w:tr>
      <w:tr w:rsidR="000F2F1F" w:rsidRPr="00FA3F11" w14:paraId="668B0442" w14:textId="77777777" w:rsidTr="00FA3F11">
        <w:tc>
          <w:tcPr>
            <w:tcW w:w="649" w:type="pct"/>
            <w:vMerge/>
          </w:tcPr>
          <w:p w14:paraId="399A49F3" w14:textId="77777777" w:rsidR="000F2F1F" w:rsidRPr="00FA3F11" w:rsidRDefault="000F2F1F" w:rsidP="00FA3F11">
            <w:pPr>
              <w:pStyle w:val="11"/>
              <w:numPr>
                <w:ilvl w:val="0"/>
                <w:numId w:val="0"/>
              </w:numPr>
              <w:spacing w:line="240" w:lineRule="auto"/>
              <w:jc w:val="center"/>
              <w:rPr>
                <w:rFonts w:ascii="Arial" w:hAnsi="Arial" w:cs="Arial"/>
                <w:sz w:val="24"/>
                <w:szCs w:val="24"/>
              </w:rPr>
            </w:pPr>
          </w:p>
        </w:tc>
        <w:tc>
          <w:tcPr>
            <w:tcW w:w="780" w:type="pct"/>
            <w:vAlign w:val="center"/>
          </w:tcPr>
          <w:p w14:paraId="6F13C584" w14:textId="77777777" w:rsidR="000F2F1F" w:rsidRPr="00FA3F11" w:rsidRDefault="000F2F1F" w:rsidP="00FA3F11">
            <w:pPr>
              <w:suppressAutoHyphens/>
              <w:rPr>
                <w:rFonts w:ascii="Arial" w:eastAsia="Times New Roman" w:hAnsi="Arial" w:cs="Arial"/>
                <w:sz w:val="24"/>
                <w:szCs w:val="24"/>
                <w:lang w:eastAsia="ru-RU"/>
              </w:rPr>
            </w:pPr>
            <w:r w:rsidRPr="00FA3F11">
              <w:rPr>
                <w:rFonts w:ascii="Arial" w:eastAsia="Times New Roman" w:hAnsi="Arial" w:cs="Arial"/>
                <w:sz w:val="24"/>
                <w:szCs w:val="24"/>
                <w:lang w:eastAsia="ru-RU"/>
              </w:rPr>
              <w:t xml:space="preserve">Временное удостоверение личности гражданина Российской Федерации </w:t>
            </w:r>
          </w:p>
        </w:tc>
        <w:tc>
          <w:tcPr>
            <w:tcW w:w="1188" w:type="pct"/>
            <w:vAlign w:val="center"/>
          </w:tcPr>
          <w:p w14:paraId="648D5BC7" w14:textId="77777777" w:rsidR="000F2F1F" w:rsidRPr="00FA3F11" w:rsidRDefault="000F2F1F" w:rsidP="00FA3F11">
            <w:pPr>
              <w:pStyle w:val="11"/>
              <w:numPr>
                <w:ilvl w:val="0"/>
                <w:numId w:val="0"/>
              </w:numPr>
              <w:spacing w:line="240" w:lineRule="auto"/>
              <w:jc w:val="left"/>
              <w:rPr>
                <w:rFonts w:ascii="Arial" w:hAnsi="Arial" w:cs="Arial"/>
                <w:sz w:val="24"/>
                <w:szCs w:val="24"/>
              </w:rPr>
            </w:pPr>
            <w:r w:rsidRPr="00FA3F11">
              <w:rPr>
                <w:rFonts w:ascii="Arial" w:eastAsia="Times New Roman" w:hAnsi="Arial" w:cs="Arial"/>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1394" w:type="pct"/>
            <w:vAlign w:val="center"/>
          </w:tcPr>
          <w:p w14:paraId="1E06C0D4" w14:textId="77777777" w:rsidR="000F2F1F" w:rsidRPr="00FA3F11" w:rsidRDefault="000F2F1F" w:rsidP="00FA3F11">
            <w:pPr>
              <w:pStyle w:val="11"/>
              <w:numPr>
                <w:ilvl w:val="0"/>
                <w:numId w:val="0"/>
              </w:numPr>
              <w:spacing w:line="240" w:lineRule="auto"/>
              <w:jc w:val="left"/>
              <w:rPr>
                <w:rFonts w:ascii="Arial" w:hAnsi="Arial" w:cs="Arial"/>
                <w:strike/>
                <w:sz w:val="24"/>
                <w:szCs w:val="24"/>
              </w:rPr>
            </w:pPr>
            <w:r w:rsidRPr="00FA3F11">
              <w:rPr>
                <w:rFonts w:ascii="Arial" w:eastAsia="Times New Roman" w:hAnsi="Arial" w:cs="Arial"/>
                <w:sz w:val="24"/>
                <w:szCs w:val="24"/>
                <w:lang w:eastAsia="ru-RU"/>
              </w:rPr>
              <w:t>Предоставляется электронный образ документа</w:t>
            </w:r>
          </w:p>
        </w:tc>
        <w:tc>
          <w:tcPr>
            <w:tcW w:w="989" w:type="pct"/>
            <w:vAlign w:val="center"/>
          </w:tcPr>
          <w:p w14:paraId="04204F33" w14:textId="77777777" w:rsidR="000F2F1F" w:rsidRPr="00FA3F11" w:rsidRDefault="000F2F1F" w:rsidP="00FA3F11">
            <w:pPr>
              <w:suppressAutoHyphens/>
              <w:rPr>
                <w:rFonts w:ascii="Arial" w:eastAsia="Times New Roman" w:hAnsi="Arial" w:cs="Arial"/>
                <w:sz w:val="24"/>
                <w:szCs w:val="24"/>
                <w:lang w:eastAsia="ru-RU"/>
              </w:rPr>
            </w:pPr>
            <w:r w:rsidRPr="00FA3F11">
              <w:rPr>
                <w:rFonts w:ascii="Arial" w:hAnsi="Arial" w:cs="Arial"/>
                <w:color w:val="000000"/>
                <w:sz w:val="24"/>
                <w:szCs w:val="24"/>
              </w:rPr>
              <w:t>Предоставляется копия документа, заверенная надлежащим образом/электронный образ документа</w:t>
            </w:r>
          </w:p>
        </w:tc>
      </w:tr>
      <w:tr w:rsidR="000F2F1F" w:rsidRPr="00FA3F11" w14:paraId="5826F77B" w14:textId="77777777" w:rsidTr="00FA3F11">
        <w:tc>
          <w:tcPr>
            <w:tcW w:w="649" w:type="pct"/>
            <w:vMerge/>
          </w:tcPr>
          <w:p w14:paraId="7E2F42AC" w14:textId="77777777" w:rsidR="000F2F1F" w:rsidRPr="00FA3F11" w:rsidRDefault="000F2F1F" w:rsidP="00FA3F11">
            <w:pPr>
              <w:pStyle w:val="11"/>
              <w:numPr>
                <w:ilvl w:val="0"/>
                <w:numId w:val="0"/>
              </w:numPr>
              <w:spacing w:line="240" w:lineRule="auto"/>
              <w:jc w:val="center"/>
              <w:rPr>
                <w:rFonts w:ascii="Arial" w:hAnsi="Arial" w:cs="Arial"/>
                <w:sz w:val="24"/>
                <w:szCs w:val="24"/>
              </w:rPr>
            </w:pPr>
          </w:p>
        </w:tc>
        <w:tc>
          <w:tcPr>
            <w:tcW w:w="780" w:type="pct"/>
            <w:vAlign w:val="center"/>
          </w:tcPr>
          <w:p w14:paraId="761DB37F" w14:textId="77777777" w:rsidR="000F2F1F" w:rsidRPr="00FA3F11" w:rsidRDefault="000F2F1F" w:rsidP="00FA3F11">
            <w:pPr>
              <w:suppressAutoHyphens/>
              <w:rPr>
                <w:rFonts w:ascii="Arial" w:eastAsia="Times New Roman" w:hAnsi="Arial" w:cs="Arial"/>
                <w:sz w:val="24"/>
                <w:szCs w:val="24"/>
                <w:lang w:eastAsia="ru-RU"/>
              </w:rPr>
            </w:pPr>
            <w:r w:rsidRPr="00FA3F11">
              <w:rPr>
                <w:rFonts w:ascii="Arial" w:eastAsia="Times New Roman" w:hAnsi="Arial" w:cs="Arial"/>
                <w:sz w:val="24"/>
                <w:szCs w:val="24"/>
                <w:lang w:eastAsia="ru-RU"/>
              </w:rPr>
              <w:t>Военный билет</w:t>
            </w:r>
          </w:p>
        </w:tc>
        <w:tc>
          <w:tcPr>
            <w:tcW w:w="1188" w:type="pct"/>
            <w:vAlign w:val="center"/>
          </w:tcPr>
          <w:p w14:paraId="6C7C0871" w14:textId="77777777" w:rsidR="000F2F1F" w:rsidRPr="00FA3F11" w:rsidRDefault="000F2F1F" w:rsidP="00FA3F11">
            <w:pPr>
              <w:pStyle w:val="11"/>
              <w:numPr>
                <w:ilvl w:val="0"/>
                <w:numId w:val="0"/>
              </w:numPr>
              <w:spacing w:line="240" w:lineRule="auto"/>
              <w:jc w:val="left"/>
              <w:rPr>
                <w:rFonts w:ascii="Arial" w:hAnsi="Arial" w:cs="Arial"/>
                <w:sz w:val="24"/>
                <w:szCs w:val="24"/>
              </w:rPr>
            </w:pPr>
            <w:r w:rsidRPr="00FA3F11">
              <w:rPr>
                <w:rFonts w:ascii="Arial" w:eastAsia="Times New Roman" w:hAnsi="Arial" w:cs="Arial"/>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1394" w:type="pct"/>
            <w:vAlign w:val="center"/>
          </w:tcPr>
          <w:p w14:paraId="6D5CDA3F" w14:textId="77777777" w:rsidR="000F2F1F" w:rsidRPr="00FA3F11" w:rsidRDefault="000F2F1F" w:rsidP="00FA3F11">
            <w:pPr>
              <w:pStyle w:val="11"/>
              <w:numPr>
                <w:ilvl w:val="0"/>
                <w:numId w:val="0"/>
              </w:numPr>
              <w:spacing w:line="240" w:lineRule="auto"/>
              <w:jc w:val="left"/>
              <w:rPr>
                <w:rFonts w:ascii="Arial" w:hAnsi="Arial" w:cs="Arial"/>
                <w:strike/>
                <w:sz w:val="24"/>
                <w:szCs w:val="24"/>
              </w:rPr>
            </w:pPr>
            <w:r w:rsidRPr="00FA3F11">
              <w:rPr>
                <w:rFonts w:ascii="Arial" w:eastAsia="Times New Roman" w:hAnsi="Arial" w:cs="Arial"/>
                <w:sz w:val="24"/>
                <w:szCs w:val="24"/>
                <w:lang w:eastAsia="ru-RU"/>
              </w:rPr>
              <w:t>Предоставляется электронный образ документа</w:t>
            </w:r>
          </w:p>
        </w:tc>
        <w:tc>
          <w:tcPr>
            <w:tcW w:w="989" w:type="pct"/>
            <w:vAlign w:val="center"/>
          </w:tcPr>
          <w:p w14:paraId="1E2DA530" w14:textId="77777777" w:rsidR="000F2F1F" w:rsidRPr="00FA3F11" w:rsidRDefault="000F2F1F" w:rsidP="00FA3F11">
            <w:pPr>
              <w:suppressAutoHyphens/>
              <w:rPr>
                <w:rFonts w:ascii="Arial" w:eastAsia="Times New Roman" w:hAnsi="Arial" w:cs="Arial"/>
                <w:sz w:val="24"/>
                <w:szCs w:val="24"/>
                <w:lang w:eastAsia="ru-RU"/>
              </w:rPr>
            </w:pPr>
            <w:r w:rsidRPr="00FA3F11">
              <w:rPr>
                <w:rFonts w:ascii="Arial" w:hAnsi="Arial" w:cs="Arial"/>
                <w:color w:val="000000"/>
                <w:sz w:val="24"/>
                <w:szCs w:val="24"/>
              </w:rPr>
              <w:t>Предоставляется копия документа, заверенная надлежащим образом/электронный образ документа</w:t>
            </w:r>
          </w:p>
        </w:tc>
      </w:tr>
      <w:tr w:rsidR="000F2F1F" w:rsidRPr="00FA3F11" w14:paraId="6B73AA7E" w14:textId="77777777" w:rsidTr="00FA3F11">
        <w:tc>
          <w:tcPr>
            <w:tcW w:w="649" w:type="pct"/>
            <w:vMerge/>
          </w:tcPr>
          <w:p w14:paraId="69F109BD" w14:textId="77777777" w:rsidR="000F2F1F" w:rsidRPr="00FA3F11" w:rsidRDefault="000F2F1F" w:rsidP="00FA3F11">
            <w:pPr>
              <w:pStyle w:val="11"/>
              <w:numPr>
                <w:ilvl w:val="0"/>
                <w:numId w:val="0"/>
              </w:numPr>
              <w:spacing w:line="240" w:lineRule="auto"/>
              <w:jc w:val="center"/>
              <w:rPr>
                <w:rFonts w:ascii="Arial" w:hAnsi="Arial" w:cs="Arial"/>
                <w:sz w:val="24"/>
                <w:szCs w:val="24"/>
              </w:rPr>
            </w:pPr>
          </w:p>
        </w:tc>
        <w:tc>
          <w:tcPr>
            <w:tcW w:w="780" w:type="pct"/>
            <w:vAlign w:val="center"/>
          </w:tcPr>
          <w:p w14:paraId="73D2FE0B" w14:textId="232C9C3E" w:rsidR="000F2F1F" w:rsidRPr="00FA3F11" w:rsidRDefault="000F2F1F" w:rsidP="00FA3F11">
            <w:pPr>
              <w:suppressAutoHyphens/>
              <w:jc w:val="both"/>
              <w:rPr>
                <w:rFonts w:ascii="Arial" w:eastAsia="Times New Roman" w:hAnsi="Arial" w:cs="Arial"/>
                <w:sz w:val="24"/>
                <w:szCs w:val="24"/>
                <w:lang w:eastAsia="ru-RU"/>
              </w:rPr>
            </w:pPr>
            <w:r w:rsidRPr="00FA3F11">
              <w:rPr>
                <w:rFonts w:ascii="Arial" w:eastAsia="Times New Roman" w:hAnsi="Arial" w:cs="Arial"/>
                <w:color w:val="00000A"/>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лица без гражданства</w:t>
            </w:r>
          </w:p>
        </w:tc>
        <w:tc>
          <w:tcPr>
            <w:tcW w:w="1188" w:type="pct"/>
            <w:vAlign w:val="center"/>
          </w:tcPr>
          <w:p w14:paraId="0068ECCD" w14:textId="77777777" w:rsidR="000F2F1F" w:rsidRPr="00FA3F11" w:rsidRDefault="000F2F1F" w:rsidP="00FA3F11">
            <w:pPr>
              <w:pStyle w:val="11"/>
              <w:numPr>
                <w:ilvl w:val="0"/>
                <w:numId w:val="0"/>
              </w:numPr>
              <w:spacing w:line="240" w:lineRule="auto"/>
              <w:jc w:val="left"/>
              <w:rPr>
                <w:rFonts w:ascii="Arial" w:hAnsi="Arial" w:cs="Arial"/>
                <w:sz w:val="24"/>
                <w:szCs w:val="24"/>
              </w:rPr>
            </w:pPr>
            <w:r w:rsidRPr="00FA3F11">
              <w:rPr>
                <w:rFonts w:ascii="Arial" w:eastAsia="Times New Roman" w:hAnsi="Arial" w:cs="Arial"/>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1394" w:type="pct"/>
            <w:vAlign w:val="center"/>
          </w:tcPr>
          <w:p w14:paraId="5451313D" w14:textId="77777777" w:rsidR="000F2F1F" w:rsidRPr="00FA3F11" w:rsidRDefault="000F2F1F" w:rsidP="00FA3F11">
            <w:pPr>
              <w:pStyle w:val="11"/>
              <w:numPr>
                <w:ilvl w:val="0"/>
                <w:numId w:val="0"/>
              </w:numPr>
              <w:spacing w:line="240" w:lineRule="auto"/>
              <w:jc w:val="left"/>
              <w:rPr>
                <w:rFonts w:ascii="Arial" w:hAnsi="Arial" w:cs="Arial"/>
                <w:strike/>
                <w:sz w:val="24"/>
                <w:szCs w:val="24"/>
              </w:rPr>
            </w:pPr>
            <w:r w:rsidRPr="00FA3F11">
              <w:rPr>
                <w:rFonts w:ascii="Arial" w:eastAsia="Times New Roman" w:hAnsi="Arial" w:cs="Arial"/>
                <w:sz w:val="24"/>
                <w:szCs w:val="24"/>
                <w:lang w:eastAsia="ru-RU"/>
              </w:rPr>
              <w:t>Предоставляется электронный образ документа</w:t>
            </w:r>
          </w:p>
        </w:tc>
        <w:tc>
          <w:tcPr>
            <w:tcW w:w="989" w:type="pct"/>
            <w:vAlign w:val="center"/>
          </w:tcPr>
          <w:p w14:paraId="49DAD6EA" w14:textId="77777777" w:rsidR="000F2F1F" w:rsidRPr="00FA3F11" w:rsidRDefault="000F2F1F" w:rsidP="00FA3F11">
            <w:pPr>
              <w:suppressAutoHyphens/>
              <w:rPr>
                <w:rFonts w:ascii="Arial" w:eastAsia="Times New Roman" w:hAnsi="Arial" w:cs="Arial"/>
                <w:sz w:val="24"/>
                <w:szCs w:val="24"/>
                <w:lang w:eastAsia="ru-RU"/>
              </w:rPr>
            </w:pPr>
            <w:r w:rsidRPr="00FA3F11">
              <w:rPr>
                <w:rFonts w:ascii="Arial" w:hAnsi="Arial" w:cs="Arial"/>
                <w:color w:val="000000"/>
                <w:sz w:val="24"/>
                <w:szCs w:val="24"/>
              </w:rPr>
              <w:t>Предоставляется копия документа, заверенная надлежащим образом/электронный образ документа</w:t>
            </w:r>
          </w:p>
        </w:tc>
      </w:tr>
      <w:tr w:rsidR="000F2F1F" w:rsidRPr="00FA3F11" w14:paraId="7C60DA83" w14:textId="77777777" w:rsidTr="00FA3F11">
        <w:tc>
          <w:tcPr>
            <w:tcW w:w="649" w:type="pct"/>
            <w:vAlign w:val="center"/>
          </w:tcPr>
          <w:p w14:paraId="4F609BA8" w14:textId="77777777" w:rsidR="000F2F1F" w:rsidRPr="00FA3F11" w:rsidRDefault="000F2F1F" w:rsidP="00FA3F11">
            <w:pPr>
              <w:suppressAutoHyphens/>
              <w:rPr>
                <w:rFonts w:ascii="Arial" w:eastAsia="Times New Roman" w:hAnsi="Arial" w:cs="Arial"/>
                <w:sz w:val="24"/>
                <w:szCs w:val="24"/>
                <w:lang w:eastAsia="ru-RU"/>
              </w:rPr>
            </w:pPr>
            <w:r w:rsidRPr="00FA3F11">
              <w:rPr>
                <w:rFonts w:ascii="Arial" w:eastAsia="Times New Roman" w:hAnsi="Arial" w:cs="Arial"/>
                <w:sz w:val="24"/>
                <w:szCs w:val="24"/>
                <w:lang w:eastAsia="ru-RU"/>
              </w:rPr>
              <w:t>Документ, подтверждающий полномочия представителя заявителя</w:t>
            </w:r>
          </w:p>
        </w:tc>
        <w:tc>
          <w:tcPr>
            <w:tcW w:w="780" w:type="pct"/>
            <w:vAlign w:val="center"/>
          </w:tcPr>
          <w:p w14:paraId="48406DD9" w14:textId="77777777" w:rsidR="000F2F1F" w:rsidRPr="00FA3F11" w:rsidRDefault="000F2F1F" w:rsidP="00FA3F11">
            <w:pPr>
              <w:rPr>
                <w:rFonts w:ascii="Arial" w:eastAsia="Times New Roman" w:hAnsi="Arial" w:cs="Arial"/>
                <w:b/>
                <w:bCs/>
                <w:sz w:val="24"/>
                <w:szCs w:val="24"/>
                <w:lang w:eastAsia="ru-RU"/>
              </w:rPr>
            </w:pPr>
            <w:r w:rsidRPr="00FA3F11">
              <w:rPr>
                <w:rFonts w:ascii="Arial" w:eastAsia="Times New Roman" w:hAnsi="Arial" w:cs="Arial"/>
                <w:sz w:val="24"/>
                <w:szCs w:val="24"/>
                <w:lang w:eastAsia="ru-RU"/>
              </w:rPr>
              <w:t>Доверенность</w:t>
            </w:r>
          </w:p>
          <w:p w14:paraId="6AC2F44C" w14:textId="77777777" w:rsidR="000F2F1F" w:rsidRPr="00FA3F11" w:rsidRDefault="000F2F1F" w:rsidP="00FA3F11">
            <w:pPr>
              <w:rPr>
                <w:rFonts w:ascii="Arial" w:hAnsi="Arial" w:cs="Arial"/>
                <w:sz w:val="24"/>
                <w:szCs w:val="24"/>
              </w:rPr>
            </w:pPr>
          </w:p>
        </w:tc>
        <w:tc>
          <w:tcPr>
            <w:tcW w:w="1188" w:type="pct"/>
            <w:vAlign w:val="center"/>
          </w:tcPr>
          <w:p w14:paraId="5422F8FA" w14:textId="77777777" w:rsidR="000F2F1F" w:rsidRPr="00FA3F11" w:rsidRDefault="000F2F1F" w:rsidP="00FA3F11">
            <w:pPr>
              <w:pStyle w:val="11"/>
              <w:numPr>
                <w:ilvl w:val="0"/>
                <w:numId w:val="0"/>
              </w:numPr>
              <w:spacing w:line="240" w:lineRule="auto"/>
              <w:jc w:val="left"/>
              <w:rPr>
                <w:rFonts w:ascii="Arial" w:hAnsi="Arial" w:cs="Arial"/>
                <w:sz w:val="24"/>
                <w:szCs w:val="24"/>
              </w:rPr>
            </w:pPr>
            <w:r w:rsidRPr="00FA3F11">
              <w:rPr>
                <w:rFonts w:ascii="Arial" w:eastAsia="Times New Roman" w:hAnsi="Arial" w:cs="Arial"/>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1394" w:type="pct"/>
            <w:vAlign w:val="center"/>
          </w:tcPr>
          <w:p w14:paraId="5CB661D7" w14:textId="77777777" w:rsidR="000F2F1F" w:rsidRPr="00FA3F11" w:rsidRDefault="000F2F1F" w:rsidP="00FA3F11">
            <w:pPr>
              <w:pStyle w:val="11"/>
              <w:numPr>
                <w:ilvl w:val="0"/>
                <w:numId w:val="0"/>
              </w:numPr>
              <w:spacing w:line="240" w:lineRule="auto"/>
              <w:jc w:val="left"/>
              <w:rPr>
                <w:rFonts w:ascii="Arial" w:hAnsi="Arial" w:cs="Arial"/>
                <w:strike/>
                <w:sz w:val="24"/>
                <w:szCs w:val="24"/>
              </w:rPr>
            </w:pPr>
            <w:r w:rsidRPr="00FA3F11">
              <w:rPr>
                <w:rFonts w:ascii="Arial" w:eastAsia="Times New Roman" w:hAnsi="Arial" w:cs="Arial"/>
                <w:sz w:val="24"/>
                <w:szCs w:val="24"/>
                <w:lang w:eastAsia="ru-RU"/>
              </w:rPr>
              <w:t>Предоставляется электронный образ документа</w:t>
            </w:r>
          </w:p>
        </w:tc>
        <w:tc>
          <w:tcPr>
            <w:tcW w:w="989" w:type="pct"/>
            <w:vAlign w:val="center"/>
          </w:tcPr>
          <w:p w14:paraId="5BD458D5" w14:textId="77777777" w:rsidR="000F2F1F" w:rsidRPr="00FA3F11" w:rsidRDefault="000F2F1F" w:rsidP="00FA3F11">
            <w:pPr>
              <w:suppressAutoHyphens/>
              <w:rPr>
                <w:rFonts w:ascii="Arial" w:eastAsia="Times New Roman" w:hAnsi="Arial" w:cs="Arial"/>
                <w:sz w:val="24"/>
                <w:szCs w:val="24"/>
                <w:lang w:eastAsia="ru-RU"/>
              </w:rPr>
            </w:pPr>
            <w:r w:rsidRPr="00FA3F11">
              <w:rPr>
                <w:rFonts w:ascii="Arial" w:hAnsi="Arial" w:cs="Arial"/>
                <w:color w:val="000000"/>
                <w:sz w:val="24"/>
                <w:szCs w:val="24"/>
              </w:rPr>
              <w:t>Предоставляется копия документа, заверенная надлежащим образом/электронный образ документа</w:t>
            </w:r>
          </w:p>
        </w:tc>
      </w:tr>
      <w:tr w:rsidR="000F2F1F" w:rsidRPr="00FA3F11" w14:paraId="5C703658" w14:textId="77777777" w:rsidTr="00FA3F11">
        <w:tc>
          <w:tcPr>
            <w:tcW w:w="649" w:type="pct"/>
            <w:vAlign w:val="center"/>
          </w:tcPr>
          <w:p w14:paraId="2AABCC73" w14:textId="77777777" w:rsidR="000F2F1F" w:rsidRPr="00FA3F11" w:rsidRDefault="000F2F1F" w:rsidP="00FA3F11">
            <w:pPr>
              <w:suppressAutoHyphens/>
              <w:rPr>
                <w:rFonts w:ascii="Arial" w:eastAsia="Times New Roman" w:hAnsi="Arial" w:cs="Arial"/>
                <w:sz w:val="24"/>
                <w:szCs w:val="24"/>
                <w:lang w:eastAsia="ru-RU"/>
              </w:rPr>
            </w:pPr>
            <w:r w:rsidRPr="00FA3F11">
              <w:rPr>
                <w:rFonts w:ascii="Arial" w:hAnsi="Arial" w:cs="Arial"/>
                <w:sz w:val="24"/>
                <w:szCs w:val="24"/>
              </w:rPr>
              <w:t xml:space="preserve">Карточка регистрации контрольно-кассовой техники (в случае обращения заявителя, указанного в подпункте 2.2.1 пункта 2.1 </w:t>
            </w:r>
            <w:r w:rsidRPr="00FA3F11">
              <w:rPr>
                <w:rFonts w:ascii="Arial" w:hAnsi="Arial" w:cs="Arial"/>
                <w:sz w:val="24"/>
                <w:szCs w:val="24"/>
              </w:rPr>
              <w:lastRenderedPageBreak/>
              <w:t xml:space="preserve">Административного регламента, за размещением мобильного пункта быстрого питания, а также в случае обращения заявителя, указанного в подпункте 2.2.2 пункта 2.1 Административного регламента, за размещением передвижного сооружения в виде цистерны или изотермической емкости, </w:t>
            </w:r>
            <w:r w:rsidRPr="00FA3F11">
              <w:rPr>
                <w:rFonts w:ascii="Arial" w:hAnsi="Arial" w:cs="Arial"/>
                <w:sz w:val="24"/>
                <w:szCs w:val="24"/>
              </w:rPr>
              <w:br/>
              <w:t>объекта мобильной торговли) (при наличии технической возможности запрашивается в рамках межведомственного информационного взаимодействия)</w:t>
            </w:r>
            <w:r w:rsidRPr="00FA3F11" w:rsidDel="00B5601B">
              <w:rPr>
                <w:rFonts w:ascii="Arial" w:eastAsia="Times New Roman" w:hAnsi="Arial" w:cs="Arial"/>
                <w:sz w:val="24"/>
                <w:szCs w:val="24"/>
                <w:lang w:eastAsia="ru-RU"/>
              </w:rPr>
              <w:t xml:space="preserve"> </w:t>
            </w:r>
          </w:p>
        </w:tc>
        <w:tc>
          <w:tcPr>
            <w:tcW w:w="780" w:type="pct"/>
            <w:vAlign w:val="center"/>
          </w:tcPr>
          <w:p w14:paraId="1BCF312B" w14:textId="77777777" w:rsidR="000F2F1F" w:rsidRPr="00FA3F11" w:rsidRDefault="000F2F1F" w:rsidP="00FA3F11">
            <w:pPr>
              <w:rPr>
                <w:rFonts w:ascii="Arial" w:eastAsia="Times New Roman" w:hAnsi="Arial" w:cs="Arial"/>
                <w:sz w:val="24"/>
                <w:szCs w:val="24"/>
                <w:lang w:eastAsia="ru-RU"/>
              </w:rPr>
            </w:pPr>
            <w:r w:rsidRPr="00FA3F11">
              <w:rPr>
                <w:rFonts w:ascii="Arial" w:eastAsia="Times New Roman" w:hAnsi="Arial" w:cs="Arial"/>
                <w:sz w:val="24"/>
                <w:szCs w:val="24"/>
                <w:lang w:eastAsia="ru-RU"/>
              </w:rPr>
              <w:lastRenderedPageBreak/>
              <w:t xml:space="preserve">Карточка регистрации контрольно-кассовой техники </w:t>
            </w:r>
          </w:p>
        </w:tc>
        <w:tc>
          <w:tcPr>
            <w:tcW w:w="1188" w:type="pct"/>
            <w:vAlign w:val="center"/>
          </w:tcPr>
          <w:p w14:paraId="769E0CD8" w14:textId="77777777" w:rsidR="000F2F1F" w:rsidRPr="00FA3F11" w:rsidRDefault="000F2F1F" w:rsidP="00FA3F11">
            <w:pPr>
              <w:pStyle w:val="11"/>
              <w:numPr>
                <w:ilvl w:val="0"/>
                <w:numId w:val="0"/>
              </w:numPr>
              <w:spacing w:line="240" w:lineRule="auto"/>
              <w:jc w:val="left"/>
              <w:rPr>
                <w:rFonts w:ascii="Arial" w:eastAsia="Times New Roman" w:hAnsi="Arial" w:cs="Arial"/>
                <w:sz w:val="24"/>
                <w:szCs w:val="24"/>
                <w:lang w:eastAsia="ru-RU"/>
              </w:rPr>
            </w:pPr>
            <w:r w:rsidRPr="00FA3F11">
              <w:rPr>
                <w:rFonts w:ascii="Arial" w:eastAsia="Times New Roman" w:hAnsi="Arial" w:cs="Arial"/>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1394" w:type="pct"/>
            <w:vAlign w:val="center"/>
          </w:tcPr>
          <w:p w14:paraId="285FAC96" w14:textId="77777777" w:rsidR="000F2F1F" w:rsidRPr="00FA3F11" w:rsidRDefault="000F2F1F" w:rsidP="00FA3F11">
            <w:pPr>
              <w:pStyle w:val="11"/>
              <w:numPr>
                <w:ilvl w:val="0"/>
                <w:numId w:val="0"/>
              </w:numPr>
              <w:spacing w:line="240" w:lineRule="auto"/>
              <w:jc w:val="left"/>
              <w:rPr>
                <w:rFonts w:ascii="Arial" w:eastAsia="Times New Roman" w:hAnsi="Arial" w:cs="Arial"/>
                <w:sz w:val="24"/>
                <w:szCs w:val="24"/>
                <w:lang w:eastAsia="ru-RU"/>
              </w:rPr>
            </w:pPr>
            <w:r w:rsidRPr="00FA3F11">
              <w:rPr>
                <w:rFonts w:ascii="Arial" w:eastAsia="Times New Roman" w:hAnsi="Arial" w:cs="Arial"/>
                <w:sz w:val="24"/>
                <w:szCs w:val="24"/>
                <w:lang w:eastAsia="ru-RU"/>
              </w:rPr>
              <w:t>Предоставляется электронный образ документа</w:t>
            </w:r>
          </w:p>
        </w:tc>
        <w:tc>
          <w:tcPr>
            <w:tcW w:w="989" w:type="pct"/>
            <w:vAlign w:val="center"/>
          </w:tcPr>
          <w:p w14:paraId="796CC28B" w14:textId="77777777" w:rsidR="000F2F1F" w:rsidRPr="00FA3F11" w:rsidRDefault="000F2F1F" w:rsidP="00FA3F11">
            <w:pPr>
              <w:suppressAutoHyphens/>
              <w:rPr>
                <w:rFonts w:ascii="Arial" w:hAnsi="Arial" w:cs="Arial"/>
                <w:sz w:val="24"/>
                <w:szCs w:val="24"/>
              </w:rPr>
            </w:pPr>
            <w:r w:rsidRPr="00FA3F11">
              <w:rPr>
                <w:rFonts w:ascii="Arial" w:hAnsi="Arial" w:cs="Arial"/>
                <w:sz w:val="24"/>
                <w:szCs w:val="24"/>
              </w:rPr>
              <w:t>Предоставляется копия документа, заверенная надлежащим образом/электронный образ документа</w:t>
            </w:r>
          </w:p>
        </w:tc>
      </w:tr>
      <w:tr w:rsidR="000F2F1F" w:rsidRPr="00FA3F11" w14:paraId="492FBB57" w14:textId="77777777" w:rsidTr="00FA3F11">
        <w:tc>
          <w:tcPr>
            <w:tcW w:w="649" w:type="pct"/>
            <w:vAlign w:val="center"/>
          </w:tcPr>
          <w:p w14:paraId="57E1C4E1" w14:textId="77777777" w:rsidR="000F2F1F" w:rsidRPr="00FA3F11" w:rsidRDefault="000F2F1F" w:rsidP="00FA3F11">
            <w:pPr>
              <w:suppressAutoHyphens/>
              <w:rPr>
                <w:rFonts w:ascii="Arial" w:eastAsia="Times New Roman" w:hAnsi="Arial" w:cs="Arial"/>
                <w:sz w:val="24"/>
                <w:szCs w:val="24"/>
                <w:lang w:eastAsia="ru-RU"/>
              </w:rPr>
            </w:pPr>
            <w:r w:rsidRPr="00FA3F11">
              <w:rPr>
                <w:rFonts w:ascii="Arial" w:hAnsi="Arial" w:cs="Arial"/>
                <w:sz w:val="24"/>
                <w:szCs w:val="24"/>
              </w:rPr>
              <w:t xml:space="preserve">Паспорт транспортного средства с его наименованием, определяемым </w:t>
            </w:r>
            <w:r w:rsidRPr="00FA3F11">
              <w:rPr>
                <w:rFonts w:ascii="Arial" w:hAnsi="Arial" w:cs="Arial"/>
                <w:sz w:val="24"/>
                <w:szCs w:val="24"/>
              </w:rPr>
              <w:lastRenderedPageBreak/>
              <w:t xml:space="preserve">назначением транспортного средства, которое позволяет вести торговлю </w:t>
            </w:r>
            <w:r w:rsidRPr="00FA3F11">
              <w:rPr>
                <w:rFonts w:ascii="Arial" w:hAnsi="Arial" w:cs="Arial"/>
                <w:sz w:val="24"/>
                <w:szCs w:val="24"/>
              </w:rPr>
              <w:br/>
              <w:t>в мобильных торговых объектах (в случае обращения заявителя, указанного в подпункте 2.2.1 пункта 2.1 Административного регламента, за размещением мобильного пункта быстрого питания, а также в случае обращения заявителя, указанного в подпункте 2.2.2 пункта 2.1 Административного регламента, за размещением объекта мобильной торговли)</w:t>
            </w:r>
          </w:p>
        </w:tc>
        <w:tc>
          <w:tcPr>
            <w:tcW w:w="780" w:type="pct"/>
            <w:vAlign w:val="center"/>
          </w:tcPr>
          <w:p w14:paraId="0B4ACFB2" w14:textId="77777777" w:rsidR="000F2F1F" w:rsidRPr="00FA3F11" w:rsidRDefault="000F2F1F" w:rsidP="00FA3F11">
            <w:pPr>
              <w:rPr>
                <w:rFonts w:ascii="Arial" w:eastAsia="Times New Roman" w:hAnsi="Arial" w:cs="Arial"/>
                <w:sz w:val="24"/>
                <w:szCs w:val="24"/>
                <w:lang w:eastAsia="ru-RU"/>
              </w:rPr>
            </w:pPr>
            <w:r w:rsidRPr="00FA3F11">
              <w:rPr>
                <w:rFonts w:ascii="Arial" w:eastAsia="Times New Roman" w:hAnsi="Arial" w:cs="Arial"/>
                <w:sz w:val="24"/>
                <w:szCs w:val="24"/>
                <w:lang w:eastAsia="ru-RU"/>
              </w:rPr>
              <w:lastRenderedPageBreak/>
              <w:t xml:space="preserve">Паспорт транспортного средства </w:t>
            </w:r>
            <w:r w:rsidRPr="00FA3F11">
              <w:rPr>
                <w:rFonts w:ascii="Arial" w:hAnsi="Arial" w:cs="Arial"/>
                <w:sz w:val="24"/>
                <w:szCs w:val="24"/>
              </w:rPr>
              <w:t xml:space="preserve">с его наименованием, определяемым </w:t>
            </w:r>
            <w:r w:rsidRPr="00FA3F11">
              <w:rPr>
                <w:rFonts w:ascii="Arial" w:hAnsi="Arial" w:cs="Arial"/>
                <w:sz w:val="24"/>
                <w:szCs w:val="24"/>
              </w:rPr>
              <w:lastRenderedPageBreak/>
              <w:t xml:space="preserve">назначением транспортного средства, которое позволяет вести торговлю </w:t>
            </w:r>
            <w:r w:rsidRPr="00FA3F11">
              <w:rPr>
                <w:rFonts w:ascii="Arial" w:hAnsi="Arial" w:cs="Arial"/>
                <w:sz w:val="24"/>
                <w:szCs w:val="24"/>
              </w:rPr>
              <w:br/>
              <w:t xml:space="preserve">в мобильных торговых объектах </w:t>
            </w:r>
          </w:p>
        </w:tc>
        <w:tc>
          <w:tcPr>
            <w:tcW w:w="1188" w:type="pct"/>
            <w:vAlign w:val="center"/>
          </w:tcPr>
          <w:p w14:paraId="500E9EFA" w14:textId="77777777" w:rsidR="000F2F1F" w:rsidRPr="00FA3F11" w:rsidRDefault="000F2F1F" w:rsidP="00FA3F11">
            <w:pPr>
              <w:ind w:firstLine="709"/>
              <w:jc w:val="both"/>
              <w:rPr>
                <w:rFonts w:ascii="Arial" w:eastAsia="Times New Roman" w:hAnsi="Arial" w:cs="Arial"/>
                <w:sz w:val="24"/>
                <w:szCs w:val="24"/>
                <w:lang w:eastAsia="ru-RU"/>
              </w:rPr>
            </w:pPr>
            <w:r w:rsidRPr="00FA3F11">
              <w:rPr>
                <w:rFonts w:ascii="Arial" w:eastAsia="Times New Roman" w:hAnsi="Arial" w:cs="Arial"/>
                <w:sz w:val="24"/>
                <w:szCs w:val="24"/>
                <w:lang w:eastAsia="ru-RU"/>
              </w:rPr>
              <w:lastRenderedPageBreak/>
              <w:t xml:space="preserve">Предоставляется оригинал документа для снятия копии документа. Копия заверяется подписью работника </w:t>
            </w:r>
            <w:r w:rsidRPr="00FA3F11">
              <w:rPr>
                <w:rFonts w:ascii="Arial" w:eastAsia="Times New Roman" w:hAnsi="Arial" w:cs="Arial"/>
                <w:sz w:val="24"/>
                <w:szCs w:val="24"/>
                <w:lang w:eastAsia="ru-RU"/>
              </w:rPr>
              <w:lastRenderedPageBreak/>
              <w:t>Администрации (печатью Администрации)</w:t>
            </w:r>
          </w:p>
        </w:tc>
        <w:tc>
          <w:tcPr>
            <w:tcW w:w="1394" w:type="pct"/>
            <w:vAlign w:val="center"/>
          </w:tcPr>
          <w:p w14:paraId="5BF5C951" w14:textId="77777777" w:rsidR="000F2F1F" w:rsidRPr="00FA3F11" w:rsidRDefault="000F2F1F" w:rsidP="00FA3F11">
            <w:pPr>
              <w:pStyle w:val="11"/>
              <w:numPr>
                <w:ilvl w:val="0"/>
                <w:numId w:val="0"/>
              </w:numPr>
              <w:spacing w:line="240" w:lineRule="auto"/>
              <w:jc w:val="left"/>
              <w:rPr>
                <w:rFonts w:ascii="Arial" w:eastAsia="Times New Roman" w:hAnsi="Arial" w:cs="Arial"/>
                <w:sz w:val="24"/>
                <w:szCs w:val="24"/>
                <w:lang w:eastAsia="ru-RU"/>
              </w:rPr>
            </w:pPr>
            <w:r w:rsidRPr="00FA3F11">
              <w:rPr>
                <w:rFonts w:ascii="Arial" w:eastAsia="Times New Roman" w:hAnsi="Arial" w:cs="Arial"/>
                <w:sz w:val="24"/>
                <w:szCs w:val="24"/>
                <w:lang w:eastAsia="ru-RU"/>
              </w:rPr>
              <w:lastRenderedPageBreak/>
              <w:t>Предоставляется электронный образ документа</w:t>
            </w:r>
          </w:p>
        </w:tc>
        <w:tc>
          <w:tcPr>
            <w:tcW w:w="989" w:type="pct"/>
            <w:vAlign w:val="center"/>
          </w:tcPr>
          <w:p w14:paraId="7F3902DC" w14:textId="77777777" w:rsidR="000F2F1F" w:rsidRPr="00FA3F11" w:rsidRDefault="000F2F1F" w:rsidP="00FA3F11">
            <w:pPr>
              <w:suppressAutoHyphens/>
              <w:rPr>
                <w:rFonts w:ascii="Arial" w:hAnsi="Arial" w:cs="Arial"/>
                <w:sz w:val="24"/>
                <w:szCs w:val="24"/>
              </w:rPr>
            </w:pPr>
            <w:r w:rsidRPr="00FA3F11">
              <w:rPr>
                <w:rFonts w:ascii="Arial" w:hAnsi="Arial" w:cs="Arial"/>
                <w:sz w:val="24"/>
                <w:szCs w:val="24"/>
              </w:rPr>
              <w:t xml:space="preserve">Предоставляется копия документа, заверенная надлежащим </w:t>
            </w:r>
            <w:r w:rsidRPr="00FA3F11">
              <w:rPr>
                <w:rFonts w:ascii="Arial" w:hAnsi="Arial" w:cs="Arial"/>
                <w:sz w:val="24"/>
                <w:szCs w:val="24"/>
              </w:rPr>
              <w:lastRenderedPageBreak/>
              <w:t>образом/электронный образ документа</w:t>
            </w:r>
          </w:p>
        </w:tc>
      </w:tr>
      <w:tr w:rsidR="000F2F1F" w:rsidRPr="00FA3F11" w14:paraId="0483A84C" w14:textId="77777777" w:rsidTr="00FA3F11">
        <w:tc>
          <w:tcPr>
            <w:tcW w:w="5000" w:type="pct"/>
            <w:gridSpan w:val="5"/>
            <w:vAlign w:val="center"/>
          </w:tcPr>
          <w:p w14:paraId="4732D78A" w14:textId="77777777" w:rsidR="000F2F1F" w:rsidRPr="00FA3F11" w:rsidRDefault="000F2F1F" w:rsidP="00FA3F11">
            <w:pPr>
              <w:suppressAutoHyphens/>
              <w:ind w:firstLine="709"/>
              <w:jc w:val="center"/>
              <w:rPr>
                <w:rFonts w:ascii="Arial" w:eastAsia="Times New Roman" w:hAnsi="Arial" w:cs="Arial"/>
                <w:sz w:val="24"/>
                <w:szCs w:val="24"/>
                <w:lang w:eastAsia="ru-RU"/>
              </w:rPr>
            </w:pPr>
            <w:r w:rsidRPr="00FA3F11">
              <w:rPr>
                <w:rFonts w:ascii="Arial" w:eastAsia="Times New Roman" w:hAnsi="Arial" w:cs="Arial"/>
                <w:sz w:val="24"/>
                <w:szCs w:val="24"/>
                <w:lang w:eastAsia="ru-RU"/>
              </w:rPr>
              <w:lastRenderedPageBreak/>
              <w:t xml:space="preserve">Документы, необходимые для предоставления муниципальной услуги </w:t>
            </w:r>
            <w:r w:rsidRPr="00FA3F11">
              <w:rPr>
                <w:rFonts w:ascii="Arial" w:eastAsia="Times New Roman" w:hAnsi="Arial" w:cs="Arial"/>
                <w:sz w:val="24"/>
                <w:szCs w:val="24"/>
                <w:lang w:eastAsia="ru-RU"/>
              </w:rPr>
              <w:br/>
              <w:t>и представляемые заявителем по собственной инициативе</w:t>
            </w:r>
          </w:p>
        </w:tc>
      </w:tr>
      <w:tr w:rsidR="000F2F1F" w:rsidRPr="00FA3F11" w14:paraId="06E05860" w14:textId="77777777" w:rsidTr="00FA3F11">
        <w:tc>
          <w:tcPr>
            <w:tcW w:w="649" w:type="pct"/>
            <w:vMerge w:val="restart"/>
            <w:vAlign w:val="center"/>
          </w:tcPr>
          <w:p w14:paraId="49DC12F2" w14:textId="77777777" w:rsidR="000F2F1F" w:rsidRPr="00FA3F11" w:rsidRDefault="000F2F1F" w:rsidP="00FA3F11">
            <w:pPr>
              <w:suppressAutoHyphens/>
              <w:rPr>
                <w:rFonts w:ascii="Arial" w:eastAsia="Times New Roman" w:hAnsi="Arial" w:cs="Arial"/>
                <w:sz w:val="24"/>
                <w:szCs w:val="24"/>
                <w:lang w:eastAsia="ru-RU"/>
              </w:rPr>
            </w:pPr>
            <w:r w:rsidRPr="00FA3F11">
              <w:rPr>
                <w:rFonts w:ascii="Arial" w:eastAsia="Times New Roman" w:hAnsi="Arial" w:cs="Arial"/>
                <w:sz w:val="24"/>
                <w:szCs w:val="24"/>
                <w:lang w:eastAsia="ru-RU"/>
              </w:rPr>
              <w:t xml:space="preserve">Выписки Федеральной налоговой службы </w:t>
            </w:r>
            <w:r w:rsidRPr="00FA3F11">
              <w:rPr>
                <w:rFonts w:ascii="Arial" w:eastAsia="Times New Roman" w:hAnsi="Arial" w:cs="Arial"/>
                <w:sz w:val="24"/>
                <w:szCs w:val="24"/>
                <w:lang w:eastAsia="ru-RU"/>
              </w:rPr>
              <w:lastRenderedPageBreak/>
              <w:t>Российской Федерации</w:t>
            </w:r>
          </w:p>
        </w:tc>
        <w:tc>
          <w:tcPr>
            <w:tcW w:w="780" w:type="pct"/>
            <w:vAlign w:val="center"/>
          </w:tcPr>
          <w:p w14:paraId="1ACFB59E" w14:textId="77777777" w:rsidR="000F2F1F" w:rsidRPr="00FA3F11" w:rsidRDefault="000F2F1F" w:rsidP="00FA3F11">
            <w:pPr>
              <w:suppressAutoHyphens/>
              <w:rPr>
                <w:rFonts w:ascii="Arial" w:eastAsia="Times New Roman" w:hAnsi="Arial" w:cs="Arial"/>
                <w:sz w:val="24"/>
                <w:szCs w:val="24"/>
                <w:lang w:eastAsia="ru-RU"/>
              </w:rPr>
            </w:pPr>
            <w:r w:rsidRPr="00FA3F11">
              <w:rPr>
                <w:rFonts w:ascii="Arial" w:eastAsia="Times New Roman" w:hAnsi="Arial" w:cs="Arial"/>
                <w:sz w:val="24"/>
                <w:szCs w:val="24"/>
                <w:lang w:eastAsia="ru-RU"/>
              </w:rPr>
              <w:lastRenderedPageBreak/>
              <w:t xml:space="preserve">Выписка из Единого государственного </w:t>
            </w:r>
            <w:r w:rsidRPr="00FA3F11">
              <w:rPr>
                <w:rFonts w:ascii="Arial" w:eastAsia="Times New Roman" w:hAnsi="Arial" w:cs="Arial"/>
                <w:sz w:val="24"/>
                <w:szCs w:val="24"/>
                <w:lang w:eastAsia="ru-RU"/>
              </w:rPr>
              <w:lastRenderedPageBreak/>
              <w:t>реестра юридических лиц</w:t>
            </w:r>
          </w:p>
          <w:p w14:paraId="2D7730DC" w14:textId="77777777" w:rsidR="000F2F1F" w:rsidRPr="00FA3F11" w:rsidRDefault="000F2F1F" w:rsidP="00FA3F11">
            <w:pPr>
              <w:pStyle w:val="11"/>
              <w:numPr>
                <w:ilvl w:val="0"/>
                <w:numId w:val="0"/>
              </w:numPr>
              <w:spacing w:line="240" w:lineRule="auto"/>
              <w:jc w:val="left"/>
              <w:rPr>
                <w:rFonts w:ascii="Arial" w:hAnsi="Arial" w:cs="Arial"/>
                <w:i/>
                <w:sz w:val="24"/>
                <w:szCs w:val="24"/>
              </w:rPr>
            </w:pPr>
          </w:p>
        </w:tc>
        <w:tc>
          <w:tcPr>
            <w:tcW w:w="1188" w:type="pct"/>
            <w:vAlign w:val="center"/>
          </w:tcPr>
          <w:p w14:paraId="509A462E" w14:textId="77777777" w:rsidR="000F2F1F" w:rsidRPr="00FA3F11" w:rsidRDefault="000F2F1F" w:rsidP="00FA3F11">
            <w:pPr>
              <w:pStyle w:val="11"/>
              <w:numPr>
                <w:ilvl w:val="0"/>
                <w:numId w:val="0"/>
              </w:numPr>
              <w:spacing w:line="240" w:lineRule="auto"/>
              <w:jc w:val="left"/>
              <w:rPr>
                <w:rFonts w:ascii="Arial" w:hAnsi="Arial" w:cs="Arial"/>
                <w:sz w:val="24"/>
                <w:szCs w:val="24"/>
              </w:rPr>
            </w:pPr>
            <w:r w:rsidRPr="00FA3F11">
              <w:rPr>
                <w:rFonts w:ascii="Arial" w:eastAsia="Times New Roman" w:hAnsi="Arial" w:cs="Arial"/>
                <w:sz w:val="24"/>
                <w:szCs w:val="24"/>
                <w:lang w:eastAsia="ru-RU"/>
              </w:rPr>
              <w:lastRenderedPageBreak/>
              <w:t xml:space="preserve">Предоставляется оригинал документа для снятия копии документа. Копия </w:t>
            </w:r>
            <w:r w:rsidRPr="00FA3F11">
              <w:rPr>
                <w:rFonts w:ascii="Arial" w:eastAsia="Times New Roman" w:hAnsi="Arial" w:cs="Arial"/>
                <w:sz w:val="24"/>
                <w:szCs w:val="24"/>
                <w:lang w:eastAsia="ru-RU"/>
              </w:rPr>
              <w:lastRenderedPageBreak/>
              <w:t>заверяется подписью работника Администрации (печатью Администрации)</w:t>
            </w:r>
          </w:p>
        </w:tc>
        <w:tc>
          <w:tcPr>
            <w:tcW w:w="1394" w:type="pct"/>
            <w:vAlign w:val="center"/>
          </w:tcPr>
          <w:p w14:paraId="49833FE2" w14:textId="77777777" w:rsidR="000F2F1F" w:rsidRPr="00FA3F11" w:rsidRDefault="000F2F1F" w:rsidP="00FA3F11">
            <w:pPr>
              <w:pStyle w:val="11"/>
              <w:numPr>
                <w:ilvl w:val="0"/>
                <w:numId w:val="0"/>
              </w:numPr>
              <w:spacing w:line="240" w:lineRule="auto"/>
              <w:jc w:val="left"/>
              <w:rPr>
                <w:rFonts w:ascii="Arial" w:hAnsi="Arial" w:cs="Arial"/>
                <w:strike/>
                <w:sz w:val="24"/>
                <w:szCs w:val="24"/>
              </w:rPr>
            </w:pPr>
            <w:r w:rsidRPr="00FA3F11">
              <w:rPr>
                <w:rFonts w:ascii="Arial" w:eastAsia="Times New Roman" w:hAnsi="Arial" w:cs="Arial"/>
                <w:sz w:val="24"/>
                <w:szCs w:val="24"/>
                <w:lang w:eastAsia="ru-RU"/>
              </w:rPr>
              <w:lastRenderedPageBreak/>
              <w:t>Предоставляется электронный образ документа</w:t>
            </w:r>
          </w:p>
        </w:tc>
        <w:tc>
          <w:tcPr>
            <w:tcW w:w="989" w:type="pct"/>
            <w:vAlign w:val="center"/>
          </w:tcPr>
          <w:p w14:paraId="4B368D87" w14:textId="77777777" w:rsidR="000F2F1F" w:rsidRPr="00FA3F11" w:rsidRDefault="000F2F1F" w:rsidP="00FA3F11">
            <w:pPr>
              <w:suppressAutoHyphens/>
              <w:rPr>
                <w:rFonts w:ascii="Arial" w:eastAsia="Times New Roman" w:hAnsi="Arial" w:cs="Arial"/>
                <w:sz w:val="24"/>
                <w:szCs w:val="24"/>
                <w:lang w:eastAsia="ru-RU"/>
              </w:rPr>
            </w:pPr>
            <w:r w:rsidRPr="00FA3F11">
              <w:rPr>
                <w:rFonts w:ascii="Arial" w:hAnsi="Arial" w:cs="Arial"/>
                <w:color w:val="000000"/>
                <w:sz w:val="24"/>
                <w:szCs w:val="24"/>
              </w:rPr>
              <w:t xml:space="preserve">Предоставляется копия документа, заверенная </w:t>
            </w:r>
            <w:r w:rsidRPr="00FA3F11">
              <w:rPr>
                <w:rFonts w:ascii="Arial" w:hAnsi="Arial" w:cs="Arial"/>
                <w:color w:val="000000"/>
                <w:sz w:val="24"/>
                <w:szCs w:val="24"/>
              </w:rPr>
              <w:lastRenderedPageBreak/>
              <w:t>надлежащим образом/электронный образ документа</w:t>
            </w:r>
          </w:p>
        </w:tc>
      </w:tr>
      <w:tr w:rsidR="000F2F1F" w:rsidRPr="00FA3F11" w14:paraId="51F79FEC" w14:textId="77777777" w:rsidTr="00FA3F11">
        <w:tc>
          <w:tcPr>
            <w:tcW w:w="649" w:type="pct"/>
            <w:vMerge/>
            <w:vAlign w:val="center"/>
          </w:tcPr>
          <w:p w14:paraId="67AB16AA" w14:textId="77777777" w:rsidR="000F2F1F" w:rsidRPr="00FA3F11" w:rsidRDefault="000F2F1F" w:rsidP="00FA3F11">
            <w:pPr>
              <w:pStyle w:val="11"/>
              <w:numPr>
                <w:ilvl w:val="0"/>
                <w:numId w:val="0"/>
              </w:numPr>
              <w:spacing w:line="240" w:lineRule="auto"/>
              <w:jc w:val="left"/>
              <w:rPr>
                <w:rFonts w:ascii="Arial" w:hAnsi="Arial" w:cs="Arial"/>
                <w:sz w:val="24"/>
                <w:szCs w:val="24"/>
              </w:rPr>
            </w:pPr>
          </w:p>
        </w:tc>
        <w:tc>
          <w:tcPr>
            <w:tcW w:w="780" w:type="pct"/>
            <w:vAlign w:val="center"/>
          </w:tcPr>
          <w:p w14:paraId="29917604" w14:textId="77777777" w:rsidR="000F2F1F" w:rsidRPr="00FA3F11" w:rsidRDefault="000F2F1F" w:rsidP="00FA3F11">
            <w:pPr>
              <w:suppressAutoHyphens/>
              <w:rPr>
                <w:rFonts w:ascii="Arial" w:eastAsia="Times New Roman" w:hAnsi="Arial" w:cs="Arial"/>
                <w:sz w:val="24"/>
                <w:szCs w:val="24"/>
                <w:lang w:eastAsia="ru-RU"/>
              </w:rPr>
            </w:pPr>
            <w:r w:rsidRPr="00FA3F11">
              <w:rPr>
                <w:rFonts w:ascii="Arial" w:eastAsia="Times New Roman" w:hAnsi="Arial" w:cs="Arial"/>
                <w:sz w:val="24"/>
                <w:szCs w:val="24"/>
                <w:lang w:eastAsia="ru-RU"/>
              </w:rPr>
              <w:t>Выписка из Единого государственного реестра индивидуальных предпринимателей</w:t>
            </w:r>
          </w:p>
          <w:p w14:paraId="4C692D67" w14:textId="77777777" w:rsidR="000F2F1F" w:rsidRPr="00FA3F11" w:rsidRDefault="000F2F1F" w:rsidP="00FA3F11">
            <w:pPr>
              <w:pStyle w:val="11"/>
              <w:numPr>
                <w:ilvl w:val="0"/>
                <w:numId w:val="0"/>
              </w:numPr>
              <w:spacing w:line="240" w:lineRule="auto"/>
              <w:jc w:val="left"/>
              <w:rPr>
                <w:rFonts w:ascii="Arial" w:eastAsia="Times New Roman" w:hAnsi="Arial" w:cs="Arial"/>
                <w:sz w:val="24"/>
                <w:szCs w:val="24"/>
                <w:lang w:eastAsia="ru-RU"/>
              </w:rPr>
            </w:pPr>
          </w:p>
        </w:tc>
        <w:tc>
          <w:tcPr>
            <w:tcW w:w="1188" w:type="pct"/>
            <w:vAlign w:val="center"/>
          </w:tcPr>
          <w:p w14:paraId="79FF99DD" w14:textId="77777777" w:rsidR="000F2F1F" w:rsidRPr="00FA3F11" w:rsidRDefault="000F2F1F" w:rsidP="00FA3F11">
            <w:pPr>
              <w:pStyle w:val="11"/>
              <w:numPr>
                <w:ilvl w:val="0"/>
                <w:numId w:val="0"/>
              </w:numPr>
              <w:spacing w:line="240" w:lineRule="auto"/>
              <w:jc w:val="left"/>
              <w:rPr>
                <w:rFonts w:ascii="Arial" w:hAnsi="Arial" w:cs="Arial"/>
                <w:sz w:val="24"/>
                <w:szCs w:val="24"/>
              </w:rPr>
            </w:pPr>
            <w:r w:rsidRPr="00FA3F11">
              <w:rPr>
                <w:rFonts w:ascii="Arial" w:eastAsia="Times New Roman" w:hAnsi="Arial" w:cs="Arial"/>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1394" w:type="pct"/>
            <w:vAlign w:val="center"/>
          </w:tcPr>
          <w:p w14:paraId="5DBE9E22" w14:textId="77777777" w:rsidR="000F2F1F" w:rsidRPr="00FA3F11" w:rsidRDefault="000F2F1F" w:rsidP="00FA3F11">
            <w:pPr>
              <w:pStyle w:val="11"/>
              <w:numPr>
                <w:ilvl w:val="0"/>
                <w:numId w:val="0"/>
              </w:numPr>
              <w:spacing w:line="240" w:lineRule="auto"/>
              <w:jc w:val="left"/>
              <w:rPr>
                <w:rFonts w:ascii="Arial" w:hAnsi="Arial" w:cs="Arial"/>
                <w:strike/>
                <w:sz w:val="24"/>
                <w:szCs w:val="24"/>
              </w:rPr>
            </w:pPr>
            <w:r w:rsidRPr="00FA3F11">
              <w:rPr>
                <w:rFonts w:ascii="Arial" w:eastAsia="Times New Roman" w:hAnsi="Arial" w:cs="Arial"/>
                <w:sz w:val="24"/>
                <w:szCs w:val="24"/>
                <w:lang w:eastAsia="ru-RU"/>
              </w:rPr>
              <w:t>Предоставляется электронный образ документа</w:t>
            </w:r>
          </w:p>
        </w:tc>
        <w:tc>
          <w:tcPr>
            <w:tcW w:w="989" w:type="pct"/>
            <w:vAlign w:val="center"/>
          </w:tcPr>
          <w:p w14:paraId="74C55916" w14:textId="77777777" w:rsidR="000F2F1F" w:rsidRPr="00FA3F11" w:rsidRDefault="000F2F1F" w:rsidP="00FA3F11">
            <w:pPr>
              <w:pStyle w:val="11"/>
              <w:numPr>
                <w:ilvl w:val="0"/>
                <w:numId w:val="0"/>
              </w:numPr>
              <w:spacing w:line="240" w:lineRule="auto"/>
              <w:jc w:val="left"/>
              <w:rPr>
                <w:rFonts w:ascii="Arial" w:hAnsi="Arial" w:cs="Arial"/>
                <w:sz w:val="24"/>
                <w:szCs w:val="24"/>
              </w:rPr>
            </w:pPr>
            <w:r w:rsidRPr="00FA3F11">
              <w:rPr>
                <w:rFonts w:ascii="Arial" w:hAnsi="Arial" w:cs="Arial"/>
                <w:color w:val="000000"/>
                <w:sz w:val="24"/>
                <w:szCs w:val="24"/>
              </w:rPr>
              <w:t>Предоставляется копия документа, заверенная надлежащим образом/электронный образ документа</w:t>
            </w:r>
          </w:p>
        </w:tc>
      </w:tr>
      <w:tr w:rsidR="000F2F1F" w:rsidRPr="00FA3F11" w14:paraId="49A69335" w14:textId="77777777" w:rsidTr="00FA3F11">
        <w:tc>
          <w:tcPr>
            <w:tcW w:w="649" w:type="pct"/>
            <w:vMerge/>
            <w:vAlign w:val="center"/>
          </w:tcPr>
          <w:p w14:paraId="23BEEF30" w14:textId="77777777" w:rsidR="000F2F1F" w:rsidRPr="00FA3F11" w:rsidRDefault="000F2F1F" w:rsidP="00FA3F11">
            <w:pPr>
              <w:pStyle w:val="11"/>
              <w:numPr>
                <w:ilvl w:val="0"/>
                <w:numId w:val="0"/>
              </w:numPr>
              <w:spacing w:line="240" w:lineRule="auto"/>
              <w:jc w:val="left"/>
              <w:rPr>
                <w:rFonts w:ascii="Arial" w:hAnsi="Arial" w:cs="Arial"/>
                <w:i/>
                <w:sz w:val="24"/>
                <w:szCs w:val="24"/>
              </w:rPr>
            </w:pPr>
          </w:p>
        </w:tc>
        <w:tc>
          <w:tcPr>
            <w:tcW w:w="780" w:type="pct"/>
            <w:vAlign w:val="center"/>
          </w:tcPr>
          <w:p w14:paraId="6EEABEBB" w14:textId="77777777" w:rsidR="000F2F1F" w:rsidRPr="00FA3F11" w:rsidRDefault="000F2F1F" w:rsidP="00FA3F11">
            <w:pPr>
              <w:suppressAutoHyphens/>
              <w:rPr>
                <w:rFonts w:ascii="Arial" w:eastAsia="Times New Roman" w:hAnsi="Arial" w:cs="Arial"/>
                <w:sz w:val="24"/>
                <w:szCs w:val="24"/>
                <w:lang w:eastAsia="ru-RU"/>
              </w:rPr>
            </w:pPr>
            <w:r w:rsidRPr="00FA3F11">
              <w:rPr>
                <w:rFonts w:ascii="Arial" w:eastAsia="Times New Roman" w:hAnsi="Arial" w:cs="Arial"/>
                <w:sz w:val="24"/>
                <w:szCs w:val="24"/>
                <w:lang w:eastAsia="ru-RU"/>
              </w:rPr>
              <w:t>Выписка из Единого реестра субъектов малого и среднего предпринимательства</w:t>
            </w:r>
          </w:p>
        </w:tc>
        <w:tc>
          <w:tcPr>
            <w:tcW w:w="1188" w:type="pct"/>
            <w:vAlign w:val="center"/>
          </w:tcPr>
          <w:p w14:paraId="3EA3F1E9" w14:textId="77777777" w:rsidR="000F2F1F" w:rsidRPr="00FA3F11" w:rsidRDefault="000F2F1F" w:rsidP="00FA3F11">
            <w:pPr>
              <w:pStyle w:val="11"/>
              <w:numPr>
                <w:ilvl w:val="0"/>
                <w:numId w:val="0"/>
              </w:numPr>
              <w:spacing w:line="240" w:lineRule="auto"/>
              <w:jc w:val="left"/>
              <w:rPr>
                <w:rFonts w:ascii="Arial" w:eastAsia="Times New Roman" w:hAnsi="Arial" w:cs="Arial"/>
                <w:sz w:val="24"/>
                <w:szCs w:val="24"/>
                <w:lang w:eastAsia="ru-RU"/>
              </w:rPr>
            </w:pPr>
            <w:r w:rsidRPr="00FA3F11">
              <w:rPr>
                <w:rFonts w:ascii="Arial" w:eastAsia="Times New Roman" w:hAnsi="Arial" w:cs="Arial"/>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1394" w:type="pct"/>
            <w:vAlign w:val="center"/>
          </w:tcPr>
          <w:p w14:paraId="328459BA" w14:textId="77777777" w:rsidR="000F2F1F" w:rsidRPr="00FA3F11" w:rsidRDefault="000F2F1F" w:rsidP="00FA3F11">
            <w:pPr>
              <w:pStyle w:val="11"/>
              <w:numPr>
                <w:ilvl w:val="0"/>
                <w:numId w:val="0"/>
              </w:numPr>
              <w:spacing w:line="240" w:lineRule="auto"/>
              <w:jc w:val="left"/>
              <w:rPr>
                <w:rFonts w:ascii="Arial" w:eastAsia="Times New Roman" w:hAnsi="Arial" w:cs="Arial"/>
                <w:strike/>
                <w:sz w:val="24"/>
                <w:szCs w:val="24"/>
                <w:lang w:eastAsia="ru-RU"/>
              </w:rPr>
            </w:pPr>
            <w:r w:rsidRPr="00FA3F11">
              <w:rPr>
                <w:rFonts w:ascii="Arial" w:eastAsia="Times New Roman" w:hAnsi="Arial" w:cs="Arial"/>
                <w:sz w:val="24"/>
                <w:szCs w:val="24"/>
                <w:lang w:eastAsia="ru-RU"/>
              </w:rPr>
              <w:t>Предоставляется электронный образ документа</w:t>
            </w:r>
          </w:p>
        </w:tc>
        <w:tc>
          <w:tcPr>
            <w:tcW w:w="989" w:type="pct"/>
            <w:vAlign w:val="center"/>
          </w:tcPr>
          <w:p w14:paraId="1A73057F" w14:textId="77777777" w:rsidR="000F2F1F" w:rsidRPr="00FA3F11" w:rsidRDefault="000F2F1F" w:rsidP="00FA3F11">
            <w:pPr>
              <w:pStyle w:val="11"/>
              <w:numPr>
                <w:ilvl w:val="0"/>
                <w:numId w:val="0"/>
              </w:numPr>
              <w:spacing w:line="240" w:lineRule="auto"/>
              <w:jc w:val="left"/>
              <w:rPr>
                <w:rFonts w:ascii="Arial" w:hAnsi="Arial" w:cs="Arial"/>
                <w:color w:val="000000"/>
                <w:sz w:val="24"/>
                <w:szCs w:val="24"/>
              </w:rPr>
            </w:pPr>
            <w:r w:rsidRPr="00FA3F11">
              <w:rPr>
                <w:rFonts w:ascii="Arial" w:hAnsi="Arial" w:cs="Arial"/>
                <w:color w:val="000000"/>
                <w:sz w:val="24"/>
                <w:szCs w:val="24"/>
              </w:rPr>
              <w:t>Предоставляется копия документа, заверенная надлежащим образом/электронный образ документа</w:t>
            </w:r>
          </w:p>
        </w:tc>
      </w:tr>
      <w:tr w:rsidR="000F2F1F" w:rsidRPr="00FA3F11" w14:paraId="2B7BD978" w14:textId="77777777" w:rsidTr="00FA3F11">
        <w:tc>
          <w:tcPr>
            <w:tcW w:w="649" w:type="pct"/>
            <w:vAlign w:val="center"/>
          </w:tcPr>
          <w:p w14:paraId="166A2954" w14:textId="77777777" w:rsidR="000F2F1F" w:rsidRPr="00FA3F11" w:rsidRDefault="000F2F1F" w:rsidP="00FA3F11">
            <w:pPr>
              <w:pStyle w:val="11"/>
              <w:numPr>
                <w:ilvl w:val="0"/>
                <w:numId w:val="0"/>
              </w:numPr>
              <w:spacing w:line="240" w:lineRule="auto"/>
              <w:jc w:val="left"/>
              <w:rPr>
                <w:rFonts w:ascii="Arial" w:hAnsi="Arial" w:cs="Arial"/>
                <w:i/>
                <w:sz w:val="24"/>
                <w:szCs w:val="24"/>
              </w:rPr>
            </w:pPr>
            <w:r w:rsidRPr="00FA3F11">
              <w:rPr>
                <w:rFonts w:ascii="Arial" w:hAnsi="Arial" w:cs="Arial"/>
                <w:sz w:val="24"/>
                <w:szCs w:val="24"/>
              </w:rPr>
              <w:t>Сведения о постановке заявителя на учет в налоговом органе</w:t>
            </w:r>
          </w:p>
        </w:tc>
        <w:tc>
          <w:tcPr>
            <w:tcW w:w="780" w:type="pct"/>
            <w:vAlign w:val="center"/>
          </w:tcPr>
          <w:p w14:paraId="01C04387" w14:textId="77777777" w:rsidR="000F2F1F" w:rsidRPr="00FA3F11" w:rsidRDefault="000F2F1F" w:rsidP="00FA3F11">
            <w:pPr>
              <w:suppressAutoHyphens/>
              <w:rPr>
                <w:rFonts w:ascii="Arial" w:eastAsia="Times New Roman" w:hAnsi="Arial" w:cs="Arial"/>
                <w:sz w:val="24"/>
                <w:szCs w:val="24"/>
                <w:lang w:eastAsia="ru-RU"/>
              </w:rPr>
            </w:pPr>
            <w:r w:rsidRPr="00FA3F11">
              <w:rPr>
                <w:rFonts w:ascii="Arial" w:eastAsia="Times New Roman" w:hAnsi="Arial" w:cs="Arial"/>
                <w:sz w:val="24"/>
                <w:szCs w:val="24"/>
                <w:lang w:eastAsia="ru-RU"/>
              </w:rPr>
              <w:t>Свидетельство о постановке на учет в налоговом органе</w:t>
            </w:r>
          </w:p>
        </w:tc>
        <w:tc>
          <w:tcPr>
            <w:tcW w:w="1188" w:type="pct"/>
            <w:vAlign w:val="center"/>
          </w:tcPr>
          <w:p w14:paraId="47EB3483" w14:textId="77777777" w:rsidR="000F2F1F" w:rsidRPr="00FA3F11" w:rsidRDefault="000F2F1F" w:rsidP="00FA3F11">
            <w:pPr>
              <w:pStyle w:val="11"/>
              <w:numPr>
                <w:ilvl w:val="0"/>
                <w:numId w:val="0"/>
              </w:numPr>
              <w:spacing w:line="240" w:lineRule="auto"/>
              <w:jc w:val="left"/>
              <w:rPr>
                <w:rFonts w:ascii="Arial" w:eastAsia="Times New Roman" w:hAnsi="Arial" w:cs="Arial"/>
                <w:sz w:val="24"/>
                <w:szCs w:val="24"/>
                <w:lang w:eastAsia="ru-RU"/>
              </w:rPr>
            </w:pPr>
            <w:r w:rsidRPr="00FA3F11">
              <w:rPr>
                <w:rFonts w:ascii="Arial" w:eastAsia="Times New Roman" w:hAnsi="Arial" w:cs="Arial"/>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1394" w:type="pct"/>
            <w:vAlign w:val="center"/>
          </w:tcPr>
          <w:p w14:paraId="254A4E59" w14:textId="77777777" w:rsidR="000F2F1F" w:rsidRPr="00FA3F11" w:rsidRDefault="000F2F1F" w:rsidP="00FA3F11">
            <w:pPr>
              <w:pStyle w:val="11"/>
              <w:numPr>
                <w:ilvl w:val="0"/>
                <w:numId w:val="0"/>
              </w:numPr>
              <w:spacing w:line="240" w:lineRule="auto"/>
              <w:jc w:val="left"/>
              <w:rPr>
                <w:rFonts w:ascii="Arial" w:eastAsia="Times New Roman" w:hAnsi="Arial" w:cs="Arial"/>
                <w:strike/>
                <w:sz w:val="24"/>
                <w:szCs w:val="24"/>
                <w:lang w:eastAsia="ru-RU"/>
              </w:rPr>
            </w:pPr>
            <w:r w:rsidRPr="00FA3F11">
              <w:rPr>
                <w:rFonts w:ascii="Arial" w:eastAsia="Times New Roman" w:hAnsi="Arial" w:cs="Arial"/>
                <w:sz w:val="24"/>
                <w:szCs w:val="24"/>
                <w:lang w:eastAsia="ru-RU"/>
              </w:rPr>
              <w:t>Предоставляется электронный образ документа</w:t>
            </w:r>
          </w:p>
        </w:tc>
        <w:tc>
          <w:tcPr>
            <w:tcW w:w="989" w:type="pct"/>
            <w:vAlign w:val="center"/>
          </w:tcPr>
          <w:p w14:paraId="2EAC8520" w14:textId="77777777" w:rsidR="000F2F1F" w:rsidRPr="00FA3F11" w:rsidRDefault="000F2F1F" w:rsidP="00FA3F11">
            <w:pPr>
              <w:pStyle w:val="11"/>
              <w:numPr>
                <w:ilvl w:val="0"/>
                <w:numId w:val="0"/>
              </w:numPr>
              <w:spacing w:line="240" w:lineRule="auto"/>
              <w:jc w:val="left"/>
              <w:rPr>
                <w:rFonts w:ascii="Arial" w:hAnsi="Arial" w:cs="Arial"/>
                <w:color w:val="000000"/>
                <w:sz w:val="24"/>
                <w:szCs w:val="24"/>
              </w:rPr>
            </w:pPr>
            <w:r w:rsidRPr="00FA3F11">
              <w:rPr>
                <w:rFonts w:ascii="Arial" w:hAnsi="Arial" w:cs="Arial"/>
                <w:color w:val="000000"/>
                <w:sz w:val="24"/>
                <w:szCs w:val="24"/>
              </w:rPr>
              <w:t>Предоставляется копия документа, заверенная надлежащим образом/электронный образ документа</w:t>
            </w:r>
          </w:p>
        </w:tc>
      </w:tr>
      <w:tr w:rsidR="000F2F1F" w:rsidRPr="00FA3F11" w14:paraId="745B1A4D" w14:textId="77777777" w:rsidTr="00FA3F11">
        <w:tc>
          <w:tcPr>
            <w:tcW w:w="649" w:type="pct"/>
            <w:vAlign w:val="center"/>
          </w:tcPr>
          <w:p w14:paraId="495296F4" w14:textId="77777777" w:rsidR="000F2F1F" w:rsidRPr="00FA3F11" w:rsidRDefault="000F2F1F" w:rsidP="00FA3F11">
            <w:pPr>
              <w:jc w:val="both"/>
              <w:rPr>
                <w:rFonts w:ascii="Arial" w:eastAsia="Times New Roman" w:hAnsi="Arial" w:cs="Arial"/>
                <w:sz w:val="24"/>
                <w:szCs w:val="24"/>
              </w:rPr>
            </w:pPr>
            <w:r w:rsidRPr="00FA3F11">
              <w:rPr>
                <w:rFonts w:ascii="Arial" w:eastAsia="Times New Roman" w:hAnsi="Arial" w:cs="Arial"/>
                <w:sz w:val="24"/>
                <w:szCs w:val="24"/>
              </w:rPr>
              <w:t xml:space="preserve">Сведения об отсутствии у заявителя на первое число месяца </w:t>
            </w:r>
            <w:r w:rsidRPr="00FA3F11">
              <w:rPr>
                <w:rFonts w:ascii="Arial" w:eastAsia="Times New Roman" w:hAnsi="Arial" w:cs="Arial"/>
                <w:sz w:val="24"/>
                <w:szCs w:val="24"/>
              </w:rPr>
              <w:br/>
              <w:t xml:space="preserve">непогашенной на дату поступления в Администрацию запроса недоимки </w:t>
            </w:r>
            <w:r w:rsidRPr="00FA3F11">
              <w:rPr>
                <w:rFonts w:ascii="Arial" w:eastAsia="Times New Roman" w:hAnsi="Arial" w:cs="Arial"/>
                <w:sz w:val="24"/>
                <w:szCs w:val="24"/>
              </w:rPr>
              <w:br/>
              <w:t xml:space="preserve">по налогам, сборам, страховым взносам, задолженности по пеням, штрафам, </w:t>
            </w:r>
            <w:r w:rsidRPr="00FA3F11">
              <w:rPr>
                <w:rFonts w:ascii="Arial" w:eastAsia="Times New Roman" w:hAnsi="Arial" w:cs="Arial"/>
                <w:sz w:val="24"/>
                <w:szCs w:val="24"/>
              </w:rPr>
              <w:lastRenderedPageBreak/>
              <w:t>процентам, которые в совокупности (с учетом имеющейся переплаты по таким обязательным платежам) превышают 3000 (Три тысячи) рублей</w:t>
            </w:r>
          </w:p>
        </w:tc>
        <w:tc>
          <w:tcPr>
            <w:tcW w:w="780" w:type="pct"/>
            <w:vAlign w:val="center"/>
          </w:tcPr>
          <w:p w14:paraId="0075D7A0" w14:textId="77777777" w:rsidR="000F2F1F" w:rsidRPr="00FA3F11" w:rsidRDefault="000F2F1F" w:rsidP="00FA3F11">
            <w:pPr>
              <w:suppressAutoHyphens/>
              <w:rPr>
                <w:rFonts w:ascii="Arial" w:eastAsia="Times New Roman" w:hAnsi="Arial" w:cs="Arial"/>
                <w:sz w:val="24"/>
                <w:szCs w:val="24"/>
                <w:lang w:eastAsia="ru-RU"/>
              </w:rPr>
            </w:pPr>
            <w:r w:rsidRPr="00FA3F11">
              <w:rPr>
                <w:rFonts w:ascii="Arial" w:eastAsia="Times New Roman" w:hAnsi="Arial" w:cs="Arial"/>
                <w:sz w:val="24"/>
                <w:szCs w:val="24"/>
                <w:lang w:eastAsia="ru-RU"/>
              </w:rPr>
              <w:lastRenderedPageBreak/>
              <w:t>Справка об отсутствии задолженности</w:t>
            </w:r>
          </w:p>
        </w:tc>
        <w:tc>
          <w:tcPr>
            <w:tcW w:w="1188" w:type="pct"/>
            <w:vAlign w:val="center"/>
          </w:tcPr>
          <w:p w14:paraId="43DDC574" w14:textId="77777777" w:rsidR="000F2F1F" w:rsidRPr="00FA3F11" w:rsidRDefault="000F2F1F" w:rsidP="00FA3F11">
            <w:pPr>
              <w:pStyle w:val="11"/>
              <w:numPr>
                <w:ilvl w:val="0"/>
                <w:numId w:val="0"/>
              </w:numPr>
              <w:spacing w:line="240" w:lineRule="auto"/>
              <w:jc w:val="left"/>
              <w:rPr>
                <w:rFonts w:ascii="Arial" w:eastAsia="Times New Roman" w:hAnsi="Arial" w:cs="Arial"/>
                <w:sz w:val="24"/>
                <w:szCs w:val="24"/>
                <w:lang w:eastAsia="ru-RU"/>
              </w:rPr>
            </w:pPr>
            <w:r w:rsidRPr="00FA3F11">
              <w:rPr>
                <w:rFonts w:ascii="Arial" w:eastAsia="Times New Roman" w:hAnsi="Arial" w:cs="Arial"/>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1394" w:type="pct"/>
            <w:vAlign w:val="center"/>
          </w:tcPr>
          <w:p w14:paraId="2DECD30D" w14:textId="77777777" w:rsidR="000F2F1F" w:rsidRPr="00FA3F11" w:rsidRDefault="000F2F1F" w:rsidP="00FA3F11">
            <w:pPr>
              <w:pStyle w:val="11"/>
              <w:numPr>
                <w:ilvl w:val="0"/>
                <w:numId w:val="0"/>
              </w:numPr>
              <w:spacing w:line="240" w:lineRule="auto"/>
              <w:jc w:val="left"/>
              <w:rPr>
                <w:rFonts w:ascii="Arial" w:eastAsia="Times New Roman" w:hAnsi="Arial" w:cs="Arial"/>
                <w:strike/>
                <w:sz w:val="24"/>
                <w:szCs w:val="24"/>
                <w:lang w:eastAsia="ru-RU"/>
              </w:rPr>
            </w:pPr>
            <w:r w:rsidRPr="00FA3F11">
              <w:rPr>
                <w:rFonts w:ascii="Arial" w:eastAsia="Times New Roman" w:hAnsi="Arial" w:cs="Arial"/>
                <w:sz w:val="24"/>
                <w:szCs w:val="24"/>
                <w:lang w:eastAsia="ru-RU"/>
              </w:rPr>
              <w:t>Предоставляется электронный образ документа</w:t>
            </w:r>
          </w:p>
        </w:tc>
        <w:tc>
          <w:tcPr>
            <w:tcW w:w="989" w:type="pct"/>
            <w:vAlign w:val="center"/>
          </w:tcPr>
          <w:p w14:paraId="71696BD7" w14:textId="77777777" w:rsidR="000F2F1F" w:rsidRPr="00FA3F11" w:rsidRDefault="000F2F1F" w:rsidP="00FA3F11">
            <w:pPr>
              <w:pStyle w:val="11"/>
              <w:numPr>
                <w:ilvl w:val="0"/>
                <w:numId w:val="0"/>
              </w:numPr>
              <w:spacing w:line="240" w:lineRule="auto"/>
              <w:jc w:val="left"/>
              <w:rPr>
                <w:rFonts w:ascii="Arial" w:hAnsi="Arial" w:cs="Arial"/>
                <w:color w:val="000000"/>
                <w:sz w:val="24"/>
                <w:szCs w:val="24"/>
              </w:rPr>
            </w:pPr>
            <w:r w:rsidRPr="00FA3F11">
              <w:rPr>
                <w:rFonts w:ascii="Arial" w:hAnsi="Arial" w:cs="Arial"/>
                <w:color w:val="000000"/>
                <w:sz w:val="24"/>
                <w:szCs w:val="24"/>
              </w:rPr>
              <w:t>Предоставляется копия документа, заверенная надлежащим образом/электронный образ документа</w:t>
            </w:r>
          </w:p>
        </w:tc>
      </w:tr>
      <w:tr w:rsidR="000F2F1F" w:rsidRPr="00FA3F11" w14:paraId="25F89F6B" w14:textId="77777777" w:rsidTr="00FA3F11">
        <w:tc>
          <w:tcPr>
            <w:tcW w:w="649" w:type="pct"/>
            <w:vAlign w:val="center"/>
          </w:tcPr>
          <w:p w14:paraId="660CFE45" w14:textId="77777777" w:rsidR="000F2F1F" w:rsidRPr="00FA3F11" w:rsidRDefault="000F2F1F" w:rsidP="00FA3F11">
            <w:pPr>
              <w:jc w:val="both"/>
              <w:rPr>
                <w:rFonts w:ascii="Arial" w:eastAsia="Times New Roman" w:hAnsi="Arial" w:cs="Arial"/>
                <w:sz w:val="24"/>
                <w:szCs w:val="24"/>
              </w:rPr>
            </w:pPr>
            <w:r w:rsidRPr="00FA3F11">
              <w:rPr>
                <w:rFonts w:ascii="Arial" w:eastAsia="Times New Roman" w:hAnsi="Arial" w:cs="Arial"/>
                <w:sz w:val="24"/>
                <w:szCs w:val="24"/>
                <w:lang w:eastAsia="ru-RU"/>
              </w:rPr>
              <w:t xml:space="preserve">Карточка регистрации контрольно-кассовой техники </w:t>
            </w:r>
            <w:r w:rsidRPr="00FA3F11">
              <w:rPr>
                <w:rFonts w:ascii="Arial" w:hAnsi="Arial" w:cs="Arial"/>
                <w:sz w:val="24"/>
                <w:szCs w:val="24"/>
              </w:rPr>
              <w:t xml:space="preserve">(в случае обращения заявителя, указанного в подпункте 2.2.1 пункта 2.1 Административного регламента, за размещением мобильного пункта быстрого питания, а также в случае обращения заявителя, указанного в подпункте 2.2.2 пункта 2.1 Административного регламента, за размещением передвижного сооружения в виде цистерны или </w:t>
            </w:r>
            <w:r w:rsidRPr="00FA3F11">
              <w:rPr>
                <w:rFonts w:ascii="Arial" w:hAnsi="Arial" w:cs="Arial"/>
                <w:sz w:val="24"/>
                <w:szCs w:val="24"/>
              </w:rPr>
              <w:lastRenderedPageBreak/>
              <w:t xml:space="preserve">изотермической емкости, </w:t>
            </w:r>
            <w:r w:rsidRPr="00FA3F11">
              <w:rPr>
                <w:rFonts w:ascii="Arial" w:hAnsi="Arial" w:cs="Arial"/>
                <w:sz w:val="24"/>
                <w:szCs w:val="24"/>
              </w:rPr>
              <w:br/>
              <w:t>объекта мобильной торговли)</w:t>
            </w:r>
            <w:r w:rsidRPr="00FA3F11">
              <w:rPr>
                <w:rFonts w:ascii="Arial" w:eastAsia="Times New Roman" w:hAnsi="Arial" w:cs="Arial"/>
                <w:sz w:val="24"/>
                <w:szCs w:val="24"/>
                <w:lang w:eastAsia="ru-RU"/>
              </w:rPr>
              <w:t xml:space="preserve"> (при наличии технической возможности)</w:t>
            </w:r>
          </w:p>
        </w:tc>
        <w:tc>
          <w:tcPr>
            <w:tcW w:w="780" w:type="pct"/>
            <w:vAlign w:val="center"/>
          </w:tcPr>
          <w:p w14:paraId="1B83987A" w14:textId="77777777" w:rsidR="000F2F1F" w:rsidRPr="00FA3F11" w:rsidRDefault="000F2F1F" w:rsidP="00FA3F11">
            <w:pPr>
              <w:suppressAutoHyphens/>
              <w:rPr>
                <w:rFonts w:ascii="Arial" w:eastAsia="Times New Roman" w:hAnsi="Arial" w:cs="Arial"/>
                <w:sz w:val="24"/>
                <w:szCs w:val="24"/>
                <w:lang w:eastAsia="ru-RU"/>
              </w:rPr>
            </w:pPr>
            <w:r w:rsidRPr="00FA3F11">
              <w:rPr>
                <w:rFonts w:ascii="Arial" w:eastAsia="Times New Roman" w:hAnsi="Arial" w:cs="Arial"/>
                <w:sz w:val="24"/>
                <w:szCs w:val="24"/>
                <w:lang w:eastAsia="ru-RU"/>
              </w:rPr>
              <w:lastRenderedPageBreak/>
              <w:t>Карточка регистрации контрольно-кассовой техники</w:t>
            </w:r>
          </w:p>
        </w:tc>
        <w:tc>
          <w:tcPr>
            <w:tcW w:w="1188" w:type="pct"/>
            <w:vAlign w:val="center"/>
          </w:tcPr>
          <w:p w14:paraId="227D3A04" w14:textId="77777777" w:rsidR="000F2F1F" w:rsidRPr="00FA3F11" w:rsidRDefault="000F2F1F" w:rsidP="00FA3F11">
            <w:pPr>
              <w:pStyle w:val="11"/>
              <w:numPr>
                <w:ilvl w:val="0"/>
                <w:numId w:val="0"/>
              </w:numPr>
              <w:spacing w:line="240" w:lineRule="auto"/>
              <w:jc w:val="left"/>
              <w:rPr>
                <w:rFonts w:ascii="Arial" w:eastAsia="Times New Roman" w:hAnsi="Arial" w:cs="Arial"/>
                <w:sz w:val="24"/>
                <w:szCs w:val="24"/>
                <w:lang w:eastAsia="ru-RU"/>
              </w:rPr>
            </w:pPr>
            <w:r w:rsidRPr="00FA3F11">
              <w:rPr>
                <w:rFonts w:ascii="Arial" w:eastAsia="Times New Roman" w:hAnsi="Arial" w:cs="Arial"/>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1394" w:type="pct"/>
            <w:vAlign w:val="center"/>
          </w:tcPr>
          <w:p w14:paraId="3927800C" w14:textId="77777777" w:rsidR="000F2F1F" w:rsidRPr="00FA3F11" w:rsidRDefault="000F2F1F" w:rsidP="00FA3F11">
            <w:pPr>
              <w:pStyle w:val="11"/>
              <w:numPr>
                <w:ilvl w:val="0"/>
                <w:numId w:val="0"/>
              </w:numPr>
              <w:spacing w:line="240" w:lineRule="auto"/>
              <w:jc w:val="left"/>
              <w:rPr>
                <w:rFonts w:ascii="Arial" w:eastAsia="Times New Roman" w:hAnsi="Arial" w:cs="Arial"/>
                <w:sz w:val="24"/>
                <w:szCs w:val="24"/>
                <w:lang w:eastAsia="ru-RU"/>
              </w:rPr>
            </w:pPr>
            <w:r w:rsidRPr="00FA3F11">
              <w:rPr>
                <w:rFonts w:ascii="Arial" w:eastAsia="Times New Roman" w:hAnsi="Arial" w:cs="Arial"/>
                <w:sz w:val="24"/>
                <w:szCs w:val="24"/>
                <w:lang w:eastAsia="ru-RU"/>
              </w:rPr>
              <w:t>Предоставляется электронный образ документа</w:t>
            </w:r>
          </w:p>
        </w:tc>
        <w:tc>
          <w:tcPr>
            <w:tcW w:w="989" w:type="pct"/>
            <w:vAlign w:val="center"/>
          </w:tcPr>
          <w:p w14:paraId="3B6828F9" w14:textId="77777777" w:rsidR="000F2F1F" w:rsidRPr="00FA3F11" w:rsidRDefault="000F2F1F" w:rsidP="00FA3F11">
            <w:pPr>
              <w:pStyle w:val="11"/>
              <w:numPr>
                <w:ilvl w:val="0"/>
                <w:numId w:val="0"/>
              </w:numPr>
              <w:spacing w:line="240" w:lineRule="auto"/>
              <w:jc w:val="left"/>
              <w:rPr>
                <w:rFonts w:ascii="Arial" w:hAnsi="Arial" w:cs="Arial"/>
                <w:color w:val="000000"/>
                <w:sz w:val="24"/>
                <w:szCs w:val="24"/>
              </w:rPr>
            </w:pPr>
            <w:r w:rsidRPr="00FA3F11">
              <w:rPr>
                <w:rFonts w:ascii="Arial" w:hAnsi="Arial" w:cs="Arial"/>
                <w:color w:val="000000"/>
                <w:sz w:val="24"/>
                <w:szCs w:val="24"/>
              </w:rPr>
              <w:t>Предоставляется копия документа, заверенная надлежащим образом/электронный образ документа</w:t>
            </w:r>
          </w:p>
        </w:tc>
      </w:tr>
    </w:tbl>
    <w:p w14:paraId="4E087FDF" w14:textId="77777777" w:rsidR="000F2F1F" w:rsidRPr="003D3AB8" w:rsidRDefault="000F2F1F" w:rsidP="000F2F1F">
      <w:pPr>
        <w:pStyle w:val="11"/>
        <w:numPr>
          <w:ilvl w:val="0"/>
          <w:numId w:val="0"/>
        </w:numPr>
        <w:tabs>
          <w:tab w:val="left" w:pos="1220"/>
        </w:tabs>
        <w:jc w:val="left"/>
        <w:outlineLvl w:val="1"/>
      </w:pPr>
    </w:p>
    <w:p w14:paraId="371E6A19" w14:textId="77777777" w:rsidR="000F2F1F" w:rsidRPr="003D3AB8" w:rsidRDefault="000F2F1F" w:rsidP="000F2F1F">
      <w:pPr>
        <w:pStyle w:val="11"/>
        <w:numPr>
          <w:ilvl w:val="0"/>
          <w:numId w:val="0"/>
        </w:numPr>
        <w:jc w:val="center"/>
      </w:pPr>
    </w:p>
    <w:p w14:paraId="44BBE9E7" w14:textId="77777777" w:rsidR="00A517E6" w:rsidRPr="003D3AB8" w:rsidRDefault="00A517E6" w:rsidP="00D33CA9">
      <w:pPr>
        <w:pStyle w:val="11"/>
        <w:numPr>
          <w:ilvl w:val="0"/>
          <w:numId w:val="0"/>
        </w:numPr>
        <w:jc w:val="center"/>
      </w:pPr>
    </w:p>
    <w:p w14:paraId="697BCF70" w14:textId="77777777" w:rsidR="00C953E6" w:rsidRPr="003D3AB8" w:rsidRDefault="00C953E6" w:rsidP="00D20F3C">
      <w:pPr>
        <w:tabs>
          <w:tab w:val="left" w:pos="1034"/>
        </w:tabs>
        <w:rPr>
          <w:rFonts w:ascii="Times New Roman" w:hAnsi="Times New Roman" w:cs="Times New Roman"/>
          <w:sz w:val="28"/>
          <w:szCs w:val="28"/>
        </w:rPr>
        <w:sectPr w:rsidR="00C953E6" w:rsidRPr="003D3AB8" w:rsidSect="00FA3F11">
          <w:pgSz w:w="16838" w:h="11906" w:orient="landscape"/>
          <w:pgMar w:top="1134" w:right="567" w:bottom="1134" w:left="1134" w:header="709" w:footer="709" w:gutter="0"/>
          <w:cols w:space="708"/>
          <w:docGrid w:linePitch="360"/>
        </w:sectPr>
      </w:pPr>
    </w:p>
    <w:p w14:paraId="4DD1F106" w14:textId="7ED49DBE" w:rsidR="006B1CBA" w:rsidRPr="00B6636B" w:rsidRDefault="006B1CBA" w:rsidP="00B6636B">
      <w:pPr>
        <w:pStyle w:val="af5"/>
        <w:spacing w:after="0"/>
        <w:ind w:firstLine="6379"/>
        <w:jc w:val="left"/>
        <w:rPr>
          <w:rFonts w:ascii="Arial" w:hAnsi="Arial" w:cs="Arial"/>
          <w:b w:val="0"/>
          <w:szCs w:val="24"/>
        </w:rPr>
      </w:pPr>
      <w:bookmarkStart w:id="89" w:name="_Toc103859703"/>
      <w:r w:rsidRPr="00B6636B">
        <w:rPr>
          <w:rStyle w:val="14"/>
          <w:rFonts w:ascii="Arial" w:hAnsi="Arial" w:cs="Arial"/>
          <w:b w:val="0"/>
          <w:szCs w:val="24"/>
        </w:rPr>
        <w:lastRenderedPageBreak/>
        <w:t xml:space="preserve">Приложение </w:t>
      </w:r>
      <w:r w:rsidR="00314EB9" w:rsidRPr="00B6636B">
        <w:rPr>
          <w:rStyle w:val="14"/>
          <w:rFonts w:ascii="Arial" w:hAnsi="Arial" w:cs="Arial"/>
          <w:b w:val="0"/>
          <w:szCs w:val="24"/>
          <w:lang w:val="ru-RU"/>
        </w:rPr>
        <w:t xml:space="preserve">№ </w:t>
      </w:r>
      <w:r w:rsidR="000F10E7" w:rsidRPr="00B6636B">
        <w:rPr>
          <w:rStyle w:val="14"/>
          <w:rFonts w:ascii="Arial" w:hAnsi="Arial" w:cs="Arial"/>
          <w:b w:val="0"/>
          <w:szCs w:val="24"/>
          <w:lang w:val="ru-RU"/>
        </w:rPr>
        <w:t>6</w:t>
      </w:r>
      <w:bookmarkEnd w:id="89"/>
    </w:p>
    <w:p w14:paraId="56C3D9A7" w14:textId="4ACEA20C" w:rsidR="00BB7B56" w:rsidRDefault="006B1CBA" w:rsidP="00B6636B">
      <w:pPr>
        <w:pStyle w:val="af5"/>
        <w:spacing w:after="0"/>
        <w:ind w:firstLine="6379"/>
        <w:jc w:val="left"/>
        <w:rPr>
          <w:rFonts w:ascii="Arial" w:hAnsi="Arial" w:cs="Arial"/>
          <w:b w:val="0"/>
          <w:szCs w:val="24"/>
          <w:lang w:val="ru-RU"/>
        </w:rPr>
      </w:pPr>
      <w:bookmarkStart w:id="90" w:name="_Toc103694625"/>
      <w:bookmarkStart w:id="91" w:name="_Toc103859704"/>
      <w:r w:rsidRPr="00B6636B">
        <w:rPr>
          <w:rFonts w:ascii="Arial" w:hAnsi="Arial" w:cs="Arial"/>
          <w:b w:val="0"/>
          <w:szCs w:val="24"/>
          <w:lang w:val="ru-RU"/>
        </w:rPr>
        <w:t xml:space="preserve">к </w:t>
      </w:r>
      <w:bookmarkEnd w:id="90"/>
      <w:bookmarkEnd w:id="91"/>
      <w:r w:rsidR="00A60D61" w:rsidRPr="00B6636B">
        <w:rPr>
          <w:rFonts w:ascii="Arial" w:hAnsi="Arial" w:cs="Arial"/>
          <w:b w:val="0"/>
          <w:szCs w:val="24"/>
          <w:lang w:val="ru-RU"/>
        </w:rPr>
        <w:t>Административному регламенту</w:t>
      </w:r>
      <w:r w:rsidRPr="00B6636B">
        <w:rPr>
          <w:rFonts w:ascii="Arial" w:hAnsi="Arial" w:cs="Arial"/>
          <w:b w:val="0"/>
          <w:szCs w:val="24"/>
          <w:lang w:val="ru-RU"/>
        </w:rPr>
        <w:t xml:space="preserve">                                                                                                 </w:t>
      </w:r>
      <w:bookmarkStart w:id="92" w:name="_Hlk20901273"/>
    </w:p>
    <w:p w14:paraId="742B740F" w14:textId="77777777" w:rsidR="00B6636B" w:rsidRPr="00B6636B" w:rsidRDefault="00B6636B" w:rsidP="00B6636B">
      <w:pPr>
        <w:pStyle w:val="2-"/>
      </w:pPr>
    </w:p>
    <w:p w14:paraId="448E192F" w14:textId="77777777" w:rsidR="004A6F15" w:rsidRPr="00B6636B" w:rsidRDefault="004A6F15" w:rsidP="004A6F15">
      <w:pPr>
        <w:pStyle w:val="af3"/>
        <w:spacing w:after="0"/>
        <w:outlineLvl w:val="1"/>
        <w:rPr>
          <w:rStyle w:val="23"/>
          <w:rFonts w:ascii="Arial" w:hAnsi="Arial" w:cs="Arial"/>
          <w:szCs w:val="24"/>
        </w:rPr>
      </w:pPr>
      <w:bookmarkStart w:id="93" w:name="_Toc111720656"/>
      <w:bookmarkEnd w:id="92"/>
      <w:r w:rsidRPr="00B6636B">
        <w:rPr>
          <w:rStyle w:val="23"/>
          <w:rFonts w:ascii="Arial" w:hAnsi="Arial" w:cs="Arial"/>
          <w:szCs w:val="24"/>
        </w:rPr>
        <w:t>Форма решения об отказе в приеме документов,</w:t>
      </w:r>
      <w:bookmarkEnd w:id="93"/>
      <w:r w:rsidRPr="00B6636B">
        <w:rPr>
          <w:rStyle w:val="23"/>
          <w:rFonts w:ascii="Arial" w:hAnsi="Arial" w:cs="Arial"/>
          <w:szCs w:val="24"/>
        </w:rPr>
        <w:t xml:space="preserve"> </w:t>
      </w:r>
    </w:p>
    <w:p w14:paraId="1A68E96E" w14:textId="77777777" w:rsidR="004A6F15" w:rsidRPr="00B6636B" w:rsidRDefault="004A6F15" w:rsidP="004A6F15">
      <w:pPr>
        <w:pStyle w:val="af3"/>
        <w:spacing w:after="0"/>
        <w:outlineLvl w:val="1"/>
        <w:rPr>
          <w:rStyle w:val="23"/>
          <w:rFonts w:ascii="Arial" w:hAnsi="Arial" w:cs="Arial"/>
          <w:szCs w:val="24"/>
        </w:rPr>
      </w:pPr>
      <w:bookmarkStart w:id="94" w:name="_Toc103694628"/>
      <w:bookmarkStart w:id="95" w:name="_Toc103859707"/>
      <w:bookmarkStart w:id="96" w:name="_Toc111720657"/>
      <w:r w:rsidRPr="00B6636B">
        <w:rPr>
          <w:rStyle w:val="23"/>
          <w:rFonts w:ascii="Arial" w:hAnsi="Arial" w:cs="Arial"/>
          <w:szCs w:val="24"/>
        </w:rPr>
        <w:t>необходимых для предоставления муниципальной услуги</w:t>
      </w:r>
      <w:bookmarkEnd w:id="94"/>
      <w:bookmarkEnd w:id="95"/>
      <w:bookmarkEnd w:id="96"/>
    </w:p>
    <w:p w14:paraId="45CFF422" w14:textId="77777777" w:rsidR="004A6F15" w:rsidRPr="00B6636B" w:rsidRDefault="004A6F15" w:rsidP="004A6F15">
      <w:pPr>
        <w:pStyle w:val="af3"/>
        <w:spacing w:after="0"/>
        <w:rPr>
          <w:rFonts w:ascii="Arial" w:hAnsi="Arial" w:cs="Arial"/>
          <w:szCs w:val="24"/>
        </w:rPr>
      </w:pPr>
    </w:p>
    <w:p w14:paraId="55D587A7" w14:textId="77777777" w:rsidR="004A6F15" w:rsidRPr="00B6636B" w:rsidRDefault="004A6F15" w:rsidP="004A6F15">
      <w:pPr>
        <w:spacing w:after="0"/>
        <w:jc w:val="center"/>
        <w:rPr>
          <w:rFonts w:ascii="Arial" w:hAnsi="Arial" w:cs="Arial"/>
          <w:sz w:val="24"/>
          <w:szCs w:val="24"/>
        </w:rPr>
      </w:pPr>
      <w:r w:rsidRPr="00B6636B">
        <w:rPr>
          <w:rFonts w:ascii="Arial" w:hAnsi="Arial" w:cs="Arial"/>
          <w:sz w:val="24"/>
          <w:szCs w:val="24"/>
        </w:rPr>
        <w:t>(оформляется на официальном бланке Администрации)</w:t>
      </w:r>
    </w:p>
    <w:p w14:paraId="7BC2008F" w14:textId="77777777" w:rsidR="004A6F15" w:rsidRPr="00B6636B" w:rsidRDefault="004A6F15" w:rsidP="004A6F15">
      <w:pPr>
        <w:spacing w:after="0"/>
        <w:jc w:val="center"/>
        <w:rPr>
          <w:rFonts w:ascii="Arial" w:hAnsi="Arial" w:cs="Arial"/>
          <w:sz w:val="24"/>
          <w:szCs w:val="24"/>
        </w:rPr>
      </w:pPr>
    </w:p>
    <w:p w14:paraId="5C9C678E" w14:textId="77777777" w:rsidR="004A6F15" w:rsidRPr="00B6636B" w:rsidRDefault="004A6F15" w:rsidP="00B6636B">
      <w:pPr>
        <w:autoSpaceDE w:val="0"/>
        <w:autoSpaceDN w:val="0"/>
        <w:adjustRightInd w:val="0"/>
        <w:spacing w:after="0"/>
        <w:ind w:firstLine="6663"/>
        <w:jc w:val="both"/>
        <w:rPr>
          <w:rFonts w:ascii="Arial" w:hAnsi="Arial" w:cs="Arial"/>
          <w:sz w:val="24"/>
          <w:szCs w:val="24"/>
          <w:lang w:eastAsia="ru-RU"/>
        </w:rPr>
      </w:pPr>
      <w:r w:rsidRPr="00B6636B">
        <w:rPr>
          <w:rFonts w:ascii="Arial" w:hAnsi="Arial" w:cs="Arial"/>
          <w:sz w:val="24"/>
          <w:szCs w:val="24"/>
          <w:lang w:eastAsia="ru-RU"/>
        </w:rPr>
        <w:t xml:space="preserve">Кому: _____ </w:t>
      </w:r>
    </w:p>
    <w:p w14:paraId="773DAB4B" w14:textId="77777777" w:rsidR="004A6F15" w:rsidRPr="00B6636B" w:rsidRDefault="004A6F15" w:rsidP="00B6636B">
      <w:pPr>
        <w:autoSpaceDE w:val="0"/>
        <w:autoSpaceDN w:val="0"/>
        <w:adjustRightInd w:val="0"/>
        <w:spacing w:after="0"/>
        <w:ind w:firstLine="6663"/>
        <w:jc w:val="both"/>
        <w:rPr>
          <w:rFonts w:ascii="Arial" w:hAnsi="Arial" w:cs="Arial"/>
          <w:i/>
          <w:sz w:val="24"/>
          <w:szCs w:val="24"/>
          <w:lang w:eastAsia="ru-RU"/>
        </w:rPr>
      </w:pPr>
      <w:r w:rsidRPr="00B6636B">
        <w:rPr>
          <w:rFonts w:ascii="Arial" w:hAnsi="Arial" w:cs="Arial"/>
          <w:sz w:val="24"/>
          <w:szCs w:val="24"/>
          <w:lang w:eastAsia="ru-RU"/>
        </w:rPr>
        <w:t>(</w:t>
      </w:r>
      <w:r w:rsidRPr="00B6636B">
        <w:rPr>
          <w:rFonts w:ascii="Arial" w:hAnsi="Arial" w:cs="Arial"/>
          <w:i/>
          <w:sz w:val="24"/>
          <w:szCs w:val="24"/>
          <w:lang w:eastAsia="ru-RU"/>
        </w:rPr>
        <w:t xml:space="preserve">ФИО (последнее при наличии) </w:t>
      </w:r>
    </w:p>
    <w:p w14:paraId="13E14DFE" w14:textId="77777777" w:rsidR="004A6F15" w:rsidRPr="00B6636B" w:rsidRDefault="004A6F15" w:rsidP="00B6636B">
      <w:pPr>
        <w:autoSpaceDE w:val="0"/>
        <w:autoSpaceDN w:val="0"/>
        <w:adjustRightInd w:val="0"/>
        <w:spacing w:after="0"/>
        <w:ind w:firstLine="6663"/>
        <w:jc w:val="both"/>
        <w:rPr>
          <w:rFonts w:ascii="Arial" w:hAnsi="Arial" w:cs="Arial"/>
          <w:i/>
          <w:sz w:val="24"/>
          <w:szCs w:val="24"/>
          <w:lang w:eastAsia="ru-RU"/>
        </w:rPr>
      </w:pPr>
      <w:r w:rsidRPr="00B6636B">
        <w:rPr>
          <w:rFonts w:ascii="Arial" w:hAnsi="Arial" w:cs="Arial"/>
          <w:i/>
          <w:sz w:val="24"/>
          <w:szCs w:val="24"/>
          <w:lang w:eastAsia="ru-RU"/>
        </w:rPr>
        <w:t xml:space="preserve">индивидуального </w:t>
      </w:r>
    </w:p>
    <w:p w14:paraId="4579B28F" w14:textId="77777777" w:rsidR="004A6F15" w:rsidRPr="00B6636B" w:rsidRDefault="004A6F15" w:rsidP="00B6636B">
      <w:pPr>
        <w:autoSpaceDE w:val="0"/>
        <w:autoSpaceDN w:val="0"/>
        <w:adjustRightInd w:val="0"/>
        <w:spacing w:after="0"/>
        <w:ind w:firstLine="6663"/>
        <w:jc w:val="both"/>
        <w:rPr>
          <w:rFonts w:ascii="Arial" w:hAnsi="Arial" w:cs="Arial"/>
          <w:i/>
          <w:sz w:val="24"/>
          <w:szCs w:val="24"/>
          <w:lang w:eastAsia="ru-RU"/>
        </w:rPr>
      </w:pPr>
      <w:r w:rsidRPr="00B6636B">
        <w:rPr>
          <w:rFonts w:ascii="Arial" w:hAnsi="Arial" w:cs="Arial"/>
          <w:i/>
          <w:sz w:val="24"/>
          <w:szCs w:val="24"/>
          <w:lang w:eastAsia="ru-RU"/>
        </w:rPr>
        <w:t xml:space="preserve">предпринимателя </w:t>
      </w:r>
    </w:p>
    <w:p w14:paraId="68C3F502" w14:textId="77777777" w:rsidR="004A6F15" w:rsidRPr="00B6636B" w:rsidRDefault="004A6F15" w:rsidP="00B6636B">
      <w:pPr>
        <w:autoSpaceDE w:val="0"/>
        <w:autoSpaceDN w:val="0"/>
        <w:adjustRightInd w:val="0"/>
        <w:spacing w:after="0"/>
        <w:ind w:firstLine="6663"/>
        <w:jc w:val="both"/>
        <w:rPr>
          <w:rFonts w:ascii="Arial" w:hAnsi="Arial" w:cs="Arial"/>
          <w:i/>
          <w:sz w:val="24"/>
          <w:szCs w:val="24"/>
          <w:lang w:eastAsia="ru-RU"/>
        </w:rPr>
      </w:pPr>
      <w:r w:rsidRPr="00B6636B">
        <w:rPr>
          <w:rFonts w:ascii="Arial" w:hAnsi="Arial" w:cs="Arial"/>
          <w:i/>
          <w:sz w:val="24"/>
          <w:szCs w:val="24"/>
          <w:lang w:eastAsia="ru-RU"/>
        </w:rPr>
        <w:t xml:space="preserve">или полное наименование </w:t>
      </w:r>
    </w:p>
    <w:p w14:paraId="409B3E7E" w14:textId="77777777" w:rsidR="004A6F15" w:rsidRPr="00B6636B" w:rsidRDefault="004A6F15" w:rsidP="00B6636B">
      <w:pPr>
        <w:autoSpaceDE w:val="0"/>
        <w:autoSpaceDN w:val="0"/>
        <w:adjustRightInd w:val="0"/>
        <w:spacing w:after="0"/>
        <w:ind w:firstLine="6663"/>
        <w:jc w:val="both"/>
        <w:rPr>
          <w:rFonts w:ascii="Arial" w:hAnsi="Arial" w:cs="Arial"/>
          <w:sz w:val="24"/>
          <w:szCs w:val="24"/>
          <w:lang w:eastAsia="ru-RU"/>
        </w:rPr>
      </w:pPr>
      <w:r w:rsidRPr="00B6636B">
        <w:rPr>
          <w:rFonts w:ascii="Arial" w:hAnsi="Arial" w:cs="Arial"/>
          <w:i/>
          <w:sz w:val="24"/>
          <w:szCs w:val="24"/>
          <w:lang w:eastAsia="ru-RU"/>
        </w:rPr>
        <w:t>юридического лица</w:t>
      </w:r>
      <w:r w:rsidRPr="00B6636B">
        <w:rPr>
          <w:rFonts w:ascii="Arial" w:hAnsi="Arial" w:cs="Arial"/>
          <w:sz w:val="24"/>
          <w:szCs w:val="24"/>
          <w:lang w:eastAsia="ru-RU"/>
        </w:rPr>
        <w:t xml:space="preserve">) </w:t>
      </w:r>
    </w:p>
    <w:p w14:paraId="1EB94FC7" w14:textId="77777777" w:rsidR="004A6F15" w:rsidRPr="00B6636B" w:rsidRDefault="004A6F15" w:rsidP="004A6F15">
      <w:pPr>
        <w:spacing w:after="0"/>
        <w:jc w:val="center"/>
        <w:rPr>
          <w:rFonts w:ascii="Arial" w:hAnsi="Arial" w:cs="Arial"/>
          <w:b/>
          <w:sz w:val="24"/>
          <w:szCs w:val="24"/>
          <w:lang w:eastAsia="ru-RU"/>
        </w:rPr>
      </w:pPr>
    </w:p>
    <w:p w14:paraId="46363D44" w14:textId="7C06E601" w:rsidR="004A6F15" w:rsidRPr="00B6636B" w:rsidRDefault="004A6F15" w:rsidP="004A6F15">
      <w:pPr>
        <w:spacing w:after="0"/>
        <w:jc w:val="center"/>
        <w:rPr>
          <w:rFonts w:ascii="Arial" w:hAnsi="Arial" w:cs="Arial"/>
          <w:sz w:val="24"/>
          <w:szCs w:val="24"/>
          <w:lang w:eastAsia="ru-RU"/>
        </w:rPr>
      </w:pPr>
      <w:r w:rsidRPr="00B6636B">
        <w:rPr>
          <w:rFonts w:ascii="Arial" w:hAnsi="Arial" w:cs="Arial"/>
          <w:bCs/>
          <w:sz w:val="24"/>
          <w:szCs w:val="24"/>
          <w:lang w:eastAsia="ru-RU"/>
        </w:rPr>
        <w:t xml:space="preserve">Решение об отказе в приеме документов, </w:t>
      </w:r>
      <w:r w:rsidRPr="00B6636B">
        <w:rPr>
          <w:rFonts w:ascii="Arial" w:hAnsi="Arial" w:cs="Arial"/>
          <w:bCs/>
          <w:sz w:val="24"/>
          <w:szCs w:val="24"/>
          <w:lang w:eastAsia="ru-RU"/>
        </w:rPr>
        <w:br/>
        <w:t>необходимых для предоставления муниципальной услуги</w:t>
      </w:r>
      <w:r w:rsidRPr="00B6636B">
        <w:rPr>
          <w:rFonts w:ascii="Arial" w:hAnsi="Arial" w:cs="Arial"/>
          <w:sz w:val="24"/>
          <w:szCs w:val="24"/>
          <w:lang w:eastAsia="ru-RU"/>
        </w:rPr>
        <w:t xml:space="preserve"> </w:t>
      </w:r>
      <w:r w:rsidRPr="00B6636B">
        <w:rPr>
          <w:rFonts w:ascii="Arial" w:hAnsi="Arial" w:cs="Arial"/>
          <w:sz w:val="24"/>
          <w:szCs w:val="24"/>
          <w:lang w:eastAsia="ru-RU"/>
        </w:rPr>
        <w:br/>
      </w:r>
      <w:r w:rsidRPr="00B6636B">
        <w:rPr>
          <w:rFonts w:ascii="Arial" w:hAnsi="Arial" w:cs="Arial"/>
          <w:sz w:val="24"/>
          <w:szCs w:val="24"/>
        </w:rPr>
        <w:t xml:space="preserve">«Предоставление права на размещение мобильного торгового объекта без проведения торгов на льготных условиях на территории муниципального образования </w:t>
      </w:r>
      <w:r w:rsidR="00475981" w:rsidRPr="00B6636B">
        <w:rPr>
          <w:rFonts w:ascii="Arial" w:hAnsi="Arial" w:cs="Arial"/>
          <w:sz w:val="24"/>
          <w:szCs w:val="24"/>
        </w:rPr>
        <w:t>«Городской округ Кашира</w:t>
      </w:r>
      <w:r w:rsidRPr="00B6636B">
        <w:rPr>
          <w:rFonts w:ascii="Arial" w:hAnsi="Arial" w:cs="Arial"/>
          <w:sz w:val="24"/>
          <w:szCs w:val="24"/>
        </w:rPr>
        <w:t xml:space="preserve"> Московской области»</w:t>
      </w:r>
    </w:p>
    <w:p w14:paraId="29D9277B" w14:textId="77777777" w:rsidR="004A6F15" w:rsidRPr="00B6636B" w:rsidRDefault="004A6F15" w:rsidP="004A6F15">
      <w:pPr>
        <w:spacing w:after="0"/>
        <w:jc w:val="center"/>
        <w:rPr>
          <w:rFonts w:ascii="Arial" w:hAnsi="Arial" w:cs="Arial"/>
          <w:sz w:val="24"/>
          <w:szCs w:val="24"/>
          <w:lang w:eastAsia="ru-RU"/>
        </w:rPr>
      </w:pPr>
    </w:p>
    <w:p w14:paraId="0ACC61FE" w14:textId="6EA2279C" w:rsidR="004A6F15" w:rsidRPr="00B6636B" w:rsidRDefault="004A6F15" w:rsidP="00B6636B">
      <w:pPr>
        <w:tabs>
          <w:tab w:val="left" w:pos="1496"/>
        </w:tabs>
        <w:autoSpaceDE w:val="0"/>
        <w:autoSpaceDN w:val="0"/>
        <w:adjustRightInd w:val="0"/>
        <w:spacing w:after="0"/>
        <w:ind w:firstLine="709"/>
        <w:jc w:val="both"/>
        <w:rPr>
          <w:rFonts w:ascii="Arial" w:hAnsi="Arial" w:cs="Arial"/>
          <w:sz w:val="24"/>
          <w:szCs w:val="24"/>
        </w:rPr>
      </w:pPr>
      <w:r w:rsidRPr="00B6636B">
        <w:rPr>
          <w:rFonts w:ascii="Arial" w:hAnsi="Arial" w:cs="Arial"/>
          <w:sz w:val="24"/>
          <w:szCs w:val="24"/>
        </w:rPr>
        <w:t xml:space="preserve">В соответствии с </w:t>
      </w:r>
      <w:r w:rsidRPr="00B6636B">
        <w:rPr>
          <w:rStyle w:val="23"/>
          <w:rFonts w:ascii="Arial" w:hAnsi="Arial" w:cs="Arial"/>
          <w:b w:val="0"/>
          <w:szCs w:val="24"/>
        </w:rPr>
        <w:t>_____ (указать</w:t>
      </w:r>
      <w:r w:rsidRPr="00B6636B">
        <w:rPr>
          <w:rStyle w:val="23"/>
          <w:rFonts w:ascii="Arial" w:hAnsi="Arial" w:cs="Arial"/>
          <w:szCs w:val="24"/>
        </w:rPr>
        <w:t xml:space="preserve"> </w:t>
      </w:r>
      <w:r w:rsidRPr="00B6636B">
        <w:rPr>
          <w:rFonts w:ascii="Arial" w:eastAsia="Times New Roman" w:hAnsi="Arial" w:cs="Arial"/>
          <w:sz w:val="24"/>
          <w:szCs w:val="24"/>
          <w:lang w:eastAsia="ru-RU"/>
        </w:rPr>
        <w:t>наименование и состав реквизитов нормативного правового акта Российской Федерации, нормативного правового акта Московской области, муниципального правового акта муниципального образования Московской области, в том числе Административного регламента (далее – Административный регламент) на основании которого принято данное решение</w:t>
      </w:r>
      <w:r w:rsidRPr="00B6636B">
        <w:rPr>
          <w:rStyle w:val="23"/>
          <w:rFonts w:ascii="Arial" w:hAnsi="Arial" w:cs="Arial"/>
          <w:b w:val="0"/>
          <w:szCs w:val="24"/>
        </w:rPr>
        <w:t>)</w:t>
      </w:r>
      <w:r w:rsidRPr="00B6636B">
        <w:rPr>
          <w:rStyle w:val="23"/>
          <w:rFonts w:ascii="Arial" w:hAnsi="Arial" w:cs="Arial"/>
          <w:szCs w:val="24"/>
        </w:rPr>
        <w:t xml:space="preserve"> </w:t>
      </w:r>
      <w:r w:rsidRPr="00B6636B">
        <w:rPr>
          <w:rFonts w:ascii="Arial" w:hAnsi="Arial" w:cs="Arial"/>
          <w:sz w:val="24"/>
          <w:szCs w:val="24"/>
        </w:rPr>
        <w:t>в приеме запроса о предоставлении муниципальной услуги «Предоставление права на размещение мобильного торгового объекта без проведения торгов на льготных условиях на территории муниципального образования _______________ Московской области» (далее соответственно – запрос, муниципальная услуга) и документов, необходимых для предоставления муниципальной услуги, Вам отказано по следующему основанию:</w:t>
      </w:r>
    </w:p>
    <w:p w14:paraId="5DD80B9D" w14:textId="77777777" w:rsidR="004A6F15" w:rsidRPr="003D3AB8" w:rsidRDefault="004A6F15" w:rsidP="004A6F15">
      <w:pPr>
        <w:tabs>
          <w:tab w:val="left" w:pos="1496"/>
        </w:tabs>
        <w:autoSpaceDE w:val="0"/>
        <w:autoSpaceDN w:val="0"/>
        <w:adjustRightInd w:val="0"/>
        <w:spacing w:after="0"/>
        <w:ind w:firstLine="709"/>
        <w:jc w:val="both"/>
        <w:rPr>
          <w:rFonts w:ascii="Times New Roman" w:hAnsi="Times New Roman" w:cs="Times New Roman"/>
          <w:sz w:val="28"/>
          <w:szCs w:val="28"/>
        </w:rPr>
      </w:pPr>
    </w:p>
    <w:tbl>
      <w:tblPr>
        <w:tblStyle w:val="af7"/>
        <w:tblW w:w="5000" w:type="pct"/>
        <w:tblLook w:val="04A0" w:firstRow="1" w:lastRow="0" w:firstColumn="1" w:lastColumn="0" w:noHBand="0" w:noVBand="1"/>
      </w:tblPr>
      <w:tblGrid>
        <w:gridCol w:w="3339"/>
        <w:gridCol w:w="3636"/>
        <w:gridCol w:w="3220"/>
      </w:tblGrid>
      <w:tr w:rsidR="004A6F15" w:rsidRPr="00B6636B" w14:paraId="5F1427F3" w14:textId="77777777" w:rsidTr="00B6636B">
        <w:tc>
          <w:tcPr>
            <w:tcW w:w="1638" w:type="pct"/>
          </w:tcPr>
          <w:p w14:paraId="444264AB" w14:textId="77777777" w:rsidR="004A6F15" w:rsidRPr="00B6636B" w:rsidRDefault="004A6F15" w:rsidP="00B6636B">
            <w:pPr>
              <w:pStyle w:val="af3"/>
              <w:rPr>
                <w:rStyle w:val="23"/>
                <w:rFonts w:ascii="Arial" w:hAnsi="Arial" w:cs="Arial"/>
                <w:b/>
                <w:szCs w:val="24"/>
              </w:rPr>
            </w:pPr>
            <w:r w:rsidRPr="00B6636B">
              <w:rPr>
                <w:rStyle w:val="23"/>
                <w:rFonts w:ascii="Arial" w:hAnsi="Arial" w:cs="Arial"/>
                <w:szCs w:val="24"/>
              </w:rPr>
              <w:t xml:space="preserve">Ссылка </w:t>
            </w:r>
            <w:r w:rsidRPr="00B6636B">
              <w:rPr>
                <w:rStyle w:val="23"/>
                <w:rFonts w:ascii="Arial" w:hAnsi="Arial" w:cs="Arial"/>
                <w:szCs w:val="24"/>
              </w:rPr>
              <w:br/>
              <w:t xml:space="preserve">на соответствующий подпункт пункта 9.1 Административного регламента, в котором содержится основание </w:t>
            </w:r>
            <w:r w:rsidRPr="00B6636B">
              <w:rPr>
                <w:rStyle w:val="23"/>
                <w:rFonts w:ascii="Arial" w:hAnsi="Arial" w:cs="Arial"/>
                <w:szCs w:val="24"/>
              </w:rPr>
              <w:br/>
              <w:t xml:space="preserve">для отказа в приеме документов, необходимых </w:t>
            </w:r>
            <w:r w:rsidRPr="00B6636B">
              <w:rPr>
                <w:rStyle w:val="23"/>
                <w:rFonts w:ascii="Arial" w:hAnsi="Arial" w:cs="Arial"/>
                <w:szCs w:val="24"/>
              </w:rPr>
              <w:br/>
              <w:t>для предоставления муниципальной услуги</w:t>
            </w:r>
          </w:p>
        </w:tc>
        <w:tc>
          <w:tcPr>
            <w:tcW w:w="1783" w:type="pct"/>
          </w:tcPr>
          <w:p w14:paraId="421CDDC5" w14:textId="77777777" w:rsidR="004A6F15" w:rsidRPr="00B6636B" w:rsidRDefault="004A6F15" w:rsidP="00B6636B">
            <w:pPr>
              <w:pStyle w:val="af3"/>
              <w:rPr>
                <w:rStyle w:val="23"/>
                <w:rFonts w:ascii="Arial" w:hAnsi="Arial" w:cs="Arial"/>
                <w:szCs w:val="24"/>
              </w:rPr>
            </w:pPr>
            <w:r w:rsidRPr="00B6636B">
              <w:rPr>
                <w:rStyle w:val="23"/>
                <w:rFonts w:ascii="Arial" w:hAnsi="Arial" w:cs="Arial"/>
                <w:szCs w:val="24"/>
              </w:rPr>
              <w:t xml:space="preserve">Наименование </w:t>
            </w:r>
            <w:r w:rsidRPr="00B6636B">
              <w:rPr>
                <w:rStyle w:val="23"/>
                <w:rFonts w:ascii="Arial" w:hAnsi="Arial" w:cs="Arial"/>
                <w:szCs w:val="24"/>
              </w:rPr>
              <w:br/>
              <w:t xml:space="preserve">основания для отказа </w:t>
            </w:r>
            <w:r w:rsidRPr="00B6636B">
              <w:rPr>
                <w:rStyle w:val="23"/>
                <w:rFonts w:ascii="Arial" w:hAnsi="Arial" w:cs="Arial"/>
                <w:szCs w:val="24"/>
              </w:rPr>
              <w:br/>
              <w:t xml:space="preserve">в приеме документов, необходимых </w:t>
            </w:r>
            <w:r w:rsidRPr="00B6636B">
              <w:rPr>
                <w:rStyle w:val="23"/>
                <w:rFonts w:ascii="Arial" w:hAnsi="Arial" w:cs="Arial"/>
                <w:szCs w:val="24"/>
              </w:rPr>
              <w:br/>
              <w:t>для предоставления муниципальной услуги</w:t>
            </w:r>
          </w:p>
        </w:tc>
        <w:tc>
          <w:tcPr>
            <w:tcW w:w="1580" w:type="pct"/>
          </w:tcPr>
          <w:p w14:paraId="6874ACC0" w14:textId="77777777" w:rsidR="004A6F15" w:rsidRPr="00B6636B" w:rsidRDefault="004A6F15" w:rsidP="00B6636B">
            <w:pPr>
              <w:pStyle w:val="af3"/>
              <w:rPr>
                <w:rStyle w:val="23"/>
                <w:rFonts w:ascii="Arial" w:hAnsi="Arial" w:cs="Arial"/>
                <w:b/>
                <w:szCs w:val="24"/>
              </w:rPr>
            </w:pPr>
            <w:r w:rsidRPr="00B6636B">
              <w:rPr>
                <w:rStyle w:val="23"/>
                <w:rFonts w:ascii="Arial" w:hAnsi="Arial" w:cs="Arial"/>
                <w:szCs w:val="24"/>
              </w:rPr>
              <w:t xml:space="preserve">Разъяснение причины </w:t>
            </w:r>
            <w:r w:rsidRPr="00B6636B">
              <w:rPr>
                <w:rStyle w:val="23"/>
                <w:rFonts w:ascii="Arial" w:hAnsi="Arial" w:cs="Arial"/>
                <w:szCs w:val="24"/>
              </w:rPr>
              <w:br/>
              <w:t xml:space="preserve">принятия решения </w:t>
            </w:r>
            <w:r w:rsidRPr="00B6636B">
              <w:rPr>
                <w:rStyle w:val="23"/>
                <w:rFonts w:ascii="Arial" w:hAnsi="Arial" w:cs="Arial"/>
                <w:szCs w:val="24"/>
              </w:rPr>
              <w:br/>
              <w:t>об отказе в приеме документов, необходимых для предоставления муниципальной услуги</w:t>
            </w:r>
          </w:p>
        </w:tc>
      </w:tr>
      <w:tr w:rsidR="004A6F15" w:rsidRPr="00B6636B" w14:paraId="02E365F0" w14:textId="77777777" w:rsidTr="00B6636B">
        <w:tc>
          <w:tcPr>
            <w:tcW w:w="1638" w:type="pct"/>
          </w:tcPr>
          <w:p w14:paraId="234D8C31" w14:textId="77777777" w:rsidR="004A6F15" w:rsidRPr="00B6636B" w:rsidRDefault="004A6F15" w:rsidP="00B6636B">
            <w:pPr>
              <w:pStyle w:val="af3"/>
              <w:jc w:val="both"/>
              <w:rPr>
                <w:rStyle w:val="23"/>
                <w:rFonts w:ascii="Arial" w:hAnsi="Arial" w:cs="Arial"/>
                <w:sz w:val="28"/>
                <w:szCs w:val="28"/>
              </w:rPr>
            </w:pPr>
          </w:p>
        </w:tc>
        <w:tc>
          <w:tcPr>
            <w:tcW w:w="1783" w:type="pct"/>
          </w:tcPr>
          <w:p w14:paraId="7107F164" w14:textId="77777777" w:rsidR="004A6F15" w:rsidRPr="00B6636B" w:rsidRDefault="004A6F15" w:rsidP="00B6636B">
            <w:pPr>
              <w:pStyle w:val="af3"/>
              <w:jc w:val="both"/>
              <w:rPr>
                <w:rStyle w:val="23"/>
                <w:rFonts w:ascii="Arial" w:hAnsi="Arial" w:cs="Arial"/>
                <w:sz w:val="28"/>
                <w:szCs w:val="28"/>
              </w:rPr>
            </w:pPr>
          </w:p>
        </w:tc>
        <w:tc>
          <w:tcPr>
            <w:tcW w:w="1580" w:type="pct"/>
          </w:tcPr>
          <w:p w14:paraId="58C46F01" w14:textId="77777777" w:rsidR="004A6F15" w:rsidRPr="00B6636B" w:rsidRDefault="004A6F15" w:rsidP="00B6636B">
            <w:pPr>
              <w:pStyle w:val="af3"/>
              <w:jc w:val="both"/>
              <w:rPr>
                <w:rStyle w:val="23"/>
                <w:rFonts w:ascii="Arial" w:hAnsi="Arial" w:cs="Arial"/>
                <w:sz w:val="28"/>
                <w:szCs w:val="28"/>
              </w:rPr>
            </w:pPr>
          </w:p>
        </w:tc>
      </w:tr>
    </w:tbl>
    <w:p w14:paraId="68CA633B" w14:textId="77777777" w:rsidR="004A6F15" w:rsidRPr="003D3AB8" w:rsidRDefault="004A6F15" w:rsidP="004A6F15">
      <w:pPr>
        <w:tabs>
          <w:tab w:val="left" w:pos="1496"/>
        </w:tabs>
        <w:autoSpaceDE w:val="0"/>
        <w:autoSpaceDN w:val="0"/>
        <w:adjustRightInd w:val="0"/>
        <w:spacing w:after="0"/>
        <w:ind w:firstLine="709"/>
        <w:jc w:val="both"/>
        <w:rPr>
          <w:rFonts w:ascii="Times New Roman" w:hAnsi="Times New Roman" w:cs="Times New Roman"/>
          <w:sz w:val="28"/>
          <w:szCs w:val="28"/>
        </w:rPr>
      </w:pPr>
    </w:p>
    <w:p w14:paraId="374DAD5F" w14:textId="77777777" w:rsidR="004A6F15" w:rsidRPr="00B6636B" w:rsidRDefault="004A6F15" w:rsidP="004A6F15">
      <w:pPr>
        <w:tabs>
          <w:tab w:val="left" w:pos="1496"/>
        </w:tabs>
        <w:autoSpaceDE w:val="0"/>
        <w:autoSpaceDN w:val="0"/>
        <w:adjustRightInd w:val="0"/>
        <w:spacing w:after="0"/>
        <w:ind w:firstLine="709"/>
        <w:jc w:val="both"/>
        <w:rPr>
          <w:rFonts w:ascii="Arial" w:hAnsi="Arial" w:cs="Arial"/>
          <w:sz w:val="24"/>
          <w:szCs w:val="24"/>
          <w:lang w:eastAsia="ru-RU"/>
        </w:rPr>
      </w:pPr>
      <w:r w:rsidRPr="00B6636B">
        <w:rPr>
          <w:rFonts w:ascii="Arial" w:hAnsi="Arial" w:cs="Arial"/>
          <w:sz w:val="24"/>
          <w:szCs w:val="24"/>
          <w:lang w:eastAsia="ru-RU"/>
        </w:rPr>
        <w:t>Дополнительно информируем: _____ (</w:t>
      </w:r>
      <w:r w:rsidRPr="00B6636B">
        <w:rPr>
          <w:rFonts w:ascii="Arial" w:hAnsi="Arial" w:cs="Arial"/>
          <w:i/>
          <w:sz w:val="24"/>
          <w:szCs w:val="24"/>
          <w:lang w:eastAsia="ru-RU"/>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r w:rsidRPr="00B6636B">
        <w:rPr>
          <w:rFonts w:ascii="Arial" w:hAnsi="Arial" w:cs="Arial"/>
          <w:sz w:val="24"/>
          <w:szCs w:val="24"/>
          <w:lang w:eastAsia="ru-RU"/>
        </w:rPr>
        <w:t>).</w:t>
      </w:r>
    </w:p>
    <w:p w14:paraId="3A00E550" w14:textId="77777777" w:rsidR="004A6F15" w:rsidRPr="00B6636B" w:rsidRDefault="004A6F15" w:rsidP="004A6F15">
      <w:pPr>
        <w:tabs>
          <w:tab w:val="left" w:pos="1496"/>
        </w:tabs>
        <w:autoSpaceDE w:val="0"/>
        <w:autoSpaceDN w:val="0"/>
        <w:adjustRightInd w:val="0"/>
        <w:spacing w:after="0"/>
        <w:ind w:firstLine="709"/>
        <w:jc w:val="both"/>
        <w:rPr>
          <w:rFonts w:ascii="Arial" w:hAnsi="Arial" w:cs="Arial"/>
          <w:sz w:val="24"/>
          <w:szCs w:val="24"/>
          <w:lang w:eastAsia="ru-RU"/>
        </w:rPr>
      </w:pPr>
    </w:p>
    <w:p w14:paraId="4F69F2B2" w14:textId="6169C054" w:rsidR="004A6F15" w:rsidRPr="00B6636B" w:rsidRDefault="00B6636B" w:rsidP="00B6636B">
      <w:pPr>
        <w:pStyle w:val="af3"/>
        <w:spacing w:after="0"/>
        <w:jc w:val="left"/>
        <w:rPr>
          <w:rFonts w:ascii="Arial" w:hAnsi="Arial" w:cs="Arial"/>
          <w:b w:val="0"/>
          <w:szCs w:val="24"/>
        </w:rPr>
      </w:pPr>
      <w:r>
        <w:rPr>
          <w:rFonts w:ascii="Arial" w:hAnsi="Arial" w:cs="Arial"/>
          <w:b w:val="0"/>
          <w:szCs w:val="24"/>
        </w:rPr>
        <w:t xml:space="preserve">                   </w:t>
      </w:r>
      <w:r w:rsidR="004A6F15" w:rsidRPr="00B6636B">
        <w:rPr>
          <w:rFonts w:ascii="Arial" w:hAnsi="Arial" w:cs="Arial"/>
          <w:b w:val="0"/>
          <w:szCs w:val="24"/>
        </w:rPr>
        <w:t xml:space="preserve">__________                                                      </w:t>
      </w:r>
      <w:r>
        <w:rPr>
          <w:rFonts w:ascii="Arial" w:hAnsi="Arial" w:cs="Arial"/>
          <w:b w:val="0"/>
          <w:szCs w:val="24"/>
        </w:rPr>
        <w:t xml:space="preserve">                </w:t>
      </w:r>
      <w:r w:rsidR="004A6F15" w:rsidRPr="00B6636B">
        <w:rPr>
          <w:rFonts w:ascii="Arial" w:hAnsi="Arial" w:cs="Arial"/>
          <w:b w:val="0"/>
          <w:szCs w:val="24"/>
        </w:rPr>
        <w:t xml:space="preserve">  __________</w:t>
      </w:r>
    </w:p>
    <w:p w14:paraId="2E907F31" w14:textId="5568B3DF" w:rsidR="004A6F15" w:rsidRPr="00B6636B" w:rsidRDefault="004A6F15" w:rsidP="004A6F15">
      <w:pPr>
        <w:pStyle w:val="af3"/>
        <w:spacing w:after="0"/>
        <w:ind w:firstLine="709"/>
        <w:jc w:val="both"/>
        <w:rPr>
          <w:rFonts w:ascii="Arial" w:hAnsi="Arial" w:cs="Arial"/>
          <w:b w:val="0"/>
          <w:sz w:val="22"/>
        </w:rPr>
      </w:pPr>
      <w:r w:rsidRPr="00B6636B">
        <w:rPr>
          <w:rFonts w:ascii="Arial" w:hAnsi="Arial" w:cs="Arial"/>
          <w:b w:val="0"/>
          <w:sz w:val="22"/>
        </w:rPr>
        <w:t xml:space="preserve">  (уполномоченное                  </w:t>
      </w:r>
      <w:proofErr w:type="gramStart"/>
      <w:r w:rsidRPr="00B6636B">
        <w:rPr>
          <w:rFonts w:ascii="Arial" w:hAnsi="Arial" w:cs="Arial"/>
          <w:b w:val="0"/>
          <w:sz w:val="22"/>
        </w:rPr>
        <w:t xml:space="preserve">   (</w:t>
      </w:r>
      <w:proofErr w:type="gramEnd"/>
      <w:r w:rsidRPr="00B6636B">
        <w:rPr>
          <w:rFonts w:ascii="Arial" w:hAnsi="Arial" w:cs="Arial"/>
          <w:b w:val="0"/>
          <w:sz w:val="22"/>
        </w:rPr>
        <w:t>подпись, фамилия, инициалы)</w:t>
      </w:r>
      <w:r w:rsidRPr="00B6636B">
        <w:rPr>
          <w:rFonts w:ascii="Arial" w:hAnsi="Arial" w:cs="Arial"/>
          <w:b w:val="0"/>
          <w:sz w:val="22"/>
        </w:rPr>
        <w:br/>
        <w:t xml:space="preserve">         должностное лицо Администрации)</w:t>
      </w:r>
    </w:p>
    <w:p w14:paraId="786C3D2F" w14:textId="77777777" w:rsidR="004A6F15" w:rsidRPr="00B6636B" w:rsidRDefault="004A6F15" w:rsidP="004A6F15">
      <w:pPr>
        <w:pStyle w:val="af3"/>
        <w:spacing w:after="0"/>
        <w:ind w:firstLine="709"/>
        <w:jc w:val="both"/>
        <w:rPr>
          <w:rFonts w:ascii="Arial" w:hAnsi="Arial" w:cs="Arial"/>
          <w:b w:val="0"/>
          <w:szCs w:val="24"/>
        </w:rPr>
      </w:pPr>
    </w:p>
    <w:p w14:paraId="21A2B283" w14:textId="0B3E0806" w:rsidR="001F46BC" w:rsidRPr="00B6636B" w:rsidRDefault="004A6F15" w:rsidP="00B6636B">
      <w:pPr>
        <w:pStyle w:val="af3"/>
        <w:spacing w:after="0"/>
        <w:ind w:firstLine="709"/>
        <w:jc w:val="right"/>
        <w:rPr>
          <w:rFonts w:ascii="Arial" w:hAnsi="Arial" w:cs="Arial"/>
          <w:b w:val="0"/>
          <w:szCs w:val="24"/>
        </w:rPr>
      </w:pPr>
      <w:r w:rsidRPr="00B6636B">
        <w:rPr>
          <w:rFonts w:ascii="Arial" w:hAnsi="Arial" w:cs="Arial"/>
          <w:b w:val="0"/>
          <w:szCs w:val="24"/>
        </w:rPr>
        <w:t>«__» _____ 20_</w:t>
      </w:r>
    </w:p>
    <w:p w14:paraId="2CC606D9" w14:textId="77777777" w:rsidR="001F46BC" w:rsidRPr="003D3AB8" w:rsidRDefault="001F46BC" w:rsidP="006B1CBA">
      <w:pPr>
        <w:pStyle w:val="a3"/>
        <w:spacing w:line="276" w:lineRule="auto"/>
        <w:ind w:firstLine="709"/>
        <w:jc w:val="both"/>
        <w:rPr>
          <w:rFonts w:ascii="Times New Roman" w:hAnsi="Times New Roman" w:cs="Times New Roman"/>
          <w:sz w:val="28"/>
          <w:szCs w:val="28"/>
        </w:rPr>
      </w:pPr>
    </w:p>
    <w:p w14:paraId="090032B2" w14:textId="1F2AA2DF" w:rsidR="001F46BC" w:rsidRPr="00B6636B" w:rsidRDefault="001F46BC" w:rsidP="00B6636B">
      <w:pPr>
        <w:pStyle w:val="af5"/>
        <w:spacing w:after="0" w:line="276" w:lineRule="auto"/>
        <w:ind w:firstLine="6379"/>
        <w:jc w:val="left"/>
        <w:rPr>
          <w:rFonts w:ascii="Arial" w:hAnsi="Arial" w:cs="Arial"/>
          <w:b w:val="0"/>
          <w:szCs w:val="24"/>
          <w:lang w:val="ru-RU"/>
        </w:rPr>
      </w:pPr>
      <w:bookmarkStart w:id="97" w:name="_Toc91253295"/>
      <w:r w:rsidRPr="00B6636B">
        <w:rPr>
          <w:rStyle w:val="14"/>
          <w:rFonts w:ascii="Arial" w:hAnsi="Arial" w:cs="Arial"/>
          <w:b w:val="0"/>
          <w:szCs w:val="24"/>
        </w:rPr>
        <w:t>Приложение</w:t>
      </w:r>
      <w:r w:rsidR="00314EB9" w:rsidRPr="00B6636B">
        <w:rPr>
          <w:rStyle w:val="14"/>
          <w:rFonts w:ascii="Arial" w:hAnsi="Arial" w:cs="Arial"/>
          <w:b w:val="0"/>
          <w:szCs w:val="24"/>
          <w:lang w:val="ru-RU"/>
        </w:rPr>
        <w:t xml:space="preserve"> №</w:t>
      </w:r>
      <w:r w:rsidRPr="00B6636B">
        <w:rPr>
          <w:rStyle w:val="14"/>
          <w:rFonts w:ascii="Arial" w:hAnsi="Arial" w:cs="Arial"/>
          <w:b w:val="0"/>
          <w:szCs w:val="24"/>
        </w:rPr>
        <w:t xml:space="preserve"> </w:t>
      </w:r>
      <w:bookmarkEnd w:id="97"/>
      <w:r w:rsidR="00B5553A" w:rsidRPr="00B6636B">
        <w:rPr>
          <w:rStyle w:val="14"/>
          <w:rFonts w:ascii="Arial" w:hAnsi="Arial" w:cs="Arial"/>
          <w:b w:val="0"/>
          <w:szCs w:val="24"/>
          <w:lang w:val="ru-RU"/>
        </w:rPr>
        <w:t>7</w:t>
      </w:r>
    </w:p>
    <w:p w14:paraId="63E6743B" w14:textId="60C2F59E" w:rsidR="001F46BC" w:rsidRPr="00B6636B" w:rsidRDefault="00E64C3C" w:rsidP="00B6636B">
      <w:pPr>
        <w:pStyle w:val="af5"/>
        <w:spacing w:after="0" w:line="276" w:lineRule="auto"/>
        <w:ind w:firstLine="6379"/>
        <w:jc w:val="left"/>
        <w:rPr>
          <w:rFonts w:ascii="Arial" w:hAnsi="Arial" w:cs="Arial"/>
          <w:b w:val="0"/>
          <w:szCs w:val="24"/>
          <w:lang w:val="ru-RU"/>
        </w:rPr>
      </w:pPr>
      <w:bookmarkStart w:id="98" w:name="_Toc91253297"/>
      <w:r w:rsidRPr="00B6636B">
        <w:rPr>
          <w:rFonts w:ascii="Arial" w:hAnsi="Arial" w:cs="Arial"/>
          <w:b w:val="0"/>
          <w:szCs w:val="24"/>
          <w:lang w:val="ru-RU"/>
        </w:rPr>
        <w:t xml:space="preserve">к </w:t>
      </w:r>
      <w:r w:rsidR="001F46BC" w:rsidRPr="00B6636B">
        <w:rPr>
          <w:rFonts w:ascii="Arial" w:hAnsi="Arial" w:cs="Arial"/>
          <w:b w:val="0"/>
          <w:szCs w:val="24"/>
          <w:lang w:val="ru-RU"/>
        </w:rPr>
        <w:t>Административно</w:t>
      </w:r>
      <w:r w:rsidR="00D65E09" w:rsidRPr="00B6636B">
        <w:rPr>
          <w:rFonts w:ascii="Arial" w:hAnsi="Arial" w:cs="Arial"/>
          <w:b w:val="0"/>
          <w:szCs w:val="24"/>
          <w:lang w:val="ru-RU"/>
        </w:rPr>
        <w:t>му</w:t>
      </w:r>
      <w:r w:rsidR="001F46BC" w:rsidRPr="00B6636B">
        <w:rPr>
          <w:rFonts w:ascii="Arial" w:hAnsi="Arial" w:cs="Arial"/>
          <w:b w:val="0"/>
          <w:szCs w:val="24"/>
          <w:lang w:val="ru-RU"/>
        </w:rPr>
        <w:t xml:space="preserve"> регламент</w:t>
      </w:r>
      <w:bookmarkEnd w:id="98"/>
      <w:r w:rsidR="00D65E09" w:rsidRPr="00B6636B">
        <w:rPr>
          <w:rFonts w:ascii="Arial" w:hAnsi="Arial" w:cs="Arial"/>
          <w:b w:val="0"/>
          <w:szCs w:val="24"/>
          <w:lang w:val="ru-RU"/>
        </w:rPr>
        <w:t>у</w:t>
      </w:r>
    </w:p>
    <w:p w14:paraId="08A2C314" w14:textId="77777777" w:rsidR="00867734" w:rsidRPr="00B6636B" w:rsidRDefault="00867734" w:rsidP="001F46BC">
      <w:pPr>
        <w:pStyle w:val="a3"/>
        <w:spacing w:line="276" w:lineRule="auto"/>
        <w:jc w:val="center"/>
        <w:rPr>
          <w:rFonts w:ascii="Arial" w:hAnsi="Arial" w:cs="Arial"/>
          <w:sz w:val="24"/>
          <w:szCs w:val="24"/>
        </w:rPr>
      </w:pPr>
    </w:p>
    <w:p w14:paraId="1B05EC47" w14:textId="0284F7F0" w:rsidR="001F46BC" w:rsidRPr="00B6636B" w:rsidRDefault="001F46BC" w:rsidP="00B6636B">
      <w:pPr>
        <w:pStyle w:val="a3"/>
        <w:jc w:val="center"/>
        <w:outlineLvl w:val="1"/>
        <w:rPr>
          <w:rFonts w:ascii="Arial" w:hAnsi="Arial" w:cs="Arial"/>
          <w:sz w:val="24"/>
          <w:szCs w:val="24"/>
        </w:rPr>
      </w:pPr>
      <w:bookmarkStart w:id="99" w:name="_Toc91253298"/>
      <w:r w:rsidRPr="00B6636B">
        <w:rPr>
          <w:rFonts w:ascii="Arial" w:hAnsi="Arial" w:cs="Arial"/>
          <w:sz w:val="24"/>
          <w:szCs w:val="24"/>
        </w:rPr>
        <w:t xml:space="preserve">Перечень </w:t>
      </w:r>
      <w:r w:rsidRPr="00B6636B">
        <w:rPr>
          <w:rFonts w:ascii="Arial" w:hAnsi="Arial" w:cs="Arial"/>
          <w:sz w:val="24"/>
          <w:szCs w:val="24"/>
        </w:rPr>
        <w:br/>
        <w:t xml:space="preserve">общих признаков, по которым объединяются </w:t>
      </w:r>
      <w:r w:rsidRPr="00B6636B">
        <w:rPr>
          <w:rFonts w:ascii="Arial" w:hAnsi="Arial" w:cs="Arial"/>
          <w:sz w:val="24"/>
          <w:szCs w:val="24"/>
        </w:rPr>
        <w:br/>
        <w:t xml:space="preserve">категории заявителей, а также комбинации признаков заявителей, </w:t>
      </w:r>
      <w:r w:rsidRPr="00B6636B">
        <w:rPr>
          <w:rFonts w:ascii="Arial" w:hAnsi="Arial" w:cs="Arial"/>
          <w:sz w:val="24"/>
          <w:szCs w:val="24"/>
        </w:rPr>
        <w:br/>
        <w:t xml:space="preserve">каждая из которых соответствует одному варианту предоставления </w:t>
      </w:r>
      <w:r w:rsidR="003C3513" w:rsidRPr="00B6636B">
        <w:rPr>
          <w:rFonts w:ascii="Arial" w:hAnsi="Arial" w:cs="Arial"/>
          <w:sz w:val="24"/>
          <w:szCs w:val="24"/>
        </w:rPr>
        <w:t>муниципаль</w:t>
      </w:r>
      <w:r w:rsidRPr="00B6636B">
        <w:rPr>
          <w:rFonts w:ascii="Arial" w:hAnsi="Arial" w:cs="Arial"/>
          <w:sz w:val="24"/>
          <w:szCs w:val="24"/>
        </w:rPr>
        <w:t>ной услуги</w:t>
      </w:r>
      <w:bookmarkEnd w:id="99"/>
    </w:p>
    <w:p w14:paraId="4D462866" w14:textId="77777777" w:rsidR="001F46BC" w:rsidRPr="003D3AB8" w:rsidRDefault="001F46BC" w:rsidP="001F46BC">
      <w:pPr>
        <w:pStyle w:val="a3"/>
        <w:spacing w:line="276" w:lineRule="auto"/>
        <w:ind w:firstLine="709"/>
        <w:jc w:val="center"/>
        <w:rPr>
          <w:rFonts w:ascii="Times New Roman" w:hAnsi="Times New Roman" w:cs="Times New Roman"/>
          <w:sz w:val="28"/>
          <w:szCs w:val="28"/>
        </w:rPr>
      </w:pPr>
    </w:p>
    <w:tbl>
      <w:tblPr>
        <w:tblStyle w:val="af7"/>
        <w:tblW w:w="5000" w:type="pct"/>
        <w:tblLook w:val="04A0" w:firstRow="1" w:lastRow="0" w:firstColumn="1" w:lastColumn="0" w:noHBand="0" w:noVBand="1"/>
      </w:tblPr>
      <w:tblGrid>
        <w:gridCol w:w="921"/>
        <w:gridCol w:w="4798"/>
        <w:gridCol w:w="4476"/>
      </w:tblGrid>
      <w:tr w:rsidR="004A6F15" w:rsidRPr="00B6636B" w14:paraId="048FDA81" w14:textId="77777777" w:rsidTr="00B6636B">
        <w:tc>
          <w:tcPr>
            <w:tcW w:w="5000" w:type="pct"/>
            <w:gridSpan w:val="3"/>
            <w:vAlign w:val="center"/>
          </w:tcPr>
          <w:p w14:paraId="27A0664B" w14:textId="77777777" w:rsidR="004A6F15" w:rsidRPr="00B6636B" w:rsidRDefault="004A6F15" w:rsidP="00B6636B">
            <w:pPr>
              <w:pStyle w:val="a3"/>
              <w:jc w:val="center"/>
              <w:rPr>
                <w:rFonts w:ascii="Arial" w:hAnsi="Arial" w:cs="Arial"/>
                <w:sz w:val="24"/>
                <w:szCs w:val="24"/>
              </w:rPr>
            </w:pPr>
          </w:p>
          <w:p w14:paraId="4F811966" w14:textId="77777777" w:rsidR="004A6F15" w:rsidRPr="00B6636B" w:rsidRDefault="004A6F15" w:rsidP="00B6636B">
            <w:pPr>
              <w:pStyle w:val="a3"/>
              <w:jc w:val="center"/>
              <w:rPr>
                <w:rFonts w:ascii="Arial" w:hAnsi="Arial" w:cs="Arial"/>
                <w:sz w:val="24"/>
                <w:szCs w:val="24"/>
              </w:rPr>
            </w:pPr>
            <w:r w:rsidRPr="00B6636B">
              <w:rPr>
                <w:rFonts w:ascii="Arial" w:hAnsi="Arial" w:cs="Arial"/>
                <w:sz w:val="24"/>
                <w:szCs w:val="24"/>
              </w:rPr>
              <w:t xml:space="preserve">Общие признаки, </w:t>
            </w:r>
            <w:r w:rsidRPr="00B6636B">
              <w:rPr>
                <w:rFonts w:ascii="Arial" w:hAnsi="Arial" w:cs="Arial"/>
                <w:sz w:val="24"/>
                <w:szCs w:val="24"/>
              </w:rPr>
              <w:br/>
              <w:t>по которым объединяются категории заявителей</w:t>
            </w:r>
          </w:p>
          <w:p w14:paraId="26B839D8" w14:textId="77777777" w:rsidR="004A6F15" w:rsidRPr="00B6636B" w:rsidRDefault="004A6F15" w:rsidP="00B6636B">
            <w:pPr>
              <w:pStyle w:val="a3"/>
              <w:jc w:val="center"/>
              <w:rPr>
                <w:rFonts w:ascii="Arial" w:hAnsi="Arial" w:cs="Arial"/>
                <w:sz w:val="24"/>
                <w:szCs w:val="24"/>
              </w:rPr>
            </w:pPr>
          </w:p>
        </w:tc>
      </w:tr>
      <w:tr w:rsidR="004A6F15" w:rsidRPr="00B6636B" w14:paraId="7BFCAB93" w14:textId="77777777" w:rsidTr="00B6636B">
        <w:tc>
          <w:tcPr>
            <w:tcW w:w="452" w:type="pct"/>
            <w:vAlign w:val="center"/>
          </w:tcPr>
          <w:p w14:paraId="1DBE41D6" w14:textId="77777777" w:rsidR="004A6F15" w:rsidRPr="00B6636B" w:rsidRDefault="004A6F15" w:rsidP="00B6636B">
            <w:pPr>
              <w:pStyle w:val="a3"/>
              <w:jc w:val="center"/>
              <w:rPr>
                <w:rFonts w:ascii="Arial" w:hAnsi="Arial" w:cs="Arial"/>
                <w:sz w:val="24"/>
                <w:szCs w:val="24"/>
              </w:rPr>
            </w:pPr>
            <w:r w:rsidRPr="00B6636B">
              <w:rPr>
                <w:rFonts w:ascii="Arial" w:hAnsi="Arial" w:cs="Arial"/>
                <w:sz w:val="24"/>
                <w:szCs w:val="24"/>
              </w:rPr>
              <w:t>№№</w:t>
            </w:r>
          </w:p>
        </w:tc>
        <w:tc>
          <w:tcPr>
            <w:tcW w:w="2353" w:type="pct"/>
            <w:vAlign w:val="center"/>
          </w:tcPr>
          <w:p w14:paraId="26F06059" w14:textId="77777777" w:rsidR="004A6F15" w:rsidRPr="00B6636B" w:rsidRDefault="004A6F15" w:rsidP="00B6636B">
            <w:pPr>
              <w:pStyle w:val="a3"/>
              <w:jc w:val="center"/>
              <w:rPr>
                <w:rFonts w:ascii="Arial" w:hAnsi="Arial" w:cs="Arial"/>
                <w:sz w:val="24"/>
                <w:szCs w:val="24"/>
              </w:rPr>
            </w:pPr>
            <w:r w:rsidRPr="00B6636B">
              <w:rPr>
                <w:rFonts w:ascii="Arial" w:hAnsi="Arial" w:cs="Arial"/>
                <w:sz w:val="24"/>
                <w:szCs w:val="24"/>
              </w:rPr>
              <w:t>Общие признаки</w:t>
            </w:r>
          </w:p>
        </w:tc>
        <w:tc>
          <w:tcPr>
            <w:tcW w:w="2195" w:type="pct"/>
            <w:vAlign w:val="center"/>
          </w:tcPr>
          <w:p w14:paraId="6EACF33F" w14:textId="77777777" w:rsidR="004A6F15" w:rsidRPr="00B6636B" w:rsidRDefault="004A6F15" w:rsidP="00B6636B">
            <w:pPr>
              <w:pStyle w:val="a3"/>
              <w:jc w:val="center"/>
              <w:rPr>
                <w:rFonts w:ascii="Arial" w:hAnsi="Arial" w:cs="Arial"/>
                <w:sz w:val="24"/>
                <w:szCs w:val="24"/>
              </w:rPr>
            </w:pPr>
            <w:r w:rsidRPr="00B6636B">
              <w:rPr>
                <w:rFonts w:ascii="Arial" w:hAnsi="Arial" w:cs="Arial"/>
                <w:sz w:val="24"/>
                <w:szCs w:val="24"/>
              </w:rPr>
              <w:t>Категории заявителей</w:t>
            </w:r>
          </w:p>
        </w:tc>
      </w:tr>
      <w:tr w:rsidR="004A6F15" w:rsidRPr="00B6636B" w14:paraId="5971C5BE" w14:textId="77777777" w:rsidTr="00B6636B">
        <w:tc>
          <w:tcPr>
            <w:tcW w:w="452" w:type="pct"/>
            <w:vAlign w:val="center"/>
          </w:tcPr>
          <w:p w14:paraId="274F11A0" w14:textId="77777777" w:rsidR="004A6F15" w:rsidRPr="00B6636B" w:rsidRDefault="004A6F15" w:rsidP="00B6636B">
            <w:pPr>
              <w:pStyle w:val="a3"/>
              <w:jc w:val="center"/>
              <w:rPr>
                <w:rFonts w:ascii="Arial" w:hAnsi="Arial" w:cs="Arial"/>
                <w:sz w:val="24"/>
                <w:szCs w:val="24"/>
              </w:rPr>
            </w:pPr>
            <w:r w:rsidRPr="00B6636B">
              <w:rPr>
                <w:rFonts w:ascii="Arial" w:hAnsi="Arial" w:cs="Arial"/>
                <w:sz w:val="24"/>
                <w:szCs w:val="24"/>
              </w:rPr>
              <w:t>1.</w:t>
            </w:r>
          </w:p>
        </w:tc>
        <w:tc>
          <w:tcPr>
            <w:tcW w:w="2353" w:type="pct"/>
            <w:vAlign w:val="center"/>
          </w:tcPr>
          <w:p w14:paraId="1F63FE45" w14:textId="77777777" w:rsidR="004A6F15" w:rsidRPr="00B6636B" w:rsidRDefault="004A6F15" w:rsidP="00B6636B">
            <w:pPr>
              <w:pStyle w:val="a3"/>
              <w:jc w:val="center"/>
              <w:rPr>
                <w:rFonts w:ascii="Arial" w:hAnsi="Arial" w:cs="Arial"/>
                <w:sz w:val="24"/>
                <w:szCs w:val="24"/>
              </w:rPr>
            </w:pPr>
            <w:r w:rsidRPr="00B6636B">
              <w:rPr>
                <w:rFonts w:ascii="Arial" w:hAnsi="Arial" w:cs="Arial"/>
                <w:sz w:val="24"/>
                <w:szCs w:val="24"/>
              </w:rPr>
              <w:t>Индивидуальный предприниматель</w:t>
            </w:r>
          </w:p>
        </w:tc>
        <w:tc>
          <w:tcPr>
            <w:tcW w:w="2195" w:type="pct"/>
            <w:vMerge w:val="restart"/>
            <w:vAlign w:val="center"/>
          </w:tcPr>
          <w:p w14:paraId="5A1E5A0F" w14:textId="77777777" w:rsidR="004A6F15" w:rsidRPr="00B6636B" w:rsidRDefault="004A6F15" w:rsidP="00B6636B">
            <w:pPr>
              <w:pStyle w:val="a3"/>
              <w:jc w:val="center"/>
              <w:rPr>
                <w:rFonts w:ascii="Arial" w:hAnsi="Arial" w:cs="Arial"/>
                <w:sz w:val="24"/>
                <w:szCs w:val="24"/>
              </w:rPr>
            </w:pPr>
            <w:r w:rsidRPr="00B6636B">
              <w:rPr>
                <w:rFonts w:ascii="Arial" w:hAnsi="Arial" w:cs="Arial"/>
                <w:sz w:val="24"/>
                <w:szCs w:val="24"/>
              </w:rPr>
              <w:t>Субъект МСП</w:t>
            </w:r>
          </w:p>
        </w:tc>
      </w:tr>
      <w:tr w:rsidR="004A6F15" w:rsidRPr="00B6636B" w14:paraId="02CAAAAE" w14:textId="77777777" w:rsidTr="00B6636B">
        <w:tc>
          <w:tcPr>
            <w:tcW w:w="452" w:type="pct"/>
            <w:vAlign w:val="center"/>
          </w:tcPr>
          <w:p w14:paraId="7CBBF11F" w14:textId="77777777" w:rsidR="004A6F15" w:rsidRPr="00B6636B" w:rsidRDefault="004A6F15" w:rsidP="00B6636B">
            <w:pPr>
              <w:pStyle w:val="a3"/>
              <w:jc w:val="center"/>
              <w:rPr>
                <w:rFonts w:ascii="Arial" w:hAnsi="Arial" w:cs="Arial"/>
                <w:sz w:val="24"/>
                <w:szCs w:val="24"/>
              </w:rPr>
            </w:pPr>
            <w:r w:rsidRPr="00B6636B">
              <w:rPr>
                <w:rFonts w:ascii="Arial" w:hAnsi="Arial" w:cs="Arial"/>
                <w:sz w:val="24"/>
                <w:szCs w:val="24"/>
              </w:rPr>
              <w:t>2.</w:t>
            </w:r>
          </w:p>
        </w:tc>
        <w:tc>
          <w:tcPr>
            <w:tcW w:w="2353" w:type="pct"/>
            <w:vAlign w:val="center"/>
          </w:tcPr>
          <w:p w14:paraId="511E3011" w14:textId="77777777" w:rsidR="004A6F15" w:rsidRPr="00B6636B" w:rsidRDefault="004A6F15" w:rsidP="00B6636B">
            <w:pPr>
              <w:pStyle w:val="a3"/>
              <w:jc w:val="center"/>
              <w:rPr>
                <w:rFonts w:ascii="Arial" w:hAnsi="Arial" w:cs="Arial"/>
                <w:sz w:val="24"/>
                <w:szCs w:val="24"/>
              </w:rPr>
            </w:pPr>
            <w:r w:rsidRPr="00B6636B">
              <w:rPr>
                <w:rFonts w:ascii="Arial" w:hAnsi="Arial" w:cs="Arial"/>
                <w:sz w:val="24"/>
                <w:szCs w:val="24"/>
              </w:rPr>
              <w:t>Юридическое лицо</w:t>
            </w:r>
          </w:p>
        </w:tc>
        <w:tc>
          <w:tcPr>
            <w:tcW w:w="2195" w:type="pct"/>
            <w:vMerge/>
            <w:vAlign w:val="center"/>
          </w:tcPr>
          <w:p w14:paraId="0E26D51E" w14:textId="77777777" w:rsidR="004A6F15" w:rsidRPr="00B6636B" w:rsidRDefault="004A6F15" w:rsidP="00B6636B">
            <w:pPr>
              <w:pStyle w:val="a3"/>
              <w:jc w:val="center"/>
              <w:rPr>
                <w:rFonts w:ascii="Arial" w:hAnsi="Arial" w:cs="Arial"/>
                <w:sz w:val="24"/>
                <w:szCs w:val="24"/>
              </w:rPr>
            </w:pPr>
          </w:p>
        </w:tc>
      </w:tr>
      <w:tr w:rsidR="004A6F15" w:rsidRPr="00B6636B" w14:paraId="15DA5C21" w14:textId="77777777" w:rsidTr="00B6636B">
        <w:tc>
          <w:tcPr>
            <w:tcW w:w="452" w:type="pct"/>
            <w:vAlign w:val="center"/>
          </w:tcPr>
          <w:p w14:paraId="34029354" w14:textId="77777777" w:rsidR="004A6F15" w:rsidRPr="00B6636B" w:rsidRDefault="004A6F15" w:rsidP="00B6636B">
            <w:pPr>
              <w:pStyle w:val="a3"/>
              <w:jc w:val="center"/>
              <w:rPr>
                <w:rFonts w:ascii="Arial" w:hAnsi="Arial" w:cs="Arial"/>
                <w:sz w:val="24"/>
                <w:szCs w:val="24"/>
              </w:rPr>
            </w:pPr>
            <w:r w:rsidRPr="00B6636B">
              <w:rPr>
                <w:rFonts w:ascii="Arial" w:hAnsi="Arial" w:cs="Arial"/>
                <w:sz w:val="24"/>
                <w:szCs w:val="24"/>
              </w:rPr>
              <w:t>3.</w:t>
            </w:r>
          </w:p>
        </w:tc>
        <w:tc>
          <w:tcPr>
            <w:tcW w:w="2353" w:type="pct"/>
            <w:vAlign w:val="center"/>
          </w:tcPr>
          <w:p w14:paraId="61DAC73F" w14:textId="77777777" w:rsidR="004A6F15" w:rsidRPr="00B6636B" w:rsidRDefault="004A6F15" w:rsidP="00B6636B">
            <w:pPr>
              <w:pStyle w:val="a3"/>
              <w:jc w:val="center"/>
              <w:rPr>
                <w:rFonts w:ascii="Arial" w:hAnsi="Arial" w:cs="Arial"/>
                <w:sz w:val="24"/>
                <w:szCs w:val="24"/>
              </w:rPr>
            </w:pPr>
            <w:r w:rsidRPr="00B6636B">
              <w:rPr>
                <w:rFonts w:ascii="Arial" w:hAnsi="Arial" w:cs="Arial"/>
                <w:sz w:val="24"/>
                <w:szCs w:val="24"/>
              </w:rPr>
              <w:t xml:space="preserve">Индивидуальный предприниматель </w:t>
            </w:r>
          </w:p>
        </w:tc>
        <w:tc>
          <w:tcPr>
            <w:tcW w:w="2195" w:type="pct"/>
            <w:vMerge w:val="restart"/>
            <w:vAlign w:val="center"/>
          </w:tcPr>
          <w:p w14:paraId="211AA28A" w14:textId="77777777" w:rsidR="004A6F15" w:rsidRPr="00B6636B" w:rsidRDefault="004A6F15" w:rsidP="00B6636B">
            <w:pPr>
              <w:pStyle w:val="a3"/>
              <w:jc w:val="center"/>
              <w:rPr>
                <w:rFonts w:ascii="Arial" w:hAnsi="Arial" w:cs="Arial"/>
                <w:sz w:val="24"/>
                <w:szCs w:val="24"/>
              </w:rPr>
            </w:pPr>
            <w:r w:rsidRPr="00B6636B">
              <w:rPr>
                <w:rFonts w:ascii="Arial" w:hAnsi="Arial" w:cs="Arial"/>
                <w:sz w:val="24"/>
                <w:szCs w:val="24"/>
              </w:rPr>
              <w:t>Сельскохозяйственный товаропроизводитель</w:t>
            </w:r>
          </w:p>
        </w:tc>
      </w:tr>
      <w:tr w:rsidR="004A6F15" w:rsidRPr="00B6636B" w14:paraId="63AABB12" w14:textId="77777777" w:rsidTr="00B6636B">
        <w:tc>
          <w:tcPr>
            <w:tcW w:w="452" w:type="pct"/>
            <w:vAlign w:val="center"/>
          </w:tcPr>
          <w:p w14:paraId="750D2937" w14:textId="77777777" w:rsidR="004A6F15" w:rsidRPr="00B6636B" w:rsidRDefault="004A6F15" w:rsidP="00B6636B">
            <w:pPr>
              <w:pStyle w:val="a3"/>
              <w:jc w:val="center"/>
              <w:rPr>
                <w:rFonts w:ascii="Arial" w:hAnsi="Arial" w:cs="Arial"/>
                <w:sz w:val="24"/>
                <w:szCs w:val="24"/>
              </w:rPr>
            </w:pPr>
            <w:r w:rsidRPr="00B6636B">
              <w:rPr>
                <w:rFonts w:ascii="Arial" w:hAnsi="Arial" w:cs="Arial"/>
                <w:sz w:val="24"/>
                <w:szCs w:val="24"/>
              </w:rPr>
              <w:t>4.</w:t>
            </w:r>
          </w:p>
        </w:tc>
        <w:tc>
          <w:tcPr>
            <w:tcW w:w="2353" w:type="pct"/>
            <w:vAlign w:val="center"/>
          </w:tcPr>
          <w:p w14:paraId="14F30AE9" w14:textId="77777777" w:rsidR="004A6F15" w:rsidRPr="00B6636B" w:rsidRDefault="004A6F15" w:rsidP="00B6636B">
            <w:pPr>
              <w:pStyle w:val="a3"/>
              <w:jc w:val="center"/>
              <w:rPr>
                <w:rFonts w:ascii="Arial" w:hAnsi="Arial" w:cs="Arial"/>
                <w:sz w:val="24"/>
                <w:szCs w:val="24"/>
              </w:rPr>
            </w:pPr>
            <w:r w:rsidRPr="00B6636B">
              <w:rPr>
                <w:rFonts w:ascii="Arial" w:hAnsi="Arial" w:cs="Arial"/>
                <w:sz w:val="24"/>
                <w:szCs w:val="24"/>
              </w:rPr>
              <w:t xml:space="preserve">Юридическое лицо </w:t>
            </w:r>
          </w:p>
        </w:tc>
        <w:tc>
          <w:tcPr>
            <w:tcW w:w="2195" w:type="pct"/>
            <w:vMerge/>
            <w:vAlign w:val="center"/>
          </w:tcPr>
          <w:p w14:paraId="4AF63DB9" w14:textId="77777777" w:rsidR="004A6F15" w:rsidRPr="00B6636B" w:rsidRDefault="004A6F15" w:rsidP="00B6636B">
            <w:pPr>
              <w:pStyle w:val="a3"/>
              <w:jc w:val="center"/>
              <w:rPr>
                <w:rFonts w:ascii="Arial" w:hAnsi="Arial" w:cs="Arial"/>
                <w:sz w:val="24"/>
                <w:szCs w:val="24"/>
              </w:rPr>
            </w:pPr>
          </w:p>
        </w:tc>
      </w:tr>
      <w:tr w:rsidR="004A6F15" w:rsidRPr="00B6636B" w14:paraId="01B5B8B4" w14:textId="77777777" w:rsidTr="00B6636B">
        <w:tc>
          <w:tcPr>
            <w:tcW w:w="5000" w:type="pct"/>
            <w:gridSpan w:val="3"/>
            <w:vAlign w:val="center"/>
          </w:tcPr>
          <w:p w14:paraId="27D78BB7" w14:textId="77777777" w:rsidR="004A6F15" w:rsidRPr="00B6636B" w:rsidRDefault="004A6F15" w:rsidP="00B6636B">
            <w:pPr>
              <w:pStyle w:val="a3"/>
              <w:jc w:val="center"/>
              <w:rPr>
                <w:rFonts w:ascii="Arial" w:hAnsi="Arial" w:cs="Arial"/>
                <w:sz w:val="24"/>
                <w:szCs w:val="24"/>
              </w:rPr>
            </w:pPr>
          </w:p>
          <w:p w14:paraId="1317ADB8" w14:textId="77777777" w:rsidR="004A6F15" w:rsidRPr="00B6636B" w:rsidRDefault="004A6F15" w:rsidP="00B6636B">
            <w:pPr>
              <w:pStyle w:val="a3"/>
              <w:jc w:val="center"/>
              <w:rPr>
                <w:rFonts w:ascii="Arial" w:hAnsi="Arial" w:cs="Arial"/>
                <w:sz w:val="24"/>
                <w:szCs w:val="24"/>
              </w:rPr>
            </w:pPr>
            <w:r w:rsidRPr="00B6636B">
              <w:rPr>
                <w:rFonts w:ascii="Arial" w:hAnsi="Arial" w:cs="Arial"/>
                <w:sz w:val="24"/>
                <w:szCs w:val="24"/>
              </w:rPr>
              <w:t xml:space="preserve">Комбинации признаков заявителей, </w:t>
            </w:r>
            <w:r w:rsidRPr="00B6636B">
              <w:rPr>
                <w:rFonts w:ascii="Arial" w:hAnsi="Arial" w:cs="Arial"/>
                <w:sz w:val="24"/>
                <w:szCs w:val="24"/>
              </w:rPr>
              <w:br/>
              <w:t xml:space="preserve">каждая из которых соответствует одному варианту </w:t>
            </w:r>
            <w:r w:rsidRPr="00B6636B">
              <w:rPr>
                <w:rFonts w:ascii="Arial" w:hAnsi="Arial" w:cs="Arial"/>
                <w:sz w:val="24"/>
                <w:szCs w:val="24"/>
              </w:rPr>
              <w:br/>
              <w:t>предоставления муниципальной услуги</w:t>
            </w:r>
          </w:p>
          <w:p w14:paraId="0E703534" w14:textId="77777777" w:rsidR="004A6F15" w:rsidRPr="00B6636B" w:rsidRDefault="004A6F15" w:rsidP="00B6636B">
            <w:pPr>
              <w:pStyle w:val="a3"/>
              <w:jc w:val="center"/>
              <w:rPr>
                <w:rFonts w:ascii="Arial" w:hAnsi="Arial" w:cs="Arial"/>
                <w:sz w:val="24"/>
                <w:szCs w:val="24"/>
              </w:rPr>
            </w:pPr>
          </w:p>
        </w:tc>
      </w:tr>
      <w:tr w:rsidR="004A6F15" w:rsidRPr="00B6636B" w14:paraId="45FBF4E5" w14:textId="77777777" w:rsidTr="00B6636B">
        <w:tc>
          <w:tcPr>
            <w:tcW w:w="452" w:type="pct"/>
            <w:vAlign w:val="center"/>
          </w:tcPr>
          <w:p w14:paraId="337B7655" w14:textId="77777777" w:rsidR="004A6F15" w:rsidRPr="00B6636B" w:rsidRDefault="004A6F15" w:rsidP="00B6636B">
            <w:pPr>
              <w:pStyle w:val="a3"/>
              <w:jc w:val="center"/>
              <w:rPr>
                <w:rFonts w:ascii="Arial" w:hAnsi="Arial" w:cs="Arial"/>
                <w:sz w:val="24"/>
                <w:szCs w:val="24"/>
              </w:rPr>
            </w:pPr>
            <w:r w:rsidRPr="00B6636B">
              <w:rPr>
                <w:rFonts w:ascii="Arial" w:hAnsi="Arial" w:cs="Arial"/>
                <w:sz w:val="24"/>
                <w:szCs w:val="24"/>
              </w:rPr>
              <w:t>№№</w:t>
            </w:r>
          </w:p>
        </w:tc>
        <w:tc>
          <w:tcPr>
            <w:tcW w:w="2353" w:type="pct"/>
            <w:vAlign w:val="center"/>
          </w:tcPr>
          <w:p w14:paraId="2277636A" w14:textId="77777777" w:rsidR="004A6F15" w:rsidRPr="00B6636B" w:rsidRDefault="004A6F15" w:rsidP="00B6636B">
            <w:pPr>
              <w:pStyle w:val="a3"/>
              <w:jc w:val="center"/>
              <w:rPr>
                <w:rFonts w:ascii="Arial" w:hAnsi="Arial" w:cs="Arial"/>
                <w:sz w:val="24"/>
                <w:szCs w:val="24"/>
              </w:rPr>
            </w:pPr>
            <w:r w:rsidRPr="00B6636B">
              <w:rPr>
                <w:rFonts w:ascii="Arial" w:hAnsi="Arial" w:cs="Arial"/>
                <w:sz w:val="24"/>
                <w:szCs w:val="24"/>
              </w:rPr>
              <w:t>Комбинации признаков</w:t>
            </w:r>
          </w:p>
        </w:tc>
        <w:tc>
          <w:tcPr>
            <w:tcW w:w="2195" w:type="pct"/>
            <w:tcBorders>
              <w:bottom w:val="single" w:sz="4" w:space="0" w:color="auto"/>
            </w:tcBorders>
            <w:vAlign w:val="center"/>
          </w:tcPr>
          <w:p w14:paraId="592D9D64" w14:textId="77777777" w:rsidR="004A6F15" w:rsidRPr="00B6636B" w:rsidRDefault="004A6F15" w:rsidP="00B6636B">
            <w:pPr>
              <w:pStyle w:val="a3"/>
              <w:jc w:val="center"/>
              <w:rPr>
                <w:rFonts w:ascii="Arial" w:hAnsi="Arial" w:cs="Arial"/>
                <w:sz w:val="24"/>
                <w:szCs w:val="24"/>
              </w:rPr>
            </w:pPr>
            <w:r w:rsidRPr="00B6636B">
              <w:rPr>
                <w:rFonts w:ascii="Arial" w:hAnsi="Arial" w:cs="Arial"/>
                <w:sz w:val="24"/>
                <w:szCs w:val="24"/>
              </w:rPr>
              <w:t>Вариант предоставления муниципальной услуги</w:t>
            </w:r>
          </w:p>
        </w:tc>
      </w:tr>
      <w:tr w:rsidR="004A6F15" w:rsidRPr="00B6636B" w14:paraId="0D29E703" w14:textId="77777777" w:rsidTr="00B6636B">
        <w:tc>
          <w:tcPr>
            <w:tcW w:w="452" w:type="pct"/>
            <w:vAlign w:val="center"/>
          </w:tcPr>
          <w:p w14:paraId="6DEEE0C9" w14:textId="77777777" w:rsidR="004A6F15" w:rsidRPr="00B6636B" w:rsidRDefault="004A6F15" w:rsidP="00B6636B">
            <w:pPr>
              <w:pStyle w:val="a3"/>
              <w:jc w:val="center"/>
              <w:rPr>
                <w:rFonts w:ascii="Arial" w:hAnsi="Arial" w:cs="Arial"/>
                <w:sz w:val="24"/>
                <w:szCs w:val="24"/>
              </w:rPr>
            </w:pPr>
            <w:r w:rsidRPr="00B6636B">
              <w:rPr>
                <w:rFonts w:ascii="Arial" w:hAnsi="Arial" w:cs="Arial"/>
                <w:sz w:val="24"/>
                <w:szCs w:val="24"/>
              </w:rPr>
              <w:t>1.</w:t>
            </w:r>
          </w:p>
        </w:tc>
        <w:tc>
          <w:tcPr>
            <w:tcW w:w="2353" w:type="pct"/>
            <w:vAlign w:val="center"/>
          </w:tcPr>
          <w:p w14:paraId="003278EF" w14:textId="77777777" w:rsidR="004A6F15" w:rsidRPr="00B6636B" w:rsidRDefault="004A6F15" w:rsidP="00B6636B">
            <w:pPr>
              <w:pStyle w:val="a3"/>
              <w:jc w:val="center"/>
              <w:rPr>
                <w:rFonts w:ascii="Arial" w:hAnsi="Arial" w:cs="Arial"/>
                <w:sz w:val="24"/>
                <w:szCs w:val="24"/>
              </w:rPr>
            </w:pPr>
            <w:r w:rsidRPr="00B6636B">
              <w:rPr>
                <w:rFonts w:ascii="Arial" w:hAnsi="Arial" w:cs="Arial"/>
                <w:sz w:val="24"/>
                <w:szCs w:val="24"/>
              </w:rPr>
              <w:t xml:space="preserve">Индивидуальный предприниматель - субъект МСП </w:t>
            </w:r>
          </w:p>
        </w:tc>
        <w:tc>
          <w:tcPr>
            <w:tcW w:w="2195" w:type="pct"/>
            <w:vMerge w:val="restart"/>
            <w:tcBorders>
              <w:bottom w:val="single" w:sz="4" w:space="0" w:color="auto"/>
            </w:tcBorders>
            <w:vAlign w:val="center"/>
          </w:tcPr>
          <w:p w14:paraId="2B560A52" w14:textId="77777777" w:rsidR="004A6F15" w:rsidRPr="00B6636B" w:rsidRDefault="004A6F15" w:rsidP="00B6636B">
            <w:pPr>
              <w:pStyle w:val="a3"/>
              <w:jc w:val="center"/>
              <w:rPr>
                <w:rFonts w:ascii="Arial" w:hAnsi="Arial" w:cs="Arial"/>
                <w:sz w:val="24"/>
                <w:szCs w:val="24"/>
              </w:rPr>
            </w:pPr>
            <w:r w:rsidRPr="00B6636B">
              <w:rPr>
                <w:rFonts w:ascii="Arial" w:hAnsi="Arial" w:cs="Arial"/>
                <w:sz w:val="24"/>
                <w:szCs w:val="24"/>
              </w:rPr>
              <w:t>Вариант предоставления муниципальной услуги, указанный в подпункте 17.1.1 пункта 17.1 Административного регламента</w:t>
            </w:r>
          </w:p>
          <w:p w14:paraId="1ED6A6B0" w14:textId="77777777" w:rsidR="004A6F15" w:rsidRPr="00B6636B" w:rsidRDefault="004A6F15" w:rsidP="00B6636B">
            <w:pPr>
              <w:pStyle w:val="a3"/>
              <w:jc w:val="center"/>
              <w:rPr>
                <w:rFonts w:ascii="Arial" w:hAnsi="Arial" w:cs="Arial"/>
                <w:sz w:val="24"/>
                <w:szCs w:val="24"/>
              </w:rPr>
            </w:pPr>
          </w:p>
          <w:p w14:paraId="2BC566F6" w14:textId="77777777" w:rsidR="004A6F15" w:rsidRPr="00B6636B" w:rsidRDefault="004A6F15" w:rsidP="00B6636B">
            <w:pPr>
              <w:pStyle w:val="a3"/>
              <w:jc w:val="center"/>
              <w:rPr>
                <w:rFonts w:ascii="Arial" w:hAnsi="Arial" w:cs="Arial"/>
                <w:sz w:val="24"/>
                <w:szCs w:val="24"/>
              </w:rPr>
            </w:pPr>
          </w:p>
          <w:p w14:paraId="4F0BA79C" w14:textId="77777777" w:rsidR="004A6F15" w:rsidRPr="00B6636B" w:rsidRDefault="004A6F15" w:rsidP="00B6636B">
            <w:pPr>
              <w:pStyle w:val="a3"/>
              <w:jc w:val="center"/>
              <w:rPr>
                <w:rFonts w:ascii="Arial" w:hAnsi="Arial" w:cs="Arial"/>
                <w:sz w:val="24"/>
                <w:szCs w:val="24"/>
              </w:rPr>
            </w:pPr>
          </w:p>
        </w:tc>
      </w:tr>
      <w:tr w:rsidR="004A6F15" w:rsidRPr="00B6636B" w14:paraId="3BB8DD69" w14:textId="77777777" w:rsidTr="00B6636B">
        <w:tc>
          <w:tcPr>
            <w:tcW w:w="452" w:type="pct"/>
            <w:vAlign w:val="center"/>
          </w:tcPr>
          <w:p w14:paraId="1B9021AD" w14:textId="77777777" w:rsidR="004A6F15" w:rsidRPr="00B6636B" w:rsidRDefault="004A6F15" w:rsidP="00B6636B">
            <w:pPr>
              <w:pStyle w:val="a3"/>
              <w:jc w:val="center"/>
              <w:rPr>
                <w:rFonts w:ascii="Arial" w:hAnsi="Arial" w:cs="Arial"/>
                <w:sz w:val="24"/>
                <w:szCs w:val="24"/>
              </w:rPr>
            </w:pPr>
            <w:r w:rsidRPr="00B6636B">
              <w:rPr>
                <w:rFonts w:ascii="Arial" w:hAnsi="Arial" w:cs="Arial"/>
                <w:sz w:val="24"/>
                <w:szCs w:val="24"/>
              </w:rPr>
              <w:t>2.</w:t>
            </w:r>
          </w:p>
        </w:tc>
        <w:tc>
          <w:tcPr>
            <w:tcW w:w="2353" w:type="pct"/>
            <w:vAlign w:val="center"/>
          </w:tcPr>
          <w:p w14:paraId="0368BD8C" w14:textId="77777777" w:rsidR="004A6F15" w:rsidRPr="00B6636B" w:rsidRDefault="004A6F15" w:rsidP="00B6636B">
            <w:pPr>
              <w:pStyle w:val="a3"/>
              <w:jc w:val="center"/>
              <w:rPr>
                <w:rFonts w:ascii="Arial" w:hAnsi="Arial" w:cs="Arial"/>
                <w:sz w:val="24"/>
                <w:szCs w:val="24"/>
              </w:rPr>
            </w:pPr>
            <w:r w:rsidRPr="00B6636B">
              <w:rPr>
                <w:rFonts w:ascii="Arial" w:hAnsi="Arial" w:cs="Arial"/>
                <w:sz w:val="24"/>
                <w:szCs w:val="24"/>
              </w:rPr>
              <w:t xml:space="preserve">Юридическое лицо – субъект МСП </w:t>
            </w:r>
          </w:p>
          <w:p w14:paraId="643C5336" w14:textId="77777777" w:rsidR="004A6F15" w:rsidRPr="00B6636B" w:rsidRDefault="004A6F15" w:rsidP="00B6636B">
            <w:pPr>
              <w:pStyle w:val="a3"/>
              <w:jc w:val="center"/>
              <w:rPr>
                <w:rFonts w:ascii="Arial" w:hAnsi="Arial" w:cs="Arial"/>
                <w:sz w:val="24"/>
                <w:szCs w:val="24"/>
              </w:rPr>
            </w:pPr>
          </w:p>
        </w:tc>
        <w:tc>
          <w:tcPr>
            <w:tcW w:w="2195" w:type="pct"/>
            <w:vMerge/>
            <w:tcBorders>
              <w:bottom w:val="single" w:sz="4" w:space="0" w:color="auto"/>
            </w:tcBorders>
            <w:vAlign w:val="center"/>
          </w:tcPr>
          <w:p w14:paraId="79513706" w14:textId="77777777" w:rsidR="004A6F15" w:rsidRPr="00B6636B" w:rsidRDefault="004A6F15" w:rsidP="00B6636B">
            <w:pPr>
              <w:pStyle w:val="a3"/>
              <w:jc w:val="center"/>
              <w:rPr>
                <w:rFonts w:ascii="Arial" w:hAnsi="Arial" w:cs="Arial"/>
                <w:sz w:val="24"/>
                <w:szCs w:val="24"/>
              </w:rPr>
            </w:pPr>
          </w:p>
        </w:tc>
      </w:tr>
      <w:tr w:rsidR="004A6F15" w:rsidRPr="00B6636B" w14:paraId="0FBD4960" w14:textId="77777777" w:rsidTr="00B6636B">
        <w:tc>
          <w:tcPr>
            <w:tcW w:w="452" w:type="pct"/>
            <w:vAlign w:val="center"/>
          </w:tcPr>
          <w:p w14:paraId="3E12E547" w14:textId="77777777" w:rsidR="004A6F15" w:rsidRPr="00B6636B" w:rsidRDefault="004A6F15" w:rsidP="00B6636B">
            <w:pPr>
              <w:pStyle w:val="a3"/>
              <w:jc w:val="center"/>
              <w:rPr>
                <w:rFonts w:ascii="Arial" w:hAnsi="Arial" w:cs="Arial"/>
                <w:sz w:val="24"/>
                <w:szCs w:val="24"/>
              </w:rPr>
            </w:pPr>
            <w:r w:rsidRPr="00B6636B">
              <w:rPr>
                <w:rFonts w:ascii="Arial" w:hAnsi="Arial" w:cs="Arial"/>
                <w:sz w:val="24"/>
                <w:szCs w:val="24"/>
              </w:rPr>
              <w:t>3</w:t>
            </w:r>
          </w:p>
        </w:tc>
        <w:tc>
          <w:tcPr>
            <w:tcW w:w="2353" w:type="pct"/>
            <w:vAlign w:val="center"/>
          </w:tcPr>
          <w:p w14:paraId="75F2B05A" w14:textId="77777777" w:rsidR="004A6F15" w:rsidRPr="00B6636B" w:rsidRDefault="004A6F15" w:rsidP="00B6636B">
            <w:pPr>
              <w:pStyle w:val="a3"/>
              <w:jc w:val="center"/>
              <w:rPr>
                <w:rFonts w:ascii="Arial" w:hAnsi="Arial" w:cs="Arial"/>
                <w:sz w:val="24"/>
                <w:szCs w:val="24"/>
              </w:rPr>
            </w:pPr>
            <w:r w:rsidRPr="00B6636B">
              <w:rPr>
                <w:rFonts w:ascii="Arial" w:hAnsi="Arial" w:cs="Arial"/>
                <w:sz w:val="24"/>
                <w:szCs w:val="24"/>
              </w:rPr>
              <w:t>Индивидуальный предприниматель – сельскохозяйственный товаропроизводитель</w:t>
            </w:r>
          </w:p>
          <w:p w14:paraId="7A646B8C" w14:textId="77777777" w:rsidR="004A6F15" w:rsidRPr="00B6636B" w:rsidRDefault="004A6F15" w:rsidP="00B6636B">
            <w:pPr>
              <w:pStyle w:val="a3"/>
              <w:jc w:val="center"/>
              <w:rPr>
                <w:rFonts w:ascii="Arial" w:hAnsi="Arial" w:cs="Arial"/>
                <w:sz w:val="24"/>
                <w:szCs w:val="24"/>
              </w:rPr>
            </w:pPr>
          </w:p>
        </w:tc>
        <w:tc>
          <w:tcPr>
            <w:tcW w:w="2195" w:type="pct"/>
            <w:vMerge/>
            <w:tcBorders>
              <w:bottom w:val="single" w:sz="4" w:space="0" w:color="auto"/>
            </w:tcBorders>
            <w:vAlign w:val="center"/>
          </w:tcPr>
          <w:p w14:paraId="797EC7A0" w14:textId="77777777" w:rsidR="004A6F15" w:rsidRPr="00B6636B" w:rsidRDefault="004A6F15" w:rsidP="00B6636B">
            <w:pPr>
              <w:pStyle w:val="a3"/>
              <w:jc w:val="center"/>
              <w:rPr>
                <w:rFonts w:ascii="Arial" w:hAnsi="Arial" w:cs="Arial"/>
                <w:sz w:val="24"/>
                <w:szCs w:val="24"/>
              </w:rPr>
            </w:pPr>
          </w:p>
        </w:tc>
      </w:tr>
      <w:tr w:rsidR="004A6F15" w:rsidRPr="00B6636B" w14:paraId="2DC9C817" w14:textId="77777777" w:rsidTr="00B6636B">
        <w:tc>
          <w:tcPr>
            <w:tcW w:w="452" w:type="pct"/>
            <w:vAlign w:val="center"/>
          </w:tcPr>
          <w:p w14:paraId="6BB4B247" w14:textId="77777777" w:rsidR="004A6F15" w:rsidRPr="00B6636B" w:rsidRDefault="004A6F15" w:rsidP="00B6636B">
            <w:pPr>
              <w:pStyle w:val="a3"/>
              <w:jc w:val="center"/>
              <w:rPr>
                <w:rFonts w:ascii="Arial" w:hAnsi="Arial" w:cs="Arial"/>
                <w:sz w:val="24"/>
                <w:szCs w:val="24"/>
              </w:rPr>
            </w:pPr>
            <w:r w:rsidRPr="00B6636B">
              <w:rPr>
                <w:rFonts w:ascii="Arial" w:hAnsi="Arial" w:cs="Arial"/>
                <w:sz w:val="24"/>
                <w:szCs w:val="24"/>
              </w:rPr>
              <w:t>4</w:t>
            </w:r>
          </w:p>
        </w:tc>
        <w:tc>
          <w:tcPr>
            <w:tcW w:w="2353" w:type="pct"/>
            <w:vAlign w:val="center"/>
          </w:tcPr>
          <w:p w14:paraId="0E2835CC" w14:textId="77777777" w:rsidR="004A6F15" w:rsidRPr="00B6636B" w:rsidRDefault="004A6F15" w:rsidP="00B6636B">
            <w:pPr>
              <w:pStyle w:val="a3"/>
              <w:jc w:val="center"/>
              <w:rPr>
                <w:rFonts w:ascii="Arial" w:hAnsi="Arial" w:cs="Arial"/>
                <w:sz w:val="24"/>
                <w:szCs w:val="24"/>
              </w:rPr>
            </w:pPr>
            <w:r w:rsidRPr="00B6636B">
              <w:rPr>
                <w:rFonts w:ascii="Arial" w:hAnsi="Arial" w:cs="Arial"/>
                <w:sz w:val="24"/>
                <w:szCs w:val="24"/>
              </w:rPr>
              <w:t>Юридическое лицо – сельскохозяйственный товаропроизводитель</w:t>
            </w:r>
          </w:p>
          <w:p w14:paraId="37A48B15" w14:textId="77777777" w:rsidR="004A6F15" w:rsidRPr="00B6636B" w:rsidRDefault="004A6F15" w:rsidP="00B6636B">
            <w:pPr>
              <w:pStyle w:val="a3"/>
              <w:jc w:val="center"/>
              <w:rPr>
                <w:rFonts w:ascii="Arial" w:hAnsi="Arial" w:cs="Arial"/>
                <w:sz w:val="24"/>
                <w:szCs w:val="24"/>
              </w:rPr>
            </w:pPr>
          </w:p>
        </w:tc>
        <w:tc>
          <w:tcPr>
            <w:tcW w:w="2195" w:type="pct"/>
            <w:vMerge/>
            <w:tcBorders>
              <w:bottom w:val="single" w:sz="4" w:space="0" w:color="auto"/>
            </w:tcBorders>
            <w:vAlign w:val="center"/>
          </w:tcPr>
          <w:p w14:paraId="3E787268" w14:textId="77777777" w:rsidR="004A6F15" w:rsidRPr="00B6636B" w:rsidRDefault="004A6F15" w:rsidP="00B6636B">
            <w:pPr>
              <w:pStyle w:val="a3"/>
              <w:jc w:val="center"/>
              <w:rPr>
                <w:rFonts w:ascii="Arial" w:hAnsi="Arial" w:cs="Arial"/>
                <w:sz w:val="24"/>
                <w:szCs w:val="24"/>
              </w:rPr>
            </w:pPr>
          </w:p>
        </w:tc>
      </w:tr>
    </w:tbl>
    <w:p w14:paraId="36DBC963" w14:textId="77777777" w:rsidR="001F46BC" w:rsidRPr="003D3AB8" w:rsidRDefault="001F46BC" w:rsidP="006B1CBA">
      <w:pPr>
        <w:pStyle w:val="a3"/>
        <w:spacing w:line="276" w:lineRule="auto"/>
        <w:ind w:firstLine="709"/>
        <w:jc w:val="both"/>
        <w:rPr>
          <w:rFonts w:ascii="Times New Roman" w:hAnsi="Times New Roman" w:cs="Times New Roman"/>
          <w:sz w:val="28"/>
          <w:szCs w:val="28"/>
        </w:rPr>
        <w:sectPr w:rsidR="001F46BC" w:rsidRPr="003D3AB8" w:rsidSect="00B6636B">
          <w:headerReference w:type="default" r:id="rId10"/>
          <w:footerReference w:type="default" r:id="rId11"/>
          <w:pgSz w:w="11906" w:h="16838"/>
          <w:pgMar w:top="1134" w:right="567" w:bottom="1134" w:left="1134" w:header="709" w:footer="709" w:gutter="0"/>
          <w:cols w:space="708"/>
          <w:docGrid w:linePitch="360"/>
        </w:sectPr>
      </w:pPr>
    </w:p>
    <w:p w14:paraId="6D4FEFAD" w14:textId="2CD3D470" w:rsidR="00145717" w:rsidRPr="00B6636B" w:rsidRDefault="00145717" w:rsidP="00B6636B">
      <w:pPr>
        <w:pStyle w:val="af5"/>
        <w:spacing w:after="0"/>
        <w:ind w:firstLine="11199"/>
        <w:jc w:val="left"/>
        <w:rPr>
          <w:rFonts w:ascii="Arial" w:hAnsi="Arial" w:cs="Arial"/>
          <w:b w:val="0"/>
          <w:szCs w:val="24"/>
        </w:rPr>
      </w:pPr>
      <w:bookmarkStart w:id="100" w:name="_Toc103859708"/>
      <w:r w:rsidRPr="00B6636B">
        <w:rPr>
          <w:rStyle w:val="14"/>
          <w:rFonts w:ascii="Arial" w:hAnsi="Arial" w:cs="Arial"/>
          <w:b w:val="0"/>
          <w:szCs w:val="24"/>
        </w:rPr>
        <w:lastRenderedPageBreak/>
        <w:t xml:space="preserve">Приложение </w:t>
      </w:r>
      <w:r w:rsidR="00314EB9" w:rsidRPr="00B6636B">
        <w:rPr>
          <w:rStyle w:val="14"/>
          <w:rFonts w:ascii="Arial" w:hAnsi="Arial" w:cs="Arial"/>
          <w:b w:val="0"/>
          <w:szCs w:val="24"/>
          <w:lang w:val="ru-RU"/>
        </w:rPr>
        <w:t xml:space="preserve">№ </w:t>
      </w:r>
      <w:r w:rsidR="00086656" w:rsidRPr="00B6636B">
        <w:rPr>
          <w:rStyle w:val="14"/>
          <w:rFonts w:ascii="Arial" w:hAnsi="Arial" w:cs="Arial"/>
          <w:b w:val="0"/>
          <w:szCs w:val="24"/>
          <w:lang w:val="ru-RU"/>
        </w:rPr>
        <w:t>8</w:t>
      </w:r>
      <w:bookmarkEnd w:id="100"/>
    </w:p>
    <w:p w14:paraId="6440CAF4" w14:textId="2F694657" w:rsidR="00145717" w:rsidRPr="00B6636B" w:rsidRDefault="00E64C3C" w:rsidP="00B6636B">
      <w:pPr>
        <w:pStyle w:val="af5"/>
        <w:spacing w:after="0"/>
        <w:ind w:firstLine="11199"/>
        <w:jc w:val="left"/>
        <w:rPr>
          <w:rFonts w:ascii="Arial" w:hAnsi="Arial" w:cs="Arial"/>
          <w:b w:val="0"/>
          <w:szCs w:val="24"/>
          <w:lang w:val="ru-RU"/>
        </w:rPr>
      </w:pPr>
      <w:bookmarkStart w:id="101" w:name="_Toc103694631"/>
      <w:bookmarkStart w:id="102" w:name="_Toc103859710"/>
      <w:r w:rsidRPr="00B6636B">
        <w:rPr>
          <w:rFonts w:ascii="Arial" w:hAnsi="Arial" w:cs="Arial"/>
          <w:b w:val="0"/>
          <w:szCs w:val="24"/>
          <w:lang w:val="ru-RU"/>
        </w:rPr>
        <w:t xml:space="preserve">к </w:t>
      </w:r>
      <w:r w:rsidR="00145717" w:rsidRPr="00B6636B">
        <w:rPr>
          <w:rFonts w:ascii="Arial" w:hAnsi="Arial" w:cs="Arial"/>
          <w:b w:val="0"/>
          <w:szCs w:val="24"/>
          <w:lang w:val="ru-RU"/>
        </w:rPr>
        <w:t>Административно</w:t>
      </w:r>
      <w:r w:rsidR="00D65E09" w:rsidRPr="00B6636B">
        <w:rPr>
          <w:rFonts w:ascii="Arial" w:hAnsi="Arial" w:cs="Arial"/>
          <w:b w:val="0"/>
          <w:szCs w:val="24"/>
          <w:lang w:val="ru-RU"/>
        </w:rPr>
        <w:t>му</w:t>
      </w:r>
      <w:r w:rsidR="00145717" w:rsidRPr="00B6636B">
        <w:rPr>
          <w:rFonts w:ascii="Arial" w:hAnsi="Arial" w:cs="Arial"/>
          <w:b w:val="0"/>
          <w:szCs w:val="24"/>
          <w:lang w:val="ru-RU"/>
        </w:rPr>
        <w:t xml:space="preserve"> регламент</w:t>
      </w:r>
      <w:bookmarkEnd w:id="101"/>
      <w:bookmarkEnd w:id="102"/>
      <w:r w:rsidR="00D65E09" w:rsidRPr="00B6636B">
        <w:rPr>
          <w:rFonts w:ascii="Arial" w:hAnsi="Arial" w:cs="Arial"/>
          <w:b w:val="0"/>
          <w:szCs w:val="24"/>
          <w:lang w:val="ru-RU"/>
        </w:rPr>
        <w:t>у</w:t>
      </w:r>
    </w:p>
    <w:p w14:paraId="391F8B51" w14:textId="77777777" w:rsidR="00867734" w:rsidRPr="00B6636B" w:rsidRDefault="00867734" w:rsidP="00B6636B">
      <w:pPr>
        <w:pStyle w:val="2-"/>
        <w:jc w:val="left"/>
        <w:rPr>
          <w:rFonts w:ascii="Arial" w:hAnsi="Arial" w:cs="Arial"/>
        </w:rPr>
      </w:pPr>
    </w:p>
    <w:p w14:paraId="1DA6426D" w14:textId="77777777" w:rsidR="004A6F15" w:rsidRPr="00B6636B" w:rsidRDefault="004A6F15" w:rsidP="00B6636B">
      <w:pPr>
        <w:pStyle w:val="20"/>
        <w:spacing w:before="0" w:line="240" w:lineRule="auto"/>
        <w:jc w:val="center"/>
        <w:rPr>
          <w:rFonts w:ascii="Arial" w:hAnsi="Arial" w:cs="Arial"/>
          <w:b w:val="0"/>
          <w:color w:val="auto"/>
          <w:sz w:val="24"/>
          <w:szCs w:val="24"/>
        </w:rPr>
      </w:pPr>
      <w:bookmarkStart w:id="103" w:name="_Toc111720665"/>
      <w:r w:rsidRPr="00B6636B">
        <w:rPr>
          <w:rFonts w:ascii="Arial" w:hAnsi="Arial" w:cs="Arial"/>
          <w:b w:val="0"/>
          <w:color w:val="auto"/>
          <w:sz w:val="24"/>
          <w:szCs w:val="24"/>
        </w:rPr>
        <w:t xml:space="preserve">Описание административных действий (процедур) </w:t>
      </w:r>
      <w:r w:rsidRPr="00B6636B">
        <w:rPr>
          <w:rFonts w:ascii="Arial" w:hAnsi="Arial" w:cs="Arial"/>
          <w:b w:val="0"/>
          <w:color w:val="auto"/>
          <w:sz w:val="24"/>
          <w:szCs w:val="24"/>
        </w:rPr>
        <w:br/>
        <w:t>предоставления муниципальной услуги</w:t>
      </w:r>
      <w:bookmarkEnd w:id="103"/>
    </w:p>
    <w:p w14:paraId="0E4F034D" w14:textId="77777777" w:rsidR="004A6F15" w:rsidRPr="00B6636B" w:rsidRDefault="004A6F15" w:rsidP="00B6636B">
      <w:pPr>
        <w:spacing w:after="0" w:line="240" w:lineRule="auto"/>
        <w:rPr>
          <w:rFonts w:ascii="Arial" w:hAnsi="Arial" w:cs="Arial"/>
          <w:sz w:val="24"/>
          <w:szCs w:val="24"/>
        </w:rPr>
      </w:pPr>
    </w:p>
    <w:p w14:paraId="083E6131" w14:textId="77777777" w:rsidR="004A6F15" w:rsidRPr="00B6636B" w:rsidRDefault="004A6F15" w:rsidP="00B6636B">
      <w:pPr>
        <w:pStyle w:val="af9"/>
        <w:shd w:val="clear" w:color="auto" w:fill="FFFFFF"/>
        <w:spacing w:line="240" w:lineRule="auto"/>
        <w:jc w:val="center"/>
        <w:rPr>
          <w:rFonts w:ascii="Arial" w:hAnsi="Arial" w:cs="Arial"/>
          <w:sz w:val="24"/>
          <w:szCs w:val="24"/>
        </w:rPr>
      </w:pPr>
      <w:r w:rsidRPr="00B6636B">
        <w:rPr>
          <w:rFonts w:ascii="Arial" w:hAnsi="Arial" w:cs="Arial"/>
          <w:sz w:val="24"/>
          <w:szCs w:val="24"/>
          <w:lang w:val="en-US"/>
        </w:rPr>
        <w:t>I</w:t>
      </w:r>
      <w:r w:rsidRPr="00B6636B">
        <w:rPr>
          <w:rFonts w:ascii="Arial" w:hAnsi="Arial" w:cs="Arial"/>
          <w:sz w:val="24"/>
          <w:szCs w:val="24"/>
        </w:rPr>
        <w:t>. Вариант предоставления муниципальной услуги в соответствии с подпунктом 17.1.1 пункта 17.1 Административного регламента</w:t>
      </w:r>
    </w:p>
    <w:p w14:paraId="4EAD1394" w14:textId="77777777" w:rsidR="004A6F15" w:rsidRPr="003D3AB8" w:rsidRDefault="004A6F15" w:rsidP="00B6636B">
      <w:pPr>
        <w:pStyle w:val="3"/>
        <w:spacing w:before="0"/>
        <w:rPr>
          <w:rFonts w:ascii="Times New Roman" w:hAnsi="Times New Roman" w:cs="Times New Roman"/>
          <w:b w:val="0"/>
          <w:color w:val="auto"/>
          <w:sz w:val="24"/>
          <w:szCs w:val="24"/>
        </w:rPr>
      </w:pPr>
    </w:p>
    <w:tbl>
      <w:tblPr>
        <w:tblStyle w:val="af7"/>
        <w:tblW w:w="5000" w:type="pct"/>
        <w:tblLook w:val="04A0" w:firstRow="1" w:lastRow="0" w:firstColumn="1" w:lastColumn="0" w:noHBand="0" w:noVBand="1"/>
      </w:tblPr>
      <w:tblGrid>
        <w:gridCol w:w="2817"/>
        <w:gridCol w:w="842"/>
        <w:gridCol w:w="2711"/>
        <w:gridCol w:w="2411"/>
        <w:gridCol w:w="2502"/>
        <w:gridCol w:w="3844"/>
      </w:tblGrid>
      <w:tr w:rsidR="004A6F15" w:rsidRPr="00B6636B" w14:paraId="5E0D51BB" w14:textId="77777777" w:rsidTr="00B6636B">
        <w:tc>
          <w:tcPr>
            <w:tcW w:w="5000" w:type="pct"/>
            <w:gridSpan w:val="6"/>
            <w:vAlign w:val="center"/>
          </w:tcPr>
          <w:p w14:paraId="60D4FC51" w14:textId="77777777" w:rsidR="004A6F15" w:rsidRPr="00B6636B" w:rsidRDefault="004A6F15" w:rsidP="00B6636B">
            <w:pPr>
              <w:tabs>
                <w:tab w:val="left" w:pos="1034"/>
              </w:tabs>
              <w:jc w:val="center"/>
              <w:rPr>
                <w:rFonts w:ascii="Arial" w:hAnsi="Arial" w:cs="Arial"/>
                <w:sz w:val="24"/>
                <w:szCs w:val="24"/>
              </w:rPr>
            </w:pPr>
          </w:p>
          <w:p w14:paraId="65E08A50" w14:textId="77777777" w:rsidR="004A6F15" w:rsidRPr="00B6636B" w:rsidRDefault="004A6F15" w:rsidP="00B6636B">
            <w:pPr>
              <w:tabs>
                <w:tab w:val="left" w:pos="1034"/>
              </w:tabs>
              <w:jc w:val="center"/>
              <w:rPr>
                <w:rFonts w:ascii="Arial" w:hAnsi="Arial" w:cs="Arial"/>
                <w:sz w:val="24"/>
                <w:szCs w:val="24"/>
              </w:rPr>
            </w:pPr>
            <w:r w:rsidRPr="00B6636B">
              <w:rPr>
                <w:rFonts w:ascii="Arial" w:hAnsi="Arial" w:cs="Arial"/>
                <w:sz w:val="24"/>
                <w:szCs w:val="24"/>
              </w:rPr>
              <w:t>1. Прием запроса и документов и (или) информации,</w:t>
            </w:r>
          </w:p>
          <w:p w14:paraId="72270590" w14:textId="77777777" w:rsidR="004A6F15" w:rsidRPr="00B6636B" w:rsidRDefault="004A6F15" w:rsidP="00B6636B">
            <w:pPr>
              <w:jc w:val="center"/>
              <w:rPr>
                <w:rFonts w:ascii="Arial" w:hAnsi="Arial" w:cs="Arial"/>
                <w:sz w:val="24"/>
                <w:szCs w:val="24"/>
              </w:rPr>
            </w:pPr>
            <w:r w:rsidRPr="00B6636B">
              <w:rPr>
                <w:rFonts w:ascii="Arial" w:hAnsi="Arial" w:cs="Arial"/>
                <w:sz w:val="24"/>
                <w:szCs w:val="24"/>
              </w:rPr>
              <w:t>необходимых для предоставления муниципальной</w:t>
            </w:r>
            <w:r w:rsidRPr="00B6636B" w:rsidDel="00F20250">
              <w:rPr>
                <w:rFonts w:ascii="Arial" w:hAnsi="Arial" w:cs="Arial"/>
                <w:sz w:val="24"/>
                <w:szCs w:val="24"/>
              </w:rPr>
              <w:t xml:space="preserve"> </w:t>
            </w:r>
            <w:r w:rsidRPr="00B6636B">
              <w:rPr>
                <w:rFonts w:ascii="Arial" w:hAnsi="Arial" w:cs="Arial"/>
                <w:sz w:val="24"/>
                <w:szCs w:val="24"/>
              </w:rPr>
              <w:t>услуги</w:t>
            </w:r>
          </w:p>
        </w:tc>
      </w:tr>
      <w:tr w:rsidR="004A6F15" w:rsidRPr="00B6636B" w14:paraId="06314C45" w14:textId="77777777" w:rsidTr="00B6636B">
        <w:tc>
          <w:tcPr>
            <w:tcW w:w="953" w:type="pct"/>
            <w:vAlign w:val="center"/>
          </w:tcPr>
          <w:p w14:paraId="40056CD8" w14:textId="77777777" w:rsidR="004A6F15" w:rsidRPr="00B6636B" w:rsidRDefault="004A6F15" w:rsidP="00B6636B">
            <w:pPr>
              <w:jc w:val="center"/>
              <w:rPr>
                <w:rFonts w:ascii="Arial" w:hAnsi="Arial" w:cs="Arial"/>
                <w:sz w:val="24"/>
                <w:szCs w:val="24"/>
              </w:rPr>
            </w:pPr>
            <w:r w:rsidRPr="00B6636B">
              <w:rPr>
                <w:rFonts w:ascii="Arial" w:hAnsi="Arial" w:cs="Arial"/>
                <w:sz w:val="24"/>
                <w:szCs w:val="24"/>
              </w:rPr>
              <w:t xml:space="preserve">Место </w:t>
            </w:r>
            <w:r w:rsidRPr="00B6636B">
              <w:rPr>
                <w:rFonts w:ascii="Arial" w:hAnsi="Arial" w:cs="Arial"/>
                <w:sz w:val="24"/>
                <w:szCs w:val="24"/>
              </w:rPr>
              <w:br/>
              <w:t>выполнения административного действия (процедуры)</w:t>
            </w:r>
          </w:p>
        </w:tc>
        <w:tc>
          <w:tcPr>
            <w:tcW w:w="1218" w:type="pct"/>
            <w:gridSpan w:val="2"/>
            <w:vAlign w:val="center"/>
          </w:tcPr>
          <w:p w14:paraId="2B2D6240" w14:textId="77777777" w:rsidR="004A6F15" w:rsidRPr="00B6636B" w:rsidRDefault="004A6F15" w:rsidP="00B6636B">
            <w:pPr>
              <w:jc w:val="center"/>
              <w:rPr>
                <w:rFonts w:ascii="Arial" w:hAnsi="Arial" w:cs="Arial"/>
                <w:sz w:val="24"/>
                <w:szCs w:val="24"/>
              </w:rPr>
            </w:pPr>
            <w:r w:rsidRPr="00B6636B">
              <w:rPr>
                <w:rFonts w:ascii="Arial" w:hAnsi="Arial" w:cs="Arial"/>
                <w:sz w:val="24"/>
                <w:szCs w:val="24"/>
              </w:rPr>
              <w:t>Наименование административного действия (процедуры)</w:t>
            </w:r>
          </w:p>
        </w:tc>
        <w:tc>
          <w:tcPr>
            <w:tcW w:w="784" w:type="pct"/>
            <w:vAlign w:val="center"/>
          </w:tcPr>
          <w:p w14:paraId="071F0B8B" w14:textId="77777777" w:rsidR="004A6F15" w:rsidRPr="00B6636B" w:rsidRDefault="004A6F15" w:rsidP="00B6636B">
            <w:pPr>
              <w:jc w:val="center"/>
              <w:rPr>
                <w:rFonts w:ascii="Arial" w:hAnsi="Arial" w:cs="Arial"/>
                <w:sz w:val="24"/>
                <w:szCs w:val="24"/>
              </w:rPr>
            </w:pPr>
            <w:r w:rsidRPr="00B6636B">
              <w:rPr>
                <w:rFonts w:ascii="Arial" w:hAnsi="Arial" w:cs="Arial"/>
                <w:sz w:val="24"/>
                <w:szCs w:val="24"/>
              </w:rPr>
              <w:t>Срок</w:t>
            </w:r>
            <w:r w:rsidRPr="00B6636B">
              <w:rPr>
                <w:rFonts w:ascii="Arial" w:hAnsi="Arial" w:cs="Arial"/>
                <w:sz w:val="24"/>
                <w:szCs w:val="24"/>
              </w:rPr>
              <w:br/>
              <w:t>выполнения административного действия (процедуры)</w:t>
            </w:r>
          </w:p>
        </w:tc>
        <w:tc>
          <w:tcPr>
            <w:tcW w:w="753" w:type="pct"/>
            <w:vAlign w:val="center"/>
          </w:tcPr>
          <w:p w14:paraId="4D0A8240" w14:textId="77777777" w:rsidR="004A6F15" w:rsidRPr="00B6636B" w:rsidRDefault="004A6F15" w:rsidP="00B6636B">
            <w:pPr>
              <w:jc w:val="center"/>
              <w:rPr>
                <w:rFonts w:ascii="Arial" w:hAnsi="Arial" w:cs="Arial"/>
                <w:sz w:val="24"/>
                <w:szCs w:val="24"/>
              </w:rPr>
            </w:pPr>
            <w:r w:rsidRPr="00B6636B">
              <w:rPr>
                <w:rFonts w:ascii="Arial" w:hAnsi="Arial" w:cs="Arial"/>
                <w:sz w:val="24"/>
                <w:szCs w:val="24"/>
              </w:rPr>
              <w:t>Критерии принятия решения</w:t>
            </w:r>
          </w:p>
        </w:tc>
        <w:tc>
          <w:tcPr>
            <w:tcW w:w="1292" w:type="pct"/>
            <w:vAlign w:val="center"/>
          </w:tcPr>
          <w:p w14:paraId="2733B847" w14:textId="77777777" w:rsidR="004A6F15" w:rsidRPr="00B6636B" w:rsidRDefault="004A6F15" w:rsidP="00B6636B">
            <w:pPr>
              <w:jc w:val="center"/>
              <w:rPr>
                <w:rFonts w:ascii="Arial" w:hAnsi="Arial" w:cs="Arial"/>
                <w:sz w:val="24"/>
                <w:szCs w:val="24"/>
              </w:rPr>
            </w:pPr>
            <w:r w:rsidRPr="00B6636B">
              <w:rPr>
                <w:rFonts w:ascii="Arial" w:hAnsi="Arial" w:cs="Arial"/>
                <w:sz w:val="24"/>
                <w:szCs w:val="24"/>
              </w:rPr>
              <w:t>Требования к порядку выполнения административных процедур (действий)</w:t>
            </w:r>
          </w:p>
        </w:tc>
      </w:tr>
      <w:tr w:rsidR="004A6F15" w:rsidRPr="00B6636B" w14:paraId="002956D1" w14:textId="77777777" w:rsidTr="00B6636B">
        <w:tc>
          <w:tcPr>
            <w:tcW w:w="953" w:type="pct"/>
            <w:vAlign w:val="center"/>
          </w:tcPr>
          <w:p w14:paraId="2C47A9B1" w14:textId="77777777" w:rsidR="004A6F15" w:rsidRPr="00B6636B" w:rsidRDefault="004A6F15" w:rsidP="00B6636B">
            <w:pPr>
              <w:jc w:val="both"/>
              <w:rPr>
                <w:rFonts w:ascii="Arial" w:hAnsi="Arial" w:cs="Arial"/>
                <w:sz w:val="24"/>
                <w:szCs w:val="24"/>
              </w:rPr>
            </w:pPr>
            <w:r w:rsidRPr="00B6636B">
              <w:rPr>
                <w:rFonts w:ascii="Arial" w:hAnsi="Arial" w:cs="Arial"/>
                <w:sz w:val="24"/>
                <w:szCs w:val="24"/>
              </w:rPr>
              <w:t>РПГУ/ВИС</w:t>
            </w:r>
          </w:p>
        </w:tc>
        <w:tc>
          <w:tcPr>
            <w:tcW w:w="1218" w:type="pct"/>
            <w:gridSpan w:val="2"/>
            <w:vAlign w:val="center"/>
          </w:tcPr>
          <w:p w14:paraId="5445AEBC" w14:textId="08045842" w:rsidR="004A6F15" w:rsidRPr="00B6636B" w:rsidRDefault="004A6F15" w:rsidP="00B6636B">
            <w:pPr>
              <w:rPr>
                <w:rFonts w:ascii="Arial" w:hAnsi="Arial" w:cs="Arial"/>
                <w:sz w:val="24"/>
                <w:szCs w:val="24"/>
              </w:rPr>
            </w:pPr>
            <w:r w:rsidRPr="00B6636B">
              <w:rPr>
                <w:rFonts w:ascii="Arial" w:hAnsi="Arial" w:cs="Arial"/>
                <w:sz w:val="24"/>
                <w:szCs w:val="24"/>
              </w:rPr>
              <w:t xml:space="preserve">Прием и предварительная проверка запроса </w:t>
            </w:r>
            <w:r w:rsidRPr="00B6636B">
              <w:rPr>
                <w:rFonts w:ascii="Arial" w:hAnsi="Arial" w:cs="Arial"/>
                <w:sz w:val="24"/>
                <w:szCs w:val="24"/>
              </w:rPr>
              <w:br/>
              <w:t xml:space="preserve">и документов </w:t>
            </w:r>
            <w:r w:rsidRPr="00B6636B">
              <w:rPr>
                <w:rFonts w:ascii="Arial" w:hAnsi="Arial" w:cs="Arial"/>
                <w:sz w:val="24"/>
                <w:szCs w:val="24"/>
              </w:rPr>
              <w:br/>
              <w:t xml:space="preserve">и (или) информации, необходимых </w:t>
            </w:r>
            <w:r w:rsidRPr="00B6636B">
              <w:rPr>
                <w:rFonts w:ascii="Arial" w:hAnsi="Arial" w:cs="Arial"/>
                <w:sz w:val="24"/>
                <w:szCs w:val="24"/>
              </w:rPr>
              <w:br/>
              <w:t>для предоставления муниципальной</w:t>
            </w:r>
            <w:r w:rsidRPr="00B6636B" w:rsidDel="00F20250">
              <w:rPr>
                <w:rFonts w:ascii="Arial" w:hAnsi="Arial" w:cs="Arial"/>
                <w:sz w:val="24"/>
                <w:szCs w:val="24"/>
              </w:rPr>
              <w:t xml:space="preserve"> </w:t>
            </w:r>
            <w:r w:rsidRPr="00B6636B">
              <w:rPr>
                <w:rFonts w:ascii="Arial" w:hAnsi="Arial" w:cs="Arial"/>
                <w:sz w:val="24"/>
                <w:szCs w:val="24"/>
              </w:rPr>
              <w:t xml:space="preserve">услуги, в том числе на предмет наличия основания для отказа в приеме документов, необходимых </w:t>
            </w:r>
            <w:r w:rsidRPr="00B6636B">
              <w:rPr>
                <w:rFonts w:ascii="Arial" w:hAnsi="Arial" w:cs="Arial"/>
                <w:sz w:val="24"/>
                <w:szCs w:val="24"/>
              </w:rPr>
              <w:br/>
              <w:t xml:space="preserve">для </w:t>
            </w:r>
            <w:r w:rsidR="00B6636B" w:rsidRPr="00B6636B">
              <w:rPr>
                <w:rFonts w:ascii="Arial" w:hAnsi="Arial" w:cs="Arial"/>
                <w:sz w:val="24"/>
                <w:szCs w:val="24"/>
              </w:rPr>
              <w:t>предоставления муниципальной</w:t>
            </w:r>
            <w:r w:rsidRPr="00B6636B">
              <w:rPr>
                <w:rFonts w:ascii="Arial" w:hAnsi="Arial" w:cs="Arial"/>
                <w:sz w:val="24"/>
                <w:szCs w:val="24"/>
              </w:rPr>
              <w:t xml:space="preserve"> услуги, регистрация запроса </w:t>
            </w:r>
            <w:r w:rsidRPr="00B6636B">
              <w:rPr>
                <w:rFonts w:ascii="Arial" w:hAnsi="Arial" w:cs="Arial"/>
                <w:sz w:val="24"/>
                <w:szCs w:val="24"/>
              </w:rPr>
              <w:br/>
              <w:t xml:space="preserve">или принятие решения об отказе в приеме документов, необходимых </w:t>
            </w:r>
            <w:r w:rsidRPr="00B6636B">
              <w:rPr>
                <w:rFonts w:ascii="Arial" w:hAnsi="Arial" w:cs="Arial"/>
                <w:sz w:val="24"/>
                <w:szCs w:val="24"/>
              </w:rPr>
              <w:br/>
            </w:r>
            <w:r w:rsidRPr="00B6636B">
              <w:rPr>
                <w:rFonts w:ascii="Arial" w:hAnsi="Arial" w:cs="Arial"/>
                <w:sz w:val="24"/>
                <w:szCs w:val="24"/>
              </w:rPr>
              <w:lastRenderedPageBreak/>
              <w:t>для предоставления муниципальной</w:t>
            </w:r>
            <w:r w:rsidRPr="00B6636B" w:rsidDel="00F20250">
              <w:rPr>
                <w:rFonts w:ascii="Arial" w:hAnsi="Arial" w:cs="Arial"/>
                <w:sz w:val="24"/>
                <w:szCs w:val="24"/>
              </w:rPr>
              <w:t xml:space="preserve"> </w:t>
            </w:r>
            <w:r w:rsidRPr="00B6636B">
              <w:rPr>
                <w:rFonts w:ascii="Arial" w:hAnsi="Arial" w:cs="Arial"/>
                <w:sz w:val="24"/>
                <w:szCs w:val="24"/>
              </w:rPr>
              <w:t>услуги</w:t>
            </w:r>
          </w:p>
        </w:tc>
        <w:tc>
          <w:tcPr>
            <w:tcW w:w="784" w:type="pct"/>
            <w:vAlign w:val="center"/>
          </w:tcPr>
          <w:p w14:paraId="104D4E6C" w14:textId="77777777" w:rsidR="004A6F15" w:rsidRPr="00B6636B" w:rsidRDefault="004A6F15" w:rsidP="00B6636B">
            <w:pPr>
              <w:jc w:val="both"/>
              <w:rPr>
                <w:rFonts w:ascii="Arial" w:hAnsi="Arial" w:cs="Arial"/>
                <w:sz w:val="24"/>
                <w:szCs w:val="24"/>
              </w:rPr>
            </w:pPr>
            <w:r w:rsidRPr="00B6636B">
              <w:rPr>
                <w:rFonts w:ascii="Arial" w:hAnsi="Arial" w:cs="Arial"/>
                <w:sz w:val="24"/>
                <w:szCs w:val="24"/>
              </w:rPr>
              <w:lastRenderedPageBreak/>
              <w:t>1 рабочий день</w:t>
            </w:r>
          </w:p>
        </w:tc>
        <w:tc>
          <w:tcPr>
            <w:tcW w:w="753" w:type="pct"/>
            <w:vAlign w:val="center"/>
          </w:tcPr>
          <w:p w14:paraId="00C63CD6" w14:textId="77777777" w:rsidR="004A6F15" w:rsidRPr="00B6636B" w:rsidRDefault="004A6F15" w:rsidP="00B6636B">
            <w:pPr>
              <w:jc w:val="both"/>
              <w:rPr>
                <w:rFonts w:ascii="Arial" w:hAnsi="Arial" w:cs="Arial"/>
                <w:sz w:val="24"/>
                <w:szCs w:val="24"/>
              </w:rPr>
            </w:pPr>
            <w:r w:rsidRPr="00B6636B">
              <w:rPr>
                <w:rFonts w:ascii="Arial" w:hAnsi="Arial" w:cs="Arial"/>
                <w:sz w:val="24"/>
                <w:szCs w:val="24"/>
              </w:rPr>
              <w:t xml:space="preserve">Соответствие представленных заявителем запроса и документов </w:t>
            </w:r>
            <w:r w:rsidRPr="00B6636B">
              <w:rPr>
                <w:rFonts w:ascii="Arial" w:hAnsi="Arial" w:cs="Arial"/>
                <w:sz w:val="24"/>
                <w:szCs w:val="24"/>
              </w:rPr>
              <w:br/>
              <w:t xml:space="preserve">и (или) информации, необходимых </w:t>
            </w:r>
            <w:r w:rsidRPr="00B6636B">
              <w:rPr>
                <w:rFonts w:ascii="Arial" w:hAnsi="Arial" w:cs="Arial"/>
                <w:sz w:val="24"/>
                <w:szCs w:val="24"/>
              </w:rPr>
              <w:br/>
              <w:t>для предоставления муниципальной</w:t>
            </w:r>
            <w:r w:rsidRPr="00B6636B" w:rsidDel="00F20250">
              <w:rPr>
                <w:rFonts w:ascii="Arial" w:hAnsi="Arial" w:cs="Arial"/>
                <w:sz w:val="24"/>
                <w:szCs w:val="24"/>
              </w:rPr>
              <w:t xml:space="preserve"> </w:t>
            </w:r>
            <w:r w:rsidRPr="00B6636B">
              <w:rPr>
                <w:rFonts w:ascii="Arial" w:hAnsi="Arial" w:cs="Arial"/>
                <w:sz w:val="24"/>
                <w:szCs w:val="24"/>
              </w:rPr>
              <w:t xml:space="preserve">услуги, требованиям законодательства Российской Федерации, в том числе </w:t>
            </w:r>
            <w:r w:rsidRPr="00B6636B">
              <w:rPr>
                <w:rFonts w:ascii="Arial" w:hAnsi="Arial" w:cs="Arial"/>
                <w:sz w:val="24"/>
                <w:szCs w:val="24"/>
              </w:rPr>
              <w:lastRenderedPageBreak/>
              <w:t>Административного регламента</w:t>
            </w:r>
          </w:p>
        </w:tc>
        <w:tc>
          <w:tcPr>
            <w:tcW w:w="1292" w:type="pct"/>
            <w:vAlign w:val="center"/>
          </w:tcPr>
          <w:p w14:paraId="501888AD" w14:textId="77777777" w:rsidR="004A6F15" w:rsidRPr="00B6636B" w:rsidRDefault="004A6F15" w:rsidP="00B6636B">
            <w:pPr>
              <w:ind w:firstLine="567"/>
              <w:jc w:val="both"/>
              <w:rPr>
                <w:rFonts w:ascii="Arial" w:hAnsi="Arial" w:cs="Arial"/>
                <w:sz w:val="24"/>
                <w:szCs w:val="24"/>
              </w:rPr>
            </w:pPr>
            <w:r w:rsidRPr="00B6636B">
              <w:rPr>
                <w:rFonts w:ascii="Arial" w:hAnsi="Arial" w:cs="Arial"/>
                <w:sz w:val="24"/>
                <w:szCs w:val="24"/>
              </w:rPr>
              <w:lastRenderedPageBreak/>
              <w:t>Основанием для начала административного действия (процедуры) является поступление от заявителя (представителя заявителя) запроса.</w:t>
            </w:r>
          </w:p>
          <w:p w14:paraId="584031C2" w14:textId="77777777" w:rsidR="004A6F15" w:rsidRPr="00B6636B" w:rsidRDefault="004A6F15" w:rsidP="00B6636B">
            <w:pPr>
              <w:ind w:firstLine="567"/>
              <w:jc w:val="both"/>
              <w:rPr>
                <w:rFonts w:ascii="Arial" w:hAnsi="Arial" w:cs="Arial"/>
                <w:sz w:val="24"/>
                <w:szCs w:val="24"/>
              </w:rPr>
            </w:pPr>
          </w:p>
          <w:p w14:paraId="31C1CDC6" w14:textId="29BA81BE" w:rsidR="004A6F15" w:rsidRPr="00B6636B" w:rsidRDefault="004A6F15" w:rsidP="00B6636B">
            <w:pPr>
              <w:ind w:firstLine="567"/>
              <w:jc w:val="both"/>
              <w:rPr>
                <w:rFonts w:ascii="Arial" w:hAnsi="Arial" w:cs="Arial"/>
                <w:sz w:val="24"/>
                <w:szCs w:val="24"/>
              </w:rPr>
            </w:pPr>
            <w:r w:rsidRPr="00B6636B">
              <w:rPr>
                <w:rFonts w:ascii="Arial" w:hAnsi="Arial" w:cs="Arial"/>
                <w:sz w:val="24"/>
                <w:szCs w:val="24"/>
              </w:rPr>
              <w:t>Запрос оформляется в соответствии с Приложением № 4 к Административному регламенту.</w:t>
            </w:r>
          </w:p>
          <w:p w14:paraId="72FFE6CA" w14:textId="77777777" w:rsidR="004A6F15" w:rsidRPr="00B6636B" w:rsidRDefault="004A6F15" w:rsidP="00B6636B">
            <w:pPr>
              <w:ind w:firstLine="567"/>
              <w:jc w:val="both"/>
              <w:rPr>
                <w:rFonts w:ascii="Arial" w:hAnsi="Arial" w:cs="Arial"/>
                <w:sz w:val="24"/>
                <w:szCs w:val="24"/>
              </w:rPr>
            </w:pPr>
            <w:r w:rsidRPr="00B6636B">
              <w:rPr>
                <w:rFonts w:ascii="Arial" w:hAnsi="Arial" w:cs="Arial"/>
                <w:sz w:val="24"/>
                <w:szCs w:val="24"/>
              </w:rPr>
              <w:t>К запросу прилагаются документы, указанные в пункте 8.1 Административного регламента.</w:t>
            </w:r>
          </w:p>
          <w:p w14:paraId="5E45C69F" w14:textId="77777777" w:rsidR="004A6F15" w:rsidRPr="00B6636B" w:rsidRDefault="004A6F15" w:rsidP="00B6636B">
            <w:pPr>
              <w:ind w:firstLine="567"/>
              <w:jc w:val="both"/>
              <w:rPr>
                <w:rFonts w:ascii="Arial" w:hAnsi="Arial" w:cs="Arial"/>
                <w:sz w:val="24"/>
                <w:szCs w:val="24"/>
              </w:rPr>
            </w:pPr>
            <w:r w:rsidRPr="00B6636B">
              <w:rPr>
                <w:rFonts w:ascii="Arial" w:hAnsi="Arial" w:cs="Arial"/>
                <w:sz w:val="24"/>
                <w:szCs w:val="24"/>
              </w:rPr>
              <w:t xml:space="preserve">Заявителем по собственной инициативе могут </w:t>
            </w:r>
            <w:r w:rsidRPr="00B6636B">
              <w:rPr>
                <w:rFonts w:ascii="Arial" w:hAnsi="Arial" w:cs="Arial"/>
                <w:sz w:val="24"/>
                <w:szCs w:val="24"/>
              </w:rPr>
              <w:lastRenderedPageBreak/>
              <w:t>быть представлены документы, указанные в пункте 8.2 Административного регламента.</w:t>
            </w:r>
          </w:p>
          <w:p w14:paraId="35E1A9B0" w14:textId="77777777" w:rsidR="004A6F15" w:rsidRPr="00B6636B" w:rsidRDefault="004A6F15" w:rsidP="00B6636B">
            <w:pPr>
              <w:ind w:firstLine="567"/>
              <w:jc w:val="both"/>
              <w:rPr>
                <w:rFonts w:ascii="Arial" w:hAnsi="Arial" w:cs="Arial"/>
                <w:sz w:val="24"/>
                <w:szCs w:val="24"/>
              </w:rPr>
            </w:pPr>
          </w:p>
          <w:p w14:paraId="2D379C4E" w14:textId="77777777" w:rsidR="004A6F15" w:rsidRPr="00B6636B" w:rsidRDefault="004A6F15" w:rsidP="00B6636B">
            <w:pPr>
              <w:ind w:firstLine="567"/>
              <w:jc w:val="both"/>
              <w:rPr>
                <w:rFonts w:ascii="Arial" w:hAnsi="Arial" w:cs="Arial"/>
                <w:sz w:val="24"/>
                <w:szCs w:val="24"/>
              </w:rPr>
            </w:pPr>
            <w:r w:rsidRPr="00B6636B">
              <w:rPr>
                <w:rFonts w:ascii="Arial" w:hAnsi="Arial" w:cs="Arial"/>
                <w:sz w:val="24"/>
                <w:szCs w:val="24"/>
              </w:rPr>
              <w:t xml:space="preserve">Запрос может быть подан заявителем </w:t>
            </w:r>
            <w:r w:rsidRPr="00B6636B">
              <w:rPr>
                <w:rFonts w:ascii="Arial" w:eastAsia="Times New Roman" w:hAnsi="Arial" w:cs="Arial"/>
                <w:sz w:val="24"/>
                <w:szCs w:val="24"/>
              </w:rPr>
              <w:t xml:space="preserve">(представитель заявителя) </w:t>
            </w:r>
            <w:r w:rsidRPr="00B6636B">
              <w:rPr>
                <w:rFonts w:ascii="Arial" w:hAnsi="Arial" w:cs="Arial"/>
                <w:sz w:val="24"/>
                <w:szCs w:val="24"/>
              </w:rPr>
              <w:t>следующими способами:</w:t>
            </w:r>
          </w:p>
          <w:p w14:paraId="49742E3B" w14:textId="77777777" w:rsidR="004A6F15" w:rsidRPr="00B6636B" w:rsidRDefault="004A6F15" w:rsidP="00B6636B">
            <w:pPr>
              <w:ind w:firstLine="567"/>
              <w:jc w:val="both"/>
              <w:rPr>
                <w:rFonts w:ascii="Arial" w:hAnsi="Arial" w:cs="Arial"/>
                <w:sz w:val="24"/>
                <w:szCs w:val="24"/>
              </w:rPr>
            </w:pPr>
            <w:r w:rsidRPr="00B6636B">
              <w:rPr>
                <w:rFonts w:ascii="Arial" w:hAnsi="Arial" w:cs="Arial"/>
                <w:sz w:val="24"/>
                <w:szCs w:val="24"/>
              </w:rPr>
              <w:t>- посредством РПГУ;</w:t>
            </w:r>
          </w:p>
          <w:p w14:paraId="091E7BBB" w14:textId="77777777" w:rsidR="004A6F15" w:rsidRPr="00B6636B" w:rsidRDefault="004A6F15" w:rsidP="00B6636B">
            <w:pPr>
              <w:ind w:firstLine="567"/>
              <w:jc w:val="both"/>
              <w:rPr>
                <w:rFonts w:ascii="Arial" w:hAnsi="Arial" w:cs="Arial"/>
                <w:sz w:val="24"/>
                <w:szCs w:val="24"/>
              </w:rPr>
            </w:pPr>
            <w:r w:rsidRPr="00B6636B">
              <w:rPr>
                <w:rFonts w:ascii="Arial" w:hAnsi="Arial" w:cs="Arial"/>
                <w:sz w:val="24"/>
                <w:szCs w:val="24"/>
              </w:rPr>
              <w:t xml:space="preserve">- в Администрацию лично, </w:t>
            </w:r>
            <w:r w:rsidRPr="00B6636B">
              <w:rPr>
                <w:rFonts w:ascii="Arial" w:hAnsi="Arial" w:cs="Arial"/>
                <w:sz w:val="24"/>
                <w:szCs w:val="24"/>
              </w:rPr>
              <w:br/>
              <w:t>по электронной почте, почтовым отправлением.</w:t>
            </w:r>
          </w:p>
          <w:p w14:paraId="717D76CB" w14:textId="77777777" w:rsidR="004A6F15" w:rsidRPr="00B6636B" w:rsidRDefault="004A6F15" w:rsidP="00B6636B">
            <w:pPr>
              <w:ind w:firstLine="567"/>
              <w:jc w:val="both"/>
              <w:rPr>
                <w:rFonts w:ascii="Arial" w:hAnsi="Arial" w:cs="Arial"/>
                <w:sz w:val="24"/>
                <w:szCs w:val="24"/>
              </w:rPr>
            </w:pPr>
          </w:p>
          <w:p w14:paraId="75433CFC" w14:textId="77777777" w:rsidR="004A6F15" w:rsidRPr="00B6636B" w:rsidRDefault="004A6F15" w:rsidP="00B6636B">
            <w:pPr>
              <w:ind w:firstLine="567"/>
              <w:jc w:val="both"/>
              <w:rPr>
                <w:rFonts w:ascii="Arial" w:hAnsi="Arial" w:cs="Arial"/>
                <w:sz w:val="24"/>
                <w:szCs w:val="24"/>
              </w:rPr>
            </w:pPr>
            <w:r w:rsidRPr="00B6636B">
              <w:rPr>
                <w:rFonts w:ascii="Arial" w:hAnsi="Arial" w:cs="Arial"/>
                <w:sz w:val="24"/>
                <w:szCs w:val="24"/>
              </w:rPr>
              <w:t>При подаче запроса посредством РПГУ заявитель авторизуется на РПГУ посредством подтвержденной учетной записи в ЕСИА.</w:t>
            </w:r>
          </w:p>
          <w:p w14:paraId="2F877779" w14:textId="77777777" w:rsidR="004A6F15" w:rsidRPr="00B6636B" w:rsidRDefault="004A6F15" w:rsidP="00B6636B">
            <w:pPr>
              <w:ind w:firstLine="567"/>
              <w:jc w:val="both"/>
              <w:rPr>
                <w:rFonts w:ascii="Arial" w:hAnsi="Arial" w:cs="Arial"/>
                <w:sz w:val="24"/>
                <w:szCs w:val="24"/>
              </w:rPr>
            </w:pPr>
            <w:r w:rsidRPr="00B6636B">
              <w:rPr>
                <w:rFonts w:ascii="Arial" w:hAnsi="Arial" w:cs="Arial"/>
                <w:sz w:val="24"/>
                <w:szCs w:val="24"/>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 подписание запроса).</w:t>
            </w:r>
          </w:p>
          <w:p w14:paraId="7AFF3465" w14:textId="77777777" w:rsidR="004A6F15" w:rsidRPr="00B6636B" w:rsidRDefault="004A6F15" w:rsidP="00B6636B">
            <w:pPr>
              <w:ind w:firstLine="567"/>
              <w:jc w:val="both"/>
              <w:rPr>
                <w:rFonts w:ascii="Arial" w:eastAsia="Times New Roman" w:hAnsi="Arial" w:cs="Arial"/>
                <w:sz w:val="24"/>
                <w:szCs w:val="24"/>
              </w:rPr>
            </w:pPr>
          </w:p>
          <w:p w14:paraId="2B8A05EC" w14:textId="77777777" w:rsidR="004A6F15" w:rsidRPr="00B6636B" w:rsidRDefault="004A6F15" w:rsidP="00B6636B">
            <w:pPr>
              <w:ind w:firstLine="567"/>
              <w:jc w:val="both"/>
              <w:rPr>
                <w:rFonts w:ascii="Arial" w:hAnsi="Arial" w:cs="Arial"/>
                <w:sz w:val="24"/>
                <w:szCs w:val="24"/>
              </w:rPr>
            </w:pPr>
            <w:r w:rsidRPr="00B6636B">
              <w:rPr>
                <w:rFonts w:ascii="Arial" w:eastAsia="Times New Roman" w:hAnsi="Arial" w:cs="Arial"/>
                <w:sz w:val="24"/>
                <w:szCs w:val="24"/>
              </w:rPr>
              <w:t xml:space="preserve">При подаче запроса в Администрацию лично, по электронной почте, почтовым отправлением </w:t>
            </w:r>
            <w:r w:rsidRPr="00B6636B">
              <w:rPr>
                <w:rFonts w:ascii="Arial" w:hAnsi="Arial" w:cs="Arial"/>
                <w:sz w:val="24"/>
                <w:szCs w:val="24"/>
              </w:rPr>
              <w:t xml:space="preserve">должностное лицо, муниципальный служащий, работник </w:t>
            </w:r>
            <w:r w:rsidRPr="00B6636B">
              <w:rPr>
                <w:rFonts w:ascii="Arial" w:hAnsi="Arial" w:cs="Arial"/>
                <w:sz w:val="24"/>
                <w:szCs w:val="24"/>
              </w:rPr>
              <w:lastRenderedPageBreak/>
              <w:t xml:space="preserve">Администрации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14:paraId="6911F2B1" w14:textId="77777777" w:rsidR="004A6F15" w:rsidRPr="00B6636B" w:rsidRDefault="004A6F15" w:rsidP="00B6636B">
            <w:pPr>
              <w:ind w:firstLine="567"/>
              <w:jc w:val="both"/>
              <w:rPr>
                <w:rFonts w:ascii="Arial" w:hAnsi="Arial" w:cs="Arial"/>
                <w:sz w:val="24"/>
                <w:szCs w:val="24"/>
              </w:rPr>
            </w:pPr>
          </w:p>
          <w:p w14:paraId="709866D6" w14:textId="77777777" w:rsidR="004A6F15" w:rsidRPr="00B6636B" w:rsidRDefault="004A6F15" w:rsidP="00B6636B">
            <w:pPr>
              <w:ind w:firstLine="567"/>
              <w:jc w:val="both"/>
              <w:rPr>
                <w:rFonts w:ascii="Arial" w:hAnsi="Arial" w:cs="Arial"/>
                <w:sz w:val="24"/>
                <w:szCs w:val="24"/>
              </w:rPr>
            </w:pPr>
            <w:r w:rsidRPr="00B6636B">
              <w:rPr>
                <w:rFonts w:ascii="Arial" w:hAnsi="Arial" w:cs="Arial"/>
                <w:sz w:val="24"/>
                <w:szCs w:val="24"/>
              </w:rPr>
              <w:t>Должностное лицо, муниципальный служащий, работник Администрации проверяет запрос на предмет наличия оснований для отказа в приеме документов, необходимых для предоставления муниципальной</w:t>
            </w:r>
            <w:r w:rsidRPr="00B6636B" w:rsidDel="00605EC4">
              <w:rPr>
                <w:rFonts w:ascii="Arial" w:hAnsi="Arial" w:cs="Arial"/>
                <w:sz w:val="24"/>
                <w:szCs w:val="24"/>
              </w:rPr>
              <w:t xml:space="preserve"> </w:t>
            </w:r>
            <w:r w:rsidRPr="00B6636B">
              <w:rPr>
                <w:rFonts w:ascii="Arial" w:hAnsi="Arial" w:cs="Arial"/>
                <w:sz w:val="24"/>
                <w:szCs w:val="24"/>
              </w:rPr>
              <w:t>услуги, предусмотренных подразделом 9 Административного регламента.</w:t>
            </w:r>
          </w:p>
          <w:p w14:paraId="21AE0738" w14:textId="5A436BF0" w:rsidR="004A6F15" w:rsidRPr="00B6636B" w:rsidRDefault="004A6F15" w:rsidP="00B6636B">
            <w:pPr>
              <w:ind w:firstLine="567"/>
              <w:jc w:val="both"/>
              <w:rPr>
                <w:rFonts w:ascii="Arial" w:hAnsi="Arial" w:cs="Arial"/>
                <w:sz w:val="24"/>
                <w:szCs w:val="24"/>
              </w:rPr>
            </w:pPr>
            <w:r w:rsidRPr="00B6636B">
              <w:rPr>
                <w:rFonts w:ascii="Arial" w:hAnsi="Arial" w:cs="Arial"/>
                <w:sz w:val="24"/>
                <w:szCs w:val="24"/>
              </w:rPr>
              <w:t>При наличии таких оснований должностное лицо, муниципальный служащий, работник Администрации формирует решение об отказе в приеме документов, необходимых для предоставления муниципальной</w:t>
            </w:r>
            <w:r w:rsidRPr="00B6636B" w:rsidDel="00605EC4">
              <w:rPr>
                <w:rFonts w:ascii="Arial" w:hAnsi="Arial" w:cs="Arial"/>
                <w:sz w:val="24"/>
                <w:szCs w:val="24"/>
              </w:rPr>
              <w:t xml:space="preserve"> </w:t>
            </w:r>
            <w:r w:rsidRPr="00B6636B">
              <w:rPr>
                <w:rFonts w:ascii="Arial" w:hAnsi="Arial" w:cs="Arial"/>
                <w:sz w:val="24"/>
                <w:szCs w:val="24"/>
              </w:rPr>
              <w:t>услуги, по форме согласно Приложению № 6 к Административному регламенту.</w:t>
            </w:r>
          </w:p>
          <w:p w14:paraId="2C57C357" w14:textId="77777777" w:rsidR="004A6F15" w:rsidRPr="00B6636B" w:rsidRDefault="004A6F15" w:rsidP="00B6636B">
            <w:pPr>
              <w:ind w:firstLine="567"/>
              <w:jc w:val="both"/>
              <w:rPr>
                <w:rFonts w:ascii="Arial" w:hAnsi="Arial" w:cs="Arial"/>
                <w:sz w:val="24"/>
                <w:szCs w:val="24"/>
              </w:rPr>
            </w:pPr>
            <w:r w:rsidRPr="00B6636B">
              <w:rPr>
                <w:rFonts w:ascii="Arial" w:hAnsi="Arial" w:cs="Arial"/>
                <w:sz w:val="24"/>
                <w:szCs w:val="24"/>
              </w:rPr>
              <w:lastRenderedPageBreak/>
              <w:t>Указанное решение подписывается усиленной квалифицированной электронной подписью уполномоченного должностного лица Администрации и не позднее первого рабочего дня, следующего за днем поступления запроса, направляется заявителю в Личный кабинет на РПГУ/направляется по электронной почте, почтовым отправлением/выдается заявителю (представителю заявителя) в срок не позднее 30 минут с момента получения от него документов.</w:t>
            </w:r>
          </w:p>
          <w:p w14:paraId="3DEDABD5" w14:textId="77777777" w:rsidR="004A6F15" w:rsidRPr="00B6636B" w:rsidRDefault="004A6F15" w:rsidP="00B6636B">
            <w:pPr>
              <w:ind w:firstLine="567"/>
              <w:jc w:val="both"/>
              <w:rPr>
                <w:rFonts w:ascii="Arial" w:hAnsi="Arial" w:cs="Arial"/>
                <w:sz w:val="24"/>
                <w:szCs w:val="24"/>
              </w:rPr>
            </w:pPr>
            <w:r w:rsidRPr="00B6636B">
              <w:rPr>
                <w:rFonts w:ascii="Arial" w:hAnsi="Arial" w:cs="Arial"/>
                <w:sz w:val="24"/>
                <w:szCs w:val="24"/>
              </w:rPr>
              <w:t>В случае, если такие основания отсутствуют, должностное лицо, муниципальный служащий, работник Администрации регистрируют запрос.</w:t>
            </w:r>
          </w:p>
          <w:p w14:paraId="61E5F24D" w14:textId="77777777" w:rsidR="004A6F15" w:rsidRPr="00B6636B" w:rsidRDefault="004A6F15" w:rsidP="00B6636B">
            <w:pPr>
              <w:ind w:firstLine="567"/>
              <w:jc w:val="both"/>
              <w:rPr>
                <w:rFonts w:ascii="Arial" w:hAnsi="Arial" w:cs="Arial"/>
                <w:sz w:val="24"/>
                <w:szCs w:val="24"/>
              </w:rPr>
            </w:pPr>
          </w:p>
          <w:p w14:paraId="4D8D71B4" w14:textId="77777777" w:rsidR="004A6F15" w:rsidRPr="00B6636B" w:rsidRDefault="004A6F15" w:rsidP="00B6636B">
            <w:pPr>
              <w:ind w:firstLine="567"/>
              <w:jc w:val="both"/>
              <w:rPr>
                <w:rFonts w:ascii="Arial" w:hAnsi="Arial" w:cs="Arial"/>
                <w:sz w:val="24"/>
                <w:szCs w:val="24"/>
              </w:rPr>
            </w:pPr>
            <w:r w:rsidRPr="00B6636B">
              <w:rPr>
                <w:rFonts w:ascii="Arial" w:hAnsi="Arial" w:cs="Arial"/>
                <w:sz w:val="24"/>
                <w:szCs w:val="24"/>
              </w:rPr>
              <w:t xml:space="preserve">Результатом административного действия (процедуры) является регистрация запроса или направление (выдача) заявителю </w:t>
            </w:r>
            <w:r w:rsidRPr="00B6636B">
              <w:rPr>
                <w:rFonts w:ascii="Arial" w:eastAsia="Times New Roman" w:hAnsi="Arial" w:cs="Arial"/>
                <w:sz w:val="24"/>
                <w:szCs w:val="24"/>
              </w:rPr>
              <w:t>(представитель заявителя)</w:t>
            </w:r>
            <w:r w:rsidRPr="00B6636B">
              <w:rPr>
                <w:rFonts w:ascii="Arial" w:hAnsi="Arial" w:cs="Arial"/>
                <w:sz w:val="24"/>
                <w:szCs w:val="24"/>
              </w:rPr>
              <w:t xml:space="preserve"> решения об отказе в приеме документов, необходимых для </w:t>
            </w:r>
            <w:r w:rsidRPr="00B6636B">
              <w:rPr>
                <w:rFonts w:ascii="Arial" w:hAnsi="Arial" w:cs="Arial"/>
                <w:sz w:val="24"/>
                <w:szCs w:val="24"/>
              </w:rPr>
              <w:lastRenderedPageBreak/>
              <w:t>предоставления муниципальной</w:t>
            </w:r>
            <w:r w:rsidRPr="00B6636B" w:rsidDel="00605EC4">
              <w:rPr>
                <w:rFonts w:ascii="Arial" w:hAnsi="Arial" w:cs="Arial"/>
                <w:sz w:val="24"/>
                <w:szCs w:val="24"/>
              </w:rPr>
              <w:t xml:space="preserve"> </w:t>
            </w:r>
            <w:r w:rsidRPr="00B6636B">
              <w:rPr>
                <w:rFonts w:ascii="Arial" w:hAnsi="Arial" w:cs="Arial"/>
                <w:sz w:val="24"/>
                <w:szCs w:val="24"/>
              </w:rPr>
              <w:t>услуги.</w:t>
            </w:r>
          </w:p>
          <w:p w14:paraId="464FD84A" w14:textId="77777777" w:rsidR="004A6F15" w:rsidRPr="00B6636B" w:rsidRDefault="004A6F15" w:rsidP="00B6636B">
            <w:pPr>
              <w:ind w:firstLine="567"/>
              <w:jc w:val="both"/>
              <w:rPr>
                <w:rFonts w:ascii="Arial" w:hAnsi="Arial" w:cs="Arial"/>
                <w:sz w:val="24"/>
                <w:szCs w:val="24"/>
              </w:rPr>
            </w:pPr>
            <w:r w:rsidRPr="00B6636B">
              <w:rPr>
                <w:rFonts w:ascii="Arial" w:hAnsi="Arial" w:cs="Arial"/>
                <w:sz w:val="24"/>
                <w:szCs w:val="24"/>
              </w:rPr>
              <w:t>Результат административного действия фиксируется на РПГУ, ВИС</w:t>
            </w:r>
          </w:p>
        </w:tc>
      </w:tr>
      <w:tr w:rsidR="004A6F15" w:rsidRPr="00B6636B" w14:paraId="1908FD24" w14:textId="77777777" w:rsidTr="00B6636B">
        <w:tc>
          <w:tcPr>
            <w:tcW w:w="5000" w:type="pct"/>
            <w:gridSpan w:val="6"/>
          </w:tcPr>
          <w:p w14:paraId="4CF451CA" w14:textId="77777777" w:rsidR="004A6F15" w:rsidRPr="00B6636B" w:rsidRDefault="004A6F15" w:rsidP="00B6636B">
            <w:pPr>
              <w:jc w:val="center"/>
              <w:rPr>
                <w:rFonts w:ascii="Arial" w:hAnsi="Arial" w:cs="Arial"/>
                <w:sz w:val="24"/>
                <w:szCs w:val="24"/>
              </w:rPr>
            </w:pPr>
            <w:r w:rsidRPr="00B6636B">
              <w:rPr>
                <w:rFonts w:ascii="Arial" w:hAnsi="Arial" w:cs="Arial"/>
                <w:sz w:val="24"/>
                <w:szCs w:val="24"/>
              </w:rPr>
              <w:lastRenderedPageBreak/>
              <w:br/>
              <w:t xml:space="preserve">2. Межведомственное </w:t>
            </w:r>
            <w:r w:rsidRPr="00B6636B">
              <w:rPr>
                <w:rFonts w:ascii="Arial" w:hAnsi="Arial" w:cs="Arial"/>
                <w:sz w:val="24"/>
                <w:szCs w:val="24"/>
              </w:rPr>
              <w:br/>
              <w:t>информационное взаимодействие</w:t>
            </w:r>
          </w:p>
          <w:p w14:paraId="53F27F43" w14:textId="77777777" w:rsidR="004A6F15" w:rsidRPr="00B6636B" w:rsidRDefault="004A6F15" w:rsidP="00B6636B">
            <w:pPr>
              <w:jc w:val="center"/>
              <w:rPr>
                <w:rFonts w:ascii="Arial" w:hAnsi="Arial" w:cs="Arial"/>
                <w:sz w:val="24"/>
                <w:szCs w:val="24"/>
              </w:rPr>
            </w:pPr>
          </w:p>
        </w:tc>
      </w:tr>
      <w:tr w:rsidR="004A6F15" w:rsidRPr="00B6636B" w14:paraId="6993870A" w14:textId="77777777" w:rsidTr="00B6636B">
        <w:tc>
          <w:tcPr>
            <w:tcW w:w="1253" w:type="pct"/>
            <w:gridSpan w:val="2"/>
            <w:vAlign w:val="center"/>
          </w:tcPr>
          <w:p w14:paraId="08E412B7" w14:textId="77777777" w:rsidR="004A6F15" w:rsidRPr="00B6636B" w:rsidRDefault="004A6F15" w:rsidP="00B6636B">
            <w:pPr>
              <w:jc w:val="center"/>
              <w:rPr>
                <w:rFonts w:ascii="Arial" w:hAnsi="Arial" w:cs="Arial"/>
                <w:sz w:val="24"/>
                <w:szCs w:val="24"/>
              </w:rPr>
            </w:pPr>
            <w:r w:rsidRPr="00B6636B">
              <w:rPr>
                <w:rFonts w:ascii="Arial" w:hAnsi="Arial" w:cs="Arial"/>
                <w:sz w:val="24"/>
                <w:szCs w:val="24"/>
              </w:rPr>
              <w:t xml:space="preserve">Место </w:t>
            </w:r>
            <w:r w:rsidRPr="00B6636B">
              <w:rPr>
                <w:rFonts w:ascii="Arial" w:hAnsi="Arial" w:cs="Arial"/>
                <w:sz w:val="24"/>
                <w:szCs w:val="24"/>
              </w:rPr>
              <w:br/>
              <w:t>выполнения административного действия (процедуры)</w:t>
            </w:r>
          </w:p>
        </w:tc>
        <w:tc>
          <w:tcPr>
            <w:tcW w:w="918" w:type="pct"/>
            <w:vAlign w:val="center"/>
          </w:tcPr>
          <w:p w14:paraId="30AEB8A5" w14:textId="77777777" w:rsidR="004A6F15" w:rsidRPr="00B6636B" w:rsidRDefault="004A6F15" w:rsidP="00B6636B">
            <w:pPr>
              <w:jc w:val="center"/>
              <w:rPr>
                <w:rFonts w:ascii="Arial" w:hAnsi="Arial" w:cs="Arial"/>
                <w:sz w:val="24"/>
                <w:szCs w:val="24"/>
              </w:rPr>
            </w:pPr>
            <w:r w:rsidRPr="00B6636B">
              <w:rPr>
                <w:rFonts w:ascii="Arial" w:hAnsi="Arial" w:cs="Arial"/>
                <w:sz w:val="24"/>
                <w:szCs w:val="24"/>
              </w:rPr>
              <w:t>Наименование административного действия (процедуры)</w:t>
            </w:r>
          </w:p>
        </w:tc>
        <w:tc>
          <w:tcPr>
            <w:tcW w:w="784" w:type="pct"/>
            <w:vAlign w:val="center"/>
          </w:tcPr>
          <w:p w14:paraId="39EE5454" w14:textId="77777777" w:rsidR="004A6F15" w:rsidRPr="00B6636B" w:rsidRDefault="004A6F15" w:rsidP="00B6636B">
            <w:pPr>
              <w:jc w:val="center"/>
              <w:rPr>
                <w:rFonts w:ascii="Arial" w:hAnsi="Arial" w:cs="Arial"/>
                <w:sz w:val="24"/>
                <w:szCs w:val="24"/>
              </w:rPr>
            </w:pPr>
            <w:r w:rsidRPr="00B6636B">
              <w:rPr>
                <w:rFonts w:ascii="Arial" w:hAnsi="Arial" w:cs="Arial"/>
                <w:sz w:val="24"/>
                <w:szCs w:val="24"/>
              </w:rPr>
              <w:t>Срок</w:t>
            </w:r>
            <w:r w:rsidRPr="00B6636B">
              <w:rPr>
                <w:rFonts w:ascii="Arial" w:hAnsi="Arial" w:cs="Arial"/>
                <w:sz w:val="24"/>
                <w:szCs w:val="24"/>
              </w:rPr>
              <w:br/>
              <w:t>выполнения административного действия (процедуры)</w:t>
            </w:r>
          </w:p>
        </w:tc>
        <w:tc>
          <w:tcPr>
            <w:tcW w:w="753" w:type="pct"/>
            <w:vAlign w:val="center"/>
          </w:tcPr>
          <w:p w14:paraId="0725F1D0" w14:textId="77777777" w:rsidR="004A6F15" w:rsidRPr="00B6636B" w:rsidRDefault="004A6F15" w:rsidP="00B6636B">
            <w:pPr>
              <w:jc w:val="center"/>
              <w:rPr>
                <w:rFonts w:ascii="Arial" w:hAnsi="Arial" w:cs="Arial"/>
                <w:sz w:val="24"/>
                <w:szCs w:val="24"/>
              </w:rPr>
            </w:pPr>
            <w:r w:rsidRPr="00B6636B">
              <w:rPr>
                <w:rFonts w:ascii="Arial" w:hAnsi="Arial" w:cs="Arial"/>
                <w:sz w:val="24"/>
                <w:szCs w:val="24"/>
              </w:rPr>
              <w:t>Критерии принятия решения</w:t>
            </w:r>
          </w:p>
        </w:tc>
        <w:tc>
          <w:tcPr>
            <w:tcW w:w="1292" w:type="pct"/>
            <w:vAlign w:val="center"/>
          </w:tcPr>
          <w:p w14:paraId="55BA5D20" w14:textId="77777777" w:rsidR="004A6F15" w:rsidRPr="00B6636B" w:rsidRDefault="004A6F15" w:rsidP="00B6636B">
            <w:pPr>
              <w:jc w:val="center"/>
              <w:rPr>
                <w:rFonts w:ascii="Arial" w:hAnsi="Arial" w:cs="Arial"/>
                <w:sz w:val="24"/>
                <w:szCs w:val="24"/>
              </w:rPr>
            </w:pPr>
            <w:r w:rsidRPr="00B6636B">
              <w:rPr>
                <w:rFonts w:ascii="Arial" w:hAnsi="Arial" w:cs="Arial"/>
                <w:sz w:val="24"/>
                <w:szCs w:val="24"/>
              </w:rPr>
              <w:t>Требования к порядку выполнения административных процедур (действий)</w:t>
            </w:r>
          </w:p>
        </w:tc>
      </w:tr>
      <w:tr w:rsidR="004A6F15" w:rsidRPr="00B6636B" w14:paraId="03F361A7" w14:textId="77777777" w:rsidTr="00B6636B">
        <w:tc>
          <w:tcPr>
            <w:tcW w:w="1253" w:type="pct"/>
            <w:gridSpan w:val="2"/>
            <w:vMerge w:val="restart"/>
          </w:tcPr>
          <w:p w14:paraId="5BB0727B" w14:textId="77777777" w:rsidR="004A6F15" w:rsidRPr="00B6636B" w:rsidRDefault="004A6F15" w:rsidP="00B6636B">
            <w:pPr>
              <w:jc w:val="both"/>
              <w:rPr>
                <w:rFonts w:ascii="Arial" w:hAnsi="Arial" w:cs="Arial"/>
                <w:sz w:val="24"/>
                <w:szCs w:val="24"/>
              </w:rPr>
            </w:pPr>
            <w:r w:rsidRPr="00B6636B">
              <w:rPr>
                <w:rFonts w:ascii="Arial" w:hAnsi="Arial" w:cs="Arial"/>
                <w:sz w:val="24"/>
                <w:szCs w:val="24"/>
              </w:rPr>
              <w:t>Администрация/ВИС</w:t>
            </w:r>
          </w:p>
        </w:tc>
        <w:tc>
          <w:tcPr>
            <w:tcW w:w="918" w:type="pct"/>
          </w:tcPr>
          <w:p w14:paraId="1B24CF73" w14:textId="77777777" w:rsidR="004A6F15" w:rsidRPr="00B6636B" w:rsidRDefault="004A6F15" w:rsidP="00B6636B">
            <w:pPr>
              <w:pStyle w:val="ConsPlusNormal"/>
              <w:suppressAutoHyphens/>
              <w:jc w:val="both"/>
              <w:rPr>
                <w:rFonts w:eastAsia="Times New Roman"/>
                <w:sz w:val="24"/>
                <w:szCs w:val="24"/>
              </w:rPr>
            </w:pPr>
            <w:r w:rsidRPr="00B6636B">
              <w:rPr>
                <w:rFonts w:eastAsia="Times New Roman"/>
                <w:sz w:val="24"/>
                <w:szCs w:val="24"/>
              </w:rPr>
              <w:t xml:space="preserve">Определение состава документов и (или) сведений, подлежащих запросу у органов и организаций, направление межведомственного информационного запроса </w:t>
            </w:r>
          </w:p>
          <w:p w14:paraId="6E371E6E" w14:textId="77777777" w:rsidR="004A6F15" w:rsidRPr="00B6636B" w:rsidRDefault="004A6F15" w:rsidP="00B6636B">
            <w:pPr>
              <w:jc w:val="both"/>
              <w:rPr>
                <w:rFonts w:ascii="Arial" w:hAnsi="Arial" w:cs="Arial"/>
                <w:sz w:val="24"/>
                <w:szCs w:val="24"/>
              </w:rPr>
            </w:pPr>
          </w:p>
        </w:tc>
        <w:tc>
          <w:tcPr>
            <w:tcW w:w="784" w:type="pct"/>
          </w:tcPr>
          <w:p w14:paraId="53974FE1" w14:textId="77777777" w:rsidR="004A6F15" w:rsidRPr="00B6636B" w:rsidRDefault="004A6F15" w:rsidP="00B6636B">
            <w:pPr>
              <w:jc w:val="both"/>
              <w:rPr>
                <w:rFonts w:ascii="Arial" w:hAnsi="Arial" w:cs="Arial"/>
                <w:sz w:val="24"/>
                <w:szCs w:val="24"/>
              </w:rPr>
            </w:pPr>
            <w:r w:rsidRPr="00B6636B">
              <w:rPr>
                <w:rFonts w:ascii="Arial" w:hAnsi="Arial" w:cs="Arial"/>
                <w:sz w:val="24"/>
                <w:szCs w:val="24"/>
              </w:rPr>
              <w:t xml:space="preserve">Тот же рабочий день </w:t>
            </w:r>
          </w:p>
          <w:p w14:paraId="6EE0568F" w14:textId="77777777" w:rsidR="004A6F15" w:rsidRPr="00B6636B" w:rsidRDefault="004A6F15" w:rsidP="00B6636B">
            <w:pPr>
              <w:jc w:val="both"/>
              <w:rPr>
                <w:rFonts w:ascii="Arial" w:hAnsi="Arial" w:cs="Arial"/>
                <w:sz w:val="24"/>
                <w:szCs w:val="24"/>
              </w:rPr>
            </w:pPr>
          </w:p>
        </w:tc>
        <w:tc>
          <w:tcPr>
            <w:tcW w:w="753" w:type="pct"/>
            <w:vMerge w:val="restart"/>
          </w:tcPr>
          <w:p w14:paraId="2F659467" w14:textId="77777777" w:rsidR="004A6F15" w:rsidRPr="00B6636B" w:rsidRDefault="004A6F15" w:rsidP="00B6636B">
            <w:pPr>
              <w:pStyle w:val="ConsPlusNormal"/>
              <w:suppressAutoHyphens/>
              <w:rPr>
                <w:rFonts w:eastAsia="Times New Roman"/>
                <w:sz w:val="24"/>
                <w:szCs w:val="24"/>
              </w:rPr>
            </w:pPr>
            <w:r w:rsidRPr="00B6636B">
              <w:rPr>
                <w:rFonts w:eastAsia="Times New Roman"/>
                <w:sz w:val="24"/>
                <w:szCs w:val="24"/>
              </w:rPr>
              <w:t>Наличие в перечне документов, необходимых для предоставления муниципальной услуги, документов, находящихся в распоряжении у органов и организаций</w:t>
            </w:r>
          </w:p>
          <w:p w14:paraId="66FAEEFC" w14:textId="77777777" w:rsidR="004A6F15" w:rsidRPr="00B6636B" w:rsidRDefault="004A6F15" w:rsidP="00B6636B">
            <w:pPr>
              <w:jc w:val="both"/>
              <w:rPr>
                <w:rFonts w:ascii="Arial" w:hAnsi="Arial" w:cs="Arial"/>
                <w:sz w:val="24"/>
                <w:szCs w:val="24"/>
              </w:rPr>
            </w:pPr>
          </w:p>
        </w:tc>
        <w:tc>
          <w:tcPr>
            <w:tcW w:w="1292" w:type="pct"/>
          </w:tcPr>
          <w:p w14:paraId="43AF22E5" w14:textId="77777777" w:rsidR="004A6F15" w:rsidRPr="00B6636B" w:rsidRDefault="004A6F15" w:rsidP="00B6636B">
            <w:pPr>
              <w:ind w:firstLine="567"/>
              <w:jc w:val="both"/>
              <w:rPr>
                <w:rFonts w:ascii="Arial" w:hAnsi="Arial" w:cs="Arial"/>
                <w:sz w:val="24"/>
                <w:szCs w:val="24"/>
              </w:rPr>
            </w:pPr>
            <w:r w:rsidRPr="00B6636B">
              <w:rPr>
                <w:rFonts w:ascii="Arial" w:hAnsi="Arial" w:cs="Arial"/>
                <w:sz w:val="24"/>
                <w:szCs w:val="24"/>
              </w:rPr>
              <w:t xml:space="preserve">Основанием для начала административного действия (процедуры), а также для направления межведомственного информационного запроса является наличие </w:t>
            </w:r>
            <w:r w:rsidRPr="00B6636B">
              <w:rPr>
                <w:rFonts w:ascii="Arial" w:hAnsi="Arial" w:cs="Arial"/>
                <w:sz w:val="24"/>
                <w:szCs w:val="24"/>
              </w:rPr>
              <w:br/>
              <w:t xml:space="preserve">в перечне документов, необходимых </w:t>
            </w:r>
            <w:r w:rsidRPr="00B6636B">
              <w:rPr>
                <w:rFonts w:ascii="Arial" w:hAnsi="Arial" w:cs="Arial"/>
                <w:sz w:val="24"/>
                <w:szCs w:val="24"/>
              </w:rPr>
              <w:br/>
              <w:t>для предоставления муниципальной</w:t>
            </w:r>
            <w:r w:rsidRPr="00B6636B" w:rsidDel="00270B1D">
              <w:rPr>
                <w:rFonts w:ascii="Arial" w:hAnsi="Arial" w:cs="Arial"/>
                <w:sz w:val="24"/>
                <w:szCs w:val="24"/>
              </w:rPr>
              <w:t xml:space="preserve"> </w:t>
            </w:r>
            <w:r w:rsidRPr="00B6636B">
              <w:rPr>
                <w:rFonts w:ascii="Arial" w:hAnsi="Arial" w:cs="Arial"/>
                <w:sz w:val="24"/>
                <w:szCs w:val="24"/>
              </w:rPr>
              <w:t>услуги, документов и (или) сведений, находящихся в распоряжении у органов, организаций.</w:t>
            </w:r>
          </w:p>
          <w:p w14:paraId="30DA93DE" w14:textId="77777777" w:rsidR="004A6F15" w:rsidRPr="00B6636B" w:rsidRDefault="004A6F15" w:rsidP="00B6636B">
            <w:pPr>
              <w:ind w:firstLine="567"/>
              <w:jc w:val="both"/>
              <w:rPr>
                <w:rFonts w:ascii="Arial" w:hAnsi="Arial" w:cs="Arial"/>
                <w:sz w:val="24"/>
                <w:szCs w:val="24"/>
              </w:rPr>
            </w:pPr>
          </w:p>
          <w:p w14:paraId="4C677BF9" w14:textId="77777777" w:rsidR="004A6F15" w:rsidRPr="00B6636B" w:rsidRDefault="004A6F15" w:rsidP="00B6636B">
            <w:pPr>
              <w:ind w:firstLine="567"/>
              <w:jc w:val="both"/>
              <w:rPr>
                <w:rFonts w:ascii="Arial" w:hAnsi="Arial" w:cs="Arial"/>
                <w:sz w:val="24"/>
                <w:szCs w:val="24"/>
              </w:rPr>
            </w:pPr>
            <w:r w:rsidRPr="00B6636B">
              <w:rPr>
                <w:rFonts w:ascii="Arial" w:hAnsi="Arial" w:cs="Arial"/>
                <w:sz w:val="24"/>
                <w:szCs w:val="24"/>
              </w:rPr>
              <w:t>Межведомственные информационные запросы направляются в:</w:t>
            </w:r>
          </w:p>
          <w:p w14:paraId="390BCE82" w14:textId="399DF723" w:rsidR="004A6F15" w:rsidRPr="00B6636B" w:rsidRDefault="004A6F15" w:rsidP="00B6636B">
            <w:pPr>
              <w:ind w:firstLine="567"/>
              <w:jc w:val="both"/>
              <w:rPr>
                <w:rFonts w:ascii="Arial" w:hAnsi="Arial" w:cs="Arial"/>
                <w:sz w:val="24"/>
                <w:szCs w:val="24"/>
              </w:rPr>
            </w:pPr>
            <w:r w:rsidRPr="00B6636B">
              <w:rPr>
                <w:rFonts w:ascii="Arial" w:hAnsi="Arial" w:cs="Arial"/>
                <w:sz w:val="24"/>
                <w:szCs w:val="24"/>
              </w:rPr>
              <w:t xml:space="preserve">- </w:t>
            </w:r>
            <w:r w:rsidRPr="00B6636B">
              <w:rPr>
                <w:rFonts w:ascii="Arial" w:eastAsia="Times New Roman" w:hAnsi="Arial" w:cs="Arial"/>
                <w:sz w:val="24"/>
                <w:szCs w:val="24"/>
              </w:rPr>
              <w:t xml:space="preserve">в Федеральную налоговую службу Российской </w:t>
            </w:r>
            <w:r w:rsidRPr="00B6636B">
              <w:rPr>
                <w:rFonts w:ascii="Arial" w:eastAsia="Times New Roman" w:hAnsi="Arial" w:cs="Arial"/>
                <w:sz w:val="24"/>
                <w:szCs w:val="24"/>
              </w:rPr>
              <w:lastRenderedPageBreak/>
              <w:t>Федерации</w:t>
            </w:r>
            <w:r w:rsidRPr="00B6636B">
              <w:rPr>
                <w:rFonts w:ascii="Arial" w:hAnsi="Arial" w:cs="Arial"/>
                <w:sz w:val="24"/>
                <w:szCs w:val="24"/>
              </w:rPr>
              <w:t xml:space="preserve">. При этом в данном запросе указываются ИНН, ОГРН/ОГРНИП, наименование юридического лица, ФИО (последнее при наличии) индивидуального предпринимателя и </w:t>
            </w:r>
            <w:r w:rsidR="00B6636B" w:rsidRPr="00B6636B">
              <w:rPr>
                <w:rFonts w:ascii="Arial" w:hAnsi="Arial" w:cs="Arial"/>
                <w:sz w:val="24"/>
                <w:szCs w:val="24"/>
              </w:rPr>
              <w:t>запрашиваются:</w:t>
            </w:r>
          </w:p>
          <w:p w14:paraId="14FE1CE8" w14:textId="77777777" w:rsidR="004A6F15" w:rsidRPr="00B6636B" w:rsidRDefault="004A6F15" w:rsidP="00B6636B">
            <w:pPr>
              <w:ind w:firstLine="709"/>
              <w:jc w:val="both"/>
              <w:rPr>
                <w:rFonts w:ascii="Arial" w:hAnsi="Arial" w:cs="Arial"/>
                <w:sz w:val="24"/>
                <w:szCs w:val="24"/>
              </w:rPr>
            </w:pPr>
            <w:r w:rsidRPr="00B6636B">
              <w:rPr>
                <w:rFonts w:ascii="Arial" w:hAnsi="Arial" w:cs="Arial"/>
                <w:sz w:val="24"/>
                <w:szCs w:val="24"/>
              </w:rPr>
              <w:t>- выписки, полученные не позднее 30 (Тридцати) календарных дней до даты обращения заявителя за получением муниципальной услуги, из:</w:t>
            </w:r>
          </w:p>
          <w:p w14:paraId="73A7B54A" w14:textId="77777777" w:rsidR="004A6F15" w:rsidRPr="00B6636B" w:rsidRDefault="004A6F15" w:rsidP="00B6636B">
            <w:pPr>
              <w:ind w:firstLine="709"/>
              <w:jc w:val="both"/>
              <w:rPr>
                <w:rFonts w:ascii="Arial" w:hAnsi="Arial" w:cs="Arial"/>
                <w:sz w:val="24"/>
                <w:szCs w:val="24"/>
              </w:rPr>
            </w:pPr>
            <w:r w:rsidRPr="00B6636B">
              <w:rPr>
                <w:rFonts w:ascii="Arial" w:hAnsi="Arial" w:cs="Arial"/>
                <w:sz w:val="24"/>
                <w:szCs w:val="24"/>
              </w:rPr>
              <w:t>Единого государственного реестра юридических лиц;</w:t>
            </w:r>
          </w:p>
          <w:p w14:paraId="03E2BCE4" w14:textId="77777777" w:rsidR="004A6F15" w:rsidRPr="00B6636B" w:rsidRDefault="004A6F15" w:rsidP="00B6636B">
            <w:pPr>
              <w:ind w:firstLine="709"/>
              <w:jc w:val="both"/>
              <w:rPr>
                <w:rFonts w:ascii="Arial" w:hAnsi="Arial" w:cs="Arial"/>
                <w:sz w:val="24"/>
                <w:szCs w:val="24"/>
              </w:rPr>
            </w:pPr>
            <w:r w:rsidRPr="00B6636B">
              <w:rPr>
                <w:rFonts w:ascii="Arial" w:hAnsi="Arial" w:cs="Arial"/>
                <w:sz w:val="24"/>
                <w:szCs w:val="24"/>
              </w:rPr>
              <w:t>Единого государственного реестра индивидуальных предпринимателей;</w:t>
            </w:r>
          </w:p>
          <w:p w14:paraId="2C75249C" w14:textId="77777777" w:rsidR="004A6F15" w:rsidRPr="00B6636B" w:rsidRDefault="004A6F15" w:rsidP="00B6636B">
            <w:pPr>
              <w:ind w:firstLine="709"/>
              <w:jc w:val="both"/>
              <w:rPr>
                <w:rFonts w:ascii="Arial" w:hAnsi="Arial" w:cs="Arial"/>
                <w:sz w:val="24"/>
                <w:szCs w:val="24"/>
              </w:rPr>
            </w:pPr>
            <w:r w:rsidRPr="00B6636B">
              <w:rPr>
                <w:rFonts w:ascii="Arial" w:hAnsi="Arial" w:cs="Arial"/>
                <w:sz w:val="24"/>
                <w:szCs w:val="24"/>
              </w:rPr>
              <w:t>Единого реестра субъектов малого и среднего предпринимательства;</w:t>
            </w:r>
          </w:p>
          <w:p w14:paraId="250A4DD7" w14:textId="77777777" w:rsidR="004A6F15" w:rsidRPr="00B6636B" w:rsidRDefault="004A6F15" w:rsidP="00B6636B">
            <w:pPr>
              <w:ind w:firstLine="709"/>
              <w:jc w:val="both"/>
              <w:rPr>
                <w:rFonts w:ascii="Arial" w:hAnsi="Arial" w:cs="Arial"/>
                <w:sz w:val="24"/>
                <w:szCs w:val="24"/>
              </w:rPr>
            </w:pPr>
            <w:r w:rsidRPr="00B6636B">
              <w:rPr>
                <w:rFonts w:ascii="Arial" w:hAnsi="Arial" w:cs="Arial"/>
                <w:sz w:val="24"/>
                <w:szCs w:val="24"/>
              </w:rPr>
              <w:t>- сведения о постановке заявителя на учет в налоговом органе;</w:t>
            </w:r>
          </w:p>
          <w:p w14:paraId="1758EA6E" w14:textId="77777777" w:rsidR="004A6F15" w:rsidRPr="00B6636B" w:rsidRDefault="004A6F15" w:rsidP="00B6636B">
            <w:pPr>
              <w:ind w:firstLine="709"/>
              <w:jc w:val="both"/>
              <w:rPr>
                <w:rFonts w:ascii="Arial" w:eastAsia="Times New Roman" w:hAnsi="Arial" w:cs="Arial"/>
                <w:sz w:val="24"/>
                <w:szCs w:val="24"/>
              </w:rPr>
            </w:pPr>
            <w:r w:rsidRPr="00B6636B">
              <w:rPr>
                <w:rFonts w:ascii="Arial" w:eastAsia="Times New Roman" w:hAnsi="Arial" w:cs="Arial"/>
                <w:sz w:val="24"/>
                <w:szCs w:val="24"/>
              </w:rPr>
              <w:t xml:space="preserve">- сведения об отсутствии у заявителя на первое число месяца </w:t>
            </w:r>
            <w:r w:rsidRPr="00B6636B">
              <w:rPr>
                <w:rFonts w:ascii="Arial" w:eastAsia="Times New Roman" w:hAnsi="Arial" w:cs="Arial"/>
                <w:sz w:val="24"/>
                <w:szCs w:val="24"/>
              </w:rPr>
              <w:br/>
              <w:t xml:space="preserve">непогашенной на дату поступления в Администрацию запроса недоимки </w:t>
            </w:r>
            <w:r w:rsidRPr="00B6636B">
              <w:rPr>
                <w:rFonts w:ascii="Arial" w:eastAsia="Times New Roman" w:hAnsi="Arial" w:cs="Arial"/>
                <w:sz w:val="24"/>
                <w:szCs w:val="24"/>
              </w:rPr>
              <w:br/>
              <w:t xml:space="preserve">по налогам, сборам, страховым </w:t>
            </w:r>
            <w:r w:rsidRPr="00B6636B">
              <w:rPr>
                <w:rFonts w:ascii="Arial" w:eastAsia="Times New Roman" w:hAnsi="Arial" w:cs="Arial"/>
                <w:sz w:val="24"/>
                <w:szCs w:val="24"/>
              </w:rPr>
              <w:lastRenderedPageBreak/>
              <w:t>взносам, задолженности по пеням, штрафам, процентам, которые в совокупности (с учетом имеющейся переплаты по таким обязательным платежам) превышают 3000 (Три тысячи) рублей;</w:t>
            </w:r>
          </w:p>
          <w:p w14:paraId="49262FB7" w14:textId="77777777" w:rsidR="004A6F15" w:rsidRPr="00B6636B" w:rsidRDefault="004A6F15" w:rsidP="00B6636B">
            <w:pPr>
              <w:ind w:firstLine="709"/>
              <w:jc w:val="both"/>
              <w:rPr>
                <w:rFonts w:ascii="Arial" w:eastAsia="Times New Roman" w:hAnsi="Arial" w:cs="Arial"/>
                <w:sz w:val="24"/>
                <w:szCs w:val="24"/>
              </w:rPr>
            </w:pPr>
            <w:r w:rsidRPr="00B6636B">
              <w:rPr>
                <w:rFonts w:ascii="Arial" w:eastAsia="Times New Roman" w:hAnsi="Arial" w:cs="Arial"/>
                <w:sz w:val="24"/>
                <w:szCs w:val="24"/>
              </w:rPr>
              <w:t>- к</w:t>
            </w:r>
            <w:r w:rsidRPr="00B6636B">
              <w:rPr>
                <w:rFonts w:ascii="Arial" w:hAnsi="Arial" w:cs="Arial"/>
                <w:sz w:val="24"/>
                <w:szCs w:val="24"/>
              </w:rPr>
              <w:t xml:space="preserve">арточка регистрации контрольно-кассовой техники </w:t>
            </w:r>
            <w:r w:rsidRPr="00B6636B">
              <w:rPr>
                <w:rFonts w:ascii="Arial" w:hAnsi="Arial" w:cs="Arial"/>
                <w:sz w:val="24"/>
                <w:szCs w:val="24"/>
              </w:rPr>
              <w:br/>
              <w:t>(при наличии технической возможности).</w:t>
            </w:r>
          </w:p>
          <w:p w14:paraId="59014A55" w14:textId="77777777" w:rsidR="004A6F15" w:rsidRPr="00B6636B" w:rsidRDefault="004A6F15" w:rsidP="00B6636B">
            <w:pPr>
              <w:ind w:firstLine="567"/>
              <w:jc w:val="both"/>
              <w:rPr>
                <w:rFonts w:ascii="Arial" w:hAnsi="Arial" w:cs="Arial"/>
                <w:sz w:val="24"/>
                <w:szCs w:val="24"/>
              </w:rPr>
            </w:pPr>
          </w:p>
          <w:p w14:paraId="218D8A54" w14:textId="77777777" w:rsidR="004A6F15" w:rsidRPr="00B6636B" w:rsidRDefault="004A6F15" w:rsidP="00B6636B">
            <w:pPr>
              <w:pStyle w:val="ConsPlusNormal"/>
              <w:ind w:firstLine="540"/>
              <w:jc w:val="both"/>
              <w:rPr>
                <w:sz w:val="24"/>
                <w:szCs w:val="24"/>
              </w:rPr>
            </w:pPr>
            <w:r w:rsidRPr="00B6636B">
              <w:rPr>
                <w:sz w:val="24"/>
                <w:szCs w:val="24"/>
              </w:rPr>
              <w:t xml:space="preserve">Результатом административного действия является направление межведомственного информационного запроса. </w:t>
            </w:r>
          </w:p>
          <w:p w14:paraId="4E007E20" w14:textId="77777777" w:rsidR="004A6F15" w:rsidRPr="00B6636B" w:rsidRDefault="004A6F15" w:rsidP="00B6636B">
            <w:pPr>
              <w:pStyle w:val="ConsPlusNormal"/>
              <w:ind w:firstLine="540"/>
              <w:jc w:val="both"/>
              <w:rPr>
                <w:sz w:val="24"/>
                <w:szCs w:val="24"/>
              </w:rPr>
            </w:pPr>
            <w:r w:rsidRPr="00B6636B">
              <w:rPr>
                <w:sz w:val="24"/>
                <w:szCs w:val="24"/>
              </w:rPr>
              <w:t>Результат фиксируется в электронной форме в системе межведомственного электронного взаимодействия</w:t>
            </w:r>
          </w:p>
        </w:tc>
      </w:tr>
      <w:tr w:rsidR="004A6F15" w:rsidRPr="00B6636B" w14:paraId="1AA8EA7F" w14:textId="77777777" w:rsidTr="00B6636B">
        <w:tc>
          <w:tcPr>
            <w:tcW w:w="1253" w:type="pct"/>
            <w:gridSpan w:val="2"/>
            <w:vMerge/>
          </w:tcPr>
          <w:p w14:paraId="2AF5F6D8" w14:textId="77777777" w:rsidR="004A6F15" w:rsidRPr="00B6636B" w:rsidRDefault="004A6F15" w:rsidP="00B6636B">
            <w:pPr>
              <w:jc w:val="center"/>
              <w:rPr>
                <w:rFonts w:ascii="Arial" w:hAnsi="Arial" w:cs="Arial"/>
                <w:sz w:val="24"/>
                <w:szCs w:val="24"/>
              </w:rPr>
            </w:pPr>
          </w:p>
        </w:tc>
        <w:tc>
          <w:tcPr>
            <w:tcW w:w="918" w:type="pct"/>
          </w:tcPr>
          <w:p w14:paraId="390B98A2" w14:textId="77777777" w:rsidR="004A6F15" w:rsidRPr="00B6636B" w:rsidRDefault="004A6F15" w:rsidP="00B6636B">
            <w:pPr>
              <w:jc w:val="both"/>
              <w:rPr>
                <w:rFonts w:ascii="Arial" w:hAnsi="Arial" w:cs="Arial"/>
                <w:sz w:val="24"/>
                <w:szCs w:val="24"/>
              </w:rPr>
            </w:pPr>
            <w:r w:rsidRPr="00B6636B">
              <w:rPr>
                <w:rFonts w:ascii="Arial" w:eastAsia="Times New Roman" w:hAnsi="Arial" w:cs="Arial"/>
                <w:sz w:val="24"/>
                <w:szCs w:val="24"/>
              </w:rPr>
              <w:t>Контроль предоставления результата межведомственного информационного запроса</w:t>
            </w:r>
          </w:p>
        </w:tc>
        <w:tc>
          <w:tcPr>
            <w:tcW w:w="784" w:type="pct"/>
          </w:tcPr>
          <w:p w14:paraId="0CEB425E" w14:textId="77777777" w:rsidR="004A6F15" w:rsidRPr="00B6636B" w:rsidRDefault="004A6F15" w:rsidP="00B6636B">
            <w:pPr>
              <w:jc w:val="both"/>
              <w:rPr>
                <w:rFonts w:ascii="Arial" w:hAnsi="Arial" w:cs="Arial"/>
                <w:sz w:val="24"/>
                <w:szCs w:val="24"/>
              </w:rPr>
            </w:pPr>
            <w:r w:rsidRPr="00B6636B">
              <w:rPr>
                <w:rFonts w:ascii="Arial" w:hAnsi="Arial" w:cs="Arial"/>
                <w:sz w:val="24"/>
                <w:szCs w:val="24"/>
              </w:rPr>
              <w:t xml:space="preserve">Не более </w:t>
            </w:r>
            <w:r w:rsidRPr="00B6636B">
              <w:rPr>
                <w:rFonts w:ascii="Arial" w:hAnsi="Arial" w:cs="Arial"/>
                <w:sz w:val="24"/>
                <w:szCs w:val="24"/>
              </w:rPr>
              <w:br/>
              <w:t>5 рабочих дней (входит в общий срок предоставления муниципальной услуги)</w:t>
            </w:r>
          </w:p>
        </w:tc>
        <w:tc>
          <w:tcPr>
            <w:tcW w:w="753" w:type="pct"/>
            <w:vMerge/>
          </w:tcPr>
          <w:p w14:paraId="385DB683" w14:textId="77777777" w:rsidR="004A6F15" w:rsidRPr="00B6636B" w:rsidRDefault="004A6F15" w:rsidP="00B6636B">
            <w:pPr>
              <w:jc w:val="center"/>
              <w:rPr>
                <w:rFonts w:ascii="Arial" w:hAnsi="Arial" w:cs="Arial"/>
                <w:sz w:val="24"/>
                <w:szCs w:val="24"/>
              </w:rPr>
            </w:pPr>
          </w:p>
        </w:tc>
        <w:tc>
          <w:tcPr>
            <w:tcW w:w="1292" w:type="pct"/>
          </w:tcPr>
          <w:p w14:paraId="7E2F996D" w14:textId="77777777" w:rsidR="004A6F15" w:rsidRPr="00B6636B" w:rsidRDefault="004A6F15" w:rsidP="00B6636B">
            <w:pPr>
              <w:pStyle w:val="ConsPlusNormal"/>
              <w:suppressAutoHyphens/>
              <w:ind w:firstLine="567"/>
              <w:jc w:val="both"/>
              <w:rPr>
                <w:rFonts w:eastAsia="Times New Roman"/>
                <w:sz w:val="24"/>
                <w:szCs w:val="24"/>
              </w:rPr>
            </w:pPr>
            <w:r w:rsidRPr="00B6636B">
              <w:rPr>
                <w:rFonts w:eastAsia="Times New Roman"/>
                <w:sz w:val="24"/>
                <w:szCs w:val="24"/>
              </w:rPr>
              <w:t xml:space="preserve">Проверка поступления ответа </w:t>
            </w:r>
            <w:r w:rsidRPr="00B6636B">
              <w:rPr>
                <w:rFonts w:eastAsia="Times New Roman"/>
                <w:sz w:val="24"/>
                <w:szCs w:val="24"/>
              </w:rPr>
              <w:br/>
              <w:t xml:space="preserve">на межведомственные </w:t>
            </w:r>
            <w:r w:rsidRPr="00B6636B">
              <w:rPr>
                <w:sz w:val="24"/>
                <w:szCs w:val="24"/>
              </w:rPr>
              <w:t>информационные</w:t>
            </w:r>
            <w:r w:rsidRPr="00B6636B">
              <w:rPr>
                <w:rFonts w:eastAsia="Times New Roman"/>
                <w:sz w:val="24"/>
                <w:szCs w:val="24"/>
              </w:rPr>
              <w:t xml:space="preserve"> запросы.</w:t>
            </w:r>
          </w:p>
          <w:p w14:paraId="031DE2A3" w14:textId="77777777" w:rsidR="004A6F15" w:rsidRPr="00B6636B" w:rsidRDefault="004A6F15" w:rsidP="00B6636B">
            <w:pPr>
              <w:pStyle w:val="ConsPlusNormal"/>
              <w:suppressAutoHyphens/>
              <w:ind w:firstLine="567"/>
              <w:jc w:val="both"/>
              <w:rPr>
                <w:sz w:val="24"/>
                <w:szCs w:val="24"/>
              </w:rPr>
            </w:pPr>
            <w:r w:rsidRPr="00B6636B">
              <w:rPr>
                <w:sz w:val="24"/>
                <w:szCs w:val="24"/>
              </w:rPr>
              <w:t xml:space="preserve">Результатом административного действия является получение ответа </w:t>
            </w:r>
            <w:r w:rsidRPr="00B6636B">
              <w:rPr>
                <w:sz w:val="24"/>
                <w:szCs w:val="24"/>
              </w:rPr>
              <w:br/>
              <w:t xml:space="preserve">на межведомственный информационный запрос. </w:t>
            </w:r>
          </w:p>
          <w:p w14:paraId="2C8C3A64" w14:textId="77777777" w:rsidR="004A6F15" w:rsidRPr="00B6636B" w:rsidRDefault="004A6F15" w:rsidP="00B6636B">
            <w:pPr>
              <w:ind w:firstLine="567"/>
              <w:jc w:val="both"/>
              <w:rPr>
                <w:rFonts w:ascii="Arial" w:hAnsi="Arial" w:cs="Arial"/>
                <w:sz w:val="24"/>
                <w:szCs w:val="24"/>
              </w:rPr>
            </w:pPr>
            <w:r w:rsidRPr="00B6636B">
              <w:rPr>
                <w:rFonts w:ascii="Arial" w:hAnsi="Arial" w:cs="Arial"/>
                <w:sz w:val="24"/>
                <w:szCs w:val="24"/>
              </w:rPr>
              <w:t>Результат фиксируется в электронной форме в системе межведомственного электронного взаимодействия</w:t>
            </w:r>
            <w:r w:rsidRPr="00B6636B">
              <w:rPr>
                <w:rFonts w:ascii="Arial" w:eastAsia="Times New Roman" w:hAnsi="Arial" w:cs="Arial"/>
                <w:sz w:val="24"/>
                <w:szCs w:val="24"/>
              </w:rPr>
              <w:t xml:space="preserve">  </w:t>
            </w:r>
          </w:p>
        </w:tc>
      </w:tr>
      <w:tr w:rsidR="004A6F15" w:rsidRPr="00B6636B" w14:paraId="05B8D933" w14:textId="77777777" w:rsidTr="00B6636B">
        <w:tc>
          <w:tcPr>
            <w:tcW w:w="5000" w:type="pct"/>
            <w:gridSpan w:val="6"/>
            <w:vAlign w:val="center"/>
          </w:tcPr>
          <w:p w14:paraId="5D38BE49" w14:textId="77777777" w:rsidR="004A6F15" w:rsidRPr="00B6636B" w:rsidRDefault="004A6F15" w:rsidP="00B6636B">
            <w:pPr>
              <w:jc w:val="center"/>
              <w:rPr>
                <w:rFonts w:ascii="Arial" w:hAnsi="Arial" w:cs="Arial"/>
                <w:sz w:val="24"/>
                <w:szCs w:val="24"/>
              </w:rPr>
            </w:pPr>
          </w:p>
          <w:p w14:paraId="64E8E08B" w14:textId="77777777" w:rsidR="004A6F15" w:rsidRPr="00B6636B" w:rsidRDefault="004A6F15" w:rsidP="00B6636B">
            <w:pPr>
              <w:jc w:val="center"/>
              <w:rPr>
                <w:rFonts w:ascii="Arial" w:hAnsi="Arial" w:cs="Arial"/>
                <w:sz w:val="24"/>
                <w:szCs w:val="24"/>
              </w:rPr>
            </w:pPr>
            <w:r w:rsidRPr="00B6636B">
              <w:rPr>
                <w:rFonts w:ascii="Arial" w:hAnsi="Arial" w:cs="Arial"/>
                <w:sz w:val="24"/>
                <w:szCs w:val="24"/>
              </w:rPr>
              <w:t>3. Принятие решения о предоставлении</w:t>
            </w:r>
          </w:p>
          <w:p w14:paraId="54FB0F29" w14:textId="77777777" w:rsidR="004A6F15" w:rsidRPr="00B6636B" w:rsidRDefault="004A6F15" w:rsidP="00B6636B">
            <w:pPr>
              <w:jc w:val="center"/>
              <w:rPr>
                <w:rFonts w:ascii="Arial" w:hAnsi="Arial" w:cs="Arial"/>
                <w:sz w:val="24"/>
                <w:szCs w:val="24"/>
              </w:rPr>
            </w:pPr>
            <w:r w:rsidRPr="00B6636B">
              <w:rPr>
                <w:rFonts w:ascii="Arial" w:hAnsi="Arial" w:cs="Arial"/>
                <w:sz w:val="24"/>
                <w:szCs w:val="24"/>
              </w:rPr>
              <w:t>(об отказе в предоставлении) муниципальной</w:t>
            </w:r>
            <w:r w:rsidRPr="00B6636B" w:rsidDel="00270B1D">
              <w:rPr>
                <w:rFonts w:ascii="Arial" w:hAnsi="Arial" w:cs="Arial"/>
                <w:sz w:val="24"/>
                <w:szCs w:val="24"/>
              </w:rPr>
              <w:t xml:space="preserve"> </w:t>
            </w:r>
            <w:r w:rsidRPr="00B6636B">
              <w:rPr>
                <w:rFonts w:ascii="Arial" w:hAnsi="Arial" w:cs="Arial"/>
                <w:sz w:val="24"/>
                <w:szCs w:val="24"/>
              </w:rPr>
              <w:t>услуги</w:t>
            </w:r>
          </w:p>
          <w:p w14:paraId="3E81697E" w14:textId="77777777" w:rsidR="004A6F15" w:rsidRPr="00B6636B" w:rsidRDefault="004A6F15" w:rsidP="00B6636B">
            <w:pPr>
              <w:jc w:val="center"/>
              <w:rPr>
                <w:rFonts w:ascii="Arial" w:hAnsi="Arial" w:cs="Arial"/>
                <w:sz w:val="24"/>
                <w:szCs w:val="24"/>
              </w:rPr>
            </w:pPr>
          </w:p>
        </w:tc>
      </w:tr>
      <w:tr w:rsidR="004A6F15" w:rsidRPr="00B6636B" w14:paraId="25EB384A" w14:textId="77777777" w:rsidTr="00B6636B">
        <w:tc>
          <w:tcPr>
            <w:tcW w:w="1253" w:type="pct"/>
            <w:gridSpan w:val="2"/>
            <w:vAlign w:val="center"/>
          </w:tcPr>
          <w:p w14:paraId="1F712583" w14:textId="77777777" w:rsidR="004A6F15" w:rsidRPr="00B6636B" w:rsidRDefault="004A6F15" w:rsidP="00B6636B">
            <w:pPr>
              <w:jc w:val="center"/>
              <w:rPr>
                <w:rFonts w:ascii="Arial" w:hAnsi="Arial" w:cs="Arial"/>
                <w:sz w:val="24"/>
                <w:szCs w:val="24"/>
              </w:rPr>
            </w:pPr>
            <w:r w:rsidRPr="00B6636B">
              <w:rPr>
                <w:rFonts w:ascii="Arial" w:hAnsi="Arial" w:cs="Arial"/>
                <w:sz w:val="24"/>
                <w:szCs w:val="24"/>
              </w:rPr>
              <w:t xml:space="preserve">Место </w:t>
            </w:r>
            <w:r w:rsidRPr="00B6636B">
              <w:rPr>
                <w:rFonts w:ascii="Arial" w:hAnsi="Arial" w:cs="Arial"/>
                <w:sz w:val="24"/>
                <w:szCs w:val="24"/>
              </w:rPr>
              <w:br/>
              <w:t>выполнения административного действия (процедуры)</w:t>
            </w:r>
          </w:p>
        </w:tc>
        <w:tc>
          <w:tcPr>
            <w:tcW w:w="918" w:type="pct"/>
            <w:vAlign w:val="center"/>
          </w:tcPr>
          <w:p w14:paraId="52B8DDF8" w14:textId="77777777" w:rsidR="004A6F15" w:rsidRPr="00B6636B" w:rsidRDefault="004A6F15" w:rsidP="00B6636B">
            <w:pPr>
              <w:jc w:val="center"/>
              <w:rPr>
                <w:rFonts w:ascii="Arial" w:hAnsi="Arial" w:cs="Arial"/>
                <w:sz w:val="24"/>
                <w:szCs w:val="24"/>
              </w:rPr>
            </w:pPr>
            <w:r w:rsidRPr="00B6636B">
              <w:rPr>
                <w:rFonts w:ascii="Arial" w:hAnsi="Arial" w:cs="Arial"/>
                <w:sz w:val="24"/>
                <w:szCs w:val="24"/>
              </w:rPr>
              <w:t>Наименование административного действия (процедуры)</w:t>
            </w:r>
          </w:p>
        </w:tc>
        <w:tc>
          <w:tcPr>
            <w:tcW w:w="784" w:type="pct"/>
            <w:vAlign w:val="center"/>
          </w:tcPr>
          <w:p w14:paraId="19284298" w14:textId="77777777" w:rsidR="004A6F15" w:rsidRPr="00B6636B" w:rsidRDefault="004A6F15" w:rsidP="00B6636B">
            <w:pPr>
              <w:jc w:val="center"/>
              <w:rPr>
                <w:rFonts w:ascii="Arial" w:hAnsi="Arial" w:cs="Arial"/>
                <w:sz w:val="24"/>
                <w:szCs w:val="24"/>
              </w:rPr>
            </w:pPr>
            <w:r w:rsidRPr="00B6636B">
              <w:rPr>
                <w:rFonts w:ascii="Arial" w:hAnsi="Arial" w:cs="Arial"/>
                <w:sz w:val="24"/>
                <w:szCs w:val="24"/>
              </w:rPr>
              <w:t>Срок</w:t>
            </w:r>
            <w:r w:rsidRPr="00B6636B">
              <w:rPr>
                <w:rFonts w:ascii="Arial" w:hAnsi="Arial" w:cs="Arial"/>
                <w:sz w:val="24"/>
                <w:szCs w:val="24"/>
              </w:rPr>
              <w:br/>
              <w:t>выполнения административного действия (процедуры)</w:t>
            </w:r>
          </w:p>
        </w:tc>
        <w:tc>
          <w:tcPr>
            <w:tcW w:w="753" w:type="pct"/>
            <w:vAlign w:val="center"/>
          </w:tcPr>
          <w:p w14:paraId="388F9058" w14:textId="77777777" w:rsidR="004A6F15" w:rsidRPr="00B6636B" w:rsidRDefault="004A6F15" w:rsidP="00B6636B">
            <w:pPr>
              <w:jc w:val="center"/>
              <w:rPr>
                <w:rFonts w:ascii="Arial" w:hAnsi="Arial" w:cs="Arial"/>
                <w:sz w:val="24"/>
                <w:szCs w:val="24"/>
              </w:rPr>
            </w:pPr>
            <w:r w:rsidRPr="00B6636B">
              <w:rPr>
                <w:rFonts w:ascii="Arial" w:hAnsi="Arial" w:cs="Arial"/>
                <w:sz w:val="24"/>
                <w:szCs w:val="24"/>
              </w:rPr>
              <w:t>Критерии принятия решения</w:t>
            </w:r>
          </w:p>
        </w:tc>
        <w:tc>
          <w:tcPr>
            <w:tcW w:w="1292" w:type="pct"/>
            <w:vAlign w:val="center"/>
          </w:tcPr>
          <w:p w14:paraId="76A1529D" w14:textId="77777777" w:rsidR="004A6F15" w:rsidRPr="00B6636B" w:rsidRDefault="004A6F15" w:rsidP="00B6636B">
            <w:pPr>
              <w:jc w:val="center"/>
              <w:rPr>
                <w:rFonts w:ascii="Arial" w:hAnsi="Arial" w:cs="Arial"/>
                <w:sz w:val="24"/>
                <w:szCs w:val="24"/>
              </w:rPr>
            </w:pPr>
            <w:r w:rsidRPr="00B6636B">
              <w:rPr>
                <w:rFonts w:ascii="Arial" w:hAnsi="Arial" w:cs="Arial"/>
                <w:sz w:val="24"/>
                <w:szCs w:val="24"/>
              </w:rPr>
              <w:t>Требования к порядку выполнения административных процедур (действий)</w:t>
            </w:r>
          </w:p>
        </w:tc>
      </w:tr>
      <w:tr w:rsidR="004A6F15" w:rsidRPr="00B6636B" w14:paraId="767108BE" w14:textId="77777777" w:rsidTr="00B6636B">
        <w:tc>
          <w:tcPr>
            <w:tcW w:w="1253" w:type="pct"/>
            <w:gridSpan w:val="2"/>
          </w:tcPr>
          <w:p w14:paraId="4BDB2E0C" w14:textId="77777777" w:rsidR="004A6F15" w:rsidRPr="00B6636B" w:rsidRDefault="004A6F15" w:rsidP="00B6636B">
            <w:pPr>
              <w:jc w:val="both"/>
              <w:rPr>
                <w:rFonts w:ascii="Arial" w:hAnsi="Arial" w:cs="Arial"/>
                <w:sz w:val="24"/>
                <w:szCs w:val="24"/>
              </w:rPr>
            </w:pPr>
            <w:r w:rsidRPr="00B6636B">
              <w:rPr>
                <w:rFonts w:ascii="Arial" w:hAnsi="Arial" w:cs="Arial"/>
                <w:sz w:val="24"/>
                <w:szCs w:val="24"/>
              </w:rPr>
              <w:t>Администрация/ВИС</w:t>
            </w:r>
          </w:p>
        </w:tc>
        <w:tc>
          <w:tcPr>
            <w:tcW w:w="918" w:type="pct"/>
          </w:tcPr>
          <w:p w14:paraId="328260EC" w14:textId="77777777" w:rsidR="004A6F15" w:rsidRPr="00B6636B" w:rsidRDefault="004A6F15" w:rsidP="00B6636B">
            <w:pPr>
              <w:jc w:val="both"/>
              <w:rPr>
                <w:rFonts w:ascii="Arial" w:hAnsi="Arial" w:cs="Arial"/>
                <w:sz w:val="24"/>
                <w:szCs w:val="24"/>
              </w:rPr>
            </w:pPr>
            <w:r w:rsidRPr="00B6636B">
              <w:rPr>
                <w:rFonts w:ascii="Arial" w:eastAsia="Times New Roman" w:hAnsi="Arial" w:cs="Arial"/>
                <w:sz w:val="24"/>
                <w:szCs w:val="24"/>
              </w:rPr>
              <w:t xml:space="preserve">Проверка отсутствия </w:t>
            </w:r>
            <w:r w:rsidRPr="00B6636B">
              <w:rPr>
                <w:rFonts w:ascii="Arial" w:eastAsia="Times New Roman" w:hAnsi="Arial" w:cs="Arial"/>
                <w:sz w:val="24"/>
                <w:szCs w:val="24"/>
              </w:rPr>
              <w:br/>
              <w:t xml:space="preserve">или наличия оснований </w:t>
            </w:r>
            <w:r w:rsidRPr="00B6636B">
              <w:rPr>
                <w:rFonts w:ascii="Arial" w:eastAsia="Times New Roman" w:hAnsi="Arial" w:cs="Arial"/>
                <w:sz w:val="24"/>
                <w:szCs w:val="24"/>
              </w:rPr>
              <w:br/>
              <w:t xml:space="preserve">для отказа </w:t>
            </w:r>
            <w:r w:rsidRPr="00B6636B">
              <w:rPr>
                <w:rFonts w:ascii="Arial" w:eastAsia="Times New Roman" w:hAnsi="Arial" w:cs="Arial"/>
                <w:sz w:val="24"/>
                <w:szCs w:val="24"/>
              </w:rPr>
              <w:br/>
              <w:t>в предоставлении</w:t>
            </w:r>
            <w:r w:rsidRPr="00B6636B">
              <w:rPr>
                <w:rFonts w:ascii="Arial" w:hAnsi="Arial" w:cs="Arial"/>
                <w:sz w:val="24"/>
                <w:szCs w:val="24"/>
              </w:rPr>
              <w:t xml:space="preserve"> </w:t>
            </w:r>
            <w:r w:rsidRPr="00B6636B">
              <w:rPr>
                <w:rFonts w:ascii="Arial" w:eastAsia="Times New Roman" w:hAnsi="Arial" w:cs="Arial"/>
                <w:sz w:val="24"/>
                <w:szCs w:val="24"/>
              </w:rPr>
              <w:t>муниципальной услуги, подготовка проекта решения о предоставлении (об отказе в предоставлении) муниципальной</w:t>
            </w:r>
            <w:r w:rsidRPr="00B6636B" w:rsidDel="00270B1D">
              <w:rPr>
                <w:rFonts w:ascii="Arial" w:eastAsia="Times New Roman" w:hAnsi="Arial" w:cs="Arial"/>
                <w:sz w:val="24"/>
                <w:szCs w:val="24"/>
              </w:rPr>
              <w:t xml:space="preserve"> </w:t>
            </w:r>
            <w:r w:rsidRPr="00B6636B">
              <w:rPr>
                <w:rFonts w:ascii="Arial" w:eastAsia="Times New Roman" w:hAnsi="Arial" w:cs="Arial"/>
                <w:sz w:val="24"/>
                <w:szCs w:val="24"/>
              </w:rPr>
              <w:t>услуги</w:t>
            </w:r>
          </w:p>
        </w:tc>
        <w:tc>
          <w:tcPr>
            <w:tcW w:w="784" w:type="pct"/>
          </w:tcPr>
          <w:p w14:paraId="4ECCFA0D" w14:textId="77777777" w:rsidR="004A6F15" w:rsidRPr="00B6636B" w:rsidRDefault="004A6F15" w:rsidP="00B6636B">
            <w:pPr>
              <w:jc w:val="both"/>
              <w:rPr>
                <w:rFonts w:ascii="Arial" w:hAnsi="Arial" w:cs="Arial"/>
                <w:sz w:val="24"/>
                <w:szCs w:val="24"/>
              </w:rPr>
            </w:pPr>
            <w:r w:rsidRPr="00B6636B">
              <w:rPr>
                <w:rFonts w:ascii="Arial" w:hAnsi="Arial" w:cs="Arial"/>
                <w:sz w:val="24"/>
                <w:szCs w:val="24"/>
              </w:rPr>
              <w:t>1 рабочий день</w:t>
            </w:r>
          </w:p>
        </w:tc>
        <w:tc>
          <w:tcPr>
            <w:tcW w:w="753" w:type="pct"/>
          </w:tcPr>
          <w:p w14:paraId="28A1A708" w14:textId="77777777" w:rsidR="004A6F15" w:rsidRPr="00B6636B" w:rsidRDefault="004A6F15" w:rsidP="00B6636B">
            <w:pPr>
              <w:jc w:val="both"/>
              <w:rPr>
                <w:rFonts w:ascii="Arial" w:hAnsi="Arial" w:cs="Arial"/>
                <w:sz w:val="24"/>
                <w:szCs w:val="24"/>
              </w:rPr>
            </w:pPr>
            <w:r w:rsidRPr="00B6636B">
              <w:rPr>
                <w:rFonts w:ascii="Arial" w:eastAsia="Times New Roman" w:hAnsi="Arial" w:cs="Arial"/>
                <w:sz w:val="24"/>
                <w:szCs w:val="24"/>
              </w:rPr>
              <w:t>Отсутствие или наличие основания для отказа в предоставлении муниципальной</w:t>
            </w:r>
            <w:r w:rsidRPr="00B6636B" w:rsidDel="00270B1D">
              <w:rPr>
                <w:rFonts w:ascii="Arial" w:eastAsia="Times New Roman" w:hAnsi="Arial" w:cs="Arial"/>
                <w:sz w:val="24"/>
                <w:szCs w:val="24"/>
              </w:rPr>
              <w:t xml:space="preserve"> </w:t>
            </w:r>
            <w:r w:rsidRPr="00B6636B">
              <w:rPr>
                <w:rFonts w:ascii="Arial" w:eastAsia="Times New Roman" w:hAnsi="Arial" w:cs="Arial"/>
                <w:sz w:val="24"/>
                <w:szCs w:val="24"/>
              </w:rPr>
              <w:t xml:space="preserve">услуги в соответствии с законодательством Российской Федерации, </w:t>
            </w:r>
            <w:r w:rsidRPr="00B6636B">
              <w:rPr>
                <w:rFonts w:ascii="Arial" w:eastAsia="Times New Roman" w:hAnsi="Arial" w:cs="Arial"/>
                <w:sz w:val="24"/>
                <w:szCs w:val="24"/>
              </w:rPr>
              <w:br/>
              <w:t>в том числе Административным регламентом</w:t>
            </w:r>
          </w:p>
        </w:tc>
        <w:tc>
          <w:tcPr>
            <w:tcW w:w="1292" w:type="pct"/>
          </w:tcPr>
          <w:p w14:paraId="5C919D5E" w14:textId="33CC5914" w:rsidR="004A6F15" w:rsidRPr="00B6636B" w:rsidRDefault="004A6F15" w:rsidP="00B6636B">
            <w:pPr>
              <w:pStyle w:val="ConsPlusNormal"/>
              <w:suppressAutoHyphens/>
              <w:ind w:firstLine="567"/>
              <w:jc w:val="both"/>
              <w:rPr>
                <w:rFonts w:eastAsia="Times New Roman"/>
                <w:sz w:val="24"/>
                <w:szCs w:val="24"/>
              </w:rPr>
            </w:pPr>
            <w:r w:rsidRPr="00B6636B">
              <w:rPr>
                <w:rFonts w:eastAsia="Times New Roman"/>
                <w:sz w:val="24"/>
                <w:szCs w:val="24"/>
              </w:rPr>
              <w:t>Должностное лицо</w:t>
            </w:r>
            <w:r w:rsidRPr="00B6636B">
              <w:rPr>
                <w:sz w:val="24"/>
                <w:szCs w:val="24"/>
              </w:rPr>
              <w:t>, муниципальный служащий, работник</w:t>
            </w:r>
            <w:r w:rsidRPr="00B6636B">
              <w:rPr>
                <w:rFonts w:eastAsia="Times New Roman"/>
                <w:sz w:val="24"/>
                <w:szCs w:val="24"/>
              </w:rPr>
              <w:t xml:space="preserve"> Администрации </w:t>
            </w:r>
            <w:r w:rsidRPr="00B6636B">
              <w:rPr>
                <w:rFonts w:eastAsia="Times New Roman"/>
                <w:sz w:val="24"/>
                <w:szCs w:val="24"/>
              </w:rPr>
              <w:br/>
              <w:t>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w:t>
            </w:r>
            <w:r w:rsidRPr="00B6636B" w:rsidDel="00270B1D">
              <w:rPr>
                <w:rFonts w:eastAsia="Times New Roman"/>
                <w:sz w:val="24"/>
                <w:szCs w:val="24"/>
              </w:rPr>
              <w:t xml:space="preserve"> </w:t>
            </w:r>
            <w:r w:rsidRPr="00B6636B">
              <w:rPr>
                <w:rFonts w:eastAsia="Times New Roman"/>
                <w:sz w:val="24"/>
                <w:szCs w:val="24"/>
              </w:rPr>
              <w:t>услуги и формирует в ВИС проект решения о предоставлении муниципальной услуги по форме согласно Приложению 1 к Административному регламенту или об отказе в ее предоставлении по форме согласно Приложению № 2 к Административному регламенту.</w:t>
            </w:r>
          </w:p>
          <w:p w14:paraId="594F1994" w14:textId="77777777" w:rsidR="004A6F15" w:rsidRPr="00B6636B" w:rsidRDefault="004A6F15" w:rsidP="00B6636B">
            <w:pPr>
              <w:pStyle w:val="ConsPlusNormal"/>
              <w:suppressAutoHyphens/>
              <w:ind w:firstLine="567"/>
              <w:jc w:val="both"/>
              <w:rPr>
                <w:sz w:val="24"/>
                <w:szCs w:val="24"/>
              </w:rPr>
            </w:pPr>
          </w:p>
          <w:p w14:paraId="4A953B53" w14:textId="77777777" w:rsidR="004A6F15" w:rsidRPr="00B6636B" w:rsidRDefault="004A6F15" w:rsidP="00B6636B">
            <w:pPr>
              <w:pStyle w:val="ConsPlusNormal"/>
              <w:suppressAutoHyphens/>
              <w:ind w:firstLine="567"/>
              <w:jc w:val="both"/>
              <w:rPr>
                <w:rFonts w:eastAsia="Times New Roman"/>
                <w:sz w:val="24"/>
                <w:szCs w:val="24"/>
              </w:rPr>
            </w:pPr>
            <w:r w:rsidRPr="00B6636B">
              <w:rPr>
                <w:rFonts w:eastAsia="Times New Roman"/>
                <w:sz w:val="24"/>
                <w:szCs w:val="24"/>
              </w:rPr>
              <w:t xml:space="preserve">Результатом административного действия </w:t>
            </w:r>
            <w:r w:rsidRPr="00B6636B">
              <w:rPr>
                <w:rFonts w:eastAsia="Times New Roman"/>
                <w:sz w:val="24"/>
                <w:szCs w:val="24"/>
              </w:rPr>
              <w:lastRenderedPageBreak/>
              <w:t xml:space="preserve">является установление наличия </w:t>
            </w:r>
            <w:r w:rsidRPr="00B6636B">
              <w:rPr>
                <w:rFonts w:eastAsia="Times New Roman"/>
                <w:sz w:val="24"/>
                <w:szCs w:val="24"/>
              </w:rPr>
              <w:br/>
              <w:t xml:space="preserve">или отсутствия оснований для отказа </w:t>
            </w:r>
            <w:r w:rsidRPr="00B6636B">
              <w:rPr>
                <w:rFonts w:eastAsia="Times New Roman"/>
                <w:sz w:val="24"/>
                <w:szCs w:val="24"/>
              </w:rPr>
              <w:br/>
              <w:t>в предоставлении муниципальной</w:t>
            </w:r>
            <w:r w:rsidRPr="00B6636B" w:rsidDel="00270B1D">
              <w:rPr>
                <w:rFonts w:eastAsia="Times New Roman"/>
                <w:sz w:val="24"/>
                <w:szCs w:val="24"/>
              </w:rPr>
              <w:t xml:space="preserve"> </w:t>
            </w:r>
            <w:r w:rsidRPr="00B6636B">
              <w:rPr>
                <w:rFonts w:eastAsia="Times New Roman"/>
                <w:sz w:val="24"/>
                <w:szCs w:val="24"/>
              </w:rPr>
              <w:t>услуги, принятие решения о предоставлении муниципальной</w:t>
            </w:r>
            <w:r w:rsidRPr="00B6636B" w:rsidDel="00270B1D">
              <w:rPr>
                <w:rFonts w:eastAsia="Times New Roman"/>
                <w:sz w:val="24"/>
                <w:szCs w:val="24"/>
              </w:rPr>
              <w:t xml:space="preserve"> </w:t>
            </w:r>
            <w:r w:rsidRPr="00B6636B">
              <w:rPr>
                <w:rFonts w:eastAsia="Times New Roman"/>
                <w:sz w:val="24"/>
                <w:szCs w:val="24"/>
              </w:rPr>
              <w:t>услуги</w:t>
            </w:r>
            <w:r w:rsidRPr="00B6636B">
              <w:rPr>
                <w:sz w:val="24"/>
                <w:szCs w:val="24"/>
              </w:rPr>
              <w:t xml:space="preserve"> </w:t>
            </w:r>
            <w:r w:rsidRPr="00B6636B">
              <w:rPr>
                <w:rFonts w:eastAsia="Times New Roman"/>
                <w:sz w:val="24"/>
                <w:szCs w:val="24"/>
              </w:rPr>
              <w:t xml:space="preserve">или об отказе в ее предоставлении. </w:t>
            </w:r>
          </w:p>
          <w:p w14:paraId="5A11C2F5" w14:textId="77777777" w:rsidR="004A6F15" w:rsidRPr="00B6636B" w:rsidRDefault="004A6F15" w:rsidP="00B6636B">
            <w:pPr>
              <w:pStyle w:val="ConsPlusNormal"/>
              <w:suppressAutoHyphens/>
              <w:ind w:firstLine="567"/>
              <w:jc w:val="both"/>
              <w:rPr>
                <w:rFonts w:eastAsia="Times New Roman"/>
                <w:sz w:val="24"/>
                <w:szCs w:val="24"/>
              </w:rPr>
            </w:pPr>
            <w:r w:rsidRPr="00B6636B">
              <w:rPr>
                <w:rFonts w:eastAsia="Times New Roman"/>
                <w:sz w:val="24"/>
                <w:szCs w:val="24"/>
              </w:rPr>
              <w:t>Результат фиксируется в виде проекта решения о предоставлении муниципальной услуги и или об отказе в ее предоставлении в ВИС.</w:t>
            </w:r>
          </w:p>
        </w:tc>
      </w:tr>
      <w:tr w:rsidR="004A6F15" w:rsidRPr="00B6636B" w14:paraId="3136411E" w14:textId="77777777" w:rsidTr="00B6636B">
        <w:tc>
          <w:tcPr>
            <w:tcW w:w="1253" w:type="pct"/>
            <w:gridSpan w:val="2"/>
          </w:tcPr>
          <w:p w14:paraId="696955C2" w14:textId="77777777" w:rsidR="004A6F15" w:rsidRPr="00B6636B" w:rsidRDefault="004A6F15" w:rsidP="00B6636B">
            <w:pPr>
              <w:jc w:val="both"/>
              <w:rPr>
                <w:rFonts w:ascii="Arial" w:hAnsi="Arial" w:cs="Arial"/>
                <w:sz w:val="24"/>
                <w:szCs w:val="24"/>
              </w:rPr>
            </w:pPr>
            <w:r w:rsidRPr="00B6636B">
              <w:rPr>
                <w:rFonts w:ascii="Arial" w:hAnsi="Arial" w:cs="Arial"/>
                <w:sz w:val="24"/>
                <w:szCs w:val="24"/>
              </w:rPr>
              <w:t>Администрация/ВИС</w:t>
            </w:r>
          </w:p>
        </w:tc>
        <w:tc>
          <w:tcPr>
            <w:tcW w:w="918" w:type="pct"/>
          </w:tcPr>
          <w:p w14:paraId="090BF3AF" w14:textId="77777777" w:rsidR="004A6F15" w:rsidRPr="00B6636B" w:rsidRDefault="004A6F15" w:rsidP="00B6636B">
            <w:pPr>
              <w:jc w:val="both"/>
              <w:rPr>
                <w:rFonts w:ascii="Arial" w:hAnsi="Arial" w:cs="Arial"/>
                <w:sz w:val="24"/>
                <w:szCs w:val="24"/>
              </w:rPr>
            </w:pPr>
            <w:r w:rsidRPr="00B6636B">
              <w:rPr>
                <w:rFonts w:ascii="Arial" w:eastAsia="Times New Roman" w:hAnsi="Arial" w:cs="Arial"/>
                <w:sz w:val="24"/>
                <w:szCs w:val="24"/>
              </w:rPr>
              <w:t>Рассмотрение проекта решения о предоставлении (об отказе в предоставлении) муниципальной</w:t>
            </w:r>
            <w:r w:rsidRPr="00B6636B" w:rsidDel="00270B1D">
              <w:rPr>
                <w:rFonts w:ascii="Arial" w:eastAsia="Times New Roman" w:hAnsi="Arial" w:cs="Arial"/>
                <w:sz w:val="24"/>
                <w:szCs w:val="24"/>
              </w:rPr>
              <w:t xml:space="preserve"> </w:t>
            </w:r>
            <w:r w:rsidRPr="00B6636B">
              <w:rPr>
                <w:rFonts w:ascii="Arial" w:eastAsia="Times New Roman" w:hAnsi="Arial" w:cs="Arial"/>
                <w:sz w:val="24"/>
                <w:szCs w:val="24"/>
              </w:rPr>
              <w:t>услуги</w:t>
            </w:r>
          </w:p>
        </w:tc>
        <w:tc>
          <w:tcPr>
            <w:tcW w:w="784" w:type="pct"/>
          </w:tcPr>
          <w:p w14:paraId="2A902BE2" w14:textId="77777777" w:rsidR="004A6F15" w:rsidRPr="00B6636B" w:rsidRDefault="004A6F15" w:rsidP="00B6636B">
            <w:pPr>
              <w:jc w:val="both"/>
              <w:rPr>
                <w:rFonts w:ascii="Arial" w:hAnsi="Arial" w:cs="Arial"/>
                <w:sz w:val="24"/>
                <w:szCs w:val="24"/>
              </w:rPr>
            </w:pPr>
            <w:r w:rsidRPr="00B6636B">
              <w:rPr>
                <w:rFonts w:ascii="Arial" w:hAnsi="Arial" w:cs="Arial"/>
                <w:sz w:val="24"/>
                <w:szCs w:val="24"/>
              </w:rPr>
              <w:t>Тот же день</w:t>
            </w:r>
          </w:p>
        </w:tc>
        <w:tc>
          <w:tcPr>
            <w:tcW w:w="753" w:type="pct"/>
          </w:tcPr>
          <w:p w14:paraId="77F0567D" w14:textId="77777777" w:rsidR="004A6F15" w:rsidRPr="00B6636B" w:rsidRDefault="004A6F15" w:rsidP="00B6636B">
            <w:pPr>
              <w:jc w:val="both"/>
              <w:rPr>
                <w:rFonts w:ascii="Arial" w:hAnsi="Arial" w:cs="Arial"/>
                <w:sz w:val="24"/>
                <w:szCs w:val="24"/>
              </w:rPr>
            </w:pPr>
            <w:r w:rsidRPr="00B6636B">
              <w:rPr>
                <w:rFonts w:ascii="Arial" w:eastAsia="Times New Roman" w:hAnsi="Arial" w:cs="Arial"/>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1292" w:type="pct"/>
          </w:tcPr>
          <w:p w14:paraId="5A32EDFF" w14:textId="77777777" w:rsidR="004A6F15" w:rsidRPr="00B6636B" w:rsidRDefault="004A6F15" w:rsidP="00B6636B">
            <w:pPr>
              <w:pStyle w:val="ConsPlusNormal"/>
              <w:suppressAutoHyphens/>
              <w:ind w:firstLine="567"/>
              <w:jc w:val="both"/>
              <w:rPr>
                <w:rFonts w:eastAsia="Times New Roman"/>
                <w:sz w:val="24"/>
                <w:szCs w:val="24"/>
              </w:rPr>
            </w:pPr>
            <w:r w:rsidRPr="00B6636B">
              <w:rPr>
                <w:rFonts w:eastAsia="Times New Roman"/>
                <w:sz w:val="24"/>
                <w:szCs w:val="24"/>
              </w:rPr>
              <w:t>Уполномоченное должностное лицо Администрация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проекты решения о предоставлении муниципальной услуги</w:t>
            </w:r>
            <w:r w:rsidRPr="00B6636B">
              <w:rPr>
                <w:sz w:val="24"/>
                <w:szCs w:val="24"/>
              </w:rPr>
              <w:t xml:space="preserve"> </w:t>
            </w:r>
            <w:r w:rsidRPr="00B6636B">
              <w:rPr>
                <w:rFonts w:eastAsia="Times New Roman"/>
                <w:sz w:val="24"/>
                <w:szCs w:val="24"/>
              </w:rPr>
              <w:t xml:space="preserve">или об отказе в ее предоставлении с использованием  усиленной </w:t>
            </w:r>
            <w:r w:rsidRPr="00B6636B">
              <w:rPr>
                <w:rFonts w:eastAsia="Times New Roman"/>
                <w:sz w:val="24"/>
                <w:szCs w:val="24"/>
              </w:rPr>
              <w:lastRenderedPageBreak/>
              <w:t>квалифицированной электронной подписью и направляет должностному лицу Администрации для выдачи (направления) результата предоставления муниципальной услуги заявителю.</w:t>
            </w:r>
          </w:p>
          <w:p w14:paraId="6EE141C0" w14:textId="77777777" w:rsidR="004A6F15" w:rsidRPr="00B6636B" w:rsidRDefault="004A6F15" w:rsidP="00B6636B">
            <w:pPr>
              <w:pStyle w:val="ConsPlusNormal"/>
              <w:suppressAutoHyphens/>
              <w:ind w:firstLine="567"/>
              <w:jc w:val="both"/>
              <w:rPr>
                <w:rFonts w:eastAsia="Times New Roman"/>
                <w:sz w:val="24"/>
                <w:szCs w:val="24"/>
              </w:rPr>
            </w:pPr>
          </w:p>
          <w:p w14:paraId="52A45517" w14:textId="77777777" w:rsidR="004A6F15" w:rsidRPr="00B6636B" w:rsidRDefault="004A6F15" w:rsidP="00B6636B">
            <w:pPr>
              <w:pStyle w:val="ConsPlusNormal"/>
              <w:ind w:firstLine="540"/>
              <w:jc w:val="both"/>
              <w:rPr>
                <w:sz w:val="24"/>
                <w:szCs w:val="24"/>
              </w:rPr>
            </w:pPr>
            <w:r w:rsidRPr="00B6636B">
              <w:rPr>
                <w:sz w:val="24"/>
                <w:szCs w:val="24"/>
              </w:rPr>
              <w:t>Решение о предоставлении (об отказе в предоставлении) муниципальной услуги принимается в срок 1 рабочий день.</w:t>
            </w:r>
          </w:p>
          <w:p w14:paraId="05613464" w14:textId="77777777" w:rsidR="004A6F15" w:rsidRPr="00B6636B" w:rsidRDefault="004A6F15" w:rsidP="00B6636B">
            <w:pPr>
              <w:pStyle w:val="ConsPlusNormal"/>
              <w:suppressAutoHyphens/>
              <w:ind w:firstLine="567"/>
              <w:jc w:val="both"/>
              <w:rPr>
                <w:rFonts w:eastAsia="Times New Roman"/>
                <w:sz w:val="24"/>
                <w:szCs w:val="24"/>
              </w:rPr>
            </w:pPr>
          </w:p>
          <w:p w14:paraId="7D239C6B" w14:textId="77777777" w:rsidR="004A6F15" w:rsidRPr="00B6636B" w:rsidRDefault="004A6F15" w:rsidP="00B6636B">
            <w:pPr>
              <w:pStyle w:val="ConsPlusNormal"/>
              <w:suppressAutoHyphens/>
              <w:ind w:firstLine="567"/>
              <w:jc w:val="both"/>
              <w:rPr>
                <w:rFonts w:eastAsia="Times New Roman"/>
                <w:sz w:val="24"/>
                <w:szCs w:val="24"/>
              </w:rPr>
            </w:pPr>
            <w:r w:rsidRPr="00B6636B">
              <w:rPr>
                <w:rFonts w:eastAsia="Times New Roman"/>
                <w:sz w:val="24"/>
                <w:szCs w:val="24"/>
              </w:rPr>
              <w:t xml:space="preserve">Результатом административного действия является утверждение и подписание, в том числе усиленной квалифицированной электронной подписью, решения о предоставлении муниципальной услуги или отказ в ее предоставлении. </w:t>
            </w:r>
          </w:p>
          <w:p w14:paraId="5A34A8A2" w14:textId="77777777" w:rsidR="004A6F15" w:rsidRPr="00B6636B" w:rsidRDefault="004A6F15" w:rsidP="00B6636B">
            <w:pPr>
              <w:pStyle w:val="ConsPlusNormal"/>
              <w:suppressAutoHyphens/>
              <w:ind w:firstLine="567"/>
              <w:jc w:val="both"/>
              <w:rPr>
                <w:rFonts w:eastAsia="Times New Roman"/>
                <w:sz w:val="24"/>
                <w:szCs w:val="24"/>
              </w:rPr>
            </w:pPr>
            <w:r w:rsidRPr="00B6636B">
              <w:rPr>
                <w:rFonts w:eastAsia="Times New Roman"/>
                <w:sz w:val="24"/>
                <w:szCs w:val="24"/>
              </w:rPr>
              <w:t>Результат фиксируется в ВИС в виде решения о предоставлении муниципальной услуги или об отказе в ее предоставлении</w:t>
            </w:r>
            <w:r w:rsidRPr="00B6636B">
              <w:rPr>
                <w:sz w:val="24"/>
                <w:szCs w:val="24"/>
              </w:rPr>
              <w:t xml:space="preserve"> в ВИС</w:t>
            </w:r>
          </w:p>
        </w:tc>
      </w:tr>
      <w:tr w:rsidR="004A6F15" w:rsidRPr="00B6636B" w14:paraId="0F5D007F" w14:textId="77777777" w:rsidTr="00B6636B">
        <w:tc>
          <w:tcPr>
            <w:tcW w:w="5000" w:type="pct"/>
            <w:gridSpan w:val="6"/>
            <w:vAlign w:val="center"/>
          </w:tcPr>
          <w:p w14:paraId="096CF5D1" w14:textId="77777777" w:rsidR="004A6F15" w:rsidRPr="00B6636B" w:rsidRDefault="004A6F15" w:rsidP="00B6636B">
            <w:pPr>
              <w:jc w:val="center"/>
              <w:rPr>
                <w:rFonts w:ascii="Arial" w:hAnsi="Arial" w:cs="Arial"/>
                <w:sz w:val="24"/>
                <w:szCs w:val="24"/>
              </w:rPr>
            </w:pPr>
          </w:p>
          <w:p w14:paraId="341F0534" w14:textId="77777777" w:rsidR="004A6F15" w:rsidRPr="00B6636B" w:rsidRDefault="004A6F15" w:rsidP="00B6636B">
            <w:pPr>
              <w:jc w:val="center"/>
              <w:rPr>
                <w:rFonts w:ascii="Arial" w:hAnsi="Arial" w:cs="Arial"/>
                <w:sz w:val="24"/>
                <w:szCs w:val="24"/>
              </w:rPr>
            </w:pPr>
            <w:r w:rsidRPr="00B6636B">
              <w:rPr>
                <w:rFonts w:ascii="Arial" w:hAnsi="Arial" w:cs="Arial"/>
                <w:sz w:val="24"/>
                <w:szCs w:val="24"/>
              </w:rPr>
              <w:t>4.  Предоставление результата предоставления муниципальной услуги</w:t>
            </w:r>
          </w:p>
          <w:p w14:paraId="25177129" w14:textId="77777777" w:rsidR="004A6F15" w:rsidRPr="00B6636B" w:rsidRDefault="004A6F15" w:rsidP="00B6636B">
            <w:pPr>
              <w:jc w:val="center"/>
              <w:rPr>
                <w:rFonts w:ascii="Arial" w:hAnsi="Arial" w:cs="Arial"/>
                <w:sz w:val="24"/>
                <w:szCs w:val="24"/>
              </w:rPr>
            </w:pPr>
          </w:p>
        </w:tc>
      </w:tr>
      <w:tr w:rsidR="004A6F15" w:rsidRPr="00B6636B" w14:paraId="1341A6A4" w14:textId="77777777" w:rsidTr="00B6636B">
        <w:tc>
          <w:tcPr>
            <w:tcW w:w="1253" w:type="pct"/>
            <w:gridSpan w:val="2"/>
            <w:vAlign w:val="center"/>
          </w:tcPr>
          <w:p w14:paraId="7DE8D05D" w14:textId="77777777" w:rsidR="004A6F15" w:rsidRPr="00B6636B" w:rsidRDefault="004A6F15" w:rsidP="00B6636B">
            <w:pPr>
              <w:jc w:val="center"/>
              <w:rPr>
                <w:rFonts w:ascii="Arial" w:hAnsi="Arial" w:cs="Arial"/>
                <w:sz w:val="24"/>
                <w:szCs w:val="24"/>
              </w:rPr>
            </w:pPr>
            <w:r w:rsidRPr="00B6636B">
              <w:rPr>
                <w:rFonts w:ascii="Arial" w:hAnsi="Arial" w:cs="Arial"/>
                <w:sz w:val="24"/>
                <w:szCs w:val="24"/>
              </w:rPr>
              <w:lastRenderedPageBreak/>
              <w:t xml:space="preserve">Место </w:t>
            </w:r>
            <w:r w:rsidRPr="00B6636B">
              <w:rPr>
                <w:rFonts w:ascii="Arial" w:hAnsi="Arial" w:cs="Arial"/>
                <w:sz w:val="24"/>
                <w:szCs w:val="24"/>
              </w:rPr>
              <w:br/>
              <w:t>выполнения административного действия (процедуры)</w:t>
            </w:r>
          </w:p>
        </w:tc>
        <w:tc>
          <w:tcPr>
            <w:tcW w:w="918" w:type="pct"/>
            <w:vAlign w:val="center"/>
          </w:tcPr>
          <w:p w14:paraId="678E83E2" w14:textId="77777777" w:rsidR="004A6F15" w:rsidRPr="00B6636B" w:rsidRDefault="004A6F15" w:rsidP="00B6636B">
            <w:pPr>
              <w:jc w:val="center"/>
              <w:rPr>
                <w:rFonts w:ascii="Arial" w:hAnsi="Arial" w:cs="Arial"/>
                <w:sz w:val="24"/>
                <w:szCs w:val="24"/>
              </w:rPr>
            </w:pPr>
            <w:r w:rsidRPr="00B6636B">
              <w:rPr>
                <w:rFonts w:ascii="Arial" w:hAnsi="Arial" w:cs="Arial"/>
                <w:sz w:val="24"/>
                <w:szCs w:val="24"/>
              </w:rPr>
              <w:t>Наименование административного действия (процедуры)</w:t>
            </w:r>
          </w:p>
        </w:tc>
        <w:tc>
          <w:tcPr>
            <w:tcW w:w="784" w:type="pct"/>
            <w:vAlign w:val="center"/>
          </w:tcPr>
          <w:p w14:paraId="616657EE" w14:textId="77777777" w:rsidR="004A6F15" w:rsidRPr="00B6636B" w:rsidRDefault="004A6F15" w:rsidP="00B6636B">
            <w:pPr>
              <w:jc w:val="center"/>
              <w:rPr>
                <w:rFonts w:ascii="Arial" w:hAnsi="Arial" w:cs="Arial"/>
                <w:sz w:val="24"/>
                <w:szCs w:val="24"/>
              </w:rPr>
            </w:pPr>
            <w:r w:rsidRPr="00B6636B">
              <w:rPr>
                <w:rFonts w:ascii="Arial" w:hAnsi="Arial" w:cs="Arial"/>
                <w:sz w:val="24"/>
                <w:szCs w:val="24"/>
              </w:rPr>
              <w:t>Срок</w:t>
            </w:r>
            <w:r w:rsidRPr="00B6636B">
              <w:rPr>
                <w:rFonts w:ascii="Arial" w:hAnsi="Arial" w:cs="Arial"/>
                <w:sz w:val="24"/>
                <w:szCs w:val="24"/>
              </w:rPr>
              <w:br/>
              <w:t>выполнения административного действия (процедуры)</w:t>
            </w:r>
          </w:p>
        </w:tc>
        <w:tc>
          <w:tcPr>
            <w:tcW w:w="753" w:type="pct"/>
            <w:vAlign w:val="center"/>
          </w:tcPr>
          <w:p w14:paraId="2E4835B4" w14:textId="77777777" w:rsidR="004A6F15" w:rsidRPr="00B6636B" w:rsidRDefault="004A6F15" w:rsidP="00B6636B">
            <w:pPr>
              <w:jc w:val="center"/>
              <w:rPr>
                <w:rFonts w:ascii="Arial" w:hAnsi="Arial" w:cs="Arial"/>
                <w:sz w:val="24"/>
                <w:szCs w:val="24"/>
              </w:rPr>
            </w:pPr>
            <w:r w:rsidRPr="00B6636B">
              <w:rPr>
                <w:rFonts w:ascii="Arial" w:hAnsi="Arial" w:cs="Arial"/>
                <w:sz w:val="24"/>
                <w:szCs w:val="24"/>
              </w:rPr>
              <w:t>Критерии принятия решения</w:t>
            </w:r>
          </w:p>
        </w:tc>
        <w:tc>
          <w:tcPr>
            <w:tcW w:w="1292" w:type="pct"/>
            <w:vAlign w:val="center"/>
          </w:tcPr>
          <w:p w14:paraId="234117FA" w14:textId="77777777" w:rsidR="004A6F15" w:rsidRPr="00B6636B" w:rsidRDefault="004A6F15" w:rsidP="00B6636B">
            <w:pPr>
              <w:jc w:val="center"/>
              <w:rPr>
                <w:rFonts w:ascii="Arial" w:hAnsi="Arial" w:cs="Arial"/>
                <w:sz w:val="24"/>
                <w:szCs w:val="24"/>
              </w:rPr>
            </w:pPr>
            <w:r w:rsidRPr="00B6636B">
              <w:rPr>
                <w:rFonts w:ascii="Arial" w:hAnsi="Arial" w:cs="Arial"/>
                <w:sz w:val="24"/>
                <w:szCs w:val="24"/>
              </w:rPr>
              <w:t>Требования к порядку выполнения административных процедур (действий)</w:t>
            </w:r>
          </w:p>
        </w:tc>
      </w:tr>
      <w:tr w:rsidR="004A6F15" w:rsidRPr="00B6636B" w14:paraId="5F10836E" w14:textId="77777777" w:rsidTr="00B6636B">
        <w:tc>
          <w:tcPr>
            <w:tcW w:w="1253" w:type="pct"/>
            <w:gridSpan w:val="2"/>
          </w:tcPr>
          <w:p w14:paraId="58A2ACBB" w14:textId="77777777" w:rsidR="004A6F15" w:rsidRPr="00B6636B" w:rsidRDefault="004A6F15" w:rsidP="00B6636B">
            <w:pPr>
              <w:jc w:val="both"/>
              <w:rPr>
                <w:rFonts w:ascii="Arial" w:eastAsia="Times New Roman" w:hAnsi="Arial" w:cs="Arial"/>
                <w:sz w:val="24"/>
                <w:szCs w:val="24"/>
              </w:rPr>
            </w:pPr>
            <w:r w:rsidRPr="00B6636B">
              <w:rPr>
                <w:rFonts w:ascii="Arial" w:eastAsia="Times New Roman" w:hAnsi="Arial" w:cs="Arial"/>
                <w:sz w:val="24"/>
                <w:szCs w:val="24"/>
              </w:rPr>
              <w:t>Администрация/ВИС/РПГУ/</w:t>
            </w:r>
            <w:r w:rsidRPr="00B6636B">
              <w:rPr>
                <w:rFonts w:ascii="Arial" w:eastAsia="Times New Roman" w:hAnsi="Arial" w:cs="Arial"/>
                <w:sz w:val="24"/>
                <w:szCs w:val="24"/>
              </w:rPr>
              <w:br/>
              <w:t>Модуль МФЦ ЕИС ОУ</w:t>
            </w:r>
          </w:p>
          <w:p w14:paraId="73C962E3" w14:textId="77777777" w:rsidR="004A6F15" w:rsidRPr="00B6636B" w:rsidRDefault="004A6F15" w:rsidP="00B6636B">
            <w:pPr>
              <w:jc w:val="both"/>
              <w:rPr>
                <w:rFonts w:ascii="Arial" w:hAnsi="Arial" w:cs="Arial"/>
                <w:sz w:val="24"/>
                <w:szCs w:val="24"/>
              </w:rPr>
            </w:pPr>
          </w:p>
        </w:tc>
        <w:tc>
          <w:tcPr>
            <w:tcW w:w="918" w:type="pct"/>
          </w:tcPr>
          <w:p w14:paraId="0FE3A052" w14:textId="77777777" w:rsidR="004A6F15" w:rsidRPr="00B6636B" w:rsidRDefault="004A6F15" w:rsidP="00B6636B">
            <w:pPr>
              <w:jc w:val="both"/>
              <w:rPr>
                <w:rFonts w:ascii="Arial" w:hAnsi="Arial" w:cs="Arial"/>
                <w:sz w:val="24"/>
                <w:szCs w:val="24"/>
              </w:rPr>
            </w:pPr>
            <w:r w:rsidRPr="00B6636B">
              <w:rPr>
                <w:rFonts w:ascii="Arial" w:hAnsi="Arial" w:cs="Arial"/>
                <w:sz w:val="24"/>
                <w:szCs w:val="24"/>
              </w:rPr>
              <w:t>Выдача (направление) результата предоставления муниципальной услуги заявителю (представителю заявителя) посредством РПГУ</w:t>
            </w:r>
          </w:p>
        </w:tc>
        <w:tc>
          <w:tcPr>
            <w:tcW w:w="784" w:type="pct"/>
          </w:tcPr>
          <w:p w14:paraId="2A8A1506" w14:textId="77777777" w:rsidR="004A6F15" w:rsidRPr="00B6636B" w:rsidRDefault="004A6F15" w:rsidP="00B6636B">
            <w:pPr>
              <w:jc w:val="both"/>
              <w:rPr>
                <w:rFonts w:ascii="Arial" w:hAnsi="Arial" w:cs="Arial"/>
                <w:sz w:val="24"/>
                <w:szCs w:val="24"/>
              </w:rPr>
            </w:pPr>
            <w:r w:rsidRPr="00B6636B">
              <w:rPr>
                <w:rFonts w:ascii="Arial" w:hAnsi="Arial" w:cs="Arial"/>
                <w:sz w:val="24"/>
                <w:szCs w:val="24"/>
              </w:rPr>
              <w:t>1 рабочий день</w:t>
            </w:r>
          </w:p>
        </w:tc>
        <w:tc>
          <w:tcPr>
            <w:tcW w:w="753" w:type="pct"/>
          </w:tcPr>
          <w:p w14:paraId="0E55599B" w14:textId="77777777" w:rsidR="004A6F15" w:rsidRPr="00B6636B" w:rsidRDefault="004A6F15" w:rsidP="00B6636B">
            <w:pPr>
              <w:jc w:val="both"/>
              <w:rPr>
                <w:rFonts w:ascii="Arial" w:hAnsi="Arial" w:cs="Arial"/>
                <w:sz w:val="24"/>
                <w:szCs w:val="24"/>
              </w:rPr>
            </w:pPr>
            <w:r w:rsidRPr="00B6636B">
              <w:rPr>
                <w:rFonts w:ascii="Arial" w:eastAsia="Times New Roman" w:hAnsi="Arial" w:cs="Arial"/>
                <w:sz w:val="24"/>
                <w:szCs w:val="24"/>
              </w:rPr>
              <w:t xml:space="preserve">Соответствие решения требованиям законодательства Российской Федерации, </w:t>
            </w:r>
            <w:r w:rsidRPr="00B6636B">
              <w:rPr>
                <w:rFonts w:ascii="Arial" w:eastAsia="Times New Roman" w:hAnsi="Arial" w:cs="Arial"/>
                <w:sz w:val="24"/>
                <w:szCs w:val="24"/>
              </w:rPr>
              <w:br/>
              <w:t>в том числе Административному регламенту</w:t>
            </w:r>
          </w:p>
        </w:tc>
        <w:tc>
          <w:tcPr>
            <w:tcW w:w="1292" w:type="pct"/>
          </w:tcPr>
          <w:p w14:paraId="7B5B3B4A" w14:textId="77777777" w:rsidR="004A6F15" w:rsidRPr="00B6636B" w:rsidRDefault="004A6F15" w:rsidP="00B6636B">
            <w:pPr>
              <w:pStyle w:val="ConsPlusNormal"/>
              <w:suppressAutoHyphens/>
              <w:ind w:firstLine="567"/>
              <w:jc w:val="both"/>
              <w:rPr>
                <w:rFonts w:eastAsia="Times New Roman"/>
                <w:sz w:val="24"/>
                <w:szCs w:val="24"/>
              </w:rPr>
            </w:pPr>
            <w:r w:rsidRPr="00B6636B">
              <w:rPr>
                <w:rFonts w:eastAsia="Times New Roman"/>
                <w:sz w:val="24"/>
                <w:szCs w:val="24"/>
              </w:rPr>
              <w:t xml:space="preserve">Должностное лицо, муниципальный служащий, работник Администрации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в Личный кабинет на РПГУ. </w:t>
            </w:r>
          </w:p>
          <w:p w14:paraId="75FE779F" w14:textId="77777777" w:rsidR="004A6F15" w:rsidRPr="00B6636B" w:rsidRDefault="004A6F15" w:rsidP="00B6636B">
            <w:pPr>
              <w:pStyle w:val="ConsPlusNormal"/>
              <w:suppressAutoHyphens/>
              <w:ind w:firstLine="567"/>
              <w:jc w:val="both"/>
              <w:rPr>
                <w:rFonts w:eastAsia="Times New Roman"/>
                <w:sz w:val="24"/>
                <w:szCs w:val="24"/>
              </w:rPr>
            </w:pPr>
            <w:r w:rsidRPr="00B6636B">
              <w:rPr>
                <w:rFonts w:eastAsia="Times New Roman"/>
                <w:sz w:val="24"/>
                <w:szCs w:val="24"/>
              </w:rPr>
              <w:t xml:space="preserve">Заявитель (представитель заявителя) уведомляется о получении результата предоставления муниципальной услуги в Личном кабинете на РПГУ. </w:t>
            </w:r>
          </w:p>
          <w:p w14:paraId="3E4004C6" w14:textId="77777777" w:rsidR="004A6F15" w:rsidRPr="00B6636B" w:rsidRDefault="004A6F15" w:rsidP="00B6636B">
            <w:pPr>
              <w:pStyle w:val="ConsPlusNormal"/>
              <w:suppressAutoHyphens/>
              <w:ind w:firstLine="567"/>
              <w:jc w:val="both"/>
              <w:rPr>
                <w:rFonts w:eastAsia="Times New Roman"/>
                <w:sz w:val="24"/>
                <w:szCs w:val="24"/>
                <w:lang w:eastAsia="zh-CN"/>
              </w:rPr>
            </w:pPr>
            <w:r w:rsidRPr="00B6636B">
              <w:rPr>
                <w:sz w:val="24"/>
                <w:szCs w:val="24"/>
              </w:rPr>
              <w:t>Срок предоставления заявителю (представителю заявителя) результата муниципальной услуги – 1 рабочий день.</w:t>
            </w:r>
          </w:p>
          <w:p w14:paraId="3903FD11" w14:textId="77777777" w:rsidR="004A6F15" w:rsidRPr="00B6636B" w:rsidRDefault="004A6F15" w:rsidP="00B6636B">
            <w:pPr>
              <w:pStyle w:val="ConsPlusNormal"/>
              <w:suppressAutoHyphens/>
              <w:ind w:firstLine="567"/>
              <w:jc w:val="both"/>
              <w:rPr>
                <w:rFonts w:eastAsia="Times New Roman"/>
                <w:sz w:val="24"/>
                <w:szCs w:val="24"/>
              </w:rPr>
            </w:pPr>
          </w:p>
          <w:p w14:paraId="6910468C" w14:textId="77777777" w:rsidR="004A6F15" w:rsidRPr="00B6636B" w:rsidRDefault="004A6F15" w:rsidP="00B6636B">
            <w:pPr>
              <w:pStyle w:val="ConsPlusNormal"/>
              <w:suppressAutoHyphens/>
              <w:ind w:firstLine="567"/>
              <w:jc w:val="both"/>
              <w:rPr>
                <w:rFonts w:eastAsia="Times New Roman"/>
                <w:sz w:val="24"/>
                <w:szCs w:val="24"/>
                <w:lang w:eastAsia="zh-CN"/>
              </w:rPr>
            </w:pPr>
            <w:r w:rsidRPr="00B6636B">
              <w:rPr>
                <w:rFonts w:eastAsia="Times New Roman"/>
                <w:sz w:val="24"/>
                <w:szCs w:val="24"/>
                <w:lang w:eastAsia="zh-CN"/>
              </w:rPr>
              <w:t xml:space="preserve">Заявитель </w:t>
            </w:r>
            <w:r w:rsidRPr="00B6636B">
              <w:rPr>
                <w:rFonts w:eastAsia="Times New Roman"/>
                <w:sz w:val="24"/>
                <w:szCs w:val="24"/>
              </w:rPr>
              <w:t xml:space="preserve">(представитель заявителя) </w:t>
            </w:r>
            <w:r w:rsidRPr="00B6636B">
              <w:rPr>
                <w:rFonts w:eastAsia="Times New Roman"/>
                <w:sz w:val="24"/>
                <w:szCs w:val="24"/>
                <w:lang w:eastAsia="zh-CN"/>
              </w:rPr>
              <w:t xml:space="preserve">может получить результат предоставления муниципальной услуги в любом </w:t>
            </w:r>
            <w:r w:rsidRPr="00B6636B">
              <w:rPr>
                <w:rFonts w:eastAsia="Times New Roman"/>
                <w:sz w:val="24"/>
                <w:szCs w:val="24"/>
                <w:lang w:eastAsia="zh-CN"/>
              </w:rPr>
              <w:lastRenderedPageBreak/>
              <w:t xml:space="preserve">МФЦ Московской области в виде распечатанного на бумажном носителе экземпляра электронного документа. </w:t>
            </w:r>
          </w:p>
          <w:p w14:paraId="306F4CBD" w14:textId="77777777" w:rsidR="004A6F15" w:rsidRPr="00B6636B" w:rsidRDefault="004A6F15" w:rsidP="00B6636B">
            <w:pPr>
              <w:pStyle w:val="ConsPlusNormal"/>
              <w:suppressAutoHyphens/>
              <w:ind w:firstLine="567"/>
              <w:jc w:val="both"/>
              <w:rPr>
                <w:rFonts w:eastAsia="Times New Roman"/>
                <w:sz w:val="24"/>
                <w:szCs w:val="24"/>
              </w:rPr>
            </w:pPr>
            <w:r w:rsidRPr="00B6636B">
              <w:rPr>
                <w:rFonts w:eastAsia="Times New Roman"/>
                <w:sz w:val="24"/>
                <w:szCs w:val="24"/>
                <w:lang w:eastAsia="zh-CN"/>
              </w:rPr>
              <w:t xml:space="preserve">В этом случае работником МФЦ распечатывается из Модуля МФЦ ЕИС ОУ </w:t>
            </w:r>
            <w:r w:rsidRPr="00B6636B">
              <w:rPr>
                <w:rFonts w:eastAsia="Times New Roman"/>
                <w:sz w:val="24"/>
                <w:szCs w:val="24"/>
                <w:lang w:eastAsia="zh-CN"/>
              </w:rPr>
              <w:br/>
              <w:t>на бумажном носителе экземпляр электронного документа, который заверяется подписью уполномоченного работника МФЦ и печатью МФЦ.</w:t>
            </w:r>
          </w:p>
          <w:p w14:paraId="38DFCD5F" w14:textId="77777777" w:rsidR="004A6F15" w:rsidRPr="00B6636B" w:rsidRDefault="004A6F15" w:rsidP="00B6636B">
            <w:pPr>
              <w:pStyle w:val="ConsPlusNormal"/>
              <w:suppressAutoHyphens/>
              <w:ind w:firstLine="567"/>
              <w:jc w:val="both"/>
              <w:rPr>
                <w:rFonts w:eastAsia="Times New Roman"/>
                <w:sz w:val="24"/>
                <w:szCs w:val="24"/>
              </w:rPr>
            </w:pPr>
          </w:p>
          <w:p w14:paraId="7CD67FC3" w14:textId="77777777" w:rsidR="004A6F15" w:rsidRPr="00B6636B" w:rsidRDefault="004A6F15" w:rsidP="00B6636B">
            <w:pPr>
              <w:pStyle w:val="ConsPlusNormal"/>
              <w:suppressAutoHyphens/>
              <w:ind w:firstLine="567"/>
              <w:jc w:val="both"/>
              <w:rPr>
                <w:rFonts w:eastAsia="Times New Roman"/>
                <w:sz w:val="24"/>
                <w:szCs w:val="24"/>
              </w:rPr>
            </w:pPr>
            <w:r w:rsidRPr="00B6636B">
              <w:rPr>
                <w:rFonts w:eastAsia="Times New Roman"/>
                <w:sz w:val="24"/>
                <w:szCs w:val="24"/>
              </w:rPr>
              <w:t xml:space="preserve">Результатом административного действия является уведомление заявителя (представитель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(представитель заявителя). </w:t>
            </w:r>
          </w:p>
          <w:p w14:paraId="4BF05C44" w14:textId="77777777" w:rsidR="004A6F15" w:rsidRPr="00B6636B" w:rsidRDefault="004A6F15" w:rsidP="00B6636B">
            <w:pPr>
              <w:pStyle w:val="ConsPlusNormal"/>
              <w:suppressAutoHyphens/>
              <w:ind w:firstLine="567"/>
              <w:jc w:val="both"/>
              <w:rPr>
                <w:rFonts w:eastAsia="Times New Roman"/>
                <w:sz w:val="24"/>
                <w:szCs w:val="24"/>
              </w:rPr>
            </w:pPr>
            <w:r w:rsidRPr="00B6636B">
              <w:rPr>
                <w:rFonts w:eastAsia="Times New Roman"/>
                <w:sz w:val="24"/>
                <w:szCs w:val="24"/>
              </w:rPr>
              <w:t>Результат фиксируется в ВИС, Личном кабинете на РПГУ</w:t>
            </w:r>
          </w:p>
        </w:tc>
      </w:tr>
      <w:tr w:rsidR="004A6F15" w:rsidRPr="00B6636B" w14:paraId="43186DDC" w14:textId="77777777" w:rsidTr="00B6636B">
        <w:tc>
          <w:tcPr>
            <w:tcW w:w="1253" w:type="pct"/>
            <w:gridSpan w:val="2"/>
          </w:tcPr>
          <w:p w14:paraId="178EEDED" w14:textId="77777777" w:rsidR="004A6F15" w:rsidRPr="00B6636B" w:rsidRDefault="004A6F15" w:rsidP="00B6636B">
            <w:pPr>
              <w:jc w:val="both"/>
              <w:rPr>
                <w:rFonts w:ascii="Arial" w:eastAsia="Times New Roman" w:hAnsi="Arial" w:cs="Arial"/>
                <w:sz w:val="24"/>
                <w:szCs w:val="24"/>
              </w:rPr>
            </w:pPr>
            <w:r w:rsidRPr="00B6636B">
              <w:rPr>
                <w:rFonts w:ascii="Arial" w:eastAsia="Times New Roman" w:hAnsi="Arial" w:cs="Arial"/>
                <w:sz w:val="24"/>
                <w:szCs w:val="24"/>
              </w:rPr>
              <w:t>Администрация /ВИС/</w:t>
            </w:r>
          </w:p>
          <w:p w14:paraId="614A6434" w14:textId="77777777" w:rsidR="004A6F15" w:rsidRPr="00B6636B" w:rsidRDefault="004A6F15" w:rsidP="00B6636B">
            <w:pPr>
              <w:jc w:val="both"/>
              <w:rPr>
                <w:rFonts w:ascii="Arial" w:eastAsia="Times New Roman" w:hAnsi="Arial" w:cs="Arial"/>
                <w:sz w:val="24"/>
                <w:szCs w:val="24"/>
              </w:rPr>
            </w:pPr>
            <w:r w:rsidRPr="00B6636B">
              <w:rPr>
                <w:rFonts w:ascii="Arial" w:eastAsia="Times New Roman" w:hAnsi="Arial" w:cs="Arial"/>
                <w:sz w:val="24"/>
                <w:szCs w:val="24"/>
              </w:rPr>
              <w:t>Модуль МФЦ ЕИС ОУ</w:t>
            </w:r>
          </w:p>
        </w:tc>
        <w:tc>
          <w:tcPr>
            <w:tcW w:w="918" w:type="pct"/>
          </w:tcPr>
          <w:p w14:paraId="7DF30730" w14:textId="77777777" w:rsidR="004A6F15" w:rsidRPr="00B6636B" w:rsidRDefault="004A6F15" w:rsidP="00B6636B">
            <w:pPr>
              <w:jc w:val="both"/>
              <w:rPr>
                <w:rFonts w:ascii="Arial" w:hAnsi="Arial" w:cs="Arial"/>
                <w:sz w:val="24"/>
                <w:szCs w:val="24"/>
              </w:rPr>
            </w:pPr>
            <w:r w:rsidRPr="00B6636B">
              <w:rPr>
                <w:rFonts w:ascii="Arial" w:hAnsi="Arial" w:cs="Arial"/>
                <w:sz w:val="24"/>
                <w:szCs w:val="24"/>
              </w:rPr>
              <w:t xml:space="preserve">Выдача (направление) результата предоставления муниципальной услуги заявителю (представителю </w:t>
            </w:r>
            <w:r w:rsidRPr="00B6636B">
              <w:rPr>
                <w:rFonts w:ascii="Arial" w:hAnsi="Arial" w:cs="Arial"/>
                <w:sz w:val="24"/>
                <w:szCs w:val="24"/>
              </w:rPr>
              <w:lastRenderedPageBreak/>
              <w:t xml:space="preserve">заявителя) в МФЦ, </w:t>
            </w:r>
            <w:r w:rsidRPr="00B6636B">
              <w:rPr>
                <w:rFonts w:ascii="Arial" w:hAnsi="Arial" w:cs="Arial"/>
                <w:sz w:val="24"/>
                <w:szCs w:val="24"/>
              </w:rPr>
              <w:br/>
              <w:t xml:space="preserve">в Администрации лично, </w:t>
            </w:r>
            <w:r w:rsidRPr="00B6636B">
              <w:rPr>
                <w:rFonts w:ascii="Arial" w:hAnsi="Arial" w:cs="Arial"/>
                <w:sz w:val="24"/>
                <w:szCs w:val="24"/>
              </w:rPr>
              <w:br/>
              <w:t>по электронной почте, почтовым отправлением</w:t>
            </w:r>
          </w:p>
        </w:tc>
        <w:tc>
          <w:tcPr>
            <w:tcW w:w="784" w:type="pct"/>
          </w:tcPr>
          <w:p w14:paraId="6F67B6A5" w14:textId="77777777" w:rsidR="004A6F15" w:rsidRPr="00B6636B" w:rsidDel="00D6384E" w:rsidRDefault="004A6F15" w:rsidP="00B6636B">
            <w:pPr>
              <w:jc w:val="both"/>
              <w:rPr>
                <w:rFonts w:ascii="Arial" w:hAnsi="Arial" w:cs="Arial"/>
                <w:sz w:val="24"/>
                <w:szCs w:val="24"/>
              </w:rPr>
            </w:pPr>
            <w:r w:rsidRPr="00B6636B">
              <w:rPr>
                <w:rFonts w:ascii="Arial" w:hAnsi="Arial" w:cs="Arial"/>
                <w:sz w:val="24"/>
                <w:szCs w:val="24"/>
              </w:rPr>
              <w:lastRenderedPageBreak/>
              <w:t>1 рабочий день</w:t>
            </w:r>
          </w:p>
        </w:tc>
        <w:tc>
          <w:tcPr>
            <w:tcW w:w="753" w:type="pct"/>
          </w:tcPr>
          <w:p w14:paraId="78D6BBAB" w14:textId="77777777" w:rsidR="004A6F15" w:rsidRPr="00B6636B" w:rsidRDefault="004A6F15" w:rsidP="00B6636B">
            <w:pPr>
              <w:jc w:val="both"/>
              <w:rPr>
                <w:rFonts w:ascii="Arial" w:eastAsia="Times New Roman" w:hAnsi="Arial" w:cs="Arial"/>
                <w:sz w:val="24"/>
                <w:szCs w:val="24"/>
              </w:rPr>
            </w:pPr>
            <w:r w:rsidRPr="00B6636B">
              <w:rPr>
                <w:rFonts w:ascii="Arial" w:eastAsia="Times New Roman" w:hAnsi="Arial" w:cs="Arial"/>
                <w:sz w:val="24"/>
                <w:szCs w:val="24"/>
              </w:rPr>
              <w:t xml:space="preserve">Соответствие решения требованиям законодательства Российской Федерации, </w:t>
            </w:r>
            <w:r w:rsidRPr="00B6636B">
              <w:rPr>
                <w:rFonts w:ascii="Arial" w:eastAsia="Times New Roman" w:hAnsi="Arial" w:cs="Arial"/>
                <w:sz w:val="24"/>
                <w:szCs w:val="24"/>
              </w:rPr>
              <w:br/>
              <w:t xml:space="preserve">в том числе </w:t>
            </w:r>
            <w:r w:rsidRPr="00B6636B">
              <w:rPr>
                <w:rFonts w:ascii="Arial" w:eastAsia="Times New Roman" w:hAnsi="Arial" w:cs="Arial"/>
                <w:sz w:val="24"/>
                <w:szCs w:val="24"/>
              </w:rPr>
              <w:lastRenderedPageBreak/>
              <w:t>Административному регламенту</w:t>
            </w:r>
          </w:p>
        </w:tc>
        <w:tc>
          <w:tcPr>
            <w:tcW w:w="1292" w:type="pct"/>
          </w:tcPr>
          <w:p w14:paraId="60EA8655" w14:textId="77777777" w:rsidR="004A6F15" w:rsidRPr="00B6636B" w:rsidRDefault="004A6F15" w:rsidP="00B6636B">
            <w:pPr>
              <w:pStyle w:val="ConsPlusNormal"/>
              <w:suppressAutoHyphens/>
              <w:ind w:firstLine="567"/>
              <w:jc w:val="both"/>
              <w:rPr>
                <w:sz w:val="24"/>
                <w:szCs w:val="24"/>
              </w:rPr>
            </w:pPr>
            <w:r w:rsidRPr="00B6636B">
              <w:rPr>
                <w:sz w:val="24"/>
                <w:szCs w:val="24"/>
              </w:rPr>
              <w:lastRenderedPageBreak/>
              <w:t>В Администрации:</w:t>
            </w:r>
          </w:p>
          <w:p w14:paraId="2030446C" w14:textId="77777777" w:rsidR="004A6F15" w:rsidRPr="00B6636B" w:rsidRDefault="004A6F15" w:rsidP="00B6636B">
            <w:pPr>
              <w:pStyle w:val="ConsPlusNormal"/>
              <w:suppressAutoHyphens/>
              <w:ind w:firstLine="567"/>
              <w:jc w:val="both"/>
              <w:rPr>
                <w:sz w:val="24"/>
                <w:szCs w:val="24"/>
              </w:rPr>
            </w:pPr>
            <w:r w:rsidRPr="00B6636B">
              <w:rPr>
                <w:sz w:val="24"/>
                <w:szCs w:val="24"/>
              </w:rPr>
              <w:t xml:space="preserve">Заявитель </w:t>
            </w:r>
            <w:r w:rsidRPr="00B6636B">
              <w:rPr>
                <w:rFonts w:eastAsia="Times New Roman"/>
                <w:sz w:val="24"/>
                <w:szCs w:val="24"/>
              </w:rPr>
              <w:t xml:space="preserve">(представитель заявителя) </w:t>
            </w:r>
            <w:r w:rsidRPr="00B6636B">
              <w:rPr>
                <w:sz w:val="24"/>
                <w:szCs w:val="24"/>
              </w:rPr>
              <w:t xml:space="preserve">уведомляется по телефону, по адресу электронной почты, указанным в запросе о готовности к выдаче результата в Администрации, </w:t>
            </w:r>
            <w:r w:rsidRPr="00B6636B">
              <w:rPr>
                <w:sz w:val="24"/>
                <w:szCs w:val="24"/>
              </w:rPr>
              <w:br/>
            </w:r>
            <w:r w:rsidRPr="00B6636B">
              <w:rPr>
                <w:sz w:val="24"/>
                <w:szCs w:val="24"/>
              </w:rPr>
              <w:lastRenderedPageBreak/>
              <w:t xml:space="preserve">о направлении результата муниципальной услуги почтовым отправлением, </w:t>
            </w:r>
            <w:r w:rsidRPr="00B6636B">
              <w:rPr>
                <w:sz w:val="24"/>
                <w:szCs w:val="24"/>
              </w:rPr>
              <w:br/>
              <w:t>по электронной почте.</w:t>
            </w:r>
          </w:p>
          <w:p w14:paraId="76BD9908" w14:textId="77777777" w:rsidR="004A6F15" w:rsidRPr="00B6636B" w:rsidRDefault="004A6F15" w:rsidP="00B6636B">
            <w:pPr>
              <w:pStyle w:val="ConsPlusNormal"/>
              <w:suppressAutoHyphens/>
              <w:ind w:firstLine="567"/>
              <w:jc w:val="both"/>
              <w:rPr>
                <w:sz w:val="24"/>
                <w:szCs w:val="24"/>
              </w:rPr>
            </w:pPr>
          </w:p>
          <w:p w14:paraId="62A4B1C7" w14:textId="77777777" w:rsidR="004A6F15" w:rsidRPr="00B6636B" w:rsidRDefault="004A6F15" w:rsidP="00B6636B">
            <w:pPr>
              <w:pStyle w:val="ConsPlusNormal"/>
              <w:suppressAutoHyphens/>
              <w:ind w:firstLine="567"/>
              <w:jc w:val="both"/>
              <w:rPr>
                <w:rFonts w:eastAsia="Times New Roman"/>
                <w:sz w:val="24"/>
                <w:szCs w:val="24"/>
                <w:lang w:eastAsia="zh-CN"/>
              </w:rPr>
            </w:pPr>
            <w:r w:rsidRPr="00B6636B">
              <w:rPr>
                <w:sz w:val="24"/>
                <w:szCs w:val="24"/>
              </w:rPr>
              <w:t>Срок предоставления заявителю (представителю заявителя) результата муниципальной услуги – 1 рабочий день.</w:t>
            </w:r>
          </w:p>
          <w:p w14:paraId="63451275" w14:textId="77777777" w:rsidR="004A6F15" w:rsidRPr="00B6636B" w:rsidRDefault="004A6F15" w:rsidP="00B6636B">
            <w:pPr>
              <w:pStyle w:val="ConsPlusNormal"/>
              <w:suppressAutoHyphens/>
              <w:ind w:firstLine="567"/>
              <w:jc w:val="both"/>
              <w:rPr>
                <w:sz w:val="24"/>
                <w:szCs w:val="24"/>
              </w:rPr>
            </w:pPr>
          </w:p>
          <w:p w14:paraId="6BE1F34F" w14:textId="77777777" w:rsidR="004A6F15" w:rsidRPr="00B6636B" w:rsidRDefault="004A6F15" w:rsidP="00B6636B">
            <w:pPr>
              <w:pStyle w:val="ConsPlusNormal"/>
              <w:suppressAutoHyphens/>
              <w:ind w:firstLine="567"/>
              <w:jc w:val="both"/>
              <w:rPr>
                <w:sz w:val="24"/>
                <w:szCs w:val="24"/>
              </w:rPr>
            </w:pPr>
            <w:r w:rsidRPr="00B6636B">
              <w:rPr>
                <w:sz w:val="24"/>
                <w:szCs w:val="24"/>
              </w:rPr>
              <w:t>Должностное лицо, муниципальный служащий, работник Администрации</w:t>
            </w:r>
            <w:r w:rsidRPr="00B6636B">
              <w:rPr>
                <w:sz w:val="24"/>
                <w:szCs w:val="24"/>
              </w:rPr>
              <w:br/>
              <w:t xml:space="preserve">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w:t>
            </w:r>
            <w:r w:rsidRPr="00B6636B">
              <w:rPr>
                <w:sz w:val="24"/>
                <w:szCs w:val="24"/>
              </w:rPr>
              <w:br/>
              <w:t xml:space="preserve">за получением результата предоставления муниципальной услуги обращается представитель заявителя). </w:t>
            </w:r>
          </w:p>
          <w:p w14:paraId="5640119D" w14:textId="77777777" w:rsidR="004A6F15" w:rsidRPr="00B6636B" w:rsidRDefault="004A6F15" w:rsidP="00B6636B">
            <w:pPr>
              <w:pStyle w:val="ConsPlusNormal"/>
              <w:suppressAutoHyphens/>
              <w:ind w:firstLine="567"/>
              <w:jc w:val="both"/>
              <w:rPr>
                <w:rFonts w:eastAsia="Times New Roman"/>
                <w:sz w:val="24"/>
                <w:szCs w:val="24"/>
              </w:rPr>
            </w:pPr>
            <w:r w:rsidRPr="00B6636B">
              <w:rPr>
                <w:rFonts w:eastAsia="Times New Roman"/>
                <w:sz w:val="24"/>
                <w:szCs w:val="24"/>
              </w:rPr>
              <w:t xml:space="preserve">После установления личности заявителя (представителя заявителя) должностное лицо Администрации выдает </w:t>
            </w:r>
            <w:r w:rsidRPr="00B6636B">
              <w:rPr>
                <w:rFonts w:eastAsia="Times New Roman"/>
                <w:sz w:val="24"/>
                <w:szCs w:val="24"/>
              </w:rPr>
              <w:lastRenderedPageBreak/>
              <w:t>заявителю (представителю заявителя) результат предоставления муниципальной услуги.</w:t>
            </w:r>
          </w:p>
          <w:p w14:paraId="72F08DDF" w14:textId="77777777" w:rsidR="004A6F15" w:rsidRPr="00B6636B" w:rsidRDefault="004A6F15" w:rsidP="00B6636B">
            <w:pPr>
              <w:pStyle w:val="ConsPlusNormal"/>
              <w:suppressAutoHyphens/>
              <w:ind w:firstLine="567"/>
              <w:jc w:val="both"/>
              <w:rPr>
                <w:rFonts w:eastAsia="Times New Roman"/>
                <w:sz w:val="24"/>
                <w:szCs w:val="24"/>
              </w:rPr>
            </w:pPr>
            <w:r w:rsidRPr="00B6636B">
              <w:rPr>
                <w:rFonts w:eastAsia="Times New Roman"/>
                <w:sz w:val="24"/>
                <w:szCs w:val="24"/>
              </w:rPr>
              <w:t>Должностное лицо</w:t>
            </w:r>
            <w:r w:rsidRPr="00B6636B">
              <w:rPr>
                <w:sz w:val="24"/>
                <w:szCs w:val="24"/>
              </w:rPr>
              <w:t>, муниципальный служащий, работник Администрации</w:t>
            </w:r>
            <w:r w:rsidRPr="00B6636B">
              <w:rPr>
                <w:rFonts w:eastAsia="Times New Roman"/>
                <w:sz w:val="24"/>
                <w:szCs w:val="24"/>
              </w:rPr>
              <w:t xml:space="preserve"> формирует расписку о выдаче результата предоставления муниципальной услуги, распечатывает ее в 1 экземпляре, подписывает и передает ее на подпись заявителю (представителю заявителя) (данный экземпляр расписки хранится в Администрации).</w:t>
            </w:r>
          </w:p>
          <w:p w14:paraId="117F9C0D" w14:textId="77777777" w:rsidR="004A6F15" w:rsidRPr="00B6636B" w:rsidRDefault="004A6F15" w:rsidP="00B6636B">
            <w:pPr>
              <w:pStyle w:val="ConsPlusNormal"/>
              <w:suppressAutoHyphens/>
              <w:ind w:firstLine="567"/>
              <w:jc w:val="both"/>
              <w:rPr>
                <w:sz w:val="24"/>
                <w:szCs w:val="24"/>
              </w:rPr>
            </w:pPr>
            <w:r w:rsidRPr="00B6636B">
              <w:rPr>
                <w:sz w:val="24"/>
                <w:szCs w:val="24"/>
              </w:rPr>
              <w:t>Либо должностное лицо, муниципальный служащий, работник Администрации направляет заявителю (представителю заявителя) результат предоставления муниципальной услуги почтовым отправлением, по электронной почте.</w:t>
            </w:r>
          </w:p>
          <w:p w14:paraId="679251E6" w14:textId="77777777" w:rsidR="004A6F15" w:rsidRPr="00B6636B" w:rsidRDefault="004A6F15" w:rsidP="00B6636B">
            <w:pPr>
              <w:pStyle w:val="ConsPlusNormal"/>
              <w:suppressAutoHyphens/>
              <w:ind w:firstLine="567"/>
              <w:jc w:val="both"/>
              <w:rPr>
                <w:sz w:val="24"/>
                <w:szCs w:val="24"/>
              </w:rPr>
            </w:pPr>
          </w:p>
          <w:p w14:paraId="735CC0B7" w14:textId="77777777" w:rsidR="004A6F15" w:rsidRPr="00B6636B" w:rsidRDefault="004A6F15" w:rsidP="00B6636B">
            <w:pPr>
              <w:pStyle w:val="ConsPlusNormal"/>
              <w:suppressAutoHyphens/>
              <w:ind w:firstLine="567"/>
              <w:jc w:val="both"/>
              <w:rPr>
                <w:sz w:val="24"/>
                <w:szCs w:val="24"/>
              </w:rPr>
            </w:pPr>
            <w:r w:rsidRPr="00B6636B">
              <w:rPr>
                <w:rFonts w:eastAsia="Times New Roman"/>
                <w:sz w:val="24"/>
                <w:szCs w:val="24"/>
              </w:rPr>
              <w:t xml:space="preserve">Результатом административного действия является уведомление заявителя </w:t>
            </w:r>
            <w:r w:rsidRPr="00B6636B">
              <w:rPr>
                <w:rFonts w:eastAsia="Times New Roman"/>
                <w:sz w:val="24"/>
                <w:szCs w:val="24"/>
              </w:rPr>
              <w:br/>
              <w:t xml:space="preserve">о получении результата предоставления муниципальной услуги, </w:t>
            </w:r>
            <w:r w:rsidRPr="00B6636B">
              <w:rPr>
                <w:rFonts w:eastAsia="Times New Roman"/>
                <w:sz w:val="24"/>
                <w:szCs w:val="24"/>
              </w:rPr>
              <w:lastRenderedPageBreak/>
              <w:t xml:space="preserve">получение результата предоставления муниципальной услуги заявителем (представителя заявителя). </w:t>
            </w:r>
          </w:p>
          <w:p w14:paraId="485A165B" w14:textId="77777777" w:rsidR="004A6F15" w:rsidRPr="00B6636B" w:rsidRDefault="004A6F15" w:rsidP="00B6636B">
            <w:pPr>
              <w:pStyle w:val="ConsPlusNormal"/>
              <w:suppressAutoHyphens/>
              <w:ind w:firstLine="567"/>
              <w:jc w:val="both"/>
              <w:rPr>
                <w:rFonts w:eastAsia="Times New Roman"/>
                <w:sz w:val="24"/>
                <w:szCs w:val="24"/>
              </w:rPr>
            </w:pPr>
            <w:r w:rsidRPr="00B6636B">
              <w:rPr>
                <w:rFonts w:eastAsia="Times New Roman"/>
                <w:sz w:val="24"/>
                <w:szCs w:val="24"/>
              </w:rPr>
              <w:t>Результат фиксируется в ВИС</w:t>
            </w:r>
          </w:p>
        </w:tc>
      </w:tr>
    </w:tbl>
    <w:p w14:paraId="1B3B71BB" w14:textId="77777777" w:rsidR="004A6F15" w:rsidRPr="00DC3B1E" w:rsidRDefault="004A6F15" w:rsidP="004A6F15">
      <w:pPr>
        <w:spacing w:after="0"/>
        <w:rPr>
          <w:rFonts w:ascii="Times New Roman" w:hAnsi="Times New Roman" w:cs="Times New Roman"/>
          <w:sz w:val="2"/>
          <w:szCs w:val="2"/>
        </w:rPr>
      </w:pPr>
    </w:p>
    <w:p w14:paraId="08682028" w14:textId="77777777" w:rsidR="004A6F15" w:rsidRPr="004A6F15" w:rsidRDefault="004A6F15" w:rsidP="004A6F15">
      <w:pPr>
        <w:pStyle w:val="2-"/>
      </w:pPr>
    </w:p>
    <w:sectPr w:rsidR="004A6F15" w:rsidRPr="004A6F15" w:rsidSect="00B6636B">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3F6B4" w14:textId="77777777" w:rsidR="00C83DB1" w:rsidRDefault="00C83DB1" w:rsidP="00F40970">
      <w:pPr>
        <w:spacing w:after="0" w:line="240" w:lineRule="auto"/>
      </w:pPr>
      <w:r>
        <w:separator/>
      </w:r>
    </w:p>
  </w:endnote>
  <w:endnote w:type="continuationSeparator" w:id="0">
    <w:p w14:paraId="03F131C5" w14:textId="77777777" w:rsidR="00C83DB1" w:rsidRDefault="00C83DB1" w:rsidP="00F4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ヒラギノ角ゴ Pro W3">
    <w:altName w:val="MS Gothic"/>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07F0" w14:textId="77777777" w:rsidR="00475981" w:rsidRDefault="00475981">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2824" w14:textId="77777777" w:rsidR="00475981" w:rsidRPr="00FF3AC8" w:rsidRDefault="00475981" w:rsidP="00536C51">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C8D27" w14:textId="77777777" w:rsidR="00C83DB1" w:rsidRDefault="00C83DB1" w:rsidP="00F40970">
      <w:pPr>
        <w:spacing w:after="0" w:line="240" w:lineRule="auto"/>
      </w:pPr>
      <w:r>
        <w:separator/>
      </w:r>
    </w:p>
  </w:footnote>
  <w:footnote w:type="continuationSeparator" w:id="0">
    <w:p w14:paraId="093D6294" w14:textId="77777777" w:rsidR="00C83DB1" w:rsidRDefault="00C83DB1" w:rsidP="00F40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AB502" w14:textId="77777777" w:rsidR="00475981" w:rsidRDefault="00475981" w:rsidP="00536C51">
    <w:pPr>
      <w:pStyle w:val="af"/>
    </w:pPr>
  </w:p>
  <w:p w14:paraId="452ECF70" w14:textId="77777777" w:rsidR="00475981" w:rsidRPr="00E57E03" w:rsidRDefault="00475981" w:rsidP="00536C51">
    <w:pPr>
      <w:pStyle w:val="af"/>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F52E8"/>
    <w:multiLevelType w:val="hybridMultilevel"/>
    <w:tmpl w:val="421A36F2"/>
    <w:lvl w:ilvl="0" w:tplc="6F50AF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5D67EF"/>
    <w:multiLevelType w:val="hybridMultilevel"/>
    <w:tmpl w:val="9ED25974"/>
    <w:lvl w:ilvl="0" w:tplc="134EE2BA">
      <w:start w:val="1"/>
      <w:numFmt w:val="decimal"/>
      <w:pStyle w:val="1"/>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15:restartNumberingAfterBreak="0">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925872462">
    <w:abstractNumId w:val="2"/>
  </w:num>
  <w:num w:numId="2" w16cid:durableId="627128283">
    <w:abstractNumId w:val="1"/>
  </w:num>
  <w:num w:numId="3" w16cid:durableId="1946882775">
    <w:abstractNumId w:val="3"/>
  </w:num>
  <w:num w:numId="4" w16cid:durableId="163860470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BD"/>
    <w:rsid w:val="00001FDE"/>
    <w:rsid w:val="00003059"/>
    <w:rsid w:val="00004798"/>
    <w:rsid w:val="000061F4"/>
    <w:rsid w:val="000074F7"/>
    <w:rsid w:val="00007F91"/>
    <w:rsid w:val="00010275"/>
    <w:rsid w:val="00012E91"/>
    <w:rsid w:val="00022797"/>
    <w:rsid w:val="00023A60"/>
    <w:rsid w:val="000264CF"/>
    <w:rsid w:val="0002673F"/>
    <w:rsid w:val="00033765"/>
    <w:rsid w:val="00035402"/>
    <w:rsid w:val="000358C6"/>
    <w:rsid w:val="00035C65"/>
    <w:rsid w:val="000362D3"/>
    <w:rsid w:val="0003736D"/>
    <w:rsid w:val="000375EB"/>
    <w:rsid w:val="0004117F"/>
    <w:rsid w:val="00042A75"/>
    <w:rsid w:val="000460C0"/>
    <w:rsid w:val="00046460"/>
    <w:rsid w:val="00046B01"/>
    <w:rsid w:val="0004735E"/>
    <w:rsid w:val="00047BA6"/>
    <w:rsid w:val="00052BF0"/>
    <w:rsid w:val="00055F2B"/>
    <w:rsid w:val="00060B4F"/>
    <w:rsid w:val="00060B70"/>
    <w:rsid w:val="000666D3"/>
    <w:rsid w:val="000747BB"/>
    <w:rsid w:val="000767E8"/>
    <w:rsid w:val="0007753A"/>
    <w:rsid w:val="00080DBB"/>
    <w:rsid w:val="00080F58"/>
    <w:rsid w:val="0008508B"/>
    <w:rsid w:val="000853C3"/>
    <w:rsid w:val="00086584"/>
    <w:rsid w:val="00086656"/>
    <w:rsid w:val="000901DC"/>
    <w:rsid w:val="000905C1"/>
    <w:rsid w:val="000944A9"/>
    <w:rsid w:val="000963A8"/>
    <w:rsid w:val="000973B4"/>
    <w:rsid w:val="0009758D"/>
    <w:rsid w:val="000A1310"/>
    <w:rsid w:val="000A6199"/>
    <w:rsid w:val="000B1472"/>
    <w:rsid w:val="000B2818"/>
    <w:rsid w:val="000B39C7"/>
    <w:rsid w:val="000C0322"/>
    <w:rsid w:val="000C06A8"/>
    <w:rsid w:val="000C20F5"/>
    <w:rsid w:val="000C57DC"/>
    <w:rsid w:val="000C5B9F"/>
    <w:rsid w:val="000C623E"/>
    <w:rsid w:val="000C6A61"/>
    <w:rsid w:val="000C6B4E"/>
    <w:rsid w:val="000C78AC"/>
    <w:rsid w:val="000D0F34"/>
    <w:rsid w:val="000D169B"/>
    <w:rsid w:val="000D24FE"/>
    <w:rsid w:val="000D5843"/>
    <w:rsid w:val="000D79B9"/>
    <w:rsid w:val="000E1213"/>
    <w:rsid w:val="000E21F6"/>
    <w:rsid w:val="000E5C1B"/>
    <w:rsid w:val="000F10E7"/>
    <w:rsid w:val="000F2F1F"/>
    <w:rsid w:val="000F3841"/>
    <w:rsid w:val="000F5BB1"/>
    <w:rsid w:val="000F62A6"/>
    <w:rsid w:val="000F7183"/>
    <w:rsid w:val="000F7725"/>
    <w:rsid w:val="000F7CAF"/>
    <w:rsid w:val="00100308"/>
    <w:rsid w:val="001005DE"/>
    <w:rsid w:val="001019C4"/>
    <w:rsid w:val="001049CE"/>
    <w:rsid w:val="00107662"/>
    <w:rsid w:val="001102A8"/>
    <w:rsid w:val="00111507"/>
    <w:rsid w:val="00112698"/>
    <w:rsid w:val="001130F9"/>
    <w:rsid w:val="0011585C"/>
    <w:rsid w:val="00115E5A"/>
    <w:rsid w:val="001176FC"/>
    <w:rsid w:val="00120D7A"/>
    <w:rsid w:val="00121657"/>
    <w:rsid w:val="00124C84"/>
    <w:rsid w:val="00124E15"/>
    <w:rsid w:val="0012538F"/>
    <w:rsid w:val="001302E9"/>
    <w:rsid w:val="001307DF"/>
    <w:rsid w:val="0013139D"/>
    <w:rsid w:val="001327F6"/>
    <w:rsid w:val="001333B8"/>
    <w:rsid w:val="00135954"/>
    <w:rsid w:val="00135AF5"/>
    <w:rsid w:val="00136255"/>
    <w:rsid w:val="00137C33"/>
    <w:rsid w:val="00141010"/>
    <w:rsid w:val="00143C7F"/>
    <w:rsid w:val="00145717"/>
    <w:rsid w:val="001540FD"/>
    <w:rsid w:val="00157970"/>
    <w:rsid w:val="00157AB8"/>
    <w:rsid w:val="00161A43"/>
    <w:rsid w:val="00164A13"/>
    <w:rsid w:val="00170BF3"/>
    <w:rsid w:val="0017311C"/>
    <w:rsid w:val="0017384A"/>
    <w:rsid w:val="00173C02"/>
    <w:rsid w:val="00176B1F"/>
    <w:rsid w:val="0018011B"/>
    <w:rsid w:val="00180783"/>
    <w:rsid w:val="00180DD0"/>
    <w:rsid w:val="00182D81"/>
    <w:rsid w:val="0018535C"/>
    <w:rsid w:val="00191944"/>
    <w:rsid w:val="001928C1"/>
    <w:rsid w:val="001939D6"/>
    <w:rsid w:val="001A277C"/>
    <w:rsid w:val="001A3BEB"/>
    <w:rsid w:val="001A4DF9"/>
    <w:rsid w:val="001A555C"/>
    <w:rsid w:val="001A7E2D"/>
    <w:rsid w:val="001B2650"/>
    <w:rsid w:val="001B35EA"/>
    <w:rsid w:val="001B3841"/>
    <w:rsid w:val="001B4E12"/>
    <w:rsid w:val="001B523C"/>
    <w:rsid w:val="001B785C"/>
    <w:rsid w:val="001B795E"/>
    <w:rsid w:val="001C0DDE"/>
    <w:rsid w:val="001C3145"/>
    <w:rsid w:val="001C5589"/>
    <w:rsid w:val="001C55E8"/>
    <w:rsid w:val="001C686A"/>
    <w:rsid w:val="001D4B68"/>
    <w:rsid w:val="001D67AE"/>
    <w:rsid w:val="001D73B8"/>
    <w:rsid w:val="001E0A12"/>
    <w:rsid w:val="001E35C9"/>
    <w:rsid w:val="001E4152"/>
    <w:rsid w:val="001E4DBA"/>
    <w:rsid w:val="001E577B"/>
    <w:rsid w:val="001E7727"/>
    <w:rsid w:val="001E7C38"/>
    <w:rsid w:val="001F03CA"/>
    <w:rsid w:val="001F049E"/>
    <w:rsid w:val="001F3227"/>
    <w:rsid w:val="001F46BC"/>
    <w:rsid w:val="001F4CC0"/>
    <w:rsid w:val="001F6FC3"/>
    <w:rsid w:val="002001AD"/>
    <w:rsid w:val="00200787"/>
    <w:rsid w:val="002017B4"/>
    <w:rsid w:val="00204751"/>
    <w:rsid w:val="00205940"/>
    <w:rsid w:val="0020773F"/>
    <w:rsid w:val="00207A46"/>
    <w:rsid w:val="00210344"/>
    <w:rsid w:val="00210EC0"/>
    <w:rsid w:val="00213919"/>
    <w:rsid w:val="00220161"/>
    <w:rsid w:val="00223FB4"/>
    <w:rsid w:val="00225A6B"/>
    <w:rsid w:val="00226594"/>
    <w:rsid w:val="0023117C"/>
    <w:rsid w:val="00231578"/>
    <w:rsid w:val="00231C22"/>
    <w:rsid w:val="00232309"/>
    <w:rsid w:val="0023690B"/>
    <w:rsid w:val="00237688"/>
    <w:rsid w:val="00237C10"/>
    <w:rsid w:val="0024164E"/>
    <w:rsid w:val="00244C4B"/>
    <w:rsid w:val="0024783C"/>
    <w:rsid w:val="00250254"/>
    <w:rsid w:val="00252493"/>
    <w:rsid w:val="00253180"/>
    <w:rsid w:val="00254E1A"/>
    <w:rsid w:val="00256304"/>
    <w:rsid w:val="00257FFB"/>
    <w:rsid w:val="00261F4E"/>
    <w:rsid w:val="00263DC5"/>
    <w:rsid w:val="00264399"/>
    <w:rsid w:val="0026540A"/>
    <w:rsid w:val="00265B1A"/>
    <w:rsid w:val="00267AF5"/>
    <w:rsid w:val="00270B1D"/>
    <w:rsid w:val="0027240A"/>
    <w:rsid w:val="002753AB"/>
    <w:rsid w:val="0027677E"/>
    <w:rsid w:val="00276FC5"/>
    <w:rsid w:val="00280973"/>
    <w:rsid w:val="00281438"/>
    <w:rsid w:val="002822EC"/>
    <w:rsid w:val="002828F4"/>
    <w:rsid w:val="00283DCD"/>
    <w:rsid w:val="00286D6E"/>
    <w:rsid w:val="00287B2A"/>
    <w:rsid w:val="0029246D"/>
    <w:rsid w:val="002928F1"/>
    <w:rsid w:val="00292B2B"/>
    <w:rsid w:val="00292CAC"/>
    <w:rsid w:val="00294EB8"/>
    <w:rsid w:val="002A2E5D"/>
    <w:rsid w:val="002A37D4"/>
    <w:rsid w:val="002A3B44"/>
    <w:rsid w:val="002A44C1"/>
    <w:rsid w:val="002A4887"/>
    <w:rsid w:val="002A493C"/>
    <w:rsid w:val="002A4ED4"/>
    <w:rsid w:val="002A5553"/>
    <w:rsid w:val="002A67D7"/>
    <w:rsid w:val="002B13CA"/>
    <w:rsid w:val="002B2E11"/>
    <w:rsid w:val="002B5338"/>
    <w:rsid w:val="002B6DB4"/>
    <w:rsid w:val="002C3E6B"/>
    <w:rsid w:val="002C6B95"/>
    <w:rsid w:val="002D2FAD"/>
    <w:rsid w:val="002D3574"/>
    <w:rsid w:val="002D3B8E"/>
    <w:rsid w:val="002D3C5B"/>
    <w:rsid w:val="002D3C5E"/>
    <w:rsid w:val="002E0272"/>
    <w:rsid w:val="002E0484"/>
    <w:rsid w:val="002E0725"/>
    <w:rsid w:val="002E2D09"/>
    <w:rsid w:val="002E6785"/>
    <w:rsid w:val="002F115B"/>
    <w:rsid w:val="002F321C"/>
    <w:rsid w:val="002F5756"/>
    <w:rsid w:val="002F6615"/>
    <w:rsid w:val="002F7261"/>
    <w:rsid w:val="00302E56"/>
    <w:rsid w:val="0030319E"/>
    <w:rsid w:val="0030411D"/>
    <w:rsid w:val="00305046"/>
    <w:rsid w:val="0030560E"/>
    <w:rsid w:val="00307E02"/>
    <w:rsid w:val="00310465"/>
    <w:rsid w:val="00310FC2"/>
    <w:rsid w:val="003133B0"/>
    <w:rsid w:val="00314EB9"/>
    <w:rsid w:val="003158CF"/>
    <w:rsid w:val="0031670E"/>
    <w:rsid w:val="00317F29"/>
    <w:rsid w:val="0032161C"/>
    <w:rsid w:val="00323DF2"/>
    <w:rsid w:val="00324EE9"/>
    <w:rsid w:val="003259C9"/>
    <w:rsid w:val="00325E59"/>
    <w:rsid w:val="00326B58"/>
    <w:rsid w:val="003276E2"/>
    <w:rsid w:val="003346C6"/>
    <w:rsid w:val="0033584E"/>
    <w:rsid w:val="00335D68"/>
    <w:rsid w:val="00336BC5"/>
    <w:rsid w:val="00337E6E"/>
    <w:rsid w:val="003404C9"/>
    <w:rsid w:val="003427BF"/>
    <w:rsid w:val="00345029"/>
    <w:rsid w:val="00346229"/>
    <w:rsid w:val="003465BD"/>
    <w:rsid w:val="003472FB"/>
    <w:rsid w:val="003542A1"/>
    <w:rsid w:val="003549D0"/>
    <w:rsid w:val="00355D27"/>
    <w:rsid w:val="00360089"/>
    <w:rsid w:val="003608ED"/>
    <w:rsid w:val="00360E31"/>
    <w:rsid w:val="003614A1"/>
    <w:rsid w:val="00361610"/>
    <w:rsid w:val="00362D19"/>
    <w:rsid w:val="00363C4B"/>
    <w:rsid w:val="0036401F"/>
    <w:rsid w:val="00374774"/>
    <w:rsid w:val="00377C99"/>
    <w:rsid w:val="00383950"/>
    <w:rsid w:val="0038445E"/>
    <w:rsid w:val="003863ED"/>
    <w:rsid w:val="003923D2"/>
    <w:rsid w:val="00392BA6"/>
    <w:rsid w:val="00393973"/>
    <w:rsid w:val="00393F85"/>
    <w:rsid w:val="0039719A"/>
    <w:rsid w:val="003A19E3"/>
    <w:rsid w:val="003A22E1"/>
    <w:rsid w:val="003A46C3"/>
    <w:rsid w:val="003A5DD2"/>
    <w:rsid w:val="003B08C0"/>
    <w:rsid w:val="003B0F06"/>
    <w:rsid w:val="003C197B"/>
    <w:rsid w:val="003C2788"/>
    <w:rsid w:val="003C3513"/>
    <w:rsid w:val="003C4B04"/>
    <w:rsid w:val="003D2BC6"/>
    <w:rsid w:val="003D3AB8"/>
    <w:rsid w:val="003D3EE3"/>
    <w:rsid w:val="003D4B00"/>
    <w:rsid w:val="003D6D31"/>
    <w:rsid w:val="003D75BC"/>
    <w:rsid w:val="003E6759"/>
    <w:rsid w:val="003E7516"/>
    <w:rsid w:val="003E77B1"/>
    <w:rsid w:val="003F05A8"/>
    <w:rsid w:val="003F1C2E"/>
    <w:rsid w:val="003F5548"/>
    <w:rsid w:val="003F7224"/>
    <w:rsid w:val="003F783C"/>
    <w:rsid w:val="004015C9"/>
    <w:rsid w:val="004030FB"/>
    <w:rsid w:val="00404C02"/>
    <w:rsid w:val="00405AF6"/>
    <w:rsid w:val="0040773D"/>
    <w:rsid w:val="00407AC0"/>
    <w:rsid w:val="004107C8"/>
    <w:rsid w:val="00410AF7"/>
    <w:rsid w:val="00410BA4"/>
    <w:rsid w:val="00411CB4"/>
    <w:rsid w:val="00411D2A"/>
    <w:rsid w:val="00412B26"/>
    <w:rsid w:val="00412F05"/>
    <w:rsid w:val="00415513"/>
    <w:rsid w:val="004157FE"/>
    <w:rsid w:val="0041622D"/>
    <w:rsid w:val="004164E9"/>
    <w:rsid w:val="00416908"/>
    <w:rsid w:val="004175C5"/>
    <w:rsid w:val="00421B4A"/>
    <w:rsid w:val="004221EE"/>
    <w:rsid w:val="00425224"/>
    <w:rsid w:val="004279C2"/>
    <w:rsid w:val="004308CF"/>
    <w:rsid w:val="00434BB9"/>
    <w:rsid w:val="00434D16"/>
    <w:rsid w:val="004366E3"/>
    <w:rsid w:val="00436D3E"/>
    <w:rsid w:val="004377A8"/>
    <w:rsid w:val="00437E02"/>
    <w:rsid w:val="004402E0"/>
    <w:rsid w:val="004416B6"/>
    <w:rsid w:val="00441834"/>
    <w:rsid w:val="00441E06"/>
    <w:rsid w:val="00441FCE"/>
    <w:rsid w:val="004424F2"/>
    <w:rsid w:val="0044384F"/>
    <w:rsid w:val="00446E0A"/>
    <w:rsid w:val="00447EC7"/>
    <w:rsid w:val="00452AD7"/>
    <w:rsid w:val="0045420A"/>
    <w:rsid w:val="00456081"/>
    <w:rsid w:val="00457751"/>
    <w:rsid w:val="00461B01"/>
    <w:rsid w:val="00463515"/>
    <w:rsid w:val="0046384E"/>
    <w:rsid w:val="00466551"/>
    <w:rsid w:val="00466B88"/>
    <w:rsid w:val="0047028B"/>
    <w:rsid w:val="00472550"/>
    <w:rsid w:val="00473A82"/>
    <w:rsid w:val="004744AA"/>
    <w:rsid w:val="00475981"/>
    <w:rsid w:val="00475D45"/>
    <w:rsid w:val="00475F20"/>
    <w:rsid w:val="004761CF"/>
    <w:rsid w:val="00480A3C"/>
    <w:rsid w:val="00481470"/>
    <w:rsid w:val="0048252C"/>
    <w:rsid w:val="00483530"/>
    <w:rsid w:val="004837B8"/>
    <w:rsid w:val="00484E99"/>
    <w:rsid w:val="004855A6"/>
    <w:rsid w:val="00486A02"/>
    <w:rsid w:val="00490C24"/>
    <w:rsid w:val="00491A9E"/>
    <w:rsid w:val="00491AD6"/>
    <w:rsid w:val="00492AE0"/>
    <w:rsid w:val="0049331E"/>
    <w:rsid w:val="00495639"/>
    <w:rsid w:val="00495F6B"/>
    <w:rsid w:val="004A0901"/>
    <w:rsid w:val="004A217D"/>
    <w:rsid w:val="004A3A19"/>
    <w:rsid w:val="004A48A1"/>
    <w:rsid w:val="004A49EB"/>
    <w:rsid w:val="004A6F15"/>
    <w:rsid w:val="004B16FA"/>
    <w:rsid w:val="004B485D"/>
    <w:rsid w:val="004B490D"/>
    <w:rsid w:val="004B4A83"/>
    <w:rsid w:val="004B51E7"/>
    <w:rsid w:val="004B6CBB"/>
    <w:rsid w:val="004B7752"/>
    <w:rsid w:val="004B7DC5"/>
    <w:rsid w:val="004C024D"/>
    <w:rsid w:val="004C206E"/>
    <w:rsid w:val="004D02EC"/>
    <w:rsid w:val="004D20B0"/>
    <w:rsid w:val="004D25B4"/>
    <w:rsid w:val="004D3F65"/>
    <w:rsid w:val="004D4817"/>
    <w:rsid w:val="004D4E39"/>
    <w:rsid w:val="004E1CFB"/>
    <w:rsid w:val="004E49B9"/>
    <w:rsid w:val="004E5F8C"/>
    <w:rsid w:val="004F069D"/>
    <w:rsid w:val="004F1429"/>
    <w:rsid w:val="004F421D"/>
    <w:rsid w:val="0050068C"/>
    <w:rsid w:val="005031B1"/>
    <w:rsid w:val="0050447A"/>
    <w:rsid w:val="00504810"/>
    <w:rsid w:val="00506290"/>
    <w:rsid w:val="0051120C"/>
    <w:rsid w:val="0051460F"/>
    <w:rsid w:val="00515642"/>
    <w:rsid w:val="00515B10"/>
    <w:rsid w:val="005164BF"/>
    <w:rsid w:val="00516B21"/>
    <w:rsid w:val="0051715C"/>
    <w:rsid w:val="005171D5"/>
    <w:rsid w:val="00517DAB"/>
    <w:rsid w:val="00517FB9"/>
    <w:rsid w:val="00520C96"/>
    <w:rsid w:val="00520F5E"/>
    <w:rsid w:val="00521F02"/>
    <w:rsid w:val="00522241"/>
    <w:rsid w:val="00524D12"/>
    <w:rsid w:val="00525F94"/>
    <w:rsid w:val="00526560"/>
    <w:rsid w:val="005265CE"/>
    <w:rsid w:val="00530267"/>
    <w:rsid w:val="0053046E"/>
    <w:rsid w:val="005307FF"/>
    <w:rsid w:val="00532DD4"/>
    <w:rsid w:val="005364BB"/>
    <w:rsid w:val="00536C51"/>
    <w:rsid w:val="005403A7"/>
    <w:rsid w:val="00540CB0"/>
    <w:rsid w:val="00541528"/>
    <w:rsid w:val="00545EF6"/>
    <w:rsid w:val="00546526"/>
    <w:rsid w:val="0054681C"/>
    <w:rsid w:val="00546F02"/>
    <w:rsid w:val="0055082F"/>
    <w:rsid w:val="00550A6B"/>
    <w:rsid w:val="005525A1"/>
    <w:rsid w:val="00552D1B"/>
    <w:rsid w:val="005539BD"/>
    <w:rsid w:val="00553D8F"/>
    <w:rsid w:val="005545EF"/>
    <w:rsid w:val="00554848"/>
    <w:rsid w:val="00555C1E"/>
    <w:rsid w:val="00561802"/>
    <w:rsid w:val="005625C6"/>
    <w:rsid w:val="00563CD0"/>
    <w:rsid w:val="00566B9B"/>
    <w:rsid w:val="00570C0A"/>
    <w:rsid w:val="0057158F"/>
    <w:rsid w:val="00572DF0"/>
    <w:rsid w:val="00574EB4"/>
    <w:rsid w:val="00576E96"/>
    <w:rsid w:val="00577724"/>
    <w:rsid w:val="005821B9"/>
    <w:rsid w:val="005837CD"/>
    <w:rsid w:val="00584399"/>
    <w:rsid w:val="0058464F"/>
    <w:rsid w:val="00584ACB"/>
    <w:rsid w:val="005853A7"/>
    <w:rsid w:val="00586AD9"/>
    <w:rsid w:val="00587E89"/>
    <w:rsid w:val="0059374D"/>
    <w:rsid w:val="00594AFB"/>
    <w:rsid w:val="00596633"/>
    <w:rsid w:val="00596A45"/>
    <w:rsid w:val="005A09AC"/>
    <w:rsid w:val="005A1110"/>
    <w:rsid w:val="005A1824"/>
    <w:rsid w:val="005A19D6"/>
    <w:rsid w:val="005A32A3"/>
    <w:rsid w:val="005A3385"/>
    <w:rsid w:val="005A51D5"/>
    <w:rsid w:val="005A6586"/>
    <w:rsid w:val="005B2C21"/>
    <w:rsid w:val="005B2FED"/>
    <w:rsid w:val="005B4291"/>
    <w:rsid w:val="005B746E"/>
    <w:rsid w:val="005B7ACF"/>
    <w:rsid w:val="005B7C63"/>
    <w:rsid w:val="005C0A56"/>
    <w:rsid w:val="005C27C8"/>
    <w:rsid w:val="005C2BDB"/>
    <w:rsid w:val="005C625F"/>
    <w:rsid w:val="005C71BB"/>
    <w:rsid w:val="005C7E39"/>
    <w:rsid w:val="005D1BD7"/>
    <w:rsid w:val="005D1FD6"/>
    <w:rsid w:val="005D3D6F"/>
    <w:rsid w:val="005D51AA"/>
    <w:rsid w:val="005E036C"/>
    <w:rsid w:val="005E0693"/>
    <w:rsid w:val="005E082D"/>
    <w:rsid w:val="005E0993"/>
    <w:rsid w:val="005E1031"/>
    <w:rsid w:val="005E36F7"/>
    <w:rsid w:val="005E411A"/>
    <w:rsid w:val="005E5688"/>
    <w:rsid w:val="005E63A5"/>
    <w:rsid w:val="005E7112"/>
    <w:rsid w:val="005F24BF"/>
    <w:rsid w:val="005F3765"/>
    <w:rsid w:val="005F380C"/>
    <w:rsid w:val="005F448B"/>
    <w:rsid w:val="005F6277"/>
    <w:rsid w:val="00600A3E"/>
    <w:rsid w:val="00601954"/>
    <w:rsid w:val="00605EC4"/>
    <w:rsid w:val="00611FC7"/>
    <w:rsid w:val="0061274B"/>
    <w:rsid w:val="00612C7B"/>
    <w:rsid w:val="00613B82"/>
    <w:rsid w:val="006143D9"/>
    <w:rsid w:val="00614513"/>
    <w:rsid w:val="006174BC"/>
    <w:rsid w:val="00617F8A"/>
    <w:rsid w:val="00621083"/>
    <w:rsid w:val="00621CBD"/>
    <w:rsid w:val="0062271B"/>
    <w:rsid w:val="00623032"/>
    <w:rsid w:val="00625343"/>
    <w:rsid w:val="00633055"/>
    <w:rsid w:val="00634900"/>
    <w:rsid w:val="00641B77"/>
    <w:rsid w:val="00641D94"/>
    <w:rsid w:val="00642F73"/>
    <w:rsid w:val="00645FD6"/>
    <w:rsid w:val="006463BE"/>
    <w:rsid w:val="0064652F"/>
    <w:rsid w:val="0064745F"/>
    <w:rsid w:val="00651261"/>
    <w:rsid w:val="00651492"/>
    <w:rsid w:val="0065266B"/>
    <w:rsid w:val="00653990"/>
    <w:rsid w:val="00656F39"/>
    <w:rsid w:val="006609F1"/>
    <w:rsid w:val="00662461"/>
    <w:rsid w:val="00663F91"/>
    <w:rsid w:val="00664D95"/>
    <w:rsid w:val="00665F1B"/>
    <w:rsid w:val="00666169"/>
    <w:rsid w:val="00666222"/>
    <w:rsid w:val="00667341"/>
    <w:rsid w:val="0067012C"/>
    <w:rsid w:val="0067274B"/>
    <w:rsid w:val="0067331C"/>
    <w:rsid w:val="00675274"/>
    <w:rsid w:val="00677C96"/>
    <w:rsid w:val="006813B2"/>
    <w:rsid w:val="00683399"/>
    <w:rsid w:val="00684375"/>
    <w:rsid w:val="00686A5E"/>
    <w:rsid w:val="006879DF"/>
    <w:rsid w:val="00693A4C"/>
    <w:rsid w:val="00696A66"/>
    <w:rsid w:val="00697145"/>
    <w:rsid w:val="00697A69"/>
    <w:rsid w:val="006A05F9"/>
    <w:rsid w:val="006A13B5"/>
    <w:rsid w:val="006A2FB5"/>
    <w:rsid w:val="006A3B22"/>
    <w:rsid w:val="006A4172"/>
    <w:rsid w:val="006A42EA"/>
    <w:rsid w:val="006B1CBA"/>
    <w:rsid w:val="006B3140"/>
    <w:rsid w:val="006B49DB"/>
    <w:rsid w:val="006B5016"/>
    <w:rsid w:val="006B5443"/>
    <w:rsid w:val="006B7FBD"/>
    <w:rsid w:val="006C11E7"/>
    <w:rsid w:val="006C1C70"/>
    <w:rsid w:val="006C4A8C"/>
    <w:rsid w:val="006C5C15"/>
    <w:rsid w:val="006C5D16"/>
    <w:rsid w:val="006C6782"/>
    <w:rsid w:val="006C6861"/>
    <w:rsid w:val="006D024D"/>
    <w:rsid w:val="006D2651"/>
    <w:rsid w:val="006D3C50"/>
    <w:rsid w:val="006D5E7F"/>
    <w:rsid w:val="006D7D6F"/>
    <w:rsid w:val="006E0C78"/>
    <w:rsid w:val="006E21C1"/>
    <w:rsid w:val="006E30F7"/>
    <w:rsid w:val="006E3E89"/>
    <w:rsid w:val="006E5DC3"/>
    <w:rsid w:val="006F40FB"/>
    <w:rsid w:val="006F5066"/>
    <w:rsid w:val="00701097"/>
    <w:rsid w:val="00707A70"/>
    <w:rsid w:val="007116A3"/>
    <w:rsid w:val="00712B70"/>
    <w:rsid w:val="00712C11"/>
    <w:rsid w:val="00721011"/>
    <w:rsid w:val="00731717"/>
    <w:rsid w:val="007325B8"/>
    <w:rsid w:val="00732B05"/>
    <w:rsid w:val="00732B59"/>
    <w:rsid w:val="00740143"/>
    <w:rsid w:val="00741013"/>
    <w:rsid w:val="00742A6E"/>
    <w:rsid w:val="007473E7"/>
    <w:rsid w:val="0075238D"/>
    <w:rsid w:val="007525CF"/>
    <w:rsid w:val="007526A2"/>
    <w:rsid w:val="007531CE"/>
    <w:rsid w:val="00753C1C"/>
    <w:rsid w:val="00754054"/>
    <w:rsid w:val="007545F4"/>
    <w:rsid w:val="007600A1"/>
    <w:rsid w:val="007613BD"/>
    <w:rsid w:val="0076248E"/>
    <w:rsid w:val="007679B4"/>
    <w:rsid w:val="00767B09"/>
    <w:rsid w:val="00772A12"/>
    <w:rsid w:val="00772E0D"/>
    <w:rsid w:val="00775071"/>
    <w:rsid w:val="00775804"/>
    <w:rsid w:val="00780E54"/>
    <w:rsid w:val="00782183"/>
    <w:rsid w:val="007822FE"/>
    <w:rsid w:val="00791CFA"/>
    <w:rsid w:val="00793B72"/>
    <w:rsid w:val="00795FA4"/>
    <w:rsid w:val="00797F20"/>
    <w:rsid w:val="007A1513"/>
    <w:rsid w:val="007A32FB"/>
    <w:rsid w:val="007A6912"/>
    <w:rsid w:val="007B02B2"/>
    <w:rsid w:val="007B1558"/>
    <w:rsid w:val="007B36F1"/>
    <w:rsid w:val="007B5EA3"/>
    <w:rsid w:val="007B64C8"/>
    <w:rsid w:val="007B74AD"/>
    <w:rsid w:val="007C1B60"/>
    <w:rsid w:val="007C2FD5"/>
    <w:rsid w:val="007C45E1"/>
    <w:rsid w:val="007C6A79"/>
    <w:rsid w:val="007D00D8"/>
    <w:rsid w:val="007D23AD"/>
    <w:rsid w:val="007D387D"/>
    <w:rsid w:val="007D40D2"/>
    <w:rsid w:val="007D4349"/>
    <w:rsid w:val="007D43E6"/>
    <w:rsid w:val="007D538F"/>
    <w:rsid w:val="007D5A20"/>
    <w:rsid w:val="007E37CA"/>
    <w:rsid w:val="007E4435"/>
    <w:rsid w:val="007E57DE"/>
    <w:rsid w:val="007E7C72"/>
    <w:rsid w:val="007E7E0E"/>
    <w:rsid w:val="007E7E1D"/>
    <w:rsid w:val="007F19E7"/>
    <w:rsid w:val="007F4112"/>
    <w:rsid w:val="007F79E3"/>
    <w:rsid w:val="0080037F"/>
    <w:rsid w:val="0080129C"/>
    <w:rsid w:val="008049FB"/>
    <w:rsid w:val="00804B48"/>
    <w:rsid w:val="00815BA2"/>
    <w:rsid w:val="00815BB3"/>
    <w:rsid w:val="008168BA"/>
    <w:rsid w:val="0081741F"/>
    <w:rsid w:val="00817442"/>
    <w:rsid w:val="0082056E"/>
    <w:rsid w:val="00822197"/>
    <w:rsid w:val="008229E0"/>
    <w:rsid w:val="008267A1"/>
    <w:rsid w:val="0083127A"/>
    <w:rsid w:val="00832315"/>
    <w:rsid w:val="008335D8"/>
    <w:rsid w:val="0083362E"/>
    <w:rsid w:val="0083431D"/>
    <w:rsid w:val="008368A7"/>
    <w:rsid w:val="00836A0A"/>
    <w:rsid w:val="00836C4C"/>
    <w:rsid w:val="00837479"/>
    <w:rsid w:val="00843430"/>
    <w:rsid w:val="008458DB"/>
    <w:rsid w:val="00847E98"/>
    <w:rsid w:val="008515BA"/>
    <w:rsid w:val="008521AC"/>
    <w:rsid w:val="00852A13"/>
    <w:rsid w:val="00852AA3"/>
    <w:rsid w:val="00853810"/>
    <w:rsid w:val="00856508"/>
    <w:rsid w:val="00860E1A"/>
    <w:rsid w:val="008615B9"/>
    <w:rsid w:val="008658BB"/>
    <w:rsid w:val="00867299"/>
    <w:rsid w:val="00867734"/>
    <w:rsid w:val="00871715"/>
    <w:rsid w:val="00874B87"/>
    <w:rsid w:val="00874FCF"/>
    <w:rsid w:val="008762A8"/>
    <w:rsid w:val="008769E1"/>
    <w:rsid w:val="008778A7"/>
    <w:rsid w:val="00880BA2"/>
    <w:rsid w:val="0088104A"/>
    <w:rsid w:val="00882B0F"/>
    <w:rsid w:val="00885204"/>
    <w:rsid w:val="00887C34"/>
    <w:rsid w:val="008910FD"/>
    <w:rsid w:val="008918F0"/>
    <w:rsid w:val="00892BBB"/>
    <w:rsid w:val="0089386F"/>
    <w:rsid w:val="00894765"/>
    <w:rsid w:val="008A0D49"/>
    <w:rsid w:val="008A1AA9"/>
    <w:rsid w:val="008A2E26"/>
    <w:rsid w:val="008A739B"/>
    <w:rsid w:val="008B065F"/>
    <w:rsid w:val="008B1A72"/>
    <w:rsid w:val="008B531D"/>
    <w:rsid w:val="008B5558"/>
    <w:rsid w:val="008C037A"/>
    <w:rsid w:val="008C25E1"/>
    <w:rsid w:val="008C678D"/>
    <w:rsid w:val="008C6DEF"/>
    <w:rsid w:val="008D0380"/>
    <w:rsid w:val="008D32E7"/>
    <w:rsid w:val="008D460F"/>
    <w:rsid w:val="008D4AF7"/>
    <w:rsid w:val="008D798B"/>
    <w:rsid w:val="008D7B31"/>
    <w:rsid w:val="008E255D"/>
    <w:rsid w:val="008E389D"/>
    <w:rsid w:val="008E4855"/>
    <w:rsid w:val="008E6890"/>
    <w:rsid w:val="008F2A3F"/>
    <w:rsid w:val="008F5719"/>
    <w:rsid w:val="008F57A4"/>
    <w:rsid w:val="008F6A80"/>
    <w:rsid w:val="008F7D9C"/>
    <w:rsid w:val="0090262F"/>
    <w:rsid w:val="009036FF"/>
    <w:rsid w:val="00903B79"/>
    <w:rsid w:val="00903E6C"/>
    <w:rsid w:val="00905BFF"/>
    <w:rsid w:val="00906D06"/>
    <w:rsid w:val="00906F41"/>
    <w:rsid w:val="0091057C"/>
    <w:rsid w:val="0091069E"/>
    <w:rsid w:val="009120E0"/>
    <w:rsid w:val="00913152"/>
    <w:rsid w:val="009144A4"/>
    <w:rsid w:val="0091728C"/>
    <w:rsid w:val="00923163"/>
    <w:rsid w:val="00923FDB"/>
    <w:rsid w:val="00924164"/>
    <w:rsid w:val="00925C35"/>
    <w:rsid w:val="00925D9C"/>
    <w:rsid w:val="00933961"/>
    <w:rsid w:val="009346FC"/>
    <w:rsid w:val="00940DC9"/>
    <w:rsid w:val="0094307A"/>
    <w:rsid w:val="00946ED4"/>
    <w:rsid w:val="009505A4"/>
    <w:rsid w:val="00951942"/>
    <w:rsid w:val="009531C9"/>
    <w:rsid w:val="009547A3"/>
    <w:rsid w:val="00954CD0"/>
    <w:rsid w:val="00956BA0"/>
    <w:rsid w:val="0096491A"/>
    <w:rsid w:val="00964A4D"/>
    <w:rsid w:val="009670C0"/>
    <w:rsid w:val="00971E9A"/>
    <w:rsid w:val="009727D1"/>
    <w:rsid w:val="00973181"/>
    <w:rsid w:val="009731F2"/>
    <w:rsid w:val="00973BCC"/>
    <w:rsid w:val="009748DC"/>
    <w:rsid w:val="0097714B"/>
    <w:rsid w:val="00977BBE"/>
    <w:rsid w:val="009817FC"/>
    <w:rsid w:val="009829C1"/>
    <w:rsid w:val="00983C5D"/>
    <w:rsid w:val="009840CD"/>
    <w:rsid w:val="00985024"/>
    <w:rsid w:val="00985430"/>
    <w:rsid w:val="00985B9D"/>
    <w:rsid w:val="00990377"/>
    <w:rsid w:val="00991225"/>
    <w:rsid w:val="009957FD"/>
    <w:rsid w:val="009A1B5D"/>
    <w:rsid w:val="009A26E0"/>
    <w:rsid w:val="009A349A"/>
    <w:rsid w:val="009A5CDE"/>
    <w:rsid w:val="009A72D3"/>
    <w:rsid w:val="009B0883"/>
    <w:rsid w:val="009B0975"/>
    <w:rsid w:val="009B0997"/>
    <w:rsid w:val="009B14B8"/>
    <w:rsid w:val="009B5738"/>
    <w:rsid w:val="009B75A1"/>
    <w:rsid w:val="009B7817"/>
    <w:rsid w:val="009C0034"/>
    <w:rsid w:val="009C0E2F"/>
    <w:rsid w:val="009C2512"/>
    <w:rsid w:val="009C2992"/>
    <w:rsid w:val="009C4886"/>
    <w:rsid w:val="009D12FF"/>
    <w:rsid w:val="009E3F2B"/>
    <w:rsid w:val="009E7E59"/>
    <w:rsid w:val="009F4B2E"/>
    <w:rsid w:val="009F4C16"/>
    <w:rsid w:val="009F5F76"/>
    <w:rsid w:val="009F7C16"/>
    <w:rsid w:val="00A00E77"/>
    <w:rsid w:val="00A012E6"/>
    <w:rsid w:val="00A01887"/>
    <w:rsid w:val="00A03D6D"/>
    <w:rsid w:val="00A059F0"/>
    <w:rsid w:val="00A0667C"/>
    <w:rsid w:val="00A06B77"/>
    <w:rsid w:val="00A152E2"/>
    <w:rsid w:val="00A15E99"/>
    <w:rsid w:val="00A168CD"/>
    <w:rsid w:val="00A17699"/>
    <w:rsid w:val="00A239D8"/>
    <w:rsid w:val="00A24B2A"/>
    <w:rsid w:val="00A30DBE"/>
    <w:rsid w:val="00A30ECB"/>
    <w:rsid w:val="00A34240"/>
    <w:rsid w:val="00A37BDC"/>
    <w:rsid w:val="00A40508"/>
    <w:rsid w:val="00A407CB"/>
    <w:rsid w:val="00A41495"/>
    <w:rsid w:val="00A42522"/>
    <w:rsid w:val="00A4256E"/>
    <w:rsid w:val="00A4300C"/>
    <w:rsid w:val="00A434AC"/>
    <w:rsid w:val="00A43B53"/>
    <w:rsid w:val="00A44F4D"/>
    <w:rsid w:val="00A450C6"/>
    <w:rsid w:val="00A45EC4"/>
    <w:rsid w:val="00A5065D"/>
    <w:rsid w:val="00A5085F"/>
    <w:rsid w:val="00A50D30"/>
    <w:rsid w:val="00A517E6"/>
    <w:rsid w:val="00A54931"/>
    <w:rsid w:val="00A57EAC"/>
    <w:rsid w:val="00A57FE8"/>
    <w:rsid w:val="00A60311"/>
    <w:rsid w:val="00A6059A"/>
    <w:rsid w:val="00A60D61"/>
    <w:rsid w:val="00A61C59"/>
    <w:rsid w:val="00A63364"/>
    <w:rsid w:val="00A63C59"/>
    <w:rsid w:val="00A642B3"/>
    <w:rsid w:val="00A66574"/>
    <w:rsid w:val="00A73917"/>
    <w:rsid w:val="00A7588A"/>
    <w:rsid w:val="00A77CEB"/>
    <w:rsid w:val="00A80CB6"/>
    <w:rsid w:val="00A8183D"/>
    <w:rsid w:val="00A81C89"/>
    <w:rsid w:val="00A824AF"/>
    <w:rsid w:val="00A8290A"/>
    <w:rsid w:val="00A87034"/>
    <w:rsid w:val="00A87ED1"/>
    <w:rsid w:val="00A9225A"/>
    <w:rsid w:val="00AA34E0"/>
    <w:rsid w:val="00AA44E8"/>
    <w:rsid w:val="00AA4B21"/>
    <w:rsid w:val="00AA4EC7"/>
    <w:rsid w:val="00AA6568"/>
    <w:rsid w:val="00AB0FC1"/>
    <w:rsid w:val="00AB248F"/>
    <w:rsid w:val="00AB5FB0"/>
    <w:rsid w:val="00AC0A6A"/>
    <w:rsid w:val="00AC41AC"/>
    <w:rsid w:val="00AC50B5"/>
    <w:rsid w:val="00AC674E"/>
    <w:rsid w:val="00AD0460"/>
    <w:rsid w:val="00AD31B7"/>
    <w:rsid w:val="00AD40FD"/>
    <w:rsid w:val="00AD6C38"/>
    <w:rsid w:val="00AD7A97"/>
    <w:rsid w:val="00AE2F4B"/>
    <w:rsid w:val="00AE31CD"/>
    <w:rsid w:val="00AE33CA"/>
    <w:rsid w:val="00AE4560"/>
    <w:rsid w:val="00AE48CA"/>
    <w:rsid w:val="00AE5D09"/>
    <w:rsid w:val="00AF22B7"/>
    <w:rsid w:val="00AF481B"/>
    <w:rsid w:val="00AF63DC"/>
    <w:rsid w:val="00B01FE4"/>
    <w:rsid w:val="00B02E40"/>
    <w:rsid w:val="00B04643"/>
    <w:rsid w:val="00B05965"/>
    <w:rsid w:val="00B06A49"/>
    <w:rsid w:val="00B10CB5"/>
    <w:rsid w:val="00B123F1"/>
    <w:rsid w:val="00B130B4"/>
    <w:rsid w:val="00B131D5"/>
    <w:rsid w:val="00B13CBF"/>
    <w:rsid w:val="00B14EB8"/>
    <w:rsid w:val="00B179A5"/>
    <w:rsid w:val="00B2458F"/>
    <w:rsid w:val="00B25491"/>
    <w:rsid w:val="00B254B2"/>
    <w:rsid w:val="00B258B7"/>
    <w:rsid w:val="00B307A8"/>
    <w:rsid w:val="00B30CE0"/>
    <w:rsid w:val="00B34F3C"/>
    <w:rsid w:val="00B35AD5"/>
    <w:rsid w:val="00B40A80"/>
    <w:rsid w:val="00B41127"/>
    <w:rsid w:val="00B41C7C"/>
    <w:rsid w:val="00B44981"/>
    <w:rsid w:val="00B50215"/>
    <w:rsid w:val="00B50BCA"/>
    <w:rsid w:val="00B5205A"/>
    <w:rsid w:val="00B5303D"/>
    <w:rsid w:val="00B550B2"/>
    <w:rsid w:val="00B554D9"/>
    <w:rsid w:val="00B5553A"/>
    <w:rsid w:val="00B56B18"/>
    <w:rsid w:val="00B57700"/>
    <w:rsid w:val="00B60218"/>
    <w:rsid w:val="00B60847"/>
    <w:rsid w:val="00B614D6"/>
    <w:rsid w:val="00B615B9"/>
    <w:rsid w:val="00B659B7"/>
    <w:rsid w:val="00B6636B"/>
    <w:rsid w:val="00B7113E"/>
    <w:rsid w:val="00B714AE"/>
    <w:rsid w:val="00B721BC"/>
    <w:rsid w:val="00B72376"/>
    <w:rsid w:val="00B7332A"/>
    <w:rsid w:val="00B7769A"/>
    <w:rsid w:val="00B8130B"/>
    <w:rsid w:val="00B818A3"/>
    <w:rsid w:val="00B83C9A"/>
    <w:rsid w:val="00B84E9C"/>
    <w:rsid w:val="00B91250"/>
    <w:rsid w:val="00B92043"/>
    <w:rsid w:val="00B92EA7"/>
    <w:rsid w:val="00B92FCE"/>
    <w:rsid w:val="00B931BB"/>
    <w:rsid w:val="00B94189"/>
    <w:rsid w:val="00B947E5"/>
    <w:rsid w:val="00B95BF4"/>
    <w:rsid w:val="00BA0737"/>
    <w:rsid w:val="00BA14B2"/>
    <w:rsid w:val="00BA271D"/>
    <w:rsid w:val="00BA2E33"/>
    <w:rsid w:val="00BA346E"/>
    <w:rsid w:val="00BA53FE"/>
    <w:rsid w:val="00BA61AE"/>
    <w:rsid w:val="00BA750A"/>
    <w:rsid w:val="00BB110F"/>
    <w:rsid w:val="00BB1CEC"/>
    <w:rsid w:val="00BB2913"/>
    <w:rsid w:val="00BB54F6"/>
    <w:rsid w:val="00BB56AF"/>
    <w:rsid w:val="00BB6111"/>
    <w:rsid w:val="00BB7B56"/>
    <w:rsid w:val="00BC17A5"/>
    <w:rsid w:val="00BC1D5C"/>
    <w:rsid w:val="00BC3410"/>
    <w:rsid w:val="00BC6F2E"/>
    <w:rsid w:val="00BC7BC3"/>
    <w:rsid w:val="00BC7C73"/>
    <w:rsid w:val="00BD0E98"/>
    <w:rsid w:val="00BD3962"/>
    <w:rsid w:val="00BE13DB"/>
    <w:rsid w:val="00BE4E98"/>
    <w:rsid w:val="00BF21EF"/>
    <w:rsid w:val="00BF5D1D"/>
    <w:rsid w:val="00BF5F7A"/>
    <w:rsid w:val="00C02C0F"/>
    <w:rsid w:val="00C0402E"/>
    <w:rsid w:val="00C04A3F"/>
    <w:rsid w:val="00C05162"/>
    <w:rsid w:val="00C07723"/>
    <w:rsid w:val="00C07CB4"/>
    <w:rsid w:val="00C1588E"/>
    <w:rsid w:val="00C15AE8"/>
    <w:rsid w:val="00C162A4"/>
    <w:rsid w:val="00C238CE"/>
    <w:rsid w:val="00C23D22"/>
    <w:rsid w:val="00C25A1B"/>
    <w:rsid w:val="00C25E30"/>
    <w:rsid w:val="00C26B62"/>
    <w:rsid w:val="00C27D88"/>
    <w:rsid w:val="00C344DB"/>
    <w:rsid w:val="00C368FA"/>
    <w:rsid w:val="00C4709B"/>
    <w:rsid w:val="00C4763F"/>
    <w:rsid w:val="00C5041C"/>
    <w:rsid w:val="00C51DB1"/>
    <w:rsid w:val="00C52A38"/>
    <w:rsid w:val="00C53641"/>
    <w:rsid w:val="00C54042"/>
    <w:rsid w:val="00C5589F"/>
    <w:rsid w:val="00C55B14"/>
    <w:rsid w:val="00C56912"/>
    <w:rsid w:val="00C56EEC"/>
    <w:rsid w:val="00C57BA1"/>
    <w:rsid w:val="00C62A30"/>
    <w:rsid w:val="00C62AD3"/>
    <w:rsid w:val="00C658D7"/>
    <w:rsid w:val="00C674D2"/>
    <w:rsid w:val="00C67778"/>
    <w:rsid w:val="00C67EB6"/>
    <w:rsid w:val="00C70433"/>
    <w:rsid w:val="00C72440"/>
    <w:rsid w:val="00C7524C"/>
    <w:rsid w:val="00C75887"/>
    <w:rsid w:val="00C759E7"/>
    <w:rsid w:val="00C760D3"/>
    <w:rsid w:val="00C768DF"/>
    <w:rsid w:val="00C76EB7"/>
    <w:rsid w:val="00C77198"/>
    <w:rsid w:val="00C802D4"/>
    <w:rsid w:val="00C803FE"/>
    <w:rsid w:val="00C828F5"/>
    <w:rsid w:val="00C83DB1"/>
    <w:rsid w:val="00C86555"/>
    <w:rsid w:val="00C86F75"/>
    <w:rsid w:val="00C8749A"/>
    <w:rsid w:val="00C8798B"/>
    <w:rsid w:val="00C94596"/>
    <w:rsid w:val="00C953E6"/>
    <w:rsid w:val="00C95506"/>
    <w:rsid w:val="00C9575B"/>
    <w:rsid w:val="00C976CD"/>
    <w:rsid w:val="00CA0003"/>
    <w:rsid w:val="00CA0623"/>
    <w:rsid w:val="00CA0B6C"/>
    <w:rsid w:val="00CA236B"/>
    <w:rsid w:val="00CA2630"/>
    <w:rsid w:val="00CA341F"/>
    <w:rsid w:val="00CA44F1"/>
    <w:rsid w:val="00CB0E8E"/>
    <w:rsid w:val="00CB345E"/>
    <w:rsid w:val="00CC1344"/>
    <w:rsid w:val="00CC16EE"/>
    <w:rsid w:val="00CC1EA1"/>
    <w:rsid w:val="00CC5AA9"/>
    <w:rsid w:val="00CC5C51"/>
    <w:rsid w:val="00CC6298"/>
    <w:rsid w:val="00CC6864"/>
    <w:rsid w:val="00CC6C61"/>
    <w:rsid w:val="00CC7115"/>
    <w:rsid w:val="00CD1BA2"/>
    <w:rsid w:val="00CD28D5"/>
    <w:rsid w:val="00CD5789"/>
    <w:rsid w:val="00CD5B95"/>
    <w:rsid w:val="00CE048D"/>
    <w:rsid w:val="00CE26DE"/>
    <w:rsid w:val="00CE3B51"/>
    <w:rsid w:val="00CE5A58"/>
    <w:rsid w:val="00CE749D"/>
    <w:rsid w:val="00CE7822"/>
    <w:rsid w:val="00CE7E14"/>
    <w:rsid w:val="00CF0929"/>
    <w:rsid w:val="00CF34D4"/>
    <w:rsid w:val="00CF3855"/>
    <w:rsid w:val="00CF570B"/>
    <w:rsid w:val="00CF590F"/>
    <w:rsid w:val="00D02297"/>
    <w:rsid w:val="00D0346C"/>
    <w:rsid w:val="00D10022"/>
    <w:rsid w:val="00D16663"/>
    <w:rsid w:val="00D20F3C"/>
    <w:rsid w:val="00D22C44"/>
    <w:rsid w:val="00D22C7E"/>
    <w:rsid w:val="00D23972"/>
    <w:rsid w:val="00D23A99"/>
    <w:rsid w:val="00D23C86"/>
    <w:rsid w:val="00D24FA2"/>
    <w:rsid w:val="00D2514C"/>
    <w:rsid w:val="00D2670C"/>
    <w:rsid w:val="00D274C3"/>
    <w:rsid w:val="00D309BB"/>
    <w:rsid w:val="00D30DC8"/>
    <w:rsid w:val="00D3229A"/>
    <w:rsid w:val="00D33194"/>
    <w:rsid w:val="00D33CA9"/>
    <w:rsid w:val="00D35463"/>
    <w:rsid w:val="00D35964"/>
    <w:rsid w:val="00D36E4F"/>
    <w:rsid w:val="00D40A5F"/>
    <w:rsid w:val="00D40B9D"/>
    <w:rsid w:val="00D41560"/>
    <w:rsid w:val="00D42922"/>
    <w:rsid w:val="00D5232D"/>
    <w:rsid w:val="00D52E37"/>
    <w:rsid w:val="00D55A3A"/>
    <w:rsid w:val="00D57619"/>
    <w:rsid w:val="00D57AA4"/>
    <w:rsid w:val="00D57CDE"/>
    <w:rsid w:val="00D601E7"/>
    <w:rsid w:val="00D60A30"/>
    <w:rsid w:val="00D60A55"/>
    <w:rsid w:val="00D60BD3"/>
    <w:rsid w:val="00D626A5"/>
    <w:rsid w:val="00D6384E"/>
    <w:rsid w:val="00D65E09"/>
    <w:rsid w:val="00D65ECD"/>
    <w:rsid w:val="00D65F6D"/>
    <w:rsid w:val="00D66394"/>
    <w:rsid w:val="00D70C1A"/>
    <w:rsid w:val="00D73C2F"/>
    <w:rsid w:val="00D754DF"/>
    <w:rsid w:val="00D758D1"/>
    <w:rsid w:val="00D7604E"/>
    <w:rsid w:val="00D76274"/>
    <w:rsid w:val="00D76E5C"/>
    <w:rsid w:val="00D81373"/>
    <w:rsid w:val="00D818C1"/>
    <w:rsid w:val="00D825E1"/>
    <w:rsid w:val="00D82820"/>
    <w:rsid w:val="00D82AB3"/>
    <w:rsid w:val="00D91AF0"/>
    <w:rsid w:val="00D926CC"/>
    <w:rsid w:val="00D92B24"/>
    <w:rsid w:val="00D977E3"/>
    <w:rsid w:val="00D9796A"/>
    <w:rsid w:val="00D97D22"/>
    <w:rsid w:val="00D97F3B"/>
    <w:rsid w:val="00DA4CA3"/>
    <w:rsid w:val="00DA4FA0"/>
    <w:rsid w:val="00DA5B8C"/>
    <w:rsid w:val="00DA7240"/>
    <w:rsid w:val="00DB0DA7"/>
    <w:rsid w:val="00DB1302"/>
    <w:rsid w:val="00DB2317"/>
    <w:rsid w:val="00DB2DD6"/>
    <w:rsid w:val="00DB3735"/>
    <w:rsid w:val="00DB402A"/>
    <w:rsid w:val="00DB448E"/>
    <w:rsid w:val="00DB4770"/>
    <w:rsid w:val="00DB4EC4"/>
    <w:rsid w:val="00DB5E4E"/>
    <w:rsid w:val="00DB7341"/>
    <w:rsid w:val="00DB7CE2"/>
    <w:rsid w:val="00DC3B1E"/>
    <w:rsid w:val="00DC4473"/>
    <w:rsid w:val="00DC4FAC"/>
    <w:rsid w:val="00DC67B0"/>
    <w:rsid w:val="00DD59D4"/>
    <w:rsid w:val="00DD5FA0"/>
    <w:rsid w:val="00DD63B5"/>
    <w:rsid w:val="00DD74F7"/>
    <w:rsid w:val="00DD7E9C"/>
    <w:rsid w:val="00DE07ED"/>
    <w:rsid w:val="00DE18BF"/>
    <w:rsid w:val="00DE1E19"/>
    <w:rsid w:val="00DE32C3"/>
    <w:rsid w:val="00DE4115"/>
    <w:rsid w:val="00DE463F"/>
    <w:rsid w:val="00DE589C"/>
    <w:rsid w:val="00DF18A9"/>
    <w:rsid w:val="00DF1A15"/>
    <w:rsid w:val="00DF23C6"/>
    <w:rsid w:val="00DF3334"/>
    <w:rsid w:val="00DF379F"/>
    <w:rsid w:val="00DF3CE4"/>
    <w:rsid w:val="00DF4712"/>
    <w:rsid w:val="00DF5247"/>
    <w:rsid w:val="00DF7108"/>
    <w:rsid w:val="00E02055"/>
    <w:rsid w:val="00E04650"/>
    <w:rsid w:val="00E04D17"/>
    <w:rsid w:val="00E11162"/>
    <w:rsid w:val="00E112F9"/>
    <w:rsid w:val="00E11A34"/>
    <w:rsid w:val="00E11DE4"/>
    <w:rsid w:val="00E1382D"/>
    <w:rsid w:val="00E141FC"/>
    <w:rsid w:val="00E14C05"/>
    <w:rsid w:val="00E15398"/>
    <w:rsid w:val="00E15706"/>
    <w:rsid w:val="00E21BC4"/>
    <w:rsid w:val="00E229FF"/>
    <w:rsid w:val="00E2492D"/>
    <w:rsid w:val="00E30EF5"/>
    <w:rsid w:val="00E32764"/>
    <w:rsid w:val="00E338D8"/>
    <w:rsid w:val="00E3438D"/>
    <w:rsid w:val="00E3468C"/>
    <w:rsid w:val="00E364D3"/>
    <w:rsid w:val="00E368CE"/>
    <w:rsid w:val="00E36E10"/>
    <w:rsid w:val="00E3731E"/>
    <w:rsid w:val="00E374EC"/>
    <w:rsid w:val="00E41FD3"/>
    <w:rsid w:val="00E423BF"/>
    <w:rsid w:val="00E4694D"/>
    <w:rsid w:val="00E47F75"/>
    <w:rsid w:val="00E5108D"/>
    <w:rsid w:val="00E5320D"/>
    <w:rsid w:val="00E57AB1"/>
    <w:rsid w:val="00E61135"/>
    <w:rsid w:val="00E61C63"/>
    <w:rsid w:val="00E61CE0"/>
    <w:rsid w:val="00E6261D"/>
    <w:rsid w:val="00E64C3C"/>
    <w:rsid w:val="00E651B3"/>
    <w:rsid w:val="00E66618"/>
    <w:rsid w:val="00E71CEB"/>
    <w:rsid w:val="00E722C3"/>
    <w:rsid w:val="00E730EF"/>
    <w:rsid w:val="00E734C8"/>
    <w:rsid w:val="00E7393A"/>
    <w:rsid w:val="00E73F48"/>
    <w:rsid w:val="00E74354"/>
    <w:rsid w:val="00E77511"/>
    <w:rsid w:val="00E814BE"/>
    <w:rsid w:val="00E81E9E"/>
    <w:rsid w:val="00E86241"/>
    <w:rsid w:val="00E870B0"/>
    <w:rsid w:val="00EA5451"/>
    <w:rsid w:val="00EA6934"/>
    <w:rsid w:val="00EB06F1"/>
    <w:rsid w:val="00EB2249"/>
    <w:rsid w:val="00EB38FD"/>
    <w:rsid w:val="00EB5405"/>
    <w:rsid w:val="00EB61E2"/>
    <w:rsid w:val="00EB7295"/>
    <w:rsid w:val="00EC11DD"/>
    <w:rsid w:val="00EC1890"/>
    <w:rsid w:val="00EC5A1A"/>
    <w:rsid w:val="00ED0F16"/>
    <w:rsid w:val="00ED1E22"/>
    <w:rsid w:val="00EE280A"/>
    <w:rsid w:val="00EE2FC3"/>
    <w:rsid w:val="00EE60A0"/>
    <w:rsid w:val="00EE7C62"/>
    <w:rsid w:val="00EF3377"/>
    <w:rsid w:val="00EF6C2C"/>
    <w:rsid w:val="00F0243B"/>
    <w:rsid w:val="00F02D51"/>
    <w:rsid w:val="00F10100"/>
    <w:rsid w:val="00F11B69"/>
    <w:rsid w:val="00F14230"/>
    <w:rsid w:val="00F151E2"/>
    <w:rsid w:val="00F20250"/>
    <w:rsid w:val="00F23488"/>
    <w:rsid w:val="00F2426A"/>
    <w:rsid w:val="00F24837"/>
    <w:rsid w:val="00F27395"/>
    <w:rsid w:val="00F2761C"/>
    <w:rsid w:val="00F30493"/>
    <w:rsid w:val="00F32721"/>
    <w:rsid w:val="00F364D9"/>
    <w:rsid w:val="00F37D18"/>
    <w:rsid w:val="00F40970"/>
    <w:rsid w:val="00F409EE"/>
    <w:rsid w:val="00F42393"/>
    <w:rsid w:val="00F42C5B"/>
    <w:rsid w:val="00F435E7"/>
    <w:rsid w:val="00F44C3B"/>
    <w:rsid w:val="00F45889"/>
    <w:rsid w:val="00F46455"/>
    <w:rsid w:val="00F507F1"/>
    <w:rsid w:val="00F50E35"/>
    <w:rsid w:val="00F51A23"/>
    <w:rsid w:val="00F51D83"/>
    <w:rsid w:val="00F53988"/>
    <w:rsid w:val="00F54045"/>
    <w:rsid w:val="00F54A61"/>
    <w:rsid w:val="00F550F0"/>
    <w:rsid w:val="00F55633"/>
    <w:rsid w:val="00F55B6F"/>
    <w:rsid w:val="00F64EB3"/>
    <w:rsid w:val="00F70703"/>
    <w:rsid w:val="00F70DC3"/>
    <w:rsid w:val="00F74E4E"/>
    <w:rsid w:val="00F7568F"/>
    <w:rsid w:val="00F7645C"/>
    <w:rsid w:val="00F77157"/>
    <w:rsid w:val="00F85B8E"/>
    <w:rsid w:val="00F87120"/>
    <w:rsid w:val="00F93C00"/>
    <w:rsid w:val="00F94D14"/>
    <w:rsid w:val="00F961F5"/>
    <w:rsid w:val="00F97B76"/>
    <w:rsid w:val="00FA0E8C"/>
    <w:rsid w:val="00FA3F11"/>
    <w:rsid w:val="00FA478F"/>
    <w:rsid w:val="00FA52D4"/>
    <w:rsid w:val="00FA6A29"/>
    <w:rsid w:val="00FB112C"/>
    <w:rsid w:val="00FB1133"/>
    <w:rsid w:val="00FB130B"/>
    <w:rsid w:val="00FB2DFB"/>
    <w:rsid w:val="00FB3327"/>
    <w:rsid w:val="00FB446D"/>
    <w:rsid w:val="00FB67BC"/>
    <w:rsid w:val="00FC1E5B"/>
    <w:rsid w:val="00FC37D2"/>
    <w:rsid w:val="00FC5364"/>
    <w:rsid w:val="00FC7986"/>
    <w:rsid w:val="00FD0F35"/>
    <w:rsid w:val="00FD17A8"/>
    <w:rsid w:val="00FD2476"/>
    <w:rsid w:val="00FD3B74"/>
    <w:rsid w:val="00FD4170"/>
    <w:rsid w:val="00FD58B3"/>
    <w:rsid w:val="00FD7BD6"/>
    <w:rsid w:val="00FE090D"/>
    <w:rsid w:val="00FE0DF2"/>
    <w:rsid w:val="00FE4F23"/>
    <w:rsid w:val="00FE4F5E"/>
    <w:rsid w:val="00FE6184"/>
    <w:rsid w:val="00FE7680"/>
    <w:rsid w:val="00FF0124"/>
    <w:rsid w:val="00FF1979"/>
    <w:rsid w:val="00FF21ED"/>
    <w:rsid w:val="00FF3166"/>
    <w:rsid w:val="00FF33B2"/>
    <w:rsid w:val="00FF3A6A"/>
    <w:rsid w:val="00FF3ED3"/>
    <w:rsid w:val="00FF41D7"/>
    <w:rsid w:val="00FF61B2"/>
    <w:rsid w:val="00FF6872"/>
    <w:rsid w:val="00FF73FB"/>
    <w:rsid w:val="00FF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280B"/>
  <w15:docId w15:val="{BFAA7C36-0C04-484F-B645-CF829B2F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2"/>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1"/>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1"/>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1"/>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
    <w:name w:val="Рег. Списки 1)"/>
    <w:basedOn w:val="a"/>
    <w:qFormat/>
    <w:rsid w:val="00AC0A6A"/>
    <w:pPr>
      <w:numPr>
        <w:numId w:val="2"/>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793B72"/>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793B72"/>
    <w:rPr>
      <w:rFonts w:ascii="Times New Roman" w:eastAsia="Calibri" w:hAnsi="Times New Roman" w:cs="Times New Roman"/>
      <w:b/>
      <w:bCs/>
      <w:sz w:val="24"/>
      <w:szCs w:val="24"/>
    </w:rPr>
  </w:style>
  <w:style w:type="paragraph" w:styleId="af">
    <w:name w:val="header"/>
    <w:basedOn w:val="a"/>
    <w:link w:val="af0"/>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0"/>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3">
    <w:name w:val="АР Прил1"/>
    <w:basedOn w:val="af5"/>
    <w:link w:val="14"/>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4">
    <w:name w:val="АР Прил1 Знак"/>
    <w:basedOn w:val="af6"/>
    <w:link w:val="13"/>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2">
    <w:name w:val="Заголовок 1 Знак"/>
    <w:basedOn w:val="a0"/>
    <w:link w:val="10"/>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5">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6">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0"/>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B50215"/>
    <w:pPr>
      <w:tabs>
        <w:tab w:val="right" w:leader="dot" w:pos="9344"/>
      </w:tabs>
      <w:spacing w:after="100"/>
      <w:ind w:left="220"/>
      <w:jc w:val="both"/>
    </w:pPr>
    <w:rPr>
      <w:rFonts w:ascii="Times New Roman" w:eastAsiaTheme="majorEastAsia" w:hAnsi="Times New Roman" w:cs="Times New Roman"/>
      <w:noProof/>
      <w:lang w:eastAsia="ru-RU"/>
    </w:rPr>
  </w:style>
  <w:style w:type="paragraph" w:styleId="17">
    <w:name w:val="toc 1"/>
    <w:basedOn w:val="a"/>
    <w:next w:val="a"/>
    <w:autoRedefine/>
    <w:uiPriority w:val="39"/>
    <w:unhideWhenUsed/>
    <w:qFormat/>
    <w:rsid w:val="00136255"/>
    <w:pPr>
      <w:tabs>
        <w:tab w:val="right" w:leader="dot" w:pos="9344"/>
      </w:tabs>
      <w:spacing w:after="100"/>
    </w:pPr>
    <w:rPr>
      <w:rFonts w:eastAsiaTheme="minorEastAsia"/>
      <w:lang w:eastAsia="ru-RU"/>
    </w:rPr>
  </w:style>
  <w:style w:type="paragraph" w:styleId="31">
    <w:name w:val="toc 3"/>
    <w:basedOn w:val="a"/>
    <w:next w:val="a"/>
    <w:autoRedefine/>
    <w:uiPriority w:val="39"/>
    <w:unhideWhenUsed/>
    <w:qFormat/>
    <w:rsid w:val="00136255"/>
    <w:pPr>
      <w:tabs>
        <w:tab w:val="right" w:leader="dot" w:pos="9344"/>
      </w:tabs>
      <w:spacing w:after="100"/>
      <w:ind w:left="440"/>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paragraph" w:customStyle="1" w:styleId="afb">
    <w:name w:val="Знак Знак Знак Знак"/>
    <w:basedOn w:val="a"/>
    <w:rsid w:val="00314EB9"/>
    <w:pPr>
      <w:spacing w:after="160" w:line="240" w:lineRule="exact"/>
      <w:jc w:val="both"/>
    </w:pPr>
    <w:rPr>
      <w:rFonts w:ascii="Verdana" w:eastAsia="Times New Roman" w:hAnsi="Verdana" w:cs="Verdana"/>
      <w:sz w:val="20"/>
      <w:szCs w:val="20"/>
      <w:lang w:val="en-US"/>
    </w:rPr>
  </w:style>
  <w:style w:type="character" w:styleId="afc">
    <w:name w:val="page number"/>
    <w:basedOn w:val="a0"/>
    <w:rsid w:val="00314EB9"/>
  </w:style>
  <w:style w:type="paragraph" w:customStyle="1" w:styleId="18">
    <w:name w:val="1"/>
    <w:basedOn w:val="a"/>
    <w:next w:val="afd"/>
    <w:unhideWhenUsed/>
    <w:rsid w:val="00314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14EB9"/>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highlight">
    <w:name w:val="highlight"/>
    <w:basedOn w:val="a0"/>
    <w:rsid w:val="00314EB9"/>
  </w:style>
  <w:style w:type="character" w:styleId="afe">
    <w:name w:val="Strong"/>
    <w:qFormat/>
    <w:rsid w:val="00314EB9"/>
    <w:rPr>
      <w:b/>
      <w:bCs/>
    </w:rPr>
  </w:style>
  <w:style w:type="paragraph" w:customStyle="1" w:styleId="aff">
    <w:name w:val="Знак"/>
    <w:basedOn w:val="a"/>
    <w:rsid w:val="00314EB9"/>
    <w:pPr>
      <w:spacing w:after="160" w:line="240" w:lineRule="exact"/>
    </w:pPr>
    <w:rPr>
      <w:rFonts w:ascii="Times New Roman" w:eastAsia="Calibri" w:hAnsi="Times New Roman" w:cs="Times New Roman"/>
      <w:sz w:val="20"/>
      <w:szCs w:val="20"/>
      <w:lang w:eastAsia="zh-CN"/>
    </w:rPr>
  </w:style>
  <w:style w:type="paragraph" w:customStyle="1" w:styleId="NoSpacing1">
    <w:name w:val="No Spacing1"/>
    <w:rsid w:val="00314EB9"/>
    <w:pPr>
      <w:spacing w:after="0" w:line="240" w:lineRule="auto"/>
    </w:pPr>
    <w:rPr>
      <w:rFonts w:ascii="Calibri" w:eastAsia="Times New Roman" w:hAnsi="Calibri" w:cs="Calibri"/>
      <w:lang w:eastAsia="ru-RU"/>
    </w:rPr>
  </w:style>
  <w:style w:type="paragraph" w:customStyle="1" w:styleId="ConsPlusNonformat">
    <w:name w:val="ConsPlusNonformat"/>
    <w:uiPriority w:val="99"/>
    <w:rsid w:val="00314E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14EB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0">
    <w:name w:val="Title"/>
    <w:basedOn w:val="a"/>
    <w:next w:val="a"/>
    <w:link w:val="aff1"/>
    <w:uiPriority w:val="10"/>
    <w:qFormat/>
    <w:rsid w:val="00314E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1">
    <w:name w:val="Заголовок Знак"/>
    <w:basedOn w:val="a0"/>
    <w:link w:val="aff0"/>
    <w:uiPriority w:val="10"/>
    <w:rsid w:val="00314EB9"/>
    <w:rPr>
      <w:rFonts w:asciiTheme="majorHAnsi" w:eastAsiaTheme="majorEastAsia" w:hAnsiTheme="majorHAnsi" w:cstheme="majorBidi"/>
      <w:spacing w:val="-10"/>
      <w:kern w:val="28"/>
      <w:sz w:val="56"/>
      <w:szCs w:val="56"/>
    </w:rPr>
  </w:style>
  <w:style w:type="paragraph" w:styleId="afd">
    <w:name w:val="Normal (Web)"/>
    <w:basedOn w:val="a"/>
    <w:uiPriority w:val="99"/>
    <w:semiHidden/>
    <w:unhideWhenUsed/>
    <w:rsid w:val="00314EB9"/>
    <w:rPr>
      <w:rFonts w:ascii="Times New Roman" w:hAnsi="Times New Roman" w:cs="Times New Roman"/>
      <w:sz w:val="24"/>
      <w:szCs w:val="24"/>
    </w:rPr>
  </w:style>
  <w:style w:type="character" w:customStyle="1" w:styleId="19">
    <w:name w:val="Неразрешенное упоминание1"/>
    <w:basedOn w:val="a0"/>
    <w:uiPriority w:val="99"/>
    <w:semiHidden/>
    <w:unhideWhenUsed/>
    <w:rsid w:val="001F4CC0"/>
    <w:rPr>
      <w:color w:val="605E5C"/>
      <w:shd w:val="clear" w:color="auto" w:fill="E1DFDD"/>
    </w:rPr>
  </w:style>
  <w:style w:type="paragraph" w:customStyle="1" w:styleId="1a">
    <w:name w:val="Обычный1"/>
    <w:rsid w:val="007B5EA3"/>
    <w:pPr>
      <w:widowControl w:val="0"/>
      <w:snapToGrid w:val="0"/>
      <w:spacing w:after="0" w:line="240" w:lineRule="auto"/>
    </w:pPr>
    <w:rPr>
      <w:rFonts w:ascii="Times New Roman" w:eastAsia="Times New Roman" w:hAnsi="Times New Roman" w:cs="Times New Roman"/>
      <w:sz w:val="24"/>
      <w:szCs w:val="20"/>
      <w:lang w:eastAsia="ru-RU"/>
    </w:rPr>
  </w:style>
  <w:style w:type="character" w:styleId="aff2">
    <w:name w:val="Unresolved Mention"/>
    <w:basedOn w:val="a0"/>
    <w:uiPriority w:val="99"/>
    <w:semiHidden/>
    <w:unhideWhenUsed/>
    <w:rsid w:val="008515BA"/>
    <w:rPr>
      <w:color w:val="605E5C"/>
      <w:shd w:val="clear" w:color="auto" w:fill="E1DFDD"/>
    </w:rPr>
  </w:style>
  <w:style w:type="paragraph" w:customStyle="1" w:styleId="ConsPlusTitle">
    <w:name w:val="ConsPlusTitle"/>
    <w:qFormat/>
    <w:rsid w:val="00540CB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TitlePage">
    <w:name w:val="ConsPlusTitlePage"/>
    <w:rsid w:val="00540C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3183">
      <w:bodyDiv w:val="1"/>
      <w:marLeft w:val="0"/>
      <w:marRight w:val="0"/>
      <w:marTop w:val="0"/>
      <w:marBottom w:val="0"/>
      <w:divBdr>
        <w:top w:val="none" w:sz="0" w:space="0" w:color="auto"/>
        <w:left w:val="none" w:sz="0" w:space="0" w:color="auto"/>
        <w:bottom w:val="none" w:sz="0" w:space="0" w:color="auto"/>
        <w:right w:val="none" w:sz="0" w:space="0" w:color="auto"/>
      </w:divBdr>
    </w:div>
    <w:div w:id="122425752">
      <w:bodyDiv w:val="1"/>
      <w:marLeft w:val="0"/>
      <w:marRight w:val="0"/>
      <w:marTop w:val="0"/>
      <w:marBottom w:val="0"/>
      <w:divBdr>
        <w:top w:val="none" w:sz="0" w:space="0" w:color="auto"/>
        <w:left w:val="none" w:sz="0" w:space="0" w:color="auto"/>
        <w:bottom w:val="none" w:sz="0" w:space="0" w:color="auto"/>
        <w:right w:val="none" w:sz="0" w:space="0" w:color="auto"/>
      </w:divBdr>
    </w:div>
    <w:div w:id="233786771">
      <w:bodyDiv w:val="1"/>
      <w:marLeft w:val="0"/>
      <w:marRight w:val="0"/>
      <w:marTop w:val="0"/>
      <w:marBottom w:val="0"/>
      <w:divBdr>
        <w:top w:val="none" w:sz="0" w:space="0" w:color="auto"/>
        <w:left w:val="none" w:sz="0" w:space="0" w:color="auto"/>
        <w:bottom w:val="none" w:sz="0" w:space="0" w:color="auto"/>
        <w:right w:val="none" w:sz="0" w:space="0" w:color="auto"/>
      </w:divBdr>
    </w:div>
    <w:div w:id="261961558">
      <w:bodyDiv w:val="1"/>
      <w:marLeft w:val="0"/>
      <w:marRight w:val="0"/>
      <w:marTop w:val="0"/>
      <w:marBottom w:val="0"/>
      <w:divBdr>
        <w:top w:val="none" w:sz="0" w:space="0" w:color="auto"/>
        <w:left w:val="none" w:sz="0" w:space="0" w:color="auto"/>
        <w:bottom w:val="none" w:sz="0" w:space="0" w:color="auto"/>
        <w:right w:val="none" w:sz="0" w:space="0" w:color="auto"/>
      </w:divBdr>
    </w:div>
    <w:div w:id="347679747">
      <w:bodyDiv w:val="1"/>
      <w:marLeft w:val="0"/>
      <w:marRight w:val="0"/>
      <w:marTop w:val="0"/>
      <w:marBottom w:val="0"/>
      <w:divBdr>
        <w:top w:val="none" w:sz="0" w:space="0" w:color="auto"/>
        <w:left w:val="none" w:sz="0" w:space="0" w:color="auto"/>
        <w:bottom w:val="none" w:sz="0" w:space="0" w:color="auto"/>
        <w:right w:val="none" w:sz="0" w:space="0" w:color="auto"/>
      </w:divBdr>
    </w:div>
    <w:div w:id="386297145">
      <w:bodyDiv w:val="1"/>
      <w:marLeft w:val="0"/>
      <w:marRight w:val="0"/>
      <w:marTop w:val="0"/>
      <w:marBottom w:val="0"/>
      <w:divBdr>
        <w:top w:val="none" w:sz="0" w:space="0" w:color="auto"/>
        <w:left w:val="none" w:sz="0" w:space="0" w:color="auto"/>
        <w:bottom w:val="none" w:sz="0" w:space="0" w:color="auto"/>
        <w:right w:val="none" w:sz="0" w:space="0" w:color="auto"/>
      </w:divBdr>
    </w:div>
    <w:div w:id="587229684">
      <w:bodyDiv w:val="1"/>
      <w:marLeft w:val="0"/>
      <w:marRight w:val="0"/>
      <w:marTop w:val="0"/>
      <w:marBottom w:val="0"/>
      <w:divBdr>
        <w:top w:val="none" w:sz="0" w:space="0" w:color="auto"/>
        <w:left w:val="none" w:sz="0" w:space="0" w:color="auto"/>
        <w:bottom w:val="none" w:sz="0" w:space="0" w:color="auto"/>
        <w:right w:val="none" w:sz="0" w:space="0" w:color="auto"/>
      </w:divBdr>
    </w:div>
    <w:div w:id="599068098">
      <w:bodyDiv w:val="1"/>
      <w:marLeft w:val="0"/>
      <w:marRight w:val="0"/>
      <w:marTop w:val="0"/>
      <w:marBottom w:val="0"/>
      <w:divBdr>
        <w:top w:val="none" w:sz="0" w:space="0" w:color="auto"/>
        <w:left w:val="none" w:sz="0" w:space="0" w:color="auto"/>
        <w:bottom w:val="none" w:sz="0" w:space="0" w:color="auto"/>
        <w:right w:val="none" w:sz="0" w:space="0" w:color="auto"/>
      </w:divBdr>
      <w:divsChild>
        <w:div w:id="862599464">
          <w:marLeft w:val="0"/>
          <w:marRight w:val="0"/>
          <w:marTop w:val="15"/>
          <w:marBottom w:val="0"/>
          <w:divBdr>
            <w:top w:val="none" w:sz="0" w:space="0" w:color="auto"/>
            <w:left w:val="none" w:sz="0" w:space="0" w:color="auto"/>
            <w:bottom w:val="none" w:sz="0" w:space="0" w:color="auto"/>
            <w:right w:val="none" w:sz="0" w:space="0" w:color="auto"/>
          </w:divBdr>
          <w:divsChild>
            <w:div w:id="206571625">
              <w:marLeft w:val="0"/>
              <w:marRight w:val="0"/>
              <w:marTop w:val="0"/>
              <w:marBottom w:val="0"/>
              <w:divBdr>
                <w:top w:val="none" w:sz="0" w:space="0" w:color="auto"/>
                <w:left w:val="none" w:sz="0" w:space="0" w:color="auto"/>
                <w:bottom w:val="none" w:sz="0" w:space="0" w:color="auto"/>
                <w:right w:val="none" w:sz="0" w:space="0" w:color="auto"/>
              </w:divBdr>
              <w:divsChild>
                <w:div w:id="8338630">
                  <w:marLeft w:val="0"/>
                  <w:marRight w:val="0"/>
                  <w:marTop w:val="0"/>
                  <w:marBottom w:val="0"/>
                  <w:divBdr>
                    <w:top w:val="none" w:sz="0" w:space="0" w:color="auto"/>
                    <w:left w:val="none" w:sz="0" w:space="0" w:color="auto"/>
                    <w:bottom w:val="none" w:sz="0" w:space="0" w:color="auto"/>
                    <w:right w:val="none" w:sz="0" w:space="0" w:color="auto"/>
                  </w:divBdr>
                </w:div>
                <w:div w:id="44451800">
                  <w:marLeft w:val="0"/>
                  <w:marRight w:val="0"/>
                  <w:marTop w:val="0"/>
                  <w:marBottom w:val="0"/>
                  <w:divBdr>
                    <w:top w:val="none" w:sz="0" w:space="0" w:color="auto"/>
                    <w:left w:val="none" w:sz="0" w:space="0" w:color="auto"/>
                    <w:bottom w:val="none" w:sz="0" w:space="0" w:color="auto"/>
                    <w:right w:val="none" w:sz="0" w:space="0" w:color="auto"/>
                  </w:divBdr>
                </w:div>
                <w:div w:id="54672338">
                  <w:marLeft w:val="0"/>
                  <w:marRight w:val="0"/>
                  <w:marTop w:val="0"/>
                  <w:marBottom w:val="0"/>
                  <w:divBdr>
                    <w:top w:val="none" w:sz="0" w:space="0" w:color="auto"/>
                    <w:left w:val="none" w:sz="0" w:space="0" w:color="auto"/>
                    <w:bottom w:val="none" w:sz="0" w:space="0" w:color="auto"/>
                    <w:right w:val="none" w:sz="0" w:space="0" w:color="auto"/>
                  </w:divBdr>
                </w:div>
                <w:div w:id="57214785">
                  <w:marLeft w:val="0"/>
                  <w:marRight w:val="0"/>
                  <w:marTop w:val="0"/>
                  <w:marBottom w:val="0"/>
                  <w:divBdr>
                    <w:top w:val="none" w:sz="0" w:space="0" w:color="auto"/>
                    <w:left w:val="none" w:sz="0" w:space="0" w:color="auto"/>
                    <w:bottom w:val="none" w:sz="0" w:space="0" w:color="auto"/>
                    <w:right w:val="none" w:sz="0" w:space="0" w:color="auto"/>
                  </w:divBdr>
                </w:div>
                <w:div w:id="59836640">
                  <w:marLeft w:val="0"/>
                  <w:marRight w:val="0"/>
                  <w:marTop w:val="0"/>
                  <w:marBottom w:val="0"/>
                  <w:divBdr>
                    <w:top w:val="none" w:sz="0" w:space="0" w:color="auto"/>
                    <w:left w:val="none" w:sz="0" w:space="0" w:color="auto"/>
                    <w:bottom w:val="none" w:sz="0" w:space="0" w:color="auto"/>
                    <w:right w:val="none" w:sz="0" w:space="0" w:color="auto"/>
                  </w:divBdr>
                </w:div>
                <w:div w:id="67505510">
                  <w:marLeft w:val="0"/>
                  <w:marRight w:val="0"/>
                  <w:marTop w:val="0"/>
                  <w:marBottom w:val="0"/>
                  <w:divBdr>
                    <w:top w:val="none" w:sz="0" w:space="0" w:color="auto"/>
                    <w:left w:val="none" w:sz="0" w:space="0" w:color="auto"/>
                    <w:bottom w:val="none" w:sz="0" w:space="0" w:color="auto"/>
                    <w:right w:val="none" w:sz="0" w:space="0" w:color="auto"/>
                  </w:divBdr>
                </w:div>
                <w:div w:id="68581807">
                  <w:marLeft w:val="0"/>
                  <w:marRight w:val="0"/>
                  <w:marTop w:val="0"/>
                  <w:marBottom w:val="0"/>
                  <w:divBdr>
                    <w:top w:val="none" w:sz="0" w:space="0" w:color="auto"/>
                    <w:left w:val="none" w:sz="0" w:space="0" w:color="auto"/>
                    <w:bottom w:val="none" w:sz="0" w:space="0" w:color="auto"/>
                    <w:right w:val="none" w:sz="0" w:space="0" w:color="auto"/>
                  </w:divBdr>
                </w:div>
                <w:div w:id="70859766">
                  <w:marLeft w:val="0"/>
                  <w:marRight w:val="0"/>
                  <w:marTop w:val="0"/>
                  <w:marBottom w:val="0"/>
                  <w:divBdr>
                    <w:top w:val="none" w:sz="0" w:space="0" w:color="auto"/>
                    <w:left w:val="none" w:sz="0" w:space="0" w:color="auto"/>
                    <w:bottom w:val="none" w:sz="0" w:space="0" w:color="auto"/>
                    <w:right w:val="none" w:sz="0" w:space="0" w:color="auto"/>
                  </w:divBdr>
                </w:div>
                <w:div w:id="72162412">
                  <w:marLeft w:val="0"/>
                  <w:marRight w:val="0"/>
                  <w:marTop w:val="0"/>
                  <w:marBottom w:val="0"/>
                  <w:divBdr>
                    <w:top w:val="none" w:sz="0" w:space="0" w:color="auto"/>
                    <w:left w:val="none" w:sz="0" w:space="0" w:color="auto"/>
                    <w:bottom w:val="none" w:sz="0" w:space="0" w:color="auto"/>
                    <w:right w:val="none" w:sz="0" w:space="0" w:color="auto"/>
                  </w:divBdr>
                </w:div>
                <w:div w:id="80832905">
                  <w:marLeft w:val="0"/>
                  <w:marRight w:val="0"/>
                  <w:marTop w:val="0"/>
                  <w:marBottom w:val="0"/>
                  <w:divBdr>
                    <w:top w:val="none" w:sz="0" w:space="0" w:color="auto"/>
                    <w:left w:val="none" w:sz="0" w:space="0" w:color="auto"/>
                    <w:bottom w:val="none" w:sz="0" w:space="0" w:color="auto"/>
                    <w:right w:val="none" w:sz="0" w:space="0" w:color="auto"/>
                  </w:divBdr>
                </w:div>
                <w:div w:id="91510623">
                  <w:marLeft w:val="0"/>
                  <w:marRight w:val="0"/>
                  <w:marTop w:val="0"/>
                  <w:marBottom w:val="0"/>
                  <w:divBdr>
                    <w:top w:val="none" w:sz="0" w:space="0" w:color="auto"/>
                    <w:left w:val="none" w:sz="0" w:space="0" w:color="auto"/>
                    <w:bottom w:val="none" w:sz="0" w:space="0" w:color="auto"/>
                    <w:right w:val="none" w:sz="0" w:space="0" w:color="auto"/>
                  </w:divBdr>
                </w:div>
                <w:div w:id="91827653">
                  <w:marLeft w:val="0"/>
                  <w:marRight w:val="0"/>
                  <w:marTop w:val="0"/>
                  <w:marBottom w:val="0"/>
                  <w:divBdr>
                    <w:top w:val="none" w:sz="0" w:space="0" w:color="auto"/>
                    <w:left w:val="none" w:sz="0" w:space="0" w:color="auto"/>
                    <w:bottom w:val="none" w:sz="0" w:space="0" w:color="auto"/>
                    <w:right w:val="none" w:sz="0" w:space="0" w:color="auto"/>
                  </w:divBdr>
                </w:div>
                <w:div w:id="93324094">
                  <w:marLeft w:val="0"/>
                  <w:marRight w:val="0"/>
                  <w:marTop w:val="0"/>
                  <w:marBottom w:val="0"/>
                  <w:divBdr>
                    <w:top w:val="none" w:sz="0" w:space="0" w:color="auto"/>
                    <w:left w:val="none" w:sz="0" w:space="0" w:color="auto"/>
                    <w:bottom w:val="none" w:sz="0" w:space="0" w:color="auto"/>
                    <w:right w:val="none" w:sz="0" w:space="0" w:color="auto"/>
                  </w:divBdr>
                </w:div>
                <w:div w:id="95833191">
                  <w:marLeft w:val="0"/>
                  <w:marRight w:val="0"/>
                  <w:marTop w:val="0"/>
                  <w:marBottom w:val="0"/>
                  <w:divBdr>
                    <w:top w:val="none" w:sz="0" w:space="0" w:color="auto"/>
                    <w:left w:val="none" w:sz="0" w:space="0" w:color="auto"/>
                    <w:bottom w:val="none" w:sz="0" w:space="0" w:color="auto"/>
                    <w:right w:val="none" w:sz="0" w:space="0" w:color="auto"/>
                  </w:divBdr>
                </w:div>
                <w:div w:id="106968558">
                  <w:marLeft w:val="0"/>
                  <w:marRight w:val="0"/>
                  <w:marTop w:val="0"/>
                  <w:marBottom w:val="0"/>
                  <w:divBdr>
                    <w:top w:val="none" w:sz="0" w:space="0" w:color="auto"/>
                    <w:left w:val="none" w:sz="0" w:space="0" w:color="auto"/>
                    <w:bottom w:val="none" w:sz="0" w:space="0" w:color="auto"/>
                    <w:right w:val="none" w:sz="0" w:space="0" w:color="auto"/>
                  </w:divBdr>
                </w:div>
                <w:div w:id="116413157">
                  <w:marLeft w:val="0"/>
                  <w:marRight w:val="0"/>
                  <w:marTop w:val="0"/>
                  <w:marBottom w:val="0"/>
                  <w:divBdr>
                    <w:top w:val="none" w:sz="0" w:space="0" w:color="auto"/>
                    <w:left w:val="none" w:sz="0" w:space="0" w:color="auto"/>
                    <w:bottom w:val="none" w:sz="0" w:space="0" w:color="auto"/>
                    <w:right w:val="none" w:sz="0" w:space="0" w:color="auto"/>
                  </w:divBdr>
                </w:div>
                <w:div w:id="154419963">
                  <w:marLeft w:val="0"/>
                  <w:marRight w:val="0"/>
                  <w:marTop w:val="0"/>
                  <w:marBottom w:val="0"/>
                  <w:divBdr>
                    <w:top w:val="none" w:sz="0" w:space="0" w:color="auto"/>
                    <w:left w:val="none" w:sz="0" w:space="0" w:color="auto"/>
                    <w:bottom w:val="none" w:sz="0" w:space="0" w:color="auto"/>
                    <w:right w:val="none" w:sz="0" w:space="0" w:color="auto"/>
                  </w:divBdr>
                </w:div>
                <w:div w:id="158347605">
                  <w:marLeft w:val="0"/>
                  <w:marRight w:val="0"/>
                  <w:marTop w:val="0"/>
                  <w:marBottom w:val="0"/>
                  <w:divBdr>
                    <w:top w:val="none" w:sz="0" w:space="0" w:color="auto"/>
                    <w:left w:val="none" w:sz="0" w:space="0" w:color="auto"/>
                    <w:bottom w:val="none" w:sz="0" w:space="0" w:color="auto"/>
                    <w:right w:val="none" w:sz="0" w:space="0" w:color="auto"/>
                  </w:divBdr>
                </w:div>
                <w:div w:id="174543370">
                  <w:marLeft w:val="0"/>
                  <w:marRight w:val="0"/>
                  <w:marTop w:val="0"/>
                  <w:marBottom w:val="0"/>
                  <w:divBdr>
                    <w:top w:val="none" w:sz="0" w:space="0" w:color="auto"/>
                    <w:left w:val="none" w:sz="0" w:space="0" w:color="auto"/>
                    <w:bottom w:val="none" w:sz="0" w:space="0" w:color="auto"/>
                    <w:right w:val="none" w:sz="0" w:space="0" w:color="auto"/>
                  </w:divBdr>
                </w:div>
                <w:div w:id="184490760">
                  <w:marLeft w:val="0"/>
                  <w:marRight w:val="0"/>
                  <w:marTop w:val="0"/>
                  <w:marBottom w:val="0"/>
                  <w:divBdr>
                    <w:top w:val="none" w:sz="0" w:space="0" w:color="auto"/>
                    <w:left w:val="none" w:sz="0" w:space="0" w:color="auto"/>
                    <w:bottom w:val="none" w:sz="0" w:space="0" w:color="auto"/>
                    <w:right w:val="none" w:sz="0" w:space="0" w:color="auto"/>
                  </w:divBdr>
                </w:div>
                <w:div w:id="186602340">
                  <w:marLeft w:val="0"/>
                  <w:marRight w:val="0"/>
                  <w:marTop w:val="0"/>
                  <w:marBottom w:val="0"/>
                  <w:divBdr>
                    <w:top w:val="none" w:sz="0" w:space="0" w:color="auto"/>
                    <w:left w:val="none" w:sz="0" w:space="0" w:color="auto"/>
                    <w:bottom w:val="none" w:sz="0" w:space="0" w:color="auto"/>
                    <w:right w:val="none" w:sz="0" w:space="0" w:color="auto"/>
                  </w:divBdr>
                </w:div>
                <w:div w:id="193201771">
                  <w:marLeft w:val="0"/>
                  <w:marRight w:val="0"/>
                  <w:marTop w:val="0"/>
                  <w:marBottom w:val="0"/>
                  <w:divBdr>
                    <w:top w:val="none" w:sz="0" w:space="0" w:color="auto"/>
                    <w:left w:val="none" w:sz="0" w:space="0" w:color="auto"/>
                    <w:bottom w:val="none" w:sz="0" w:space="0" w:color="auto"/>
                    <w:right w:val="none" w:sz="0" w:space="0" w:color="auto"/>
                  </w:divBdr>
                </w:div>
                <w:div w:id="197358609">
                  <w:marLeft w:val="0"/>
                  <w:marRight w:val="0"/>
                  <w:marTop w:val="0"/>
                  <w:marBottom w:val="0"/>
                  <w:divBdr>
                    <w:top w:val="none" w:sz="0" w:space="0" w:color="auto"/>
                    <w:left w:val="none" w:sz="0" w:space="0" w:color="auto"/>
                    <w:bottom w:val="none" w:sz="0" w:space="0" w:color="auto"/>
                    <w:right w:val="none" w:sz="0" w:space="0" w:color="auto"/>
                  </w:divBdr>
                </w:div>
                <w:div w:id="198933100">
                  <w:marLeft w:val="0"/>
                  <w:marRight w:val="0"/>
                  <w:marTop w:val="0"/>
                  <w:marBottom w:val="0"/>
                  <w:divBdr>
                    <w:top w:val="none" w:sz="0" w:space="0" w:color="auto"/>
                    <w:left w:val="none" w:sz="0" w:space="0" w:color="auto"/>
                    <w:bottom w:val="none" w:sz="0" w:space="0" w:color="auto"/>
                    <w:right w:val="none" w:sz="0" w:space="0" w:color="auto"/>
                  </w:divBdr>
                </w:div>
                <w:div w:id="200366810">
                  <w:marLeft w:val="0"/>
                  <w:marRight w:val="0"/>
                  <w:marTop w:val="0"/>
                  <w:marBottom w:val="0"/>
                  <w:divBdr>
                    <w:top w:val="none" w:sz="0" w:space="0" w:color="auto"/>
                    <w:left w:val="none" w:sz="0" w:space="0" w:color="auto"/>
                    <w:bottom w:val="none" w:sz="0" w:space="0" w:color="auto"/>
                    <w:right w:val="none" w:sz="0" w:space="0" w:color="auto"/>
                  </w:divBdr>
                </w:div>
                <w:div w:id="223761554">
                  <w:marLeft w:val="0"/>
                  <w:marRight w:val="0"/>
                  <w:marTop w:val="0"/>
                  <w:marBottom w:val="0"/>
                  <w:divBdr>
                    <w:top w:val="none" w:sz="0" w:space="0" w:color="auto"/>
                    <w:left w:val="none" w:sz="0" w:space="0" w:color="auto"/>
                    <w:bottom w:val="none" w:sz="0" w:space="0" w:color="auto"/>
                    <w:right w:val="none" w:sz="0" w:space="0" w:color="auto"/>
                  </w:divBdr>
                </w:div>
                <w:div w:id="231476181">
                  <w:marLeft w:val="0"/>
                  <w:marRight w:val="0"/>
                  <w:marTop w:val="0"/>
                  <w:marBottom w:val="0"/>
                  <w:divBdr>
                    <w:top w:val="none" w:sz="0" w:space="0" w:color="auto"/>
                    <w:left w:val="none" w:sz="0" w:space="0" w:color="auto"/>
                    <w:bottom w:val="none" w:sz="0" w:space="0" w:color="auto"/>
                    <w:right w:val="none" w:sz="0" w:space="0" w:color="auto"/>
                  </w:divBdr>
                </w:div>
                <w:div w:id="256451967">
                  <w:marLeft w:val="0"/>
                  <w:marRight w:val="0"/>
                  <w:marTop w:val="0"/>
                  <w:marBottom w:val="0"/>
                  <w:divBdr>
                    <w:top w:val="none" w:sz="0" w:space="0" w:color="auto"/>
                    <w:left w:val="none" w:sz="0" w:space="0" w:color="auto"/>
                    <w:bottom w:val="none" w:sz="0" w:space="0" w:color="auto"/>
                    <w:right w:val="none" w:sz="0" w:space="0" w:color="auto"/>
                  </w:divBdr>
                </w:div>
                <w:div w:id="256907923">
                  <w:marLeft w:val="0"/>
                  <w:marRight w:val="0"/>
                  <w:marTop w:val="0"/>
                  <w:marBottom w:val="0"/>
                  <w:divBdr>
                    <w:top w:val="none" w:sz="0" w:space="0" w:color="auto"/>
                    <w:left w:val="none" w:sz="0" w:space="0" w:color="auto"/>
                    <w:bottom w:val="none" w:sz="0" w:space="0" w:color="auto"/>
                    <w:right w:val="none" w:sz="0" w:space="0" w:color="auto"/>
                  </w:divBdr>
                </w:div>
                <w:div w:id="259411099">
                  <w:marLeft w:val="0"/>
                  <w:marRight w:val="0"/>
                  <w:marTop w:val="0"/>
                  <w:marBottom w:val="0"/>
                  <w:divBdr>
                    <w:top w:val="none" w:sz="0" w:space="0" w:color="auto"/>
                    <w:left w:val="none" w:sz="0" w:space="0" w:color="auto"/>
                    <w:bottom w:val="none" w:sz="0" w:space="0" w:color="auto"/>
                    <w:right w:val="none" w:sz="0" w:space="0" w:color="auto"/>
                  </w:divBdr>
                </w:div>
                <w:div w:id="267936095">
                  <w:marLeft w:val="0"/>
                  <w:marRight w:val="0"/>
                  <w:marTop w:val="0"/>
                  <w:marBottom w:val="0"/>
                  <w:divBdr>
                    <w:top w:val="none" w:sz="0" w:space="0" w:color="auto"/>
                    <w:left w:val="none" w:sz="0" w:space="0" w:color="auto"/>
                    <w:bottom w:val="none" w:sz="0" w:space="0" w:color="auto"/>
                    <w:right w:val="none" w:sz="0" w:space="0" w:color="auto"/>
                  </w:divBdr>
                </w:div>
                <w:div w:id="271210492">
                  <w:marLeft w:val="0"/>
                  <w:marRight w:val="0"/>
                  <w:marTop w:val="0"/>
                  <w:marBottom w:val="0"/>
                  <w:divBdr>
                    <w:top w:val="none" w:sz="0" w:space="0" w:color="auto"/>
                    <w:left w:val="none" w:sz="0" w:space="0" w:color="auto"/>
                    <w:bottom w:val="none" w:sz="0" w:space="0" w:color="auto"/>
                    <w:right w:val="none" w:sz="0" w:space="0" w:color="auto"/>
                  </w:divBdr>
                </w:div>
                <w:div w:id="271401365">
                  <w:marLeft w:val="0"/>
                  <w:marRight w:val="0"/>
                  <w:marTop w:val="0"/>
                  <w:marBottom w:val="0"/>
                  <w:divBdr>
                    <w:top w:val="none" w:sz="0" w:space="0" w:color="auto"/>
                    <w:left w:val="none" w:sz="0" w:space="0" w:color="auto"/>
                    <w:bottom w:val="none" w:sz="0" w:space="0" w:color="auto"/>
                    <w:right w:val="none" w:sz="0" w:space="0" w:color="auto"/>
                  </w:divBdr>
                </w:div>
                <w:div w:id="272177037">
                  <w:marLeft w:val="0"/>
                  <w:marRight w:val="0"/>
                  <w:marTop w:val="0"/>
                  <w:marBottom w:val="0"/>
                  <w:divBdr>
                    <w:top w:val="none" w:sz="0" w:space="0" w:color="auto"/>
                    <w:left w:val="none" w:sz="0" w:space="0" w:color="auto"/>
                    <w:bottom w:val="none" w:sz="0" w:space="0" w:color="auto"/>
                    <w:right w:val="none" w:sz="0" w:space="0" w:color="auto"/>
                  </w:divBdr>
                </w:div>
                <w:div w:id="273101190">
                  <w:marLeft w:val="0"/>
                  <w:marRight w:val="0"/>
                  <w:marTop w:val="0"/>
                  <w:marBottom w:val="0"/>
                  <w:divBdr>
                    <w:top w:val="none" w:sz="0" w:space="0" w:color="auto"/>
                    <w:left w:val="none" w:sz="0" w:space="0" w:color="auto"/>
                    <w:bottom w:val="none" w:sz="0" w:space="0" w:color="auto"/>
                    <w:right w:val="none" w:sz="0" w:space="0" w:color="auto"/>
                  </w:divBdr>
                </w:div>
                <w:div w:id="275646855">
                  <w:marLeft w:val="0"/>
                  <w:marRight w:val="0"/>
                  <w:marTop w:val="0"/>
                  <w:marBottom w:val="0"/>
                  <w:divBdr>
                    <w:top w:val="none" w:sz="0" w:space="0" w:color="auto"/>
                    <w:left w:val="none" w:sz="0" w:space="0" w:color="auto"/>
                    <w:bottom w:val="none" w:sz="0" w:space="0" w:color="auto"/>
                    <w:right w:val="none" w:sz="0" w:space="0" w:color="auto"/>
                  </w:divBdr>
                </w:div>
                <w:div w:id="276835466">
                  <w:marLeft w:val="0"/>
                  <w:marRight w:val="0"/>
                  <w:marTop w:val="0"/>
                  <w:marBottom w:val="0"/>
                  <w:divBdr>
                    <w:top w:val="none" w:sz="0" w:space="0" w:color="auto"/>
                    <w:left w:val="none" w:sz="0" w:space="0" w:color="auto"/>
                    <w:bottom w:val="none" w:sz="0" w:space="0" w:color="auto"/>
                    <w:right w:val="none" w:sz="0" w:space="0" w:color="auto"/>
                  </w:divBdr>
                </w:div>
                <w:div w:id="284164283">
                  <w:marLeft w:val="0"/>
                  <w:marRight w:val="0"/>
                  <w:marTop w:val="0"/>
                  <w:marBottom w:val="0"/>
                  <w:divBdr>
                    <w:top w:val="none" w:sz="0" w:space="0" w:color="auto"/>
                    <w:left w:val="none" w:sz="0" w:space="0" w:color="auto"/>
                    <w:bottom w:val="none" w:sz="0" w:space="0" w:color="auto"/>
                    <w:right w:val="none" w:sz="0" w:space="0" w:color="auto"/>
                  </w:divBdr>
                </w:div>
                <w:div w:id="284580273">
                  <w:marLeft w:val="0"/>
                  <w:marRight w:val="0"/>
                  <w:marTop w:val="0"/>
                  <w:marBottom w:val="0"/>
                  <w:divBdr>
                    <w:top w:val="none" w:sz="0" w:space="0" w:color="auto"/>
                    <w:left w:val="none" w:sz="0" w:space="0" w:color="auto"/>
                    <w:bottom w:val="none" w:sz="0" w:space="0" w:color="auto"/>
                    <w:right w:val="none" w:sz="0" w:space="0" w:color="auto"/>
                  </w:divBdr>
                </w:div>
                <w:div w:id="296297383">
                  <w:marLeft w:val="0"/>
                  <w:marRight w:val="0"/>
                  <w:marTop w:val="0"/>
                  <w:marBottom w:val="0"/>
                  <w:divBdr>
                    <w:top w:val="none" w:sz="0" w:space="0" w:color="auto"/>
                    <w:left w:val="none" w:sz="0" w:space="0" w:color="auto"/>
                    <w:bottom w:val="none" w:sz="0" w:space="0" w:color="auto"/>
                    <w:right w:val="none" w:sz="0" w:space="0" w:color="auto"/>
                  </w:divBdr>
                </w:div>
                <w:div w:id="301352183">
                  <w:marLeft w:val="0"/>
                  <w:marRight w:val="0"/>
                  <w:marTop w:val="0"/>
                  <w:marBottom w:val="0"/>
                  <w:divBdr>
                    <w:top w:val="none" w:sz="0" w:space="0" w:color="auto"/>
                    <w:left w:val="none" w:sz="0" w:space="0" w:color="auto"/>
                    <w:bottom w:val="none" w:sz="0" w:space="0" w:color="auto"/>
                    <w:right w:val="none" w:sz="0" w:space="0" w:color="auto"/>
                  </w:divBdr>
                </w:div>
                <w:div w:id="316762533">
                  <w:marLeft w:val="0"/>
                  <w:marRight w:val="0"/>
                  <w:marTop w:val="0"/>
                  <w:marBottom w:val="0"/>
                  <w:divBdr>
                    <w:top w:val="none" w:sz="0" w:space="0" w:color="auto"/>
                    <w:left w:val="none" w:sz="0" w:space="0" w:color="auto"/>
                    <w:bottom w:val="none" w:sz="0" w:space="0" w:color="auto"/>
                    <w:right w:val="none" w:sz="0" w:space="0" w:color="auto"/>
                  </w:divBdr>
                </w:div>
                <w:div w:id="321200454">
                  <w:marLeft w:val="0"/>
                  <w:marRight w:val="0"/>
                  <w:marTop w:val="0"/>
                  <w:marBottom w:val="0"/>
                  <w:divBdr>
                    <w:top w:val="none" w:sz="0" w:space="0" w:color="auto"/>
                    <w:left w:val="none" w:sz="0" w:space="0" w:color="auto"/>
                    <w:bottom w:val="none" w:sz="0" w:space="0" w:color="auto"/>
                    <w:right w:val="none" w:sz="0" w:space="0" w:color="auto"/>
                  </w:divBdr>
                </w:div>
                <w:div w:id="332300067">
                  <w:marLeft w:val="0"/>
                  <w:marRight w:val="0"/>
                  <w:marTop w:val="0"/>
                  <w:marBottom w:val="0"/>
                  <w:divBdr>
                    <w:top w:val="none" w:sz="0" w:space="0" w:color="auto"/>
                    <w:left w:val="none" w:sz="0" w:space="0" w:color="auto"/>
                    <w:bottom w:val="none" w:sz="0" w:space="0" w:color="auto"/>
                    <w:right w:val="none" w:sz="0" w:space="0" w:color="auto"/>
                  </w:divBdr>
                </w:div>
                <w:div w:id="352654657">
                  <w:marLeft w:val="0"/>
                  <w:marRight w:val="0"/>
                  <w:marTop w:val="0"/>
                  <w:marBottom w:val="0"/>
                  <w:divBdr>
                    <w:top w:val="none" w:sz="0" w:space="0" w:color="auto"/>
                    <w:left w:val="none" w:sz="0" w:space="0" w:color="auto"/>
                    <w:bottom w:val="none" w:sz="0" w:space="0" w:color="auto"/>
                    <w:right w:val="none" w:sz="0" w:space="0" w:color="auto"/>
                  </w:divBdr>
                </w:div>
                <w:div w:id="378743003">
                  <w:marLeft w:val="0"/>
                  <w:marRight w:val="0"/>
                  <w:marTop w:val="0"/>
                  <w:marBottom w:val="0"/>
                  <w:divBdr>
                    <w:top w:val="none" w:sz="0" w:space="0" w:color="auto"/>
                    <w:left w:val="none" w:sz="0" w:space="0" w:color="auto"/>
                    <w:bottom w:val="none" w:sz="0" w:space="0" w:color="auto"/>
                    <w:right w:val="none" w:sz="0" w:space="0" w:color="auto"/>
                  </w:divBdr>
                </w:div>
                <w:div w:id="378937225">
                  <w:marLeft w:val="0"/>
                  <w:marRight w:val="0"/>
                  <w:marTop w:val="0"/>
                  <w:marBottom w:val="0"/>
                  <w:divBdr>
                    <w:top w:val="none" w:sz="0" w:space="0" w:color="auto"/>
                    <w:left w:val="none" w:sz="0" w:space="0" w:color="auto"/>
                    <w:bottom w:val="none" w:sz="0" w:space="0" w:color="auto"/>
                    <w:right w:val="none" w:sz="0" w:space="0" w:color="auto"/>
                  </w:divBdr>
                </w:div>
                <w:div w:id="381638139">
                  <w:marLeft w:val="0"/>
                  <w:marRight w:val="0"/>
                  <w:marTop w:val="0"/>
                  <w:marBottom w:val="0"/>
                  <w:divBdr>
                    <w:top w:val="none" w:sz="0" w:space="0" w:color="auto"/>
                    <w:left w:val="none" w:sz="0" w:space="0" w:color="auto"/>
                    <w:bottom w:val="none" w:sz="0" w:space="0" w:color="auto"/>
                    <w:right w:val="none" w:sz="0" w:space="0" w:color="auto"/>
                  </w:divBdr>
                </w:div>
                <w:div w:id="388194492">
                  <w:marLeft w:val="0"/>
                  <w:marRight w:val="0"/>
                  <w:marTop w:val="0"/>
                  <w:marBottom w:val="0"/>
                  <w:divBdr>
                    <w:top w:val="none" w:sz="0" w:space="0" w:color="auto"/>
                    <w:left w:val="none" w:sz="0" w:space="0" w:color="auto"/>
                    <w:bottom w:val="none" w:sz="0" w:space="0" w:color="auto"/>
                    <w:right w:val="none" w:sz="0" w:space="0" w:color="auto"/>
                  </w:divBdr>
                </w:div>
                <w:div w:id="393090272">
                  <w:marLeft w:val="0"/>
                  <w:marRight w:val="0"/>
                  <w:marTop w:val="0"/>
                  <w:marBottom w:val="0"/>
                  <w:divBdr>
                    <w:top w:val="none" w:sz="0" w:space="0" w:color="auto"/>
                    <w:left w:val="none" w:sz="0" w:space="0" w:color="auto"/>
                    <w:bottom w:val="none" w:sz="0" w:space="0" w:color="auto"/>
                    <w:right w:val="none" w:sz="0" w:space="0" w:color="auto"/>
                  </w:divBdr>
                </w:div>
                <w:div w:id="419059526">
                  <w:marLeft w:val="0"/>
                  <w:marRight w:val="0"/>
                  <w:marTop w:val="0"/>
                  <w:marBottom w:val="0"/>
                  <w:divBdr>
                    <w:top w:val="none" w:sz="0" w:space="0" w:color="auto"/>
                    <w:left w:val="none" w:sz="0" w:space="0" w:color="auto"/>
                    <w:bottom w:val="none" w:sz="0" w:space="0" w:color="auto"/>
                    <w:right w:val="none" w:sz="0" w:space="0" w:color="auto"/>
                  </w:divBdr>
                </w:div>
                <w:div w:id="421724631">
                  <w:marLeft w:val="0"/>
                  <w:marRight w:val="0"/>
                  <w:marTop w:val="0"/>
                  <w:marBottom w:val="0"/>
                  <w:divBdr>
                    <w:top w:val="none" w:sz="0" w:space="0" w:color="auto"/>
                    <w:left w:val="none" w:sz="0" w:space="0" w:color="auto"/>
                    <w:bottom w:val="none" w:sz="0" w:space="0" w:color="auto"/>
                    <w:right w:val="none" w:sz="0" w:space="0" w:color="auto"/>
                  </w:divBdr>
                </w:div>
                <w:div w:id="438574514">
                  <w:marLeft w:val="0"/>
                  <w:marRight w:val="0"/>
                  <w:marTop w:val="0"/>
                  <w:marBottom w:val="0"/>
                  <w:divBdr>
                    <w:top w:val="none" w:sz="0" w:space="0" w:color="auto"/>
                    <w:left w:val="none" w:sz="0" w:space="0" w:color="auto"/>
                    <w:bottom w:val="none" w:sz="0" w:space="0" w:color="auto"/>
                    <w:right w:val="none" w:sz="0" w:space="0" w:color="auto"/>
                  </w:divBdr>
                </w:div>
                <w:div w:id="442849233">
                  <w:marLeft w:val="0"/>
                  <w:marRight w:val="0"/>
                  <w:marTop w:val="0"/>
                  <w:marBottom w:val="0"/>
                  <w:divBdr>
                    <w:top w:val="none" w:sz="0" w:space="0" w:color="auto"/>
                    <w:left w:val="none" w:sz="0" w:space="0" w:color="auto"/>
                    <w:bottom w:val="none" w:sz="0" w:space="0" w:color="auto"/>
                    <w:right w:val="none" w:sz="0" w:space="0" w:color="auto"/>
                  </w:divBdr>
                </w:div>
                <w:div w:id="454057504">
                  <w:marLeft w:val="0"/>
                  <w:marRight w:val="0"/>
                  <w:marTop w:val="0"/>
                  <w:marBottom w:val="0"/>
                  <w:divBdr>
                    <w:top w:val="none" w:sz="0" w:space="0" w:color="auto"/>
                    <w:left w:val="none" w:sz="0" w:space="0" w:color="auto"/>
                    <w:bottom w:val="none" w:sz="0" w:space="0" w:color="auto"/>
                    <w:right w:val="none" w:sz="0" w:space="0" w:color="auto"/>
                  </w:divBdr>
                </w:div>
                <w:div w:id="456022953">
                  <w:marLeft w:val="0"/>
                  <w:marRight w:val="0"/>
                  <w:marTop w:val="0"/>
                  <w:marBottom w:val="0"/>
                  <w:divBdr>
                    <w:top w:val="none" w:sz="0" w:space="0" w:color="auto"/>
                    <w:left w:val="none" w:sz="0" w:space="0" w:color="auto"/>
                    <w:bottom w:val="none" w:sz="0" w:space="0" w:color="auto"/>
                    <w:right w:val="none" w:sz="0" w:space="0" w:color="auto"/>
                  </w:divBdr>
                </w:div>
                <w:div w:id="457188395">
                  <w:marLeft w:val="0"/>
                  <w:marRight w:val="0"/>
                  <w:marTop w:val="0"/>
                  <w:marBottom w:val="0"/>
                  <w:divBdr>
                    <w:top w:val="none" w:sz="0" w:space="0" w:color="auto"/>
                    <w:left w:val="none" w:sz="0" w:space="0" w:color="auto"/>
                    <w:bottom w:val="none" w:sz="0" w:space="0" w:color="auto"/>
                    <w:right w:val="none" w:sz="0" w:space="0" w:color="auto"/>
                  </w:divBdr>
                </w:div>
                <w:div w:id="478230876">
                  <w:marLeft w:val="0"/>
                  <w:marRight w:val="0"/>
                  <w:marTop w:val="0"/>
                  <w:marBottom w:val="0"/>
                  <w:divBdr>
                    <w:top w:val="none" w:sz="0" w:space="0" w:color="auto"/>
                    <w:left w:val="none" w:sz="0" w:space="0" w:color="auto"/>
                    <w:bottom w:val="none" w:sz="0" w:space="0" w:color="auto"/>
                    <w:right w:val="none" w:sz="0" w:space="0" w:color="auto"/>
                  </w:divBdr>
                </w:div>
                <w:div w:id="482703745">
                  <w:marLeft w:val="0"/>
                  <w:marRight w:val="0"/>
                  <w:marTop w:val="0"/>
                  <w:marBottom w:val="0"/>
                  <w:divBdr>
                    <w:top w:val="none" w:sz="0" w:space="0" w:color="auto"/>
                    <w:left w:val="none" w:sz="0" w:space="0" w:color="auto"/>
                    <w:bottom w:val="none" w:sz="0" w:space="0" w:color="auto"/>
                    <w:right w:val="none" w:sz="0" w:space="0" w:color="auto"/>
                  </w:divBdr>
                </w:div>
                <w:div w:id="483202850">
                  <w:marLeft w:val="0"/>
                  <w:marRight w:val="0"/>
                  <w:marTop w:val="0"/>
                  <w:marBottom w:val="0"/>
                  <w:divBdr>
                    <w:top w:val="none" w:sz="0" w:space="0" w:color="auto"/>
                    <w:left w:val="none" w:sz="0" w:space="0" w:color="auto"/>
                    <w:bottom w:val="none" w:sz="0" w:space="0" w:color="auto"/>
                    <w:right w:val="none" w:sz="0" w:space="0" w:color="auto"/>
                  </w:divBdr>
                </w:div>
                <w:div w:id="487330597">
                  <w:marLeft w:val="0"/>
                  <w:marRight w:val="0"/>
                  <w:marTop w:val="0"/>
                  <w:marBottom w:val="0"/>
                  <w:divBdr>
                    <w:top w:val="none" w:sz="0" w:space="0" w:color="auto"/>
                    <w:left w:val="none" w:sz="0" w:space="0" w:color="auto"/>
                    <w:bottom w:val="none" w:sz="0" w:space="0" w:color="auto"/>
                    <w:right w:val="none" w:sz="0" w:space="0" w:color="auto"/>
                  </w:divBdr>
                </w:div>
                <w:div w:id="500464344">
                  <w:marLeft w:val="0"/>
                  <w:marRight w:val="0"/>
                  <w:marTop w:val="0"/>
                  <w:marBottom w:val="0"/>
                  <w:divBdr>
                    <w:top w:val="none" w:sz="0" w:space="0" w:color="auto"/>
                    <w:left w:val="none" w:sz="0" w:space="0" w:color="auto"/>
                    <w:bottom w:val="none" w:sz="0" w:space="0" w:color="auto"/>
                    <w:right w:val="none" w:sz="0" w:space="0" w:color="auto"/>
                  </w:divBdr>
                </w:div>
                <w:div w:id="506559251">
                  <w:marLeft w:val="0"/>
                  <w:marRight w:val="0"/>
                  <w:marTop w:val="0"/>
                  <w:marBottom w:val="0"/>
                  <w:divBdr>
                    <w:top w:val="none" w:sz="0" w:space="0" w:color="auto"/>
                    <w:left w:val="none" w:sz="0" w:space="0" w:color="auto"/>
                    <w:bottom w:val="none" w:sz="0" w:space="0" w:color="auto"/>
                    <w:right w:val="none" w:sz="0" w:space="0" w:color="auto"/>
                  </w:divBdr>
                </w:div>
                <w:div w:id="512886674">
                  <w:marLeft w:val="0"/>
                  <w:marRight w:val="0"/>
                  <w:marTop w:val="0"/>
                  <w:marBottom w:val="0"/>
                  <w:divBdr>
                    <w:top w:val="none" w:sz="0" w:space="0" w:color="auto"/>
                    <w:left w:val="none" w:sz="0" w:space="0" w:color="auto"/>
                    <w:bottom w:val="none" w:sz="0" w:space="0" w:color="auto"/>
                    <w:right w:val="none" w:sz="0" w:space="0" w:color="auto"/>
                  </w:divBdr>
                </w:div>
                <w:div w:id="515388663">
                  <w:marLeft w:val="0"/>
                  <w:marRight w:val="0"/>
                  <w:marTop w:val="0"/>
                  <w:marBottom w:val="0"/>
                  <w:divBdr>
                    <w:top w:val="none" w:sz="0" w:space="0" w:color="auto"/>
                    <w:left w:val="none" w:sz="0" w:space="0" w:color="auto"/>
                    <w:bottom w:val="none" w:sz="0" w:space="0" w:color="auto"/>
                    <w:right w:val="none" w:sz="0" w:space="0" w:color="auto"/>
                  </w:divBdr>
                </w:div>
                <w:div w:id="523443379">
                  <w:marLeft w:val="0"/>
                  <w:marRight w:val="0"/>
                  <w:marTop w:val="0"/>
                  <w:marBottom w:val="0"/>
                  <w:divBdr>
                    <w:top w:val="none" w:sz="0" w:space="0" w:color="auto"/>
                    <w:left w:val="none" w:sz="0" w:space="0" w:color="auto"/>
                    <w:bottom w:val="none" w:sz="0" w:space="0" w:color="auto"/>
                    <w:right w:val="none" w:sz="0" w:space="0" w:color="auto"/>
                  </w:divBdr>
                </w:div>
                <w:div w:id="557471914">
                  <w:marLeft w:val="0"/>
                  <w:marRight w:val="0"/>
                  <w:marTop w:val="0"/>
                  <w:marBottom w:val="0"/>
                  <w:divBdr>
                    <w:top w:val="none" w:sz="0" w:space="0" w:color="auto"/>
                    <w:left w:val="none" w:sz="0" w:space="0" w:color="auto"/>
                    <w:bottom w:val="none" w:sz="0" w:space="0" w:color="auto"/>
                    <w:right w:val="none" w:sz="0" w:space="0" w:color="auto"/>
                  </w:divBdr>
                </w:div>
                <w:div w:id="560168476">
                  <w:marLeft w:val="0"/>
                  <w:marRight w:val="0"/>
                  <w:marTop w:val="0"/>
                  <w:marBottom w:val="0"/>
                  <w:divBdr>
                    <w:top w:val="none" w:sz="0" w:space="0" w:color="auto"/>
                    <w:left w:val="none" w:sz="0" w:space="0" w:color="auto"/>
                    <w:bottom w:val="none" w:sz="0" w:space="0" w:color="auto"/>
                    <w:right w:val="none" w:sz="0" w:space="0" w:color="auto"/>
                  </w:divBdr>
                </w:div>
                <w:div w:id="567155255">
                  <w:marLeft w:val="0"/>
                  <w:marRight w:val="0"/>
                  <w:marTop w:val="0"/>
                  <w:marBottom w:val="0"/>
                  <w:divBdr>
                    <w:top w:val="none" w:sz="0" w:space="0" w:color="auto"/>
                    <w:left w:val="none" w:sz="0" w:space="0" w:color="auto"/>
                    <w:bottom w:val="none" w:sz="0" w:space="0" w:color="auto"/>
                    <w:right w:val="none" w:sz="0" w:space="0" w:color="auto"/>
                  </w:divBdr>
                </w:div>
                <w:div w:id="623390059">
                  <w:marLeft w:val="0"/>
                  <w:marRight w:val="0"/>
                  <w:marTop w:val="0"/>
                  <w:marBottom w:val="0"/>
                  <w:divBdr>
                    <w:top w:val="none" w:sz="0" w:space="0" w:color="auto"/>
                    <w:left w:val="none" w:sz="0" w:space="0" w:color="auto"/>
                    <w:bottom w:val="none" w:sz="0" w:space="0" w:color="auto"/>
                    <w:right w:val="none" w:sz="0" w:space="0" w:color="auto"/>
                  </w:divBdr>
                </w:div>
                <w:div w:id="634601043">
                  <w:marLeft w:val="0"/>
                  <w:marRight w:val="0"/>
                  <w:marTop w:val="0"/>
                  <w:marBottom w:val="0"/>
                  <w:divBdr>
                    <w:top w:val="none" w:sz="0" w:space="0" w:color="auto"/>
                    <w:left w:val="none" w:sz="0" w:space="0" w:color="auto"/>
                    <w:bottom w:val="none" w:sz="0" w:space="0" w:color="auto"/>
                    <w:right w:val="none" w:sz="0" w:space="0" w:color="auto"/>
                  </w:divBdr>
                </w:div>
                <w:div w:id="638806820">
                  <w:marLeft w:val="0"/>
                  <w:marRight w:val="0"/>
                  <w:marTop w:val="0"/>
                  <w:marBottom w:val="0"/>
                  <w:divBdr>
                    <w:top w:val="none" w:sz="0" w:space="0" w:color="auto"/>
                    <w:left w:val="none" w:sz="0" w:space="0" w:color="auto"/>
                    <w:bottom w:val="none" w:sz="0" w:space="0" w:color="auto"/>
                    <w:right w:val="none" w:sz="0" w:space="0" w:color="auto"/>
                  </w:divBdr>
                </w:div>
                <w:div w:id="640186005">
                  <w:marLeft w:val="0"/>
                  <w:marRight w:val="0"/>
                  <w:marTop w:val="0"/>
                  <w:marBottom w:val="0"/>
                  <w:divBdr>
                    <w:top w:val="none" w:sz="0" w:space="0" w:color="auto"/>
                    <w:left w:val="none" w:sz="0" w:space="0" w:color="auto"/>
                    <w:bottom w:val="none" w:sz="0" w:space="0" w:color="auto"/>
                    <w:right w:val="none" w:sz="0" w:space="0" w:color="auto"/>
                  </w:divBdr>
                </w:div>
                <w:div w:id="649404028">
                  <w:marLeft w:val="0"/>
                  <w:marRight w:val="0"/>
                  <w:marTop w:val="0"/>
                  <w:marBottom w:val="0"/>
                  <w:divBdr>
                    <w:top w:val="none" w:sz="0" w:space="0" w:color="auto"/>
                    <w:left w:val="none" w:sz="0" w:space="0" w:color="auto"/>
                    <w:bottom w:val="none" w:sz="0" w:space="0" w:color="auto"/>
                    <w:right w:val="none" w:sz="0" w:space="0" w:color="auto"/>
                  </w:divBdr>
                </w:div>
                <w:div w:id="651524118">
                  <w:marLeft w:val="0"/>
                  <w:marRight w:val="0"/>
                  <w:marTop w:val="0"/>
                  <w:marBottom w:val="0"/>
                  <w:divBdr>
                    <w:top w:val="none" w:sz="0" w:space="0" w:color="auto"/>
                    <w:left w:val="none" w:sz="0" w:space="0" w:color="auto"/>
                    <w:bottom w:val="none" w:sz="0" w:space="0" w:color="auto"/>
                    <w:right w:val="none" w:sz="0" w:space="0" w:color="auto"/>
                  </w:divBdr>
                </w:div>
                <w:div w:id="654601207">
                  <w:marLeft w:val="0"/>
                  <w:marRight w:val="0"/>
                  <w:marTop w:val="0"/>
                  <w:marBottom w:val="0"/>
                  <w:divBdr>
                    <w:top w:val="none" w:sz="0" w:space="0" w:color="auto"/>
                    <w:left w:val="none" w:sz="0" w:space="0" w:color="auto"/>
                    <w:bottom w:val="none" w:sz="0" w:space="0" w:color="auto"/>
                    <w:right w:val="none" w:sz="0" w:space="0" w:color="auto"/>
                  </w:divBdr>
                </w:div>
                <w:div w:id="678853542">
                  <w:marLeft w:val="0"/>
                  <w:marRight w:val="0"/>
                  <w:marTop w:val="0"/>
                  <w:marBottom w:val="0"/>
                  <w:divBdr>
                    <w:top w:val="none" w:sz="0" w:space="0" w:color="auto"/>
                    <w:left w:val="none" w:sz="0" w:space="0" w:color="auto"/>
                    <w:bottom w:val="none" w:sz="0" w:space="0" w:color="auto"/>
                    <w:right w:val="none" w:sz="0" w:space="0" w:color="auto"/>
                  </w:divBdr>
                </w:div>
                <w:div w:id="692879077">
                  <w:marLeft w:val="0"/>
                  <w:marRight w:val="0"/>
                  <w:marTop w:val="0"/>
                  <w:marBottom w:val="0"/>
                  <w:divBdr>
                    <w:top w:val="none" w:sz="0" w:space="0" w:color="auto"/>
                    <w:left w:val="none" w:sz="0" w:space="0" w:color="auto"/>
                    <w:bottom w:val="none" w:sz="0" w:space="0" w:color="auto"/>
                    <w:right w:val="none" w:sz="0" w:space="0" w:color="auto"/>
                  </w:divBdr>
                </w:div>
                <w:div w:id="693533564">
                  <w:marLeft w:val="0"/>
                  <w:marRight w:val="0"/>
                  <w:marTop w:val="0"/>
                  <w:marBottom w:val="0"/>
                  <w:divBdr>
                    <w:top w:val="none" w:sz="0" w:space="0" w:color="auto"/>
                    <w:left w:val="none" w:sz="0" w:space="0" w:color="auto"/>
                    <w:bottom w:val="none" w:sz="0" w:space="0" w:color="auto"/>
                    <w:right w:val="none" w:sz="0" w:space="0" w:color="auto"/>
                  </w:divBdr>
                </w:div>
                <w:div w:id="701324608">
                  <w:marLeft w:val="0"/>
                  <w:marRight w:val="0"/>
                  <w:marTop w:val="0"/>
                  <w:marBottom w:val="0"/>
                  <w:divBdr>
                    <w:top w:val="none" w:sz="0" w:space="0" w:color="auto"/>
                    <w:left w:val="none" w:sz="0" w:space="0" w:color="auto"/>
                    <w:bottom w:val="none" w:sz="0" w:space="0" w:color="auto"/>
                    <w:right w:val="none" w:sz="0" w:space="0" w:color="auto"/>
                  </w:divBdr>
                </w:div>
                <w:div w:id="701857107">
                  <w:marLeft w:val="0"/>
                  <w:marRight w:val="0"/>
                  <w:marTop w:val="0"/>
                  <w:marBottom w:val="0"/>
                  <w:divBdr>
                    <w:top w:val="none" w:sz="0" w:space="0" w:color="auto"/>
                    <w:left w:val="none" w:sz="0" w:space="0" w:color="auto"/>
                    <w:bottom w:val="none" w:sz="0" w:space="0" w:color="auto"/>
                    <w:right w:val="none" w:sz="0" w:space="0" w:color="auto"/>
                  </w:divBdr>
                </w:div>
                <w:div w:id="721905031">
                  <w:marLeft w:val="0"/>
                  <w:marRight w:val="0"/>
                  <w:marTop w:val="0"/>
                  <w:marBottom w:val="0"/>
                  <w:divBdr>
                    <w:top w:val="none" w:sz="0" w:space="0" w:color="auto"/>
                    <w:left w:val="none" w:sz="0" w:space="0" w:color="auto"/>
                    <w:bottom w:val="none" w:sz="0" w:space="0" w:color="auto"/>
                    <w:right w:val="none" w:sz="0" w:space="0" w:color="auto"/>
                  </w:divBdr>
                </w:div>
                <w:div w:id="723139559">
                  <w:marLeft w:val="0"/>
                  <w:marRight w:val="0"/>
                  <w:marTop w:val="0"/>
                  <w:marBottom w:val="0"/>
                  <w:divBdr>
                    <w:top w:val="none" w:sz="0" w:space="0" w:color="auto"/>
                    <w:left w:val="none" w:sz="0" w:space="0" w:color="auto"/>
                    <w:bottom w:val="none" w:sz="0" w:space="0" w:color="auto"/>
                    <w:right w:val="none" w:sz="0" w:space="0" w:color="auto"/>
                  </w:divBdr>
                </w:div>
                <w:div w:id="732199578">
                  <w:marLeft w:val="0"/>
                  <w:marRight w:val="0"/>
                  <w:marTop w:val="0"/>
                  <w:marBottom w:val="0"/>
                  <w:divBdr>
                    <w:top w:val="none" w:sz="0" w:space="0" w:color="auto"/>
                    <w:left w:val="none" w:sz="0" w:space="0" w:color="auto"/>
                    <w:bottom w:val="none" w:sz="0" w:space="0" w:color="auto"/>
                    <w:right w:val="none" w:sz="0" w:space="0" w:color="auto"/>
                  </w:divBdr>
                </w:div>
                <w:div w:id="733546737">
                  <w:marLeft w:val="0"/>
                  <w:marRight w:val="0"/>
                  <w:marTop w:val="0"/>
                  <w:marBottom w:val="0"/>
                  <w:divBdr>
                    <w:top w:val="none" w:sz="0" w:space="0" w:color="auto"/>
                    <w:left w:val="none" w:sz="0" w:space="0" w:color="auto"/>
                    <w:bottom w:val="none" w:sz="0" w:space="0" w:color="auto"/>
                    <w:right w:val="none" w:sz="0" w:space="0" w:color="auto"/>
                  </w:divBdr>
                </w:div>
                <w:div w:id="743454280">
                  <w:marLeft w:val="0"/>
                  <w:marRight w:val="0"/>
                  <w:marTop w:val="0"/>
                  <w:marBottom w:val="0"/>
                  <w:divBdr>
                    <w:top w:val="none" w:sz="0" w:space="0" w:color="auto"/>
                    <w:left w:val="none" w:sz="0" w:space="0" w:color="auto"/>
                    <w:bottom w:val="none" w:sz="0" w:space="0" w:color="auto"/>
                    <w:right w:val="none" w:sz="0" w:space="0" w:color="auto"/>
                  </w:divBdr>
                </w:div>
                <w:div w:id="744259386">
                  <w:marLeft w:val="0"/>
                  <w:marRight w:val="0"/>
                  <w:marTop w:val="0"/>
                  <w:marBottom w:val="0"/>
                  <w:divBdr>
                    <w:top w:val="none" w:sz="0" w:space="0" w:color="auto"/>
                    <w:left w:val="none" w:sz="0" w:space="0" w:color="auto"/>
                    <w:bottom w:val="none" w:sz="0" w:space="0" w:color="auto"/>
                    <w:right w:val="none" w:sz="0" w:space="0" w:color="auto"/>
                  </w:divBdr>
                </w:div>
                <w:div w:id="744761451">
                  <w:marLeft w:val="0"/>
                  <w:marRight w:val="0"/>
                  <w:marTop w:val="0"/>
                  <w:marBottom w:val="0"/>
                  <w:divBdr>
                    <w:top w:val="none" w:sz="0" w:space="0" w:color="auto"/>
                    <w:left w:val="none" w:sz="0" w:space="0" w:color="auto"/>
                    <w:bottom w:val="none" w:sz="0" w:space="0" w:color="auto"/>
                    <w:right w:val="none" w:sz="0" w:space="0" w:color="auto"/>
                  </w:divBdr>
                </w:div>
                <w:div w:id="748772493">
                  <w:marLeft w:val="0"/>
                  <w:marRight w:val="0"/>
                  <w:marTop w:val="0"/>
                  <w:marBottom w:val="0"/>
                  <w:divBdr>
                    <w:top w:val="none" w:sz="0" w:space="0" w:color="auto"/>
                    <w:left w:val="none" w:sz="0" w:space="0" w:color="auto"/>
                    <w:bottom w:val="none" w:sz="0" w:space="0" w:color="auto"/>
                    <w:right w:val="none" w:sz="0" w:space="0" w:color="auto"/>
                  </w:divBdr>
                </w:div>
                <w:div w:id="770049450">
                  <w:marLeft w:val="0"/>
                  <w:marRight w:val="0"/>
                  <w:marTop w:val="0"/>
                  <w:marBottom w:val="0"/>
                  <w:divBdr>
                    <w:top w:val="none" w:sz="0" w:space="0" w:color="auto"/>
                    <w:left w:val="none" w:sz="0" w:space="0" w:color="auto"/>
                    <w:bottom w:val="none" w:sz="0" w:space="0" w:color="auto"/>
                    <w:right w:val="none" w:sz="0" w:space="0" w:color="auto"/>
                  </w:divBdr>
                </w:div>
                <w:div w:id="787743419">
                  <w:marLeft w:val="0"/>
                  <w:marRight w:val="0"/>
                  <w:marTop w:val="0"/>
                  <w:marBottom w:val="0"/>
                  <w:divBdr>
                    <w:top w:val="none" w:sz="0" w:space="0" w:color="auto"/>
                    <w:left w:val="none" w:sz="0" w:space="0" w:color="auto"/>
                    <w:bottom w:val="none" w:sz="0" w:space="0" w:color="auto"/>
                    <w:right w:val="none" w:sz="0" w:space="0" w:color="auto"/>
                  </w:divBdr>
                </w:div>
                <w:div w:id="796678669">
                  <w:marLeft w:val="0"/>
                  <w:marRight w:val="0"/>
                  <w:marTop w:val="0"/>
                  <w:marBottom w:val="0"/>
                  <w:divBdr>
                    <w:top w:val="none" w:sz="0" w:space="0" w:color="auto"/>
                    <w:left w:val="none" w:sz="0" w:space="0" w:color="auto"/>
                    <w:bottom w:val="none" w:sz="0" w:space="0" w:color="auto"/>
                    <w:right w:val="none" w:sz="0" w:space="0" w:color="auto"/>
                  </w:divBdr>
                </w:div>
                <w:div w:id="799687142">
                  <w:marLeft w:val="0"/>
                  <w:marRight w:val="0"/>
                  <w:marTop w:val="0"/>
                  <w:marBottom w:val="0"/>
                  <w:divBdr>
                    <w:top w:val="none" w:sz="0" w:space="0" w:color="auto"/>
                    <w:left w:val="none" w:sz="0" w:space="0" w:color="auto"/>
                    <w:bottom w:val="none" w:sz="0" w:space="0" w:color="auto"/>
                    <w:right w:val="none" w:sz="0" w:space="0" w:color="auto"/>
                  </w:divBdr>
                </w:div>
                <w:div w:id="799883002">
                  <w:marLeft w:val="0"/>
                  <w:marRight w:val="0"/>
                  <w:marTop w:val="0"/>
                  <w:marBottom w:val="0"/>
                  <w:divBdr>
                    <w:top w:val="none" w:sz="0" w:space="0" w:color="auto"/>
                    <w:left w:val="none" w:sz="0" w:space="0" w:color="auto"/>
                    <w:bottom w:val="none" w:sz="0" w:space="0" w:color="auto"/>
                    <w:right w:val="none" w:sz="0" w:space="0" w:color="auto"/>
                  </w:divBdr>
                </w:div>
                <w:div w:id="801456840">
                  <w:marLeft w:val="0"/>
                  <w:marRight w:val="0"/>
                  <w:marTop w:val="0"/>
                  <w:marBottom w:val="0"/>
                  <w:divBdr>
                    <w:top w:val="none" w:sz="0" w:space="0" w:color="auto"/>
                    <w:left w:val="none" w:sz="0" w:space="0" w:color="auto"/>
                    <w:bottom w:val="none" w:sz="0" w:space="0" w:color="auto"/>
                    <w:right w:val="none" w:sz="0" w:space="0" w:color="auto"/>
                  </w:divBdr>
                </w:div>
                <w:div w:id="837699202">
                  <w:marLeft w:val="0"/>
                  <w:marRight w:val="0"/>
                  <w:marTop w:val="0"/>
                  <w:marBottom w:val="0"/>
                  <w:divBdr>
                    <w:top w:val="none" w:sz="0" w:space="0" w:color="auto"/>
                    <w:left w:val="none" w:sz="0" w:space="0" w:color="auto"/>
                    <w:bottom w:val="none" w:sz="0" w:space="0" w:color="auto"/>
                    <w:right w:val="none" w:sz="0" w:space="0" w:color="auto"/>
                  </w:divBdr>
                </w:div>
                <w:div w:id="846020809">
                  <w:marLeft w:val="0"/>
                  <w:marRight w:val="0"/>
                  <w:marTop w:val="0"/>
                  <w:marBottom w:val="0"/>
                  <w:divBdr>
                    <w:top w:val="none" w:sz="0" w:space="0" w:color="auto"/>
                    <w:left w:val="none" w:sz="0" w:space="0" w:color="auto"/>
                    <w:bottom w:val="none" w:sz="0" w:space="0" w:color="auto"/>
                    <w:right w:val="none" w:sz="0" w:space="0" w:color="auto"/>
                  </w:divBdr>
                </w:div>
                <w:div w:id="869150831">
                  <w:marLeft w:val="0"/>
                  <w:marRight w:val="0"/>
                  <w:marTop w:val="0"/>
                  <w:marBottom w:val="0"/>
                  <w:divBdr>
                    <w:top w:val="none" w:sz="0" w:space="0" w:color="auto"/>
                    <w:left w:val="none" w:sz="0" w:space="0" w:color="auto"/>
                    <w:bottom w:val="none" w:sz="0" w:space="0" w:color="auto"/>
                    <w:right w:val="none" w:sz="0" w:space="0" w:color="auto"/>
                  </w:divBdr>
                </w:div>
                <w:div w:id="872614399">
                  <w:marLeft w:val="0"/>
                  <w:marRight w:val="0"/>
                  <w:marTop w:val="0"/>
                  <w:marBottom w:val="0"/>
                  <w:divBdr>
                    <w:top w:val="none" w:sz="0" w:space="0" w:color="auto"/>
                    <w:left w:val="none" w:sz="0" w:space="0" w:color="auto"/>
                    <w:bottom w:val="none" w:sz="0" w:space="0" w:color="auto"/>
                    <w:right w:val="none" w:sz="0" w:space="0" w:color="auto"/>
                  </w:divBdr>
                </w:div>
                <w:div w:id="881138838">
                  <w:marLeft w:val="0"/>
                  <w:marRight w:val="0"/>
                  <w:marTop w:val="0"/>
                  <w:marBottom w:val="0"/>
                  <w:divBdr>
                    <w:top w:val="none" w:sz="0" w:space="0" w:color="auto"/>
                    <w:left w:val="none" w:sz="0" w:space="0" w:color="auto"/>
                    <w:bottom w:val="none" w:sz="0" w:space="0" w:color="auto"/>
                    <w:right w:val="none" w:sz="0" w:space="0" w:color="auto"/>
                  </w:divBdr>
                </w:div>
                <w:div w:id="882324791">
                  <w:marLeft w:val="0"/>
                  <w:marRight w:val="0"/>
                  <w:marTop w:val="0"/>
                  <w:marBottom w:val="0"/>
                  <w:divBdr>
                    <w:top w:val="none" w:sz="0" w:space="0" w:color="auto"/>
                    <w:left w:val="none" w:sz="0" w:space="0" w:color="auto"/>
                    <w:bottom w:val="none" w:sz="0" w:space="0" w:color="auto"/>
                    <w:right w:val="none" w:sz="0" w:space="0" w:color="auto"/>
                  </w:divBdr>
                </w:div>
                <w:div w:id="884171951">
                  <w:marLeft w:val="0"/>
                  <w:marRight w:val="0"/>
                  <w:marTop w:val="0"/>
                  <w:marBottom w:val="0"/>
                  <w:divBdr>
                    <w:top w:val="none" w:sz="0" w:space="0" w:color="auto"/>
                    <w:left w:val="none" w:sz="0" w:space="0" w:color="auto"/>
                    <w:bottom w:val="none" w:sz="0" w:space="0" w:color="auto"/>
                    <w:right w:val="none" w:sz="0" w:space="0" w:color="auto"/>
                  </w:divBdr>
                </w:div>
                <w:div w:id="886182174">
                  <w:marLeft w:val="0"/>
                  <w:marRight w:val="0"/>
                  <w:marTop w:val="0"/>
                  <w:marBottom w:val="0"/>
                  <w:divBdr>
                    <w:top w:val="none" w:sz="0" w:space="0" w:color="auto"/>
                    <w:left w:val="none" w:sz="0" w:space="0" w:color="auto"/>
                    <w:bottom w:val="none" w:sz="0" w:space="0" w:color="auto"/>
                    <w:right w:val="none" w:sz="0" w:space="0" w:color="auto"/>
                  </w:divBdr>
                </w:div>
                <w:div w:id="888492728">
                  <w:marLeft w:val="0"/>
                  <w:marRight w:val="0"/>
                  <w:marTop w:val="0"/>
                  <w:marBottom w:val="0"/>
                  <w:divBdr>
                    <w:top w:val="none" w:sz="0" w:space="0" w:color="auto"/>
                    <w:left w:val="none" w:sz="0" w:space="0" w:color="auto"/>
                    <w:bottom w:val="none" w:sz="0" w:space="0" w:color="auto"/>
                    <w:right w:val="none" w:sz="0" w:space="0" w:color="auto"/>
                  </w:divBdr>
                </w:div>
                <w:div w:id="899679651">
                  <w:marLeft w:val="0"/>
                  <w:marRight w:val="0"/>
                  <w:marTop w:val="0"/>
                  <w:marBottom w:val="0"/>
                  <w:divBdr>
                    <w:top w:val="none" w:sz="0" w:space="0" w:color="auto"/>
                    <w:left w:val="none" w:sz="0" w:space="0" w:color="auto"/>
                    <w:bottom w:val="none" w:sz="0" w:space="0" w:color="auto"/>
                    <w:right w:val="none" w:sz="0" w:space="0" w:color="auto"/>
                  </w:divBdr>
                </w:div>
                <w:div w:id="901908703">
                  <w:marLeft w:val="0"/>
                  <w:marRight w:val="0"/>
                  <w:marTop w:val="0"/>
                  <w:marBottom w:val="0"/>
                  <w:divBdr>
                    <w:top w:val="none" w:sz="0" w:space="0" w:color="auto"/>
                    <w:left w:val="none" w:sz="0" w:space="0" w:color="auto"/>
                    <w:bottom w:val="none" w:sz="0" w:space="0" w:color="auto"/>
                    <w:right w:val="none" w:sz="0" w:space="0" w:color="auto"/>
                  </w:divBdr>
                </w:div>
                <w:div w:id="940257574">
                  <w:marLeft w:val="0"/>
                  <w:marRight w:val="0"/>
                  <w:marTop w:val="0"/>
                  <w:marBottom w:val="0"/>
                  <w:divBdr>
                    <w:top w:val="none" w:sz="0" w:space="0" w:color="auto"/>
                    <w:left w:val="none" w:sz="0" w:space="0" w:color="auto"/>
                    <w:bottom w:val="none" w:sz="0" w:space="0" w:color="auto"/>
                    <w:right w:val="none" w:sz="0" w:space="0" w:color="auto"/>
                  </w:divBdr>
                </w:div>
                <w:div w:id="949361502">
                  <w:marLeft w:val="0"/>
                  <w:marRight w:val="0"/>
                  <w:marTop w:val="0"/>
                  <w:marBottom w:val="0"/>
                  <w:divBdr>
                    <w:top w:val="none" w:sz="0" w:space="0" w:color="auto"/>
                    <w:left w:val="none" w:sz="0" w:space="0" w:color="auto"/>
                    <w:bottom w:val="none" w:sz="0" w:space="0" w:color="auto"/>
                    <w:right w:val="none" w:sz="0" w:space="0" w:color="auto"/>
                  </w:divBdr>
                </w:div>
                <w:div w:id="952251996">
                  <w:marLeft w:val="0"/>
                  <w:marRight w:val="0"/>
                  <w:marTop w:val="0"/>
                  <w:marBottom w:val="0"/>
                  <w:divBdr>
                    <w:top w:val="none" w:sz="0" w:space="0" w:color="auto"/>
                    <w:left w:val="none" w:sz="0" w:space="0" w:color="auto"/>
                    <w:bottom w:val="none" w:sz="0" w:space="0" w:color="auto"/>
                    <w:right w:val="none" w:sz="0" w:space="0" w:color="auto"/>
                  </w:divBdr>
                </w:div>
                <w:div w:id="969287288">
                  <w:marLeft w:val="0"/>
                  <w:marRight w:val="0"/>
                  <w:marTop w:val="0"/>
                  <w:marBottom w:val="0"/>
                  <w:divBdr>
                    <w:top w:val="none" w:sz="0" w:space="0" w:color="auto"/>
                    <w:left w:val="none" w:sz="0" w:space="0" w:color="auto"/>
                    <w:bottom w:val="none" w:sz="0" w:space="0" w:color="auto"/>
                    <w:right w:val="none" w:sz="0" w:space="0" w:color="auto"/>
                  </w:divBdr>
                </w:div>
                <w:div w:id="974682677">
                  <w:marLeft w:val="0"/>
                  <w:marRight w:val="0"/>
                  <w:marTop w:val="0"/>
                  <w:marBottom w:val="0"/>
                  <w:divBdr>
                    <w:top w:val="none" w:sz="0" w:space="0" w:color="auto"/>
                    <w:left w:val="none" w:sz="0" w:space="0" w:color="auto"/>
                    <w:bottom w:val="none" w:sz="0" w:space="0" w:color="auto"/>
                    <w:right w:val="none" w:sz="0" w:space="0" w:color="auto"/>
                  </w:divBdr>
                </w:div>
                <w:div w:id="1017120712">
                  <w:marLeft w:val="0"/>
                  <w:marRight w:val="0"/>
                  <w:marTop w:val="0"/>
                  <w:marBottom w:val="0"/>
                  <w:divBdr>
                    <w:top w:val="none" w:sz="0" w:space="0" w:color="auto"/>
                    <w:left w:val="none" w:sz="0" w:space="0" w:color="auto"/>
                    <w:bottom w:val="none" w:sz="0" w:space="0" w:color="auto"/>
                    <w:right w:val="none" w:sz="0" w:space="0" w:color="auto"/>
                  </w:divBdr>
                </w:div>
                <w:div w:id="1034381897">
                  <w:marLeft w:val="0"/>
                  <w:marRight w:val="0"/>
                  <w:marTop w:val="0"/>
                  <w:marBottom w:val="0"/>
                  <w:divBdr>
                    <w:top w:val="none" w:sz="0" w:space="0" w:color="auto"/>
                    <w:left w:val="none" w:sz="0" w:space="0" w:color="auto"/>
                    <w:bottom w:val="none" w:sz="0" w:space="0" w:color="auto"/>
                    <w:right w:val="none" w:sz="0" w:space="0" w:color="auto"/>
                  </w:divBdr>
                </w:div>
                <w:div w:id="1036272976">
                  <w:marLeft w:val="0"/>
                  <w:marRight w:val="0"/>
                  <w:marTop w:val="0"/>
                  <w:marBottom w:val="0"/>
                  <w:divBdr>
                    <w:top w:val="none" w:sz="0" w:space="0" w:color="auto"/>
                    <w:left w:val="none" w:sz="0" w:space="0" w:color="auto"/>
                    <w:bottom w:val="none" w:sz="0" w:space="0" w:color="auto"/>
                    <w:right w:val="none" w:sz="0" w:space="0" w:color="auto"/>
                  </w:divBdr>
                </w:div>
                <w:div w:id="1044330071">
                  <w:marLeft w:val="0"/>
                  <w:marRight w:val="0"/>
                  <w:marTop w:val="0"/>
                  <w:marBottom w:val="0"/>
                  <w:divBdr>
                    <w:top w:val="none" w:sz="0" w:space="0" w:color="auto"/>
                    <w:left w:val="none" w:sz="0" w:space="0" w:color="auto"/>
                    <w:bottom w:val="none" w:sz="0" w:space="0" w:color="auto"/>
                    <w:right w:val="none" w:sz="0" w:space="0" w:color="auto"/>
                  </w:divBdr>
                </w:div>
                <w:div w:id="1051996668">
                  <w:marLeft w:val="0"/>
                  <w:marRight w:val="0"/>
                  <w:marTop w:val="0"/>
                  <w:marBottom w:val="0"/>
                  <w:divBdr>
                    <w:top w:val="none" w:sz="0" w:space="0" w:color="auto"/>
                    <w:left w:val="none" w:sz="0" w:space="0" w:color="auto"/>
                    <w:bottom w:val="none" w:sz="0" w:space="0" w:color="auto"/>
                    <w:right w:val="none" w:sz="0" w:space="0" w:color="auto"/>
                  </w:divBdr>
                </w:div>
                <w:div w:id="1066103685">
                  <w:marLeft w:val="0"/>
                  <w:marRight w:val="0"/>
                  <w:marTop w:val="0"/>
                  <w:marBottom w:val="0"/>
                  <w:divBdr>
                    <w:top w:val="none" w:sz="0" w:space="0" w:color="auto"/>
                    <w:left w:val="none" w:sz="0" w:space="0" w:color="auto"/>
                    <w:bottom w:val="none" w:sz="0" w:space="0" w:color="auto"/>
                    <w:right w:val="none" w:sz="0" w:space="0" w:color="auto"/>
                  </w:divBdr>
                </w:div>
                <w:div w:id="1067267830">
                  <w:marLeft w:val="0"/>
                  <w:marRight w:val="0"/>
                  <w:marTop w:val="0"/>
                  <w:marBottom w:val="0"/>
                  <w:divBdr>
                    <w:top w:val="none" w:sz="0" w:space="0" w:color="auto"/>
                    <w:left w:val="none" w:sz="0" w:space="0" w:color="auto"/>
                    <w:bottom w:val="none" w:sz="0" w:space="0" w:color="auto"/>
                    <w:right w:val="none" w:sz="0" w:space="0" w:color="auto"/>
                  </w:divBdr>
                </w:div>
                <w:div w:id="1080250191">
                  <w:marLeft w:val="0"/>
                  <w:marRight w:val="0"/>
                  <w:marTop w:val="0"/>
                  <w:marBottom w:val="0"/>
                  <w:divBdr>
                    <w:top w:val="none" w:sz="0" w:space="0" w:color="auto"/>
                    <w:left w:val="none" w:sz="0" w:space="0" w:color="auto"/>
                    <w:bottom w:val="none" w:sz="0" w:space="0" w:color="auto"/>
                    <w:right w:val="none" w:sz="0" w:space="0" w:color="auto"/>
                  </w:divBdr>
                </w:div>
                <w:div w:id="1089430500">
                  <w:marLeft w:val="0"/>
                  <w:marRight w:val="0"/>
                  <w:marTop w:val="0"/>
                  <w:marBottom w:val="0"/>
                  <w:divBdr>
                    <w:top w:val="none" w:sz="0" w:space="0" w:color="auto"/>
                    <w:left w:val="none" w:sz="0" w:space="0" w:color="auto"/>
                    <w:bottom w:val="none" w:sz="0" w:space="0" w:color="auto"/>
                    <w:right w:val="none" w:sz="0" w:space="0" w:color="auto"/>
                  </w:divBdr>
                </w:div>
                <w:div w:id="1095131090">
                  <w:marLeft w:val="0"/>
                  <w:marRight w:val="0"/>
                  <w:marTop w:val="0"/>
                  <w:marBottom w:val="0"/>
                  <w:divBdr>
                    <w:top w:val="none" w:sz="0" w:space="0" w:color="auto"/>
                    <w:left w:val="none" w:sz="0" w:space="0" w:color="auto"/>
                    <w:bottom w:val="none" w:sz="0" w:space="0" w:color="auto"/>
                    <w:right w:val="none" w:sz="0" w:space="0" w:color="auto"/>
                  </w:divBdr>
                </w:div>
                <w:div w:id="1106850805">
                  <w:marLeft w:val="0"/>
                  <w:marRight w:val="0"/>
                  <w:marTop w:val="0"/>
                  <w:marBottom w:val="0"/>
                  <w:divBdr>
                    <w:top w:val="none" w:sz="0" w:space="0" w:color="auto"/>
                    <w:left w:val="none" w:sz="0" w:space="0" w:color="auto"/>
                    <w:bottom w:val="none" w:sz="0" w:space="0" w:color="auto"/>
                    <w:right w:val="none" w:sz="0" w:space="0" w:color="auto"/>
                  </w:divBdr>
                </w:div>
                <w:div w:id="1107577111">
                  <w:marLeft w:val="0"/>
                  <w:marRight w:val="0"/>
                  <w:marTop w:val="0"/>
                  <w:marBottom w:val="0"/>
                  <w:divBdr>
                    <w:top w:val="none" w:sz="0" w:space="0" w:color="auto"/>
                    <w:left w:val="none" w:sz="0" w:space="0" w:color="auto"/>
                    <w:bottom w:val="none" w:sz="0" w:space="0" w:color="auto"/>
                    <w:right w:val="none" w:sz="0" w:space="0" w:color="auto"/>
                  </w:divBdr>
                </w:div>
                <w:div w:id="1112745527">
                  <w:marLeft w:val="0"/>
                  <w:marRight w:val="0"/>
                  <w:marTop w:val="0"/>
                  <w:marBottom w:val="0"/>
                  <w:divBdr>
                    <w:top w:val="none" w:sz="0" w:space="0" w:color="auto"/>
                    <w:left w:val="none" w:sz="0" w:space="0" w:color="auto"/>
                    <w:bottom w:val="none" w:sz="0" w:space="0" w:color="auto"/>
                    <w:right w:val="none" w:sz="0" w:space="0" w:color="auto"/>
                  </w:divBdr>
                </w:div>
                <w:div w:id="1117795627">
                  <w:marLeft w:val="0"/>
                  <w:marRight w:val="0"/>
                  <w:marTop w:val="0"/>
                  <w:marBottom w:val="0"/>
                  <w:divBdr>
                    <w:top w:val="none" w:sz="0" w:space="0" w:color="auto"/>
                    <w:left w:val="none" w:sz="0" w:space="0" w:color="auto"/>
                    <w:bottom w:val="none" w:sz="0" w:space="0" w:color="auto"/>
                    <w:right w:val="none" w:sz="0" w:space="0" w:color="auto"/>
                  </w:divBdr>
                </w:div>
                <w:div w:id="1134787461">
                  <w:marLeft w:val="0"/>
                  <w:marRight w:val="0"/>
                  <w:marTop w:val="0"/>
                  <w:marBottom w:val="0"/>
                  <w:divBdr>
                    <w:top w:val="none" w:sz="0" w:space="0" w:color="auto"/>
                    <w:left w:val="none" w:sz="0" w:space="0" w:color="auto"/>
                    <w:bottom w:val="none" w:sz="0" w:space="0" w:color="auto"/>
                    <w:right w:val="none" w:sz="0" w:space="0" w:color="auto"/>
                  </w:divBdr>
                </w:div>
                <w:div w:id="1143888355">
                  <w:marLeft w:val="0"/>
                  <w:marRight w:val="0"/>
                  <w:marTop w:val="0"/>
                  <w:marBottom w:val="0"/>
                  <w:divBdr>
                    <w:top w:val="none" w:sz="0" w:space="0" w:color="auto"/>
                    <w:left w:val="none" w:sz="0" w:space="0" w:color="auto"/>
                    <w:bottom w:val="none" w:sz="0" w:space="0" w:color="auto"/>
                    <w:right w:val="none" w:sz="0" w:space="0" w:color="auto"/>
                  </w:divBdr>
                </w:div>
                <w:div w:id="1151365395">
                  <w:marLeft w:val="0"/>
                  <w:marRight w:val="0"/>
                  <w:marTop w:val="0"/>
                  <w:marBottom w:val="0"/>
                  <w:divBdr>
                    <w:top w:val="none" w:sz="0" w:space="0" w:color="auto"/>
                    <w:left w:val="none" w:sz="0" w:space="0" w:color="auto"/>
                    <w:bottom w:val="none" w:sz="0" w:space="0" w:color="auto"/>
                    <w:right w:val="none" w:sz="0" w:space="0" w:color="auto"/>
                  </w:divBdr>
                </w:div>
                <w:div w:id="1181428706">
                  <w:marLeft w:val="0"/>
                  <w:marRight w:val="0"/>
                  <w:marTop w:val="0"/>
                  <w:marBottom w:val="0"/>
                  <w:divBdr>
                    <w:top w:val="none" w:sz="0" w:space="0" w:color="auto"/>
                    <w:left w:val="none" w:sz="0" w:space="0" w:color="auto"/>
                    <w:bottom w:val="none" w:sz="0" w:space="0" w:color="auto"/>
                    <w:right w:val="none" w:sz="0" w:space="0" w:color="auto"/>
                  </w:divBdr>
                </w:div>
                <w:div w:id="1183327384">
                  <w:marLeft w:val="0"/>
                  <w:marRight w:val="0"/>
                  <w:marTop w:val="0"/>
                  <w:marBottom w:val="0"/>
                  <w:divBdr>
                    <w:top w:val="none" w:sz="0" w:space="0" w:color="auto"/>
                    <w:left w:val="none" w:sz="0" w:space="0" w:color="auto"/>
                    <w:bottom w:val="none" w:sz="0" w:space="0" w:color="auto"/>
                    <w:right w:val="none" w:sz="0" w:space="0" w:color="auto"/>
                  </w:divBdr>
                </w:div>
                <w:div w:id="1188565448">
                  <w:marLeft w:val="0"/>
                  <w:marRight w:val="0"/>
                  <w:marTop w:val="0"/>
                  <w:marBottom w:val="0"/>
                  <w:divBdr>
                    <w:top w:val="none" w:sz="0" w:space="0" w:color="auto"/>
                    <w:left w:val="none" w:sz="0" w:space="0" w:color="auto"/>
                    <w:bottom w:val="none" w:sz="0" w:space="0" w:color="auto"/>
                    <w:right w:val="none" w:sz="0" w:space="0" w:color="auto"/>
                  </w:divBdr>
                </w:div>
                <w:div w:id="1206987515">
                  <w:marLeft w:val="0"/>
                  <w:marRight w:val="0"/>
                  <w:marTop w:val="0"/>
                  <w:marBottom w:val="0"/>
                  <w:divBdr>
                    <w:top w:val="none" w:sz="0" w:space="0" w:color="auto"/>
                    <w:left w:val="none" w:sz="0" w:space="0" w:color="auto"/>
                    <w:bottom w:val="none" w:sz="0" w:space="0" w:color="auto"/>
                    <w:right w:val="none" w:sz="0" w:space="0" w:color="auto"/>
                  </w:divBdr>
                </w:div>
                <w:div w:id="1207059387">
                  <w:marLeft w:val="0"/>
                  <w:marRight w:val="0"/>
                  <w:marTop w:val="0"/>
                  <w:marBottom w:val="0"/>
                  <w:divBdr>
                    <w:top w:val="none" w:sz="0" w:space="0" w:color="auto"/>
                    <w:left w:val="none" w:sz="0" w:space="0" w:color="auto"/>
                    <w:bottom w:val="none" w:sz="0" w:space="0" w:color="auto"/>
                    <w:right w:val="none" w:sz="0" w:space="0" w:color="auto"/>
                  </w:divBdr>
                </w:div>
                <w:div w:id="1212958532">
                  <w:marLeft w:val="0"/>
                  <w:marRight w:val="0"/>
                  <w:marTop w:val="0"/>
                  <w:marBottom w:val="0"/>
                  <w:divBdr>
                    <w:top w:val="none" w:sz="0" w:space="0" w:color="auto"/>
                    <w:left w:val="none" w:sz="0" w:space="0" w:color="auto"/>
                    <w:bottom w:val="none" w:sz="0" w:space="0" w:color="auto"/>
                    <w:right w:val="none" w:sz="0" w:space="0" w:color="auto"/>
                  </w:divBdr>
                </w:div>
                <w:div w:id="1221287283">
                  <w:marLeft w:val="0"/>
                  <w:marRight w:val="0"/>
                  <w:marTop w:val="0"/>
                  <w:marBottom w:val="0"/>
                  <w:divBdr>
                    <w:top w:val="none" w:sz="0" w:space="0" w:color="auto"/>
                    <w:left w:val="none" w:sz="0" w:space="0" w:color="auto"/>
                    <w:bottom w:val="none" w:sz="0" w:space="0" w:color="auto"/>
                    <w:right w:val="none" w:sz="0" w:space="0" w:color="auto"/>
                  </w:divBdr>
                </w:div>
                <w:div w:id="1249926595">
                  <w:marLeft w:val="0"/>
                  <w:marRight w:val="0"/>
                  <w:marTop w:val="0"/>
                  <w:marBottom w:val="0"/>
                  <w:divBdr>
                    <w:top w:val="none" w:sz="0" w:space="0" w:color="auto"/>
                    <w:left w:val="none" w:sz="0" w:space="0" w:color="auto"/>
                    <w:bottom w:val="none" w:sz="0" w:space="0" w:color="auto"/>
                    <w:right w:val="none" w:sz="0" w:space="0" w:color="auto"/>
                  </w:divBdr>
                </w:div>
                <w:div w:id="1253777909">
                  <w:marLeft w:val="0"/>
                  <w:marRight w:val="0"/>
                  <w:marTop w:val="0"/>
                  <w:marBottom w:val="0"/>
                  <w:divBdr>
                    <w:top w:val="none" w:sz="0" w:space="0" w:color="auto"/>
                    <w:left w:val="none" w:sz="0" w:space="0" w:color="auto"/>
                    <w:bottom w:val="none" w:sz="0" w:space="0" w:color="auto"/>
                    <w:right w:val="none" w:sz="0" w:space="0" w:color="auto"/>
                  </w:divBdr>
                </w:div>
                <w:div w:id="1311596419">
                  <w:marLeft w:val="0"/>
                  <w:marRight w:val="0"/>
                  <w:marTop w:val="0"/>
                  <w:marBottom w:val="0"/>
                  <w:divBdr>
                    <w:top w:val="none" w:sz="0" w:space="0" w:color="auto"/>
                    <w:left w:val="none" w:sz="0" w:space="0" w:color="auto"/>
                    <w:bottom w:val="none" w:sz="0" w:space="0" w:color="auto"/>
                    <w:right w:val="none" w:sz="0" w:space="0" w:color="auto"/>
                  </w:divBdr>
                </w:div>
                <w:div w:id="1318919582">
                  <w:marLeft w:val="0"/>
                  <w:marRight w:val="0"/>
                  <w:marTop w:val="0"/>
                  <w:marBottom w:val="0"/>
                  <w:divBdr>
                    <w:top w:val="none" w:sz="0" w:space="0" w:color="auto"/>
                    <w:left w:val="none" w:sz="0" w:space="0" w:color="auto"/>
                    <w:bottom w:val="none" w:sz="0" w:space="0" w:color="auto"/>
                    <w:right w:val="none" w:sz="0" w:space="0" w:color="auto"/>
                  </w:divBdr>
                </w:div>
                <w:div w:id="1334842455">
                  <w:marLeft w:val="0"/>
                  <w:marRight w:val="0"/>
                  <w:marTop w:val="0"/>
                  <w:marBottom w:val="0"/>
                  <w:divBdr>
                    <w:top w:val="none" w:sz="0" w:space="0" w:color="auto"/>
                    <w:left w:val="none" w:sz="0" w:space="0" w:color="auto"/>
                    <w:bottom w:val="none" w:sz="0" w:space="0" w:color="auto"/>
                    <w:right w:val="none" w:sz="0" w:space="0" w:color="auto"/>
                  </w:divBdr>
                </w:div>
                <w:div w:id="1338077651">
                  <w:marLeft w:val="0"/>
                  <w:marRight w:val="0"/>
                  <w:marTop w:val="0"/>
                  <w:marBottom w:val="0"/>
                  <w:divBdr>
                    <w:top w:val="none" w:sz="0" w:space="0" w:color="auto"/>
                    <w:left w:val="none" w:sz="0" w:space="0" w:color="auto"/>
                    <w:bottom w:val="none" w:sz="0" w:space="0" w:color="auto"/>
                    <w:right w:val="none" w:sz="0" w:space="0" w:color="auto"/>
                  </w:divBdr>
                </w:div>
                <w:div w:id="1344405926">
                  <w:marLeft w:val="0"/>
                  <w:marRight w:val="0"/>
                  <w:marTop w:val="0"/>
                  <w:marBottom w:val="0"/>
                  <w:divBdr>
                    <w:top w:val="none" w:sz="0" w:space="0" w:color="auto"/>
                    <w:left w:val="none" w:sz="0" w:space="0" w:color="auto"/>
                    <w:bottom w:val="none" w:sz="0" w:space="0" w:color="auto"/>
                    <w:right w:val="none" w:sz="0" w:space="0" w:color="auto"/>
                  </w:divBdr>
                </w:div>
                <w:div w:id="1349286726">
                  <w:marLeft w:val="0"/>
                  <w:marRight w:val="0"/>
                  <w:marTop w:val="0"/>
                  <w:marBottom w:val="0"/>
                  <w:divBdr>
                    <w:top w:val="none" w:sz="0" w:space="0" w:color="auto"/>
                    <w:left w:val="none" w:sz="0" w:space="0" w:color="auto"/>
                    <w:bottom w:val="none" w:sz="0" w:space="0" w:color="auto"/>
                    <w:right w:val="none" w:sz="0" w:space="0" w:color="auto"/>
                  </w:divBdr>
                </w:div>
                <w:div w:id="1367441365">
                  <w:marLeft w:val="0"/>
                  <w:marRight w:val="0"/>
                  <w:marTop w:val="0"/>
                  <w:marBottom w:val="0"/>
                  <w:divBdr>
                    <w:top w:val="none" w:sz="0" w:space="0" w:color="auto"/>
                    <w:left w:val="none" w:sz="0" w:space="0" w:color="auto"/>
                    <w:bottom w:val="none" w:sz="0" w:space="0" w:color="auto"/>
                    <w:right w:val="none" w:sz="0" w:space="0" w:color="auto"/>
                  </w:divBdr>
                </w:div>
                <w:div w:id="1369136798">
                  <w:marLeft w:val="0"/>
                  <w:marRight w:val="0"/>
                  <w:marTop w:val="0"/>
                  <w:marBottom w:val="0"/>
                  <w:divBdr>
                    <w:top w:val="none" w:sz="0" w:space="0" w:color="auto"/>
                    <w:left w:val="none" w:sz="0" w:space="0" w:color="auto"/>
                    <w:bottom w:val="none" w:sz="0" w:space="0" w:color="auto"/>
                    <w:right w:val="none" w:sz="0" w:space="0" w:color="auto"/>
                  </w:divBdr>
                </w:div>
                <w:div w:id="1399396585">
                  <w:marLeft w:val="0"/>
                  <w:marRight w:val="0"/>
                  <w:marTop w:val="0"/>
                  <w:marBottom w:val="0"/>
                  <w:divBdr>
                    <w:top w:val="none" w:sz="0" w:space="0" w:color="auto"/>
                    <w:left w:val="none" w:sz="0" w:space="0" w:color="auto"/>
                    <w:bottom w:val="none" w:sz="0" w:space="0" w:color="auto"/>
                    <w:right w:val="none" w:sz="0" w:space="0" w:color="auto"/>
                  </w:divBdr>
                </w:div>
                <w:div w:id="1416626908">
                  <w:marLeft w:val="0"/>
                  <w:marRight w:val="0"/>
                  <w:marTop w:val="0"/>
                  <w:marBottom w:val="0"/>
                  <w:divBdr>
                    <w:top w:val="none" w:sz="0" w:space="0" w:color="auto"/>
                    <w:left w:val="none" w:sz="0" w:space="0" w:color="auto"/>
                    <w:bottom w:val="none" w:sz="0" w:space="0" w:color="auto"/>
                    <w:right w:val="none" w:sz="0" w:space="0" w:color="auto"/>
                  </w:divBdr>
                </w:div>
                <w:div w:id="1419253279">
                  <w:marLeft w:val="0"/>
                  <w:marRight w:val="0"/>
                  <w:marTop w:val="0"/>
                  <w:marBottom w:val="0"/>
                  <w:divBdr>
                    <w:top w:val="none" w:sz="0" w:space="0" w:color="auto"/>
                    <w:left w:val="none" w:sz="0" w:space="0" w:color="auto"/>
                    <w:bottom w:val="none" w:sz="0" w:space="0" w:color="auto"/>
                    <w:right w:val="none" w:sz="0" w:space="0" w:color="auto"/>
                  </w:divBdr>
                </w:div>
                <w:div w:id="1428504900">
                  <w:marLeft w:val="0"/>
                  <w:marRight w:val="0"/>
                  <w:marTop w:val="0"/>
                  <w:marBottom w:val="0"/>
                  <w:divBdr>
                    <w:top w:val="none" w:sz="0" w:space="0" w:color="auto"/>
                    <w:left w:val="none" w:sz="0" w:space="0" w:color="auto"/>
                    <w:bottom w:val="none" w:sz="0" w:space="0" w:color="auto"/>
                    <w:right w:val="none" w:sz="0" w:space="0" w:color="auto"/>
                  </w:divBdr>
                </w:div>
                <w:div w:id="1430466586">
                  <w:marLeft w:val="0"/>
                  <w:marRight w:val="0"/>
                  <w:marTop w:val="0"/>
                  <w:marBottom w:val="0"/>
                  <w:divBdr>
                    <w:top w:val="none" w:sz="0" w:space="0" w:color="auto"/>
                    <w:left w:val="none" w:sz="0" w:space="0" w:color="auto"/>
                    <w:bottom w:val="none" w:sz="0" w:space="0" w:color="auto"/>
                    <w:right w:val="none" w:sz="0" w:space="0" w:color="auto"/>
                  </w:divBdr>
                </w:div>
                <w:div w:id="1454202869">
                  <w:marLeft w:val="0"/>
                  <w:marRight w:val="0"/>
                  <w:marTop w:val="0"/>
                  <w:marBottom w:val="0"/>
                  <w:divBdr>
                    <w:top w:val="none" w:sz="0" w:space="0" w:color="auto"/>
                    <w:left w:val="none" w:sz="0" w:space="0" w:color="auto"/>
                    <w:bottom w:val="none" w:sz="0" w:space="0" w:color="auto"/>
                    <w:right w:val="none" w:sz="0" w:space="0" w:color="auto"/>
                  </w:divBdr>
                </w:div>
                <w:div w:id="1462528916">
                  <w:marLeft w:val="0"/>
                  <w:marRight w:val="0"/>
                  <w:marTop w:val="0"/>
                  <w:marBottom w:val="0"/>
                  <w:divBdr>
                    <w:top w:val="none" w:sz="0" w:space="0" w:color="auto"/>
                    <w:left w:val="none" w:sz="0" w:space="0" w:color="auto"/>
                    <w:bottom w:val="none" w:sz="0" w:space="0" w:color="auto"/>
                    <w:right w:val="none" w:sz="0" w:space="0" w:color="auto"/>
                  </w:divBdr>
                </w:div>
                <w:div w:id="1469739298">
                  <w:marLeft w:val="0"/>
                  <w:marRight w:val="0"/>
                  <w:marTop w:val="0"/>
                  <w:marBottom w:val="0"/>
                  <w:divBdr>
                    <w:top w:val="none" w:sz="0" w:space="0" w:color="auto"/>
                    <w:left w:val="none" w:sz="0" w:space="0" w:color="auto"/>
                    <w:bottom w:val="none" w:sz="0" w:space="0" w:color="auto"/>
                    <w:right w:val="none" w:sz="0" w:space="0" w:color="auto"/>
                  </w:divBdr>
                </w:div>
                <w:div w:id="1474905025">
                  <w:marLeft w:val="0"/>
                  <w:marRight w:val="0"/>
                  <w:marTop w:val="0"/>
                  <w:marBottom w:val="0"/>
                  <w:divBdr>
                    <w:top w:val="none" w:sz="0" w:space="0" w:color="auto"/>
                    <w:left w:val="none" w:sz="0" w:space="0" w:color="auto"/>
                    <w:bottom w:val="none" w:sz="0" w:space="0" w:color="auto"/>
                    <w:right w:val="none" w:sz="0" w:space="0" w:color="auto"/>
                  </w:divBdr>
                </w:div>
                <w:div w:id="1476870994">
                  <w:marLeft w:val="0"/>
                  <w:marRight w:val="0"/>
                  <w:marTop w:val="0"/>
                  <w:marBottom w:val="0"/>
                  <w:divBdr>
                    <w:top w:val="none" w:sz="0" w:space="0" w:color="auto"/>
                    <w:left w:val="none" w:sz="0" w:space="0" w:color="auto"/>
                    <w:bottom w:val="none" w:sz="0" w:space="0" w:color="auto"/>
                    <w:right w:val="none" w:sz="0" w:space="0" w:color="auto"/>
                  </w:divBdr>
                </w:div>
                <w:div w:id="1509053799">
                  <w:marLeft w:val="0"/>
                  <w:marRight w:val="0"/>
                  <w:marTop w:val="0"/>
                  <w:marBottom w:val="0"/>
                  <w:divBdr>
                    <w:top w:val="none" w:sz="0" w:space="0" w:color="auto"/>
                    <w:left w:val="none" w:sz="0" w:space="0" w:color="auto"/>
                    <w:bottom w:val="none" w:sz="0" w:space="0" w:color="auto"/>
                    <w:right w:val="none" w:sz="0" w:space="0" w:color="auto"/>
                  </w:divBdr>
                </w:div>
                <w:div w:id="1531380517">
                  <w:marLeft w:val="0"/>
                  <w:marRight w:val="0"/>
                  <w:marTop w:val="0"/>
                  <w:marBottom w:val="0"/>
                  <w:divBdr>
                    <w:top w:val="none" w:sz="0" w:space="0" w:color="auto"/>
                    <w:left w:val="none" w:sz="0" w:space="0" w:color="auto"/>
                    <w:bottom w:val="none" w:sz="0" w:space="0" w:color="auto"/>
                    <w:right w:val="none" w:sz="0" w:space="0" w:color="auto"/>
                  </w:divBdr>
                </w:div>
                <w:div w:id="1536312513">
                  <w:marLeft w:val="0"/>
                  <w:marRight w:val="0"/>
                  <w:marTop w:val="0"/>
                  <w:marBottom w:val="0"/>
                  <w:divBdr>
                    <w:top w:val="none" w:sz="0" w:space="0" w:color="auto"/>
                    <w:left w:val="none" w:sz="0" w:space="0" w:color="auto"/>
                    <w:bottom w:val="none" w:sz="0" w:space="0" w:color="auto"/>
                    <w:right w:val="none" w:sz="0" w:space="0" w:color="auto"/>
                  </w:divBdr>
                </w:div>
                <w:div w:id="1540700869">
                  <w:marLeft w:val="0"/>
                  <w:marRight w:val="0"/>
                  <w:marTop w:val="0"/>
                  <w:marBottom w:val="0"/>
                  <w:divBdr>
                    <w:top w:val="none" w:sz="0" w:space="0" w:color="auto"/>
                    <w:left w:val="none" w:sz="0" w:space="0" w:color="auto"/>
                    <w:bottom w:val="none" w:sz="0" w:space="0" w:color="auto"/>
                    <w:right w:val="none" w:sz="0" w:space="0" w:color="auto"/>
                  </w:divBdr>
                </w:div>
                <w:div w:id="1545171713">
                  <w:marLeft w:val="0"/>
                  <w:marRight w:val="0"/>
                  <w:marTop w:val="0"/>
                  <w:marBottom w:val="0"/>
                  <w:divBdr>
                    <w:top w:val="none" w:sz="0" w:space="0" w:color="auto"/>
                    <w:left w:val="none" w:sz="0" w:space="0" w:color="auto"/>
                    <w:bottom w:val="none" w:sz="0" w:space="0" w:color="auto"/>
                    <w:right w:val="none" w:sz="0" w:space="0" w:color="auto"/>
                  </w:divBdr>
                </w:div>
                <w:div w:id="1553036637">
                  <w:marLeft w:val="0"/>
                  <w:marRight w:val="0"/>
                  <w:marTop w:val="0"/>
                  <w:marBottom w:val="0"/>
                  <w:divBdr>
                    <w:top w:val="none" w:sz="0" w:space="0" w:color="auto"/>
                    <w:left w:val="none" w:sz="0" w:space="0" w:color="auto"/>
                    <w:bottom w:val="none" w:sz="0" w:space="0" w:color="auto"/>
                    <w:right w:val="none" w:sz="0" w:space="0" w:color="auto"/>
                  </w:divBdr>
                </w:div>
                <w:div w:id="1568177383">
                  <w:marLeft w:val="0"/>
                  <w:marRight w:val="0"/>
                  <w:marTop w:val="0"/>
                  <w:marBottom w:val="0"/>
                  <w:divBdr>
                    <w:top w:val="none" w:sz="0" w:space="0" w:color="auto"/>
                    <w:left w:val="none" w:sz="0" w:space="0" w:color="auto"/>
                    <w:bottom w:val="none" w:sz="0" w:space="0" w:color="auto"/>
                    <w:right w:val="none" w:sz="0" w:space="0" w:color="auto"/>
                  </w:divBdr>
                </w:div>
                <w:div w:id="1574856420">
                  <w:marLeft w:val="0"/>
                  <w:marRight w:val="0"/>
                  <w:marTop w:val="0"/>
                  <w:marBottom w:val="0"/>
                  <w:divBdr>
                    <w:top w:val="none" w:sz="0" w:space="0" w:color="auto"/>
                    <w:left w:val="none" w:sz="0" w:space="0" w:color="auto"/>
                    <w:bottom w:val="none" w:sz="0" w:space="0" w:color="auto"/>
                    <w:right w:val="none" w:sz="0" w:space="0" w:color="auto"/>
                  </w:divBdr>
                </w:div>
                <w:div w:id="1597514903">
                  <w:marLeft w:val="0"/>
                  <w:marRight w:val="0"/>
                  <w:marTop w:val="0"/>
                  <w:marBottom w:val="0"/>
                  <w:divBdr>
                    <w:top w:val="none" w:sz="0" w:space="0" w:color="auto"/>
                    <w:left w:val="none" w:sz="0" w:space="0" w:color="auto"/>
                    <w:bottom w:val="none" w:sz="0" w:space="0" w:color="auto"/>
                    <w:right w:val="none" w:sz="0" w:space="0" w:color="auto"/>
                  </w:divBdr>
                </w:div>
                <w:div w:id="1599867602">
                  <w:marLeft w:val="0"/>
                  <w:marRight w:val="0"/>
                  <w:marTop w:val="0"/>
                  <w:marBottom w:val="0"/>
                  <w:divBdr>
                    <w:top w:val="none" w:sz="0" w:space="0" w:color="auto"/>
                    <w:left w:val="none" w:sz="0" w:space="0" w:color="auto"/>
                    <w:bottom w:val="none" w:sz="0" w:space="0" w:color="auto"/>
                    <w:right w:val="none" w:sz="0" w:space="0" w:color="auto"/>
                  </w:divBdr>
                </w:div>
                <w:div w:id="1625576455">
                  <w:marLeft w:val="0"/>
                  <w:marRight w:val="0"/>
                  <w:marTop w:val="0"/>
                  <w:marBottom w:val="0"/>
                  <w:divBdr>
                    <w:top w:val="none" w:sz="0" w:space="0" w:color="auto"/>
                    <w:left w:val="none" w:sz="0" w:space="0" w:color="auto"/>
                    <w:bottom w:val="none" w:sz="0" w:space="0" w:color="auto"/>
                    <w:right w:val="none" w:sz="0" w:space="0" w:color="auto"/>
                  </w:divBdr>
                </w:div>
                <w:div w:id="1638224451">
                  <w:marLeft w:val="0"/>
                  <w:marRight w:val="0"/>
                  <w:marTop w:val="0"/>
                  <w:marBottom w:val="0"/>
                  <w:divBdr>
                    <w:top w:val="none" w:sz="0" w:space="0" w:color="auto"/>
                    <w:left w:val="none" w:sz="0" w:space="0" w:color="auto"/>
                    <w:bottom w:val="none" w:sz="0" w:space="0" w:color="auto"/>
                    <w:right w:val="none" w:sz="0" w:space="0" w:color="auto"/>
                  </w:divBdr>
                </w:div>
                <w:div w:id="1646544210">
                  <w:marLeft w:val="0"/>
                  <w:marRight w:val="0"/>
                  <w:marTop w:val="0"/>
                  <w:marBottom w:val="0"/>
                  <w:divBdr>
                    <w:top w:val="none" w:sz="0" w:space="0" w:color="auto"/>
                    <w:left w:val="none" w:sz="0" w:space="0" w:color="auto"/>
                    <w:bottom w:val="none" w:sz="0" w:space="0" w:color="auto"/>
                    <w:right w:val="none" w:sz="0" w:space="0" w:color="auto"/>
                  </w:divBdr>
                </w:div>
                <w:div w:id="1646884872">
                  <w:marLeft w:val="0"/>
                  <w:marRight w:val="0"/>
                  <w:marTop w:val="0"/>
                  <w:marBottom w:val="0"/>
                  <w:divBdr>
                    <w:top w:val="none" w:sz="0" w:space="0" w:color="auto"/>
                    <w:left w:val="none" w:sz="0" w:space="0" w:color="auto"/>
                    <w:bottom w:val="none" w:sz="0" w:space="0" w:color="auto"/>
                    <w:right w:val="none" w:sz="0" w:space="0" w:color="auto"/>
                  </w:divBdr>
                </w:div>
                <w:div w:id="1646936436">
                  <w:marLeft w:val="0"/>
                  <w:marRight w:val="0"/>
                  <w:marTop w:val="0"/>
                  <w:marBottom w:val="0"/>
                  <w:divBdr>
                    <w:top w:val="none" w:sz="0" w:space="0" w:color="auto"/>
                    <w:left w:val="none" w:sz="0" w:space="0" w:color="auto"/>
                    <w:bottom w:val="none" w:sz="0" w:space="0" w:color="auto"/>
                    <w:right w:val="none" w:sz="0" w:space="0" w:color="auto"/>
                  </w:divBdr>
                </w:div>
                <w:div w:id="1648363879">
                  <w:marLeft w:val="0"/>
                  <w:marRight w:val="0"/>
                  <w:marTop w:val="0"/>
                  <w:marBottom w:val="0"/>
                  <w:divBdr>
                    <w:top w:val="none" w:sz="0" w:space="0" w:color="auto"/>
                    <w:left w:val="none" w:sz="0" w:space="0" w:color="auto"/>
                    <w:bottom w:val="none" w:sz="0" w:space="0" w:color="auto"/>
                    <w:right w:val="none" w:sz="0" w:space="0" w:color="auto"/>
                  </w:divBdr>
                </w:div>
                <w:div w:id="1665236133">
                  <w:marLeft w:val="0"/>
                  <w:marRight w:val="0"/>
                  <w:marTop w:val="0"/>
                  <w:marBottom w:val="0"/>
                  <w:divBdr>
                    <w:top w:val="none" w:sz="0" w:space="0" w:color="auto"/>
                    <w:left w:val="none" w:sz="0" w:space="0" w:color="auto"/>
                    <w:bottom w:val="none" w:sz="0" w:space="0" w:color="auto"/>
                    <w:right w:val="none" w:sz="0" w:space="0" w:color="auto"/>
                  </w:divBdr>
                </w:div>
                <w:div w:id="1666938377">
                  <w:marLeft w:val="0"/>
                  <w:marRight w:val="0"/>
                  <w:marTop w:val="0"/>
                  <w:marBottom w:val="0"/>
                  <w:divBdr>
                    <w:top w:val="none" w:sz="0" w:space="0" w:color="auto"/>
                    <w:left w:val="none" w:sz="0" w:space="0" w:color="auto"/>
                    <w:bottom w:val="none" w:sz="0" w:space="0" w:color="auto"/>
                    <w:right w:val="none" w:sz="0" w:space="0" w:color="auto"/>
                  </w:divBdr>
                </w:div>
                <w:div w:id="1678196367">
                  <w:marLeft w:val="0"/>
                  <w:marRight w:val="0"/>
                  <w:marTop w:val="0"/>
                  <w:marBottom w:val="0"/>
                  <w:divBdr>
                    <w:top w:val="none" w:sz="0" w:space="0" w:color="auto"/>
                    <w:left w:val="none" w:sz="0" w:space="0" w:color="auto"/>
                    <w:bottom w:val="none" w:sz="0" w:space="0" w:color="auto"/>
                    <w:right w:val="none" w:sz="0" w:space="0" w:color="auto"/>
                  </w:divBdr>
                </w:div>
                <w:div w:id="1681856157">
                  <w:marLeft w:val="0"/>
                  <w:marRight w:val="0"/>
                  <w:marTop w:val="0"/>
                  <w:marBottom w:val="0"/>
                  <w:divBdr>
                    <w:top w:val="none" w:sz="0" w:space="0" w:color="auto"/>
                    <w:left w:val="none" w:sz="0" w:space="0" w:color="auto"/>
                    <w:bottom w:val="none" w:sz="0" w:space="0" w:color="auto"/>
                    <w:right w:val="none" w:sz="0" w:space="0" w:color="auto"/>
                  </w:divBdr>
                </w:div>
                <w:div w:id="1688675410">
                  <w:marLeft w:val="0"/>
                  <w:marRight w:val="0"/>
                  <w:marTop w:val="0"/>
                  <w:marBottom w:val="0"/>
                  <w:divBdr>
                    <w:top w:val="none" w:sz="0" w:space="0" w:color="auto"/>
                    <w:left w:val="none" w:sz="0" w:space="0" w:color="auto"/>
                    <w:bottom w:val="none" w:sz="0" w:space="0" w:color="auto"/>
                    <w:right w:val="none" w:sz="0" w:space="0" w:color="auto"/>
                  </w:divBdr>
                </w:div>
                <w:div w:id="1700937288">
                  <w:marLeft w:val="0"/>
                  <w:marRight w:val="0"/>
                  <w:marTop w:val="0"/>
                  <w:marBottom w:val="0"/>
                  <w:divBdr>
                    <w:top w:val="none" w:sz="0" w:space="0" w:color="auto"/>
                    <w:left w:val="none" w:sz="0" w:space="0" w:color="auto"/>
                    <w:bottom w:val="none" w:sz="0" w:space="0" w:color="auto"/>
                    <w:right w:val="none" w:sz="0" w:space="0" w:color="auto"/>
                  </w:divBdr>
                </w:div>
                <w:div w:id="1712992490">
                  <w:marLeft w:val="0"/>
                  <w:marRight w:val="0"/>
                  <w:marTop w:val="0"/>
                  <w:marBottom w:val="0"/>
                  <w:divBdr>
                    <w:top w:val="none" w:sz="0" w:space="0" w:color="auto"/>
                    <w:left w:val="none" w:sz="0" w:space="0" w:color="auto"/>
                    <w:bottom w:val="none" w:sz="0" w:space="0" w:color="auto"/>
                    <w:right w:val="none" w:sz="0" w:space="0" w:color="auto"/>
                  </w:divBdr>
                </w:div>
                <w:div w:id="1719352635">
                  <w:marLeft w:val="0"/>
                  <w:marRight w:val="0"/>
                  <w:marTop w:val="0"/>
                  <w:marBottom w:val="0"/>
                  <w:divBdr>
                    <w:top w:val="none" w:sz="0" w:space="0" w:color="auto"/>
                    <w:left w:val="none" w:sz="0" w:space="0" w:color="auto"/>
                    <w:bottom w:val="none" w:sz="0" w:space="0" w:color="auto"/>
                    <w:right w:val="none" w:sz="0" w:space="0" w:color="auto"/>
                  </w:divBdr>
                </w:div>
                <w:div w:id="1724282316">
                  <w:marLeft w:val="0"/>
                  <w:marRight w:val="0"/>
                  <w:marTop w:val="0"/>
                  <w:marBottom w:val="0"/>
                  <w:divBdr>
                    <w:top w:val="none" w:sz="0" w:space="0" w:color="auto"/>
                    <w:left w:val="none" w:sz="0" w:space="0" w:color="auto"/>
                    <w:bottom w:val="none" w:sz="0" w:space="0" w:color="auto"/>
                    <w:right w:val="none" w:sz="0" w:space="0" w:color="auto"/>
                  </w:divBdr>
                </w:div>
                <w:div w:id="1729768398">
                  <w:marLeft w:val="0"/>
                  <w:marRight w:val="0"/>
                  <w:marTop w:val="0"/>
                  <w:marBottom w:val="0"/>
                  <w:divBdr>
                    <w:top w:val="none" w:sz="0" w:space="0" w:color="auto"/>
                    <w:left w:val="none" w:sz="0" w:space="0" w:color="auto"/>
                    <w:bottom w:val="none" w:sz="0" w:space="0" w:color="auto"/>
                    <w:right w:val="none" w:sz="0" w:space="0" w:color="auto"/>
                  </w:divBdr>
                </w:div>
                <w:div w:id="1748532845">
                  <w:marLeft w:val="0"/>
                  <w:marRight w:val="0"/>
                  <w:marTop w:val="0"/>
                  <w:marBottom w:val="0"/>
                  <w:divBdr>
                    <w:top w:val="none" w:sz="0" w:space="0" w:color="auto"/>
                    <w:left w:val="none" w:sz="0" w:space="0" w:color="auto"/>
                    <w:bottom w:val="none" w:sz="0" w:space="0" w:color="auto"/>
                    <w:right w:val="none" w:sz="0" w:space="0" w:color="auto"/>
                  </w:divBdr>
                </w:div>
                <w:div w:id="1771511801">
                  <w:marLeft w:val="0"/>
                  <w:marRight w:val="0"/>
                  <w:marTop w:val="0"/>
                  <w:marBottom w:val="0"/>
                  <w:divBdr>
                    <w:top w:val="none" w:sz="0" w:space="0" w:color="auto"/>
                    <w:left w:val="none" w:sz="0" w:space="0" w:color="auto"/>
                    <w:bottom w:val="none" w:sz="0" w:space="0" w:color="auto"/>
                    <w:right w:val="none" w:sz="0" w:space="0" w:color="auto"/>
                  </w:divBdr>
                </w:div>
                <w:div w:id="1774789599">
                  <w:marLeft w:val="0"/>
                  <w:marRight w:val="0"/>
                  <w:marTop w:val="0"/>
                  <w:marBottom w:val="0"/>
                  <w:divBdr>
                    <w:top w:val="none" w:sz="0" w:space="0" w:color="auto"/>
                    <w:left w:val="none" w:sz="0" w:space="0" w:color="auto"/>
                    <w:bottom w:val="none" w:sz="0" w:space="0" w:color="auto"/>
                    <w:right w:val="none" w:sz="0" w:space="0" w:color="auto"/>
                  </w:divBdr>
                </w:div>
                <w:div w:id="1776293599">
                  <w:marLeft w:val="0"/>
                  <w:marRight w:val="0"/>
                  <w:marTop w:val="0"/>
                  <w:marBottom w:val="0"/>
                  <w:divBdr>
                    <w:top w:val="none" w:sz="0" w:space="0" w:color="auto"/>
                    <w:left w:val="none" w:sz="0" w:space="0" w:color="auto"/>
                    <w:bottom w:val="none" w:sz="0" w:space="0" w:color="auto"/>
                    <w:right w:val="none" w:sz="0" w:space="0" w:color="auto"/>
                  </w:divBdr>
                </w:div>
                <w:div w:id="1778211816">
                  <w:marLeft w:val="0"/>
                  <w:marRight w:val="0"/>
                  <w:marTop w:val="0"/>
                  <w:marBottom w:val="0"/>
                  <w:divBdr>
                    <w:top w:val="none" w:sz="0" w:space="0" w:color="auto"/>
                    <w:left w:val="none" w:sz="0" w:space="0" w:color="auto"/>
                    <w:bottom w:val="none" w:sz="0" w:space="0" w:color="auto"/>
                    <w:right w:val="none" w:sz="0" w:space="0" w:color="auto"/>
                  </w:divBdr>
                </w:div>
                <w:div w:id="1801610095">
                  <w:marLeft w:val="0"/>
                  <w:marRight w:val="0"/>
                  <w:marTop w:val="0"/>
                  <w:marBottom w:val="0"/>
                  <w:divBdr>
                    <w:top w:val="none" w:sz="0" w:space="0" w:color="auto"/>
                    <w:left w:val="none" w:sz="0" w:space="0" w:color="auto"/>
                    <w:bottom w:val="none" w:sz="0" w:space="0" w:color="auto"/>
                    <w:right w:val="none" w:sz="0" w:space="0" w:color="auto"/>
                  </w:divBdr>
                </w:div>
                <w:div w:id="1804150793">
                  <w:marLeft w:val="0"/>
                  <w:marRight w:val="0"/>
                  <w:marTop w:val="0"/>
                  <w:marBottom w:val="0"/>
                  <w:divBdr>
                    <w:top w:val="none" w:sz="0" w:space="0" w:color="auto"/>
                    <w:left w:val="none" w:sz="0" w:space="0" w:color="auto"/>
                    <w:bottom w:val="none" w:sz="0" w:space="0" w:color="auto"/>
                    <w:right w:val="none" w:sz="0" w:space="0" w:color="auto"/>
                  </w:divBdr>
                </w:div>
                <w:div w:id="1808160001">
                  <w:marLeft w:val="0"/>
                  <w:marRight w:val="0"/>
                  <w:marTop w:val="0"/>
                  <w:marBottom w:val="0"/>
                  <w:divBdr>
                    <w:top w:val="none" w:sz="0" w:space="0" w:color="auto"/>
                    <w:left w:val="none" w:sz="0" w:space="0" w:color="auto"/>
                    <w:bottom w:val="none" w:sz="0" w:space="0" w:color="auto"/>
                    <w:right w:val="none" w:sz="0" w:space="0" w:color="auto"/>
                  </w:divBdr>
                </w:div>
                <w:div w:id="1815751083">
                  <w:marLeft w:val="0"/>
                  <w:marRight w:val="0"/>
                  <w:marTop w:val="0"/>
                  <w:marBottom w:val="0"/>
                  <w:divBdr>
                    <w:top w:val="none" w:sz="0" w:space="0" w:color="auto"/>
                    <w:left w:val="none" w:sz="0" w:space="0" w:color="auto"/>
                    <w:bottom w:val="none" w:sz="0" w:space="0" w:color="auto"/>
                    <w:right w:val="none" w:sz="0" w:space="0" w:color="auto"/>
                  </w:divBdr>
                </w:div>
                <w:div w:id="1817916101">
                  <w:marLeft w:val="0"/>
                  <w:marRight w:val="0"/>
                  <w:marTop w:val="0"/>
                  <w:marBottom w:val="0"/>
                  <w:divBdr>
                    <w:top w:val="none" w:sz="0" w:space="0" w:color="auto"/>
                    <w:left w:val="none" w:sz="0" w:space="0" w:color="auto"/>
                    <w:bottom w:val="none" w:sz="0" w:space="0" w:color="auto"/>
                    <w:right w:val="none" w:sz="0" w:space="0" w:color="auto"/>
                  </w:divBdr>
                </w:div>
                <w:div w:id="1820223959">
                  <w:marLeft w:val="0"/>
                  <w:marRight w:val="0"/>
                  <w:marTop w:val="0"/>
                  <w:marBottom w:val="0"/>
                  <w:divBdr>
                    <w:top w:val="none" w:sz="0" w:space="0" w:color="auto"/>
                    <w:left w:val="none" w:sz="0" w:space="0" w:color="auto"/>
                    <w:bottom w:val="none" w:sz="0" w:space="0" w:color="auto"/>
                    <w:right w:val="none" w:sz="0" w:space="0" w:color="auto"/>
                  </w:divBdr>
                </w:div>
                <w:div w:id="1828089267">
                  <w:marLeft w:val="0"/>
                  <w:marRight w:val="0"/>
                  <w:marTop w:val="0"/>
                  <w:marBottom w:val="0"/>
                  <w:divBdr>
                    <w:top w:val="none" w:sz="0" w:space="0" w:color="auto"/>
                    <w:left w:val="none" w:sz="0" w:space="0" w:color="auto"/>
                    <w:bottom w:val="none" w:sz="0" w:space="0" w:color="auto"/>
                    <w:right w:val="none" w:sz="0" w:space="0" w:color="auto"/>
                  </w:divBdr>
                </w:div>
                <w:div w:id="1850024664">
                  <w:marLeft w:val="0"/>
                  <w:marRight w:val="0"/>
                  <w:marTop w:val="0"/>
                  <w:marBottom w:val="0"/>
                  <w:divBdr>
                    <w:top w:val="none" w:sz="0" w:space="0" w:color="auto"/>
                    <w:left w:val="none" w:sz="0" w:space="0" w:color="auto"/>
                    <w:bottom w:val="none" w:sz="0" w:space="0" w:color="auto"/>
                    <w:right w:val="none" w:sz="0" w:space="0" w:color="auto"/>
                  </w:divBdr>
                </w:div>
                <w:div w:id="1855880789">
                  <w:marLeft w:val="0"/>
                  <w:marRight w:val="0"/>
                  <w:marTop w:val="0"/>
                  <w:marBottom w:val="0"/>
                  <w:divBdr>
                    <w:top w:val="none" w:sz="0" w:space="0" w:color="auto"/>
                    <w:left w:val="none" w:sz="0" w:space="0" w:color="auto"/>
                    <w:bottom w:val="none" w:sz="0" w:space="0" w:color="auto"/>
                    <w:right w:val="none" w:sz="0" w:space="0" w:color="auto"/>
                  </w:divBdr>
                </w:div>
                <w:div w:id="1856267373">
                  <w:marLeft w:val="0"/>
                  <w:marRight w:val="0"/>
                  <w:marTop w:val="0"/>
                  <w:marBottom w:val="0"/>
                  <w:divBdr>
                    <w:top w:val="none" w:sz="0" w:space="0" w:color="auto"/>
                    <w:left w:val="none" w:sz="0" w:space="0" w:color="auto"/>
                    <w:bottom w:val="none" w:sz="0" w:space="0" w:color="auto"/>
                    <w:right w:val="none" w:sz="0" w:space="0" w:color="auto"/>
                  </w:divBdr>
                </w:div>
                <w:div w:id="1861510326">
                  <w:marLeft w:val="0"/>
                  <w:marRight w:val="0"/>
                  <w:marTop w:val="0"/>
                  <w:marBottom w:val="0"/>
                  <w:divBdr>
                    <w:top w:val="none" w:sz="0" w:space="0" w:color="auto"/>
                    <w:left w:val="none" w:sz="0" w:space="0" w:color="auto"/>
                    <w:bottom w:val="none" w:sz="0" w:space="0" w:color="auto"/>
                    <w:right w:val="none" w:sz="0" w:space="0" w:color="auto"/>
                  </w:divBdr>
                </w:div>
                <w:div w:id="1866940105">
                  <w:marLeft w:val="0"/>
                  <w:marRight w:val="0"/>
                  <w:marTop w:val="0"/>
                  <w:marBottom w:val="0"/>
                  <w:divBdr>
                    <w:top w:val="none" w:sz="0" w:space="0" w:color="auto"/>
                    <w:left w:val="none" w:sz="0" w:space="0" w:color="auto"/>
                    <w:bottom w:val="none" w:sz="0" w:space="0" w:color="auto"/>
                    <w:right w:val="none" w:sz="0" w:space="0" w:color="auto"/>
                  </w:divBdr>
                </w:div>
                <w:div w:id="1876044898">
                  <w:marLeft w:val="0"/>
                  <w:marRight w:val="0"/>
                  <w:marTop w:val="0"/>
                  <w:marBottom w:val="0"/>
                  <w:divBdr>
                    <w:top w:val="none" w:sz="0" w:space="0" w:color="auto"/>
                    <w:left w:val="none" w:sz="0" w:space="0" w:color="auto"/>
                    <w:bottom w:val="none" w:sz="0" w:space="0" w:color="auto"/>
                    <w:right w:val="none" w:sz="0" w:space="0" w:color="auto"/>
                  </w:divBdr>
                </w:div>
                <w:div w:id="1884174348">
                  <w:marLeft w:val="0"/>
                  <w:marRight w:val="0"/>
                  <w:marTop w:val="0"/>
                  <w:marBottom w:val="0"/>
                  <w:divBdr>
                    <w:top w:val="none" w:sz="0" w:space="0" w:color="auto"/>
                    <w:left w:val="none" w:sz="0" w:space="0" w:color="auto"/>
                    <w:bottom w:val="none" w:sz="0" w:space="0" w:color="auto"/>
                    <w:right w:val="none" w:sz="0" w:space="0" w:color="auto"/>
                  </w:divBdr>
                </w:div>
                <w:div w:id="1886481048">
                  <w:marLeft w:val="0"/>
                  <w:marRight w:val="0"/>
                  <w:marTop w:val="0"/>
                  <w:marBottom w:val="0"/>
                  <w:divBdr>
                    <w:top w:val="none" w:sz="0" w:space="0" w:color="auto"/>
                    <w:left w:val="none" w:sz="0" w:space="0" w:color="auto"/>
                    <w:bottom w:val="none" w:sz="0" w:space="0" w:color="auto"/>
                    <w:right w:val="none" w:sz="0" w:space="0" w:color="auto"/>
                  </w:divBdr>
                </w:div>
                <w:div w:id="1902861236">
                  <w:marLeft w:val="0"/>
                  <w:marRight w:val="0"/>
                  <w:marTop w:val="0"/>
                  <w:marBottom w:val="0"/>
                  <w:divBdr>
                    <w:top w:val="none" w:sz="0" w:space="0" w:color="auto"/>
                    <w:left w:val="none" w:sz="0" w:space="0" w:color="auto"/>
                    <w:bottom w:val="none" w:sz="0" w:space="0" w:color="auto"/>
                    <w:right w:val="none" w:sz="0" w:space="0" w:color="auto"/>
                  </w:divBdr>
                </w:div>
                <w:div w:id="1902861349">
                  <w:marLeft w:val="0"/>
                  <w:marRight w:val="0"/>
                  <w:marTop w:val="0"/>
                  <w:marBottom w:val="0"/>
                  <w:divBdr>
                    <w:top w:val="none" w:sz="0" w:space="0" w:color="auto"/>
                    <w:left w:val="none" w:sz="0" w:space="0" w:color="auto"/>
                    <w:bottom w:val="none" w:sz="0" w:space="0" w:color="auto"/>
                    <w:right w:val="none" w:sz="0" w:space="0" w:color="auto"/>
                  </w:divBdr>
                </w:div>
                <w:div w:id="1905944920">
                  <w:marLeft w:val="0"/>
                  <w:marRight w:val="0"/>
                  <w:marTop w:val="0"/>
                  <w:marBottom w:val="0"/>
                  <w:divBdr>
                    <w:top w:val="none" w:sz="0" w:space="0" w:color="auto"/>
                    <w:left w:val="none" w:sz="0" w:space="0" w:color="auto"/>
                    <w:bottom w:val="none" w:sz="0" w:space="0" w:color="auto"/>
                    <w:right w:val="none" w:sz="0" w:space="0" w:color="auto"/>
                  </w:divBdr>
                </w:div>
                <w:div w:id="1915048940">
                  <w:marLeft w:val="0"/>
                  <w:marRight w:val="0"/>
                  <w:marTop w:val="0"/>
                  <w:marBottom w:val="0"/>
                  <w:divBdr>
                    <w:top w:val="none" w:sz="0" w:space="0" w:color="auto"/>
                    <w:left w:val="none" w:sz="0" w:space="0" w:color="auto"/>
                    <w:bottom w:val="none" w:sz="0" w:space="0" w:color="auto"/>
                    <w:right w:val="none" w:sz="0" w:space="0" w:color="auto"/>
                  </w:divBdr>
                </w:div>
                <w:div w:id="1919319139">
                  <w:marLeft w:val="0"/>
                  <w:marRight w:val="0"/>
                  <w:marTop w:val="0"/>
                  <w:marBottom w:val="0"/>
                  <w:divBdr>
                    <w:top w:val="none" w:sz="0" w:space="0" w:color="auto"/>
                    <w:left w:val="none" w:sz="0" w:space="0" w:color="auto"/>
                    <w:bottom w:val="none" w:sz="0" w:space="0" w:color="auto"/>
                    <w:right w:val="none" w:sz="0" w:space="0" w:color="auto"/>
                  </w:divBdr>
                </w:div>
                <w:div w:id="1942519407">
                  <w:marLeft w:val="0"/>
                  <w:marRight w:val="0"/>
                  <w:marTop w:val="0"/>
                  <w:marBottom w:val="0"/>
                  <w:divBdr>
                    <w:top w:val="none" w:sz="0" w:space="0" w:color="auto"/>
                    <w:left w:val="none" w:sz="0" w:space="0" w:color="auto"/>
                    <w:bottom w:val="none" w:sz="0" w:space="0" w:color="auto"/>
                    <w:right w:val="none" w:sz="0" w:space="0" w:color="auto"/>
                  </w:divBdr>
                </w:div>
                <w:div w:id="1944341662">
                  <w:marLeft w:val="0"/>
                  <w:marRight w:val="0"/>
                  <w:marTop w:val="0"/>
                  <w:marBottom w:val="0"/>
                  <w:divBdr>
                    <w:top w:val="none" w:sz="0" w:space="0" w:color="auto"/>
                    <w:left w:val="none" w:sz="0" w:space="0" w:color="auto"/>
                    <w:bottom w:val="none" w:sz="0" w:space="0" w:color="auto"/>
                    <w:right w:val="none" w:sz="0" w:space="0" w:color="auto"/>
                  </w:divBdr>
                </w:div>
                <w:div w:id="1965577239">
                  <w:marLeft w:val="0"/>
                  <w:marRight w:val="0"/>
                  <w:marTop w:val="0"/>
                  <w:marBottom w:val="0"/>
                  <w:divBdr>
                    <w:top w:val="none" w:sz="0" w:space="0" w:color="auto"/>
                    <w:left w:val="none" w:sz="0" w:space="0" w:color="auto"/>
                    <w:bottom w:val="none" w:sz="0" w:space="0" w:color="auto"/>
                    <w:right w:val="none" w:sz="0" w:space="0" w:color="auto"/>
                  </w:divBdr>
                </w:div>
                <w:div w:id="1967465998">
                  <w:marLeft w:val="0"/>
                  <w:marRight w:val="0"/>
                  <w:marTop w:val="0"/>
                  <w:marBottom w:val="0"/>
                  <w:divBdr>
                    <w:top w:val="none" w:sz="0" w:space="0" w:color="auto"/>
                    <w:left w:val="none" w:sz="0" w:space="0" w:color="auto"/>
                    <w:bottom w:val="none" w:sz="0" w:space="0" w:color="auto"/>
                    <w:right w:val="none" w:sz="0" w:space="0" w:color="auto"/>
                  </w:divBdr>
                </w:div>
                <w:div w:id="1975017658">
                  <w:marLeft w:val="0"/>
                  <w:marRight w:val="0"/>
                  <w:marTop w:val="0"/>
                  <w:marBottom w:val="0"/>
                  <w:divBdr>
                    <w:top w:val="none" w:sz="0" w:space="0" w:color="auto"/>
                    <w:left w:val="none" w:sz="0" w:space="0" w:color="auto"/>
                    <w:bottom w:val="none" w:sz="0" w:space="0" w:color="auto"/>
                    <w:right w:val="none" w:sz="0" w:space="0" w:color="auto"/>
                  </w:divBdr>
                </w:div>
                <w:div w:id="1987052676">
                  <w:marLeft w:val="0"/>
                  <w:marRight w:val="0"/>
                  <w:marTop w:val="0"/>
                  <w:marBottom w:val="0"/>
                  <w:divBdr>
                    <w:top w:val="none" w:sz="0" w:space="0" w:color="auto"/>
                    <w:left w:val="none" w:sz="0" w:space="0" w:color="auto"/>
                    <w:bottom w:val="none" w:sz="0" w:space="0" w:color="auto"/>
                    <w:right w:val="none" w:sz="0" w:space="0" w:color="auto"/>
                  </w:divBdr>
                </w:div>
                <w:div w:id="1992708214">
                  <w:marLeft w:val="0"/>
                  <w:marRight w:val="0"/>
                  <w:marTop w:val="0"/>
                  <w:marBottom w:val="0"/>
                  <w:divBdr>
                    <w:top w:val="none" w:sz="0" w:space="0" w:color="auto"/>
                    <w:left w:val="none" w:sz="0" w:space="0" w:color="auto"/>
                    <w:bottom w:val="none" w:sz="0" w:space="0" w:color="auto"/>
                    <w:right w:val="none" w:sz="0" w:space="0" w:color="auto"/>
                  </w:divBdr>
                </w:div>
                <w:div w:id="2026520362">
                  <w:marLeft w:val="0"/>
                  <w:marRight w:val="0"/>
                  <w:marTop w:val="0"/>
                  <w:marBottom w:val="0"/>
                  <w:divBdr>
                    <w:top w:val="none" w:sz="0" w:space="0" w:color="auto"/>
                    <w:left w:val="none" w:sz="0" w:space="0" w:color="auto"/>
                    <w:bottom w:val="none" w:sz="0" w:space="0" w:color="auto"/>
                    <w:right w:val="none" w:sz="0" w:space="0" w:color="auto"/>
                  </w:divBdr>
                </w:div>
                <w:div w:id="2028091229">
                  <w:marLeft w:val="0"/>
                  <w:marRight w:val="0"/>
                  <w:marTop w:val="0"/>
                  <w:marBottom w:val="0"/>
                  <w:divBdr>
                    <w:top w:val="none" w:sz="0" w:space="0" w:color="auto"/>
                    <w:left w:val="none" w:sz="0" w:space="0" w:color="auto"/>
                    <w:bottom w:val="none" w:sz="0" w:space="0" w:color="auto"/>
                    <w:right w:val="none" w:sz="0" w:space="0" w:color="auto"/>
                  </w:divBdr>
                </w:div>
                <w:div w:id="2030788129">
                  <w:marLeft w:val="0"/>
                  <w:marRight w:val="0"/>
                  <w:marTop w:val="0"/>
                  <w:marBottom w:val="0"/>
                  <w:divBdr>
                    <w:top w:val="none" w:sz="0" w:space="0" w:color="auto"/>
                    <w:left w:val="none" w:sz="0" w:space="0" w:color="auto"/>
                    <w:bottom w:val="none" w:sz="0" w:space="0" w:color="auto"/>
                    <w:right w:val="none" w:sz="0" w:space="0" w:color="auto"/>
                  </w:divBdr>
                </w:div>
                <w:div w:id="2033191235">
                  <w:marLeft w:val="0"/>
                  <w:marRight w:val="0"/>
                  <w:marTop w:val="0"/>
                  <w:marBottom w:val="0"/>
                  <w:divBdr>
                    <w:top w:val="none" w:sz="0" w:space="0" w:color="auto"/>
                    <w:left w:val="none" w:sz="0" w:space="0" w:color="auto"/>
                    <w:bottom w:val="none" w:sz="0" w:space="0" w:color="auto"/>
                    <w:right w:val="none" w:sz="0" w:space="0" w:color="auto"/>
                  </w:divBdr>
                </w:div>
                <w:div w:id="2049793322">
                  <w:marLeft w:val="0"/>
                  <w:marRight w:val="0"/>
                  <w:marTop w:val="0"/>
                  <w:marBottom w:val="0"/>
                  <w:divBdr>
                    <w:top w:val="none" w:sz="0" w:space="0" w:color="auto"/>
                    <w:left w:val="none" w:sz="0" w:space="0" w:color="auto"/>
                    <w:bottom w:val="none" w:sz="0" w:space="0" w:color="auto"/>
                    <w:right w:val="none" w:sz="0" w:space="0" w:color="auto"/>
                  </w:divBdr>
                </w:div>
                <w:div w:id="2065792011">
                  <w:marLeft w:val="0"/>
                  <w:marRight w:val="0"/>
                  <w:marTop w:val="0"/>
                  <w:marBottom w:val="0"/>
                  <w:divBdr>
                    <w:top w:val="none" w:sz="0" w:space="0" w:color="auto"/>
                    <w:left w:val="none" w:sz="0" w:space="0" w:color="auto"/>
                    <w:bottom w:val="none" w:sz="0" w:space="0" w:color="auto"/>
                    <w:right w:val="none" w:sz="0" w:space="0" w:color="auto"/>
                  </w:divBdr>
                </w:div>
                <w:div w:id="2066172211">
                  <w:marLeft w:val="0"/>
                  <w:marRight w:val="0"/>
                  <w:marTop w:val="0"/>
                  <w:marBottom w:val="0"/>
                  <w:divBdr>
                    <w:top w:val="none" w:sz="0" w:space="0" w:color="auto"/>
                    <w:left w:val="none" w:sz="0" w:space="0" w:color="auto"/>
                    <w:bottom w:val="none" w:sz="0" w:space="0" w:color="auto"/>
                    <w:right w:val="none" w:sz="0" w:space="0" w:color="auto"/>
                  </w:divBdr>
                </w:div>
                <w:div w:id="2068457384">
                  <w:marLeft w:val="0"/>
                  <w:marRight w:val="0"/>
                  <w:marTop w:val="0"/>
                  <w:marBottom w:val="0"/>
                  <w:divBdr>
                    <w:top w:val="none" w:sz="0" w:space="0" w:color="auto"/>
                    <w:left w:val="none" w:sz="0" w:space="0" w:color="auto"/>
                    <w:bottom w:val="none" w:sz="0" w:space="0" w:color="auto"/>
                    <w:right w:val="none" w:sz="0" w:space="0" w:color="auto"/>
                  </w:divBdr>
                </w:div>
                <w:div w:id="2068800174">
                  <w:marLeft w:val="0"/>
                  <w:marRight w:val="0"/>
                  <w:marTop w:val="0"/>
                  <w:marBottom w:val="0"/>
                  <w:divBdr>
                    <w:top w:val="none" w:sz="0" w:space="0" w:color="auto"/>
                    <w:left w:val="none" w:sz="0" w:space="0" w:color="auto"/>
                    <w:bottom w:val="none" w:sz="0" w:space="0" w:color="auto"/>
                    <w:right w:val="none" w:sz="0" w:space="0" w:color="auto"/>
                  </w:divBdr>
                </w:div>
                <w:div w:id="2123263181">
                  <w:marLeft w:val="0"/>
                  <w:marRight w:val="0"/>
                  <w:marTop w:val="0"/>
                  <w:marBottom w:val="0"/>
                  <w:divBdr>
                    <w:top w:val="none" w:sz="0" w:space="0" w:color="auto"/>
                    <w:left w:val="none" w:sz="0" w:space="0" w:color="auto"/>
                    <w:bottom w:val="none" w:sz="0" w:space="0" w:color="auto"/>
                    <w:right w:val="none" w:sz="0" w:space="0" w:color="auto"/>
                  </w:divBdr>
                </w:div>
                <w:div w:id="21461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6211">
          <w:marLeft w:val="0"/>
          <w:marRight w:val="0"/>
          <w:marTop w:val="15"/>
          <w:marBottom w:val="0"/>
          <w:divBdr>
            <w:top w:val="none" w:sz="0" w:space="0" w:color="auto"/>
            <w:left w:val="none" w:sz="0" w:space="0" w:color="auto"/>
            <w:bottom w:val="none" w:sz="0" w:space="0" w:color="auto"/>
            <w:right w:val="none" w:sz="0" w:space="0" w:color="auto"/>
          </w:divBdr>
          <w:divsChild>
            <w:div w:id="1306545644">
              <w:marLeft w:val="0"/>
              <w:marRight w:val="0"/>
              <w:marTop w:val="0"/>
              <w:marBottom w:val="0"/>
              <w:divBdr>
                <w:top w:val="none" w:sz="0" w:space="0" w:color="auto"/>
                <w:left w:val="none" w:sz="0" w:space="0" w:color="auto"/>
                <w:bottom w:val="none" w:sz="0" w:space="0" w:color="auto"/>
                <w:right w:val="none" w:sz="0" w:space="0" w:color="auto"/>
              </w:divBdr>
              <w:divsChild>
                <w:div w:id="151339287">
                  <w:marLeft w:val="0"/>
                  <w:marRight w:val="0"/>
                  <w:marTop w:val="0"/>
                  <w:marBottom w:val="0"/>
                  <w:divBdr>
                    <w:top w:val="none" w:sz="0" w:space="0" w:color="auto"/>
                    <w:left w:val="none" w:sz="0" w:space="0" w:color="auto"/>
                    <w:bottom w:val="none" w:sz="0" w:space="0" w:color="auto"/>
                    <w:right w:val="none" w:sz="0" w:space="0" w:color="auto"/>
                  </w:divBdr>
                </w:div>
                <w:div w:id="453642719">
                  <w:marLeft w:val="0"/>
                  <w:marRight w:val="0"/>
                  <w:marTop w:val="0"/>
                  <w:marBottom w:val="0"/>
                  <w:divBdr>
                    <w:top w:val="none" w:sz="0" w:space="0" w:color="auto"/>
                    <w:left w:val="none" w:sz="0" w:space="0" w:color="auto"/>
                    <w:bottom w:val="none" w:sz="0" w:space="0" w:color="auto"/>
                    <w:right w:val="none" w:sz="0" w:space="0" w:color="auto"/>
                  </w:divBdr>
                </w:div>
                <w:div w:id="805899228">
                  <w:marLeft w:val="0"/>
                  <w:marRight w:val="0"/>
                  <w:marTop w:val="0"/>
                  <w:marBottom w:val="0"/>
                  <w:divBdr>
                    <w:top w:val="none" w:sz="0" w:space="0" w:color="auto"/>
                    <w:left w:val="none" w:sz="0" w:space="0" w:color="auto"/>
                    <w:bottom w:val="none" w:sz="0" w:space="0" w:color="auto"/>
                    <w:right w:val="none" w:sz="0" w:space="0" w:color="auto"/>
                  </w:divBdr>
                </w:div>
                <w:div w:id="924847890">
                  <w:marLeft w:val="0"/>
                  <w:marRight w:val="0"/>
                  <w:marTop w:val="0"/>
                  <w:marBottom w:val="0"/>
                  <w:divBdr>
                    <w:top w:val="none" w:sz="0" w:space="0" w:color="auto"/>
                    <w:left w:val="none" w:sz="0" w:space="0" w:color="auto"/>
                    <w:bottom w:val="none" w:sz="0" w:space="0" w:color="auto"/>
                    <w:right w:val="none" w:sz="0" w:space="0" w:color="auto"/>
                  </w:divBdr>
                </w:div>
                <w:div w:id="925379298">
                  <w:marLeft w:val="0"/>
                  <w:marRight w:val="0"/>
                  <w:marTop w:val="0"/>
                  <w:marBottom w:val="0"/>
                  <w:divBdr>
                    <w:top w:val="none" w:sz="0" w:space="0" w:color="auto"/>
                    <w:left w:val="none" w:sz="0" w:space="0" w:color="auto"/>
                    <w:bottom w:val="none" w:sz="0" w:space="0" w:color="auto"/>
                    <w:right w:val="none" w:sz="0" w:space="0" w:color="auto"/>
                  </w:divBdr>
                </w:div>
                <w:div w:id="1026638254">
                  <w:marLeft w:val="0"/>
                  <w:marRight w:val="0"/>
                  <w:marTop w:val="0"/>
                  <w:marBottom w:val="0"/>
                  <w:divBdr>
                    <w:top w:val="none" w:sz="0" w:space="0" w:color="auto"/>
                    <w:left w:val="none" w:sz="0" w:space="0" w:color="auto"/>
                    <w:bottom w:val="none" w:sz="0" w:space="0" w:color="auto"/>
                    <w:right w:val="none" w:sz="0" w:space="0" w:color="auto"/>
                  </w:divBdr>
                </w:div>
                <w:div w:id="1116144698">
                  <w:marLeft w:val="0"/>
                  <w:marRight w:val="0"/>
                  <w:marTop w:val="0"/>
                  <w:marBottom w:val="0"/>
                  <w:divBdr>
                    <w:top w:val="none" w:sz="0" w:space="0" w:color="auto"/>
                    <w:left w:val="none" w:sz="0" w:space="0" w:color="auto"/>
                    <w:bottom w:val="none" w:sz="0" w:space="0" w:color="auto"/>
                    <w:right w:val="none" w:sz="0" w:space="0" w:color="auto"/>
                  </w:divBdr>
                </w:div>
                <w:div w:id="1176768156">
                  <w:marLeft w:val="0"/>
                  <w:marRight w:val="0"/>
                  <w:marTop w:val="0"/>
                  <w:marBottom w:val="0"/>
                  <w:divBdr>
                    <w:top w:val="none" w:sz="0" w:space="0" w:color="auto"/>
                    <w:left w:val="none" w:sz="0" w:space="0" w:color="auto"/>
                    <w:bottom w:val="none" w:sz="0" w:space="0" w:color="auto"/>
                    <w:right w:val="none" w:sz="0" w:space="0" w:color="auto"/>
                  </w:divBdr>
                </w:div>
                <w:div w:id="1203059184">
                  <w:marLeft w:val="0"/>
                  <w:marRight w:val="0"/>
                  <w:marTop w:val="0"/>
                  <w:marBottom w:val="0"/>
                  <w:divBdr>
                    <w:top w:val="none" w:sz="0" w:space="0" w:color="auto"/>
                    <w:left w:val="none" w:sz="0" w:space="0" w:color="auto"/>
                    <w:bottom w:val="none" w:sz="0" w:space="0" w:color="auto"/>
                    <w:right w:val="none" w:sz="0" w:space="0" w:color="auto"/>
                  </w:divBdr>
                </w:div>
                <w:div w:id="1301156007">
                  <w:marLeft w:val="0"/>
                  <w:marRight w:val="0"/>
                  <w:marTop w:val="0"/>
                  <w:marBottom w:val="0"/>
                  <w:divBdr>
                    <w:top w:val="none" w:sz="0" w:space="0" w:color="auto"/>
                    <w:left w:val="none" w:sz="0" w:space="0" w:color="auto"/>
                    <w:bottom w:val="none" w:sz="0" w:space="0" w:color="auto"/>
                    <w:right w:val="none" w:sz="0" w:space="0" w:color="auto"/>
                  </w:divBdr>
                </w:div>
                <w:div w:id="1346055980">
                  <w:marLeft w:val="0"/>
                  <w:marRight w:val="0"/>
                  <w:marTop w:val="0"/>
                  <w:marBottom w:val="0"/>
                  <w:divBdr>
                    <w:top w:val="none" w:sz="0" w:space="0" w:color="auto"/>
                    <w:left w:val="none" w:sz="0" w:space="0" w:color="auto"/>
                    <w:bottom w:val="none" w:sz="0" w:space="0" w:color="auto"/>
                    <w:right w:val="none" w:sz="0" w:space="0" w:color="auto"/>
                  </w:divBdr>
                </w:div>
                <w:div w:id="1933198948">
                  <w:marLeft w:val="0"/>
                  <w:marRight w:val="0"/>
                  <w:marTop w:val="0"/>
                  <w:marBottom w:val="0"/>
                  <w:divBdr>
                    <w:top w:val="none" w:sz="0" w:space="0" w:color="auto"/>
                    <w:left w:val="none" w:sz="0" w:space="0" w:color="auto"/>
                    <w:bottom w:val="none" w:sz="0" w:space="0" w:color="auto"/>
                    <w:right w:val="none" w:sz="0" w:space="0" w:color="auto"/>
                  </w:divBdr>
                </w:div>
                <w:div w:id="1994065381">
                  <w:marLeft w:val="0"/>
                  <w:marRight w:val="0"/>
                  <w:marTop w:val="0"/>
                  <w:marBottom w:val="0"/>
                  <w:divBdr>
                    <w:top w:val="none" w:sz="0" w:space="0" w:color="auto"/>
                    <w:left w:val="none" w:sz="0" w:space="0" w:color="auto"/>
                    <w:bottom w:val="none" w:sz="0" w:space="0" w:color="auto"/>
                    <w:right w:val="none" w:sz="0" w:space="0" w:color="auto"/>
                  </w:divBdr>
                </w:div>
                <w:div w:id="20427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0903">
      <w:bodyDiv w:val="1"/>
      <w:marLeft w:val="0"/>
      <w:marRight w:val="0"/>
      <w:marTop w:val="0"/>
      <w:marBottom w:val="0"/>
      <w:divBdr>
        <w:top w:val="none" w:sz="0" w:space="0" w:color="auto"/>
        <w:left w:val="none" w:sz="0" w:space="0" w:color="auto"/>
        <w:bottom w:val="none" w:sz="0" w:space="0" w:color="auto"/>
        <w:right w:val="none" w:sz="0" w:space="0" w:color="auto"/>
      </w:divBdr>
    </w:div>
    <w:div w:id="746071646">
      <w:bodyDiv w:val="1"/>
      <w:marLeft w:val="0"/>
      <w:marRight w:val="0"/>
      <w:marTop w:val="0"/>
      <w:marBottom w:val="0"/>
      <w:divBdr>
        <w:top w:val="none" w:sz="0" w:space="0" w:color="auto"/>
        <w:left w:val="none" w:sz="0" w:space="0" w:color="auto"/>
        <w:bottom w:val="none" w:sz="0" w:space="0" w:color="auto"/>
        <w:right w:val="none" w:sz="0" w:space="0" w:color="auto"/>
      </w:divBdr>
    </w:div>
    <w:div w:id="815875032">
      <w:bodyDiv w:val="1"/>
      <w:marLeft w:val="0"/>
      <w:marRight w:val="0"/>
      <w:marTop w:val="0"/>
      <w:marBottom w:val="0"/>
      <w:divBdr>
        <w:top w:val="none" w:sz="0" w:space="0" w:color="auto"/>
        <w:left w:val="none" w:sz="0" w:space="0" w:color="auto"/>
        <w:bottom w:val="none" w:sz="0" w:space="0" w:color="auto"/>
        <w:right w:val="none" w:sz="0" w:space="0" w:color="auto"/>
      </w:divBdr>
    </w:div>
    <w:div w:id="906762309">
      <w:bodyDiv w:val="1"/>
      <w:marLeft w:val="0"/>
      <w:marRight w:val="0"/>
      <w:marTop w:val="0"/>
      <w:marBottom w:val="0"/>
      <w:divBdr>
        <w:top w:val="none" w:sz="0" w:space="0" w:color="auto"/>
        <w:left w:val="none" w:sz="0" w:space="0" w:color="auto"/>
        <w:bottom w:val="none" w:sz="0" w:space="0" w:color="auto"/>
        <w:right w:val="none" w:sz="0" w:space="0" w:color="auto"/>
      </w:divBdr>
    </w:div>
    <w:div w:id="920141294">
      <w:bodyDiv w:val="1"/>
      <w:marLeft w:val="0"/>
      <w:marRight w:val="0"/>
      <w:marTop w:val="0"/>
      <w:marBottom w:val="0"/>
      <w:divBdr>
        <w:top w:val="none" w:sz="0" w:space="0" w:color="auto"/>
        <w:left w:val="none" w:sz="0" w:space="0" w:color="auto"/>
        <w:bottom w:val="none" w:sz="0" w:space="0" w:color="auto"/>
        <w:right w:val="none" w:sz="0" w:space="0" w:color="auto"/>
      </w:divBdr>
    </w:div>
    <w:div w:id="1326086119">
      <w:bodyDiv w:val="1"/>
      <w:marLeft w:val="0"/>
      <w:marRight w:val="0"/>
      <w:marTop w:val="0"/>
      <w:marBottom w:val="0"/>
      <w:divBdr>
        <w:top w:val="none" w:sz="0" w:space="0" w:color="auto"/>
        <w:left w:val="none" w:sz="0" w:space="0" w:color="auto"/>
        <w:bottom w:val="none" w:sz="0" w:space="0" w:color="auto"/>
        <w:right w:val="none" w:sz="0" w:space="0" w:color="auto"/>
      </w:divBdr>
    </w:div>
    <w:div w:id="1329092031">
      <w:bodyDiv w:val="1"/>
      <w:marLeft w:val="0"/>
      <w:marRight w:val="0"/>
      <w:marTop w:val="0"/>
      <w:marBottom w:val="0"/>
      <w:divBdr>
        <w:top w:val="none" w:sz="0" w:space="0" w:color="auto"/>
        <w:left w:val="none" w:sz="0" w:space="0" w:color="auto"/>
        <w:bottom w:val="none" w:sz="0" w:space="0" w:color="auto"/>
        <w:right w:val="none" w:sz="0" w:space="0" w:color="auto"/>
      </w:divBdr>
      <w:divsChild>
        <w:div w:id="1721897740">
          <w:marLeft w:val="0"/>
          <w:marRight w:val="0"/>
          <w:marTop w:val="0"/>
          <w:marBottom w:val="0"/>
          <w:divBdr>
            <w:top w:val="none" w:sz="0" w:space="0" w:color="auto"/>
            <w:left w:val="none" w:sz="0" w:space="0" w:color="auto"/>
            <w:bottom w:val="none" w:sz="0" w:space="0" w:color="auto"/>
            <w:right w:val="none" w:sz="0" w:space="0" w:color="auto"/>
          </w:divBdr>
        </w:div>
      </w:divsChild>
    </w:div>
    <w:div w:id="1395815053">
      <w:bodyDiv w:val="1"/>
      <w:marLeft w:val="0"/>
      <w:marRight w:val="0"/>
      <w:marTop w:val="0"/>
      <w:marBottom w:val="0"/>
      <w:divBdr>
        <w:top w:val="none" w:sz="0" w:space="0" w:color="auto"/>
        <w:left w:val="none" w:sz="0" w:space="0" w:color="auto"/>
        <w:bottom w:val="none" w:sz="0" w:space="0" w:color="auto"/>
        <w:right w:val="none" w:sz="0" w:space="0" w:color="auto"/>
      </w:divBdr>
    </w:div>
    <w:div w:id="1677147283">
      <w:bodyDiv w:val="1"/>
      <w:marLeft w:val="0"/>
      <w:marRight w:val="0"/>
      <w:marTop w:val="0"/>
      <w:marBottom w:val="0"/>
      <w:divBdr>
        <w:top w:val="none" w:sz="0" w:space="0" w:color="auto"/>
        <w:left w:val="none" w:sz="0" w:space="0" w:color="auto"/>
        <w:bottom w:val="none" w:sz="0" w:space="0" w:color="auto"/>
        <w:right w:val="none" w:sz="0" w:space="0" w:color="auto"/>
      </w:divBdr>
    </w:div>
    <w:div w:id="1857116234">
      <w:bodyDiv w:val="1"/>
      <w:marLeft w:val="0"/>
      <w:marRight w:val="0"/>
      <w:marTop w:val="0"/>
      <w:marBottom w:val="0"/>
      <w:divBdr>
        <w:top w:val="none" w:sz="0" w:space="0" w:color="auto"/>
        <w:left w:val="none" w:sz="0" w:space="0" w:color="auto"/>
        <w:bottom w:val="none" w:sz="0" w:space="0" w:color="auto"/>
        <w:right w:val="none" w:sz="0" w:space="0" w:color="auto"/>
      </w:divBdr>
    </w:div>
    <w:div w:id="2120024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lugi.mosreg.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44A90-9DFE-4D31-831A-A8D7375BD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48</Pages>
  <Words>13744</Words>
  <Characters>78341</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Лобанова</dc:creator>
  <cp:keywords/>
  <dc:description/>
  <cp:lastModifiedBy>Dinara</cp:lastModifiedBy>
  <cp:revision>16</cp:revision>
  <cp:lastPrinted>2022-11-03T11:34:00Z</cp:lastPrinted>
  <dcterms:created xsi:type="dcterms:W3CDTF">2022-11-01T10:38:00Z</dcterms:created>
  <dcterms:modified xsi:type="dcterms:W3CDTF">2022-11-08T07:16:00Z</dcterms:modified>
</cp:coreProperties>
</file>