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29FC" w:rsidRDefault="00C729FC" w:rsidP="00C729FC">
      <w:pPr>
        <w:pStyle w:val="a3"/>
        <w:rPr>
          <w:sz w:val="28"/>
          <w:szCs w:val="28"/>
        </w:rPr>
      </w:pPr>
      <w:r>
        <w:rPr>
          <w:sz w:val="28"/>
          <w:szCs w:val="28"/>
        </w:rPr>
        <w:t>Совет депутатов городского округа Кашира</w:t>
      </w:r>
    </w:p>
    <w:p w:rsidR="00C729FC" w:rsidRDefault="00C729FC" w:rsidP="00C729FC">
      <w:pPr>
        <w:pStyle w:val="a3"/>
        <w:rPr>
          <w:sz w:val="28"/>
          <w:szCs w:val="28"/>
        </w:rPr>
      </w:pPr>
      <w:r>
        <w:rPr>
          <w:sz w:val="28"/>
          <w:szCs w:val="28"/>
        </w:rPr>
        <w:t>Московской области</w:t>
      </w:r>
    </w:p>
    <w:p w:rsidR="00C729FC" w:rsidRDefault="00C729FC" w:rsidP="00C729FC">
      <w:pPr>
        <w:pStyle w:val="a3"/>
        <w:rPr>
          <w:sz w:val="28"/>
          <w:szCs w:val="28"/>
        </w:rPr>
      </w:pPr>
    </w:p>
    <w:p w:rsidR="00A3789C" w:rsidRDefault="00C729FC" w:rsidP="00C729FC">
      <w:pPr>
        <w:rPr>
          <w:rFonts w:ascii="Times New Roman" w:hAnsi="Times New Roman" w:cs="Times New Roman"/>
          <w:sz w:val="28"/>
          <w:szCs w:val="28"/>
        </w:rPr>
      </w:pPr>
      <w:r>
        <w:rPr>
          <w:sz w:val="28"/>
          <w:szCs w:val="28"/>
        </w:rPr>
        <w:t>Решение</w:t>
      </w:r>
      <w:r>
        <w:rPr>
          <w:sz w:val="28"/>
          <w:szCs w:val="28"/>
        </w:rPr>
        <w:tab/>
      </w:r>
      <w:r w:rsidR="00A3789C">
        <w:rPr>
          <w:rFonts w:ascii="Times New Roman" w:hAnsi="Times New Roman" w:cs="Times New Roman"/>
          <w:sz w:val="28"/>
          <w:szCs w:val="28"/>
        </w:rPr>
        <w:tab/>
      </w:r>
      <w:r w:rsidR="00A3789C">
        <w:rPr>
          <w:rFonts w:ascii="Times New Roman" w:hAnsi="Times New Roman" w:cs="Times New Roman"/>
          <w:sz w:val="28"/>
          <w:szCs w:val="28"/>
        </w:rPr>
        <w:tab/>
      </w:r>
      <w:r w:rsidR="00A3789C">
        <w:rPr>
          <w:rFonts w:ascii="Times New Roman" w:hAnsi="Times New Roman" w:cs="Times New Roman"/>
          <w:sz w:val="28"/>
          <w:szCs w:val="28"/>
        </w:rPr>
        <w:tab/>
        <w:t>от 22.11.2022</w:t>
      </w:r>
      <w:r w:rsidR="00A3789C">
        <w:rPr>
          <w:rFonts w:ascii="Times New Roman" w:hAnsi="Times New Roman" w:cs="Times New Roman"/>
          <w:sz w:val="28"/>
          <w:szCs w:val="28"/>
        </w:rPr>
        <w:tab/>
      </w:r>
      <w:r w:rsidR="00A3789C">
        <w:rPr>
          <w:rFonts w:ascii="Times New Roman" w:hAnsi="Times New Roman" w:cs="Times New Roman"/>
          <w:sz w:val="28"/>
          <w:szCs w:val="28"/>
        </w:rPr>
        <w:tab/>
      </w:r>
      <w:r>
        <w:rPr>
          <w:rFonts w:ascii="Times New Roman" w:hAnsi="Times New Roman" w:cs="Times New Roman"/>
          <w:sz w:val="28"/>
          <w:szCs w:val="28"/>
        </w:rPr>
        <w:t>№</w:t>
      </w:r>
      <w:bookmarkStart w:id="0" w:name="_GoBack"/>
      <w:bookmarkEnd w:id="0"/>
      <w:r w:rsidR="00A3789C">
        <w:rPr>
          <w:rFonts w:ascii="Times New Roman" w:hAnsi="Times New Roman" w:cs="Times New Roman"/>
          <w:sz w:val="28"/>
          <w:szCs w:val="28"/>
        </w:rPr>
        <w:t>115</w:t>
      </w:r>
    </w:p>
    <w:tbl>
      <w:tblPr>
        <w:tblStyle w:val="a4"/>
        <w:tblW w:w="116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12"/>
        <w:gridCol w:w="4786"/>
      </w:tblGrid>
      <w:tr w:rsidR="00FB70A8" w:rsidRPr="00A3789C" w:rsidTr="00A3789C">
        <w:tc>
          <w:tcPr>
            <w:tcW w:w="6912" w:type="dxa"/>
          </w:tcPr>
          <w:p w:rsidR="00FB70A8" w:rsidRPr="00A3789C" w:rsidRDefault="00FB70A8" w:rsidP="00A3789C">
            <w:pPr>
              <w:pStyle w:val="a3"/>
              <w:rPr>
                <w:rFonts w:ascii="Times New Roman" w:hAnsi="Times New Roman" w:cs="Times New Roman"/>
                <w:sz w:val="28"/>
                <w:szCs w:val="28"/>
                <w:lang w:eastAsia="ru-RU"/>
              </w:rPr>
            </w:pPr>
            <w:r w:rsidRPr="00A3789C">
              <w:rPr>
                <w:rFonts w:ascii="Times New Roman" w:hAnsi="Times New Roman" w:cs="Times New Roman"/>
                <w:sz w:val="28"/>
                <w:szCs w:val="28"/>
              </w:rPr>
              <w:t xml:space="preserve">О результатах </w:t>
            </w:r>
            <w:r w:rsidRPr="00A3789C">
              <w:rPr>
                <w:rFonts w:ascii="Times New Roman" w:hAnsi="Times New Roman" w:cs="Times New Roman"/>
                <w:sz w:val="28"/>
                <w:szCs w:val="28"/>
                <w:lang w:eastAsia="ru-RU"/>
              </w:rPr>
              <w:t>проведения контрольного</w:t>
            </w:r>
          </w:p>
          <w:p w:rsidR="00FB70A8" w:rsidRPr="00A3789C" w:rsidRDefault="00FB70A8" w:rsidP="00A3789C">
            <w:pPr>
              <w:pStyle w:val="a3"/>
              <w:rPr>
                <w:rFonts w:ascii="Times New Roman" w:hAnsi="Times New Roman" w:cs="Times New Roman"/>
                <w:sz w:val="28"/>
                <w:szCs w:val="28"/>
              </w:rPr>
            </w:pPr>
            <w:r w:rsidRPr="00A3789C">
              <w:rPr>
                <w:rFonts w:ascii="Times New Roman" w:hAnsi="Times New Roman" w:cs="Times New Roman"/>
                <w:sz w:val="28"/>
                <w:szCs w:val="28"/>
                <w:lang w:eastAsia="ru-RU"/>
              </w:rPr>
              <w:t xml:space="preserve">мероприятия </w:t>
            </w:r>
            <w:r w:rsidR="00C77D10" w:rsidRPr="00A3789C">
              <w:rPr>
                <w:rFonts w:ascii="Times New Roman" w:hAnsi="Times New Roman" w:cs="Times New Roman"/>
                <w:color w:val="000000"/>
                <w:sz w:val="28"/>
                <w:szCs w:val="28"/>
                <w:shd w:val="clear" w:color="auto" w:fill="FFFFFF"/>
                <w:lang w:eastAsia="zh-CN"/>
              </w:rPr>
              <w:t xml:space="preserve">«Проведение </w:t>
            </w:r>
            <w:proofErr w:type="gramStart"/>
            <w:r w:rsidR="00C77D10" w:rsidRPr="00A3789C">
              <w:rPr>
                <w:rFonts w:ascii="Times New Roman" w:hAnsi="Times New Roman" w:cs="Times New Roman"/>
                <w:color w:val="000000"/>
                <w:sz w:val="28"/>
                <w:szCs w:val="28"/>
                <w:shd w:val="clear" w:color="auto" w:fill="FFFFFF"/>
                <w:lang w:eastAsia="zh-CN"/>
              </w:rPr>
              <w:t>аудита эффективности использования</w:t>
            </w:r>
            <w:r w:rsidR="00C77D10" w:rsidRPr="00A3789C">
              <w:rPr>
                <w:rFonts w:ascii="Times New Roman" w:hAnsi="Times New Roman" w:cs="Times New Roman"/>
                <w:sz w:val="28"/>
                <w:szCs w:val="28"/>
                <w:lang w:eastAsia="zh-CN"/>
              </w:rPr>
              <w:t xml:space="preserve"> средств бюджета городского округа</w:t>
            </w:r>
            <w:proofErr w:type="gramEnd"/>
            <w:r w:rsidR="00C77D10" w:rsidRPr="00A3789C">
              <w:rPr>
                <w:rFonts w:ascii="Times New Roman" w:hAnsi="Times New Roman" w:cs="Times New Roman"/>
                <w:sz w:val="28"/>
                <w:szCs w:val="28"/>
                <w:lang w:eastAsia="zh-CN"/>
              </w:rPr>
              <w:t xml:space="preserve"> Кашира с применением критериев оценки эффективности в 2021-2022г.г., по м</w:t>
            </w:r>
            <w:r w:rsidR="00C77D10" w:rsidRPr="00A3789C">
              <w:rPr>
                <w:rFonts w:ascii="Times New Roman" w:hAnsi="Times New Roman" w:cs="Times New Roman"/>
                <w:color w:val="000000"/>
                <w:sz w:val="28"/>
                <w:szCs w:val="28"/>
                <w:shd w:val="clear" w:color="auto" w:fill="FFFFFF"/>
                <w:lang w:eastAsia="zh-CN"/>
              </w:rPr>
              <w:t>униципальной программе: «Развитие институтов гражданского общества, повышение эффективности местного самоуправления и реализации молодежной политики»</w:t>
            </w:r>
            <w:r w:rsidR="006F3745" w:rsidRPr="00A3789C">
              <w:rPr>
                <w:rFonts w:ascii="Times New Roman" w:eastAsia="Calibri" w:hAnsi="Times New Roman" w:cs="Times New Roman"/>
                <w:sz w:val="28"/>
                <w:szCs w:val="28"/>
              </w:rPr>
              <w:t>.</w:t>
            </w:r>
          </w:p>
        </w:tc>
        <w:tc>
          <w:tcPr>
            <w:tcW w:w="4786" w:type="dxa"/>
          </w:tcPr>
          <w:p w:rsidR="00FB70A8" w:rsidRPr="00A3789C" w:rsidRDefault="00FB70A8" w:rsidP="00A3789C">
            <w:pPr>
              <w:pStyle w:val="ConsNormal"/>
              <w:widowControl/>
              <w:tabs>
                <w:tab w:val="left" w:pos="1800"/>
              </w:tabs>
              <w:ind w:firstLine="0"/>
              <w:jc w:val="both"/>
              <w:rPr>
                <w:rFonts w:ascii="Times New Roman" w:hAnsi="Times New Roman"/>
                <w:sz w:val="28"/>
                <w:szCs w:val="28"/>
              </w:rPr>
            </w:pPr>
          </w:p>
        </w:tc>
      </w:tr>
    </w:tbl>
    <w:p w:rsidR="009A4D83" w:rsidRDefault="009A4D83" w:rsidP="00A3789C">
      <w:pPr>
        <w:pStyle w:val="a3"/>
        <w:jc w:val="both"/>
        <w:rPr>
          <w:rFonts w:ascii="Times New Roman" w:hAnsi="Times New Roman" w:cs="Times New Roman"/>
          <w:sz w:val="28"/>
          <w:szCs w:val="28"/>
        </w:rPr>
      </w:pPr>
    </w:p>
    <w:p w:rsidR="00A3789C" w:rsidRPr="00A3789C" w:rsidRDefault="00A3789C" w:rsidP="00A3789C">
      <w:pPr>
        <w:pStyle w:val="a3"/>
        <w:jc w:val="both"/>
        <w:rPr>
          <w:rFonts w:ascii="Times New Roman" w:hAnsi="Times New Roman" w:cs="Times New Roman"/>
          <w:sz w:val="28"/>
          <w:szCs w:val="28"/>
        </w:rPr>
      </w:pPr>
    </w:p>
    <w:p w:rsidR="00AC6B41" w:rsidRPr="00A3789C" w:rsidRDefault="00FB70A8" w:rsidP="00A3789C">
      <w:pPr>
        <w:tabs>
          <w:tab w:val="left" w:pos="0"/>
        </w:tabs>
        <w:spacing w:after="0" w:line="240" w:lineRule="auto"/>
        <w:jc w:val="both"/>
        <w:rPr>
          <w:rFonts w:ascii="Times New Roman" w:hAnsi="Times New Roman" w:cs="Times New Roman"/>
          <w:sz w:val="28"/>
          <w:szCs w:val="28"/>
        </w:rPr>
      </w:pPr>
      <w:r w:rsidRPr="00A3789C">
        <w:rPr>
          <w:rFonts w:ascii="Times New Roman" w:hAnsi="Times New Roman" w:cs="Times New Roman"/>
          <w:sz w:val="28"/>
          <w:szCs w:val="28"/>
        </w:rPr>
        <w:tab/>
      </w:r>
      <w:proofErr w:type="gramStart"/>
      <w:r w:rsidR="00AC6B41" w:rsidRPr="00A3789C">
        <w:rPr>
          <w:rFonts w:ascii="Times New Roman" w:hAnsi="Times New Roman" w:cs="Times New Roman"/>
          <w:sz w:val="28"/>
          <w:szCs w:val="28"/>
        </w:rPr>
        <w:t xml:space="preserve">Ознакомившись с </w:t>
      </w:r>
      <w:r w:rsidR="00C83925" w:rsidRPr="00A3789C">
        <w:rPr>
          <w:rFonts w:ascii="Times New Roman" w:hAnsi="Times New Roman" w:cs="Times New Roman"/>
          <w:sz w:val="28"/>
          <w:szCs w:val="28"/>
        </w:rPr>
        <w:t>Информацией</w:t>
      </w:r>
      <w:r w:rsidR="00AC6B41" w:rsidRPr="00A3789C">
        <w:rPr>
          <w:rFonts w:ascii="Times New Roman" w:hAnsi="Times New Roman" w:cs="Times New Roman"/>
          <w:sz w:val="28"/>
          <w:szCs w:val="28"/>
        </w:rPr>
        <w:t>, представленн</w:t>
      </w:r>
      <w:r w:rsidR="00C83925" w:rsidRPr="00A3789C">
        <w:rPr>
          <w:rFonts w:ascii="Times New Roman" w:hAnsi="Times New Roman" w:cs="Times New Roman"/>
          <w:sz w:val="28"/>
          <w:szCs w:val="28"/>
        </w:rPr>
        <w:t>ой</w:t>
      </w:r>
      <w:r w:rsidR="00AC6B41" w:rsidRPr="00A3789C">
        <w:rPr>
          <w:rFonts w:ascii="Times New Roman" w:hAnsi="Times New Roman" w:cs="Times New Roman"/>
          <w:sz w:val="28"/>
          <w:szCs w:val="28"/>
        </w:rPr>
        <w:t xml:space="preserve"> Контрольно-счетной палатой городского округа Кашира</w:t>
      </w:r>
      <w:r w:rsidR="004E4C52" w:rsidRPr="00A3789C">
        <w:rPr>
          <w:rFonts w:ascii="Times New Roman" w:hAnsi="Times New Roman" w:cs="Times New Roman"/>
          <w:sz w:val="28"/>
          <w:szCs w:val="28"/>
        </w:rPr>
        <w:t>,</w:t>
      </w:r>
      <w:r w:rsidR="007F7708" w:rsidRPr="00A3789C">
        <w:rPr>
          <w:rFonts w:ascii="Times New Roman" w:hAnsi="Times New Roman" w:cs="Times New Roman"/>
          <w:sz w:val="28"/>
          <w:szCs w:val="28"/>
        </w:rPr>
        <w:t xml:space="preserve"> </w:t>
      </w:r>
      <w:r w:rsidR="004E4C52" w:rsidRPr="00A3789C">
        <w:rPr>
          <w:rFonts w:ascii="Times New Roman" w:hAnsi="Times New Roman" w:cs="Times New Roman"/>
          <w:sz w:val="28"/>
          <w:szCs w:val="28"/>
        </w:rPr>
        <w:t xml:space="preserve">по итогам проведения контрольного </w:t>
      </w:r>
      <w:r w:rsidR="00C77D10" w:rsidRPr="00A3789C">
        <w:rPr>
          <w:rFonts w:ascii="Times New Roman" w:hAnsi="Times New Roman" w:cs="Times New Roman"/>
          <w:color w:val="000000"/>
          <w:sz w:val="28"/>
          <w:szCs w:val="28"/>
          <w:shd w:val="clear" w:color="auto" w:fill="FFFFFF"/>
          <w:lang w:eastAsia="zh-CN"/>
        </w:rPr>
        <w:t>«Проведение аудита эффективности использования</w:t>
      </w:r>
      <w:r w:rsidR="00C77D10" w:rsidRPr="00A3789C">
        <w:rPr>
          <w:rFonts w:ascii="Times New Roman" w:hAnsi="Times New Roman" w:cs="Times New Roman"/>
          <w:sz w:val="28"/>
          <w:szCs w:val="28"/>
          <w:lang w:eastAsia="zh-CN"/>
        </w:rPr>
        <w:t xml:space="preserve"> средств бюджета городского округа Кашира с применением критериев оценки эффективности в 2021-2022г.г., по м</w:t>
      </w:r>
      <w:r w:rsidR="00C77D10" w:rsidRPr="00A3789C">
        <w:rPr>
          <w:rFonts w:ascii="Times New Roman" w:hAnsi="Times New Roman" w:cs="Times New Roman"/>
          <w:color w:val="000000"/>
          <w:sz w:val="28"/>
          <w:szCs w:val="28"/>
          <w:shd w:val="clear" w:color="auto" w:fill="FFFFFF"/>
          <w:lang w:eastAsia="zh-CN"/>
        </w:rPr>
        <w:t>униципальной программе:</w:t>
      </w:r>
      <w:proofErr w:type="gramEnd"/>
      <w:r w:rsidR="00C77D10" w:rsidRPr="00A3789C">
        <w:rPr>
          <w:rFonts w:ascii="Times New Roman" w:hAnsi="Times New Roman" w:cs="Times New Roman"/>
          <w:color w:val="000000"/>
          <w:sz w:val="28"/>
          <w:szCs w:val="28"/>
          <w:shd w:val="clear" w:color="auto" w:fill="FFFFFF"/>
          <w:lang w:eastAsia="zh-CN"/>
        </w:rPr>
        <w:t xml:space="preserve"> «Развитие институтов гражданского общества, повышение эффективности местного самоуправления и реализации молодежной политики»</w:t>
      </w:r>
      <w:r w:rsidR="00C77D10" w:rsidRPr="00A3789C">
        <w:rPr>
          <w:rFonts w:ascii="Times New Roman" w:hAnsi="Times New Roman" w:cs="Times New Roman"/>
          <w:sz w:val="28"/>
          <w:szCs w:val="28"/>
        </w:rPr>
        <w:t xml:space="preserve"> </w:t>
      </w:r>
      <w:r w:rsidR="00AC6B41" w:rsidRPr="00A3789C">
        <w:rPr>
          <w:rFonts w:ascii="Times New Roman" w:hAnsi="Times New Roman" w:cs="Times New Roman"/>
          <w:sz w:val="28"/>
          <w:szCs w:val="28"/>
        </w:rPr>
        <w:t>предусмотренного планом работы Контрольно-счетной палаты на 20</w:t>
      </w:r>
      <w:r w:rsidR="007F7708" w:rsidRPr="00A3789C">
        <w:rPr>
          <w:rFonts w:ascii="Times New Roman" w:hAnsi="Times New Roman" w:cs="Times New Roman"/>
          <w:sz w:val="28"/>
          <w:szCs w:val="28"/>
        </w:rPr>
        <w:t>2</w:t>
      </w:r>
      <w:r w:rsidR="004821F6" w:rsidRPr="00A3789C">
        <w:rPr>
          <w:rFonts w:ascii="Times New Roman" w:hAnsi="Times New Roman" w:cs="Times New Roman"/>
          <w:sz w:val="28"/>
          <w:szCs w:val="28"/>
        </w:rPr>
        <w:t>2</w:t>
      </w:r>
      <w:r w:rsidR="00AC6B41" w:rsidRPr="00A3789C">
        <w:rPr>
          <w:rFonts w:ascii="Times New Roman" w:hAnsi="Times New Roman" w:cs="Times New Roman"/>
          <w:sz w:val="28"/>
          <w:szCs w:val="28"/>
        </w:rPr>
        <w:t xml:space="preserve"> год.</w:t>
      </w:r>
    </w:p>
    <w:p w:rsidR="00FB70A8" w:rsidRPr="00A3789C" w:rsidRDefault="00FB70A8" w:rsidP="00A3789C">
      <w:pPr>
        <w:pStyle w:val="ConsPlusNormal"/>
        <w:tabs>
          <w:tab w:val="left" w:pos="0"/>
        </w:tabs>
        <w:ind w:firstLine="0"/>
        <w:jc w:val="both"/>
        <w:rPr>
          <w:rFonts w:ascii="Times New Roman" w:hAnsi="Times New Roman" w:cs="Times New Roman"/>
          <w:sz w:val="28"/>
          <w:szCs w:val="28"/>
        </w:rPr>
      </w:pPr>
      <w:r w:rsidRPr="00A3789C">
        <w:rPr>
          <w:rFonts w:ascii="Times New Roman" w:hAnsi="Times New Roman" w:cs="Times New Roman"/>
          <w:sz w:val="28"/>
          <w:szCs w:val="28"/>
        </w:rPr>
        <w:t xml:space="preserve">           Совет депутатов городского округа Кашира</w:t>
      </w:r>
      <w:r w:rsidR="00A3789C">
        <w:rPr>
          <w:rFonts w:ascii="Times New Roman" w:hAnsi="Times New Roman" w:cs="Times New Roman"/>
          <w:sz w:val="28"/>
          <w:szCs w:val="28"/>
        </w:rPr>
        <w:t>,</w:t>
      </w:r>
      <w:r w:rsidRPr="00A3789C">
        <w:rPr>
          <w:rFonts w:ascii="Times New Roman" w:hAnsi="Times New Roman" w:cs="Times New Roman"/>
          <w:sz w:val="28"/>
          <w:szCs w:val="28"/>
        </w:rPr>
        <w:t xml:space="preserve"> </w:t>
      </w:r>
    </w:p>
    <w:p w:rsidR="00FB70A8" w:rsidRPr="00A3789C" w:rsidRDefault="00FB70A8" w:rsidP="00A3789C">
      <w:pPr>
        <w:pStyle w:val="ConsPlusNormal"/>
        <w:tabs>
          <w:tab w:val="left" w:pos="0"/>
        </w:tabs>
        <w:ind w:firstLine="0"/>
        <w:jc w:val="both"/>
        <w:rPr>
          <w:rFonts w:ascii="Times New Roman" w:hAnsi="Times New Roman" w:cs="Times New Roman"/>
          <w:sz w:val="28"/>
          <w:szCs w:val="28"/>
        </w:rPr>
      </w:pPr>
      <w:r w:rsidRPr="00A3789C">
        <w:rPr>
          <w:rFonts w:ascii="Times New Roman" w:hAnsi="Times New Roman" w:cs="Times New Roman"/>
          <w:sz w:val="28"/>
          <w:szCs w:val="28"/>
        </w:rPr>
        <w:t>РЕШИЛ:</w:t>
      </w:r>
    </w:p>
    <w:p w:rsidR="009A4D83" w:rsidRPr="00A3789C" w:rsidRDefault="009A4D83" w:rsidP="00A3789C">
      <w:pPr>
        <w:pStyle w:val="a3"/>
        <w:tabs>
          <w:tab w:val="left" w:pos="0"/>
        </w:tabs>
        <w:jc w:val="both"/>
        <w:rPr>
          <w:rFonts w:ascii="Times New Roman" w:hAnsi="Times New Roman" w:cs="Times New Roman"/>
          <w:sz w:val="28"/>
          <w:szCs w:val="28"/>
        </w:rPr>
      </w:pPr>
    </w:p>
    <w:p w:rsidR="00AC6B41" w:rsidRPr="00A3789C" w:rsidRDefault="00AC6B41" w:rsidP="00A3789C">
      <w:pPr>
        <w:pStyle w:val="a3"/>
        <w:tabs>
          <w:tab w:val="left" w:pos="0"/>
        </w:tabs>
        <w:jc w:val="both"/>
        <w:rPr>
          <w:rFonts w:ascii="Times New Roman" w:hAnsi="Times New Roman" w:cs="Times New Roman"/>
          <w:sz w:val="28"/>
          <w:szCs w:val="28"/>
        </w:rPr>
      </w:pPr>
      <w:r w:rsidRPr="00A3789C">
        <w:rPr>
          <w:rFonts w:ascii="Times New Roman" w:hAnsi="Times New Roman" w:cs="Times New Roman"/>
          <w:sz w:val="28"/>
          <w:szCs w:val="28"/>
        </w:rPr>
        <w:t xml:space="preserve">        1. </w:t>
      </w:r>
      <w:r w:rsidR="00C83925" w:rsidRPr="00A3789C">
        <w:rPr>
          <w:rFonts w:ascii="Times New Roman" w:hAnsi="Times New Roman" w:cs="Times New Roman"/>
          <w:sz w:val="28"/>
          <w:szCs w:val="28"/>
        </w:rPr>
        <w:t>Информацию</w:t>
      </w:r>
      <w:r w:rsidRPr="00A3789C">
        <w:rPr>
          <w:rFonts w:ascii="Times New Roman" w:hAnsi="Times New Roman" w:cs="Times New Roman"/>
          <w:sz w:val="28"/>
          <w:szCs w:val="28"/>
        </w:rPr>
        <w:t xml:space="preserve"> Контрольно-счетной палаты городского округа Кашира о результатах </w:t>
      </w:r>
      <w:r w:rsidRPr="00A3789C">
        <w:rPr>
          <w:rFonts w:ascii="Times New Roman" w:hAnsi="Times New Roman" w:cs="Times New Roman"/>
          <w:sz w:val="28"/>
          <w:szCs w:val="28"/>
          <w:lang w:eastAsia="ru-RU"/>
        </w:rPr>
        <w:t>проведен</w:t>
      </w:r>
      <w:r w:rsidR="00A65F23" w:rsidRPr="00A3789C">
        <w:rPr>
          <w:rFonts w:ascii="Times New Roman" w:hAnsi="Times New Roman" w:cs="Times New Roman"/>
          <w:sz w:val="28"/>
          <w:szCs w:val="28"/>
          <w:lang w:eastAsia="ru-RU"/>
        </w:rPr>
        <w:t>н</w:t>
      </w:r>
      <w:r w:rsidRPr="00A3789C">
        <w:rPr>
          <w:rFonts w:ascii="Times New Roman" w:hAnsi="Times New Roman" w:cs="Times New Roman"/>
          <w:sz w:val="28"/>
          <w:szCs w:val="28"/>
          <w:lang w:eastAsia="ru-RU"/>
        </w:rPr>
        <w:t xml:space="preserve">ого контрольного мероприятия </w:t>
      </w:r>
      <w:r w:rsidR="00C77D10" w:rsidRPr="00A3789C">
        <w:rPr>
          <w:rFonts w:ascii="Times New Roman" w:hAnsi="Times New Roman" w:cs="Times New Roman"/>
          <w:color w:val="000000"/>
          <w:sz w:val="28"/>
          <w:szCs w:val="28"/>
          <w:shd w:val="clear" w:color="auto" w:fill="FFFFFF"/>
          <w:lang w:eastAsia="zh-CN"/>
        </w:rPr>
        <w:t xml:space="preserve">«Проведение </w:t>
      </w:r>
      <w:proofErr w:type="gramStart"/>
      <w:r w:rsidR="00C77D10" w:rsidRPr="00A3789C">
        <w:rPr>
          <w:rFonts w:ascii="Times New Roman" w:hAnsi="Times New Roman" w:cs="Times New Roman"/>
          <w:color w:val="000000"/>
          <w:sz w:val="28"/>
          <w:szCs w:val="28"/>
          <w:shd w:val="clear" w:color="auto" w:fill="FFFFFF"/>
          <w:lang w:eastAsia="zh-CN"/>
        </w:rPr>
        <w:t>аудита эффективности использования</w:t>
      </w:r>
      <w:r w:rsidR="00C77D10" w:rsidRPr="00A3789C">
        <w:rPr>
          <w:rFonts w:ascii="Times New Roman" w:hAnsi="Times New Roman" w:cs="Times New Roman"/>
          <w:sz w:val="28"/>
          <w:szCs w:val="28"/>
          <w:lang w:eastAsia="zh-CN"/>
        </w:rPr>
        <w:t xml:space="preserve"> средств бюджета городского округа</w:t>
      </w:r>
      <w:proofErr w:type="gramEnd"/>
      <w:r w:rsidR="00C77D10" w:rsidRPr="00A3789C">
        <w:rPr>
          <w:rFonts w:ascii="Times New Roman" w:hAnsi="Times New Roman" w:cs="Times New Roman"/>
          <w:sz w:val="28"/>
          <w:szCs w:val="28"/>
          <w:lang w:eastAsia="zh-CN"/>
        </w:rPr>
        <w:t xml:space="preserve"> Кашира с применением критериев оценки эффективности в 2021-2022г.г., по м</w:t>
      </w:r>
      <w:r w:rsidR="00C77D10" w:rsidRPr="00A3789C">
        <w:rPr>
          <w:rFonts w:ascii="Times New Roman" w:hAnsi="Times New Roman" w:cs="Times New Roman"/>
          <w:color w:val="000000"/>
          <w:sz w:val="28"/>
          <w:szCs w:val="28"/>
          <w:shd w:val="clear" w:color="auto" w:fill="FFFFFF"/>
          <w:lang w:eastAsia="zh-CN"/>
        </w:rPr>
        <w:t>униципальной программе: «Развитие институтов гражданского общества, повышение эффективности местного самоуправления и реализации молодежной политики»</w:t>
      </w:r>
      <w:r w:rsidR="006F3745" w:rsidRPr="00A3789C">
        <w:rPr>
          <w:rFonts w:ascii="Times New Roman" w:eastAsia="Calibri" w:hAnsi="Times New Roman" w:cs="Times New Roman"/>
          <w:sz w:val="28"/>
          <w:szCs w:val="28"/>
        </w:rPr>
        <w:t>.</w:t>
      </w:r>
      <w:r w:rsidR="00753D9B" w:rsidRPr="00A3789C">
        <w:rPr>
          <w:rFonts w:ascii="Times New Roman" w:hAnsi="Times New Roman" w:cs="Times New Roman"/>
          <w:sz w:val="28"/>
          <w:szCs w:val="28"/>
        </w:rPr>
        <w:t xml:space="preserve"> </w:t>
      </w:r>
      <w:r w:rsidRPr="00A3789C">
        <w:rPr>
          <w:rFonts w:ascii="Times New Roman" w:hAnsi="Times New Roman" w:cs="Times New Roman"/>
          <w:sz w:val="28"/>
          <w:szCs w:val="28"/>
        </w:rPr>
        <w:t>Приложение принять к сведению.</w:t>
      </w:r>
    </w:p>
    <w:p w:rsidR="009A4D83" w:rsidRPr="00A3789C" w:rsidRDefault="00AC6B41" w:rsidP="00A3789C">
      <w:pPr>
        <w:pStyle w:val="a3"/>
        <w:tabs>
          <w:tab w:val="left" w:pos="0"/>
        </w:tabs>
        <w:jc w:val="both"/>
        <w:rPr>
          <w:rFonts w:ascii="Times New Roman" w:hAnsi="Times New Roman" w:cs="Times New Roman"/>
          <w:sz w:val="28"/>
          <w:szCs w:val="28"/>
        </w:rPr>
      </w:pPr>
      <w:r w:rsidRPr="00A3789C">
        <w:rPr>
          <w:rFonts w:ascii="Times New Roman" w:hAnsi="Times New Roman" w:cs="Times New Roman"/>
          <w:sz w:val="28"/>
          <w:szCs w:val="28"/>
        </w:rPr>
        <w:t xml:space="preserve">        2. Направить  </w:t>
      </w:r>
      <w:r w:rsidR="00C83925" w:rsidRPr="00A3789C">
        <w:rPr>
          <w:rFonts w:ascii="Times New Roman" w:hAnsi="Times New Roman" w:cs="Times New Roman"/>
          <w:sz w:val="28"/>
          <w:szCs w:val="28"/>
        </w:rPr>
        <w:t>Информацию</w:t>
      </w:r>
      <w:r w:rsidRPr="00A3789C">
        <w:rPr>
          <w:rFonts w:ascii="Times New Roman" w:hAnsi="Times New Roman" w:cs="Times New Roman"/>
          <w:sz w:val="28"/>
          <w:szCs w:val="28"/>
        </w:rPr>
        <w:t xml:space="preserve"> Главе городского округа Кашира.</w:t>
      </w:r>
    </w:p>
    <w:p w:rsidR="00AC6B41" w:rsidRPr="00A3789C" w:rsidRDefault="00AC6B41" w:rsidP="00A3789C">
      <w:pPr>
        <w:pStyle w:val="a3"/>
        <w:tabs>
          <w:tab w:val="left" w:pos="0"/>
        </w:tabs>
        <w:jc w:val="both"/>
        <w:rPr>
          <w:rFonts w:ascii="Times New Roman" w:hAnsi="Times New Roman" w:cs="Times New Roman"/>
          <w:sz w:val="28"/>
          <w:szCs w:val="28"/>
        </w:rPr>
      </w:pPr>
      <w:r w:rsidRPr="00A3789C">
        <w:rPr>
          <w:rFonts w:ascii="Times New Roman" w:hAnsi="Times New Roman" w:cs="Times New Roman"/>
          <w:sz w:val="28"/>
          <w:szCs w:val="28"/>
        </w:rPr>
        <w:t xml:space="preserve">        3. Опубликовать Информацию об итоговых результатах проведенной проверки.</w:t>
      </w:r>
    </w:p>
    <w:p w:rsidR="00753D9B" w:rsidRPr="00A3789C" w:rsidRDefault="00AC6B41" w:rsidP="00A3789C">
      <w:pPr>
        <w:pStyle w:val="a3"/>
        <w:tabs>
          <w:tab w:val="left" w:pos="0"/>
        </w:tabs>
        <w:jc w:val="both"/>
        <w:rPr>
          <w:rFonts w:ascii="Times New Roman" w:hAnsi="Times New Roman" w:cs="Times New Roman"/>
          <w:sz w:val="28"/>
          <w:szCs w:val="28"/>
        </w:rPr>
      </w:pPr>
      <w:r w:rsidRPr="00A3789C">
        <w:rPr>
          <w:rFonts w:ascii="Times New Roman" w:hAnsi="Times New Roman" w:cs="Times New Roman"/>
          <w:sz w:val="28"/>
          <w:szCs w:val="28"/>
        </w:rPr>
        <w:t xml:space="preserve">        4. </w:t>
      </w:r>
      <w:proofErr w:type="gramStart"/>
      <w:r w:rsidR="00FB70A8" w:rsidRPr="00A3789C">
        <w:rPr>
          <w:rFonts w:ascii="Times New Roman" w:hAnsi="Times New Roman" w:cs="Times New Roman"/>
          <w:sz w:val="28"/>
          <w:szCs w:val="28"/>
        </w:rPr>
        <w:t>Контроль за</w:t>
      </w:r>
      <w:proofErr w:type="gramEnd"/>
      <w:r w:rsidR="00FB70A8" w:rsidRPr="00A3789C">
        <w:rPr>
          <w:rFonts w:ascii="Times New Roman" w:hAnsi="Times New Roman" w:cs="Times New Roman"/>
          <w:sz w:val="28"/>
          <w:szCs w:val="28"/>
        </w:rPr>
        <w:t xml:space="preserve"> исполнением настоящего решения возложить на председателя постоянной депутатской комиссии по вопросам местного бюджета, развития экономики городского округа и финансам </w:t>
      </w:r>
      <w:r w:rsidR="00A3789C">
        <w:rPr>
          <w:rFonts w:ascii="Times New Roman" w:hAnsi="Times New Roman" w:cs="Times New Roman"/>
          <w:sz w:val="28"/>
          <w:szCs w:val="28"/>
        </w:rPr>
        <w:t xml:space="preserve">                           </w:t>
      </w:r>
      <w:r w:rsidR="00FB70A8" w:rsidRPr="00A3789C">
        <w:rPr>
          <w:rFonts w:ascii="Times New Roman" w:hAnsi="Times New Roman" w:cs="Times New Roman"/>
          <w:sz w:val="28"/>
          <w:szCs w:val="28"/>
        </w:rPr>
        <w:t>Шибанову О. Ю.</w:t>
      </w:r>
    </w:p>
    <w:p w:rsidR="00A3789C" w:rsidRPr="00A3789C" w:rsidRDefault="00A3789C" w:rsidP="00A3789C">
      <w:pPr>
        <w:pStyle w:val="a3"/>
        <w:jc w:val="both"/>
        <w:rPr>
          <w:rFonts w:ascii="Times New Roman" w:hAnsi="Times New Roman" w:cs="Times New Roman"/>
          <w:sz w:val="28"/>
          <w:szCs w:val="28"/>
        </w:rPr>
      </w:pPr>
    </w:p>
    <w:p w:rsidR="00AC6B41" w:rsidRPr="00A3789C" w:rsidRDefault="00AC6B41" w:rsidP="00A3789C">
      <w:pPr>
        <w:pStyle w:val="a3"/>
        <w:jc w:val="both"/>
        <w:rPr>
          <w:rFonts w:ascii="Times New Roman" w:hAnsi="Times New Roman" w:cs="Times New Roman"/>
          <w:sz w:val="28"/>
          <w:szCs w:val="28"/>
        </w:rPr>
      </w:pPr>
      <w:r w:rsidRPr="00A3789C">
        <w:rPr>
          <w:rFonts w:ascii="Times New Roman" w:hAnsi="Times New Roman" w:cs="Times New Roman"/>
          <w:sz w:val="28"/>
          <w:szCs w:val="28"/>
        </w:rPr>
        <w:t>Председатель Совета депутатов</w:t>
      </w:r>
    </w:p>
    <w:p w:rsidR="00AC6B41" w:rsidRPr="00A3789C" w:rsidRDefault="00FF520E" w:rsidP="00A3789C">
      <w:pPr>
        <w:pStyle w:val="a3"/>
        <w:jc w:val="both"/>
        <w:rPr>
          <w:rFonts w:ascii="Times New Roman" w:hAnsi="Times New Roman" w:cs="Times New Roman"/>
          <w:sz w:val="28"/>
          <w:szCs w:val="28"/>
        </w:rPr>
      </w:pPr>
      <w:r w:rsidRPr="00A3789C">
        <w:rPr>
          <w:rFonts w:ascii="Times New Roman" w:hAnsi="Times New Roman" w:cs="Times New Roman"/>
          <w:sz w:val="28"/>
          <w:szCs w:val="28"/>
        </w:rPr>
        <w:t>г</w:t>
      </w:r>
      <w:r w:rsidR="00AC6B41" w:rsidRPr="00A3789C">
        <w:rPr>
          <w:rFonts w:ascii="Times New Roman" w:hAnsi="Times New Roman" w:cs="Times New Roman"/>
          <w:sz w:val="28"/>
          <w:szCs w:val="28"/>
        </w:rPr>
        <w:t xml:space="preserve">ородского округа Кашира                                              </w:t>
      </w:r>
      <w:r w:rsidR="00FE2A6A" w:rsidRPr="00A3789C">
        <w:rPr>
          <w:rFonts w:ascii="Times New Roman" w:hAnsi="Times New Roman" w:cs="Times New Roman"/>
          <w:sz w:val="28"/>
          <w:szCs w:val="28"/>
        </w:rPr>
        <w:t xml:space="preserve">               </w:t>
      </w:r>
      <w:r w:rsidR="00545AD6" w:rsidRPr="00A3789C">
        <w:rPr>
          <w:rFonts w:ascii="Times New Roman" w:hAnsi="Times New Roman" w:cs="Times New Roman"/>
          <w:sz w:val="28"/>
          <w:szCs w:val="28"/>
        </w:rPr>
        <w:t>С. Ю. Буров</w:t>
      </w:r>
    </w:p>
    <w:p w:rsidR="00FF520E" w:rsidRPr="00A3789C" w:rsidRDefault="00FF520E" w:rsidP="00A3789C">
      <w:pPr>
        <w:pStyle w:val="a3"/>
        <w:jc w:val="both"/>
        <w:rPr>
          <w:rFonts w:ascii="Times New Roman" w:hAnsi="Times New Roman" w:cs="Times New Roman"/>
          <w:sz w:val="28"/>
          <w:szCs w:val="28"/>
        </w:rPr>
      </w:pPr>
    </w:p>
    <w:p w:rsidR="00FF520E" w:rsidRPr="00A3789C" w:rsidRDefault="00FF520E" w:rsidP="00A3789C">
      <w:pPr>
        <w:spacing w:after="0" w:line="240" w:lineRule="auto"/>
        <w:jc w:val="center"/>
        <w:rPr>
          <w:rFonts w:ascii="Times New Roman" w:hAnsi="Times New Roman" w:cs="Times New Roman"/>
          <w:sz w:val="28"/>
          <w:szCs w:val="28"/>
        </w:rPr>
      </w:pPr>
      <w:r w:rsidRPr="00A3789C">
        <w:rPr>
          <w:rFonts w:ascii="Times New Roman" w:hAnsi="Times New Roman" w:cs="Times New Roman"/>
          <w:sz w:val="28"/>
          <w:szCs w:val="28"/>
        </w:rPr>
        <w:t>Дата подписания</w:t>
      </w:r>
      <w:r w:rsidR="00A3789C">
        <w:rPr>
          <w:rFonts w:ascii="Times New Roman" w:hAnsi="Times New Roman" w:cs="Times New Roman"/>
          <w:sz w:val="28"/>
          <w:szCs w:val="28"/>
        </w:rPr>
        <w:t>: 22.11.2022г.</w:t>
      </w:r>
    </w:p>
    <w:p w:rsidR="00FF520E" w:rsidRPr="003210E8" w:rsidRDefault="00FF520E" w:rsidP="001D5686">
      <w:pPr>
        <w:pStyle w:val="a3"/>
        <w:jc w:val="both"/>
        <w:rPr>
          <w:rFonts w:ascii="Times New Roman" w:hAnsi="Times New Roman" w:cs="Times New Roman"/>
          <w:sz w:val="28"/>
          <w:szCs w:val="28"/>
        </w:rPr>
      </w:pPr>
    </w:p>
    <w:p w:rsidR="001D5686" w:rsidRPr="003210E8" w:rsidRDefault="001D5686" w:rsidP="0038004D">
      <w:pPr>
        <w:pStyle w:val="a3"/>
        <w:rPr>
          <w:rFonts w:ascii="Times New Roman" w:hAnsi="Times New Roman" w:cs="Times New Roman"/>
          <w:sz w:val="28"/>
          <w:szCs w:val="28"/>
        </w:rPr>
      </w:pPr>
    </w:p>
    <w:p w:rsidR="001D5686" w:rsidRPr="003210E8" w:rsidRDefault="001D5686" w:rsidP="0038004D">
      <w:pPr>
        <w:pStyle w:val="a3"/>
        <w:rPr>
          <w:rFonts w:ascii="Times New Roman" w:hAnsi="Times New Roman" w:cs="Times New Roman"/>
          <w:sz w:val="28"/>
          <w:szCs w:val="28"/>
        </w:rPr>
      </w:pPr>
    </w:p>
    <w:p w:rsidR="001D5686" w:rsidRPr="003210E8" w:rsidRDefault="001D5686" w:rsidP="0038004D">
      <w:pPr>
        <w:pStyle w:val="a3"/>
        <w:rPr>
          <w:rFonts w:ascii="Times New Roman" w:hAnsi="Times New Roman" w:cs="Times New Roman"/>
          <w:sz w:val="28"/>
          <w:szCs w:val="28"/>
        </w:rPr>
      </w:pPr>
    </w:p>
    <w:p w:rsidR="001D5686" w:rsidRPr="003210E8" w:rsidRDefault="001D5686" w:rsidP="0038004D">
      <w:pPr>
        <w:pStyle w:val="a3"/>
        <w:rPr>
          <w:rFonts w:ascii="Times New Roman" w:hAnsi="Times New Roman" w:cs="Times New Roman"/>
          <w:sz w:val="28"/>
          <w:szCs w:val="28"/>
        </w:rPr>
      </w:pPr>
    </w:p>
    <w:sectPr w:rsidR="001D5686" w:rsidRPr="003210E8" w:rsidSect="00A3789C">
      <w:pgSz w:w="11906" w:h="16838"/>
      <w:pgMar w:top="1134"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characterSpacingControl w:val="doNotCompress"/>
  <w:compat>
    <w:compatSetting w:name="compatibilityMode" w:uri="http://schemas.microsoft.com/office/word" w:val="12"/>
  </w:compat>
  <w:rsids>
    <w:rsidRoot w:val="00CA6B79"/>
    <w:rsid w:val="00013EE5"/>
    <w:rsid w:val="000F497E"/>
    <w:rsid w:val="0012528F"/>
    <w:rsid w:val="00127426"/>
    <w:rsid w:val="001B609C"/>
    <w:rsid w:val="001D5686"/>
    <w:rsid w:val="002041DE"/>
    <w:rsid w:val="003210E8"/>
    <w:rsid w:val="00366EF2"/>
    <w:rsid w:val="0038004D"/>
    <w:rsid w:val="004821F6"/>
    <w:rsid w:val="004E4C52"/>
    <w:rsid w:val="00507393"/>
    <w:rsid w:val="00545AD6"/>
    <w:rsid w:val="00552264"/>
    <w:rsid w:val="005828B8"/>
    <w:rsid w:val="0058357C"/>
    <w:rsid w:val="006F3745"/>
    <w:rsid w:val="00753D9B"/>
    <w:rsid w:val="00772C6F"/>
    <w:rsid w:val="007F7708"/>
    <w:rsid w:val="008F64EC"/>
    <w:rsid w:val="0094223E"/>
    <w:rsid w:val="009555FE"/>
    <w:rsid w:val="009A4D83"/>
    <w:rsid w:val="00A215E7"/>
    <w:rsid w:val="00A3789C"/>
    <w:rsid w:val="00A65F23"/>
    <w:rsid w:val="00AC6B41"/>
    <w:rsid w:val="00B4635D"/>
    <w:rsid w:val="00B674D4"/>
    <w:rsid w:val="00C271CA"/>
    <w:rsid w:val="00C729FC"/>
    <w:rsid w:val="00C77D10"/>
    <w:rsid w:val="00C83925"/>
    <w:rsid w:val="00CA6B79"/>
    <w:rsid w:val="00D2706D"/>
    <w:rsid w:val="00E4294C"/>
    <w:rsid w:val="00FA1172"/>
    <w:rsid w:val="00FB70A8"/>
    <w:rsid w:val="00FE2A6A"/>
    <w:rsid w:val="00FF52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74D4"/>
  </w:style>
  <w:style w:type="paragraph" w:styleId="1">
    <w:name w:val="heading 1"/>
    <w:basedOn w:val="a"/>
    <w:next w:val="a"/>
    <w:link w:val="10"/>
    <w:qFormat/>
    <w:rsid w:val="00507393"/>
    <w:pPr>
      <w:keepNext/>
      <w:spacing w:before="240" w:after="60"/>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8004D"/>
    <w:pPr>
      <w:spacing w:after="0" w:line="240" w:lineRule="auto"/>
    </w:pPr>
  </w:style>
  <w:style w:type="character" w:customStyle="1" w:styleId="10">
    <w:name w:val="Заголовок 1 Знак"/>
    <w:basedOn w:val="a0"/>
    <w:link w:val="1"/>
    <w:rsid w:val="00507393"/>
    <w:rPr>
      <w:rFonts w:ascii="Arial" w:eastAsia="Times New Roman" w:hAnsi="Arial" w:cs="Arial"/>
      <w:b/>
      <w:bCs/>
      <w:kern w:val="32"/>
      <w:sz w:val="32"/>
      <w:szCs w:val="32"/>
      <w:lang w:eastAsia="ru-RU"/>
    </w:rPr>
  </w:style>
  <w:style w:type="paragraph" w:customStyle="1" w:styleId="ConsNormal">
    <w:name w:val="ConsNormal"/>
    <w:rsid w:val="00507393"/>
    <w:pPr>
      <w:widowControl w:val="0"/>
      <w:suppressAutoHyphens/>
      <w:autoSpaceDE w:val="0"/>
      <w:spacing w:after="0" w:line="240" w:lineRule="auto"/>
      <w:ind w:firstLine="720"/>
    </w:pPr>
    <w:rPr>
      <w:rFonts w:ascii="Arial" w:eastAsia="Calibri" w:hAnsi="Arial" w:cs="Times New Roman"/>
      <w:sz w:val="20"/>
      <w:szCs w:val="20"/>
      <w:lang w:eastAsia="ar-SA"/>
    </w:rPr>
  </w:style>
  <w:style w:type="table" w:styleId="a4">
    <w:name w:val="Table Grid"/>
    <w:basedOn w:val="a1"/>
    <w:uiPriority w:val="59"/>
    <w:rsid w:val="00FB70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B70A8"/>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F520E"/>
    <w:pPr>
      <w:spacing w:before="100" w:beforeAutospacing="1" w:after="100" w:afterAutospacing="1" w:line="240" w:lineRule="auto"/>
    </w:pPr>
    <w:rPr>
      <w:rFonts w:ascii="Tahoma" w:eastAsia="Times New Roman" w:hAnsi="Tahoma" w:cs="Tahoma"/>
      <w:sz w:val="20"/>
      <w:szCs w:val="20"/>
      <w:lang w:val="en-US"/>
    </w:rPr>
  </w:style>
  <w:style w:type="paragraph" w:styleId="a5">
    <w:name w:val="Balloon Text"/>
    <w:basedOn w:val="a"/>
    <w:link w:val="a6"/>
    <w:uiPriority w:val="99"/>
    <w:semiHidden/>
    <w:unhideWhenUsed/>
    <w:rsid w:val="00A3789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3789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733156">
      <w:bodyDiv w:val="1"/>
      <w:marLeft w:val="0"/>
      <w:marRight w:val="0"/>
      <w:marTop w:val="0"/>
      <w:marBottom w:val="0"/>
      <w:divBdr>
        <w:top w:val="none" w:sz="0" w:space="0" w:color="auto"/>
        <w:left w:val="none" w:sz="0" w:space="0" w:color="auto"/>
        <w:bottom w:val="none" w:sz="0" w:space="0" w:color="auto"/>
        <w:right w:val="none" w:sz="0" w:space="0" w:color="auto"/>
      </w:divBdr>
    </w:div>
    <w:div w:id="1674840638">
      <w:bodyDiv w:val="1"/>
      <w:marLeft w:val="0"/>
      <w:marRight w:val="0"/>
      <w:marTop w:val="0"/>
      <w:marBottom w:val="0"/>
      <w:divBdr>
        <w:top w:val="none" w:sz="0" w:space="0" w:color="auto"/>
        <w:left w:val="none" w:sz="0" w:space="0" w:color="auto"/>
        <w:bottom w:val="none" w:sz="0" w:space="0" w:color="auto"/>
        <w:right w:val="none" w:sz="0" w:space="0" w:color="auto"/>
      </w:divBdr>
    </w:div>
    <w:div w:id="1879851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2</Pages>
  <Words>301</Words>
  <Characters>1721</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31</cp:revision>
  <cp:lastPrinted>2022-11-23T05:59:00Z</cp:lastPrinted>
  <dcterms:created xsi:type="dcterms:W3CDTF">2017-11-14T11:09:00Z</dcterms:created>
  <dcterms:modified xsi:type="dcterms:W3CDTF">2022-11-24T08:54:00Z</dcterms:modified>
</cp:coreProperties>
</file>