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9692" w14:textId="3C2543DF" w:rsidR="00E77FD8" w:rsidRPr="00B0489A" w:rsidRDefault="00B0489A" w:rsidP="00C56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12.12.2022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4159-па</w:t>
      </w:r>
    </w:p>
    <w:p w14:paraId="0F22112D" w14:textId="77777777" w:rsidR="00E77FD8" w:rsidRDefault="00E77FD8" w:rsidP="00C56900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0ADBDB80" w14:textId="77777777" w:rsidR="00E77FD8" w:rsidRDefault="00E77FD8" w:rsidP="00C56900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3953831E" w14:textId="28F99BD4" w:rsidR="003F6339" w:rsidRPr="00E77FD8" w:rsidRDefault="003F6339" w:rsidP="00C5690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3571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14:paraId="6978E6B8" w14:textId="027FCD7B" w:rsidR="003F6339" w:rsidRPr="0073571C" w:rsidRDefault="003F6339" w:rsidP="00C56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71C">
        <w:rPr>
          <w:rFonts w:ascii="Times New Roman" w:hAnsi="Times New Roman" w:cs="Times New Roman"/>
          <w:sz w:val="28"/>
          <w:szCs w:val="28"/>
        </w:rPr>
        <w:t>городского округа Кашира от 23.11.2021 №3035-па</w:t>
      </w:r>
    </w:p>
    <w:p w14:paraId="157D2D7B" w14:textId="38887E89" w:rsidR="00C56900" w:rsidRPr="0073571C" w:rsidRDefault="003F6339" w:rsidP="00C56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71C">
        <w:rPr>
          <w:rFonts w:ascii="Times New Roman" w:hAnsi="Times New Roman" w:cs="Times New Roman"/>
          <w:sz w:val="28"/>
          <w:szCs w:val="28"/>
        </w:rPr>
        <w:t>«</w:t>
      </w:r>
      <w:r w:rsidR="00C56900" w:rsidRPr="0073571C">
        <w:rPr>
          <w:rFonts w:ascii="Times New Roman" w:hAnsi="Times New Roman" w:cs="Times New Roman"/>
          <w:sz w:val="28"/>
          <w:szCs w:val="28"/>
        </w:rPr>
        <w:t xml:space="preserve">Об утверждении Типового Административного </w:t>
      </w:r>
    </w:p>
    <w:p w14:paraId="7E4680ED" w14:textId="77777777" w:rsidR="00C56900" w:rsidRPr="0073571C" w:rsidRDefault="00C56900" w:rsidP="00C56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71C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14:paraId="71CCFB9B" w14:textId="77777777" w:rsidR="00C56900" w:rsidRPr="0073571C" w:rsidRDefault="00C56900" w:rsidP="00C56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71C">
        <w:rPr>
          <w:rFonts w:ascii="Times New Roman" w:hAnsi="Times New Roman" w:cs="Times New Roman"/>
          <w:sz w:val="28"/>
          <w:szCs w:val="28"/>
        </w:rPr>
        <w:t xml:space="preserve">услуги «Прием в муниципальные образовательные </w:t>
      </w:r>
    </w:p>
    <w:p w14:paraId="5FDD5EB8" w14:textId="77777777" w:rsidR="00C56900" w:rsidRPr="0073571C" w:rsidRDefault="00C56900" w:rsidP="00C56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71C">
        <w:rPr>
          <w:rFonts w:ascii="Times New Roman" w:hAnsi="Times New Roman" w:cs="Times New Roman"/>
          <w:sz w:val="28"/>
          <w:szCs w:val="28"/>
        </w:rPr>
        <w:t xml:space="preserve">организации городского округа Кашира </w:t>
      </w:r>
    </w:p>
    <w:p w14:paraId="4A87AAF6" w14:textId="77777777" w:rsidR="00C56900" w:rsidRPr="0073571C" w:rsidRDefault="00C56900" w:rsidP="00C56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71C">
        <w:rPr>
          <w:rFonts w:ascii="Times New Roman" w:hAnsi="Times New Roman" w:cs="Times New Roman"/>
          <w:sz w:val="28"/>
          <w:szCs w:val="28"/>
        </w:rPr>
        <w:t xml:space="preserve">Московской области, реализующие </w:t>
      </w:r>
    </w:p>
    <w:p w14:paraId="51B66B58" w14:textId="77777777" w:rsidR="00C56900" w:rsidRPr="0073571C" w:rsidRDefault="00C56900" w:rsidP="00C56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71C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</w:t>
      </w:r>
    </w:p>
    <w:p w14:paraId="5E40EFD9" w14:textId="77777777" w:rsidR="00C56900" w:rsidRPr="0073571C" w:rsidRDefault="00C56900" w:rsidP="00C56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71C">
        <w:rPr>
          <w:rFonts w:ascii="Times New Roman" w:hAnsi="Times New Roman" w:cs="Times New Roman"/>
          <w:sz w:val="28"/>
          <w:szCs w:val="28"/>
        </w:rPr>
        <w:t>программы, а также программы спортивной подготовки»</w:t>
      </w:r>
    </w:p>
    <w:p w14:paraId="7C056FFC" w14:textId="3CA95268" w:rsidR="003F6339" w:rsidRPr="0073571C" w:rsidRDefault="003F6339" w:rsidP="003F6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71C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</w:p>
    <w:p w14:paraId="77A61D1D" w14:textId="57F158BD" w:rsidR="003F6339" w:rsidRPr="0073571C" w:rsidRDefault="003F6339" w:rsidP="003F6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71C">
        <w:rPr>
          <w:rFonts w:ascii="Times New Roman" w:hAnsi="Times New Roman" w:cs="Times New Roman"/>
          <w:sz w:val="28"/>
          <w:szCs w:val="28"/>
        </w:rPr>
        <w:t>городского округа Кашира от 27.06.2022 № 2031-па</w:t>
      </w:r>
      <w:r w:rsidR="00324D64" w:rsidRPr="0073571C">
        <w:rPr>
          <w:rFonts w:ascii="Times New Roman" w:hAnsi="Times New Roman" w:cs="Times New Roman"/>
          <w:sz w:val="28"/>
          <w:szCs w:val="28"/>
        </w:rPr>
        <w:t>)</w:t>
      </w:r>
    </w:p>
    <w:p w14:paraId="7C3E52B6" w14:textId="3AB7EA6E" w:rsidR="00C56900" w:rsidRPr="0073571C" w:rsidRDefault="00C56900" w:rsidP="003F6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B3DB4D2" w14:textId="77777777" w:rsidR="003F6339" w:rsidRPr="0073571C" w:rsidRDefault="003F6339" w:rsidP="00C56900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DF80C1F" w14:textId="308E1AC7" w:rsidR="00C56900" w:rsidRPr="0073571C" w:rsidRDefault="00C56900" w:rsidP="00324D64">
      <w:pPr>
        <w:pStyle w:val="ConsPlusNormal"/>
        <w:widowControl/>
        <w:ind w:firstLine="708"/>
        <w:jc w:val="both"/>
        <w:rPr>
          <w:rStyle w:val="10"/>
          <w:rFonts w:cs="Times New Roman"/>
          <w:color w:val="auto"/>
          <w:sz w:val="28"/>
          <w:szCs w:val="28"/>
          <w:shd w:val="clear" w:color="auto" w:fill="auto"/>
        </w:rPr>
      </w:pPr>
      <w:r w:rsidRPr="0073571C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</w:t>
      </w:r>
      <w:hyperlink r:id="rId5" w:history="1">
        <w:r w:rsidRPr="0073571C">
          <w:rPr>
            <w:rFonts w:ascii="Times New Roman" w:hAnsi="Times New Roman" w:cs="Times New Roman"/>
            <w:sz w:val="28"/>
            <w:szCs w:val="28"/>
          </w:rPr>
          <w:t>от 27.07.2010 г. №</w:t>
        </w:r>
        <w:r w:rsidR="00324D64" w:rsidRPr="0073571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3571C">
          <w:rPr>
            <w:rFonts w:ascii="Times New Roman" w:hAnsi="Times New Roman" w:cs="Times New Roman"/>
            <w:sz w:val="28"/>
            <w:szCs w:val="28"/>
          </w:rPr>
          <w:t>210-ФЗ «Об организации предоставления государственных и муниципальных услуг</w:t>
        </w:r>
      </w:hyperlink>
      <w:r w:rsidRPr="0073571C">
        <w:rPr>
          <w:rFonts w:ascii="Times New Roman" w:hAnsi="Times New Roman" w:cs="Times New Roman"/>
          <w:sz w:val="28"/>
          <w:szCs w:val="28"/>
        </w:rPr>
        <w:t xml:space="preserve">», Федеральным законом от 06.10.2003 г. № 131-ФЗ «Об общих принципах организации местного самоуправления в Российской Федерации», </w:t>
      </w:r>
      <w:r w:rsidRPr="0073571C">
        <w:rPr>
          <w:rFonts w:ascii="Times New Roman" w:hAnsi="Times New Roman" w:cs="Times New Roman"/>
          <w:bCs/>
          <w:sz w:val="28"/>
          <w:szCs w:val="28"/>
        </w:rPr>
        <w:t>Уставом городского округа Кашира Московской области,</w:t>
      </w:r>
      <w:r w:rsidRPr="0073571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Кашира </w:t>
      </w:r>
      <w:r w:rsidRPr="0073571C">
        <w:rPr>
          <w:rFonts w:ascii="Times New Roman" w:hAnsi="Times New Roman" w:cs="Times New Roman"/>
          <w:bCs/>
          <w:sz w:val="28"/>
          <w:szCs w:val="28"/>
        </w:rPr>
        <w:t>от 18.12.2018 № 3495-па «</w:t>
      </w:r>
      <w:r w:rsidRPr="0073571C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73571C">
        <w:rPr>
          <w:rFonts w:ascii="Times New Roman" w:hAnsi="Times New Roman" w:cs="Times New Roman"/>
          <w:bCs/>
          <w:sz w:val="28"/>
          <w:szCs w:val="28"/>
        </w:rPr>
        <w:t>»</w:t>
      </w:r>
      <w:r w:rsidR="003F6339" w:rsidRPr="0073571C">
        <w:rPr>
          <w:rFonts w:ascii="Times New Roman" w:hAnsi="Times New Roman" w:cs="Times New Roman"/>
          <w:bCs/>
          <w:sz w:val="28"/>
          <w:szCs w:val="28"/>
        </w:rPr>
        <w:t xml:space="preserve"> (в редакции</w:t>
      </w:r>
      <w:r w:rsidR="003F6339" w:rsidRPr="0073571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Кашира от 14.05.2021 №1210-па, от 16.02.2022 №375-па), </w:t>
      </w:r>
      <w:r w:rsidRPr="0073571C">
        <w:rPr>
          <w:rStyle w:val="10"/>
          <w:rFonts w:eastAsia="Calibri" w:cs="Times New Roman"/>
          <w:sz w:val="28"/>
          <w:szCs w:val="28"/>
        </w:rPr>
        <w:t xml:space="preserve"> </w:t>
      </w:r>
      <w:r w:rsidRPr="0073571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Кашира </w:t>
      </w:r>
      <w:r w:rsidRPr="0073571C">
        <w:rPr>
          <w:rFonts w:ascii="Times New Roman" w:hAnsi="Times New Roman" w:cs="Times New Roman"/>
          <w:bCs/>
          <w:sz w:val="28"/>
          <w:szCs w:val="28"/>
        </w:rPr>
        <w:t>от 05.03.2020 № 489-па «</w:t>
      </w:r>
      <w:r w:rsidRPr="0073571C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антикоррупционной экспертизы муниципальных нормативных актов и проектов муниципальных нормативных правовых актов городского округа Кашира Московской области»</w:t>
      </w:r>
      <w:r w:rsidR="00324D64" w:rsidRPr="0073571C">
        <w:rPr>
          <w:rFonts w:ascii="Times New Roman" w:hAnsi="Times New Roman" w:cs="Times New Roman"/>
          <w:sz w:val="28"/>
          <w:szCs w:val="28"/>
        </w:rPr>
        <w:t>,</w:t>
      </w:r>
      <w:r w:rsidRPr="007357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5F2C8" w14:textId="77777777" w:rsidR="00C56900" w:rsidRPr="0073571C" w:rsidRDefault="00C56900" w:rsidP="00C56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71C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96F9D54" w14:textId="77777777" w:rsidR="00C56900" w:rsidRPr="0073571C" w:rsidRDefault="00C56900" w:rsidP="00C56900">
      <w:pPr>
        <w:tabs>
          <w:tab w:val="center" w:pos="4677"/>
        </w:tabs>
        <w:ind w:right="57" w:firstLine="540"/>
        <w:jc w:val="both"/>
        <w:rPr>
          <w:sz w:val="28"/>
          <w:szCs w:val="28"/>
        </w:rPr>
      </w:pPr>
    </w:p>
    <w:p w14:paraId="6F1EA59C" w14:textId="20869722" w:rsidR="00E77FD8" w:rsidRDefault="00324D64" w:rsidP="0073571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71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округа Кашира от 23.11.2021 №3035-па «Об утверждении Типового Административного регламента предоставления Муниципальной услуги «Прием в муниципальные образовательные организации городского округа Кашира Московской области, реализующие дополнительные общеобразовательные программы, а </w:t>
      </w:r>
    </w:p>
    <w:p w14:paraId="051613F8" w14:textId="77777777" w:rsidR="00E77FD8" w:rsidRDefault="00E77FD8" w:rsidP="00E77FD8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581CA139" w14:textId="77777777" w:rsidR="00E77FD8" w:rsidRDefault="00E77FD8" w:rsidP="00E77FD8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0F24E8E3" w14:textId="77777777" w:rsidR="00E77FD8" w:rsidRDefault="00E77FD8" w:rsidP="00E77FD8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282D945A" w14:textId="77777777" w:rsidR="00E77FD8" w:rsidRDefault="00E77FD8" w:rsidP="00E77FD8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75C3E225" w14:textId="77777777" w:rsidR="00E77FD8" w:rsidRDefault="00E77FD8" w:rsidP="00E77FD8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6660C9BE" w14:textId="77A0FAD6" w:rsidR="00E77FD8" w:rsidRDefault="00E77FD8" w:rsidP="00E77FD8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4A0C1C3B" w14:textId="77777777" w:rsidR="00E77FD8" w:rsidRDefault="00E77FD8" w:rsidP="00E77FD8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72CFCB3B" w14:textId="2F807BEB" w:rsidR="00324D64" w:rsidRPr="0073571C" w:rsidRDefault="00324D64" w:rsidP="00E77F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71C">
        <w:rPr>
          <w:rFonts w:ascii="Times New Roman" w:hAnsi="Times New Roman" w:cs="Times New Roman"/>
          <w:sz w:val="28"/>
          <w:szCs w:val="28"/>
        </w:rPr>
        <w:t xml:space="preserve">также программы спортивной подготовки» (в редакции постановления администрации городского округа Кашира от 27.06.2022 № 2031-па) </w:t>
      </w:r>
      <w:proofErr w:type="gramStart"/>
      <w:r w:rsidRPr="0073571C"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 w:rsidRPr="0073571C">
        <w:rPr>
          <w:rFonts w:ascii="Times New Roman" w:hAnsi="Times New Roman" w:cs="Times New Roman"/>
          <w:sz w:val="28"/>
          <w:szCs w:val="28"/>
        </w:rPr>
        <w:t xml:space="preserve"> – постановление, </w:t>
      </w:r>
      <w:r w:rsidR="001B71C3" w:rsidRPr="0073571C">
        <w:rPr>
          <w:rFonts w:ascii="Times New Roman" w:hAnsi="Times New Roman" w:cs="Times New Roman"/>
          <w:sz w:val="28"/>
          <w:szCs w:val="28"/>
        </w:rPr>
        <w:t>Типовой</w:t>
      </w:r>
      <w:r w:rsidRPr="0073571C">
        <w:rPr>
          <w:rFonts w:ascii="Times New Roman" w:hAnsi="Times New Roman" w:cs="Times New Roman"/>
          <w:sz w:val="28"/>
          <w:szCs w:val="28"/>
        </w:rPr>
        <w:t xml:space="preserve"> </w:t>
      </w:r>
      <w:r w:rsidR="001B71C3" w:rsidRPr="0073571C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73571C">
        <w:rPr>
          <w:rFonts w:ascii="Times New Roman" w:hAnsi="Times New Roman" w:cs="Times New Roman"/>
          <w:sz w:val="28"/>
          <w:szCs w:val="28"/>
        </w:rPr>
        <w:t>регламент) следующие изменения:</w:t>
      </w:r>
    </w:p>
    <w:p w14:paraId="2C372E7C" w14:textId="5FDCB0DA" w:rsidR="008E395C" w:rsidRPr="0073571C" w:rsidRDefault="008E395C" w:rsidP="008E395C">
      <w:pPr>
        <w:pStyle w:val="2-"/>
        <w:ind w:firstLine="360"/>
        <w:jc w:val="both"/>
        <w:rPr>
          <w:b w:val="0"/>
          <w:bCs w:val="0"/>
          <w:sz w:val="28"/>
          <w:szCs w:val="28"/>
        </w:rPr>
      </w:pPr>
      <w:r w:rsidRPr="0073571C">
        <w:rPr>
          <w:b w:val="0"/>
          <w:bCs w:val="0"/>
          <w:sz w:val="28"/>
          <w:szCs w:val="28"/>
        </w:rPr>
        <w:t xml:space="preserve">Пункт 22.5. подраздела 22 «Требования к организации </w:t>
      </w:r>
      <w:r w:rsidRPr="0073571C">
        <w:rPr>
          <w:b w:val="0"/>
          <w:bCs w:val="0"/>
          <w:sz w:val="28"/>
          <w:szCs w:val="28"/>
        </w:rPr>
        <w:br/>
        <w:t xml:space="preserve">предоставления Муниципальной услуги в МФЦ» </w:t>
      </w:r>
      <w:r w:rsidR="0073571C">
        <w:rPr>
          <w:b w:val="0"/>
          <w:bCs w:val="0"/>
          <w:sz w:val="28"/>
          <w:szCs w:val="28"/>
        </w:rPr>
        <w:t xml:space="preserve">Типового </w:t>
      </w:r>
      <w:r w:rsidRPr="0073571C">
        <w:rPr>
          <w:b w:val="0"/>
          <w:bCs w:val="0"/>
          <w:sz w:val="28"/>
          <w:szCs w:val="28"/>
        </w:rPr>
        <w:t xml:space="preserve">Административного регламента (приложение к постановлению) дополнить абзацами вторым и третьим следующего содержания: </w:t>
      </w:r>
    </w:p>
    <w:p w14:paraId="75B0DDB8" w14:textId="229A5284" w:rsidR="008E395C" w:rsidRPr="0073571C" w:rsidRDefault="008E395C" w:rsidP="008E395C">
      <w:pPr>
        <w:ind w:firstLine="540"/>
        <w:jc w:val="both"/>
        <w:rPr>
          <w:sz w:val="28"/>
          <w:szCs w:val="28"/>
        </w:rPr>
      </w:pPr>
      <w:r w:rsidRPr="0073571C">
        <w:rPr>
          <w:sz w:val="28"/>
          <w:szCs w:val="28"/>
        </w:rPr>
        <w:t>«МФЦ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</w:p>
    <w:p w14:paraId="68CF629F" w14:textId="73185AEA" w:rsidR="008E395C" w:rsidRPr="0073571C" w:rsidRDefault="008E395C" w:rsidP="008E395C">
      <w:pPr>
        <w:ind w:firstLine="540"/>
        <w:jc w:val="both"/>
        <w:rPr>
          <w:sz w:val="28"/>
          <w:szCs w:val="28"/>
        </w:rPr>
      </w:pPr>
      <w:r w:rsidRPr="0073571C">
        <w:rPr>
          <w:sz w:val="28"/>
          <w:szCs w:val="28"/>
        </w:rPr>
        <w:t xml:space="preserve">Убытки, причиненные лицу в результате ненадлежащего исполнения МФЦ или его работниками полномочий, установленных законодательством, возмещаются в порядке, установленном гражданским </w:t>
      </w:r>
      <w:hyperlink r:id="rId6" w:history="1">
        <w:r w:rsidRPr="0073571C">
          <w:rPr>
            <w:sz w:val="28"/>
            <w:szCs w:val="28"/>
          </w:rPr>
          <w:t>законодательством</w:t>
        </w:r>
      </w:hyperlink>
      <w:r w:rsidRPr="0073571C">
        <w:rPr>
          <w:sz w:val="28"/>
          <w:szCs w:val="28"/>
        </w:rPr>
        <w:t>.</w:t>
      </w:r>
      <w:r w:rsidR="007F2C0A" w:rsidRPr="0073571C">
        <w:rPr>
          <w:sz w:val="28"/>
          <w:szCs w:val="28"/>
        </w:rPr>
        <w:t>».</w:t>
      </w:r>
    </w:p>
    <w:p w14:paraId="5FD1BAD5" w14:textId="011116D9" w:rsidR="000B0ABA" w:rsidRPr="00161419" w:rsidRDefault="0073571C" w:rsidP="0016141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ABA">
        <w:rPr>
          <w:rFonts w:ascii="Times New Roman" w:hAnsi="Times New Roman" w:cs="Times New Roman"/>
          <w:sz w:val="28"/>
          <w:szCs w:val="28"/>
        </w:rPr>
        <w:t>2.</w:t>
      </w:r>
      <w:r w:rsidR="000B0ABA" w:rsidRPr="000B0ABA">
        <w:rPr>
          <w:rFonts w:ascii="Times New Roman" w:hAnsi="Times New Roman" w:cs="Times New Roman"/>
          <w:sz w:val="28"/>
          <w:szCs w:val="28"/>
        </w:rPr>
        <w:t xml:space="preserve"> Муниципальному казенному учреждению «Центр обслуживания» городского округа Кашира (Демина М.Ю.) опубликовать настоящее постановление в газете «Вести Каширского района» и разместить на официальном сайте Администрации городского округа Кашира в информационно-телекоммуникационной  сети «Интернет»</w:t>
      </w:r>
      <w:r w:rsidR="000B0ABA" w:rsidRPr="0073571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B0ABA" w:rsidRPr="0073571C">
          <w:rPr>
            <w:rStyle w:val="a3"/>
            <w:rFonts w:ascii="Times New Roman" w:hAnsi="Times New Roman" w:cs="Times New Roman"/>
            <w:sz w:val="28"/>
            <w:szCs w:val="28"/>
          </w:rPr>
          <w:t>www.kashira.org</w:t>
        </w:r>
      </w:hyperlink>
      <w:r w:rsidR="000B0ABA" w:rsidRPr="000B0ABA">
        <w:rPr>
          <w:sz w:val="28"/>
          <w:szCs w:val="28"/>
        </w:rPr>
        <w:t xml:space="preserve">, </w:t>
      </w:r>
      <w:r w:rsidR="000B0ABA" w:rsidRPr="00161419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Московской области «Портал государственных и муниципальных услуг (функций) Московской области», в федеральной государственной информационной системе «Федеральный реестр государственных и муниципальных услуг (функций)», 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3B6651E1" w14:textId="69881A0B" w:rsidR="00C56900" w:rsidRPr="0073571C" w:rsidRDefault="0073571C" w:rsidP="0073571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6900" w:rsidRPr="0073571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14:paraId="1DAB4F7A" w14:textId="76C78FC3" w:rsidR="0073571C" w:rsidRDefault="0073571C" w:rsidP="0073571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56900" w:rsidRPr="0073571C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образовательных организаций городского округа Кашира, реализующих дополнительные общеобразовательные программы, а также программы спортивной подготовки,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73571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услуги, оказываемой муниципальной образовательной организацией городского округа Кашира «Прием в муниципальные образовательные организации городского округа Кашира Московской области, реализующие дополнительные общеобразовательные программы, а также программы спортивной подготовки»,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изменениями, внесенными настоящим постановлением в Типовой Административный регламент, </w:t>
      </w:r>
      <w:r w:rsidRPr="0073571C">
        <w:rPr>
          <w:rFonts w:ascii="Times New Roman" w:hAnsi="Times New Roman" w:cs="Times New Roman"/>
          <w:sz w:val="28"/>
          <w:szCs w:val="28"/>
        </w:rPr>
        <w:t xml:space="preserve">утвердить его по согласованию с Управлением образования администрации городского округа Кашира в течение </w:t>
      </w:r>
      <w:r>
        <w:rPr>
          <w:rFonts w:ascii="Times New Roman" w:hAnsi="Times New Roman" w:cs="Times New Roman"/>
          <w:sz w:val="28"/>
          <w:szCs w:val="28"/>
        </w:rPr>
        <w:t>5 (пяти) рабочих дней</w:t>
      </w:r>
      <w:r w:rsidRPr="0073571C"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постановления.</w:t>
      </w:r>
    </w:p>
    <w:p w14:paraId="60E32273" w14:textId="04AD844D" w:rsidR="00E77FD8" w:rsidRDefault="00E77FD8" w:rsidP="0073571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FB92E61" w14:textId="4E34FFC0" w:rsidR="00E77FD8" w:rsidRDefault="00E77FD8" w:rsidP="0073571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24451A6" w14:textId="19887475" w:rsidR="00E77FD8" w:rsidRDefault="00E77FD8" w:rsidP="00E77FD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14:paraId="22E87975" w14:textId="77777777" w:rsidR="00E77FD8" w:rsidRPr="0073571C" w:rsidRDefault="00E77FD8" w:rsidP="00E77FD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1266066" w14:textId="50EEB871" w:rsidR="00C56900" w:rsidRDefault="0073571C" w:rsidP="0073571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56900" w:rsidRPr="007357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324D64" w:rsidRPr="0073571C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C56900" w:rsidRPr="0073571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Кашира </w:t>
      </w:r>
      <w:proofErr w:type="spellStart"/>
      <w:r w:rsidR="00324D64" w:rsidRPr="0073571C">
        <w:rPr>
          <w:rFonts w:ascii="Times New Roman" w:hAnsi="Times New Roman" w:cs="Times New Roman"/>
          <w:sz w:val="28"/>
          <w:szCs w:val="28"/>
        </w:rPr>
        <w:t>Марухина</w:t>
      </w:r>
      <w:proofErr w:type="spellEnd"/>
      <w:r w:rsidR="00324D64" w:rsidRPr="0073571C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7126B112" w14:textId="74640090" w:rsidR="00E77FD8" w:rsidRDefault="00E77FD8" w:rsidP="0073571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768C6C" w14:textId="77777777" w:rsidR="00E77FD8" w:rsidRDefault="00E77FD8" w:rsidP="0073571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0999943" w14:textId="6F996372" w:rsidR="0073571C" w:rsidRDefault="0073571C" w:rsidP="0073571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2725" w:type="dxa"/>
        <w:tblLook w:val="00A0" w:firstRow="1" w:lastRow="0" w:firstColumn="1" w:lastColumn="0" w:noHBand="0" w:noVBand="0"/>
      </w:tblPr>
      <w:tblGrid>
        <w:gridCol w:w="9464"/>
        <w:gridCol w:w="3261"/>
      </w:tblGrid>
      <w:tr w:rsidR="0073571C" w:rsidRPr="0073571C" w14:paraId="16AB2349" w14:textId="77777777" w:rsidTr="00A20CE1">
        <w:tc>
          <w:tcPr>
            <w:tcW w:w="9464" w:type="dxa"/>
            <w:hideMark/>
          </w:tcPr>
          <w:p w14:paraId="0BD810C9" w14:textId="77777777" w:rsidR="0073571C" w:rsidRPr="0073571C" w:rsidRDefault="0073571C" w:rsidP="00A20CE1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73571C">
              <w:rPr>
                <w:sz w:val="28"/>
                <w:szCs w:val="28"/>
              </w:rPr>
              <w:t>Глава</w:t>
            </w:r>
          </w:p>
          <w:p w14:paraId="7B08B333" w14:textId="77777777" w:rsidR="0073571C" w:rsidRPr="0073571C" w:rsidRDefault="0073571C" w:rsidP="00A20CE1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73571C">
              <w:rPr>
                <w:sz w:val="28"/>
                <w:szCs w:val="28"/>
              </w:rPr>
              <w:t xml:space="preserve">городского округа Кашира                                                                  Н.А. Ханин                   </w:t>
            </w:r>
          </w:p>
        </w:tc>
        <w:tc>
          <w:tcPr>
            <w:tcW w:w="3261" w:type="dxa"/>
          </w:tcPr>
          <w:p w14:paraId="17CFB6F9" w14:textId="77777777" w:rsidR="0073571C" w:rsidRPr="0073571C" w:rsidRDefault="0073571C" w:rsidP="00A20CE1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</w:tbl>
    <w:p w14:paraId="3E755D2B" w14:textId="77777777" w:rsidR="0073571C" w:rsidRPr="0073571C" w:rsidRDefault="0073571C" w:rsidP="0073571C">
      <w:pPr>
        <w:rPr>
          <w:sz w:val="28"/>
          <w:szCs w:val="28"/>
        </w:rPr>
      </w:pPr>
    </w:p>
    <w:p w14:paraId="3784168F" w14:textId="77777777" w:rsidR="0073571C" w:rsidRDefault="0073571C" w:rsidP="0073571C">
      <w:pPr>
        <w:tabs>
          <w:tab w:val="left" w:pos="1560"/>
        </w:tabs>
      </w:pPr>
    </w:p>
    <w:p w14:paraId="616240EB" w14:textId="77777777" w:rsidR="0073571C" w:rsidRDefault="0073571C" w:rsidP="0073571C">
      <w:pPr>
        <w:tabs>
          <w:tab w:val="left" w:pos="1560"/>
        </w:tabs>
      </w:pPr>
    </w:p>
    <w:p w14:paraId="6E5ED031" w14:textId="77777777" w:rsidR="00E77FD8" w:rsidRDefault="00E77FD8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589795" w14:textId="4DF5EBAB" w:rsidR="0073571C" w:rsidRPr="00C333F3" w:rsidRDefault="0073571C" w:rsidP="0073571C">
      <w:pPr>
        <w:tabs>
          <w:tab w:val="left" w:pos="1560"/>
        </w:tabs>
        <w:rPr>
          <w:sz w:val="28"/>
          <w:szCs w:val="28"/>
        </w:rPr>
      </w:pPr>
      <w:r w:rsidRPr="00C333F3">
        <w:rPr>
          <w:sz w:val="28"/>
          <w:szCs w:val="28"/>
        </w:rPr>
        <w:lastRenderedPageBreak/>
        <w:t>Проект представлен:</w:t>
      </w:r>
    </w:p>
    <w:p w14:paraId="2ABC0B5E" w14:textId="77777777" w:rsidR="0073571C" w:rsidRPr="00C333F3" w:rsidRDefault="0073571C" w:rsidP="0073571C">
      <w:pPr>
        <w:tabs>
          <w:tab w:val="left" w:pos="1560"/>
        </w:tabs>
        <w:rPr>
          <w:sz w:val="28"/>
          <w:szCs w:val="28"/>
        </w:rPr>
      </w:pPr>
    </w:p>
    <w:p w14:paraId="0430A599" w14:textId="77777777" w:rsidR="00C333F3" w:rsidRPr="003C3078" w:rsidRDefault="00C333F3" w:rsidP="00C333F3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3C3078">
        <w:rPr>
          <w:rFonts w:ascii="Times New Roman" w:hAnsi="Times New Roman"/>
          <w:sz w:val="28"/>
          <w:szCs w:val="28"/>
        </w:rPr>
        <w:t>Начальник отдела воспитания и безопасности</w:t>
      </w:r>
    </w:p>
    <w:p w14:paraId="594D8DB6" w14:textId="77777777" w:rsidR="00C333F3" w:rsidRDefault="00C333F3" w:rsidP="00C333F3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C3078">
        <w:rPr>
          <w:rFonts w:ascii="Times New Roman" w:hAnsi="Times New Roman"/>
          <w:sz w:val="28"/>
          <w:szCs w:val="28"/>
        </w:rPr>
        <w:t>правления образования администрации</w:t>
      </w:r>
    </w:p>
    <w:p w14:paraId="0F4262A0" w14:textId="77777777" w:rsidR="00C333F3" w:rsidRPr="003C3078" w:rsidRDefault="00C333F3" w:rsidP="00C333F3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3C3078">
        <w:rPr>
          <w:rFonts w:ascii="Times New Roman" w:hAnsi="Times New Roman"/>
          <w:sz w:val="28"/>
          <w:szCs w:val="28"/>
        </w:rPr>
        <w:t>городского округа Кашира</w:t>
      </w:r>
    </w:p>
    <w:p w14:paraId="00CE4FFF" w14:textId="77777777" w:rsidR="00C333F3" w:rsidRPr="003C3078" w:rsidRDefault="00C333F3" w:rsidP="00C333F3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3C3078">
        <w:rPr>
          <w:rFonts w:ascii="Times New Roman" w:hAnsi="Times New Roman"/>
          <w:sz w:val="28"/>
          <w:szCs w:val="28"/>
        </w:rPr>
        <w:t>Ленивцева О.А.</w:t>
      </w:r>
    </w:p>
    <w:p w14:paraId="5A8E54F9" w14:textId="6425C929" w:rsidR="0073571C" w:rsidRPr="00C333F3" w:rsidRDefault="0073571C" w:rsidP="0073571C">
      <w:pPr>
        <w:tabs>
          <w:tab w:val="left" w:pos="1560"/>
        </w:tabs>
        <w:rPr>
          <w:color w:val="FF0000"/>
          <w:sz w:val="28"/>
          <w:szCs w:val="28"/>
        </w:rPr>
      </w:pPr>
    </w:p>
    <w:p w14:paraId="18A30CA7" w14:textId="77777777" w:rsidR="00C539E2" w:rsidRPr="00C333F3" w:rsidRDefault="00C539E2" w:rsidP="0073571C">
      <w:pPr>
        <w:tabs>
          <w:tab w:val="left" w:pos="1560"/>
        </w:tabs>
        <w:rPr>
          <w:sz w:val="28"/>
          <w:szCs w:val="28"/>
        </w:rPr>
      </w:pPr>
    </w:p>
    <w:p w14:paraId="215EBF9C" w14:textId="77777777" w:rsidR="0073571C" w:rsidRPr="00C333F3" w:rsidRDefault="0073571C" w:rsidP="0073571C">
      <w:pPr>
        <w:tabs>
          <w:tab w:val="left" w:pos="1560"/>
        </w:tabs>
        <w:rPr>
          <w:sz w:val="28"/>
          <w:szCs w:val="28"/>
        </w:rPr>
      </w:pPr>
      <w:r w:rsidRPr="00C333F3">
        <w:rPr>
          <w:sz w:val="28"/>
          <w:szCs w:val="28"/>
        </w:rPr>
        <w:t>Проект согласован:</w:t>
      </w:r>
    </w:p>
    <w:p w14:paraId="4AE978DF" w14:textId="77777777" w:rsidR="0073571C" w:rsidRPr="00C333F3" w:rsidRDefault="0073571C" w:rsidP="0073571C">
      <w:pPr>
        <w:tabs>
          <w:tab w:val="left" w:pos="1560"/>
        </w:tabs>
        <w:rPr>
          <w:sz w:val="28"/>
          <w:szCs w:val="28"/>
        </w:rPr>
      </w:pPr>
    </w:p>
    <w:p w14:paraId="6F5BCA8A" w14:textId="77777777" w:rsidR="00C333F3" w:rsidRDefault="0073571C" w:rsidP="0073571C">
      <w:pPr>
        <w:tabs>
          <w:tab w:val="left" w:pos="1560"/>
        </w:tabs>
        <w:rPr>
          <w:sz w:val="28"/>
          <w:szCs w:val="28"/>
        </w:rPr>
      </w:pPr>
      <w:r w:rsidRPr="00C333F3">
        <w:rPr>
          <w:sz w:val="28"/>
          <w:szCs w:val="28"/>
        </w:rPr>
        <w:t xml:space="preserve">Исполняющий обязанности заместителя </w:t>
      </w:r>
    </w:p>
    <w:p w14:paraId="0FC7AB33" w14:textId="5FE300EE" w:rsidR="0073571C" w:rsidRPr="00C333F3" w:rsidRDefault="0073571C" w:rsidP="0073571C">
      <w:pPr>
        <w:tabs>
          <w:tab w:val="left" w:pos="1560"/>
        </w:tabs>
        <w:rPr>
          <w:sz w:val="28"/>
          <w:szCs w:val="28"/>
        </w:rPr>
      </w:pPr>
      <w:r w:rsidRPr="00C333F3">
        <w:rPr>
          <w:sz w:val="28"/>
          <w:szCs w:val="28"/>
        </w:rPr>
        <w:t xml:space="preserve">Главы администрации городского округа Кашира </w:t>
      </w:r>
    </w:p>
    <w:p w14:paraId="79FF7401" w14:textId="06DA2184" w:rsidR="0073571C" w:rsidRPr="00C333F3" w:rsidRDefault="0073571C" w:rsidP="0073571C">
      <w:pPr>
        <w:tabs>
          <w:tab w:val="left" w:pos="1560"/>
        </w:tabs>
        <w:rPr>
          <w:sz w:val="28"/>
          <w:szCs w:val="28"/>
        </w:rPr>
      </w:pPr>
      <w:r w:rsidRPr="00C333F3">
        <w:rPr>
          <w:sz w:val="28"/>
          <w:szCs w:val="28"/>
        </w:rPr>
        <w:t xml:space="preserve">В.А. </w:t>
      </w:r>
      <w:proofErr w:type="spellStart"/>
      <w:r w:rsidRPr="00C333F3">
        <w:rPr>
          <w:sz w:val="28"/>
          <w:szCs w:val="28"/>
        </w:rPr>
        <w:t>Марухин</w:t>
      </w:r>
      <w:proofErr w:type="spellEnd"/>
    </w:p>
    <w:p w14:paraId="58123835" w14:textId="77777777" w:rsidR="0073571C" w:rsidRPr="00C333F3" w:rsidRDefault="0073571C" w:rsidP="0073571C">
      <w:pPr>
        <w:tabs>
          <w:tab w:val="left" w:pos="1560"/>
        </w:tabs>
        <w:rPr>
          <w:sz w:val="28"/>
          <w:szCs w:val="28"/>
        </w:rPr>
      </w:pPr>
    </w:p>
    <w:p w14:paraId="27DADED7" w14:textId="77777777" w:rsidR="00C07130" w:rsidRDefault="00C07130" w:rsidP="0073571C">
      <w:pPr>
        <w:tabs>
          <w:tab w:val="left" w:pos="1560"/>
        </w:tabs>
        <w:rPr>
          <w:sz w:val="28"/>
          <w:szCs w:val="28"/>
        </w:rPr>
      </w:pPr>
    </w:p>
    <w:p w14:paraId="4E032E2F" w14:textId="0929E8F6" w:rsidR="0073571C" w:rsidRPr="00C333F3" w:rsidRDefault="0073571C" w:rsidP="0073571C">
      <w:pPr>
        <w:tabs>
          <w:tab w:val="left" w:pos="1560"/>
        </w:tabs>
        <w:rPr>
          <w:sz w:val="28"/>
          <w:szCs w:val="28"/>
        </w:rPr>
      </w:pPr>
      <w:r w:rsidRPr="00C333F3">
        <w:rPr>
          <w:sz w:val="28"/>
          <w:szCs w:val="28"/>
        </w:rPr>
        <w:t xml:space="preserve">Начальник Правового управления администрации </w:t>
      </w:r>
    </w:p>
    <w:p w14:paraId="6B0F8E40" w14:textId="77777777" w:rsidR="0073571C" w:rsidRPr="00C333F3" w:rsidRDefault="0073571C" w:rsidP="0073571C">
      <w:pPr>
        <w:tabs>
          <w:tab w:val="left" w:pos="1560"/>
        </w:tabs>
        <w:rPr>
          <w:sz w:val="28"/>
          <w:szCs w:val="28"/>
        </w:rPr>
      </w:pPr>
      <w:r w:rsidRPr="00C333F3">
        <w:rPr>
          <w:sz w:val="28"/>
          <w:szCs w:val="28"/>
        </w:rPr>
        <w:t xml:space="preserve">городского округа Кашира </w:t>
      </w:r>
    </w:p>
    <w:p w14:paraId="4ED10A89" w14:textId="77777777" w:rsidR="0073571C" w:rsidRPr="00C333F3" w:rsidRDefault="0073571C" w:rsidP="0073571C">
      <w:pPr>
        <w:tabs>
          <w:tab w:val="left" w:pos="1560"/>
        </w:tabs>
        <w:rPr>
          <w:sz w:val="28"/>
          <w:szCs w:val="28"/>
        </w:rPr>
      </w:pPr>
      <w:r w:rsidRPr="00C333F3">
        <w:rPr>
          <w:sz w:val="28"/>
          <w:szCs w:val="28"/>
        </w:rPr>
        <w:t>И.В. Бабенков</w:t>
      </w:r>
    </w:p>
    <w:p w14:paraId="448E0927" w14:textId="22A799A8" w:rsidR="0073571C" w:rsidRDefault="0073571C" w:rsidP="0073571C">
      <w:pPr>
        <w:tabs>
          <w:tab w:val="left" w:pos="1560"/>
        </w:tabs>
        <w:rPr>
          <w:sz w:val="28"/>
          <w:szCs w:val="28"/>
        </w:rPr>
      </w:pPr>
    </w:p>
    <w:p w14:paraId="12BE8ACA" w14:textId="77777777" w:rsidR="00C333F3" w:rsidRPr="00C333F3" w:rsidRDefault="00C333F3" w:rsidP="0073571C">
      <w:pPr>
        <w:tabs>
          <w:tab w:val="left" w:pos="1560"/>
        </w:tabs>
        <w:rPr>
          <w:sz w:val="28"/>
          <w:szCs w:val="28"/>
        </w:rPr>
      </w:pPr>
    </w:p>
    <w:p w14:paraId="1801FFC7" w14:textId="6F40AC9C" w:rsidR="0073571C" w:rsidRDefault="0073571C" w:rsidP="0073571C">
      <w:pPr>
        <w:tabs>
          <w:tab w:val="left" w:pos="1560"/>
        </w:tabs>
        <w:rPr>
          <w:sz w:val="28"/>
          <w:szCs w:val="28"/>
        </w:rPr>
      </w:pPr>
      <w:r w:rsidRPr="00C333F3">
        <w:rPr>
          <w:sz w:val="28"/>
          <w:szCs w:val="28"/>
        </w:rPr>
        <w:t>Исполнитель:</w:t>
      </w:r>
    </w:p>
    <w:p w14:paraId="4903DF28" w14:textId="77777777" w:rsidR="00C333F3" w:rsidRPr="003C3078" w:rsidRDefault="00C333F3" w:rsidP="00C333F3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3C3078">
        <w:rPr>
          <w:rFonts w:ascii="Times New Roman" w:hAnsi="Times New Roman"/>
          <w:sz w:val="28"/>
          <w:szCs w:val="28"/>
        </w:rPr>
        <w:t>Начальник отдела воспитания и безопасности</w:t>
      </w:r>
    </w:p>
    <w:p w14:paraId="3494EE2E" w14:textId="77777777" w:rsidR="00C333F3" w:rsidRDefault="00C333F3" w:rsidP="00C333F3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C3078">
        <w:rPr>
          <w:rFonts w:ascii="Times New Roman" w:hAnsi="Times New Roman"/>
          <w:sz w:val="28"/>
          <w:szCs w:val="28"/>
        </w:rPr>
        <w:t>правления образования администрации</w:t>
      </w:r>
    </w:p>
    <w:p w14:paraId="50821CB9" w14:textId="77777777" w:rsidR="00C333F3" w:rsidRPr="003C3078" w:rsidRDefault="00C333F3" w:rsidP="00C333F3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3C3078">
        <w:rPr>
          <w:rFonts w:ascii="Times New Roman" w:hAnsi="Times New Roman"/>
          <w:sz w:val="28"/>
          <w:szCs w:val="28"/>
        </w:rPr>
        <w:t>городского округа Кашира</w:t>
      </w:r>
    </w:p>
    <w:p w14:paraId="2A94C006" w14:textId="77777777" w:rsidR="00C333F3" w:rsidRPr="003C3078" w:rsidRDefault="00C333F3" w:rsidP="00C333F3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3C3078">
        <w:rPr>
          <w:rFonts w:ascii="Times New Roman" w:hAnsi="Times New Roman"/>
          <w:sz w:val="28"/>
          <w:szCs w:val="28"/>
        </w:rPr>
        <w:t>Ленивцева О.А.</w:t>
      </w:r>
    </w:p>
    <w:p w14:paraId="1F2AD396" w14:textId="27975F5A" w:rsidR="00C333F3" w:rsidRPr="00C333F3" w:rsidRDefault="00C333F3" w:rsidP="00C333F3">
      <w:pPr>
        <w:tabs>
          <w:tab w:val="left" w:pos="1560"/>
        </w:tabs>
        <w:rPr>
          <w:sz w:val="28"/>
          <w:szCs w:val="28"/>
        </w:rPr>
      </w:pPr>
      <w:r w:rsidRPr="003C3078">
        <w:rPr>
          <w:sz w:val="28"/>
          <w:szCs w:val="28"/>
        </w:rPr>
        <w:t>2-82-33</w:t>
      </w:r>
    </w:p>
    <w:p w14:paraId="0953FD84" w14:textId="25DAB5BE" w:rsidR="00E77FD8" w:rsidRPr="00C333F3" w:rsidRDefault="00E77FD8" w:rsidP="0073571C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266</w:t>
      </w:r>
    </w:p>
    <w:p w14:paraId="493B9983" w14:textId="77777777" w:rsidR="0073571C" w:rsidRPr="00C333F3" w:rsidRDefault="0073571C" w:rsidP="0073571C">
      <w:pPr>
        <w:tabs>
          <w:tab w:val="left" w:pos="1560"/>
        </w:tabs>
        <w:rPr>
          <w:sz w:val="28"/>
          <w:szCs w:val="28"/>
        </w:rPr>
      </w:pPr>
    </w:p>
    <w:p w14:paraId="0E7D1694" w14:textId="77777777" w:rsidR="0073571C" w:rsidRPr="00C333F3" w:rsidRDefault="0073571C" w:rsidP="0073571C">
      <w:pPr>
        <w:tabs>
          <w:tab w:val="left" w:pos="1560"/>
        </w:tabs>
        <w:rPr>
          <w:sz w:val="28"/>
          <w:szCs w:val="28"/>
        </w:rPr>
      </w:pPr>
      <w:r w:rsidRPr="00C333F3">
        <w:rPr>
          <w:sz w:val="28"/>
          <w:szCs w:val="28"/>
        </w:rPr>
        <w:t>Разослано:</w:t>
      </w:r>
    </w:p>
    <w:p w14:paraId="6FD7D307" w14:textId="77777777" w:rsidR="0073571C" w:rsidRPr="00C333F3" w:rsidRDefault="0073571C" w:rsidP="0073571C">
      <w:pPr>
        <w:tabs>
          <w:tab w:val="left" w:pos="1560"/>
        </w:tabs>
        <w:rPr>
          <w:sz w:val="28"/>
          <w:szCs w:val="28"/>
        </w:rPr>
      </w:pPr>
      <w:r w:rsidRPr="00C333F3">
        <w:rPr>
          <w:sz w:val="28"/>
          <w:szCs w:val="28"/>
        </w:rPr>
        <w:t>дело – 2</w:t>
      </w:r>
    </w:p>
    <w:p w14:paraId="45C79446" w14:textId="77777777" w:rsidR="0073571C" w:rsidRPr="00C333F3" w:rsidRDefault="0073571C" w:rsidP="0073571C">
      <w:pPr>
        <w:tabs>
          <w:tab w:val="left" w:pos="1560"/>
        </w:tabs>
        <w:rPr>
          <w:sz w:val="28"/>
          <w:szCs w:val="28"/>
        </w:rPr>
      </w:pPr>
      <w:r w:rsidRPr="00C333F3">
        <w:rPr>
          <w:sz w:val="28"/>
          <w:szCs w:val="28"/>
        </w:rPr>
        <w:t>регистр – 1</w:t>
      </w:r>
    </w:p>
    <w:p w14:paraId="14902E74" w14:textId="77777777" w:rsidR="0073571C" w:rsidRPr="00C333F3" w:rsidRDefault="0073571C" w:rsidP="0073571C">
      <w:pPr>
        <w:tabs>
          <w:tab w:val="left" w:pos="1560"/>
        </w:tabs>
        <w:rPr>
          <w:sz w:val="28"/>
          <w:szCs w:val="28"/>
        </w:rPr>
      </w:pPr>
      <w:r w:rsidRPr="00C333F3">
        <w:rPr>
          <w:sz w:val="28"/>
          <w:szCs w:val="28"/>
        </w:rPr>
        <w:t>МКУ «Центр обслуживания» – o.fokina@kashira.org</w:t>
      </w:r>
    </w:p>
    <w:p w14:paraId="7A52D6A1" w14:textId="67B0E63D" w:rsidR="0073571C" w:rsidRPr="00C333F3" w:rsidRDefault="0073571C" w:rsidP="0073571C">
      <w:pPr>
        <w:tabs>
          <w:tab w:val="left" w:pos="1560"/>
        </w:tabs>
        <w:rPr>
          <w:sz w:val="28"/>
          <w:szCs w:val="28"/>
        </w:rPr>
      </w:pPr>
      <w:r w:rsidRPr="00C333F3">
        <w:rPr>
          <w:sz w:val="28"/>
          <w:szCs w:val="28"/>
        </w:rPr>
        <w:t xml:space="preserve">Управление образования – </w:t>
      </w:r>
      <w:r w:rsidR="00C333F3" w:rsidRPr="00C333F3">
        <w:rPr>
          <w:sz w:val="28"/>
          <w:szCs w:val="28"/>
        </w:rPr>
        <w:t>kashiraobr@mail.ru</w:t>
      </w:r>
    </w:p>
    <w:p w14:paraId="5700CB0F" w14:textId="77777777" w:rsidR="0073571C" w:rsidRPr="00C333F3" w:rsidRDefault="0073571C" w:rsidP="0073571C">
      <w:pPr>
        <w:tabs>
          <w:tab w:val="left" w:pos="1560"/>
        </w:tabs>
        <w:rPr>
          <w:sz w:val="28"/>
          <w:szCs w:val="28"/>
        </w:rPr>
      </w:pPr>
      <w:r w:rsidRPr="00C333F3">
        <w:rPr>
          <w:sz w:val="28"/>
          <w:szCs w:val="28"/>
        </w:rPr>
        <w:t>Правовое управление - Prav433АКМR@yandex.ru</w:t>
      </w:r>
    </w:p>
    <w:p w14:paraId="547ADFEE" w14:textId="77777777" w:rsidR="0073571C" w:rsidRPr="00C333F3" w:rsidRDefault="0073571C" w:rsidP="0073571C">
      <w:pPr>
        <w:tabs>
          <w:tab w:val="left" w:pos="1560"/>
        </w:tabs>
        <w:rPr>
          <w:sz w:val="28"/>
          <w:szCs w:val="28"/>
        </w:rPr>
      </w:pPr>
      <w:r w:rsidRPr="00C333F3">
        <w:rPr>
          <w:sz w:val="28"/>
          <w:szCs w:val="28"/>
        </w:rPr>
        <w:t xml:space="preserve">МФЦ - </w:t>
      </w:r>
      <w:r w:rsidRPr="00C333F3">
        <w:rPr>
          <w:sz w:val="28"/>
          <w:szCs w:val="28"/>
          <w:lang w:val="en-US"/>
        </w:rPr>
        <w:t>mfc</w:t>
      </w:r>
      <w:r w:rsidRPr="00C333F3">
        <w:rPr>
          <w:sz w:val="28"/>
          <w:szCs w:val="28"/>
        </w:rPr>
        <w:t>-</w:t>
      </w:r>
      <w:r w:rsidRPr="00C333F3">
        <w:rPr>
          <w:sz w:val="28"/>
          <w:szCs w:val="28"/>
          <w:lang w:val="en-US"/>
        </w:rPr>
        <w:t>kashiramr</w:t>
      </w:r>
      <w:r w:rsidRPr="00C333F3">
        <w:rPr>
          <w:sz w:val="28"/>
          <w:szCs w:val="28"/>
        </w:rPr>
        <w:t>@</w:t>
      </w:r>
      <w:r w:rsidRPr="00C333F3">
        <w:rPr>
          <w:sz w:val="28"/>
          <w:szCs w:val="28"/>
          <w:lang w:val="en-US"/>
        </w:rPr>
        <w:t>mosreg</w:t>
      </w:r>
      <w:r w:rsidRPr="00C333F3">
        <w:rPr>
          <w:sz w:val="28"/>
          <w:szCs w:val="28"/>
        </w:rPr>
        <w:t>.</w:t>
      </w:r>
      <w:r w:rsidRPr="00C333F3">
        <w:rPr>
          <w:sz w:val="28"/>
          <w:szCs w:val="28"/>
          <w:lang w:val="en-US"/>
        </w:rPr>
        <w:t>ru</w:t>
      </w:r>
    </w:p>
    <w:p w14:paraId="384CD4D0" w14:textId="77777777" w:rsidR="00C56900" w:rsidRPr="00C333F3" w:rsidRDefault="00C56900" w:rsidP="00C56900">
      <w:pPr>
        <w:rPr>
          <w:sz w:val="28"/>
          <w:szCs w:val="28"/>
        </w:rPr>
      </w:pPr>
    </w:p>
    <w:p w14:paraId="4E1351A9" w14:textId="77777777" w:rsidR="00C56900" w:rsidRPr="00C333F3" w:rsidRDefault="00C56900" w:rsidP="00C56900">
      <w:pPr>
        <w:rPr>
          <w:sz w:val="28"/>
          <w:szCs w:val="28"/>
        </w:rPr>
      </w:pPr>
    </w:p>
    <w:sectPr w:rsidR="00C56900" w:rsidRPr="00C333F3" w:rsidSect="00B0489A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458"/>
    <w:multiLevelType w:val="multilevel"/>
    <w:tmpl w:val="A0D6DF7E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5B8124E9"/>
    <w:multiLevelType w:val="hybridMultilevel"/>
    <w:tmpl w:val="C954210C"/>
    <w:lvl w:ilvl="0" w:tplc="4F8E86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633775">
    <w:abstractNumId w:val="1"/>
  </w:num>
  <w:num w:numId="2" w16cid:durableId="80054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57"/>
    <w:rsid w:val="000B0ABA"/>
    <w:rsid w:val="000D69D6"/>
    <w:rsid w:val="001104EC"/>
    <w:rsid w:val="00161419"/>
    <w:rsid w:val="001B71C3"/>
    <w:rsid w:val="00243157"/>
    <w:rsid w:val="00324D64"/>
    <w:rsid w:val="0036746C"/>
    <w:rsid w:val="003F6339"/>
    <w:rsid w:val="004B6027"/>
    <w:rsid w:val="0073571C"/>
    <w:rsid w:val="007F2C0A"/>
    <w:rsid w:val="008E395C"/>
    <w:rsid w:val="009A0C74"/>
    <w:rsid w:val="00B0489A"/>
    <w:rsid w:val="00C07130"/>
    <w:rsid w:val="00C333F3"/>
    <w:rsid w:val="00C539E2"/>
    <w:rsid w:val="00C56900"/>
    <w:rsid w:val="00DE4CE3"/>
    <w:rsid w:val="00E7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0C74"/>
  <w15:chartTrackingRefBased/>
  <w15:docId w15:val="{0B9E09A3-866D-4BF2-9D5D-F8320C97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56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5690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C56900"/>
    <w:rPr>
      <w:color w:val="0563C1"/>
      <w:u w:val="single"/>
    </w:rPr>
  </w:style>
  <w:style w:type="paragraph" w:customStyle="1" w:styleId="1">
    <w:name w:val="Без интервала1"/>
    <w:qFormat/>
    <w:rsid w:val="00C56900"/>
    <w:pPr>
      <w:spacing w:after="0" w:line="240" w:lineRule="auto"/>
    </w:pPr>
    <w:rPr>
      <w:rFonts w:ascii="Calibri" w:eastAsia="Calibri" w:hAnsi="Calibri" w:cs="Times New Roman"/>
      <w:color w:val="00000A"/>
      <w:lang w:eastAsia="ru-RU"/>
    </w:rPr>
  </w:style>
  <w:style w:type="character" w:customStyle="1" w:styleId="10">
    <w:name w:val="Основной текст1"/>
    <w:rsid w:val="00C56900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C56900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character" w:styleId="a4">
    <w:name w:val="footnote reference"/>
    <w:rsid w:val="00C56900"/>
    <w:rPr>
      <w:vertAlign w:val="superscript"/>
    </w:rPr>
  </w:style>
  <w:style w:type="paragraph" w:styleId="a5">
    <w:name w:val="List Paragraph"/>
    <w:basedOn w:val="a"/>
    <w:uiPriority w:val="34"/>
    <w:qFormat/>
    <w:rsid w:val="00C5690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rsid w:val="00C333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shi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2B3D83C9B7C653234C3478AC9420D9998D2A50B3B10A32890622BB24749CABB979C33F2EAD8E3D606B8848836A9DD13C8260A7318C11A2qBu8G" TargetMode="External"/><Relationship Id="rId5" Type="http://schemas.openxmlformats.org/officeDocument/2006/relationships/hyperlink" Target="consultantplus://offline/main?base=LAW;n=122811;fld=134;dst=100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lana-akmr@mail.ru</cp:lastModifiedBy>
  <cp:revision>2</cp:revision>
  <cp:lastPrinted>2022-12-13T08:49:00Z</cp:lastPrinted>
  <dcterms:created xsi:type="dcterms:W3CDTF">2022-12-13T08:49:00Z</dcterms:created>
  <dcterms:modified xsi:type="dcterms:W3CDTF">2022-12-13T08:49:00Z</dcterms:modified>
</cp:coreProperties>
</file>