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188ED" w14:textId="77777777" w:rsidR="005C5D17" w:rsidRDefault="003B70E0" w:rsidP="003122A1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ab/>
      </w:r>
    </w:p>
    <w:p w14:paraId="76FC02D6" w14:textId="77777777" w:rsidR="005C5D17" w:rsidRPr="005C5D17" w:rsidRDefault="005C5D17" w:rsidP="005C5D17">
      <w:pPr>
        <w:pStyle w:val="ConsPlusNormal"/>
        <w:rPr>
          <w:szCs w:val="24"/>
        </w:rPr>
      </w:pPr>
      <w:bookmarkStart w:id="0" w:name="_GoBack"/>
      <w:r w:rsidRPr="005C5D17">
        <w:rPr>
          <w:szCs w:val="24"/>
        </w:rPr>
        <w:t>Совет депутатов городского округа Кашира</w:t>
      </w:r>
    </w:p>
    <w:p w14:paraId="3D05C6DA" w14:textId="77777777" w:rsidR="005C5D17" w:rsidRPr="005C5D17" w:rsidRDefault="005C5D17" w:rsidP="005C5D17">
      <w:pPr>
        <w:pStyle w:val="ConsPlusNormal"/>
        <w:rPr>
          <w:szCs w:val="24"/>
        </w:rPr>
      </w:pPr>
      <w:r w:rsidRPr="005C5D17">
        <w:rPr>
          <w:szCs w:val="24"/>
        </w:rPr>
        <w:t>Московской области</w:t>
      </w:r>
    </w:p>
    <w:p w14:paraId="21AA5D75" w14:textId="77777777" w:rsidR="005C5D17" w:rsidRPr="005C5D17" w:rsidRDefault="005C5D17" w:rsidP="005C5D17">
      <w:pPr>
        <w:pStyle w:val="ConsPlusNormal"/>
        <w:jc w:val="center"/>
        <w:rPr>
          <w:szCs w:val="24"/>
        </w:rPr>
      </w:pPr>
    </w:p>
    <w:p w14:paraId="7566D246" w14:textId="1FD01731" w:rsidR="003122A1" w:rsidRPr="005C5D17" w:rsidRDefault="005C5D17" w:rsidP="005C5D17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C5D17">
        <w:rPr>
          <w:rFonts w:ascii="Times New Roman" w:hAnsi="Times New Roman" w:cs="Times New Roman"/>
          <w:b w:val="0"/>
          <w:color w:val="auto"/>
          <w:sz w:val="24"/>
          <w:szCs w:val="24"/>
        </w:rPr>
        <w:t>Решение</w:t>
      </w:r>
      <w:bookmarkEnd w:id="0"/>
      <w:r w:rsidR="003B70E0" w:rsidRPr="005C5D1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ab/>
      </w:r>
      <w:r w:rsidR="003B70E0" w:rsidRPr="005C5D1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ab/>
        <w:t>от 13.12.2022</w:t>
      </w:r>
      <w:r w:rsidR="003B70E0" w:rsidRPr="005C5D1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ab/>
        <w:t>118-н</w:t>
      </w:r>
    </w:p>
    <w:p w14:paraId="58209208" w14:textId="748F1E3C" w:rsidR="003B70E0" w:rsidRPr="005C5D17" w:rsidRDefault="003B70E0" w:rsidP="003B70E0">
      <w:pPr>
        <w:rPr>
          <w:sz w:val="24"/>
          <w:szCs w:val="24"/>
          <w:lang w:eastAsia="ru-RU"/>
        </w:rPr>
      </w:pPr>
    </w:p>
    <w:p w14:paraId="3187E221" w14:textId="77777777" w:rsidR="003B70E0" w:rsidRPr="003B70E0" w:rsidRDefault="003B70E0" w:rsidP="003B70E0">
      <w:pPr>
        <w:rPr>
          <w:lang w:eastAsia="ru-RU"/>
        </w:rPr>
      </w:pPr>
    </w:p>
    <w:p w14:paraId="049DBB46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О проекте решения Совета депутатов городского </w:t>
      </w:r>
    </w:p>
    <w:p w14:paraId="32261903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округа Кашира «О внесении изменений и дополнений</w:t>
      </w:r>
    </w:p>
    <w:p w14:paraId="7A9A64D9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в Устав городского округа Кашира Московской области»</w:t>
      </w:r>
    </w:p>
    <w:p w14:paraId="101BD418" w14:textId="77777777" w:rsidR="003122A1" w:rsidRPr="00841267" w:rsidRDefault="003122A1" w:rsidP="003122A1">
      <w:pPr>
        <w:jc w:val="both"/>
        <w:rPr>
          <w:rFonts w:ascii="Times New Roman" w:hAnsi="Times New Roman"/>
          <w:sz w:val="28"/>
          <w:szCs w:val="28"/>
        </w:rPr>
      </w:pPr>
    </w:p>
    <w:p w14:paraId="16A4488E" w14:textId="77777777"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841267">
        <w:rPr>
          <w:rFonts w:ascii="Times New Roman" w:hAnsi="Times New Roman"/>
          <w:sz w:val="28"/>
          <w:szCs w:val="28"/>
        </w:rPr>
        <w:t>Руководствуясь Конституцией Российской Федерации, в соответствии с требованиями Федерального закона от 06.10.2003 № 131-ФЗ «Об общих принципах организации местного самоуправления в Российской Федерации»,</w:t>
      </w:r>
    </w:p>
    <w:p w14:paraId="4B4C3D49" w14:textId="2E35515F"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Уставом городского округа Кашира Московской области,</w:t>
      </w:r>
      <w:r w:rsidR="003B70E0">
        <w:rPr>
          <w:rFonts w:ascii="Times New Roman" w:hAnsi="Times New Roman"/>
          <w:sz w:val="28"/>
          <w:szCs w:val="28"/>
        </w:rPr>
        <w:t xml:space="preserve"> </w:t>
      </w:r>
      <w:r w:rsidRPr="00841267">
        <w:rPr>
          <w:rFonts w:ascii="Times New Roman" w:hAnsi="Times New Roman"/>
          <w:sz w:val="28"/>
          <w:szCs w:val="28"/>
        </w:rPr>
        <w:t>Совет депутатов городского округа Кашира</w:t>
      </w:r>
      <w:r w:rsidR="00C31CCD">
        <w:rPr>
          <w:rFonts w:ascii="Times New Roman" w:hAnsi="Times New Roman"/>
          <w:sz w:val="28"/>
          <w:szCs w:val="28"/>
        </w:rPr>
        <w:t xml:space="preserve"> Московской области</w:t>
      </w:r>
      <w:r w:rsidR="003B70E0">
        <w:rPr>
          <w:rFonts w:ascii="Times New Roman" w:hAnsi="Times New Roman"/>
          <w:sz w:val="28"/>
          <w:szCs w:val="28"/>
        </w:rPr>
        <w:t>,</w:t>
      </w:r>
    </w:p>
    <w:p w14:paraId="46D7E7E5" w14:textId="77777777" w:rsidR="003122A1" w:rsidRPr="00841267" w:rsidRDefault="003122A1" w:rsidP="003122A1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РЕШИЛ:</w:t>
      </w:r>
    </w:p>
    <w:p w14:paraId="63E815E1" w14:textId="77777777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4F026A">
        <w:rPr>
          <w:rFonts w:ascii="Times New Roman" w:hAnsi="Times New Roman"/>
          <w:sz w:val="28"/>
          <w:szCs w:val="28"/>
        </w:rPr>
        <w:t>1. Принять проект решения Совета депутатов городского округа Кашира «О внесении изменений и дополнений в Устав городского округа Кашира Московской области» к рассмотрению (приложение).</w:t>
      </w:r>
    </w:p>
    <w:p w14:paraId="599C42D6" w14:textId="77777777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>2. Опубликовать проект решения Совета депутатов городского округа Кашира «О внесении изменений и дополнений в Устав городского округа Кашира Московской области и настоящее решение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14:paraId="5ABCED5F" w14:textId="77777777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F026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F026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 председателя Совета депутат</w:t>
      </w:r>
      <w:r w:rsidR="00D627B4">
        <w:rPr>
          <w:rFonts w:ascii="Times New Roman" w:hAnsi="Times New Roman"/>
          <w:sz w:val="28"/>
          <w:szCs w:val="28"/>
        </w:rPr>
        <w:t xml:space="preserve">ов городского округа Кашира </w:t>
      </w:r>
      <w:r w:rsidRPr="004F026A">
        <w:rPr>
          <w:rFonts w:ascii="Times New Roman" w:hAnsi="Times New Roman"/>
          <w:sz w:val="28"/>
          <w:szCs w:val="28"/>
        </w:rPr>
        <w:t>Бурова</w:t>
      </w:r>
      <w:r w:rsidR="00D627B4">
        <w:rPr>
          <w:rFonts w:ascii="Times New Roman" w:hAnsi="Times New Roman"/>
          <w:sz w:val="28"/>
          <w:szCs w:val="28"/>
        </w:rPr>
        <w:t xml:space="preserve"> С.Ю.</w:t>
      </w:r>
    </w:p>
    <w:p w14:paraId="1CEB495A" w14:textId="77777777" w:rsidR="003122A1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0969D47F" w14:textId="77777777" w:rsidR="00207B89" w:rsidRDefault="00207B89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3C09B499" w14:textId="77777777" w:rsidR="00207B89" w:rsidRDefault="00207B89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5B622EB7" w14:textId="77777777" w:rsidR="00207B89" w:rsidRPr="00E805C9" w:rsidRDefault="00207B89" w:rsidP="00207B89">
      <w:pPr>
        <w:rPr>
          <w:rFonts w:ascii="Times New Roman" w:hAnsi="Times New Roman"/>
          <w:sz w:val="28"/>
          <w:szCs w:val="28"/>
        </w:rPr>
      </w:pPr>
      <w:r w:rsidRPr="00E805C9">
        <w:rPr>
          <w:rFonts w:ascii="Times New Roman" w:hAnsi="Times New Roman"/>
          <w:sz w:val="28"/>
          <w:szCs w:val="28"/>
        </w:rPr>
        <w:t xml:space="preserve">Глава городского округа Кашира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E805C9">
        <w:rPr>
          <w:rFonts w:ascii="Times New Roman" w:hAnsi="Times New Roman"/>
          <w:sz w:val="28"/>
          <w:szCs w:val="28"/>
        </w:rPr>
        <w:t>Н.А. Ханин</w:t>
      </w:r>
    </w:p>
    <w:p w14:paraId="60A71A37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14:paraId="05A593DD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городского округа Кашир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С.Ю.Буров</w:t>
      </w:r>
      <w:proofErr w:type="spellEnd"/>
    </w:p>
    <w:p w14:paraId="3C263DA2" w14:textId="77777777" w:rsidR="003122A1" w:rsidRPr="00841267" w:rsidRDefault="003122A1" w:rsidP="003122A1">
      <w:pPr>
        <w:jc w:val="both"/>
        <w:rPr>
          <w:rFonts w:ascii="Times New Roman" w:hAnsi="Times New Roman"/>
          <w:sz w:val="28"/>
          <w:szCs w:val="28"/>
        </w:rPr>
      </w:pPr>
    </w:p>
    <w:p w14:paraId="22173A1C" w14:textId="418DD769" w:rsidR="003122A1" w:rsidRPr="00841267" w:rsidRDefault="003122A1" w:rsidP="003122A1">
      <w:pPr>
        <w:jc w:val="center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Дата подписания    </w:t>
      </w:r>
      <w:r w:rsidR="003B70E0">
        <w:rPr>
          <w:rFonts w:ascii="Times New Roman" w:hAnsi="Times New Roman"/>
          <w:sz w:val="28"/>
          <w:szCs w:val="28"/>
        </w:rPr>
        <w:t>13.12.</w:t>
      </w:r>
      <w:r w:rsidR="00D627B4">
        <w:rPr>
          <w:rFonts w:ascii="Times New Roman" w:hAnsi="Times New Roman"/>
          <w:sz w:val="28"/>
          <w:szCs w:val="28"/>
        </w:rPr>
        <w:t>2022</w:t>
      </w:r>
      <w:r w:rsidR="00207B89">
        <w:rPr>
          <w:rFonts w:ascii="Times New Roman" w:hAnsi="Times New Roman"/>
          <w:sz w:val="28"/>
          <w:szCs w:val="28"/>
        </w:rPr>
        <w:t>г.</w:t>
      </w:r>
    </w:p>
    <w:p w14:paraId="63FFF959" w14:textId="77777777" w:rsidR="003B70E0" w:rsidRDefault="002A3F9A" w:rsidP="003122A1">
      <w:pPr>
        <w:pStyle w:val="a6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122A1">
        <w:rPr>
          <w:rFonts w:ascii="Times New Roman" w:hAnsi="Times New Roman"/>
        </w:rPr>
        <w:tab/>
      </w:r>
    </w:p>
    <w:p w14:paraId="1DE50AE2" w14:textId="77777777" w:rsidR="003B70E0" w:rsidRDefault="003B70E0" w:rsidP="003122A1">
      <w:pPr>
        <w:pStyle w:val="a6"/>
        <w:rPr>
          <w:rFonts w:ascii="Times New Roman" w:hAnsi="Times New Roman"/>
        </w:rPr>
      </w:pPr>
    </w:p>
    <w:p w14:paraId="6B1E0E32" w14:textId="77777777" w:rsidR="003B70E0" w:rsidRDefault="003B70E0" w:rsidP="003122A1">
      <w:pPr>
        <w:pStyle w:val="a6"/>
        <w:rPr>
          <w:rFonts w:ascii="Times New Roman" w:hAnsi="Times New Roman"/>
        </w:rPr>
      </w:pPr>
    </w:p>
    <w:p w14:paraId="35F3D124" w14:textId="77777777" w:rsidR="003B70E0" w:rsidRDefault="003B70E0" w:rsidP="003122A1">
      <w:pPr>
        <w:pStyle w:val="a6"/>
        <w:rPr>
          <w:rFonts w:ascii="Times New Roman" w:hAnsi="Times New Roman"/>
        </w:rPr>
      </w:pPr>
    </w:p>
    <w:p w14:paraId="7361A0CC" w14:textId="77777777" w:rsidR="003B70E0" w:rsidRDefault="003B70E0" w:rsidP="003122A1">
      <w:pPr>
        <w:pStyle w:val="a6"/>
        <w:rPr>
          <w:rFonts w:ascii="Times New Roman" w:hAnsi="Times New Roman"/>
        </w:rPr>
      </w:pPr>
    </w:p>
    <w:p w14:paraId="7C373A9E" w14:textId="77777777" w:rsidR="003B70E0" w:rsidRDefault="003B70E0" w:rsidP="003122A1">
      <w:pPr>
        <w:pStyle w:val="a6"/>
        <w:rPr>
          <w:rFonts w:ascii="Times New Roman" w:hAnsi="Times New Roman"/>
        </w:rPr>
      </w:pPr>
    </w:p>
    <w:p w14:paraId="7A733E36" w14:textId="77777777" w:rsidR="003B70E0" w:rsidRDefault="003B70E0" w:rsidP="003122A1">
      <w:pPr>
        <w:pStyle w:val="a6"/>
        <w:rPr>
          <w:rFonts w:ascii="Times New Roman" w:hAnsi="Times New Roman"/>
        </w:rPr>
      </w:pPr>
    </w:p>
    <w:p w14:paraId="0E19D7B2" w14:textId="77777777" w:rsidR="003B70E0" w:rsidRDefault="003B70E0" w:rsidP="003122A1">
      <w:pPr>
        <w:pStyle w:val="a6"/>
        <w:rPr>
          <w:rFonts w:ascii="Times New Roman" w:hAnsi="Times New Roman"/>
        </w:rPr>
      </w:pPr>
    </w:p>
    <w:p w14:paraId="5FDB834B" w14:textId="77777777" w:rsidR="003B70E0" w:rsidRDefault="003B70E0" w:rsidP="003122A1">
      <w:pPr>
        <w:pStyle w:val="a6"/>
        <w:rPr>
          <w:rFonts w:ascii="Times New Roman" w:hAnsi="Times New Roman"/>
        </w:rPr>
      </w:pPr>
    </w:p>
    <w:p w14:paraId="0232E6A0" w14:textId="77777777" w:rsidR="003B70E0" w:rsidRDefault="003B70E0" w:rsidP="003B70E0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14:paraId="4FDE00A5" w14:textId="77777777" w:rsidR="003B70E0" w:rsidRDefault="003B70E0" w:rsidP="003B70E0">
      <w:pPr>
        <w:pStyle w:val="a6"/>
        <w:jc w:val="center"/>
        <w:rPr>
          <w:rFonts w:ascii="Times New Roman" w:hAnsi="Times New Roman"/>
        </w:rPr>
      </w:pPr>
    </w:p>
    <w:p w14:paraId="2A440B0D" w14:textId="77777777" w:rsidR="003B70E0" w:rsidRDefault="003B70E0" w:rsidP="003B70E0">
      <w:pPr>
        <w:pStyle w:val="a6"/>
        <w:jc w:val="center"/>
        <w:rPr>
          <w:rFonts w:ascii="Times New Roman" w:hAnsi="Times New Roman"/>
        </w:rPr>
      </w:pPr>
    </w:p>
    <w:p w14:paraId="3DB01A87" w14:textId="77777777" w:rsidR="003B70E0" w:rsidRDefault="003B70E0" w:rsidP="003B70E0">
      <w:pPr>
        <w:pStyle w:val="a6"/>
        <w:jc w:val="center"/>
        <w:rPr>
          <w:rFonts w:ascii="Times New Roman" w:hAnsi="Times New Roman"/>
        </w:rPr>
      </w:pPr>
    </w:p>
    <w:p w14:paraId="34880178" w14:textId="77777777" w:rsidR="003B70E0" w:rsidRDefault="003B70E0" w:rsidP="003B70E0">
      <w:pPr>
        <w:pStyle w:val="a6"/>
        <w:jc w:val="center"/>
        <w:rPr>
          <w:rFonts w:ascii="Times New Roman" w:hAnsi="Times New Roman"/>
        </w:rPr>
      </w:pPr>
    </w:p>
    <w:p w14:paraId="6D5DF60C" w14:textId="77777777" w:rsidR="003B70E0" w:rsidRDefault="003B70E0" w:rsidP="003B70E0">
      <w:pPr>
        <w:pStyle w:val="a6"/>
        <w:jc w:val="center"/>
        <w:rPr>
          <w:rFonts w:ascii="Times New Roman" w:hAnsi="Times New Roman"/>
        </w:rPr>
      </w:pPr>
    </w:p>
    <w:p w14:paraId="701CF7DF" w14:textId="773CA53D" w:rsidR="003122A1" w:rsidRPr="00E348DB" w:rsidRDefault="003B70E0" w:rsidP="003B70E0">
      <w:pPr>
        <w:pStyle w:val="a6"/>
        <w:jc w:val="center"/>
        <w:rPr>
          <w:rFonts w:ascii="Times New Roman" w:hAnsi="Times New Roman"/>
          <w:sz w:val="27"/>
          <w:szCs w:val="27"/>
        </w:rPr>
      </w:pPr>
      <w:r w:rsidRPr="00E348DB">
        <w:rPr>
          <w:rFonts w:ascii="Times New Roman" w:hAnsi="Times New Roman"/>
          <w:sz w:val="27"/>
          <w:szCs w:val="27"/>
        </w:rPr>
        <w:t xml:space="preserve">                                      </w:t>
      </w:r>
      <w:r w:rsidR="00E348DB" w:rsidRPr="00E348DB">
        <w:rPr>
          <w:rFonts w:ascii="Times New Roman" w:hAnsi="Times New Roman"/>
          <w:sz w:val="27"/>
          <w:szCs w:val="27"/>
        </w:rPr>
        <w:t>П</w:t>
      </w:r>
      <w:r w:rsidR="003122A1" w:rsidRPr="00E348DB">
        <w:rPr>
          <w:rFonts w:ascii="Times New Roman" w:hAnsi="Times New Roman"/>
          <w:sz w:val="27"/>
          <w:szCs w:val="27"/>
        </w:rPr>
        <w:t>риложение</w:t>
      </w:r>
    </w:p>
    <w:p w14:paraId="225E0C97" w14:textId="0AA126CD" w:rsidR="003122A1" w:rsidRPr="00E348DB" w:rsidRDefault="003122A1" w:rsidP="003122A1">
      <w:pPr>
        <w:pStyle w:val="a6"/>
        <w:rPr>
          <w:rFonts w:ascii="Times New Roman" w:hAnsi="Times New Roman"/>
          <w:sz w:val="27"/>
          <w:szCs w:val="27"/>
        </w:rPr>
      </w:pP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="003B70E0" w:rsidRPr="00E348DB">
        <w:rPr>
          <w:rFonts w:ascii="Times New Roman" w:hAnsi="Times New Roman"/>
          <w:sz w:val="27"/>
          <w:szCs w:val="27"/>
        </w:rPr>
        <w:t xml:space="preserve">    </w:t>
      </w:r>
      <w:r w:rsidRPr="00E348DB">
        <w:rPr>
          <w:rFonts w:ascii="Times New Roman" w:hAnsi="Times New Roman"/>
          <w:sz w:val="27"/>
          <w:szCs w:val="27"/>
        </w:rPr>
        <w:t xml:space="preserve">к решению Совета депутатов </w:t>
      </w:r>
    </w:p>
    <w:p w14:paraId="0D15C9F6" w14:textId="3785A2AD" w:rsidR="003122A1" w:rsidRPr="00E348DB" w:rsidRDefault="003122A1" w:rsidP="003122A1">
      <w:pPr>
        <w:pStyle w:val="a6"/>
        <w:rPr>
          <w:rFonts w:ascii="Times New Roman" w:hAnsi="Times New Roman"/>
          <w:sz w:val="27"/>
          <w:szCs w:val="27"/>
        </w:rPr>
      </w:pP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="003B70E0" w:rsidRPr="00E348DB">
        <w:rPr>
          <w:rFonts w:ascii="Times New Roman" w:hAnsi="Times New Roman"/>
          <w:sz w:val="27"/>
          <w:szCs w:val="27"/>
        </w:rPr>
        <w:t xml:space="preserve">    </w:t>
      </w:r>
      <w:r w:rsidRPr="00E348DB">
        <w:rPr>
          <w:rFonts w:ascii="Times New Roman" w:hAnsi="Times New Roman"/>
          <w:sz w:val="27"/>
          <w:szCs w:val="27"/>
        </w:rPr>
        <w:t>городского округа Кашира</w:t>
      </w:r>
    </w:p>
    <w:p w14:paraId="17F19253" w14:textId="571BBED2" w:rsidR="003122A1" w:rsidRPr="00E348DB" w:rsidRDefault="003122A1" w:rsidP="003122A1">
      <w:pPr>
        <w:pStyle w:val="a6"/>
        <w:rPr>
          <w:rFonts w:ascii="Times New Roman" w:hAnsi="Times New Roman"/>
          <w:sz w:val="27"/>
          <w:szCs w:val="27"/>
        </w:rPr>
      </w:pP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</w:r>
      <w:r w:rsidRPr="00E348DB">
        <w:rPr>
          <w:rFonts w:ascii="Times New Roman" w:hAnsi="Times New Roman"/>
          <w:sz w:val="27"/>
          <w:szCs w:val="27"/>
        </w:rPr>
        <w:tab/>
        <w:t xml:space="preserve">                                 </w:t>
      </w:r>
      <w:r w:rsidR="00D627B4" w:rsidRPr="00E348DB">
        <w:rPr>
          <w:rFonts w:ascii="Times New Roman" w:hAnsi="Times New Roman"/>
          <w:sz w:val="27"/>
          <w:szCs w:val="27"/>
        </w:rPr>
        <w:t xml:space="preserve">   от  </w:t>
      </w:r>
      <w:r w:rsidR="003B70E0" w:rsidRPr="00E348DB">
        <w:rPr>
          <w:rFonts w:ascii="Times New Roman" w:hAnsi="Times New Roman"/>
          <w:sz w:val="27"/>
          <w:szCs w:val="27"/>
        </w:rPr>
        <w:t xml:space="preserve">13.12.20.22 г. </w:t>
      </w:r>
      <w:r w:rsidRPr="00E348DB">
        <w:rPr>
          <w:rFonts w:ascii="Times New Roman" w:hAnsi="Times New Roman"/>
          <w:sz w:val="27"/>
          <w:szCs w:val="27"/>
        </w:rPr>
        <w:t xml:space="preserve"> №</w:t>
      </w:r>
      <w:r w:rsidR="003B70E0" w:rsidRPr="00E348DB">
        <w:rPr>
          <w:rFonts w:ascii="Times New Roman" w:hAnsi="Times New Roman"/>
          <w:sz w:val="27"/>
          <w:szCs w:val="27"/>
        </w:rPr>
        <w:t xml:space="preserve"> 118-н</w:t>
      </w:r>
    </w:p>
    <w:p w14:paraId="00B49654" w14:textId="77777777" w:rsidR="003B70E0" w:rsidRPr="00E348DB" w:rsidRDefault="003B70E0" w:rsidP="003122A1">
      <w:pPr>
        <w:pStyle w:val="a6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66636" w:rsidRPr="00E348DB" w14:paraId="5818055F" w14:textId="77777777" w:rsidTr="006813AB">
        <w:trPr>
          <w:trHeight w:val="692"/>
        </w:trPr>
        <w:tc>
          <w:tcPr>
            <w:tcW w:w="4785" w:type="dxa"/>
            <w:shd w:val="clear" w:color="auto" w:fill="auto"/>
          </w:tcPr>
          <w:p w14:paraId="29873738" w14:textId="7BCC2EF5" w:rsidR="00C66636" w:rsidRPr="00E348DB" w:rsidRDefault="003B70E0" w:rsidP="006813AB">
            <w:pPr>
              <w:tabs>
                <w:tab w:val="left" w:pos="5812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  <w:r w:rsidRPr="00E348DB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785" w:type="dxa"/>
            <w:shd w:val="clear" w:color="auto" w:fill="auto"/>
          </w:tcPr>
          <w:p w14:paraId="435E3A9B" w14:textId="7F28FB37" w:rsidR="00C66636" w:rsidRPr="00E348DB" w:rsidRDefault="003B70E0" w:rsidP="006813AB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</w:pPr>
            <w:r w:rsidRPr="00E348DB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 xml:space="preserve">      </w:t>
            </w:r>
            <w:r w:rsidR="00E348DB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 xml:space="preserve"> </w:t>
            </w:r>
            <w:r w:rsidR="00C66636"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 xml:space="preserve">Проект внесен    </w:t>
            </w:r>
          </w:p>
          <w:p w14:paraId="10FB2F4B" w14:textId="4C0E01EB" w:rsidR="00C66636" w:rsidRPr="00E348DB" w:rsidRDefault="003B70E0" w:rsidP="006813AB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</w:pPr>
            <w:r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 xml:space="preserve">       </w:t>
            </w:r>
            <w:r w:rsidR="00C66636"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>Глав</w:t>
            </w:r>
            <w:r w:rsidR="00D5090D"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>ой</w:t>
            </w:r>
            <w:r w:rsidR="00C66636"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 xml:space="preserve"> городского округа</w:t>
            </w:r>
            <w:r w:rsidR="00E348DB"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 xml:space="preserve"> Кашира</w:t>
            </w:r>
            <w:r w:rsidR="00C66636"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 xml:space="preserve"> </w:t>
            </w:r>
            <w:r w:rsidR="00E348DB"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 xml:space="preserve">             </w:t>
            </w:r>
          </w:p>
          <w:p w14:paraId="0F5201B4" w14:textId="05EAD2B6" w:rsidR="00C66636" w:rsidRPr="00E348DB" w:rsidRDefault="003B70E0" w:rsidP="006813AB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  <w:r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 xml:space="preserve">       </w:t>
            </w:r>
            <w:r w:rsidR="00C66636" w:rsidRPr="00E348DB">
              <w:rPr>
                <w:rFonts w:ascii="Times New Roman" w:eastAsia="Times New Roman" w:hAnsi="Times New Roman"/>
                <w:spacing w:val="-2"/>
                <w:sz w:val="27"/>
                <w:szCs w:val="27"/>
                <w:lang w:eastAsia="ru-RU"/>
              </w:rPr>
              <w:t xml:space="preserve">Ханиным Н.А.                                                                                                    </w:t>
            </w:r>
          </w:p>
        </w:tc>
      </w:tr>
    </w:tbl>
    <w:p w14:paraId="2C92E315" w14:textId="77777777" w:rsidR="00C66636" w:rsidRDefault="00C66636" w:rsidP="00C66636">
      <w:pPr>
        <w:tabs>
          <w:tab w:val="left" w:pos="5812"/>
        </w:tabs>
        <w:spacing w:after="0" w:line="240" w:lineRule="auto"/>
        <w:ind w:firstLine="5529"/>
        <w:contextualSpacing/>
        <w:rPr>
          <w:rFonts w:ascii="Times New Roman" w:eastAsia="Times New Roman" w:hAnsi="Times New Roman"/>
          <w:spacing w:val="-2"/>
          <w:sz w:val="24"/>
          <w:szCs w:val="24"/>
          <w:lang w:eastAsia="ru-RU"/>
        </w:rPr>
      </w:pPr>
    </w:p>
    <w:p w14:paraId="1A1E60BE" w14:textId="77777777" w:rsidR="00C66636" w:rsidRPr="006D3965" w:rsidRDefault="00C66636" w:rsidP="00C6663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</w:t>
      </w:r>
    </w:p>
    <w:p w14:paraId="1A7210C6" w14:textId="77777777" w:rsidR="00C66636" w:rsidRPr="006D3965" w:rsidRDefault="00C66636" w:rsidP="00C6663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</w:p>
    <w:p w14:paraId="24FA34CD" w14:textId="77777777" w:rsidR="00C66636" w:rsidRPr="006D3965" w:rsidRDefault="00C66636" w:rsidP="00C6663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МОСКОВСКОЙ ОБЛАСТИ</w:t>
      </w:r>
    </w:p>
    <w:p w14:paraId="2DC87125" w14:textId="77777777" w:rsidR="00C66636" w:rsidRPr="006D3965" w:rsidRDefault="00C66636" w:rsidP="00C6663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Р Е Ш Е Н И Е</w:t>
      </w:r>
    </w:p>
    <w:p w14:paraId="7DA955A8" w14:textId="77777777" w:rsidR="00C66636" w:rsidRPr="006D3965" w:rsidRDefault="00C66636" w:rsidP="00C6663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965">
        <w:rPr>
          <w:rFonts w:ascii="Times New Roman" w:eastAsia="Times New Roman" w:hAnsi="Times New Roman"/>
          <w:sz w:val="28"/>
          <w:szCs w:val="28"/>
          <w:lang w:eastAsia="ru-RU"/>
        </w:rPr>
        <w:t>от___________ № _____</w:t>
      </w:r>
    </w:p>
    <w:p w14:paraId="334DAC75" w14:textId="77777777" w:rsidR="00E348DB" w:rsidRDefault="00E348DB" w:rsidP="00E805C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6447F73B" w14:textId="63E71641" w:rsidR="00E805C9" w:rsidRPr="00FA0E59" w:rsidRDefault="00E805C9" w:rsidP="00E805C9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FA0E59">
        <w:rPr>
          <w:rFonts w:ascii="Times New Roman" w:hAnsi="Times New Roman"/>
          <w:sz w:val="27"/>
          <w:szCs w:val="27"/>
        </w:rPr>
        <w:t xml:space="preserve">О внесении изменений и дополнений в </w:t>
      </w:r>
    </w:p>
    <w:p w14:paraId="37E46D2C" w14:textId="77777777" w:rsidR="00E805C9" w:rsidRPr="00FA0E59" w:rsidRDefault="00E805C9" w:rsidP="00E805C9">
      <w:pPr>
        <w:pStyle w:val="a6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Устав городского округа Кашира</w:t>
      </w:r>
    </w:p>
    <w:p w14:paraId="513D098D" w14:textId="77777777" w:rsidR="00E805C9" w:rsidRPr="00FA0E59" w:rsidRDefault="00E805C9" w:rsidP="00E805C9">
      <w:pPr>
        <w:pStyle w:val="a6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Московской области</w:t>
      </w:r>
    </w:p>
    <w:p w14:paraId="2DA43486" w14:textId="77777777" w:rsidR="00FA0E59" w:rsidRPr="00FA0E59" w:rsidRDefault="00FA0E59" w:rsidP="00E805C9">
      <w:pPr>
        <w:pStyle w:val="a6"/>
        <w:rPr>
          <w:rFonts w:ascii="Times New Roman" w:hAnsi="Times New Roman"/>
          <w:sz w:val="27"/>
          <w:szCs w:val="27"/>
        </w:rPr>
      </w:pPr>
    </w:p>
    <w:p w14:paraId="0F7FCB67" w14:textId="77777777" w:rsidR="00FA0E59" w:rsidRPr="00FA0E59" w:rsidRDefault="00FA0E59" w:rsidP="00FA0E59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 xml:space="preserve">В целях приведения Устава городского округа Кашира Московской области в соответствие с действующим законодательством Российской Федерации, руководствуясь Федеральным законом от 06.10.2003 </w:t>
      </w:r>
      <w:hyperlink r:id="rId6" w:history="1">
        <w:r w:rsidRPr="00FA0E59">
          <w:rPr>
            <w:rFonts w:ascii="Times New Roman" w:hAnsi="Times New Roman"/>
            <w:sz w:val="27"/>
            <w:szCs w:val="27"/>
          </w:rPr>
          <w:t>№</w:t>
        </w:r>
      </w:hyperlink>
      <w:r w:rsidRPr="00FA0E59">
        <w:rPr>
          <w:rFonts w:ascii="Times New Roman" w:hAnsi="Times New Roman"/>
          <w:sz w:val="27"/>
          <w:szCs w:val="27"/>
        </w:rPr>
        <w:t xml:space="preserve"> 131-ФЗ «Об общих принципах организации местного самоуправления в Российской Федерации», Совет депутатов городского округа Кашира,</w:t>
      </w:r>
    </w:p>
    <w:p w14:paraId="34AAF646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РЕШИЛ:</w:t>
      </w:r>
    </w:p>
    <w:p w14:paraId="1DB6BCB0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</w:p>
    <w:p w14:paraId="06717CF0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1. Внести в Устав городского округа Кашира Московской области (далее – Устав) следующие изменения и дополнения:</w:t>
      </w:r>
    </w:p>
    <w:p w14:paraId="4AD2C43A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 xml:space="preserve">1) В абзаце втором части 7 статьи 12 («Местный референдум») слова «избирательной комиссией городского округа» заменить словами «Территориальной избирательной комиссией города Кашира».  </w:t>
      </w:r>
    </w:p>
    <w:p w14:paraId="12BEB206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 xml:space="preserve">2) В части 6 статьи 13 («Муниципальные выборы») слова «избирательной комиссией городского округа» заменить словами «Территориальной избирательной комиссией города Кашира».  </w:t>
      </w:r>
    </w:p>
    <w:p w14:paraId="38C05890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3) В абзаце первом части 4 статьи 17 Устава  («Публичные слушания, общественные обсуждения») слова «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kashira</w:t>
      </w:r>
      <w:proofErr w:type="spellEnd"/>
      <w:r w:rsidRPr="00FA0E59">
        <w:rPr>
          <w:rFonts w:ascii="Times New Roman" w:hAnsi="Times New Roman"/>
          <w:sz w:val="27"/>
          <w:szCs w:val="27"/>
        </w:rPr>
        <w:t>.</w:t>
      </w:r>
      <w:r w:rsidRPr="00FA0E59">
        <w:rPr>
          <w:rFonts w:ascii="Times New Roman" w:hAnsi="Times New Roman"/>
          <w:sz w:val="27"/>
          <w:szCs w:val="27"/>
          <w:lang w:val="en-US"/>
        </w:rPr>
        <w:t>org</w:t>
      </w:r>
      <w:r w:rsidRPr="00FA0E59">
        <w:rPr>
          <w:rFonts w:ascii="Times New Roman" w:hAnsi="Times New Roman"/>
          <w:sz w:val="27"/>
          <w:szCs w:val="27"/>
        </w:rPr>
        <w:t>» заменить словами «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kashira</w:t>
      </w:r>
      <w:proofErr w:type="spellEnd"/>
      <w:r w:rsidRPr="00FA0E59">
        <w:rPr>
          <w:rFonts w:ascii="Times New Roman" w:hAnsi="Times New Roman"/>
          <w:sz w:val="27"/>
          <w:szCs w:val="27"/>
        </w:rPr>
        <w:t>.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su</w:t>
      </w:r>
      <w:proofErr w:type="spellEnd"/>
      <w:r w:rsidRPr="00FA0E59">
        <w:rPr>
          <w:rFonts w:ascii="Times New Roman" w:hAnsi="Times New Roman"/>
          <w:sz w:val="27"/>
          <w:szCs w:val="27"/>
        </w:rPr>
        <w:t>».</w:t>
      </w:r>
    </w:p>
    <w:p w14:paraId="4612519F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4) Пункт 4 части 2 статьи 27 («Полномочия Совета депутатов городского округа»)  исключить.</w:t>
      </w:r>
    </w:p>
    <w:p w14:paraId="47D21B46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 xml:space="preserve">5) В части 2 статьи 30 Устава («Деятельность Совета депутатов городского округа») слова «избирательной комиссии городского округа» заменить словами «Территориальной избирательной комиссии города Кашира».  </w:t>
      </w:r>
    </w:p>
    <w:p w14:paraId="626D3674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 xml:space="preserve">6) В </w:t>
      </w:r>
      <w:hyperlink r:id="rId7" w:history="1">
        <w:r w:rsidRPr="00FA0E59">
          <w:rPr>
            <w:rFonts w:ascii="Times New Roman" w:hAnsi="Times New Roman"/>
            <w:sz w:val="27"/>
            <w:szCs w:val="27"/>
          </w:rPr>
          <w:t>пункте 46 части 1 статьи 3</w:t>
        </w:r>
      </w:hyperlink>
      <w:r w:rsidRPr="00FA0E59">
        <w:rPr>
          <w:rFonts w:ascii="Times New Roman" w:hAnsi="Times New Roman"/>
          <w:sz w:val="27"/>
          <w:szCs w:val="27"/>
        </w:rPr>
        <w:t>9 Устава («</w:t>
      </w:r>
      <w:r w:rsidRPr="00FA0E59">
        <w:rPr>
          <w:rFonts w:ascii="Times New Roman" w:hAnsi="Times New Roman"/>
          <w:bCs/>
          <w:sz w:val="27"/>
          <w:szCs w:val="27"/>
        </w:rPr>
        <w:t>Полномочия администрации городского округа</w:t>
      </w:r>
      <w:r w:rsidRPr="00FA0E59">
        <w:rPr>
          <w:rFonts w:ascii="Times New Roman" w:hAnsi="Times New Roman"/>
          <w:sz w:val="27"/>
          <w:szCs w:val="27"/>
        </w:rPr>
        <w:t>») слова «, проведение открытого аукциона на право заключить договор о создании искусственного земельного участка» исключить.</w:t>
      </w:r>
    </w:p>
    <w:p w14:paraId="12CEDACF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b/>
          <w:bCs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lastRenderedPageBreak/>
        <w:t>7) Статью 39 Устава («</w:t>
      </w:r>
      <w:r w:rsidRPr="00FA0E59">
        <w:rPr>
          <w:rFonts w:ascii="Times New Roman" w:hAnsi="Times New Roman"/>
          <w:bCs/>
          <w:sz w:val="27"/>
          <w:szCs w:val="27"/>
        </w:rPr>
        <w:t>Полномочия администрации городского округа</w:t>
      </w:r>
      <w:r w:rsidRPr="00FA0E59">
        <w:rPr>
          <w:rFonts w:ascii="Times New Roman" w:hAnsi="Times New Roman"/>
          <w:sz w:val="27"/>
          <w:szCs w:val="27"/>
        </w:rPr>
        <w:t>») дополнить частью 5 следующего содержания:</w:t>
      </w:r>
    </w:p>
    <w:p w14:paraId="24ACE26F" w14:textId="3E6747AB" w:rsidR="00FA0E59" w:rsidRPr="00FA0E59" w:rsidRDefault="00FA0E59" w:rsidP="00FA0E59">
      <w:pPr>
        <w:pStyle w:val="a6"/>
        <w:jc w:val="both"/>
        <w:rPr>
          <w:rFonts w:ascii="Times New Roman" w:hAnsi="Times New Roman"/>
          <w:color w:val="FF0000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 xml:space="preserve">«5. Администрация городского округа, являясь поставщиком информации, в соответствии со </w:t>
      </w:r>
      <w:hyperlink r:id="rId8" w:history="1">
        <w:r w:rsidRPr="00FA0E59">
          <w:rPr>
            <w:rFonts w:ascii="Times New Roman" w:hAnsi="Times New Roman"/>
            <w:sz w:val="27"/>
            <w:szCs w:val="27"/>
          </w:rPr>
          <w:t>статьями 6.9</w:t>
        </w:r>
      </w:hyperlink>
      <w:r w:rsidRPr="00FA0E59">
        <w:rPr>
          <w:rFonts w:ascii="Times New Roman" w:hAnsi="Times New Roman"/>
          <w:sz w:val="27"/>
          <w:szCs w:val="27"/>
        </w:rPr>
        <w:t xml:space="preserve">. и 6.11. Федерального закона от 17.07.1999 </w:t>
      </w:r>
      <w:r w:rsidR="00E348DB">
        <w:rPr>
          <w:rFonts w:ascii="Times New Roman" w:hAnsi="Times New Roman"/>
          <w:sz w:val="27"/>
          <w:szCs w:val="27"/>
        </w:rPr>
        <w:t xml:space="preserve">          </w:t>
      </w:r>
      <w:r w:rsidRPr="00FA0E59">
        <w:rPr>
          <w:rFonts w:ascii="Times New Roman" w:hAnsi="Times New Roman"/>
          <w:sz w:val="27"/>
          <w:szCs w:val="27"/>
        </w:rPr>
        <w:t>№ 178-ФЗ «О государственной социальной помощи» осуществляет использование информационной системы, а также обеспечивает информационное взаимодействие с ней собственных информационных систем в случае их использования при назначении и предоставлении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выплат.».</w:t>
      </w:r>
    </w:p>
    <w:p w14:paraId="17778EC0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8) Статью 41 Устава («Избирательная комиссия городского округа») признать утратившей силу.</w:t>
      </w:r>
    </w:p>
    <w:p w14:paraId="60AC07BB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9) В абзаце третьем части 2 статьи 46 Устава («</w:t>
      </w:r>
      <w:r w:rsidRPr="00FA0E59">
        <w:rPr>
          <w:rFonts w:ascii="Times New Roman" w:hAnsi="Times New Roman"/>
          <w:bCs/>
          <w:sz w:val="27"/>
          <w:szCs w:val="27"/>
        </w:rPr>
        <w:t>Вступление в силу муниципальных правовых актов городского округа</w:t>
      </w:r>
      <w:r w:rsidRPr="00FA0E59">
        <w:rPr>
          <w:rFonts w:ascii="Times New Roman" w:hAnsi="Times New Roman"/>
          <w:sz w:val="27"/>
          <w:szCs w:val="27"/>
        </w:rPr>
        <w:t>») слова «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kashira</w:t>
      </w:r>
      <w:proofErr w:type="spellEnd"/>
      <w:r w:rsidRPr="00FA0E59">
        <w:rPr>
          <w:rFonts w:ascii="Times New Roman" w:hAnsi="Times New Roman"/>
          <w:sz w:val="27"/>
          <w:szCs w:val="27"/>
        </w:rPr>
        <w:t>.</w:t>
      </w:r>
      <w:r w:rsidRPr="00FA0E59">
        <w:rPr>
          <w:rFonts w:ascii="Times New Roman" w:hAnsi="Times New Roman"/>
          <w:sz w:val="27"/>
          <w:szCs w:val="27"/>
          <w:lang w:val="en-US"/>
        </w:rPr>
        <w:t>org</w:t>
      </w:r>
      <w:r w:rsidRPr="00FA0E59">
        <w:rPr>
          <w:rFonts w:ascii="Times New Roman" w:hAnsi="Times New Roman"/>
          <w:sz w:val="27"/>
          <w:szCs w:val="27"/>
        </w:rPr>
        <w:t>» заменить словами «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kashira</w:t>
      </w:r>
      <w:proofErr w:type="spellEnd"/>
      <w:r w:rsidRPr="00FA0E59">
        <w:rPr>
          <w:rFonts w:ascii="Times New Roman" w:hAnsi="Times New Roman"/>
          <w:sz w:val="27"/>
          <w:szCs w:val="27"/>
        </w:rPr>
        <w:t>.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su</w:t>
      </w:r>
      <w:proofErr w:type="spellEnd"/>
      <w:r w:rsidRPr="00FA0E59">
        <w:rPr>
          <w:rFonts w:ascii="Times New Roman" w:hAnsi="Times New Roman"/>
          <w:sz w:val="27"/>
          <w:szCs w:val="27"/>
        </w:rPr>
        <w:t>».</w:t>
      </w:r>
    </w:p>
    <w:p w14:paraId="42B182AD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10) В абзаце первом части 3 статьи 46 Устава («</w:t>
      </w:r>
      <w:r w:rsidRPr="00FA0E59">
        <w:rPr>
          <w:rFonts w:ascii="Times New Roman" w:hAnsi="Times New Roman"/>
          <w:bCs/>
          <w:sz w:val="27"/>
          <w:szCs w:val="27"/>
        </w:rPr>
        <w:t>Вступление в силу муниципальных правовых актов городского округа</w:t>
      </w:r>
      <w:r w:rsidRPr="00FA0E59">
        <w:rPr>
          <w:rFonts w:ascii="Times New Roman" w:hAnsi="Times New Roman"/>
          <w:sz w:val="27"/>
          <w:szCs w:val="27"/>
        </w:rPr>
        <w:t>») слова «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kashira</w:t>
      </w:r>
      <w:proofErr w:type="spellEnd"/>
      <w:r w:rsidRPr="00FA0E59">
        <w:rPr>
          <w:rFonts w:ascii="Times New Roman" w:hAnsi="Times New Roman"/>
          <w:sz w:val="27"/>
          <w:szCs w:val="27"/>
        </w:rPr>
        <w:t>.</w:t>
      </w:r>
      <w:r w:rsidRPr="00FA0E59">
        <w:rPr>
          <w:rFonts w:ascii="Times New Roman" w:hAnsi="Times New Roman"/>
          <w:sz w:val="27"/>
          <w:szCs w:val="27"/>
          <w:lang w:val="en-US"/>
        </w:rPr>
        <w:t>org</w:t>
      </w:r>
      <w:r w:rsidRPr="00FA0E59">
        <w:rPr>
          <w:rFonts w:ascii="Times New Roman" w:hAnsi="Times New Roman"/>
          <w:sz w:val="27"/>
          <w:szCs w:val="27"/>
        </w:rPr>
        <w:t>» заменить словами «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kashira</w:t>
      </w:r>
      <w:proofErr w:type="spellEnd"/>
      <w:r w:rsidRPr="00FA0E59">
        <w:rPr>
          <w:rFonts w:ascii="Times New Roman" w:hAnsi="Times New Roman"/>
          <w:sz w:val="27"/>
          <w:szCs w:val="27"/>
        </w:rPr>
        <w:t>.</w:t>
      </w:r>
      <w:proofErr w:type="spellStart"/>
      <w:r w:rsidRPr="00FA0E59">
        <w:rPr>
          <w:rFonts w:ascii="Times New Roman" w:hAnsi="Times New Roman"/>
          <w:sz w:val="27"/>
          <w:szCs w:val="27"/>
          <w:lang w:val="en-US"/>
        </w:rPr>
        <w:t>su</w:t>
      </w:r>
      <w:proofErr w:type="spellEnd"/>
      <w:r w:rsidRPr="00FA0E59">
        <w:rPr>
          <w:rFonts w:ascii="Times New Roman" w:hAnsi="Times New Roman"/>
          <w:sz w:val="27"/>
          <w:szCs w:val="27"/>
        </w:rPr>
        <w:t>».</w:t>
      </w:r>
    </w:p>
    <w:p w14:paraId="2EEEF659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2. 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14:paraId="206D8375" w14:textId="77777777" w:rsidR="00FA0E59" w:rsidRPr="00FA0E59" w:rsidRDefault="00FA0E59" w:rsidP="003B70E0">
      <w:pPr>
        <w:pStyle w:val="a6"/>
        <w:ind w:firstLine="708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3. 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2458F227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</w:p>
    <w:p w14:paraId="034E830F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</w:p>
    <w:p w14:paraId="76069576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Глава городского округа Кашира                                                        Н.А. Ханин</w:t>
      </w:r>
    </w:p>
    <w:p w14:paraId="75A0C6DA" w14:textId="77777777" w:rsid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</w:p>
    <w:p w14:paraId="33F99B32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 xml:space="preserve">Председатель Совета депутатов </w:t>
      </w:r>
    </w:p>
    <w:p w14:paraId="09C3ACB4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  <w:r w:rsidRPr="00FA0E59">
        <w:rPr>
          <w:rFonts w:ascii="Times New Roman" w:hAnsi="Times New Roman"/>
          <w:sz w:val="27"/>
          <w:szCs w:val="27"/>
        </w:rPr>
        <w:t>городского округа Кашира                                                                    С.Ю. Буров</w:t>
      </w:r>
    </w:p>
    <w:p w14:paraId="32C51935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</w:p>
    <w:p w14:paraId="4E64D959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</w:p>
    <w:p w14:paraId="0DF31609" w14:textId="448162EE" w:rsidR="00FA0E59" w:rsidRPr="00FA0E59" w:rsidRDefault="00E348DB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</w:t>
      </w:r>
      <w:r w:rsidR="00FA0E59" w:rsidRPr="00FA0E59">
        <w:rPr>
          <w:rFonts w:ascii="Times New Roman" w:hAnsi="Times New Roman"/>
          <w:sz w:val="27"/>
          <w:szCs w:val="27"/>
        </w:rPr>
        <w:t>Дата подписания:</w:t>
      </w:r>
    </w:p>
    <w:p w14:paraId="41A0FD8F" w14:textId="77777777" w:rsidR="00FA0E59" w:rsidRPr="00FA0E59" w:rsidRDefault="00FA0E59" w:rsidP="00FA0E59">
      <w:pPr>
        <w:pStyle w:val="a6"/>
        <w:jc w:val="both"/>
        <w:rPr>
          <w:rFonts w:ascii="Times New Roman" w:hAnsi="Times New Roman"/>
          <w:sz w:val="27"/>
          <w:szCs w:val="27"/>
        </w:rPr>
      </w:pPr>
    </w:p>
    <w:sectPr w:rsidR="00FA0E59" w:rsidRPr="00FA0E59" w:rsidSect="003B70E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A1"/>
    <w:rsid w:val="00207B89"/>
    <w:rsid w:val="002A3F9A"/>
    <w:rsid w:val="003122A1"/>
    <w:rsid w:val="003B70E0"/>
    <w:rsid w:val="004F026A"/>
    <w:rsid w:val="004F3A5D"/>
    <w:rsid w:val="005C5D17"/>
    <w:rsid w:val="006A6EF9"/>
    <w:rsid w:val="00884794"/>
    <w:rsid w:val="009C5686"/>
    <w:rsid w:val="00A00220"/>
    <w:rsid w:val="00C31CCD"/>
    <w:rsid w:val="00C66636"/>
    <w:rsid w:val="00D5090D"/>
    <w:rsid w:val="00D627B4"/>
    <w:rsid w:val="00E348DB"/>
    <w:rsid w:val="00E805C9"/>
    <w:rsid w:val="00FA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D3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E805C9"/>
    <w:rPr>
      <w:color w:val="0000FF"/>
      <w:u w:val="single"/>
    </w:rPr>
  </w:style>
  <w:style w:type="paragraph" w:customStyle="1" w:styleId="ConsPlusNormal">
    <w:name w:val="ConsPlusNormal"/>
    <w:rsid w:val="005C5D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E805C9"/>
    <w:rPr>
      <w:color w:val="0000FF"/>
      <w:u w:val="single"/>
    </w:rPr>
  </w:style>
  <w:style w:type="paragraph" w:customStyle="1" w:styleId="ConsPlusNormal">
    <w:name w:val="ConsPlusNormal"/>
    <w:rsid w:val="005C5D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066CF6E4A9BD693AA22B92C5971A3A9003A2D07010DB02AD2AC05CA516ED5F6DF5FAE70FFCE8DEBB4ED6256105EE6D5B94BBC025nAd2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A72B03E53FA9C330A5BDA43D2C019EE82EFA2D029AFF87E8BC58364D98E23ADC5CF95A107FCD6C1948F73FDCE010DC1A0A23B583AB740EBL143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D7D769BA0B62993DBBC39D7BDFD9D5F918C255BD49D2566DAF3C6B339291C795265F055CA11977F8C1A41A9CDt1y3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EB836-6EEA-4F6F-8D7E-E78E9C1A0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26</cp:revision>
  <cp:lastPrinted>2022-12-14T07:28:00Z</cp:lastPrinted>
  <dcterms:created xsi:type="dcterms:W3CDTF">2020-08-19T11:13:00Z</dcterms:created>
  <dcterms:modified xsi:type="dcterms:W3CDTF">2022-12-14T11:28:00Z</dcterms:modified>
</cp:coreProperties>
</file>