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3E1F76" w14:textId="202B81AF" w:rsidR="0043044D" w:rsidRDefault="0043044D" w:rsidP="0043044D">
      <w:pPr>
        <w:pStyle w:val="aa"/>
        <w:rPr>
          <w:sz w:val="28"/>
          <w:szCs w:val="28"/>
        </w:rPr>
      </w:pPr>
      <w:r>
        <w:t xml:space="preserve">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Pr="00DA1020">
        <w:rPr>
          <w:sz w:val="28"/>
          <w:szCs w:val="28"/>
        </w:rPr>
        <w:t xml:space="preserve">Приложение </w:t>
      </w:r>
    </w:p>
    <w:p w14:paraId="2549EA34" w14:textId="401ACA93" w:rsidR="0043044D" w:rsidRPr="00DA1020" w:rsidRDefault="0043044D" w:rsidP="0043044D">
      <w:pPr>
        <w:pStyle w:val="aa"/>
        <w:ind w:left="5664" w:firstLine="708"/>
        <w:rPr>
          <w:sz w:val="28"/>
          <w:szCs w:val="28"/>
        </w:rPr>
      </w:pPr>
      <w:r w:rsidRPr="00DA1020">
        <w:rPr>
          <w:sz w:val="28"/>
          <w:szCs w:val="28"/>
        </w:rPr>
        <w:t xml:space="preserve"> решению Совета депутатов  </w:t>
      </w:r>
    </w:p>
    <w:p w14:paraId="1FAA9BF1" w14:textId="77777777" w:rsidR="0043044D" w:rsidRPr="00DA1020" w:rsidRDefault="0043044D" w:rsidP="0043044D">
      <w:pPr>
        <w:pStyle w:val="aa"/>
        <w:ind w:left="5664" w:firstLine="708"/>
        <w:rPr>
          <w:sz w:val="28"/>
          <w:szCs w:val="28"/>
        </w:rPr>
      </w:pPr>
      <w:r w:rsidRPr="00DA1020">
        <w:rPr>
          <w:sz w:val="28"/>
          <w:szCs w:val="28"/>
        </w:rPr>
        <w:t xml:space="preserve">городского округа Кашира  </w:t>
      </w:r>
    </w:p>
    <w:p w14:paraId="6F2D383A" w14:textId="7C958D4A" w:rsidR="0043044D" w:rsidRPr="00DA1020" w:rsidRDefault="0043044D" w:rsidP="0043044D">
      <w:pPr>
        <w:pStyle w:val="aa"/>
        <w:rPr>
          <w:sz w:val="28"/>
          <w:szCs w:val="28"/>
        </w:rPr>
      </w:pPr>
      <w:r w:rsidRPr="00DA1020">
        <w:rPr>
          <w:sz w:val="28"/>
          <w:szCs w:val="28"/>
        </w:rPr>
        <w:tab/>
      </w:r>
      <w:r w:rsidRPr="00DA1020">
        <w:rPr>
          <w:sz w:val="28"/>
          <w:szCs w:val="28"/>
        </w:rPr>
        <w:tab/>
      </w:r>
      <w:r w:rsidRPr="00DA1020">
        <w:rPr>
          <w:sz w:val="28"/>
          <w:szCs w:val="28"/>
        </w:rPr>
        <w:tab/>
      </w:r>
      <w:r w:rsidR="00582202">
        <w:rPr>
          <w:sz w:val="28"/>
          <w:szCs w:val="28"/>
        </w:rPr>
        <w:tab/>
      </w:r>
      <w:r w:rsidR="00582202">
        <w:rPr>
          <w:sz w:val="28"/>
          <w:szCs w:val="28"/>
        </w:rPr>
        <w:tab/>
      </w:r>
      <w:r w:rsidR="00582202">
        <w:rPr>
          <w:sz w:val="28"/>
          <w:szCs w:val="28"/>
        </w:rPr>
        <w:tab/>
      </w:r>
      <w:r w:rsidR="00582202">
        <w:rPr>
          <w:sz w:val="28"/>
          <w:szCs w:val="28"/>
        </w:rPr>
        <w:tab/>
      </w:r>
      <w:r w:rsidR="00582202">
        <w:rPr>
          <w:sz w:val="28"/>
          <w:szCs w:val="28"/>
        </w:rPr>
        <w:tab/>
      </w:r>
      <w:r w:rsidR="00582202">
        <w:rPr>
          <w:sz w:val="28"/>
          <w:szCs w:val="28"/>
        </w:rPr>
        <w:tab/>
        <w:t>от 24.01.2023 № 8</w:t>
      </w:r>
      <w:bookmarkStart w:id="0" w:name="_GoBack"/>
      <w:bookmarkEnd w:id="0"/>
    </w:p>
    <w:p w14:paraId="34D2F472" w14:textId="77777777" w:rsidR="0043044D" w:rsidRDefault="0043044D" w:rsidP="0043044D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14:paraId="3A4EF612" w14:textId="77777777" w:rsidR="00766C09" w:rsidRDefault="00766C09" w:rsidP="00C0612E">
      <w:pPr>
        <w:ind w:left="-284" w:firstLine="426"/>
        <w:jc w:val="center"/>
        <w:rPr>
          <w:b/>
          <w:sz w:val="28"/>
          <w:szCs w:val="28"/>
        </w:rPr>
      </w:pPr>
    </w:p>
    <w:p w14:paraId="0242F52C" w14:textId="7ACD1763" w:rsidR="00EA7FC4" w:rsidRPr="00C201AA" w:rsidRDefault="00C54F17" w:rsidP="00C0612E">
      <w:pPr>
        <w:ind w:left="-284"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5DC44A49" w14:textId="77777777" w:rsidR="00E42D6A" w:rsidRPr="00845206" w:rsidRDefault="00E42D6A" w:rsidP="00875AD3">
      <w:pPr>
        <w:tabs>
          <w:tab w:val="left" w:pos="142"/>
        </w:tabs>
        <w:ind w:left="142" w:right="284"/>
        <w:jc w:val="both"/>
        <w:rPr>
          <w:b/>
          <w:sz w:val="28"/>
          <w:szCs w:val="28"/>
        </w:rPr>
      </w:pPr>
      <w:r w:rsidRPr="00875AD3">
        <w:rPr>
          <w:b/>
          <w:sz w:val="28"/>
          <w:szCs w:val="28"/>
        </w:rPr>
        <w:t>проведения контрольного мероприятия</w:t>
      </w:r>
      <w:r w:rsidR="00637733">
        <w:rPr>
          <w:b/>
          <w:sz w:val="28"/>
          <w:szCs w:val="28"/>
        </w:rPr>
        <w:t>:</w:t>
      </w:r>
      <w:r w:rsidRPr="00875AD3">
        <w:rPr>
          <w:b/>
          <w:sz w:val="28"/>
          <w:szCs w:val="28"/>
        </w:rPr>
        <w:t xml:space="preserve"> </w:t>
      </w:r>
      <w:r w:rsidR="007625AA" w:rsidRPr="00734D35">
        <w:rPr>
          <w:color w:val="000000"/>
          <w:sz w:val="28"/>
          <w:szCs w:val="28"/>
          <w:shd w:val="clear" w:color="auto" w:fill="FFFFFF"/>
          <w:lang w:eastAsia="zh-CN"/>
        </w:rPr>
        <w:t xml:space="preserve">«Проведение </w:t>
      </w:r>
      <w:proofErr w:type="gramStart"/>
      <w:r w:rsidR="007625AA" w:rsidRPr="00734D35">
        <w:rPr>
          <w:color w:val="000000"/>
          <w:sz w:val="28"/>
          <w:szCs w:val="28"/>
          <w:shd w:val="clear" w:color="auto" w:fill="FFFFFF"/>
          <w:lang w:eastAsia="zh-CN"/>
        </w:rPr>
        <w:t>аудита эффективности использования</w:t>
      </w:r>
      <w:r w:rsidR="007625AA" w:rsidRPr="00734D35">
        <w:rPr>
          <w:sz w:val="28"/>
          <w:szCs w:val="28"/>
          <w:lang w:eastAsia="zh-CN"/>
        </w:rPr>
        <w:t xml:space="preserve"> средств бюджета городского округа</w:t>
      </w:r>
      <w:proofErr w:type="gramEnd"/>
      <w:r w:rsidR="007625AA" w:rsidRPr="00734D35">
        <w:rPr>
          <w:sz w:val="28"/>
          <w:szCs w:val="28"/>
          <w:lang w:eastAsia="zh-CN"/>
        </w:rPr>
        <w:t xml:space="preserve"> Кашира с применением критериев оценки эффективности в 2021-2022г.г., по м</w:t>
      </w:r>
      <w:r w:rsidR="007625AA" w:rsidRPr="00734D35">
        <w:rPr>
          <w:color w:val="000000"/>
          <w:sz w:val="28"/>
          <w:szCs w:val="28"/>
          <w:shd w:val="clear" w:color="auto" w:fill="FFFFFF"/>
          <w:lang w:eastAsia="zh-CN"/>
        </w:rPr>
        <w:t>униципальной программе: «Культура»</w:t>
      </w:r>
      <w:r w:rsidR="007625AA" w:rsidRPr="00734D35">
        <w:rPr>
          <w:rFonts w:eastAsia="Calibri"/>
          <w:sz w:val="28"/>
          <w:szCs w:val="28"/>
        </w:rPr>
        <w:t>.</w:t>
      </w:r>
    </w:p>
    <w:p w14:paraId="3D77CBB2" w14:textId="77777777" w:rsidR="008C1C6F" w:rsidRPr="00C201AA" w:rsidRDefault="008C1C6F" w:rsidP="00C0612E">
      <w:pPr>
        <w:ind w:left="-284" w:firstLine="426"/>
        <w:jc w:val="right"/>
        <w:rPr>
          <w:sz w:val="28"/>
          <w:szCs w:val="28"/>
        </w:rPr>
      </w:pPr>
    </w:p>
    <w:p w14:paraId="0052CBC5" w14:textId="77777777" w:rsidR="00EA7FC4" w:rsidRDefault="00EA7FC4" w:rsidP="00C0612E">
      <w:pPr>
        <w:ind w:left="-284" w:firstLine="426"/>
        <w:jc w:val="both"/>
        <w:rPr>
          <w:b/>
          <w:sz w:val="28"/>
          <w:szCs w:val="28"/>
        </w:rPr>
      </w:pPr>
    </w:p>
    <w:p w14:paraId="03600037" w14:textId="77777777" w:rsidR="005E44B8" w:rsidRPr="00845206" w:rsidRDefault="00EA7FC4" w:rsidP="005E44B8">
      <w:pPr>
        <w:suppressAutoHyphens/>
        <w:ind w:firstLine="709"/>
        <w:jc w:val="both"/>
        <w:rPr>
          <w:sz w:val="28"/>
          <w:szCs w:val="28"/>
          <w:highlight w:val="yellow"/>
        </w:rPr>
      </w:pPr>
      <w:r w:rsidRPr="00C916B3">
        <w:rPr>
          <w:bCs/>
          <w:sz w:val="28"/>
        </w:rPr>
        <w:t xml:space="preserve">На основании </w:t>
      </w:r>
      <w:r w:rsidRPr="00C916B3">
        <w:rPr>
          <w:sz w:val="28"/>
          <w:szCs w:val="28"/>
        </w:rPr>
        <w:t xml:space="preserve">пункта </w:t>
      </w:r>
      <w:r w:rsidRPr="00D95D7F">
        <w:rPr>
          <w:sz w:val="28"/>
          <w:szCs w:val="28"/>
        </w:rPr>
        <w:t>2.</w:t>
      </w:r>
      <w:r w:rsidR="007625AA">
        <w:rPr>
          <w:sz w:val="28"/>
          <w:szCs w:val="28"/>
        </w:rPr>
        <w:t>8</w:t>
      </w:r>
      <w:r w:rsidR="00E31581">
        <w:rPr>
          <w:sz w:val="28"/>
          <w:szCs w:val="28"/>
        </w:rPr>
        <w:t>.</w:t>
      </w:r>
      <w:r w:rsidRPr="00D95D7F">
        <w:rPr>
          <w:sz w:val="28"/>
          <w:szCs w:val="28"/>
        </w:rPr>
        <w:t xml:space="preserve"> </w:t>
      </w:r>
      <w:proofErr w:type="gramStart"/>
      <w:r w:rsidRPr="00C916B3">
        <w:rPr>
          <w:sz w:val="28"/>
          <w:szCs w:val="28"/>
        </w:rPr>
        <w:t xml:space="preserve">Плана работы Контрольно-счетной палаты </w:t>
      </w:r>
      <w:r w:rsidR="00E42D6A" w:rsidRPr="00C916B3">
        <w:rPr>
          <w:sz w:val="28"/>
          <w:szCs w:val="28"/>
        </w:rPr>
        <w:t xml:space="preserve">городского округа Кашира </w:t>
      </w:r>
      <w:r w:rsidR="005E44B8" w:rsidRPr="00C916B3">
        <w:rPr>
          <w:sz w:val="28"/>
          <w:szCs w:val="28"/>
        </w:rPr>
        <w:t>на 202</w:t>
      </w:r>
      <w:r w:rsidR="00C916B3" w:rsidRPr="00C916B3">
        <w:rPr>
          <w:sz w:val="28"/>
          <w:szCs w:val="28"/>
        </w:rPr>
        <w:t>2</w:t>
      </w:r>
      <w:r w:rsidR="005E44B8" w:rsidRPr="00C916B3">
        <w:rPr>
          <w:sz w:val="28"/>
          <w:szCs w:val="28"/>
        </w:rPr>
        <w:t xml:space="preserve"> год, утвержденного распоряжением Председателя Контрольно-счетной палаты городского округа Кашира от </w:t>
      </w:r>
      <w:r w:rsidR="005E44B8" w:rsidRPr="00D95D7F">
        <w:rPr>
          <w:sz w:val="28"/>
          <w:szCs w:val="28"/>
        </w:rPr>
        <w:t>17.12.202</w:t>
      </w:r>
      <w:r w:rsidR="00D95D7F" w:rsidRPr="00D95D7F">
        <w:rPr>
          <w:sz w:val="28"/>
          <w:szCs w:val="28"/>
        </w:rPr>
        <w:t>1</w:t>
      </w:r>
      <w:r w:rsidR="005E44B8" w:rsidRPr="00D95D7F">
        <w:rPr>
          <w:sz w:val="28"/>
          <w:szCs w:val="28"/>
        </w:rPr>
        <w:t xml:space="preserve">г. № </w:t>
      </w:r>
      <w:r w:rsidR="00D95D7F" w:rsidRPr="00D95D7F">
        <w:rPr>
          <w:sz w:val="28"/>
          <w:szCs w:val="28"/>
        </w:rPr>
        <w:t>26</w:t>
      </w:r>
      <w:r w:rsidR="005E44B8" w:rsidRPr="00D95D7F">
        <w:rPr>
          <w:sz w:val="28"/>
          <w:szCs w:val="28"/>
        </w:rPr>
        <w:t>рд</w:t>
      </w:r>
      <w:r w:rsidR="00D95D7F" w:rsidRPr="00D95D7F">
        <w:rPr>
          <w:sz w:val="28"/>
          <w:szCs w:val="28"/>
        </w:rPr>
        <w:t xml:space="preserve"> (с изм. от 24.05.2022 №13рд; от 21.09.2022 №22рд)</w:t>
      </w:r>
      <w:r w:rsidR="005E44B8" w:rsidRPr="00D95D7F">
        <w:rPr>
          <w:sz w:val="28"/>
          <w:szCs w:val="28"/>
        </w:rPr>
        <w:t xml:space="preserve">; </w:t>
      </w:r>
      <w:r w:rsidR="005E44B8" w:rsidRPr="00C916B3">
        <w:rPr>
          <w:sz w:val="28"/>
          <w:szCs w:val="28"/>
        </w:rPr>
        <w:t xml:space="preserve">уведомление о проведении контрольного мероприятия от </w:t>
      </w:r>
      <w:r w:rsidR="007625AA">
        <w:rPr>
          <w:sz w:val="28"/>
          <w:szCs w:val="28"/>
        </w:rPr>
        <w:t>28</w:t>
      </w:r>
      <w:r w:rsidR="005E44B8" w:rsidRPr="00285A2B">
        <w:rPr>
          <w:sz w:val="28"/>
          <w:szCs w:val="28"/>
        </w:rPr>
        <w:t>.</w:t>
      </w:r>
      <w:r w:rsidR="007625AA">
        <w:rPr>
          <w:sz w:val="28"/>
          <w:szCs w:val="28"/>
        </w:rPr>
        <w:t>1</w:t>
      </w:r>
      <w:r w:rsidR="00285A2B" w:rsidRPr="00285A2B">
        <w:rPr>
          <w:sz w:val="28"/>
          <w:szCs w:val="28"/>
        </w:rPr>
        <w:t>0</w:t>
      </w:r>
      <w:r w:rsidR="005E44B8" w:rsidRPr="00285A2B">
        <w:rPr>
          <w:sz w:val="28"/>
          <w:szCs w:val="28"/>
        </w:rPr>
        <w:t>.202</w:t>
      </w:r>
      <w:r w:rsidR="00285A2B" w:rsidRPr="00285A2B">
        <w:rPr>
          <w:sz w:val="28"/>
          <w:szCs w:val="28"/>
        </w:rPr>
        <w:t>2</w:t>
      </w:r>
      <w:r w:rsidR="005E44B8" w:rsidRPr="00285A2B">
        <w:rPr>
          <w:sz w:val="28"/>
          <w:szCs w:val="28"/>
        </w:rPr>
        <w:t xml:space="preserve">г. № </w:t>
      </w:r>
      <w:r w:rsidR="007625AA">
        <w:rPr>
          <w:sz w:val="28"/>
          <w:szCs w:val="28"/>
        </w:rPr>
        <w:t>228</w:t>
      </w:r>
      <w:r w:rsidR="005E44B8" w:rsidRPr="00285A2B">
        <w:rPr>
          <w:sz w:val="28"/>
          <w:szCs w:val="28"/>
        </w:rPr>
        <w:t xml:space="preserve">, </w:t>
      </w:r>
      <w:r w:rsidR="005E44B8" w:rsidRPr="00C916B3">
        <w:rPr>
          <w:sz w:val="28"/>
          <w:szCs w:val="28"/>
        </w:rPr>
        <w:t>подписанное Председателем Контрольно-счетной палаты городского округа Кашира, в соответствии с программой контрольного мероприятия от</w:t>
      </w:r>
      <w:proofErr w:type="gramEnd"/>
      <w:r w:rsidR="005E44B8" w:rsidRPr="00C916B3">
        <w:rPr>
          <w:sz w:val="28"/>
          <w:szCs w:val="28"/>
        </w:rPr>
        <w:t xml:space="preserve"> </w:t>
      </w:r>
      <w:r w:rsidR="00285A2B">
        <w:rPr>
          <w:sz w:val="28"/>
          <w:szCs w:val="28"/>
        </w:rPr>
        <w:t>03</w:t>
      </w:r>
      <w:r w:rsidR="005E44B8" w:rsidRPr="00285A2B">
        <w:rPr>
          <w:sz w:val="28"/>
          <w:szCs w:val="28"/>
        </w:rPr>
        <w:t>.</w:t>
      </w:r>
      <w:r w:rsidR="00285A2B">
        <w:rPr>
          <w:sz w:val="28"/>
          <w:szCs w:val="28"/>
        </w:rPr>
        <w:t>08</w:t>
      </w:r>
      <w:r w:rsidR="005E44B8" w:rsidRPr="00285A2B">
        <w:rPr>
          <w:sz w:val="28"/>
          <w:szCs w:val="28"/>
        </w:rPr>
        <w:t>.202</w:t>
      </w:r>
      <w:r w:rsidR="00285A2B">
        <w:rPr>
          <w:sz w:val="28"/>
          <w:szCs w:val="28"/>
        </w:rPr>
        <w:t>2</w:t>
      </w:r>
      <w:r w:rsidR="005E44B8" w:rsidRPr="00285A2B">
        <w:rPr>
          <w:sz w:val="28"/>
          <w:szCs w:val="28"/>
        </w:rPr>
        <w:t xml:space="preserve">г.; </w:t>
      </w:r>
    </w:p>
    <w:p w14:paraId="14F4E193" w14:textId="77777777" w:rsidR="005E44B8" w:rsidRPr="0028380B" w:rsidRDefault="005E44B8" w:rsidP="005E44B8">
      <w:pPr>
        <w:suppressAutoHyphens/>
        <w:ind w:firstLine="709"/>
        <w:jc w:val="both"/>
        <w:rPr>
          <w:sz w:val="28"/>
          <w:szCs w:val="28"/>
        </w:rPr>
      </w:pPr>
      <w:r w:rsidRPr="00C916B3">
        <w:rPr>
          <w:sz w:val="28"/>
          <w:szCs w:val="28"/>
        </w:rPr>
        <w:t xml:space="preserve">распоряжения Председателя </w:t>
      </w:r>
      <w:bookmarkStart w:id="1" w:name="_Hlk86406643"/>
      <w:r w:rsidRPr="00C916B3">
        <w:rPr>
          <w:sz w:val="28"/>
          <w:szCs w:val="28"/>
        </w:rPr>
        <w:t>Контрольно-счетной палаты городского округа Кашира</w:t>
      </w:r>
      <w:bookmarkEnd w:id="1"/>
      <w:r w:rsidRPr="00C916B3">
        <w:rPr>
          <w:sz w:val="28"/>
          <w:szCs w:val="28"/>
        </w:rPr>
        <w:t xml:space="preserve"> от </w:t>
      </w:r>
      <w:r w:rsidR="007625AA">
        <w:rPr>
          <w:sz w:val="28"/>
          <w:szCs w:val="28"/>
        </w:rPr>
        <w:t>28</w:t>
      </w:r>
      <w:r w:rsidR="00D95D7F" w:rsidRPr="00D95D7F">
        <w:rPr>
          <w:sz w:val="28"/>
          <w:szCs w:val="28"/>
        </w:rPr>
        <w:t>.</w:t>
      </w:r>
      <w:r w:rsidR="007625AA">
        <w:rPr>
          <w:sz w:val="28"/>
          <w:szCs w:val="28"/>
        </w:rPr>
        <w:t>1</w:t>
      </w:r>
      <w:r w:rsidR="00D95D7F" w:rsidRPr="00D95D7F">
        <w:rPr>
          <w:sz w:val="28"/>
          <w:szCs w:val="28"/>
        </w:rPr>
        <w:t>0.</w:t>
      </w:r>
      <w:r w:rsidRPr="00D95D7F">
        <w:rPr>
          <w:sz w:val="28"/>
          <w:szCs w:val="28"/>
        </w:rPr>
        <w:t>202</w:t>
      </w:r>
      <w:r w:rsidR="00D95D7F" w:rsidRPr="00D95D7F">
        <w:rPr>
          <w:sz w:val="28"/>
          <w:szCs w:val="28"/>
        </w:rPr>
        <w:t>2</w:t>
      </w:r>
      <w:r w:rsidRPr="00D95D7F">
        <w:rPr>
          <w:sz w:val="28"/>
          <w:szCs w:val="28"/>
        </w:rPr>
        <w:t xml:space="preserve"> года № </w:t>
      </w:r>
      <w:r w:rsidR="0002038C" w:rsidRPr="00D95D7F">
        <w:rPr>
          <w:sz w:val="28"/>
          <w:szCs w:val="28"/>
        </w:rPr>
        <w:t>2</w:t>
      </w:r>
      <w:r w:rsidR="007625AA">
        <w:rPr>
          <w:sz w:val="28"/>
          <w:szCs w:val="28"/>
        </w:rPr>
        <w:t>6</w:t>
      </w:r>
      <w:r w:rsidRPr="00D95D7F">
        <w:rPr>
          <w:sz w:val="28"/>
          <w:szCs w:val="28"/>
        </w:rPr>
        <w:t>рд «О проведении контрольного мероприятия в администрации городского округа Каши</w:t>
      </w:r>
      <w:r w:rsidR="00C916B3" w:rsidRPr="00D95D7F">
        <w:rPr>
          <w:sz w:val="28"/>
          <w:szCs w:val="28"/>
        </w:rPr>
        <w:t>ра»</w:t>
      </w:r>
      <w:r w:rsidRPr="00D95D7F">
        <w:rPr>
          <w:sz w:val="28"/>
          <w:szCs w:val="28"/>
        </w:rPr>
        <w:t>.</w:t>
      </w:r>
    </w:p>
    <w:p w14:paraId="117E90F8" w14:textId="77777777" w:rsidR="005E44B8" w:rsidRPr="0028380B" w:rsidRDefault="005E44B8" w:rsidP="005E44B8">
      <w:pPr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 xml:space="preserve">Контрольное мероприятие </w:t>
      </w:r>
      <w:r w:rsidR="007625AA" w:rsidRPr="00734D35">
        <w:rPr>
          <w:color w:val="000000"/>
          <w:sz w:val="28"/>
          <w:szCs w:val="28"/>
          <w:shd w:val="clear" w:color="auto" w:fill="FFFFFF"/>
          <w:lang w:eastAsia="zh-CN"/>
        </w:rPr>
        <w:t xml:space="preserve">«Проведение </w:t>
      </w:r>
      <w:proofErr w:type="gramStart"/>
      <w:r w:rsidR="007625AA" w:rsidRPr="00734D35">
        <w:rPr>
          <w:color w:val="000000"/>
          <w:sz w:val="28"/>
          <w:szCs w:val="28"/>
          <w:shd w:val="clear" w:color="auto" w:fill="FFFFFF"/>
          <w:lang w:eastAsia="zh-CN"/>
        </w:rPr>
        <w:t>аудита эффективности использования</w:t>
      </w:r>
      <w:r w:rsidR="007625AA" w:rsidRPr="00734D35">
        <w:rPr>
          <w:sz w:val="28"/>
          <w:szCs w:val="28"/>
          <w:lang w:eastAsia="zh-CN"/>
        </w:rPr>
        <w:t xml:space="preserve"> средств бюджета городского округа</w:t>
      </w:r>
      <w:proofErr w:type="gramEnd"/>
      <w:r w:rsidR="007625AA" w:rsidRPr="00734D35">
        <w:rPr>
          <w:sz w:val="28"/>
          <w:szCs w:val="28"/>
          <w:lang w:eastAsia="zh-CN"/>
        </w:rPr>
        <w:t xml:space="preserve"> Кашира с применением критериев оценки эффективности в 2021-2022г.г., по м</w:t>
      </w:r>
      <w:r w:rsidR="007625AA" w:rsidRPr="00734D35">
        <w:rPr>
          <w:color w:val="000000"/>
          <w:sz w:val="28"/>
          <w:szCs w:val="28"/>
          <w:shd w:val="clear" w:color="auto" w:fill="FFFFFF"/>
          <w:lang w:eastAsia="zh-CN"/>
        </w:rPr>
        <w:t>униципальной программе: «Культура»</w:t>
      </w:r>
      <w:r w:rsidR="007625AA">
        <w:rPr>
          <w:rFonts w:eastAsia="Calibri"/>
          <w:sz w:val="28"/>
          <w:szCs w:val="28"/>
        </w:rPr>
        <w:t xml:space="preserve"> </w:t>
      </w:r>
      <w:r w:rsidRPr="0028380B">
        <w:rPr>
          <w:sz w:val="28"/>
          <w:szCs w:val="28"/>
        </w:rPr>
        <w:t xml:space="preserve">проведено </w:t>
      </w:r>
      <w:r w:rsidR="007625AA">
        <w:rPr>
          <w:sz w:val="28"/>
          <w:szCs w:val="28"/>
        </w:rPr>
        <w:t>председателем</w:t>
      </w:r>
      <w:r w:rsidRPr="0028380B">
        <w:rPr>
          <w:sz w:val="28"/>
          <w:szCs w:val="28"/>
        </w:rPr>
        <w:t xml:space="preserve"> Контрольно-счетной палаты городского округа Кашира И</w:t>
      </w:r>
      <w:r w:rsidR="007625AA">
        <w:rPr>
          <w:sz w:val="28"/>
          <w:szCs w:val="28"/>
        </w:rPr>
        <w:t>лю</w:t>
      </w:r>
      <w:r w:rsidR="0002038C">
        <w:rPr>
          <w:sz w:val="28"/>
          <w:szCs w:val="28"/>
        </w:rPr>
        <w:t>ш</w:t>
      </w:r>
      <w:r w:rsidR="007625AA">
        <w:rPr>
          <w:sz w:val="28"/>
          <w:szCs w:val="28"/>
        </w:rPr>
        <w:t>ин</w:t>
      </w:r>
      <w:r w:rsidRPr="0028380B">
        <w:rPr>
          <w:sz w:val="28"/>
          <w:szCs w:val="28"/>
        </w:rPr>
        <w:t xml:space="preserve">ой </w:t>
      </w:r>
      <w:r w:rsidR="007625AA">
        <w:rPr>
          <w:sz w:val="28"/>
          <w:szCs w:val="28"/>
        </w:rPr>
        <w:t>Татьяной Геннадьевной</w:t>
      </w:r>
      <w:r w:rsidRPr="0028380B">
        <w:rPr>
          <w:sz w:val="28"/>
          <w:szCs w:val="28"/>
        </w:rPr>
        <w:t xml:space="preserve">. </w:t>
      </w:r>
    </w:p>
    <w:p w14:paraId="21F5115B" w14:textId="77777777" w:rsidR="004168FE" w:rsidRPr="00DB5221" w:rsidRDefault="004168FE" w:rsidP="004168FE">
      <w:pPr>
        <w:jc w:val="both"/>
        <w:rPr>
          <w:b/>
          <w:sz w:val="28"/>
          <w:szCs w:val="28"/>
        </w:rPr>
      </w:pPr>
      <w:r w:rsidRPr="00DB5221">
        <w:rPr>
          <w:b/>
          <w:sz w:val="28"/>
          <w:szCs w:val="28"/>
        </w:rPr>
        <w:t xml:space="preserve">Цель контрольного мероприятия: </w:t>
      </w:r>
    </w:p>
    <w:p w14:paraId="51A79DE9" w14:textId="77777777" w:rsidR="004168FE" w:rsidRDefault="004168FE" w:rsidP="004168FE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провести анализ организации процессов использования муниципальных средств;</w:t>
      </w:r>
    </w:p>
    <w:p w14:paraId="2661C2EC" w14:textId="77777777" w:rsidR="004168FE" w:rsidRPr="003F4A7A" w:rsidRDefault="004168FE" w:rsidP="004168FE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определить результат использования муниципальных средств;</w:t>
      </w:r>
    </w:p>
    <w:p w14:paraId="0F7F91F5" w14:textId="77777777" w:rsidR="004168FE" w:rsidRDefault="004168FE" w:rsidP="004168FE">
      <w:pPr>
        <w:shd w:val="clear" w:color="auto" w:fill="FFFFFF"/>
        <w:jc w:val="both"/>
        <w:rPr>
          <w:bCs/>
          <w:sz w:val="28"/>
          <w:szCs w:val="28"/>
        </w:rPr>
      </w:pPr>
      <w:r w:rsidRPr="003F4A7A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3F4A7A">
        <w:rPr>
          <w:bCs/>
          <w:sz w:val="28"/>
          <w:szCs w:val="28"/>
        </w:rPr>
        <w:t>определить степень эффективности использования муниципальных средств</w:t>
      </w:r>
      <w:r>
        <w:rPr>
          <w:bCs/>
          <w:sz w:val="28"/>
          <w:szCs w:val="28"/>
        </w:rPr>
        <w:t>.</w:t>
      </w:r>
    </w:p>
    <w:p w14:paraId="02780BB3" w14:textId="77777777" w:rsidR="00EF17F3" w:rsidRDefault="00EF17F3" w:rsidP="00D62D20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Сроки начала и окончания проведения контрольного мероприятия:</w:t>
      </w:r>
    </w:p>
    <w:p w14:paraId="526574A5" w14:textId="6A4AAE37" w:rsidR="00EF17F3" w:rsidRDefault="0002038C" w:rsidP="00D62D20">
      <w:pPr>
        <w:rPr>
          <w:sz w:val="28"/>
          <w:szCs w:val="28"/>
        </w:rPr>
      </w:pPr>
      <w:r w:rsidRPr="00E63A39">
        <w:rPr>
          <w:sz w:val="28"/>
          <w:szCs w:val="28"/>
        </w:rPr>
        <w:t xml:space="preserve">с </w:t>
      </w:r>
      <w:r w:rsidR="007625AA">
        <w:rPr>
          <w:sz w:val="28"/>
          <w:szCs w:val="28"/>
        </w:rPr>
        <w:t>14</w:t>
      </w:r>
      <w:r w:rsidR="00EF17F3" w:rsidRPr="00E63A39">
        <w:rPr>
          <w:sz w:val="28"/>
          <w:szCs w:val="28"/>
        </w:rPr>
        <w:t xml:space="preserve"> </w:t>
      </w:r>
      <w:r w:rsidR="007625AA">
        <w:rPr>
          <w:sz w:val="28"/>
          <w:szCs w:val="28"/>
        </w:rPr>
        <w:t>ноября</w:t>
      </w:r>
      <w:r w:rsidR="00EF17F3" w:rsidRPr="00E63A39">
        <w:rPr>
          <w:sz w:val="28"/>
          <w:szCs w:val="28"/>
        </w:rPr>
        <w:t xml:space="preserve"> 202</w:t>
      </w:r>
      <w:r w:rsidR="00845206" w:rsidRPr="00E63A39">
        <w:rPr>
          <w:sz w:val="28"/>
          <w:szCs w:val="28"/>
        </w:rPr>
        <w:t>2</w:t>
      </w:r>
      <w:r w:rsidRPr="00E63A39">
        <w:rPr>
          <w:sz w:val="28"/>
          <w:szCs w:val="28"/>
        </w:rPr>
        <w:t xml:space="preserve"> года по </w:t>
      </w:r>
      <w:r w:rsidR="00845206" w:rsidRPr="00E63A39">
        <w:rPr>
          <w:sz w:val="28"/>
          <w:szCs w:val="28"/>
        </w:rPr>
        <w:t>3</w:t>
      </w:r>
      <w:r w:rsidR="007625AA">
        <w:rPr>
          <w:sz w:val="28"/>
          <w:szCs w:val="28"/>
        </w:rPr>
        <w:t>0</w:t>
      </w:r>
      <w:r w:rsidR="002128CB" w:rsidRPr="00E63A39">
        <w:rPr>
          <w:sz w:val="28"/>
          <w:szCs w:val="28"/>
        </w:rPr>
        <w:t xml:space="preserve"> </w:t>
      </w:r>
      <w:r w:rsidR="007625AA">
        <w:rPr>
          <w:sz w:val="28"/>
          <w:szCs w:val="28"/>
        </w:rPr>
        <w:t>декаб</w:t>
      </w:r>
      <w:r w:rsidR="00845206" w:rsidRPr="00E63A39">
        <w:rPr>
          <w:sz w:val="28"/>
          <w:szCs w:val="28"/>
        </w:rPr>
        <w:t>ря</w:t>
      </w:r>
      <w:r w:rsidRPr="00E63A39">
        <w:rPr>
          <w:sz w:val="28"/>
          <w:szCs w:val="28"/>
        </w:rPr>
        <w:t xml:space="preserve"> 202</w:t>
      </w:r>
      <w:r w:rsidR="00845206" w:rsidRPr="00E63A39">
        <w:rPr>
          <w:sz w:val="28"/>
          <w:szCs w:val="28"/>
        </w:rPr>
        <w:t>2</w:t>
      </w:r>
      <w:r w:rsidR="00EF17F3" w:rsidRPr="00E63A39">
        <w:rPr>
          <w:sz w:val="28"/>
          <w:szCs w:val="28"/>
        </w:rPr>
        <w:t xml:space="preserve"> года.</w:t>
      </w:r>
    </w:p>
    <w:p w14:paraId="2F76A1C4" w14:textId="77777777" w:rsidR="00EF17F3" w:rsidRDefault="00EF17F3" w:rsidP="00D62D20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Объект контрольного мероприятия:</w:t>
      </w:r>
    </w:p>
    <w:p w14:paraId="752899CB" w14:textId="6B6E3EE5" w:rsidR="00EF17F3" w:rsidRDefault="00EF17F3" w:rsidP="00D62D20">
      <w:pPr>
        <w:rPr>
          <w:sz w:val="28"/>
          <w:szCs w:val="28"/>
        </w:rPr>
      </w:pPr>
      <w:r>
        <w:rPr>
          <w:sz w:val="28"/>
          <w:szCs w:val="28"/>
        </w:rPr>
        <w:t>Администрация городского округа Кашира (далее – Администрация).</w:t>
      </w:r>
    </w:p>
    <w:p w14:paraId="31560EDB" w14:textId="77777777" w:rsidR="004168FE" w:rsidRDefault="004168FE" w:rsidP="004168FE">
      <w:pPr>
        <w:shd w:val="clear" w:color="auto" w:fill="FFFFFF"/>
        <w:jc w:val="both"/>
        <w:rPr>
          <w:b/>
          <w:sz w:val="28"/>
          <w:szCs w:val="28"/>
        </w:rPr>
      </w:pPr>
      <w:r w:rsidRPr="00264AF7">
        <w:rPr>
          <w:b/>
          <w:sz w:val="28"/>
          <w:szCs w:val="28"/>
        </w:rPr>
        <w:t>Критерии оценки эффективности использования муниципальных средств:</w:t>
      </w:r>
    </w:p>
    <w:p w14:paraId="782A612A" w14:textId="042E046E" w:rsidR="004168FE" w:rsidRPr="00282B0A" w:rsidRDefault="004168FE" w:rsidP="004168FE">
      <w:pPr>
        <w:shd w:val="clear" w:color="auto" w:fill="FFFFFF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>
        <w:rPr>
          <w:bCs/>
          <w:sz w:val="28"/>
          <w:szCs w:val="28"/>
        </w:rPr>
        <w:t>П</w:t>
      </w:r>
      <w:r w:rsidRPr="00282B0A">
        <w:rPr>
          <w:bCs/>
          <w:sz w:val="28"/>
          <w:szCs w:val="28"/>
        </w:rPr>
        <w:t xml:space="preserve">роцент </w:t>
      </w:r>
      <w:r>
        <w:rPr>
          <w:bCs/>
          <w:sz w:val="28"/>
          <w:szCs w:val="28"/>
        </w:rPr>
        <w:t>исполнения муниципальной программы «Культура»</w:t>
      </w:r>
      <w:r w:rsidRPr="00282B0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</w:t>
      </w:r>
      <w:r w:rsidRPr="00282B0A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282B0A">
        <w:rPr>
          <w:bCs/>
          <w:sz w:val="28"/>
          <w:szCs w:val="28"/>
        </w:rPr>
        <w:t xml:space="preserve"> год и </w:t>
      </w:r>
      <w:r>
        <w:rPr>
          <w:bCs/>
          <w:sz w:val="28"/>
          <w:szCs w:val="28"/>
        </w:rPr>
        <w:t xml:space="preserve">9 месяцев 2022 </w:t>
      </w:r>
      <w:r w:rsidRPr="00282B0A">
        <w:rPr>
          <w:bCs/>
          <w:sz w:val="28"/>
          <w:szCs w:val="28"/>
        </w:rPr>
        <w:t xml:space="preserve">  года.</w:t>
      </w:r>
    </w:p>
    <w:p w14:paraId="5EEF9358" w14:textId="70F46944" w:rsidR="004168FE" w:rsidRPr="00282B0A" w:rsidRDefault="004168FE" w:rsidP="004168FE">
      <w:pPr>
        <w:shd w:val="clear" w:color="auto" w:fill="FFFFFF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bCs/>
          <w:sz w:val="28"/>
          <w:szCs w:val="28"/>
        </w:rPr>
        <w:t>Соотношение планирования и фактического использования муниципальных средств, предусмотренных на исполнения муниципальной программы «Культура»</w:t>
      </w:r>
      <w:r w:rsidRPr="00282B0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</w:t>
      </w:r>
      <w:r w:rsidRPr="00282B0A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282B0A">
        <w:rPr>
          <w:bCs/>
          <w:sz w:val="28"/>
          <w:szCs w:val="28"/>
        </w:rPr>
        <w:t xml:space="preserve"> год и </w:t>
      </w:r>
      <w:r>
        <w:rPr>
          <w:bCs/>
          <w:sz w:val="28"/>
          <w:szCs w:val="28"/>
        </w:rPr>
        <w:t xml:space="preserve">9 месяцев 2022 </w:t>
      </w:r>
      <w:r w:rsidRPr="00282B0A">
        <w:rPr>
          <w:bCs/>
          <w:sz w:val="28"/>
          <w:szCs w:val="28"/>
        </w:rPr>
        <w:t xml:space="preserve">  года</w:t>
      </w:r>
      <w:r>
        <w:rPr>
          <w:bCs/>
          <w:sz w:val="28"/>
          <w:szCs w:val="28"/>
        </w:rPr>
        <w:t xml:space="preserve"> для достижения качества жизни населения городского округа Кашира путем развития услуг в сфере культуры.</w:t>
      </w:r>
    </w:p>
    <w:p w14:paraId="4F2BD3CA" w14:textId="27F477A1" w:rsidR="004168FE" w:rsidRDefault="004168FE" w:rsidP="004168FE">
      <w:pPr>
        <w:jc w:val="both"/>
        <w:rPr>
          <w:bCs/>
          <w:sz w:val="28"/>
          <w:szCs w:val="28"/>
        </w:rPr>
      </w:pPr>
      <w:r w:rsidRPr="00282B0A">
        <w:rPr>
          <w:b/>
          <w:sz w:val="28"/>
          <w:szCs w:val="28"/>
        </w:rPr>
        <w:lastRenderedPageBreak/>
        <w:t>3.</w:t>
      </w:r>
      <w:r>
        <w:rPr>
          <w:b/>
          <w:sz w:val="28"/>
          <w:szCs w:val="28"/>
        </w:rPr>
        <w:t xml:space="preserve"> </w:t>
      </w:r>
      <w:r w:rsidRPr="00282B0A">
        <w:rPr>
          <w:bCs/>
          <w:sz w:val="28"/>
          <w:szCs w:val="28"/>
        </w:rPr>
        <w:t>Определение сроков использования муниципальных средств</w:t>
      </w:r>
      <w:r>
        <w:rPr>
          <w:bCs/>
          <w:sz w:val="28"/>
          <w:szCs w:val="28"/>
        </w:rPr>
        <w:t xml:space="preserve"> в отчетном и текущем финансовых годах для анализа эффективности проведения закупок и приемки выполненных работ.</w:t>
      </w:r>
    </w:p>
    <w:p w14:paraId="04B4A9CF" w14:textId="77777777" w:rsidR="00EA7FC4" w:rsidRDefault="00EA7FC4" w:rsidP="00DC6F59">
      <w:pPr>
        <w:tabs>
          <w:tab w:val="left" w:pos="426"/>
          <w:tab w:val="left" w:pos="540"/>
          <w:tab w:val="left" w:pos="1080"/>
        </w:tabs>
        <w:ind w:right="-1"/>
        <w:jc w:val="both"/>
        <w:outlineLvl w:val="0"/>
        <w:rPr>
          <w:sz w:val="28"/>
          <w:szCs w:val="28"/>
          <w:lang w:eastAsia="ar-SA"/>
        </w:rPr>
      </w:pPr>
      <w:r w:rsidRPr="00C201AA">
        <w:rPr>
          <w:b/>
          <w:sz w:val="28"/>
          <w:szCs w:val="28"/>
        </w:rPr>
        <w:t xml:space="preserve">Полное наименование и реквизиты объекта: </w:t>
      </w:r>
      <w:r w:rsidRPr="00C201AA">
        <w:rPr>
          <w:sz w:val="28"/>
          <w:szCs w:val="28"/>
        </w:rPr>
        <w:t>Администрация городского округа Кашира</w:t>
      </w:r>
      <w:r w:rsidRPr="00C201AA">
        <w:rPr>
          <w:sz w:val="28"/>
          <w:szCs w:val="28"/>
          <w:lang w:eastAsia="ar-SA"/>
        </w:rPr>
        <w:t xml:space="preserve"> (далее – Администрация).</w:t>
      </w:r>
    </w:p>
    <w:p w14:paraId="21E3253F" w14:textId="77777777" w:rsidR="00D62D20" w:rsidRDefault="00D62D20" w:rsidP="00D62D20">
      <w:pPr>
        <w:tabs>
          <w:tab w:val="left" w:pos="426"/>
          <w:tab w:val="left" w:pos="540"/>
          <w:tab w:val="left" w:pos="1080"/>
        </w:tabs>
        <w:ind w:right="-1"/>
        <w:outlineLvl w:val="0"/>
        <w:rPr>
          <w:sz w:val="28"/>
          <w:szCs w:val="28"/>
          <w:lang w:eastAsia="ar-SA"/>
        </w:rPr>
      </w:pPr>
    </w:p>
    <w:p w14:paraId="22189A76" w14:textId="77777777" w:rsidR="0002038C" w:rsidRDefault="0002038C" w:rsidP="0002038C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округа Кашира</w:t>
      </w:r>
      <w:r w:rsidRPr="007619D4">
        <w:rPr>
          <w:sz w:val="28"/>
          <w:szCs w:val="28"/>
        </w:rPr>
        <w:t xml:space="preserve">, является </w:t>
      </w:r>
      <w:r>
        <w:rPr>
          <w:sz w:val="28"/>
          <w:szCs w:val="28"/>
        </w:rPr>
        <w:t>и</w:t>
      </w:r>
      <w:r w:rsidRPr="000A1612">
        <w:rPr>
          <w:sz w:val="28"/>
          <w:szCs w:val="28"/>
        </w:rPr>
        <w:t>сполнительно-распорядительным органом</w:t>
      </w:r>
      <w:r>
        <w:rPr>
          <w:sz w:val="28"/>
          <w:szCs w:val="28"/>
        </w:rPr>
        <w:t xml:space="preserve"> </w:t>
      </w:r>
      <w:r w:rsidRPr="000A1612">
        <w:rPr>
          <w:sz w:val="28"/>
          <w:szCs w:val="28"/>
        </w:rPr>
        <w:t>местного самоуправления городского округа Кашира</w:t>
      </w:r>
      <w:r w:rsidRPr="007619D4">
        <w:rPr>
          <w:sz w:val="28"/>
          <w:szCs w:val="28"/>
        </w:rPr>
        <w:t xml:space="preserve">, </w:t>
      </w:r>
      <w:r w:rsidRPr="00710982">
        <w:rPr>
          <w:sz w:val="28"/>
          <w:szCs w:val="28"/>
        </w:rPr>
        <w:t>наделенны</w:t>
      </w:r>
      <w:r>
        <w:rPr>
          <w:sz w:val="28"/>
          <w:szCs w:val="28"/>
        </w:rPr>
        <w:t>м</w:t>
      </w:r>
      <w:r w:rsidRPr="00710982">
        <w:rPr>
          <w:sz w:val="28"/>
          <w:szCs w:val="28"/>
        </w:rPr>
        <w:t xml:space="preserve"> Уставом </w:t>
      </w:r>
      <w:r>
        <w:rPr>
          <w:sz w:val="28"/>
          <w:szCs w:val="28"/>
        </w:rPr>
        <w:t xml:space="preserve">городского округа Кашира </w:t>
      </w:r>
      <w:r w:rsidRPr="00710982">
        <w:rPr>
          <w:sz w:val="28"/>
          <w:szCs w:val="28"/>
        </w:rPr>
        <w:t>полномочиями по решению вопросов местного значения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Московской области.</w:t>
      </w:r>
    </w:p>
    <w:p w14:paraId="24EA59AA" w14:textId="77777777" w:rsidR="0002038C" w:rsidRDefault="0002038C" w:rsidP="0002038C">
      <w:pPr>
        <w:tabs>
          <w:tab w:val="left" w:pos="540"/>
          <w:tab w:val="left" w:pos="567"/>
          <w:tab w:val="left" w:pos="993"/>
        </w:tabs>
        <w:ind w:firstLine="709"/>
        <w:jc w:val="both"/>
        <w:rPr>
          <w:sz w:val="28"/>
          <w:szCs w:val="28"/>
        </w:rPr>
      </w:pPr>
      <w:bookmarkStart w:id="2" w:name="_Hlk71199591"/>
      <w:proofErr w:type="gramStart"/>
      <w:r w:rsidRPr="00710982">
        <w:rPr>
          <w:sz w:val="28"/>
          <w:szCs w:val="28"/>
        </w:rPr>
        <w:t>Устав городского округа Кашира Московской области (далее - Устав)</w:t>
      </w:r>
      <w:r>
        <w:rPr>
          <w:sz w:val="28"/>
          <w:szCs w:val="28"/>
        </w:rPr>
        <w:t xml:space="preserve"> принят</w:t>
      </w:r>
      <w:r w:rsidRPr="00710982">
        <w:rPr>
          <w:sz w:val="28"/>
          <w:szCs w:val="28"/>
        </w:rPr>
        <w:t xml:space="preserve"> Решением Совета депутатов городского округа Кашира (далее - Совет депутатов) от 29.02.2016г. №</w:t>
      </w:r>
      <w:r>
        <w:rPr>
          <w:sz w:val="28"/>
          <w:szCs w:val="28"/>
        </w:rPr>
        <w:t xml:space="preserve"> </w:t>
      </w:r>
      <w:r w:rsidRPr="00710982">
        <w:rPr>
          <w:sz w:val="28"/>
          <w:szCs w:val="28"/>
        </w:rPr>
        <w:t xml:space="preserve">22-н </w:t>
      </w:r>
      <w:r>
        <w:rPr>
          <w:sz w:val="28"/>
          <w:szCs w:val="28"/>
        </w:rPr>
        <w:t>(з</w:t>
      </w:r>
      <w:r w:rsidRPr="00710982">
        <w:rPr>
          <w:sz w:val="28"/>
          <w:szCs w:val="28"/>
        </w:rPr>
        <w:t>арегистрирован в Управлении Минюста России по Московской области 24 марта 2016г.</w:t>
      </w:r>
      <w:proofErr w:type="gramEnd"/>
      <w:r w:rsidRPr="00710982">
        <w:rPr>
          <w:sz w:val="28"/>
          <w:szCs w:val="28"/>
        </w:rPr>
        <w:t xml:space="preserve"> </w:t>
      </w:r>
      <w:proofErr w:type="gramStart"/>
      <w:r w:rsidRPr="00710982">
        <w:rPr>
          <w:sz w:val="28"/>
          <w:szCs w:val="28"/>
        </w:rPr>
        <w:t>N RU503420002016001</w:t>
      </w:r>
      <w:r>
        <w:rPr>
          <w:sz w:val="28"/>
          <w:szCs w:val="28"/>
        </w:rPr>
        <w:t>).</w:t>
      </w:r>
      <w:proofErr w:type="gramEnd"/>
    </w:p>
    <w:bookmarkEnd w:id="2"/>
    <w:p w14:paraId="4D7E9C75" w14:textId="77777777" w:rsidR="0002038C" w:rsidRDefault="0002038C" w:rsidP="0002038C">
      <w:pPr>
        <w:tabs>
          <w:tab w:val="left" w:pos="426"/>
          <w:tab w:val="left" w:pos="540"/>
          <w:tab w:val="left" w:pos="1080"/>
        </w:tabs>
        <w:ind w:firstLine="709"/>
        <w:jc w:val="both"/>
        <w:rPr>
          <w:sz w:val="28"/>
          <w:szCs w:val="28"/>
        </w:rPr>
      </w:pPr>
      <w:proofErr w:type="gramStart"/>
      <w:r w:rsidRPr="00C240C8">
        <w:rPr>
          <w:sz w:val="28"/>
          <w:szCs w:val="28"/>
        </w:rPr>
        <w:t xml:space="preserve">Администрация городского округа Кашира </w:t>
      </w:r>
      <w:r w:rsidRPr="000308B0">
        <w:rPr>
          <w:sz w:val="28"/>
          <w:szCs w:val="28"/>
        </w:rPr>
        <w:t xml:space="preserve">является юридическим лицом и </w:t>
      </w:r>
      <w:r w:rsidRPr="008F032C">
        <w:rPr>
          <w:sz w:val="28"/>
          <w:szCs w:val="28"/>
        </w:rPr>
        <w:t xml:space="preserve">в своей деятельности руководствуется </w:t>
      </w:r>
      <w:r w:rsidRPr="0028380B">
        <w:rPr>
          <w:sz w:val="28"/>
          <w:szCs w:val="28"/>
        </w:rPr>
        <w:t xml:space="preserve">Конституцией Российской Федерации, Гражданским кодексом Российской Федерации, Бюджетным кодексом Российской Федерации, Налоговым кодексом Российской Федерации, Трудовым кодексом Российской Федерации, Федеральными законами, Указами Президента Российской Федерации и иными нормативными правовыми актами Российской Федерации, законами и иными нормативными правовыми актами Московской области, Уставом </w:t>
      </w:r>
      <w:r>
        <w:rPr>
          <w:sz w:val="28"/>
          <w:szCs w:val="28"/>
        </w:rPr>
        <w:t>г</w:t>
      </w:r>
      <w:r w:rsidRPr="0028380B">
        <w:rPr>
          <w:sz w:val="28"/>
          <w:szCs w:val="28"/>
        </w:rPr>
        <w:t>ородско</w:t>
      </w:r>
      <w:r>
        <w:rPr>
          <w:sz w:val="28"/>
          <w:szCs w:val="28"/>
        </w:rPr>
        <w:t>го</w:t>
      </w:r>
      <w:r w:rsidRPr="0028380B">
        <w:rPr>
          <w:sz w:val="28"/>
          <w:szCs w:val="28"/>
        </w:rPr>
        <w:t xml:space="preserve"> округ</w:t>
      </w:r>
      <w:r>
        <w:rPr>
          <w:sz w:val="28"/>
          <w:szCs w:val="28"/>
        </w:rPr>
        <w:t>а</w:t>
      </w:r>
      <w:r w:rsidRPr="0028380B">
        <w:rPr>
          <w:sz w:val="28"/>
          <w:szCs w:val="28"/>
        </w:rPr>
        <w:t xml:space="preserve"> Кашира Московской области, нормативными правовыми</w:t>
      </w:r>
      <w:proofErr w:type="gramEnd"/>
      <w:r w:rsidRPr="0028380B">
        <w:rPr>
          <w:sz w:val="28"/>
          <w:szCs w:val="28"/>
        </w:rPr>
        <w:t xml:space="preserve"> актами городского округа Кашира, а также локальными актами Учреждения.</w:t>
      </w:r>
    </w:p>
    <w:p w14:paraId="0D451C35" w14:textId="77777777" w:rsidR="0002038C" w:rsidRPr="0028380B" w:rsidRDefault="0002038C" w:rsidP="004D12EF">
      <w:pPr>
        <w:shd w:val="clear" w:color="auto" w:fill="FFFFFF"/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 xml:space="preserve">Полное </w:t>
      </w:r>
      <w:r w:rsidRPr="00D62547">
        <w:rPr>
          <w:sz w:val="28"/>
          <w:szCs w:val="28"/>
        </w:rPr>
        <w:t xml:space="preserve">и сокращенное </w:t>
      </w:r>
      <w:r w:rsidRPr="0028380B">
        <w:rPr>
          <w:sz w:val="28"/>
          <w:szCs w:val="28"/>
        </w:rPr>
        <w:t xml:space="preserve">наименование </w:t>
      </w:r>
      <w:r w:rsidRPr="00D62547">
        <w:rPr>
          <w:sz w:val="28"/>
          <w:szCs w:val="28"/>
        </w:rPr>
        <w:t xml:space="preserve">объекта контроля </w:t>
      </w:r>
      <w:r>
        <w:rPr>
          <w:sz w:val="28"/>
          <w:szCs w:val="28"/>
        </w:rPr>
        <w:t xml:space="preserve">- </w:t>
      </w:r>
      <w:r w:rsidRPr="00C240C8">
        <w:rPr>
          <w:sz w:val="28"/>
          <w:szCs w:val="28"/>
        </w:rPr>
        <w:t>Администрация городского округа Кашира</w:t>
      </w:r>
      <w:r w:rsidRPr="0028380B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Администрация</w:t>
      </w:r>
      <w:r w:rsidRPr="0028380B">
        <w:rPr>
          <w:sz w:val="28"/>
          <w:szCs w:val="28"/>
        </w:rPr>
        <w:t>).</w:t>
      </w:r>
    </w:p>
    <w:p w14:paraId="2F57DFB7" w14:textId="77777777" w:rsidR="0002038C" w:rsidRPr="0028380B" w:rsidRDefault="0002038C" w:rsidP="004D12EF">
      <w:pPr>
        <w:suppressAutoHyphens/>
        <w:ind w:firstLine="709"/>
        <w:jc w:val="both"/>
        <w:rPr>
          <w:sz w:val="28"/>
          <w:szCs w:val="28"/>
        </w:rPr>
      </w:pPr>
      <w:r w:rsidRPr="0028380B">
        <w:rPr>
          <w:sz w:val="28"/>
          <w:szCs w:val="28"/>
        </w:rPr>
        <w:t>Для достижения и реализации целей в соответствии с предметом деятельности и основным вид</w:t>
      </w:r>
      <w:r>
        <w:rPr>
          <w:sz w:val="28"/>
          <w:szCs w:val="28"/>
        </w:rPr>
        <w:t>ом</w:t>
      </w:r>
      <w:r w:rsidRPr="0028380B">
        <w:rPr>
          <w:sz w:val="28"/>
          <w:szCs w:val="28"/>
        </w:rPr>
        <w:t xml:space="preserve"> деятельности, предусмотренным Уставом, </w:t>
      </w:r>
      <w:r>
        <w:rPr>
          <w:sz w:val="28"/>
          <w:szCs w:val="28"/>
        </w:rPr>
        <w:t>Администрацией</w:t>
      </w:r>
      <w:r w:rsidRPr="0028380B">
        <w:rPr>
          <w:sz w:val="28"/>
          <w:szCs w:val="28"/>
        </w:rPr>
        <w:t xml:space="preserve"> зарегистрированы сведения о видах экономической деятельности по Общероссийскому классификатору видов экономической деятельности по основному виду деятельности (ОКВЭД) – 84.11.3 «Деятельность органов местного самоуправления по управлению вопросами общего характера».</w:t>
      </w:r>
    </w:p>
    <w:p w14:paraId="592E4DBD" w14:textId="77777777" w:rsidR="0002038C" w:rsidRPr="0028380B" w:rsidRDefault="0002038C" w:rsidP="004D12E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Pr="0028380B">
        <w:rPr>
          <w:sz w:val="28"/>
          <w:szCs w:val="28"/>
        </w:rPr>
        <w:t xml:space="preserve">, в соответствии </w:t>
      </w:r>
      <w:r>
        <w:rPr>
          <w:sz w:val="28"/>
          <w:szCs w:val="28"/>
        </w:rPr>
        <w:t>с основным видом деятельности</w:t>
      </w:r>
      <w:r w:rsidRPr="0028380B">
        <w:rPr>
          <w:sz w:val="28"/>
          <w:szCs w:val="28"/>
        </w:rPr>
        <w:t xml:space="preserve"> составляет, утверждает и ведет бюджетную смету</w:t>
      </w:r>
      <w:r>
        <w:rPr>
          <w:sz w:val="28"/>
          <w:szCs w:val="28"/>
        </w:rPr>
        <w:t xml:space="preserve">. </w:t>
      </w:r>
      <w:r w:rsidRPr="0028380B">
        <w:rPr>
          <w:sz w:val="28"/>
          <w:szCs w:val="28"/>
        </w:rPr>
        <w:t xml:space="preserve">Порядком составления, утверждения и ведения бюджетной сметы казенных учреждений городского округа Кашира, </w:t>
      </w:r>
      <w:r w:rsidRPr="002F3334">
        <w:rPr>
          <w:sz w:val="28"/>
          <w:szCs w:val="28"/>
        </w:rPr>
        <w:t>утвержден постановлением администрации городского округа Кашира от 14.12.2018 № 3466-па (далее - Порядок составления бюджетных смет № 3466-па)</w:t>
      </w:r>
      <w:r>
        <w:rPr>
          <w:sz w:val="28"/>
          <w:szCs w:val="28"/>
        </w:rPr>
        <w:t>.</w:t>
      </w:r>
    </w:p>
    <w:p w14:paraId="606938D4" w14:textId="77777777" w:rsidR="0002038C" w:rsidRDefault="0002038C" w:rsidP="0002038C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 xml:space="preserve">Основной государственный регистрационный номер </w:t>
      </w:r>
    </w:p>
    <w:p w14:paraId="3FB60FCE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 xml:space="preserve">(ОГРН) 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– </w:t>
      </w:r>
      <w:r w:rsidRPr="00D62547">
        <w:rPr>
          <w:rFonts w:eastAsia="MS Mincho"/>
          <w:kern w:val="2"/>
          <w:sz w:val="28"/>
          <w:szCs w:val="28"/>
          <w:lang w:eastAsia="hi-IN" w:bidi="hi-IN"/>
        </w:rPr>
        <w:t>1025002514085</w:t>
      </w:r>
      <w:r w:rsidRPr="007E0211"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28380B">
        <w:rPr>
          <w:sz w:val="28"/>
          <w:szCs w:val="28"/>
        </w:rPr>
        <w:t>(</w:t>
      </w:r>
      <w:r w:rsidRPr="005203EC">
        <w:rPr>
          <w:sz w:val="28"/>
          <w:szCs w:val="28"/>
        </w:rPr>
        <w:t>свидетельство о внесении записи в Единый государственный реестр юридических лиц серии 50 № 010344419</w:t>
      </w:r>
      <w:r w:rsidRPr="0028380B">
        <w:rPr>
          <w:sz w:val="28"/>
          <w:szCs w:val="28"/>
        </w:rPr>
        <w:t>).</w:t>
      </w:r>
    </w:p>
    <w:p w14:paraId="4689362A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Идентификационный номер налогоплательщика (ИНН)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 – </w:t>
      </w:r>
      <w:r w:rsidRPr="006960B1">
        <w:rPr>
          <w:rFonts w:eastAsia="MS Mincho"/>
          <w:kern w:val="2"/>
          <w:sz w:val="28"/>
          <w:szCs w:val="28"/>
          <w:lang w:eastAsia="hi-IN" w:bidi="hi-IN"/>
        </w:rPr>
        <w:t>5019008901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>, с кодом причины постановки на учет (КПП) – 501901001</w:t>
      </w:r>
      <w:r w:rsidRPr="0028380B">
        <w:rPr>
          <w:sz w:val="28"/>
          <w:szCs w:val="28"/>
        </w:rPr>
        <w:t>.</w:t>
      </w:r>
    </w:p>
    <w:p w14:paraId="18EFCB6B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b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Коды общероссийских классификаторов:</w:t>
      </w:r>
    </w:p>
    <w:p w14:paraId="425B7966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ОКПО – </w:t>
      </w:r>
      <w:r w:rsidRPr="006960B1">
        <w:rPr>
          <w:rFonts w:eastAsia="MS Mincho"/>
          <w:kern w:val="2"/>
          <w:sz w:val="28"/>
          <w:szCs w:val="28"/>
          <w:lang w:eastAsia="hi-IN" w:bidi="hi-IN"/>
        </w:rPr>
        <w:t>04034198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14:paraId="4A4D1A5E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lastRenderedPageBreak/>
        <w:t>ОКТМО – 46735000001 – г. Кашира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14:paraId="0AF95999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ОКОГУ - </w:t>
      </w:r>
      <w:r w:rsidRPr="0048194B">
        <w:rPr>
          <w:rFonts w:eastAsia="MS Mincho"/>
          <w:kern w:val="2"/>
          <w:sz w:val="28"/>
          <w:szCs w:val="28"/>
          <w:lang w:eastAsia="hi-IN" w:bidi="hi-IN"/>
        </w:rPr>
        <w:t>3300200 - местные администрации (исполнительно-распорядительные органы) городских округов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14:paraId="1AEF0712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ОКФС – 14 – муниципальная собственность</w:t>
      </w:r>
      <w:r>
        <w:rPr>
          <w:rFonts w:eastAsia="MS Mincho"/>
          <w:kern w:val="2"/>
          <w:sz w:val="28"/>
          <w:szCs w:val="28"/>
          <w:lang w:eastAsia="hi-IN" w:bidi="hi-IN"/>
        </w:rPr>
        <w:t>,</w:t>
      </w:r>
    </w:p>
    <w:p w14:paraId="5EEEF1C3" w14:textId="77777777" w:rsidR="0002038C" w:rsidRPr="0028380B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28380B">
        <w:rPr>
          <w:rFonts w:eastAsia="MS Mincho"/>
          <w:kern w:val="2"/>
          <w:sz w:val="28"/>
          <w:szCs w:val="28"/>
          <w:lang w:eastAsia="hi-IN" w:bidi="hi-IN"/>
        </w:rPr>
        <w:t>ОКОПФ – 75404</w:t>
      </w:r>
      <w:r>
        <w:rPr>
          <w:rFonts w:eastAsia="MS Mincho"/>
          <w:kern w:val="2"/>
          <w:sz w:val="28"/>
          <w:szCs w:val="28"/>
          <w:lang w:eastAsia="hi-IN" w:bidi="hi-IN"/>
        </w:rPr>
        <w:t xml:space="preserve"> – м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>униципальные казенные учреждения.</w:t>
      </w:r>
    </w:p>
    <w:p w14:paraId="0FBDB6D6" w14:textId="77777777" w:rsidR="0002038C" w:rsidRDefault="0002038C" w:rsidP="0002038C">
      <w:pPr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proofErr w:type="gramStart"/>
      <w:r w:rsidRPr="0028380B">
        <w:rPr>
          <w:rFonts w:eastAsia="MS Mincho"/>
          <w:b/>
          <w:kern w:val="2"/>
          <w:sz w:val="28"/>
          <w:szCs w:val="28"/>
          <w:lang w:eastAsia="hi-IN" w:bidi="hi-IN"/>
        </w:rPr>
        <w:t>Адрес (место нахождения) и почтовый адрес Учреждения:</w:t>
      </w:r>
      <w:r w:rsidRPr="0028380B">
        <w:rPr>
          <w:rFonts w:eastAsia="MS Mincho"/>
          <w:kern w:val="2"/>
          <w:sz w:val="28"/>
          <w:szCs w:val="28"/>
          <w:lang w:eastAsia="hi-IN" w:bidi="hi-IN"/>
        </w:rPr>
        <w:t xml:space="preserve"> 142900, Российская Федерация, Московская </w:t>
      </w:r>
      <w:r w:rsidRPr="00EE53A0">
        <w:rPr>
          <w:rFonts w:eastAsia="MS Mincho"/>
          <w:kern w:val="2"/>
          <w:sz w:val="28"/>
          <w:szCs w:val="28"/>
          <w:lang w:eastAsia="hi-IN" w:bidi="hi-IN"/>
        </w:rPr>
        <w:t>область, г. Кашира, ул. Ленина, д.2.</w:t>
      </w:r>
      <w:proofErr w:type="gramEnd"/>
    </w:p>
    <w:p w14:paraId="7C1BDFEB" w14:textId="77777777" w:rsidR="0002038C" w:rsidRPr="0002038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proofErr w:type="gramStart"/>
      <w:r w:rsidRPr="0002038C">
        <w:rPr>
          <w:sz w:val="28"/>
          <w:szCs w:val="28"/>
        </w:rPr>
        <w:t xml:space="preserve">Решением Совета депутатов городского округа Кашира </w:t>
      </w:r>
      <w:r w:rsidRPr="0002038C">
        <w:rPr>
          <w:sz w:val="28"/>
          <w:szCs w:val="28"/>
          <w:shd w:val="clear" w:color="auto" w:fill="FFFFFF"/>
        </w:rPr>
        <w:t xml:space="preserve">«О бюджете  городского округа Кашира на 2020 год и на плановый период 2021 и 2022 годов» от 26.12.2019г. № 101-н </w:t>
      </w:r>
      <w:r w:rsidRPr="0002038C">
        <w:rPr>
          <w:sz w:val="28"/>
          <w:szCs w:val="28"/>
        </w:rPr>
        <w:t>Администрация городского округа Кашира наделена полномочиями главного администратора доходов бюджета городского округа Кашира, главного распорядителя бюджетных средств и главного администратора источников внутреннего финансирования  дефицита бюджета городского округа Кашира.</w:t>
      </w:r>
      <w:proofErr w:type="gramEnd"/>
    </w:p>
    <w:p w14:paraId="546A32B4" w14:textId="77777777" w:rsidR="0002038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r w:rsidRPr="00987E0C">
        <w:rPr>
          <w:sz w:val="28"/>
          <w:szCs w:val="28"/>
        </w:rPr>
        <w:t>Код главы администратора  -  901.</w:t>
      </w:r>
    </w:p>
    <w:p w14:paraId="092818CF" w14:textId="77777777" w:rsidR="0002038C" w:rsidRPr="00987E0C" w:rsidRDefault="0002038C" w:rsidP="0002038C">
      <w:pPr>
        <w:tabs>
          <w:tab w:val="left" w:pos="540"/>
          <w:tab w:val="left" w:pos="567"/>
          <w:tab w:val="left" w:pos="1080"/>
        </w:tabs>
        <w:ind w:right="-1" w:firstLine="709"/>
        <w:jc w:val="both"/>
        <w:rPr>
          <w:sz w:val="28"/>
          <w:szCs w:val="28"/>
        </w:rPr>
      </w:pPr>
      <w:r w:rsidRPr="00987E0C">
        <w:rPr>
          <w:sz w:val="28"/>
          <w:szCs w:val="28"/>
        </w:rPr>
        <w:t>Администрация городского округа Кашира</w:t>
      </w:r>
      <w:r>
        <w:rPr>
          <w:sz w:val="28"/>
          <w:szCs w:val="28"/>
        </w:rPr>
        <w:t xml:space="preserve"> является главным распорядителем, получателем бюджетных средств, выполняет функции и полномочия учредителя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учреждениями.</w:t>
      </w:r>
    </w:p>
    <w:p w14:paraId="624C6283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 xml:space="preserve">Администрация городского округа Кашира наделена бюджетными  полномочиями  главного администратора  доходов бюджета городского округа Кашира и главного  распорядителя бюджетных средств по разделам классификации расходов бюджета: </w:t>
      </w:r>
    </w:p>
    <w:p w14:paraId="276C26F7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0100 «Общегосударственные вопросы»;</w:t>
      </w:r>
    </w:p>
    <w:p w14:paraId="7B1F905E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0200 «Национальная оборона»;</w:t>
      </w:r>
    </w:p>
    <w:p w14:paraId="04F260A9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0300 «Национальная безопасность и правоохранительная деятельность»;</w:t>
      </w:r>
    </w:p>
    <w:p w14:paraId="6172E645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0400 «Национальная экономика»;</w:t>
      </w:r>
    </w:p>
    <w:p w14:paraId="0FF8CBB9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0500 «Жилищно-коммунальное хозяйство»;</w:t>
      </w:r>
    </w:p>
    <w:p w14:paraId="56AC25D6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0600 «Охрана окружающей среды»;</w:t>
      </w:r>
    </w:p>
    <w:p w14:paraId="25347456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0700 «Образование»;</w:t>
      </w:r>
    </w:p>
    <w:p w14:paraId="685FC8CD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0800 «Культура и кинематография»;</w:t>
      </w:r>
    </w:p>
    <w:p w14:paraId="3DA75E34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1000 «Социальная политика»;</w:t>
      </w:r>
    </w:p>
    <w:p w14:paraId="58D5C2C9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1100 «Физическая культура и спорт».</w:t>
      </w:r>
    </w:p>
    <w:p w14:paraId="1B9E8751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Администрации городского округа Кашира в органах федерального казначейства - УФК по Московской области (Финансовое управление Администрации городского округа Кашира) открыты лицевые счета:</w:t>
      </w:r>
    </w:p>
    <w:p w14:paraId="2BB9F04A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– лицевой счет главного администратора доходов бюджета городского округа Кашира;</w:t>
      </w:r>
    </w:p>
    <w:p w14:paraId="174413C3" w14:textId="77777777" w:rsidR="0002038C" w:rsidRPr="00AC6FFF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- лицевой счет получателя бюджетных средств;</w:t>
      </w:r>
    </w:p>
    <w:p w14:paraId="29B6E141" w14:textId="77777777" w:rsidR="0002038C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rFonts w:eastAsia="MS Mincho"/>
          <w:kern w:val="2"/>
          <w:sz w:val="28"/>
          <w:szCs w:val="28"/>
          <w:lang w:eastAsia="hi-IN" w:bidi="hi-IN"/>
        </w:rPr>
      </w:pPr>
      <w:r w:rsidRPr="00AC6FFF">
        <w:rPr>
          <w:rFonts w:eastAsia="MS Mincho"/>
          <w:kern w:val="2"/>
          <w:sz w:val="28"/>
          <w:szCs w:val="28"/>
          <w:lang w:eastAsia="hi-IN" w:bidi="hi-IN"/>
        </w:rPr>
        <w:t>- лицевой счет для учета операций со средствами, поступающими во временное распоряжение.</w:t>
      </w:r>
    </w:p>
    <w:p w14:paraId="67EC440A" w14:textId="77777777" w:rsidR="0002038C" w:rsidRPr="00EE53A0" w:rsidRDefault="0002038C" w:rsidP="0002038C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8"/>
          <w:szCs w:val="28"/>
        </w:rPr>
      </w:pPr>
      <w:r>
        <w:rPr>
          <w:rFonts w:eastAsia="MS Mincho"/>
          <w:kern w:val="2"/>
          <w:sz w:val="28"/>
          <w:szCs w:val="28"/>
          <w:lang w:eastAsia="hi-IN" w:bidi="hi-IN"/>
        </w:rPr>
        <w:t xml:space="preserve"> </w:t>
      </w:r>
      <w:r w:rsidRPr="00EE53A0">
        <w:rPr>
          <w:b/>
          <w:sz w:val="28"/>
          <w:szCs w:val="28"/>
        </w:rPr>
        <w:t>Сведения о руководителе объекта контрольного мероприятия, который в проверяемом периоде отвечал за финансово-хозяйственную деятельность:</w:t>
      </w:r>
    </w:p>
    <w:p w14:paraId="6DFB3422" w14:textId="77777777"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 w:rsidRPr="00AC7B72">
        <w:rPr>
          <w:sz w:val="28"/>
          <w:szCs w:val="28"/>
        </w:rPr>
        <w:lastRenderedPageBreak/>
        <w:t>В соответствии со статьей 34 Устава городского округа Кашира Глава городского округа Кашира является высшим должностным лицом городского округа, возглавляет Администрацию городского округа и в соответствии со статьей 36 Устава городского округа Кашира</w:t>
      </w:r>
      <w:r w:rsidRPr="00AC7B72">
        <w:t xml:space="preserve"> </w:t>
      </w:r>
      <w:r w:rsidRPr="00AC7B72">
        <w:rPr>
          <w:sz w:val="28"/>
          <w:szCs w:val="28"/>
        </w:rPr>
        <w:t>руководит Администрацией городского округа на принципах единоначалия.</w:t>
      </w:r>
    </w:p>
    <w:p w14:paraId="590BE9E5" w14:textId="77777777"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Главой </w:t>
      </w:r>
      <w:r w:rsidRPr="006F266F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6933E7">
        <w:rPr>
          <w:sz w:val="28"/>
          <w:szCs w:val="28"/>
        </w:rPr>
        <w:t xml:space="preserve">с </w:t>
      </w:r>
      <w:r>
        <w:rPr>
          <w:sz w:val="28"/>
          <w:szCs w:val="28"/>
        </w:rPr>
        <w:t>28.05.2020</w:t>
      </w:r>
      <w:r w:rsidRPr="006933E7">
        <w:rPr>
          <w:sz w:val="28"/>
          <w:szCs w:val="28"/>
        </w:rPr>
        <w:t xml:space="preserve">г. по </w:t>
      </w:r>
      <w:r>
        <w:rPr>
          <w:sz w:val="28"/>
          <w:szCs w:val="28"/>
        </w:rPr>
        <w:t>10.11</w:t>
      </w:r>
      <w:r w:rsidRPr="006933E7">
        <w:rPr>
          <w:sz w:val="28"/>
          <w:szCs w:val="28"/>
        </w:rPr>
        <w:t>.2021г.</w:t>
      </w:r>
      <w:r>
        <w:rPr>
          <w:sz w:val="28"/>
          <w:szCs w:val="28"/>
        </w:rPr>
        <w:t xml:space="preserve"> являлся </w:t>
      </w:r>
      <w:r w:rsidRPr="006933E7">
        <w:rPr>
          <w:sz w:val="28"/>
          <w:szCs w:val="28"/>
        </w:rPr>
        <w:t xml:space="preserve"> </w:t>
      </w:r>
      <w:r>
        <w:rPr>
          <w:sz w:val="28"/>
          <w:szCs w:val="28"/>
        </w:rPr>
        <w:t>Волков Дмитрий Владимирович (р</w:t>
      </w:r>
      <w:r w:rsidRPr="00746920">
        <w:rPr>
          <w:sz w:val="28"/>
          <w:szCs w:val="28"/>
        </w:rPr>
        <w:t>ешение Совета депутатов городского округа Кашира от 21.05.2020 № 25 «Об избрании Главы городского округа»</w:t>
      </w:r>
      <w:r>
        <w:rPr>
          <w:sz w:val="28"/>
          <w:szCs w:val="28"/>
        </w:rPr>
        <w:t xml:space="preserve">, </w:t>
      </w:r>
      <w:r w:rsidRPr="00776941">
        <w:rPr>
          <w:sz w:val="28"/>
          <w:szCs w:val="28"/>
        </w:rPr>
        <w:t>решение Совета депутатов городского округа Кашира от 11.11.2021 № 95 «О рассмотрении заявления главы городского округа Кашира Московской области Волкова Д.В</w:t>
      </w:r>
      <w:r>
        <w:rPr>
          <w:sz w:val="28"/>
          <w:szCs w:val="28"/>
        </w:rPr>
        <w:t>.</w:t>
      </w:r>
      <w:r w:rsidRPr="00776941">
        <w:rPr>
          <w:sz w:val="28"/>
          <w:szCs w:val="28"/>
        </w:rPr>
        <w:t xml:space="preserve"> о досрочном прекращении полномочий и о возложении временного исполнения полномочий главы</w:t>
      </w:r>
      <w:proofErr w:type="gramEnd"/>
      <w:r w:rsidRPr="00776941">
        <w:rPr>
          <w:sz w:val="28"/>
          <w:szCs w:val="28"/>
        </w:rPr>
        <w:t xml:space="preserve"> городского округа Кашира Московской области»</w:t>
      </w:r>
      <w:r w:rsidRPr="00746920">
        <w:rPr>
          <w:sz w:val="28"/>
          <w:szCs w:val="28"/>
        </w:rPr>
        <w:t>).</w:t>
      </w:r>
    </w:p>
    <w:p w14:paraId="3918E59C" w14:textId="77777777"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  <w:r w:rsidRPr="00B5688E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B5688E">
        <w:rPr>
          <w:sz w:val="28"/>
          <w:szCs w:val="28"/>
        </w:rPr>
        <w:t xml:space="preserve"> городского округа Кашира</w:t>
      </w:r>
      <w:r>
        <w:rPr>
          <w:sz w:val="28"/>
          <w:szCs w:val="28"/>
        </w:rPr>
        <w:t xml:space="preserve">: </w:t>
      </w:r>
    </w:p>
    <w:p w14:paraId="0B2D6F56" w14:textId="77777777"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jc w:val="both"/>
        <w:rPr>
          <w:sz w:val="28"/>
          <w:szCs w:val="28"/>
        </w:rPr>
      </w:pPr>
      <w:proofErr w:type="gramStart"/>
      <w:r w:rsidRPr="00E32152">
        <w:rPr>
          <w:sz w:val="28"/>
          <w:szCs w:val="28"/>
        </w:rPr>
        <w:t xml:space="preserve">- с 11.11.2021г. по </w:t>
      </w:r>
      <w:r>
        <w:rPr>
          <w:sz w:val="28"/>
          <w:szCs w:val="28"/>
        </w:rPr>
        <w:t>01.12</w:t>
      </w:r>
      <w:r w:rsidRPr="006933E7">
        <w:rPr>
          <w:sz w:val="28"/>
          <w:szCs w:val="28"/>
        </w:rPr>
        <w:t>.2021г.</w:t>
      </w:r>
      <w:r>
        <w:rPr>
          <w:sz w:val="28"/>
          <w:szCs w:val="28"/>
        </w:rPr>
        <w:t xml:space="preserve"> Кузнецова Марина Сергеевна (</w:t>
      </w:r>
      <w:r w:rsidRPr="00E32152">
        <w:rPr>
          <w:sz w:val="28"/>
          <w:szCs w:val="28"/>
        </w:rPr>
        <w:t>решение Совета депутатов городского округа Кашира от 11.11.2021 № 95 «О рассмотрении заявления главы городского округа Кашира Московской области Волкова Д.В</w:t>
      </w:r>
      <w:r>
        <w:rPr>
          <w:sz w:val="28"/>
          <w:szCs w:val="28"/>
        </w:rPr>
        <w:t>.</w:t>
      </w:r>
      <w:r w:rsidRPr="00E32152">
        <w:rPr>
          <w:sz w:val="28"/>
          <w:szCs w:val="28"/>
        </w:rPr>
        <w:t xml:space="preserve"> о досрочном прекращении полномочий и о возложении временного исполнения полномочий главы городского округа Кашира Московской области»</w:t>
      </w:r>
      <w:r>
        <w:rPr>
          <w:sz w:val="28"/>
          <w:szCs w:val="28"/>
        </w:rPr>
        <w:t>, р</w:t>
      </w:r>
      <w:r w:rsidRPr="00B5688E">
        <w:rPr>
          <w:sz w:val="28"/>
          <w:szCs w:val="28"/>
        </w:rPr>
        <w:t xml:space="preserve">ешение Совета депутатов городского округа Кашира от </w:t>
      </w:r>
      <w:r>
        <w:rPr>
          <w:sz w:val="28"/>
          <w:szCs w:val="28"/>
        </w:rPr>
        <w:t>02.12</w:t>
      </w:r>
      <w:r w:rsidRPr="00B5688E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B5688E">
        <w:rPr>
          <w:sz w:val="28"/>
          <w:szCs w:val="28"/>
        </w:rPr>
        <w:t xml:space="preserve"> № </w:t>
      </w:r>
      <w:r>
        <w:rPr>
          <w:sz w:val="28"/>
          <w:szCs w:val="28"/>
        </w:rPr>
        <w:t>107 «</w:t>
      </w:r>
      <w:r w:rsidRPr="00B5688E">
        <w:rPr>
          <w:sz w:val="28"/>
          <w:szCs w:val="28"/>
        </w:rPr>
        <w:t>О рассмотрении заявления временно исполняющего</w:t>
      </w:r>
      <w:proofErr w:type="gramEnd"/>
      <w:r>
        <w:rPr>
          <w:sz w:val="28"/>
          <w:szCs w:val="28"/>
        </w:rPr>
        <w:t xml:space="preserve"> </w:t>
      </w:r>
      <w:r w:rsidRPr="00B5688E">
        <w:rPr>
          <w:sz w:val="28"/>
          <w:szCs w:val="28"/>
        </w:rPr>
        <w:t>полномочия главы городского округа Кашира Московской</w:t>
      </w:r>
      <w:r>
        <w:rPr>
          <w:sz w:val="28"/>
          <w:szCs w:val="28"/>
        </w:rPr>
        <w:t xml:space="preserve"> </w:t>
      </w:r>
      <w:r w:rsidRPr="00B5688E">
        <w:rPr>
          <w:sz w:val="28"/>
          <w:szCs w:val="28"/>
        </w:rPr>
        <w:t>области М.С. Кузнецовой об освобождении от временного</w:t>
      </w:r>
      <w:r>
        <w:rPr>
          <w:sz w:val="28"/>
          <w:szCs w:val="28"/>
        </w:rPr>
        <w:t xml:space="preserve"> </w:t>
      </w:r>
      <w:r w:rsidRPr="00B5688E">
        <w:rPr>
          <w:sz w:val="28"/>
          <w:szCs w:val="28"/>
        </w:rPr>
        <w:t>исполнения полномочий главы городского округа Кашира</w:t>
      </w:r>
      <w:r w:rsidRPr="00E32152">
        <w:t xml:space="preserve"> </w:t>
      </w:r>
      <w:r w:rsidRPr="00E32152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E32152">
        <w:rPr>
          <w:sz w:val="28"/>
          <w:szCs w:val="28"/>
        </w:rPr>
        <w:t>Московской области и о возложении временного исполнения полномочий главы городского округа Кашира Московской области</w:t>
      </w:r>
      <w:r>
        <w:rPr>
          <w:sz w:val="28"/>
          <w:szCs w:val="28"/>
        </w:rPr>
        <w:t>»);</w:t>
      </w:r>
    </w:p>
    <w:p w14:paraId="6914EBAA" w14:textId="77777777"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с 02.12.2021г. по 16.02</w:t>
      </w:r>
      <w:r w:rsidRPr="00490504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490504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Ханин Николай Александрович </w:t>
      </w:r>
      <w:r w:rsidRPr="00490504">
        <w:rPr>
          <w:sz w:val="28"/>
          <w:szCs w:val="28"/>
        </w:rPr>
        <w:t>(решение Совета депутатов городского округа Кашира от 02.12.2021 № 107 «О рассмотрении заявления временно исполняющего полномочия главы городского округа Кашира Московской области М.С. Кузнецовой об освобождении от временного исполнения полномочий главы городского округа Кашира городского округа Кашира Московской области и о возложении временного исполнения полномочий главы городского округа Кашира Московской области</w:t>
      </w:r>
      <w:proofErr w:type="gramEnd"/>
      <w:r>
        <w:rPr>
          <w:sz w:val="28"/>
          <w:szCs w:val="28"/>
        </w:rPr>
        <w:t xml:space="preserve">, </w:t>
      </w:r>
      <w:r w:rsidRPr="00827CBD">
        <w:rPr>
          <w:sz w:val="28"/>
          <w:szCs w:val="28"/>
        </w:rPr>
        <w:t xml:space="preserve">решение Совета депутатов городского округа Кашира от </w:t>
      </w:r>
      <w:r>
        <w:rPr>
          <w:sz w:val="28"/>
          <w:szCs w:val="28"/>
        </w:rPr>
        <w:t>15.</w:t>
      </w:r>
      <w:r w:rsidRPr="00827CBD">
        <w:rPr>
          <w:sz w:val="28"/>
          <w:szCs w:val="28"/>
        </w:rPr>
        <w:t>02.202</w:t>
      </w:r>
      <w:r>
        <w:rPr>
          <w:sz w:val="28"/>
          <w:szCs w:val="28"/>
        </w:rPr>
        <w:t>2</w:t>
      </w:r>
      <w:r w:rsidRPr="00827CBD">
        <w:rPr>
          <w:sz w:val="28"/>
          <w:szCs w:val="28"/>
        </w:rPr>
        <w:t xml:space="preserve"> № </w:t>
      </w:r>
      <w:r>
        <w:rPr>
          <w:sz w:val="28"/>
          <w:szCs w:val="28"/>
        </w:rPr>
        <w:t>4</w:t>
      </w:r>
      <w:r w:rsidRPr="00827CBD">
        <w:rPr>
          <w:sz w:val="28"/>
          <w:szCs w:val="28"/>
        </w:rPr>
        <w:t xml:space="preserve"> «Об избрании главы городского округа Кашира</w:t>
      </w:r>
      <w:r>
        <w:rPr>
          <w:sz w:val="28"/>
          <w:szCs w:val="28"/>
        </w:rPr>
        <w:t xml:space="preserve"> </w:t>
      </w:r>
      <w:r w:rsidRPr="00827CBD">
        <w:rPr>
          <w:sz w:val="28"/>
          <w:szCs w:val="28"/>
        </w:rPr>
        <w:t>Московской области</w:t>
      </w:r>
      <w:r>
        <w:rPr>
          <w:sz w:val="28"/>
          <w:szCs w:val="28"/>
        </w:rPr>
        <w:t>»</w:t>
      </w:r>
      <w:r w:rsidRPr="00490504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62A1C627" w14:textId="367B5E28" w:rsidR="00826DDC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Главой </w:t>
      </w:r>
      <w:r w:rsidRPr="006F266F">
        <w:rPr>
          <w:sz w:val="28"/>
          <w:szCs w:val="28"/>
        </w:rPr>
        <w:t>городского округа Кашира</w:t>
      </w:r>
      <w:r>
        <w:rPr>
          <w:sz w:val="28"/>
          <w:szCs w:val="28"/>
        </w:rPr>
        <w:t xml:space="preserve"> </w:t>
      </w:r>
      <w:r w:rsidRPr="006933E7">
        <w:rPr>
          <w:sz w:val="28"/>
          <w:szCs w:val="28"/>
        </w:rPr>
        <w:t xml:space="preserve">с </w:t>
      </w:r>
      <w:r>
        <w:rPr>
          <w:sz w:val="28"/>
          <w:szCs w:val="28"/>
        </w:rPr>
        <w:t>17.02.2022</w:t>
      </w:r>
      <w:r w:rsidRPr="006933E7">
        <w:rPr>
          <w:sz w:val="28"/>
          <w:szCs w:val="28"/>
        </w:rPr>
        <w:t xml:space="preserve">г. по </w:t>
      </w:r>
      <w:r>
        <w:rPr>
          <w:sz w:val="28"/>
          <w:szCs w:val="28"/>
        </w:rPr>
        <w:t>настоящее</w:t>
      </w:r>
      <w:r w:rsidR="00E73A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время  является </w:t>
      </w:r>
      <w:r w:rsidRPr="006933E7">
        <w:rPr>
          <w:sz w:val="28"/>
          <w:szCs w:val="28"/>
        </w:rPr>
        <w:t xml:space="preserve"> </w:t>
      </w:r>
      <w:r w:rsidRPr="00827CBD">
        <w:rPr>
          <w:sz w:val="28"/>
          <w:szCs w:val="28"/>
        </w:rPr>
        <w:t>Ханин Николай Александрович</w:t>
      </w:r>
      <w:r>
        <w:rPr>
          <w:sz w:val="28"/>
          <w:szCs w:val="28"/>
        </w:rPr>
        <w:t xml:space="preserve"> (</w:t>
      </w:r>
      <w:r w:rsidRPr="00827CBD">
        <w:rPr>
          <w:sz w:val="28"/>
          <w:szCs w:val="28"/>
        </w:rPr>
        <w:t>решение Совета депутатов городского округа Кашира от 15.02.2022 № 4 «Об избрании главы городского округа Кашира Московской области»</w:t>
      </w:r>
      <w:r>
        <w:rPr>
          <w:sz w:val="28"/>
          <w:szCs w:val="28"/>
        </w:rPr>
        <w:t>, постановление</w:t>
      </w:r>
      <w:r w:rsidRPr="00D02CB5">
        <w:t xml:space="preserve"> </w:t>
      </w:r>
      <w:r w:rsidRPr="00D02CB5">
        <w:rPr>
          <w:sz w:val="28"/>
          <w:szCs w:val="28"/>
        </w:rPr>
        <w:t xml:space="preserve">администрации городского округа Кашира от </w:t>
      </w:r>
      <w:r>
        <w:rPr>
          <w:sz w:val="28"/>
          <w:szCs w:val="28"/>
        </w:rPr>
        <w:t>17.02.2022</w:t>
      </w:r>
      <w:r w:rsidRPr="00D02CB5">
        <w:rPr>
          <w:sz w:val="28"/>
          <w:szCs w:val="28"/>
        </w:rPr>
        <w:t xml:space="preserve"> № </w:t>
      </w:r>
      <w:r>
        <w:rPr>
          <w:sz w:val="28"/>
          <w:szCs w:val="28"/>
        </w:rPr>
        <w:t>8-пг</w:t>
      </w:r>
      <w:r w:rsidRPr="00D02CB5">
        <w:rPr>
          <w:sz w:val="28"/>
          <w:szCs w:val="28"/>
        </w:rPr>
        <w:t xml:space="preserve"> «О </w:t>
      </w:r>
      <w:r>
        <w:rPr>
          <w:sz w:val="28"/>
          <w:szCs w:val="28"/>
        </w:rPr>
        <w:t>вступлении в должность Главы городского округа Кашира Московской области</w:t>
      </w:r>
      <w:r w:rsidRPr="00D02CB5">
        <w:rPr>
          <w:sz w:val="28"/>
          <w:szCs w:val="28"/>
        </w:rPr>
        <w:t>»</w:t>
      </w:r>
      <w:r w:rsidRPr="00746920">
        <w:rPr>
          <w:sz w:val="28"/>
          <w:szCs w:val="28"/>
        </w:rPr>
        <w:t>).</w:t>
      </w:r>
    </w:p>
    <w:p w14:paraId="733BA77F" w14:textId="77777777" w:rsidR="00826DDC" w:rsidRPr="00EE53A0" w:rsidRDefault="00826DDC" w:rsidP="00826DDC">
      <w:pPr>
        <w:tabs>
          <w:tab w:val="left" w:pos="426"/>
          <w:tab w:val="left" w:pos="540"/>
          <w:tab w:val="left" w:pos="1080"/>
        </w:tabs>
        <w:suppressAutoHyphens/>
        <w:ind w:firstLine="709"/>
        <w:jc w:val="both"/>
        <w:rPr>
          <w:b/>
          <w:bCs/>
          <w:sz w:val="28"/>
          <w:szCs w:val="28"/>
        </w:rPr>
      </w:pPr>
      <w:r w:rsidRPr="00EE53A0">
        <w:rPr>
          <w:b/>
          <w:bCs/>
          <w:sz w:val="28"/>
          <w:szCs w:val="28"/>
        </w:rPr>
        <w:t>Сведения о бухгалтерском обслуживании:</w:t>
      </w:r>
    </w:p>
    <w:p w14:paraId="5295B177" w14:textId="77777777"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EE53A0">
        <w:rPr>
          <w:bCs/>
          <w:sz w:val="28"/>
          <w:szCs w:val="28"/>
        </w:rPr>
        <w:t xml:space="preserve">Бухгалтерский учет </w:t>
      </w:r>
      <w:r>
        <w:rPr>
          <w:bCs/>
          <w:sz w:val="28"/>
          <w:szCs w:val="28"/>
        </w:rPr>
        <w:t xml:space="preserve">осуществляется </w:t>
      </w:r>
      <w:r w:rsidRPr="00E931DF">
        <w:rPr>
          <w:bCs/>
          <w:sz w:val="28"/>
          <w:szCs w:val="28"/>
        </w:rPr>
        <w:t>отдел</w:t>
      </w:r>
      <w:r>
        <w:rPr>
          <w:bCs/>
          <w:sz w:val="28"/>
          <w:szCs w:val="28"/>
        </w:rPr>
        <w:t>ом</w:t>
      </w:r>
      <w:r w:rsidRPr="00E931DF">
        <w:rPr>
          <w:bCs/>
          <w:sz w:val="28"/>
          <w:szCs w:val="28"/>
        </w:rPr>
        <w:t xml:space="preserve"> бухгалтерского учета и отчетности</w:t>
      </w:r>
      <w:r w:rsidRPr="00EE53A0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6933E7">
        <w:rPr>
          <w:sz w:val="28"/>
          <w:szCs w:val="28"/>
        </w:rPr>
        <w:t>дминистрации городского округа Кашира</w:t>
      </w:r>
      <w:r>
        <w:rPr>
          <w:sz w:val="28"/>
          <w:szCs w:val="28"/>
        </w:rPr>
        <w:t>,</w:t>
      </w:r>
      <w:r>
        <w:rPr>
          <w:bCs/>
          <w:sz w:val="28"/>
          <w:szCs w:val="28"/>
        </w:rPr>
        <w:t xml:space="preserve"> возглавляемым </w:t>
      </w:r>
      <w:r w:rsidRPr="00E931DF">
        <w:rPr>
          <w:bCs/>
          <w:sz w:val="28"/>
          <w:szCs w:val="28"/>
        </w:rPr>
        <w:t>начальник</w:t>
      </w:r>
      <w:r>
        <w:rPr>
          <w:bCs/>
          <w:sz w:val="28"/>
          <w:szCs w:val="28"/>
        </w:rPr>
        <w:t>ом</w:t>
      </w:r>
      <w:r w:rsidRPr="00E931DF">
        <w:rPr>
          <w:bCs/>
          <w:sz w:val="28"/>
          <w:szCs w:val="28"/>
        </w:rPr>
        <w:t xml:space="preserve"> отдела бухгалтерского учета и отчетности - главны</w:t>
      </w:r>
      <w:r>
        <w:rPr>
          <w:bCs/>
          <w:sz w:val="28"/>
          <w:szCs w:val="28"/>
        </w:rPr>
        <w:t>м</w:t>
      </w:r>
      <w:r w:rsidRPr="00E931DF">
        <w:rPr>
          <w:bCs/>
          <w:sz w:val="28"/>
          <w:szCs w:val="28"/>
        </w:rPr>
        <w:t xml:space="preserve"> бухгалтер</w:t>
      </w:r>
      <w:r>
        <w:rPr>
          <w:bCs/>
          <w:sz w:val="28"/>
          <w:szCs w:val="28"/>
        </w:rPr>
        <w:t>ом.</w:t>
      </w:r>
    </w:p>
    <w:p w14:paraId="53C605A9" w14:textId="77777777"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проверяемом периоде руководство отделом осуществляли следующие сотрудники:</w:t>
      </w:r>
    </w:p>
    <w:p w14:paraId="6ED3FFA8" w14:textId="77777777" w:rsidR="00826DDC" w:rsidRPr="00CD1949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CD1949">
        <w:rPr>
          <w:bCs/>
          <w:sz w:val="28"/>
          <w:szCs w:val="28"/>
        </w:rPr>
        <w:lastRenderedPageBreak/>
        <w:t>Козлова Ирина Валерьевна (распоряжение администрации Каширского муниципального района от 28.05.2014 № 343-рк «О назначении на должность Козловой И.В.», распоряжение администрации городского округа Кашира от 02.02.2021 № 11-рлс «Об увольнении Козловой И.В.») с 09.01.2020г. по 02.02.2021г.</w:t>
      </w:r>
    </w:p>
    <w:p w14:paraId="5603B303" w14:textId="77777777"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CD1949">
        <w:rPr>
          <w:bCs/>
          <w:sz w:val="28"/>
          <w:szCs w:val="28"/>
        </w:rPr>
        <w:t>Бекетова Ольга Викторовна (распоряжения администрации городского округа Кашира от 25.02.2021 № 16-рлс «О назначении Бекетовой О.В.», от 11.05.2021 № 37-рлс «Об увольнении Бекетовой О.В.») с 25.02.2021г. по 11.05.2021г.</w:t>
      </w:r>
    </w:p>
    <w:p w14:paraId="66F751FB" w14:textId="77777777" w:rsidR="00826DDC" w:rsidRPr="00CD1949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r w:rsidRPr="005B4F52">
        <w:rPr>
          <w:bCs/>
          <w:sz w:val="28"/>
          <w:szCs w:val="28"/>
        </w:rPr>
        <w:t>Пантелеева Людмила Владимировна (распоряжение администрации городского округа Кашира от 02.07.2021 № 177-рк) с 05.07.2021г. по 18.07.2021г.</w:t>
      </w:r>
    </w:p>
    <w:p w14:paraId="3910E67F" w14:textId="77777777"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proofErr w:type="spellStart"/>
      <w:r w:rsidRPr="00CD1949">
        <w:rPr>
          <w:bCs/>
          <w:sz w:val="28"/>
          <w:szCs w:val="28"/>
        </w:rPr>
        <w:t>Ионисьян</w:t>
      </w:r>
      <w:proofErr w:type="spellEnd"/>
      <w:r w:rsidRPr="00CD1949">
        <w:rPr>
          <w:bCs/>
          <w:sz w:val="28"/>
          <w:szCs w:val="28"/>
        </w:rPr>
        <w:t xml:space="preserve"> Лариса Николаевна (распоряжени</w:t>
      </w:r>
      <w:r>
        <w:rPr>
          <w:bCs/>
          <w:sz w:val="28"/>
          <w:szCs w:val="28"/>
        </w:rPr>
        <w:t>я</w:t>
      </w:r>
      <w:r w:rsidRPr="00CD1949">
        <w:rPr>
          <w:bCs/>
          <w:sz w:val="28"/>
          <w:szCs w:val="28"/>
        </w:rPr>
        <w:t xml:space="preserve"> администрации городского округа Кашира от 30.08.2021 № 93-рлс «О назначении </w:t>
      </w:r>
      <w:proofErr w:type="spellStart"/>
      <w:r w:rsidRPr="00CD1949">
        <w:rPr>
          <w:bCs/>
          <w:sz w:val="28"/>
          <w:szCs w:val="28"/>
        </w:rPr>
        <w:t>Ионисьян</w:t>
      </w:r>
      <w:proofErr w:type="spellEnd"/>
      <w:r w:rsidRPr="00CD1949">
        <w:rPr>
          <w:bCs/>
          <w:sz w:val="28"/>
          <w:szCs w:val="28"/>
        </w:rPr>
        <w:t xml:space="preserve"> Л.Н.»</w:t>
      </w:r>
      <w:r>
        <w:rPr>
          <w:bCs/>
          <w:sz w:val="28"/>
          <w:szCs w:val="28"/>
        </w:rPr>
        <w:t>,</w:t>
      </w:r>
      <w:r w:rsidRPr="00D41F65">
        <w:t xml:space="preserve"> </w:t>
      </w:r>
      <w:r w:rsidRPr="00D41F65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19.11</w:t>
      </w:r>
      <w:r w:rsidRPr="00D41F65">
        <w:rPr>
          <w:bCs/>
          <w:sz w:val="28"/>
          <w:szCs w:val="28"/>
        </w:rPr>
        <w:t xml:space="preserve">.2021 № </w:t>
      </w:r>
      <w:r>
        <w:rPr>
          <w:bCs/>
          <w:sz w:val="28"/>
          <w:szCs w:val="28"/>
        </w:rPr>
        <w:t>125</w:t>
      </w:r>
      <w:r w:rsidRPr="00D41F65">
        <w:rPr>
          <w:bCs/>
          <w:sz w:val="28"/>
          <w:szCs w:val="28"/>
        </w:rPr>
        <w:t xml:space="preserve">-рлс «Об увольнении </w:t>
      </w:r>
      <w:proofErr w:type="spellStart"/>
      <w:r w:rsidRPr="00D41F65">
        <w:rPr>
          <w:bCs/>
          <w:sz w:val="28"/>
          <w:szCs w:val="28"/>
        </w:rPr>
        <w:t>Ионисьян</w:t>
      </w:r>
      <w:proofErr w:type="spellEnd"/>
      <w:r w:rsidRPr="00D41F65">
        <w:rPr>
          <w:bCs/>
          <w:sz w:val="28"/>
          <w:szCs w:val="28"/>
        </w:rPr>
        <w:t xml:space="preserve"> Л.Н.»</w:t>
      </w:r>
      <w:r w:rsidRPr="00CD1949">
        <w:rPr>
          <w:bCs/>
          <w:sz w:val="28"/>
          <w:szCs w:val="28"/>
        </w:rPr>
        <w:t xml:space="preserve">) с 30.08.2021г. по </w:t>
      </w:r>
      <w:r>
        <w:rPr>
          <w:bCs/>
          <w:sz w:val="28"/>
          <w:szCs w:val="28"/>
        </w:rPr>
        <w:t>19.11.2021г</w:t>
      </w:r>
      <w:r w:rsidRPr="00CD1949">
        <w:rPr>
          <w:bCs/>
          <w:sz w:val="28"/>
          <w:szCs w:val="28"/>
        </w:rPr>
        <w:t>.</w:t>
      </w:r>
    </w:p>
    <w:p w14:paraId="58676795" w14:textId="77777777" w:rsidR="00826DDC" w:rsidRDefault="00826DDC" w:rsidP="00826DDC">
      <w:pPr>
        <w:suppressAutoHyphens/>
        <w:ind w:firstLine="709"/>
        <w:jc w:val="both"/>
        <w:rPr>
          <w:bCs/>
          <w:sz w:val="28"/>
          <w:szCs w:val="28"/>
        </w:rPr>
      </w:pPr>
      <w:proofErr w:type="gramStart"/>
      <w:r w:rsidRPr="00D41F65">
        <w:rPr>
          <w:bCs/>
          <w:sz w:val="28"/>
          <w:szCs w:val="28"/>
        </w:rPr>
        <w:t xml:space="preserve">Руднева Валентина Валериевна (распоряжения администрации городского округа Кашира от 02.02.2021 № 11-рлс «Об увольнении Козловой И.В.», от 11.05.2021 № 37-рлс «Об увольнении Бекетовой О.В.», от </w:t>
      </w:r>
      <w:r>
        <w:rPr>
          <w:bCs/>
          <w:sz w:val="28"/>
          <w:szCs w:val="28"/>
        </w:rPr>
        <w:t>19.11</w:t>
      </w:r>
      <w:r w:rsidRPr="00D41F65">
        <w:rPr>
          <w:bCs/>
          <w:sz w:val="28"/>
          <w:szCs w:val="28"/>
        </w:rPr>
        <w:t xml:space="preserve">.2021 № </w:t>
      </w:r>
      <w:r>
        <w:rPr>
          <w:bCs/>
          <w:sz w:val="28"/>
          <w:szCs w:val="28"/>
        </w:rPr>
        <w:t>125</w:t>
      </w:r>
      <w:r w:rsidRPr="00D41F65">
        <w:rPr>
          <w:bCs/>
          <w:sz w:val="28"/>
          <w:szCs w:val="28"/>
        </w:rPr>
        <w:t xml:space="preserve">-рлс «Об увольнении </w:t>
      </w:r>
      <w:proofErr w:type="spellStart"/>
      <w:r w:rsidRPr="00D41F65">
        <w:rPr>
          <w:bCs/>
          <w:sz w:val="28"/>
          <w:szCs w:val="28"/>
        </w:rPr>
        <w:t>Ионисьян</w:t>
      </w:r>
      <w:proofErr w:type="spellEnd"/>
      <w:r w:rsidRPr="00D41F65">
        <w:rPr>
          <w:bCs/>
          <w:sz w:val="28"/>
          <w:szCs w:val="28"/>
        </w:rPr>
        <w:t xml:space="preserve"> Л.Н.</w:t>
      </w:r>
      <w:r>
        <w:rPr>
          <w:bCs/>
          <w:sz w:val="28"/>
          <w:szCs w:val="28"/>
        </w:rPr>
        <w:t>», от 13.12.2021 № 142-рлс «О переводе на другую должность Рудневой В.В.</w:t>
      </w:r>
      <w:r w:rsidRPr="00D41F65">
        <w:rPr>
          <w:bCs/>
          <w:sz w:val="28"/>
          <w:szCs w:val="28"/>
        </w:rPr>
        <w:t>) с 03.02.2021г. по 24.02.2021г., с 12.05.2021г. по 29.08.2021г., с 20.11.2021г. по настоящее</w:t>
      </w:r>
      <w:proofErr w:type="gramEnd"/>
      <w:r w:rsidRPr="00D41F65">
        <w:rPr>
          <w:bCs/>
          <w:sz w:val="28"/>
          <w:szCs w:val="28"/>
        </w:rPr>
        <w:t xml:space="preserve"> время.</w:t>
      </w:r>
    </w:p>
    <w:p w14:paraId="4B6EB669" w14:textId="77777777" w:rsidR="00ED7C5D" w:rsidRPr="00EE53A0" w:rsidRDefault="00ED7C5D" w:rsidP="00ED7C5D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b/>
          <w:sz w:val="28"/>
          <w:szCs w:val="28"/>
          <w:lang w:eastAsia="ar-SA"/>
        </w:rPr>
        <w:t xml:space="preserve">Основная нормативно-правовая база проверки. Перечень законодательных и других нормативных правовых актов, выполнение которых проверено в ходе контрольного мероприятия: </w:t>
      </w:r>
    </w:p>
    <w:p w14:paraId="7158A4C5" w14:textId="77777777" w:rsidR="00ED7C5D" w:rsidRPr="000F1802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EE53A0">
        <w:rPr>
          <w:sz w:val="28"/>
          <w:szCs w:val="28"/>
          <w:lang w:eastAsia="ar-SA"/>
        </w:rPr>
        <w:t xml:space="preserve">Бюджетный Кодекс РФ, Законы РФ, Постановления Правительства РФ, нормативно правовые акты </w:t>
      </w:r>
      <w:r w:rsidRPr="000F1802">
        <w:rPr>
          <w:sz w:val="28"/>
          <w:szCs w:val="28"/>
          <w:lang w:eastAsia="ar-SA"/>
        </w:rPr>
        <w:t>федеральных органов власти, органов власти Московской области, а также органов местного самоуправления городского округа Кашира, нормативные</w:t>
      </w:r>
      <w:r>
        <w:rPr>
          <w:sz w:val="28"/>
          <w:szCs w:val="28"/>
          <w:lang w:eastAsia="ar-SA"/>
        </w:rPr>
        <w:t xml:space="preserve"> правовые</w:t>
      </w:r>
      <w:r w:rsidRPr="000F1802">
        <w:rPr>
          <w:sz w:val="28"/>
          <w:szCs w:val="28"/>
          <w:lang w:eastAsia="ar-SA"/>
        </w:rPr>
        <w:t xml:space="preserve"> акты проверяемого объекта.</w:t>
      </w:r>
    </w:p>
    <w:p w14:paraId="70B61678" w14:textId="77777777" w:rsidR="00ED7C5D" w:rsidRPr="0028380B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0F1802">
        <w:rPr>
          <w:sz w:val="28"/>
          <w:szCs w:val="28"/>
          <w:lang w:eastAsia="ar-SA"/>
        </w:rPr>
        <w:t>Бухгалтерские документы, годовая бюджетная</w:t>
      </w:r>
      <w:r w:rsidRPr="000F1802">
        <w:rPr>
          <w:sz w:val="28"/>
          <w:szCs w:val="28"/>
        </w:rPr>
        <w:t xml:space="preserve"> </w:t>
      </w:r>
      <w:r w:rsidRPr="000F1802">
        <w:rPr>
          <w:sz w:val="28"/>
          <w:szCs w:val="28"/>
          <w:lang w:eastAsia="ar-SA"/>
        </w:rPr>
        <w:t>отчетность, бюджетные сметы, иные документы, характеризующие операции со средствами бюджета и имуществом.</w:t>
      </w:r>
    </w:p>
    <w:p w14:paraId="64B8E64E" w14:textId="77777777" w:rsidR="00ED7C5D" w:rsidRPr="00D70702" w:rsidRDefault="00ED7C5D" w:rsidP="00ED7C5D">
      <w:pPr>
        <w:tabs>
          <w:tab w:val="left" w:pos="0"/>
        </w:tabs>
        <w:suppressAutoHyphens/>
        <w:ind w:firstLine="709"/>
        <w:jc w:val="both"/>
        <w:rPr>
          <w:b/>
          <w:sz w:val="28"/>
          <w:szCs w:val="28"/>
          <w:lang w:eastAsia="ar-SA"/>
        </w:rPr>
      </w:pPr>
      <w:r w:rsidRPr="00D70702">
        <w:rPr>
          <w:b/>
          <w:sz w:val="28"/>
          <w:szCs w:val="28"/>
          <w:lang w:eastAsia="ar-SA"/>
        </w:rPr>
        <w:t>Проверка проводилась на выборочной основе</w:t>
      </w:r>
      <w:r>
        <w:rPr>
          <w:b/>
          <w:sz w:val="28"/>
          <w:szCs w:val="28"/>
          <w:lang w:eastAsia="ar-SA"/>
        </w:rPr>
        <w:t xml:space="preserve"> </w:t>
      </w:r>
      <w:r w:rsidRPr="00C201AA">
        <w:rPr>
          <w:sz w:val="28"/>
          <w:szCs w:val="28"/>
          <w:lang w:eastAsia="ar-SA"/>
        </w:rPr>
        <w:t>на основании документов, представленных в ходе осуществления контрольного мероприятия</w:t>
      </w:r>
      <w:r w:rsidRPr="00D70702">
        <w:rPr>
          <w:b/>
          <w:sz w:val="28"/>
          <w:szCs w:val="28"/>
          <w:lang w:eastAsia="ar-SA"/>
        </w:rPr>
        <w:t>.</w:t>
      </w:r>
    </w:p>
    <w:p w14:paraId="4A6B5163" w14:textId="77777777" w:rsidR="00ED7C5D" w:rsidRPr="0028380B" w:rsidRDefault="00ED7C5D" w:rsidP="00ED7C5D">
      <w:pPr>
        <w:tabs>
          <w:tab w:val="left" w:pos="0"/>
        </w:tabs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 w:rsidRPr="00D70702">
        <w:rPr>
          <w:b/>
          <w:sz w:val="28"/>
          <w:szCs w:val="28"/>
        </w:rPr>
        <w:t>Для отражения нарушений</w:t>
      </w:r>
      <w:r w:rsidRPr="00D70702">
        <w:rPr>
          <w:sz w:val="28"/>
          <w:szCs w:val="28"/>
        </w:rPr>
        <w:t xml:space="preserve"> в рамках контрольного мероприятия использованы Методические указания «Классификатор нарушений, выявляемых в ходе внешнего государственного (муниципального) аудита (контроля), одобренный Советом контрольно-счетных органов при Счетной палате Российской Федерации 17.12.2014, протокол № 2 СКСО с учетом региональных особенностей», утвержденные распоряжением Контрольно-счетной палаты Московской области от 01.11.2019 № 40Р-99 (в редакции распоряжения Контрольно-счетной палаты Московской области от 13.07.2020 № 41Р-56).</w:t>
      </w:r>
      <w:r w:rsidRPr="0028380B">
        <w:rPr>
          <w:sz w:val="28"/>
          <w:szCs w:val="28"/>
        </w:rPr>
        <w:t xml:space="preserve">  </w:t>
      </w:r>
      <w:proofErr w:type="gramEnd"/>
    </w:p>
    <w:p w14:paraId="121E2413" w14:textId="77777777" w:rsidR="00EA7FC4" w:rsidRPr="00C201AA" w:rsidRDefault="00EA7FC4" w:rsidP="007B4DD4">
      <w:pPr>
        <w:ind w:right="-1" w:firstLine="567"/>
        <w:rPr>
          <w:b/>
          <w:sz w:val="28"/>
          <w:szCs w:val="28"/>
        </w:rPr>
      </w:pPr>
    </w:p>
    <w:p w14:paraId="295AAFF7" w14:textId="1E13228E" w:rsidR="00EA7FC4" w:rsidRDefault="00415CDF" w:rsidP="007B4DD4">
      <w:pPr>
        <w:ind w:right="-1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ходе контрольного мероприятия было установлено</w:t>
      </w:r>
      <w:r w:rsidR="00EA7FC4" w:rsidRPr="00C201A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следующее:</w:t>
      </w:r>
    </w:p>
    <w:p w14:paraId="7576C41D" w14:textId="42FBF489" w:rsidR="00927AD5" w:rsidRDefault="00927AD5" w:rsidP="00927AD5">
      <w:pPr>
        <w:shd w:val="clear" w:color="auto" w:fill="FFFFFF"/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1.</w:t>
      </w:r>
      <w:r w:rsidRPr="00927AD5">
        <w:rPr>
          <w:b/>
          <w:sz w:val="28"/>
          <w:szCs w:val="28"/>
        </w:rPr>
        <w:t xml:space="preserve"> </w:t>
      </w:r>
      <w:r w:rsidRPr="00264AF7">
        <w:rPr>
          <w:b/>
          <w:sz w:val="28"/>
          <w:szCs w:val="28"/>
        </w:rPr>
        <w:t>Критери</w:t>
      </w:r>
      <w:r>
        <w:rPr>
          <w:b/>
          <w:sz w:val="28"/>
          <w:szCs w:val="28"/>
        </w:rPr>
        <w:t>й</w:t>
      </w:r>
      <w:r w:rsidRPr="00264AF7">
        <w:rPr>
          <w:b/>
          <w:sz w:val="28"/>
          <w:szCs w:val="28"/>
        </w:rPr>
        <w:t xml:space="preserve"> оценки эффективности использования муниципальных средств:</w:t>
      </w:r>
      <w:r w:rsidR="001034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>
        <w:rPr>
          <w:bCs/>
          <w:sz w:val="28"/>
          <w:szCs w:val="28"/>
        </w:rPr>
        <w:t>П</w:t>
      </w:r>
      <w:r w:rsidRPr="00282B0A">
        <w:rPr>
          <w:bCs/>
          <w:sz w:val="28"/>
          <w:szCs w:val="28"/>
        </w:rPr>
        <w:t xml:space="preserve">роцент </w:t>
      </w:r>
      <w:r>
        <w:rPr>
          <w:bCs/>
          <w:sz w:val="28"/>
          <w:szCs w:val="28"/>
        </w:rPr>
        <w:t>исполнения муниципальной программы «Культура»</w:t>
      </w:r>
      <w:r w:rsidRPr="00282B0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</w:t>
      </w:r>
      <w:r w:rsidRPr="00282B0A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282B0A">
        <w:rPr>
          <w:bCs/>
          <w:sz w:val="28"/>
          <w:szCs w:val="28"/>
        </w:rPr>
        <w:t xml:space="preserve"> год и </w:t>
      </w:r>
      <w:r>
        <w:rPr>
          <w:bCs/>
          <w:sz w:val="28"/>
          <w:szCs w:val="28"/>
        </w:rPr>
        <w:t xml:space="preserve">9 месяцев 2022 </w:t>
      </w:r>
      <w:r w:rsidRPr="00282B0A">
        <w:rPr>
          <w:bCs/>
          <w:sz w:val="28"/>
          <w:szCs w:val="28"/>
        </w:rPr>
        <w:t xml:space="preserve">  года</w:t>
      </w:r>
      <w:r>
        <w:rPr>
          <w:bCs/>
          <w:sz w:val="28"/>
          <w:szCs w:val="28"/>
        </w:rPr>
        <w:t>».</w:t>
      </w:r>
    </w:p>
    <w:p w14:paraId="4B1116D6" w14:textId="0E5A36D4" w:rsidR="00927AD5" w:rsidRDefault="00927AD5" w:rsidP="00927AD5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К проверке представлено постановление администрации городского округа Кашира от 31.10.2019г. № 3239-па «Об утверждении муниципальной программы «Культура». Координатором муниципальной программы «Культура» являлась заместитель Главы администрации городского округа Кашира Зосимова С.Р. Муниципальным заказчиком</w:t>
      </w:r>
      <w:r w:rsidRPr="00927A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муниципальной программы «Культура»</w:t>
      </w:r>
      <w:r w:rsidR="002D6D32">
        <w:rPr>
          <w:bCs/>
          <w:sz w:val="28"/>
          <w:szCs w:val="28"/>
        </w:rPr>
        <w:t xml:space="preserve"> установлены:</w:t>
      </w:r>
    </w:p>
    <w:p w14:paraId="35F61DE9" w14:textId="160AAF48" w:rsidR="002D6D32" w:rsidRDefault="002D6D32" w:rsidP="00927AD5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отдел по культуре, спорту, туризму и работе с молодежью администрации городского округа Кашира;</w:t>
      </w:r>
    </w:p>
    <w:p w14:paraId="716CD319" w14:textId="32F3162E" w:rsidR="002D6D32" w:rsidRDefault="002D6D32" w:rsidP="002D6D32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Комитет по управлению имуществом администрации городского округа Кашира;</w:t>
      </w:r>
    </w:p>
    <w:p w14:paraId="32BE8942" w14:textId="32A69EF4" w:rsidR="002D6D32" w:rsidRDefault="002D6D32" w:rsidP="00927AD5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архивный отдел администрации городского округа Кашира.</w:t>
      </w:r>
    </w:p>
    <w:p w14:paraId="505FCEC1" w14:textId="25ABD837" w:rsidR="00EB21CA" w:rsidRDefault="00EB21CA" w:rsidP="00927AD5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Перечень подпрограмм закрепленных за муниципальной программой «Культура»:</w:t>
      </w:r>
    </w:p>
    <w:p w14:paraId="4C928388" w14:textId="3E105DA7" w:rsidR="00EB21CA" w:rsidRDefault="00EB21CA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«Сохранение, использование, популяризация и государственная охрана объектов культурного наследия (памятников истории культуры)</w:t>
      </w:r>
      <w:r w:rsidR="0063739A">
        <w:rPr>
          <w:bCs/>
          <w:sz w:val="28"/>
          <w:szCs w:val="28"/>
        </w:rPr>
        <w:t xml:space="preserve"> народов Российской Федерации».</w:t>
      </w:r>
    </w:p>
    <w:p w14:paraId="14E5AC82" w14:textId="50C21583" w:rsidR="0063739A" w:rsidRDefault="0063739A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«Развитие музейного</w:t>
      </w:r>
      <w:r w:rsidR="00230364">
        <w:rPr>
          <w:bCs/>
          <w:sz w:val="28"/>
          <w:szCs w:val="28"/>
        </w:rPr>
        <w:t xml:space="preserve"> дела».</w:t>
      </w:r>
    </w:p>
    <w:p w14:paraId="40C02DAA" w14:textId="1A9E7D13" w:rsidR="00230364" w:rsidRDefault="00230364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«Развитие библиотечного дела».</w:t>
      </w:r>
    </w:p>
    <w:p w14:paraId="535CEB38" w14:textId="1F0BD79D" w:rsidR="00230364" w:rsidRDefault="00230364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«Развитие профессионального искусства, гастрольно – концертной и культурно – досуговой деятельности, кинематографии».</w:t>
      </w:r>
    </w:p>
    <w:p w14:paraId="245B735F" w14:textId="4D30F18E" w:rsidR="00230364" w:rsidRDefault="00230364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«Укрепление материально-технической базы муниципальных учреждений культуры».</w:t>
      </w:r>
    </w:p>
    <w:p w14:paraId="23D6F90D" w14:textId="69AFC281" w:rsidR="00230364" w:rsidRDefault="00230364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«Развитие архивного дела».</w:t>
      </w:r>
    </w:p>
    <w:p w14:paraId="16C5BA9D" w14:textId="057A5831" w:rsidR="00230364" w:rsidRDefault="00230364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«Обеспечивающая подпрограмма».</w:t>
      </w:r>
    </w:p>
    <w:p w14:paraId="4195F018" w14:textId="1E8F9BB5" w:rsidR="00230364" w:rsidRDefault="00230364" w:rsidP="00F23272">
      <w:pPr>
        <w:pStyle w:val="ae"/>
        <w:numPr>
          <w:ilvl w:val="0"/>
          <w:numId w:val="16"/>
        </w:numPr>
        <w:shd w:val="clear" w:color="auto" w:fill="FFFFFF"/>
        <w:ind w:left="0" w:firstLine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«Развитие парков культуры и отдыха».</w:t>
      </w:r>
    </w:p>
    <w:p w14:paraId="065526BB" w14:textId="09D682D4" w:rsidR="00397E6B" w:rsidRDefault="00397E6B" w:rsidP="00397E6B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2021 год предусмотрено средств:</w:t>
      </w:r>
    </w:p>
    <w:p w14:paraId="0565C7A0" w14:textId="37C9D6DF" w:rsidR="00397E6B" w:rsidRDefault="00397E6B" w:rsidP="00397E6B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бюджета Московской области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4 175,00 тыс. руб.;</w:t>
      </w:r>
    </w:p>
    <w:p w14:paraId="744C11F4" w14:textId="5544F5AA" w:rsidR="00397E6B" w:rsidRDefault="00397E6B" w:rsidP="00397E6B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бюджета городского округа Кашира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163 957,8 тыс. руб.;</w:t>
      </w:r>
    </w:p>
    <w:p w14:paraId="1245735A" w14:textId="51914DA1" w:rsidR="00397E6B" w:rsidRDefault="00397E6B" w:rsidP="00397E6B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внебюджетные средства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3 424,00 тыс. руб.</w:t>
      </w:r>
    </w:p>
    <w:p w14:paraId="42AF0961" w14:textId="2EB3B6F0" w:rsidR="00397E6B" w:rsidRDefault="00F23272" w:rsidP="00F23272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</w:t>
      </w:r>
      <w:r w:rsidR="00397E6B">
        <w:rPr>
          <w:bCs/>
          <w:sz w:val="28"/>
          <w:szCs w:val="28"/>
        </w:rPr>
        <w:t>ВСЕГО: 171 556,8 тыс. руб.</w:t>
      </w:r>
    </w:p>
    <w:p w14:paraId="5A887C39" w14:textId="609A2F05" w:rsidR="004B30EC" w:rsidRDefault="004B30EC" w:rsidP="004B30EC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На момент проверки, крайнее внесение изменений в муниципальную программу «Культура» установлено постановлением администрации городского округа Кашира от 03.11.2022г. № 3683-па, согласно которого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 2021 год предусмотрено средств:</w:t>
      </w:r>
    </w:p>
    <w:p w14:paraId="122B1E42" w14:textId="247DF2DD" w:rsidR="004B30EC" w:rsidRDefault="004B30EC" w:rsidP="004B30EC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Федерального бюджета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176,70 тыс. руб.;</w:t>
      </w:r>
    </w:p>
    <w:p w14:paraId="41128035" w14:textId="0EDAD158" w:rsidR="004B30EC" w:rsidRDefault="004B30EC" w:rsidP="004B30EC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бюджета Московской области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4 265,60 тыс. руб.;</w:t>
      </w:r>
    </w:p>
    <w:p w14:paraId="7DCD4180" w14:textId="7B9DD443" w:rsidR="004B30EC" w:rsidRDefault="004B30EC" w:rsidP="004B30EC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бюджета городского округа Кашира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297 606,90 тыс. руб.;</w:t>
      </w:r>
    </w:p>
    <w:p w14:paraId="4656B9F2" w14:textId="70E5107D" w:rsidR="004B30EC" w:rsidRDefault="004B30EC" w:rsidP="004B30EC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внебюджетные средства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6 252,40 тыс. руб.</w:t>
      </w:r>
    </w:p>
    <w:p w14:paraId="082848DE" w14:textId="625D74B3" w:rsidR="004B30EC" w:rsidRDefault="00F23272" w:rsidP="00F23272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</w:t>
      </w:r>
      <w:r w:rsidR="004B30EC">
        <w:rPr>
          <w:bCs/>
          <w:sz w:val="28"/>
          <w:szCs w:val="28"/>
        </w:rPr>
        <w:t>ВСЕГО: 308 301,60 тыс. руб.</w:t>
      </w:r>
    </w:p>
    <w:p w14:paraId="4D366C76" w14:textId="1FD2F070" w:rsidR="009856AF" w:rsidRDefault="009856AF" w:rsidP="009856AF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Согласно представленного к проверке сводного оперативного отчета о ходе реализации муниципальной программы «Культура» за 2021 год установлено, что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профинансировано:</w:t>
      </w:r>
    </w:p>
    <w:p w14:paraId="58FEDB78" w14:textId="1EB678E2" w:rsidR="009856AF" w:rsidRDefault="009856AF" w:rsidP="009856AF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 средства Федерального бюджета-176,70 тыс. руб. – 100% от плана;</w:t>
      </w:r>
    </w:p>
    <w:p w14:paraId="44365E70" w14:textId="5948381D" w:rsidR="009856AF" w:rsidRDefault="009856AF" w:rsidP="009856AF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из средств бюджета </w:t>
      </w:r>
      <w:proofErr w:type="gramStart"/>
      <w:r>
        <w:rPr>
          <w:bCs/>
          <w:sz w:val="28"/>
          <w:szCs w:val="28"/>
        </w:rPr>
        <w:t>Московской</w:t>
      </w:r>
      <w:proofErr w:type="gramEnd"/>
      <w:r>
        <w:rPr>
          <w:bCs/>
          <w:sz w:val="28"/>
          <w:szCs w:val="28"/>
        </w:rPr>
        <w:t xml:space="preserve"> области-4 241,30 тыс. руб. – 99,43% от плана;</w:t>
      </w:r>
    </w:p>
    <w:p w14:paraId="74D1D257" w14:textId="429D8B59" w:rsidR="009856AF" w:rsidRDefault="009856AF" w:rsidP="009856AF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 средств бюджета городского округа Кашира-297 228,70 тыс. руб. – 99,87 % от плана;</w:t>
      </w:r>
    </w:p>
    <w:p w14:paraId="307F43C6" w14:textId="30F7B4DE" w:rsidR="009856AF" w:rsidRDefault="009856AF" w:rsidP="009856AF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внебюджетные средства-4 554,0 тыс. руб. – 72,84% от плана.</w:t>
      </w:r>
    </w:p>
    <w:p w14:paraId="3E97B3FD" w14:textId="69AD6437" w:rsidR="009856AF" w:rsidRPr="00CE54B2" w:rsidRDefault="00FC4D43" w:rsidP="004B30EC">
      <w:pPr>
        <w:shd w:val="clear" w:color="auto" w:fill="FFFFFF"/>
        <w:jc w:val="both"/>
        <w:rPr>
          <w:b/>
          <w:sz w:val="28"/>
          <w:szCs w:val="28"/>
          <w:u w:val="single"/>
        </w:rPr>
      </w:pPr>
      <w:r w:rsidRPr="00CE54B2">
        <w:rPr>
          <w:b/>
          <w:sz w:val="28"/>
          <w:szCs w:val="28"/>
          <w:u w:val="single"/>
        </w:rPr>
        <w:lastRenderedPageBreak/>
        <w:t>Процент исполнения муниципальной программы «Культура» за 2021 год составил 93,04%.</w:t>
      </w:r>
    </w:p>
    <w:p w14:paraId="641BB144" w14:textId="65A59850" w:rsidR="00FC4D43" w:rsidRDefault="00FC4D43" w:rsidP="00FC4D43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На 2022 год предусмотрено средств:</w:t>
      </w:r>
    </w:p>
    <w:p w14:paraId="156C6076" w14:textId="60B3CCD2" w:rsidR="00FC4D43" w:rsidRDefault="00FC4D43" w:rsidP="00FC4D43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Федерального бюджета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</w:t>
      </w:r>
      <w:r w:rsidR="00CE54B2">
        <w:rPr>
          <w:bCs/>
          <w:sz w:val="28"/>
          <w:szCs w:val="28"/>
        </w:rPr>
        <w:t>94,83</w:t>
      </w:r>
      <w:r>
        <w:rPr>
          <w:bCs/>
          <w:sz w:val="28"/>
          <w:szCs w:val="28"/>
        </w:rPr>
        <w:t xml:space="preserve"> тыс. руб.;</w:t>
      </w:r>
    </w:p>
    <w:p w14:paraId="79BD51C6" w14:textId="0035B14C" w:rsidR="00FC4D43" w:rsidRDefault="00FC4D43" w:rsidP="00FC4D43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бюджета Московской области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 w:rsidR="00CE54B2">
        <w:rPr>
          <w:bCs/>
          <w:sz w:val="28"/>
          <w:szCs w:val="28"/>
        </w:rPr>
        <w:t>8 351,08</w:t>
      </w:r>
      <w:r>
        <w:rPr>
          <w:bCs/>
          <w:sz w:val="28"/>
          <w:szCs w:val="28"/>
        </w:rPr>
        <w:t xml:space="preserve"> тыс. руб.;</w:t>
      </w:r>
    </w:p>
    <w:p w14:paraId="6EF720FF" w14:textId="726B7C9E" w:rsidR="00FC4D43" w:rsidRDefault="00FC4D43" w:rsidP="00FC4D43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средства бюджета городского округа Кашира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</w:t>
      </w:r>
      <w:r w:rsidR="00CE54B2">
        <w:rPr>
          <w:bCs/>
          <w:sz w:val="28"/>
          <w:szCs w:val="28"/>
        </w:rPr>
        <w:t>56 382,60</w:t>
      </w:r>
      <w:r>
        <w:rPr>
          <w:bCs/>
          <w:sz w:val="28"/>
          <w:szCs w:val="28"/>
        </w:rPr>
        <w:t xml:space="preserve"> тыс. руб.;</w:t>
      </w:r>
    </w:p>
    <w:p w14:paraId="19B9D172" w14:textId="19FEC9C5" w:rsidR="00FC4D43" w:rsidRDefault="00FC4D43" w:rsidP="00FC4D43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внебюджетные средства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 w:rsidR="00CE54B2">
        <w:rPr>
          <w:bCs/>
          <w:sz w:val="28"/>
          <w:szCs w:val="28"/>
        </w:rPr>
        <w:t>9 311,80</w:t>
      </w:r>
      <w:r>
        <w:rPr>
          <w:bCs/>
          <w:sz w:val="28"/>
          <w:szCs w:val="28"/>
        </w:rPr>
        <w:t xml:space="preserve"> тыс. руб.</w:t>
      </w:r>
    </w:p>
    <w:p w14:paraId="08A4D12B" w14:textId="125568A8" w:rsidR="00FC4D43" w:rsidRDefault="00F23272" w:rsidP="00FC4D43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</w:t>
      </w:r>
      <w:r w:rsidR="00FC4D43">
        <w:rPr>
          <w:bCs/>
          <w:sz w:val="28"/>
          <w:szCs w:val="28"/>
        </w:rPr>
        <w:t xml:space="preserve">ВСЕГО: </w:t>
      </w:r>
      <w:r w:rsidR="00CE54B2">
        <w:rPr>
          <w:bCs/>
          <w:sz w:val="28"/>
          <w:szCs w:val="28"/>
        </w:rPr>
        <w:t>274 240,31</w:t>
      </w:r>
      <w:r w:rsidR="00FC4D43">
        <w:rPr>
          <w:bCs/>
          <w:sz w:val="28"/>
          <w:szCs w:val="28"/>
        </w:rPr>
        <w:t xml:space="preserve"> тыс. руб.</w:t>
      </w:r>
    </w:p>
    <w:p w14:paraId="090F6E20" w14:textId="08F29601" w:rsidR="00CE54B2" w:rsidRDefault="00CE54B2" w:rsidP="00CE54B2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Согласно представленного к проверке сводного оперативного отчета о ходе реализации муниципальной программы «Культура» за 9 мес</w:t>
      </w:r>
      <w:r w:rsidR="00F23272">
        <w:rPr>
          <w:bCs/>
          <w:sz w:val="28"/>
          <w:szCs w:val="28"/>
        </w:rPr>
        <w:t xml:space="preserve">яцев 2022 года установлено, что </w:t>
      </w:r>
      <w:r>
        <w:rPr>
          <w:bCs/>
          <w:sz w:val="28"/>
          <w:szCs w:val="28"/>
        </w:rPr>
        <w:t>профинансировано:</w:t>
      </w:r>
    </w:p>
    <w:p w14:paraId="3000745A" w14:textId="1E345CCB" w:rsidR="00CE54B2" w:rsidRDefault="00CE54B2" w:rsidP="00CE54B2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 средства Федерального бюджета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194,83 тыс. руб. – 100 % от плана;</w:t>
      </w:r>
    </w:p>
    <w:p w14:paraId="1C7C796A" w14:textId="04F72E22" w:rsidR="00CE54B2" w:rsidRDefault="00CE54B2" w:rsidP="00CE54B2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 средств бюджета Московской области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4 948,20 тыс. руб. – 59,25 % от плана;</w:t>
      </w:r>
    </w:p>
    <w:p w14:paraId="6E4A8D61" w14:textId="379911C8" w:rsidR="00CE54B2" w:rsidRDefault="00CE54B2" w:rsidP="00CE54B2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 средств бюджета городского округа Кашира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186 520,90 тыс. руб. – 74,13 % от плана;</w:t>
      </w:r>
    </w:p>
    <w:p w14:paraId="3D1EB315" w14:textId="7E2024CD" w:rsidR="00CE54B2" w:rsidRDefault="00CE54B2" w:rsidP="00CE54B2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внебюджетные средства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-</w:t>
      </w:r>
      <w:r w:rsidR="00F232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4 215,10 тыс. руб. – 54,46 % от плана.</w:t>
      </w:r>
    </w:p>
    <w:p w14:paraId="3CED8278" w14:textId="55E31447" w:rsidR="00CE54B2" w:rsidRPr="00CE54B2" w:rsidRDefault="00CE54B2" w:rsidP="00F23272">
      <w:pPr>
        <w:shd w:val="clear" w:color="auto" w:fill="FFFFFF"/>
        <w:ind w:firstLine="708"/>
        <w:jc w:val="both"/>
        <w:rPr>
          <w:b/>
          <w:sz w:val="28"/>
          <w:szCs w:val="28"/>
          <w:u w:val="single"/>
        </w:rPr>
      </w:pPr>
      <w:r w:rsidRPr="00CE54B2">
        <w:rPr>
          <w:b/>
          <w:sz w:val="28"/>
          <w:szCs w:val="28"/>
          <w:u w:val="single"/>
        </w:rPr>
        <w:t>Процент исполнения муниципальной программы «Культура» за 9 месяцев 2022 года составил 71,96 %.</w:t>
      </w:r>
    </w:p>
    <w:p w14:paraId="0DB5CAA1" w14:textId="2D253164" w:rsidR="00CE54B2" w:rsidRDefault="00CE54B2" w:rsidP="00CE54B2">
      <w:pPr>
        <w:tabs>
          <w:tab w:val="left" w:pos="0"/>
        </w:tabs>
        <w:jc w:val="both"/>
        <w:rPr>
          <w:b/>
          <w:bCs/>
          <w:sz w:val="28"/>
          <w:szCs w:val="28"/>
        </w:rPr>
      </w:pPr>
      <w:r w:rsidRPr="001144F8">
        <w:rPr>
          <w:sz w:val="28"/>
          <w:szCs w:val="28"/>
          <w:lang w:eastAsia="ar-SA"/>
        </w:rPr>
        <w:t xml:space="preserve">          </w:t>
      </w:r>
      <w:proofErr w:type="gramStart"/>
      <w:r w:rsidRPr="001144F8">
        <w:rPr>
          <w:sz w:val="28"/>
          <w:szCs w:val="28"/>
          <w:lang w:eastAsia="ar-SA"/>
        </w:rPr>
        <w:t>Согласно</w:t>
      </w:r>
      <w:proofErr w:type="gramEnd"/>
      <w:r w:rsidR="00BE7EC2">
        <w:rPr>
          <w:sz w:val="28"/>
          <w:szCs w:val="28"/>
          <w:lang w:eastAsia="ar-SA"/>
        </w:rPr>
        <w:t xml:space="preserve"> </w:t>
      </w:r>
      <w:r w:rsidRPr="001144F8">
        <w:rPr>
          <w:b/>
          <w:bCs/>
          <w:sz w:val="28"/>
          <w:szCs w:val="28"/>
          <w:lang w:eastAsia="ar-SA"/>
        </w:rPr>
        <w:t>первого критерия</w:t>
      </w:r>
      <w:r w:rsidRPr="001144F8">
        <w:rPr>
          <w:sz w:val="28"/>
          <w:szCs w:val="28"/>
          <w:lang w:eastAsia="ar-SA"/>
        </w:rPr>
        <w:t xml:space="preserve"> оценки эффективности использования муниципальных средств, процент исполнения </w:t>
      </w:r>
      <w:r w:rsidR="00BE7EC2">
        <w:rPr>
          <w:bCs/>
          <w:sz w:val="28"/>
          <w:szCs w:val="28"/>
        </w:rPr>
        <w:t xml:space="preserve">реализации муниципальной программы «Культура» </w:t>
      </w:r>
      <w:r w:rsidR="00E73A0A">
        <w:rPr>
          <w:sz w:val="28"/>
          <w:szCs w:val="28"/>
          <w:lang w:eastAsia="ar-SA"/>
        </w:rPr>
        <w:t>з</w:t>
      </w:r>
      <w:r w:rsidRPr="001144F8">
        <w:rPr>
          <w:sz w:val="28"/>
          <w:szCs w:val="28"/>
          <w:lang w:eastAsia="ar-SA"/>
        </w:rPr>
        <w:t>а 202</w:t>
      </w:r>
      <w:r>
        <w:rPr>
          <w:sz w:val="28"/>
          <w:szCs w:val="28"/>
          <w:lang w:eastAsia="ar-SA"/>
        </w:rPr>
        <w:t>1</w:t>
      </w:r>
      <w:r w:rsidRPr="001144F8">
        <w:rPr>
          <w:sz w:val="28"/>
          <w:szCs w:val="28"/>
          <w:lang w:eastAsia="ar-SA"/>
        </w:rPr>
        <w:t xml:space="preserve"> год составил 9</w:t>
      </w:r>
      <w:r>
        <w:rPr>
          <w:sz w:val="28"/>
          <w:szCs w:val="28"/>
          <w:lang w:eastAsia="ar-SA"/>
        </w:rPr>
        <w:t>3,04</w:t>
      </w:r>
      <w:r w:rsidRPr="001144F8">
        <w:rPr>
          <w:sz w:val="28"/>
          <w:szCs w:val="28"/>
          <w:lang w:eastAsia="ar-SA"/>
        </w:rPr>
        <w:t>%,</w:t>
      </w:r>
      <w:r w:rsidR="00BE7EC2" w:rsidRPr="00BE7EC2">
        <w:rPr>
          <w:bCs/>
          <w:sz w:val="28"/>
          <w:szCs w:val="28"/>
        </w:rPr>
        <w:t xml:space="preserve"> </w:t>
      </w:r>
      <w:r w:rsidR="00BE7EC2">
        <w:rPr>
          <w:bCs/>
          <w:sz w:val="28"/>
          <w:szCs w:val="28"/>
        </w:rPr>
        <w:t>за 9 месяцев 2022 года составил 71,96%,</w:t>
      </w:r>
      <w:r w:rsidRPr="001144F8">
        <w:rPr>
          <w:sz w:val="28"/>
          <w:szCs w:val="28"/>
          <w:lang w:eastAsia="ar-SA"/>
        </w:rPr>
        <w:t xml:space="preserve"> что подтверждает своевременное эффективное использование муниципальных средств</w:t>
      </w:r>
      <w:r w:rsidR="00BE7EC2">
        <w:rPr>
          <w:sz w:val="28"/>
          <w:szCs w:val="28"/>
          <w:lang w:eastAsia="ar-SA"/>
        </w:rPr>
        <w:t>.</w:t>
      </w:r>
      <w:r w:rsidRPr="001144F8">
        <w:rPr>
          <w:sz w:val="28"/>
          <w:szCs w:val="28"/>
        </w:rPr>
        <w:t xml:space="preserve">  </w:t>
      </w:r>
      <w:r w:rsidRPr="001144F8">
        <w:rPr>
          <w:b/>
          <w:bCs/>
          <w:sz w:val="28"/>
          <w:szCs w:val="28"/>
        </w:rPr>
        <w:t>Оценка эффективности 100%.</w:t>
      </w:r>
    </w:p>
    <w:p w14:paraId="6C604145" w14:textId="77777777" w:rsidR="00BE7EC2" w:rsidRDefault="00BE7EC2" w:rsidP="00CE54B2">
      <w:pPr>
        <w:tabs>
          <w:tab w:val="left" w:pos="0"/>
        </w:tabs>
        <w:jc w:val="both"/>
        <w:rPr>
          <w:b/>
          <w:bCs/>
          <w:sz w:val="28"/>
          <w:szCs w:val="28"/>
        </w:rPr>
      </w:pPr>
    </w:p>
    <w:p w14:paraId="267576B4" w14:textId="5E789CCE" w:rsidR="00BE7EC2" w:rsidRDefault="00BE7EC2" w:rsidP="00BE7EC2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927AD5">
        <w:rPr>
          <w:b/>
          <w:sz w:val="28"/>
          <w:szCs w:val="28"/>
        </w:rPr>
        <w:t xml:space="preserve"> </w:t>
      </w:r>
      <w:r w:rsidRPr="00264AF7">
        <w:rPr>
          <w:b/>
          <w:sz w:val="28"/>
          <w:szCs w:val="28"/>
        </w:rPr>
        <w:t>Критери</w:t>
      </w:r>
      <w:r>
        <w:rPr>
          <w:b/>
          <w:sz w:val="28"/>
          <w:szCs w:val="28"/>
        </w:rPr>
        <w:t>й</w:t>
      </w:r>
      <w:r w:rsidRPr="00264AF7">
        <w:rPr>
          <w:b/>
          <w:sz w:val="28"/>
          <w:szCs w:val="28"/>
        </w:rPr>
        <w:t xml:space="preserve"> оценки эффективности использования муниципальных средств:</w:t>
      </w:r>
    </w:p>
    <w:p w14:paraId="155EF9B1" w14:textId="0867E3C2" w:rsidR="00BE7EC2" w:rsidRDefault="00BE7EC2" w:rsidP="00F23272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Соотношение планирования и фактического использования муниципальных средств, предусмотренных на исполнения муниципальной программы «Культура»</w:t>
      </w:r>
      <w:r w:rsidRPr="00282B0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</w:t>
      </w:r>
      <w:r w:rsidRPr="00282B0A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282B0A">
        <w:rPr>
          <w:bCs/>
          <w:sz w:val="28"/>
          <w:szCs w:val="28"/>
        </w:rPr>
        <w:t xml:space="preserve"> год и </w:t>
      </w:r>
      <w:r>
        <w:rPr>
          <w:bCs/>
          <w:sz w:val="28"/>
          <w:szCs w:val="28"/>
        </w:rPr>
        <w:t>9 месяцев 2022</w:t>
      </w:r>
      <w:r w:rsidR="00E73A0A">
        <w:rPr>
          <w:bCs/>
          <w:sz w:val="28"/>
          <w:szCs w:val="28"/>
        </w:rPr>
        <w:t xml:space="preserve"> </w:t>
      </w:r>
      <w:r w:rsidRPr="00282B0A">
        <w:rPr>
          <w:bCs/>
          <w:sz w:val="28"/>
          <w:szCs w:val="28"/>
        </w:rPr>
        <w:t>года</w:t>
      </w:r>
      <w:r>
        <w:rPr>
          <w:bCs/>
          <w:sz w:val="28"/>
          <w:szCs w:val="28"/>
        </w:rPr>
        <w:t xml:space="preserve"> для достижения качества жизни населения городского округа Кашира путем развития услуг в сфере культуры.</w:t>
      </w:r>
    </w:p>
    <w:p w14:paraId="30439E14" w14:textId="40519C98" w:rsidR="00164708" w:rsidRDefault="006E7C4C" w:rsidP="00BE7EC2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9D7AD6">
        <w:rPr>
          <w:bCs/>
          <w:sz w:val="28"/>
          <w:szCs w:val="28"/>
        </w:rPr>
        <w:t xml:space="preserve">Для анализа качества жизни населения в сфере культуры </w:t>
      </w:r>
      <w:r w:rsidR="0023699B">
        <w:rPr>
          <w:bCs/>
          <w:sz w:val="28"/>
          <w:szCs w:val="28"/>
        </w:rPr>
        <w:t>были заключены и исполнены</w:t>
      </w:r>
      <w:r w:rsidR="009D7AD6">
        <w:rPr>
          <w:bCs/>
          <w:sz w:val="28"/>
          <w:szCs w:val="28"/>
        </w:rPr>
        <w:t xml:space="preserve"> следующие муниципальные контракты</w:t>
      </w:r>
      <w:r w:rsidR="00EB2E25">
        <w:rPr>
          <w:bCs/>
          <w:sz w:val="28"/>
          <w:szCs w:val="28"/>
        </w:rPr>
        <w:t xml:space="preserve"> </w:t>
      </w:r>
      <w:r w:rsidR="009D7AD6">
        <w:rPr>
          <w:bCs/>
          <w:sz w:val="28"/>
          <w:szCs w:val="28"/>
        </w:rPr>
        <w:t>за 2021 год</w:t>
      </w:r>
      <w:r w:rsidR="00E73A0A">
        <w:rPr>
          <w:bCs/>
          <w:sz w:val="28"/>
          <w:szCs w:val="28"/>
        </w:rPr>
        <w:t>:</w:t>
      </w:r>
    </w:p>
    <w:tbl>
      <w:tblPr>
        <w:tblStyle w:val="a4"/>
        <w:tblW w:w="10030" w:type="dxa"/>
        <w:tblLook w:val="04A0" w:firstRow="1" w:lastRow="0" w:firstColumn="1" w:lastColumn="0" w:noHBand="0" w:noVBand="1"/>
      </w:tblPr>
      <w:tblGrid>
        <w:gridCol w:w="2571"/>
        <w:gridCol w:w="3774"/>
        <w:gridCol w:w="1906"/>
        <w:gridCol w:w="1779"/>
      </w:tblGrid>
      <w:tr w:rsidR="009D7AD6" w:rsidRPr="00997C80" w14:paraId="37958708" w14:textId="77777777" w:rsidTr="00F23272">
        <w:tc>
          <w:tcPr>
            <w:tcW w:w="2571" w:type="dxa"/>
          </w:tcPr>
          <w:p w14:paraId="242A5CCA" w14:textId="0E87B37F" w:rsidR="009D7AD6" w:rsidRPr="00F23272" w:rsidRDefault="009D7AD6" w:rsidP="007B4DD4">
            <w:pPr>
              <w:ind w:right="-1"/>
              <w:jc w:val="center"/>
              <w:rPr>
                <w:sz w:val="22"/>
                <w:szCs w:val="22"/>
              </w:rPr>
            </w:pPr>
            <w:bookmarkStart w:id="3" w:name="_Hlk122356261"/>
            <w:r w:rsidRPr="00F23272">
              <w:rPr>
                <w:sz w:val="22"/>
                <w:szCs w:val="22"/>
              </w:rPr>
              <w:t>Наименование исполнителя</w:t>
            </w:r>
          </w:p>
        </w:tc>
        <w:tc>
          <w:tcPr>
            <w:tcW w:w="3774" w:type="dxa"/>
          </w:tcPr>
          <w:p w14:paraId="08368395" w14:textId="08B84209" w:rsidR="009D7AD6" w:rsidRPr="00997C80" w:rsidRDefault="009D7AD6" w:rsidP="007B4DD4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97C80">
              <w:rPr>
                <w:b/>
                <w:sz w:val="22"/>
                <w:szCs w:val="22"/>
              </w:rPr>
              <w:t>Наименование муниципального контракта</w:t>
            </w:r>
          </w:p>
        </w:tc>
        <w:tc>
          <w:tcPr>
            <w:tcW w:w="1906" w:type="dxa"/>
          </w:tcPr>
          <w:p w14:paraId="2E62A892" w14:textId="75E777D2" w:rsidR="009D7AD6" w:rsidRPr="00997C80" w:rsidRDefault="009D7AD6" w:rsidP="007B4DD4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97C80">
              <w:rPr>
                <w:b/>
                <w:sz w:val="22"/>
                <w:szCs w:val="22"/>
              </w:rPr>
              <w:t>Сумма исполнения (руб.)</w:t>
            </w:r>
          </w:p>
        </w:tc>
        <w:tc>
          <w:tcPr>
            <w:tcW w:w="1779" w:type="dxa"/>
          </w:tcPr>
          <w:p w14:paraId="19E9C0C8" w14:textId="2E97C27A" w:rsidR="009D7AD6" w:rsidRPr="00164708" w:rsidRDefault="00164708" w:rsidP="007B4DD4">
            <w:pPr>
              <w:ind w:right="-1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</w:t>
            </w:r>
            <w:r w:rsidRPr="00164708">
              <w:rPr>
                <w:b/>
                <w:sz w:val="22"/>
                <w:szCs w:val="22"/>
              </w:rPr>
              <w:t>аказчик</w:t>
            </w:r>
            <w:r w:rsidR="007C0B63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9D7AD6" w:rsidRPr="00997C80" w14:paraId="469C92D3" w14:textId="77777777" w:rsidTr="00F23272">
        <w:tc>
          <w:tcPr>
            <w:tcW w:w="2571" w:type="dxa"/>
          </w:tcPr>
          <w:p w14:paraId="27285239" w14:textId="37DA000B" w:rsidR="009D7AD6" w:rsidRPr="00F23272" w:rsidRDefault="009D7AD6" w:rsidP="00EB2E25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 xml:space="preserve">Индивидуальный предприниматель   </w:t>
            </w:r>
            <w:proofErr w:type="spellStart"/>
            <w:r w:rsidRPr="00F23272">
              <w:rPr>
                <w:rStyle w:val="af"/>
                <w:b w:val="0"/>
                <w:sz w:val="22"/>
                <w:szCs w:val="22"/>
              </w:rPr>
              <w:t>Чекалдин</w:t>
            </w:r>
            <w:proofErr w:type="spellEnd"/>
            <w:r w:rsidRPr="00F23272">
              <w:rPr>
                <w:rStyle w:val="af"/>
                <w:b w:val="0"/>
                <w:sz w:val="22"/>
                <w:szCs w:val="22"/>
              </w:rPr>
              <w:t xml:space="preserve"> Андрей Иванович</w:t>
            </w:r>
          </w:p>
        </w:tc>
        <w:tc>
          <w:tcPr>
            <w:tcW w:w="3774" w:type="dxa"/>
          </w:tcPr>
          <w:p w14:paraId="50E7106D" w14:textId="35CFBD8E" w:rsidR="009D7AD6" w:rsidRPr="00997C80" w:rsidRDefault="009D7AD6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 xml:space="preserve">Оказание услуг (работ) по ремонту крыши в филиале </w:t>
            </w:r>
            <w:r w:rsidR="006E7C4C">
              <w:rPr>
                <w:bCs/>
                <w:sz w:val="22"/>
                <w:szCs w:val="22"/>
              </w:rPr>
              <w:t>«</w:t>
            </w:r>
            <w:r w:rsidRPr="00997C80">
              <w:rPr>
                <w:bCs/>
                <w:sz w:val="22"/>
                <w:szCs w:val="22"/>
              </w:rPr>
              <w:t>Дом культуры им. Ленина</w:t>
            </w:r>
            <w:r w:rsidR="006E7C4C">
              <w:rPr>
                <w:bCs/>
                <w:sz w:val="22"/>
                <w:szCs w:val="22"/>
              </w:rPr>
              <w:t>»</w:t>
            </w:r>
            <w:r w:rsidRPr="00997C80">
              <w:rPr>
                <w:bCs/>
                <w:sz w:val="22"/>
                <w:szCs w:val="22"/>
              </w:rPr>
              <w:t xml:space="preserve"> МАУК </w:t>
            </w:r>
            <w:r w:rsidR="006E7C4C">
              <w:rPr>
                <w:bCs/>
                <w:sz w:val="22"/>
                <w:szCs w:val="22"/>
              </w:rPr>
              <w:t>«</w:t>
            </w:r>
            <w:r w:rsidRPr="00997C80">
              <w:rPr>
                <w:bCs/>
                <w:sz w:val="22"/>
                <w:szCs w:val="22"/>
              </w:rPr>
              <w:t>ЦКИ</w:t>
            </w:r>
            <w:r w:rsidR="006E7C4C"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1906" w:type="dxa"/>
          </w:tcPr>
          <w:p w14:paraId="4B6DF685" w14:textId="713D7DB0" w:rsidR="009D7AD6" w:rsidRPr="00997C80" w:rsidRDefault="009D7AD6" w:rsidP="007B4DD4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1 713 588,4</w:t>
            </w:r>
          </w:p>
        </w:tc>
        <w:tc>
          <w:tcPr>
            <w:tcW w:w="1779" w:type="dxa"/>
          </w:tcPr>
          <w:p w14:paraId="7C298F0E" w14:textId="77777777" w:rsidR="009D7AD6" w:rsidRDefault="00164708" w:rsidP="007B4DD4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«ЦКИ»</w:t>
            </w:r>
            <w:r w:rsidR="006E7C4C" w:rsidRPr="006E7C4C">
              <w:rPr>
                <w:bCs/>
                <w:sz w:val="22"/>
                <w:szCs w:val="22"/>
              </w:rPr>
              <w:t xml:space="preserve"> </w:t>
            </w:r>
          </w:p>
          <w:p w14:paraId="54972CC0" w14:textId="47913646" w:rsidR="006E7C4C" w:rsidRPr="006E7C4C" w:rsidRDefault="006E7C4C" w:rsidP="007B4DD4">
            <w:pPr>
              <w:ind w:right="-1"/>
              <w:jc w:val="center"/>
              <w:rPr>
                <w:bCs/>
                <w:sz w:val="22"/>
                <w:szCs w:val="22"/>
              </w:rPr>
            </w:pPr>
          </w:p>
        </w:tc>
      </w:tr>
      <w:tr w:rsidR="009D7AD6" w:rsidRPr="00997C80" w14:paraId="1D558103" w14:textId="77777777" w:rsidTr="00F23272">
        <w:tc>
          <w:tcPr>
            <w:tcW w:w="2571" w:type="dxa"/>
          </w:tcPr>
          <w:p w14:paraId="15AAB551" w14:textId="6DEF741C" w:rsidR="009D7AD6" w:rsidRPr="00F23272" w:rsidRDefault="00EB2E25" w:rsidP="00EB2E25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>ООО "СТРОЙКОМФОРТ-СВК"</w:t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</w:p>
        </w:tc>
        <w:tc>
          <w:tcPr>
            <w:tcW w:w="3774" w:type="dxa"/>
          </w:tcPr>
          <w:p w14:paraId="50FA9FFE" w14:textId="5C52F169" w:rsidR="009D7AD6" w:rsidRPr="00997C80" w:rsidRDefault="00EB2E25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Выполнение работ по ремонту фойе здания филиала "КДЦ" Родина" МАУК "ЦКИ" по адресу: Московская область</w:t>
            </w:r>
            <w:proofErr w:type="gramStart"/>
            <w:r w:rsidRPr="00997C80">
              <w:rPr>
                <w:bCs/>
                <w:sz w:val="22"/>
                <w:szCs w:val="22"/>
              </w:rPr>
              <w:t xml:space="preserve">,. </w:t>
            </w:r>
            <w:proofErr w:type="gramEnd"/>
            <w:r w:rsidRPr="00997C80">
              <w:rPr>
                <w:bCs/>
                <w:sz w:val="22"/>
                <w:szCs w:val="22"/>
              </w:rPr>
              <w:t>ГО Кашира., г. Кашира, ул. Советская д.21</w:t>
            </w:r>
          </w:p>
        </w:tc>
        <w:tc>
          <w:tcPr>
            <w:tcW w:w="1906" w:type="dxa"/>
          </w:tcPr>
          <w:p w14:paraId="39D8BCA0" w14:textId="54BAC772" w:rsidR="009D7AD6" w:rsidRPr="00997C80" w:rsidRDefault="00EB2E25" w:rsidP="007B4DD4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1 253 092,58</w:t>
            </w:r>
          </w:p>
        </w:tc>
        <w:tc>
          <w:tcPr>
            <w:tcW w:w="1779" w:type="dxa"/>
          </w:tcPr>
          <w:p w14:paraId="4AC90870" w14:textId="71DA980A" w:rsidR="009D7AD6" w:rsidRPr="006E7C4C" w:rsidRDefault="00164708" w:rsidP="007B4DD4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«ЦКИ»</w:t>
            </w:r>
          </w:p>
        </w:tc>
      </w:tr>
      <w:tr w:rsidR="00EB2E25" w:rsidRPr="00997C80" w14:paraId="0FDF3D92" w14:textId="77777777" w:rsidTr="00F23272">
        <w:tc>
          <w:tcPr>
            <w:tcW w:w="2571" w:type="dxa"/>
          </w:tcPr>
          <w:p w14:paraId="551A09D0" w14:textId="1230FCFC" w:rsidR="00EB2E25" w:rsidRPr="00F23272" w:rsidRDefault="00EB2E25" w:rsidP="00EB2E25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>ООО "СТРОЙКОМФОРТ-СВК"</w:t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</w:p>
        </w:tc>
        <w:tc>
          <w:tcPr>
            <w:tcW w:w="3774" w:type="dxa"/>
          </w:tcPr>
          <w:p w14:paraId="62F76440" w14:textId="5B97C08E" w:rsidR="00EB2E25" w:rsidRPr="00997C80" w:rsidRDefault="00EB2E25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Выполнение работ по ремонту кровли, входных групп и фасада здания филиала "КДЦ "Родина" МАУК "ЦКИ" по адресу: МО</w:t>
            </w:r>
            <w:proofErr w:type="gramStart"/>
            <w:r w:rsidRPr="00997C80">
              <w:rPr>
                <w:bCs/>
                <w:sz w:val="22"/>
                <w:szCs w:val="22"/>
              </w:rPr>
              <w:t xml:space="preserve">., </w:t>
            </w:r>
            <w:proofErr w:type="gramEnd"/>
            <w:r w:rsidRPr="00997C80">
              <w:rPr>
                <w:bCs/>
                <w:sz w:val="22"/>
                <w:szCs w:val="22"/>
              </w:rPr>
              <w:t xml:space="preserve">ГО </w:t>
            </w:r>
            <w:r w:rsidRPr="00997C80">
              <w:rPr>
                <w:bCs/>
                <w:sz w:val="22"/>
                <w:szCs w:val="22"/>
              </w:rPr>
              <w:lastRenderedPageBreak/>
              <w:t>Кашира, г. Кашира, ул. Советская д.21</w:t>
            </w:r>
          </w:p>
        </w:tc>
        <w:tc>
          <w:tcPr>
            <w:tcW w:w="1906" w:type="dxa"/>
          </w:tcPr>
          <w:p w14:paraId="47CDD679" w14:textId="77C34CB4" w:rsidR="00EB2E25" w:rsidRPr="00997C80" w:rsidRDefault="00EB2E25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lastRenderedPageBreak/>
              <w:t>4 911 780,02</w:t>
            </w:r>
          </w:p>
        </w:tc>
        <w:tc>
          <w:tcPr>
            <w:tcW w:w="1779" w:type="dxa"/>
          </w:tcPr>
          <w:p w14:paraId="3EA9B706" w14:textId="6A07A7B9" w:rsidR="00EB2E25" w:rsidRPr="006E7C4C" w:rsidRDefault="00164708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«ЦКИ»</w:t>
            </w:r>
          </w:p>
        </w:tc>
      </w:tr>
      <w:tr w:rsidR="00EB2E25" w:rsidRPr="00997C80" w14:paraId="3364EA13" w14:textId="77777777" w:rsidTr="00F23272">
        <w:tc>
          <w:tcPr>
            <w:tcW w:w="2571" w:type="dxa"/>
          </w:tcPr>
          <w:p w14:paraId="099A6DDC" w14:textId="1107792F" w:rsidR="00EB2E25" w:rsidRPr="00F23272" w:rsidRDefault="00EB2E25" w:rsidP="00EB2E25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lastRenderedPageBreak/>
              <w:t>ООО "СТРОЙКОМФОРТ-СВК"</w:t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</w:p>
        </w:tc>
        <w:tc>
          <w:tcPr>
            <w:tcW w:w="3774" w:type="dxa"/>
          </w:tcPr>
          <w:p w14:paraId="04753BB6" w14:textId="5F593CD2" w:rsidR="00EB2E25" w:rsidRPr="00997C80" w:rsidRDefault="00EB2E25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Выполнение работ по ремонту пола зрительного зала филиала "КДЦ" Родина" МАУК "ЦКИ" по адресу: Московская обл., городской округ Кашира, г. Кашира, ул. Советская д.21</w:t>
            </w:r>
          </w:p>
        </w:tc>
        <w:tc>
          <w:tcPr>
            <w:tcW w:w="1906" w:type="dxa"/>
          </w:tcPr>
          <w:p w14:paraId="20805DBB" w14:textId="218C6C85" w:rsidR="00EB2E25" w:rsidRPr="00997C80" w:rsidRDefault="00EB2E25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1 135 268,49</w:t>
            </w:r>
          </w:p>
        </w:tc>
        <w:tc>
          <w:tcPr>
            <w:tcW w:w="1779" w:type="dxa"/>
          </w:tcPr>
          <w:p w14:paraId="779893A4" w14:textId="42BA5A38" w:rsidR="00EB2E25" w:rsidRPr="006E7C4C" w:rsidRDefault="00164708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«ЦКИ»</w:t>
            </w:r>
          </w:p>
        </w:tc>
      </w:tr>
      <w:tr w:rsidR="0087717B" w:rsidRPr="00997C80" w14:paraId="4FF9F4D2" w14:textId="77777777" w:rsidTr="00F23272">
        <w:tc>
          <w:tcPr>
            <w:tcW w:w="2571" w:type="dxa"/>
          </w:tcPr>
          <w:p w14:paraId="58448D60" w14:textId="401A711B" w:rsidR="0087717B" w:rsidRPr="00F23272" w:rsidRDefault="0087717B" w:rsidP="00EB2E25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>ООО "</w:t>
            </w:r>
            <w:r w:rsidR="00011453" w:rsidRPr="00F23272">
              <w:rPr>
                <w:rStyle w:val="af"/>
                <w:b w:val="0"/>
                <w:sz w:val="22"/>
                <w:szCs w:val="22"/>
              </w:rPr>
              <w:t>АЛЕСТАС</w:t>
            </w:r>
            <w:r w:rsidRPr="00F23272">
              <w:rPr>
                <w:rStyle w:val="af"/>
                <w:b w:val="0"/>
                <w:sz w:val="22"/>
                <w:szCs w:val="22"/>
              </w:rPr>
              <w:t>"</w:t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</w:p>
        </w:tc>
        <w:tc>
          <w:tcPr>
            <w:tcW w:w="3774" w:type="dxa"/>
          </w:tcPr>
          <w:p w14:paraId="58F07184" w14:textId="7632A25A" w:rsidR="0087717B" w:rsidRPr="00997C80" w:rsidRDefault="0087717B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 xml:space="preserve">Выполнение работ по ремонту полов в филиале "Дом культуры имени Ленина" МАУК "ЦКИ" по адресу: </w:t>
            </w:r>
            <w:proofErr w:type="gramStart"/>
            <w:r w:rsidRPr="00997C80">
              <w:rPr>
                <w:bCs/>
                <w:sz w:val="22"/>
                <w:szCs w:val="22"/>
              </w:rPr>
              <w:t>Московская обл., городской округ Кашира, г. Кашира, ул. Клубная, д.2</w:t>
            </w:r>
            <w:proofErr w:type="gramEnd"/>
          </w:p>
        </w:tc>
        <w:tc>
          <w:tcPr>
            <w:tcW w:w="1906" w:type="dxa"/>
          </w:tcPr>
          <w:p w14:paraId="1B3FC666" w14:textId="5CD6D3F3" w:rsidR="0087717B" w:rsidRPr="00997C80" w:rsidRDefault="0087717B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2 700 000,</w:t>
            </w:r>
            <w:r w:rsidRPr="00997C80">
              <w:rPr>
                <w:sz w:val="22"/>
                <w:szCs w:val="22"/>
              </w:rPr>
              <w:t>00</w:t>
            </w:r>
          </w:p>
        </w:tc>
        <w:tc>
          <w:tcPr>
            <w:tcW w:w="1779" w:type="dxa"/>
          </w:tcPr>
          <w:p w14:paraId="78AAEAAD" w14:textId="0223F369" w:rsidR="0087717B" w:rsidRPr="006E7C4C" w:rsidRDefault="00164708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«ЦКИ»</w:t>
            </w:r>
          </w:p>
        </w:tc>
      </w:tr>
      <w:tr w:rsidR="0087717B" w:rsidRPr="00997C80" w14:paraId="466B9105" w14:textId="77777777" w:rsidTr="00F23272">
        <w:tc>
          <w:tcPr>
            <w:tcW w:w="2571" w:type="dxa"/>
          </w:tcPr>
          <w:p w14:paraId="296BEAFF" w14:textId="3D2CD1FB" w:rsidR="0087717B" w:rsidRPr="00F23272" w:rsidRDefault="00B4361C" w:rsidP="00EB2E25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>Индивидуальный предприниматель Бородин Анатолий Владимирович</w:t>
            </w:r>
          </w:p>
        </w:tc>
        <w:tc>
          <w:tcPr>
            <w:tcW w:w="3774" w:type="dxa"/>
          </w:tcPr>
          <w:p w14:paraId="2C22F8EE" w14:textId="6C0BE1D7" w:rsidR="0087717B" w:rsidRPr="00997C80" w:rsidRDefault="00B4361C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Выполнение работ по уборке территории МАУК "Городской парк"</w:t>
            </w:r>
          </w:p>
        </w:tc>
        <w:tc>
          <w:tcPr>
            <w:tcW w:w="1906" w:type="dxa"/>
          </w:tcPr>
          <w:p w14:paraId="54B47B98" w14:textId="64C8B2A0" w:rsidR="0087717B" w:rsidRPr="00997C80" w:rsidRDefault="00B4361C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1 820 492,91</w:t>
            </w:r>
          </w:p>
        </w:tc>
        <w:tc>
          <w:tcPr>
            <w:tcW w:w="1779" w:type="dxa"/>
          </w:tcPr>
          <w:p w14:paraId="2AF65019" w14:textId="1586966D" w:rsidR="0087717B" w:rsidRPr="006E7C4C" w:rsidRDefault="00164708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«Городской парк»</w:t>
            </w:r>
          </w:p>
        </w:tc>
      </w:tr>
      <w:tr w:rsidR="00B4361C" w:rsidRPr="00997C80" w14:paraId="3FDAB422" w14:textId="77777777" w:rsidTr="00F23272">
        <w:tc>
          <w:tcPr>
            <w:tcW w:w="2571" w:type="dxa"/>
          </w:tcPr>
          <w:p w14:paraId="29DDEF04" w14:textId="77777777" w:rsidR="00B4361C" w:rsidRPr="00F23272" w:rsidRDefault="00B4361C" w:rsidP="00B4361C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>БОНДАРЕВ СЕМЕН ВЛАДИМИРОВИЧ</w:t>
            </w:r>
          </w:p>
          <w:p w14:paraId="44A645BE" w14:textId="77777777" w:rsidR="00B4361C" w:rsidRPr="00F23272" w:rsidRDefault="00B4361C" w:rsidP="00B4361C">
            <w:pPr>
              <w:rPr>
                <w:rStyle w:val="af"/>
                <w:b w:val="0"/>
                <w:sz w:val="22"/>
                <w:szCs w:val="22"/>
              </w:rPr>
            </w:pPr>
          </w:p>
        </w:tc>
        <w:tc>
          <w:tcPr>
            <w:tcW w:w="3774" w:type="dxa"/>
          </w:tcPr>
          <w:p w14:paraId="39CE7492" w14:textId="7F8CE1E5" w:rsidR="00B4361C" w:rsidRPr="00997C80" w:rsidRDefault="00997C80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Оказание услуг по выполнению работ по установке ограждения в МАУК "Городской парк"</w:t>
            </w:r>
          </w:p>
        </w:tc>
        <w:tc>
          <w:tcPr>
            <w:tcW w:w="1906" w:type="dxa"/>
          </w:tcPr>
          <w:p w14:paraId="405AEA1E" w14:textId="5F1659D3" w:rsidR="00B4361C" w:rsidRPr="00997C80" w:rsidRDefault="00997C80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1</w:t>
            </w:r>
            <w:r w:rsidRPr="00997C80">
              <w:rPr>
                <w:sz w:val="22"/>
                <w:szCs w:val="22"/>
              </w:rPr>
              <w:t>1 001 861,00</w:t>
            </w:r>
          </w:p>
        </w:tc>
        <w:tc>
          <w:tcPr>
            <w:tcW w:w="1779" w:type="dxa"/>
          </w:tcPr>
          <w:p w14:paraId="7AD45C02" w14:textId="7F5E4EE9" w:rsidR="00B4361C" w:rsidRPr="006E7C4C" w:rsidRDefault="00164708" w:rsidP="00EB2E25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«Городской парк»</w:t>
            </w:r>
          </w:p>
        </w:tc>
      </w:tr>
      <w:tr w:rsidR="00997C80" w:rsidRPr="00997C80" w14:paraId="0DB76497" w14:textId="77777777" w:rsidTr="00F23272">
        <w:tc>
          <w:tcPr>
            <w:tcW w:w="2571" w:type="dxa"/>
          </w:tcPr>
          <w:p w14:paraId="478E06C4" w14:textId="7B804DC4" w:rsidR="00997C80" w:rsidRPr="00F23272" w:rsidRDefault="00997C80" w:rsidP="00997C80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>Индивидуальный предприниматель Бородин Анатолий Владимирович</w:t>
            </w:r>
          </w:p>
        </w:tc>
        <w:tc>
          <w:tcPr>
            <w:tcW w:w="3774" w:type="dxa"/>
          </w:tcPr>
          <w:p w14:paraId="2EA66638" w14:textId="41F354FC" w:rsidR="00997C80" w:rsidRPr="00997C80" w:rsidRDefault="00997C80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 xml:space="preserve">Выполнение работ по устройству тротуара </w:t>
            </w:r>
            <w:proofErr w:type="gramStart"/>
            <w:r w:rsidRPr="00997C80">
              <w:rPr>
                <w:bCs/>
                <w:sz w:val="22"/>
                <w:szCs w:val="22"/>
              </w:rPr>
              <w:t>для</w:t>
            </w:r>
            <w:proofErr w:type="gramEnd"/>
            <w:r w:rsidRPr="00997C80">
              <w:rPr>
                <w:bCs/>
                <w:sz w:val="22"/>
                <w:szCs w:val="22"/>
              </w:rPr>
              <w:t xml:space="preserve"> МАУК "Городской парк"</w:t>
            </w:r>
          </w:p>
        </w:tc>
        <w:tc>
          <w:tcPr>
            <w:tcW w:w="1906" w:type="dxa"/>
          </w:tcPr>
          <w:p w14:paraId="40AC4417" w14:textId="7AC4DC87" w:rsidR="00997C80" w:rsidRPr="00997C80" w:rsidRDefault="00997C80" w:rsidP="00997C80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599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97C80">
              <w:rPr>
                <w:bCs/>
                <w:sz w:val="22"/>
                <w:szCs w:val="22"/>
              </w:rPr>
              <w:t>715,48</w:t>
            </w:r>
          </w:p>
        </w:tc>
        <w:tc>
          <w:tcPr>
            <w:tcW w:w="1779" w:type="dxa"/>
          </w:tcPr>
          <w:p w14:paraId="2BBD06B7" w14:textId="600632E9" w:rsidR="00997C80" w:rsidRPr="006E7C4C" w:rsidRDefault="00164708" w:rsidP="00997C80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МАУК «Городской парк»</w:t>
            </w:r>
          </w:p>
        </w:tc>
      </w:tr>
      <w:tr w:rsidR="00997C80" w:rsidRPr="00997C80" w14:paraId="25CD994B" w14:textId="77777777" w:rsidTr="00F23272">
        <w:tc>
          <w:tcPr>
            <w:tcW w:w="2571" w:type="dxa"/>
          </w:tcPr>
          <w:p w14:paraId="24DA3365" w14:textId="24F8C10A" w:rsidR="00997C80" w:rsidRPr="00F23272" w:rsidRDefault="00997C80" w:rsidP="00997C80">
            <w:pPr>
              <w:rPr>
                <w:rStyle w:val="af"/>
                <w:b w:val="0"/>
                <w:sz w:val="22"/>
                <w:szCs w:val="22"/>
              </w:rPr>
            </w:pPr>
            <w:r w:rsidRPr="00F23272">
              <w:rPr>
                <w:rStyle w:val="af"/>
                <w:b w:val="0"/>
                <w:sz w:val="22"/>
                <w:szCs w:val="22"/>
              </w:rPr>
              <w:t>ООО "СТРОЙКОМФОРТ-СВК"</w:t>
            </w:r>
            <w:r w:rsidRPr="00F23272">
              <w:rPr>
                <w:rStyle w:val="af"/>
                <w:b w:val="0"/>
                <w:sz w:val="22"/>
                <w:szCs w:val="22"/>
              </w:rPr>
              <w:tab/>
            </w:r>
          </w:p>
        </w:tc>
        <w:tc>
          <w:tcPr>
            <w:tcW w:w="3774" w:type="dxa"/>
          </w:tcPr>
          <w:p w14:paraId="61F25E97" w14:textId="661C36C4" w:rsidR="00997C80" w:rsidRPr="00997C80" w:rsidRDefault="00997C80" w:rsidP="00F23272">
            <w:pPr>
              <w:ind w:right="-1"/>
              <w:jc w:val="both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 xml:space="preserve">Выполнение работ по ремонту МБУК "ДК Ожерелье" филиал "СДК </w:t>
            </w:r>
            <w:proofErr w:type="spellStart"/>
            <w:r w:rsidRPr="00997C80">
              <w:rPr>
                <w:bCs/>
                <w:sz w:val="22"/>
                <w:szCs w:val="22"/>
              </w:rPr>
              <w:t>Богатищево</w:t>
            </w:r>
            <w:proofErr w:type="spellEnd"/>
            <w:r w:rsidRPr="00997C80">
              <w:rPr>
                <w:bCs/>
                <w:sz w:val="22"/>
                <w:szCs w:val="22"/>
              </w:rPr>
              <w:t>" (зрительный зал и сцена)</w:t>
            </w:r>
          </w:p>
        </w:tc>
        <w:tc>
          <w:tcPr>
            <w:tcW w:w="1906" w:type="dxa"/>
          </w:tcPr>
          <w:p w14:paraId="2A23A9D6" w14:textId="1633E1E0" w:rsidR="00997C80" w:rsidRPr="00997C80" w:rsidRDefault="00997C80" w:rsidP="00997C80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997C80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97C80">
              <w:rPr>
                <w:bCs/>
                <w:sz w:val="22"/>
                <w:szCs w:val="22"/>
              </w:rPr>
              <w:t>488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997C80">
              <w:rPr>
                <w:bCs/>
                <w:sz w:val="22"/>
                <w:szCs w:val="22"/>
              </w:rPr>
              <w:t>446,8</w:t>
            </w:r>
          </w:p>
        </w:tc>
        <w:tc>
          <w:tcPr>
            <w:tcW w:w="1779" w:type="dxa"/>
          </w:tcPr>
          <w:p w14:paraId="35374E8F" w14:textId="30E6582C" w:rsidR="00997C80" w:rsidRPr="006E7C4C" w:rsidRDefault="00164708" w:rsidP="00997C80">
            <w:pPr>
              <w:ind w:right="-1"/>
              <w:jc w:val="center"/>
              <w:rPr>
                <w:bCs/>
                <w:sz w:val="22"/>
                <w:szCs w:val="22"/>
              </w:rPr>
            </w:pPr>
            <w:r w:rsidRPr="006E7C4C">
              <w:rPr>
                <w:bCs/>
                <w:sz w:val="22"/>
                <w:szCs w:val="22"/>
              </w:rPr>
              <w:t>МБУК «ДК Ожерелье»</w:t>
            </w:r>
          </w:p>
        </w:tc>
      </w:tr>
    </w:tbl>
    <w:bookmarkEnd w:id="3"/>
    <w:p w14:paraId="1D0E482F" w14:textId="14FED94C" w:rsidR="004168FE" w:rsidRPr="00792051" w:rsidRDefault="004168FE" w:rsidP="00F23272">
      <w:pPr>
        <w:ind w:firstLine="708"/>
        <w:jc w:val="both"/>
        <w:rPr>
          <w:b/>
          <w:sz w:val="28"/>
          <w:szCs w:val="28"/>
        </w:rPr>
      </w:pPr>
      <w:proofErr w:type="gramStart"/>
      <w:r w:rsidRPr="00800656">
        <w:rPr>
          <w:sz w:val="28"/>
          <w:szCs w:val="28"/>
          <w:u w:val="single"/>
          <w:lang w:eastAsia="ar-SA"/>
        </w:rPr>
        <w:t>Согласно</w:t>
      </w:r>
      <w:proofErr w:type="gramEnd"/>
      <w:r w:rsidRPr="00800656">
        <w:rPr>
          <w:sz w:val="28"/>
          <w:szCs w:val="28"/>
          <w:u w:val="single"/>
          <w:lang w:eastAsia="ar-SA"/>
        </w:rPr>
        <w:t xml:space="preserve"> </w:t>
      </w:r>
      <w:r w:rsidRPr="001144F8">
        <w:rPr>
          <w:b/>
          <w:bCs/>
          <w:sz w:val="28"/>
          <w:szCs w:val="28"/>
          <w:u w:val="single"/>
          <w:lang w:eastAsia="ar-SA"/>
        </w:rPr>
        <w:t>второго критерия</w:t>
      </w:r>
      <w:r w:rsidRPr="00800656">
        <w:rPr>
          <w:sz w:val="28"/>
          <w:szCs w:val="28"/>
          <w:u w:val="single"/>
          <w:lang w:eastAsia="ar-SA"/>
        </w:rPr>
        <w:t xml:space="preserve"> </w:t>
      </w:r>
      <w:r w:rsidRPr="00792051">
        <w:rPr>
          <w:sz w:val="28"/>
          <w:szCs w:val="28"/>
          <w:u w:val="single"/>
          <w:lang w:eastAsia="ar-SA"/>
        </w:rPr>
        <w:t xml:space="preserve">оценки эффективности использования муниципальных средств, </w:t>
      </w:r>
      <w:r w:rsidRPr="00792051">
        <w:rPr>
          <w:bCs/>
          <w:sz w:val="28"/>
          <w:szCs w:val="28"/>
        </w:rPr>
        <w:t xml:space="preserve">соотношение планирования и фактического использования муниципальных средств, предусмотренных </w:t>
      </w:r>
      <w:r w:rsidR="00792051">
        <w:rPr>
          <w:bCs/>
          <w:sz w:val="28"/>
          <w:szCs w:val="28"/>
        </w:rPr>
        <w:t>на исполнения муниципальной программы «Культура»</w:t>
      </w:r>
      <w:r w:rsidR="00792051" w:rsidRPr="00282B0A">
        <w:rPr>
          <w:bCs/>
          <w:sz w:val="28"/>
          <w:szCs w:val="28"/>
        </w:rPr>
        <w:t xml:space="preserve"> </w:t>
      </w:r>
      <w:r w:rsidR="00792051">
        <w:rPr>
          <w:bCs/>
          <w:sz w:val="28"/>
          <w:szCs w:val="28"/>
        </w:rPr>
        <w:t>за</w:t>
      </w:r>
      <w:r w:rsidR="00792051" w:rsidRPr="00282B0A">
        <w:rPr>
          <w:bCs/>
          <w:sz w:val="28"/>
          <w:szCs w:val="28"/>
        </w:rPr>
        <w:t xml:space="preserve"> 202</w:t>
      </w:r>
      <w:r w:rsidR="00792051">
        <w:rPr>
          <w:bCs/>
          <w:sz w:val="28"/>
          <w:szCs w:val="28"/>
        </w:rPr>
        <w:t>1</w:t>
      </w:r>
      <w:r w:rsidR="00792051" w:rsidRPr="00282B0A">
        <w:rPr>
          <w:bCs/>
          <w:sz w:val="28"/>
          <w:szCs w:val="28"/>
        </w:rPr>
        <w:t xml:space="preserve"> год</w:t>
      </w:r>
      <w:r w:rsidRPr="00792051">
        <w:rPr>
          <w:bCs/>
          <w:sz w:val="28"/>
          <w:szCs w:val="28"/>
        </w:rPr>
        <w:t xml:space="preserve"> </w:t>
      </w:r>
      <w:r w:rsidRPr="00792051">
        <w:rPr>
          <w:bCs/>
          <w:sz w:val="28"/>
          <w:szCs w:val="28"/>
          <w:u w:val="single"/>
        </w:rPr>
        <w:t>установлено эффективное использование</w:t>
      </w:r>
      <w:r w:rsidRPr="00792051">
        <w:rPr>
          <w:bCs/>
          <w:sz w:val="28"/>
          <w:szCs w:val="28"/>
        </w:rPr>
        <w:t xml:space="preserve"> муниципальных средств</w:t>
      </w:r>
      <w:r w:rsidR="00E73A0A">
        <w:rPr>
          <w:bCs/>
          <w:sz w:val="28"/>
          <w:szCs w:val="28"/>
        </w:rPr>
        <w:t>.</w:t>
      </w:r>
      <w:r w:rsidRPr="00792051">
        <w:rPr>
          <w:bCs/>
          <w:sz w:val="28"/>
          <w:szCs w:val="28"/>
        </w:rPr>
        <w:t xml:space="preserve"> </w:t>
      </w:r>
      <w:r w:rsidRPr="00792051">
        <w:rPr>
          <w:b/>
          <w:sz w:val="28"/>
          <w:szCs w:val="28"/>
        </w:rPr>
        <w:t xml:space="preserve">Оценка эффективности </w:t>
      </w:r>
      <w:r w:rsidR="00E73A0A">
        <w:rPr>
          <w:b/>
          <w:sz w:val="28"/>
          <w:szCs w:val="28"/>
        </w:rPr>
        <w:t>100</w:t>
      </w:r>
      <w:r w:rsidRPr="00792051">
        <w:rPr>
          <w:b/>
          <w:sz w:val="28"/>
          <w:szCs w:val="28"/>
        </w:rPr>
        <w:t>%.</w:t>
      </w:r>
    </w:p>
    <w:p w14:paraId="6322C8C8" w14:textId="73AB4B13" w:rsidR="00E73A0A" w:rsidRDefault="00E73A0A" w:rsidP="00792051">
      <w:pPr>
        <w:shd w:val="clear" w:color="auto" w:fill="FFFFFF"/>
        <w:jc w:val="both"/>
        <w:rPr>
          <w:bCs/>
          <w:sz w:val="28"/>
          <w:szCs w:val="28"/>
        </w:rPr>
      </w:pPr>
    </w:p>
    <w:p w14:paraId="37AE3DB4" w14:textId="7B70CF67" w:rsidR="00792051" w:rsidRDefault="00792051" w:rsidP="00F23272">
      <w:pPr>
        <w:shd w:val="clear" w:color="auto" w:fill="FFFFFF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анализа качества жизни населения в сфере культуры</w:t>
      </w:r>
      <w:r w:rsidR="00E73A0A">
        <w:rPr>
          <w:bCs/>
          <w:sz w:val="28"/>
          <w:szCs w:val="28"/>
        </w:rPr>
        <w:t xml:space="preserve"> были</w:t>
      </w:r>
      <w:r>
        <w:rPr>
          <w:bCs/>
          <w:sz w:val="28"/>
          <w:szCs w:val="28"/>
        </w:rPr>
        <w:t xml:space="preserve"> </w:t>
      </w:r>
      <w:r w:rsidR="00E73A0A">
        <w:rPr>
          <w:bCs/>
          <w:sz w:val="28"/>
          <w:szCs w:val="28"/>
        </w:rPr>
        <w:t>заключены и исполнены следующие муниципальные контракты</w:t>
      </w:r>
      <w:r>
        <w:rPr>
          <w:bCs/>
          <w:sz w:val="28"/>
          <w:szCs w:val="28"/>
        </w:rPr>
        <w:t xml:space="preserve"> за 9 месяцев 2022 года:</w:t>
      </w:r>
    </w:p>
    <w:tbl>
      <w:tblPr>
        <w:tblStyle w:val="a4"/>
        <w:tblW w:w="10117" w:type="dxa"/>
        <w:tblLook w:val="04A0" w:firstRow="1" w:lastRow="0" w:firstColumn="1" w:lastColumn="0" w:noHBand="0" w:noVBand="1"/>
      </w:tblPr>
      <w:tblGrid>
        <w:gridCol w:w="2571"/>
        <w:gridCol w:w="2782"/>
        <w:gridCol w:w="2378"/>
        <w:gridCol w:w="2386"/>
      </w:tblGrid>
      <w:tr w:rsidR="00792051" w:rsidRPr="00F23272" w14:paraId="007F25ED" w14:textId="77777777" w:rsidTr="00F23272">
        <w:tc>
          <w:tcPr>
            <w:tcW w:w="2571" w:type="dxa"/>
          </w:tcPr>
          <w:p w14:paraId="0A21E9DA" w14:textId="77777777" w:rsidR="00792051" w:rsidRPr="00F23272" w:rsidRDefault="00792051" w:rsidP="001D6F5E">
            <w:pPr>
              <w:ind w:right="-1"/>
              <w:jc w:val="center"/>
            </w:pPr>
            <w:bookmarkStart w:id="4" w:name="_Hlk122357161"/>
            <w:r w:rsidRPr="00F23272">
              <w:t>Наименование исполнителя</w:t>
            </w:r>
          </w:p>
        </w:tc>
        <w:tc>
          <w:tcPr>
            <w:tcW w:w="2782" w:type="dxa"/>
          </w:tcPr>
          <w:p w14:paraId="5215185A" w14:textId="77777777" w:rsidR="00792051" w:rsidRPr="00F23272" w:rsidRDefault="00792051" w:rsidP="001D6F5E">
            <w:pPr>
              <w:ind w:right="-1"/>
              <w:jc w:val="center"/>
            </w:pPr>
            <w:r w:rsidRPr="00F23272">
              <w:t>Наименование муниципального контракта</w:t>
            </w:r>
          </w:p>
        </w:tc>
        <w:tc>
          <w:tcPr>
            <w:tcW w:w="2378" w:type="dxa"/>
          </w:tcPr>
          <w:p w14:paraId="0E540B77" w14:textId="77777777" w:rsidR="00792051" w:rsidRPr="00F23272" w:rsidRDefault="00792051" w:rsidP="001D6F5E">
            <w:pPr>
              <w:ind w:right="-1"/>
              <w:jc w:val="center"/>
            </w:pPr>
            <w:r w:rsidRPr="00F23272">
              <w:t>Сумма исполнения (руб.)</w:t>
            </w:r>
          </w:p>
        </w:tc>
        <w:tc>
          <w:tcPr>
            <w:tcW w:w="2386" w:type="dxa"/>
          </w:tcPr>
          <w:p w14:paraId="494894BE" w14:textId="77777777" w:rsidR="00792051" w:rsidRPr="00F23272" w:rsidRDefault="00792051" w:rsidP="001D6F5E">
            <w:pPr>
              <w:ind w:right="-1"/>
              <w:jc w:val="center"/>
            </w:pPr>
            <w:r w:rsidRPr="00F23272">
              <w:t>Заказчик</w:t>
            </w:r>
          </w:p>
        </w:tc>
      </w:tr>
      <w:tr w:rsidR="00792051" w:rsidRPr="00F23272" w14:paraId="46878921" w14:textId="77777777" w:rsidTr="00F23272">
        <w:tc>
          <w:tcPr>
            <w:tcW w:w="2571" w:type="dxa"/>
          </w:tcPr>
          <w:p w14:paraId="18E8272B" w14:textId="77777777" w:rsidR="00792051" w:rsidRPr="00F23272" w:rsidRDefault="00792051" w:rsidP="00792051">
            <w:pPr>
              <w:rPr>
                <w:rStyle w:val="af"/>
                <w:b w:val="0"/>
                <w:bCs w:val="0"/>
              </w:rPr>
            </w:pPr>
            <w:r w:rsidRPr="00F23272">
              <w:rPr>
                <w:rStyle w:val="af"/>
                <w:b w:val="0"/>
                <w:bCs w:val="0"/>
              </w:rPr>
              <w:t>Тараканова Виктория Александровна</w:t>
            </w:r>
          </w:p>
          <w:p w14:paraId="28DEB3F7" w14:textId="45122EAB" w:rsidR="00792051" w:rsidRPr="00F23272" w:rsidRDefault="00792051" w:rsidP="001D6F5E">
            <w:pPr>
              <w:rPr>
                <w:rStyle w:val="af"/>
                <w:b w:val="0"/>
                <w:bCs w:val="0"/>
              </w:rPr>
            </w:pPr>
          </w:p>
        </w:tc>
        <w:tc>
          <w:tcPr>
            <w:tcW w:w="2782" w:type="dxa"/>
          </w:tcPr>
          <w:p w14:paraId="02AACD6C" w14:textId="578F3ABD" w:rsidR="00792051" w:rsidRPr="00F23272" w:rsidRDefault="00792051" w:rsidP="001D6F5E">
            <w:pPr>
              <w:ind w:right="-1"/>
              <w:jc w:val="center"/>
              <w:rPr>
                <w:bCs/>
              </w:rPr>
            </w:pPr>
            <w:r w:rsidRPr="00F23272">
              <w:rPr>
                <w:bCs/>
              </w:rPr>
              <w:t>Оснащение вечернего мероприятия, посвященного Дню Города сценической конструкции МАУК "ЦКИ"</w:t>
            </w:r>
          </w:p>
        </w:tc>
        <w:tc>
          <w:tcPr>
            <w:tcW w:w="2378" w:type="dxa"/>
          </w:tcPr>
          <w:p w14:paraId="6D975A2C" w14:textId="548D77D3" w:rsidR="00792051" w:rsidRPr="00F23272" w:rsidRDefault="00792051" w:rsidP="001D6F5E">
            <w:pPr>
              <w:ind w:right="-1"/>
              <w:jc w:val="center"/>
              <w:rPr>
                <w:bCs/>
              </w:rPr>
            </w:pPr>
            <w:r w:rsidRPr="00F23272">
              <w:rPr>
                <w:bCs/>
              </w:rPr>
              <w:t>1 743 900,00</w:t>
            </w:r>
          </w:p>
        </w:tc>
        <w:tc>
          <w:tcPr>
            <w:tcW w:w="2386" w:type="dxa"/>
          </w:tcPr>
          <w:p w14:paraId="626B3971" w14:textId="330FE2E9" w:rsidR="00792051" w:rsidRPr="00F23272" w:rsidRDefault="00792051" w:rsidP="001D6F5E">
            <w:pPr>
              <w:ind w:right="-1"/>
              <w:jc w:val="center"/>
            </w:pPr>
            <w:r w:rsidRPr="00F23272">
              <w:t>МАУК «ЦКИ»</w:t>
            </w:r>
          </w:p>
        </w:tc>
      </w:tr>
      <w:tr w:rsidR="00792051" w:rsidRPr="00F23272" w14:paraId="0A222521" w14:textId="77777777" w:rsidTr="00F23272">
        <w:tc>
          <w:tcPr>
            <w:tcW w:w="2571" w:type="dxa"/>
          </w:tcPr>
          <w:p w14:paraId="33046D4A" w14:textId="77777777" w:rsidR="00792051" w:rsidRPr="00F23272" w:rsidRDefault="00792051" w:rsidP="00792051">
            <w:pPr>
              <w:rPr>
                <w:color w:val="000000"/>
              </w:rPr>
            </w:pPr>
            <w:r w:rsidRPr="00F23272">
              <w:rPr>
                <w:color w:val="000000"/>
              </w:rPr>
              <w:t>Общество с ограниченной ответственностью «Эгида-Партнер»</w:t>
            </w:r>
          </w:p>
          <w:p w14:paraId="58A4921A" w14:textId="7DC30C07" w:rsidR="00792051" w:rsidRPr="00F23272" w:rsidRDefault="00792051" w:rsidP="001D6F5E">
            <w:pPr>
              <w:rPr>
                <w:rStyle w:val="af"/>
                <w:b w:val="0"/>
              </w:rPr>
            </w:pPr>
          </w:p>
        </w:tc>
        <w:tc>
          <w:tcPr>
            <w:tcW w:w="2782" w:type="dxa"/>
          </w:tcPr>
          <w:p w14:paraId="3C85C47D" w14:textId="500654C5" w:rsidR="00792051" w:rsidRPr="00F23272" w:rsidRDefault="00792051" w:rsidP="001D6F5E">
            <w:pPr>
              <w:ind w:right="-1"/>
              <w:jc w:val="center"/>
              <w:rPr>
                <w:bCs/>
              </w:rPr>
            </w:pPr>
            <w:r w:rsidRPr="00F23272">
              <w:rPr>
                <w:bCs/>
              </w:rPr>
              <w:t>Выполнение работ по устройству скейт площадки на территории парка  МАУК "Городской парк"</w:t>
            </w:r>
          </w:p>
        </w:tc>
        <w:tc>
          <w:tcPr>
            <w:tcW w:w="2378" w:type="dxa"/>
          </w:tcPr>
          <w:p w14:paraId="72CFCF77" w14:textId="0AA153B6" w:rsidR="00792051" w:rsidRPr="00F23272" w:rsidRDefault="00792051" w:rsidP="001D6F5E">
            <w:pPr>
              <w:ind w:right="-1"/>
              <w:jc w:val="center"/>
              <w:rPr>
                <w:bCs/>
              </w:rPr>
            </w:pPr>
            <w:r w:rsidRPr="00F23272">
              <w:rPr>
                <w:bCs/>
              </w:rPr>
              <w:t>9 950 000,00</w:t>
            </w:r>
          </w:p>
        </w:tc>
        <w:tc>
          <w:tcPr>
            <w:tcW w:w="2386" w:type="dxa"/>
          </w:tcPr>
          <w:p w14:paraId="29570331" w14:textId="479BB860" w:rsidR="00792051" w:rsidRPr="00F23272" w:rsidRDefault="00792051" w:rsidP="001D6F5E">
            <w:pPr>
              <w:ind w:right="-1"/>
              <w:jc w:val="center"/>
            </w:pPr>
            <w:r w:rsidRPr="00F23272">
              <w:t>МАУК «Городской парк»</w:t>
            </w:r>
          </w:p>
        </w:tc>
      </w:tr>
    </w:tbl>
    <w:bookmarkEnd w:id="4"/>
    <w:p w14:paraId="4D42CDAD" w14:textId="34E1C9FE" w:rsidR="00D46F16" w:rsidRPr="00792051" w:rsidRDefault="00E73A0A" w:rsidP="00D46F16">
      <w:pPr>
        <w:jc w:val="both"/>
        <w:rPr>
          <w:b/>
          <w:sz w:val="28"/>
          <w:szCs w:val="28"/>
        </w:rPr>
      </w:pPr>
      <w:r w:rsidRPr="00F23272">
        <w:rPr>
          <w:sz w:val="28"/>
          <w:szCs w:val="28"/>
          <w:lang w:eastAsia="ar-SA"/>
        </w:rPr>
        <w:t xml:space="preserve">            </w:t>
      </w:r>
      <w:proofErr w:type="gramStart"/>
      <w:r w:rsidR="00D46F16" w:rsidRPr="00800656">
        <w:rPr>
          <w:sz w:val="28"/>
          <w:szCs w:val="28"/>
          <w:u w:val="single"/>
          <w:lang w:eastAsia="ar-SA"/>
        </w:rPr>
        <w:t>Согласно</w:t>
      </w:r>
      <w:proofErr w:type="gramEnd"/>
      <w:r w:rsidR="00D46F16" w:rsidRPr="00800656">
        <w:rPr>
          <w:sz w:val="28"/>
          <w:szCs w:val="28"/>
          <w:u w:val="single"/>
          <w:lang w:eastAsia="ar-SA"/>
        </w:rPr>
        <w:t xml:space="preserve"> </w:t>
      </w:r>
      <w:r w:rsidR="00D46F16" w:rsidRPr="001144F8">
        <w:rPr>
          <w:b/>
          <w:bCs/>
          <w:sz w:val="28"/>
          <w:szCs w:val="28"/>
          <w:u w:val="single"/>
          <w:lang w:eastAsia="ar-SA"/>
        </w:rPr>
        <w:t>второго критерия</w:t>
      </w:r>
      <w:r w:rsidR="00D46F16" w:rsidRPr="00800656">
        <w:rPr>
          <w:sz w:val="28"/>
          <w:szCs w:val="28"/>
          <w:u w:val="single"/>
          <w:lang w:eastAsia="ar-SA"/>
        </w:rPr>
        <w:t xml:space="preserve"> </w:t>
      </w:r>
      <w:r w:rsidR="00D46F16" w:rsidRPr="00792051">
        <w:rPr>
          <w:sz w:val="28"/>
          <w:szCs w:val="28"/>
          <w:u w:val="single"/>
          <w:lang w:eastAsia="ar-SA"/>
        </w:rPr>
        <w:t xml:space="preserve">оценки эффективности использования муниципальных средств, </w:t>
      </w:r>
      <w:r w:rsidR="00D46F16" w:rsidRPr="00792051">
        <w:rPr>
          <w:bCs/>
          <w:sz w:val="28"/>
          <w:szCs w:val="28"/>
        </w:rPr>
        <w:t xml:space="preserve">соотношение планирования и фактического использования муниципальных средств, предусмотренных </w:t>
      </w:r>
      <w:r w:rsidR="00D46F16">
        <w:rPr>
          <w:bCs/>
          <w:sz w:val="28"/>
          <w:szCs w:val="28"/>
        </w:rPr>
        <w:t>на исполнения муниципальной программы «Культура»</w:t>
      </w:r>
      <w:r w:rsidR="00D46F16" w:rsidRPr="00282B0A">
        <w:rPr>
          <w:bCs/>
          <w:sz w:val="28"/>
          <w:szCs w:val="28"/>
        </w:rPr>
        <w:t xml:space="preserve"> </w:t>
      </w:r>
      <w:r w:rsidR="00D46F16">
        <w:rPr>
          <w:bCs/>
          <w:sz w:val="28"/>
          <w:szCs w:val="28"/>
        </w:rPr>
        <w:t>за</w:t>
      </w:r>
      <w:r w:rsidR="00D46F16" w:rsidRPr="00282B0A">
        <w:rPr>
          <w:bCs/>
          <w:sz w:val="28"/>
          <w:szCs w:val="28"/>
        </w:rPr>
        <w:t xml:space="preserve"> </w:t>
      </w:r>
      <w:r w:rsidR="00D46F16">
        <w:rPr>
          <w:bCs/>
          <w:sz w:val="28"/>
          <w:szCs w:val="28"/>
        </w:rPr>
        <w:t xml:space="preserve">9 месяцев </w:t>
      </w:r>
      <w:r w:rsidR="00D46F16" w:rsidRPr="00282B0A">
        <w:rPr>
          <w:bCs/>
          <w:sz w:val="28"/>
          <w:szCs w:val="28"/>
        </w:rPr>
        <w:t>202</w:t>
      </w:r>
      <w:r w:rsidR="00D46F16">
        <w:rPr>
          <w:bCs/>
          <w:sz w:val="28"/>
          <w:szCs w:val="28"/>
        </w:rPr>
        <w:t>2</w:t>
      </w:r>
      <w:r w:rsidR="00D46F16" w:rsidRPr="00282B0A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</w:t>
      </w:r>
      <w:r w:rsidR="00D46F16" w:rsidRPr="00792051">
        <w:rPr>
          <w:bCs/>
          <w:sz w:val="28"/>
          <w:szCs w:val="28"/>
        </w:rPr>
        <w:t xml:space="preserve"> </w:t>
      </w:r>
      <w:r w:rsidR="00D46F16" w:rsidRPr="00792051">
        <w:rPr>
          <w:bCs/>
          <w:sz w:val="28"/>
          <w:szCs w:val="28"/>
          <w:u w:val="single"/>
        </w:rPr>
        <w:t xml:space="preserve">установлено </w:t>
      </w:r>
      <w:r w:rsidR="00D46F16" w:rsidRPr="00792051">
        <w:rPr>
          <w:bCs/>
          <w:sz w:val="28"/>
          <w:szCs w:val="28"/>
          <w:u w:val="single"/>
        </w:rPr>
        <w:lastRenderedPageBreak/>
        <w:t>эффективное использование</w:t>
      </w:r>
      <w:r w:rsidR="00D46F16" w:rsidRPr="00792051">
        <w:rPr>
          <w:bCs/>
          <w:sz w:val="28"/>
          <w:szCs w:val="28"/>
        </w:rPr>
        <w:t xml:space="preserve"> муниципальных средств</w:t>
      </w:r>
      <w:r>
        <w:rPr>
          <w:bCs/>
          <w:sz w:val="28"/>
          <w:szCs w:val="28"/>
        </w:rPr>
        <w:t xml:space="preserve">. </w:t>
      </w:r>
      <w:r w:rsidR="00D46F16" w:rsidRPr="00792051">
        <w:rPr>
          <w:b/>
          <w:sz w:val="28"/>
          <w:szCs w:val="28"/>
        </w:rPr>
        <w:t xml:space="preserve">Оценка эффективности </w:t>
      </w:r>
      <w:r>
        <w:rPr>
          <w:b/>
          <w:sz w:val="28"/>
          <w:szCs w:val="28"/>
        </w:rPr>
        <w:t>100</w:t>
      </w:r>
      <w:r w:rsidR="00D46F16" w:rsidRPr="00792051">
        <w:rPr>
          <w:b/>
          <w:sz w:val="28"/>
          <w:szCs w:val="28"/>
        </w:rPr>
        <w:t>%.</w:t>
      </w:r>
    </w:p>
    <w:p w14:paraId="16D940BD" w14:textId="1F00427B" w:rsidR="00D46F16" w:rsidRPr="00792051" w:rsidRDefault="00D46F16" w:rsidP="00D46F16">
      <w:pPr>
        <w:jc w:val="both"/>
        <w:rPr>
          <w:b/>
          <w:sz w:val="28"/>
          <w:szCs w:val="28"/>
        </w:rPr>
      </w:pPr>
      <w:r w:rsidRPr="00792051">
        <w:rPr>
          <w:b/>
          <w:sz w:val="28"/>
          <w:szCs w:val="28"/>
        </w:rPr>
        <w:t xml:space="preserve">           </w:t>
      </w:r>
    </w:p>
    <w:p w14:paraId="6AA2636D" w14:textId="77777777" w:rsidR="001A0E41" w:rsidRDefault="001A0E41" w:rsidP="001A0E41">
      <w:pPr>
        <w:shd w:val="clear" w:color="auto" w:fill="FFFFFF"/>
        <w:jc w:val="both"/>
        <w:rPr>
          <w:b/>
          <w:sz w:val="28"/>
          <w:szCs w:val="28"/>
        </w:rPr>
      </w:pPr>
      <w:r w:rsidRPr="00282B0A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 xml:space="preserve"> </w:t>
      </w:r>
      <w:r w:rsidRPr="00264AF7">
        <w:rPr>
          <w:b/>
          <w:sz w:val="28"/>
          <w:szCs w:val="28"/>
        </w:rPr>
        <w:t>Критери</w:t>
      </w:r>
      <w:r>
        <w:rPr>
          <w:b/>
          <w:sz w:val="28"/>
          <w:szCs w:val="28"/>
        </w:rPr>
        <w:t>й</w:t>
      </w:r>
      <w:r w:rsidRPr="00264AF7">
        <w:rPr>
          <w:b/>
          <w:sz w:val="28"/>
          <w:szCs w:val="28"/>
        </w:rPr>
        <w:t xml:space="preserve"> оценки эффективности использования муниципальных средств:</w:t>
      </w:r>
    </w:p>
    <w:p w14:paraId="53579167" w14:textId="2728D2F9" w:rsidR="001A0E41" w:rsidRDefault="001A0E41" w:rsidP="001A0E41">
      <w:pPr>
        <w:jc w:val="both"/>
        <w:rPr>
          <w:bCs/>
          <w:sz w:val="28"/>
          <w:szCs w:val="28"/>
        </w:rPr>
      </w:pPr>
      <w:r w:rsidRPr="00282B0A">
        <w:rPr>
          <w:bCs/>
          <w:sz w:val="28"/>
          <w:szCs w:val="28"/>
        </w:rPr>
        <w:t>Определение сроков использования муниципальных средств</w:t>
      </w:r>
      <w:r>
        <w:rPr>
          <w:bCs/>
          <w:sz w:val="28"/>
          <w:szCs w:val="28"/>
        </w:rPr>
        <w:t xml:space="preserve"> в отчетном и текущем финансовых годах для анализа эффективности проведения закупок и приемки выполненных работ за 2021 год и 9 месяцев 2022 года.</w:t>
      </w:r>
    </w:p>
    <w:p w14:paraId="3EB0D248" w14:textId="3CAF8CA7" w:rsidR="001A0E41" w:rsidRDefault="001A0E41" w:rsidP="00F23272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соответствии с проверенными муниципальными контрактами при выборочной проверке установлено:</w:t>
      </w:r>
      <w:r w:rsidRPr="001A0E41">
        <w:rPr>
          <w:sz w:val="28"/>
          <w:szCs w:val="28"/>
          <w:lang w:eastAsia="ar-SA"/>
        </w:rPr>
        <w:t xml:space="preserve">                   </w:t>
      </w:r>
    </w:p>
    <w:p w14:paraId="0CF11C4D" w14:textId="550EEAEA" w:rsidR="004168FE" w:rsidRPr="00C026E7" w:rsidRDefault="004168FE" w:rsidP="00F23272">
      <w:pPr>
        <w:ind w:firstLine="708"/>
        <w:jc w:val="both"/>
        <w:rPr>
          <w:b/>
          <w:sz w:val="28"/>
          <w:szCs w:val="28"/>
        </w:rPr>
      </w:pPr>
      <w:proofErr w:type="gramStart"/>
      <w:r w:rsidRPr="00800656">
        <w:rPr>
          <w:sz w:val="28"/>
          <w:szCs w:val="28"/>
          <w:u w:val="single"/>
          <w:lang w:eastAsia="ar-SA"/>
        </w:rPr>
        <w:t>Согласно</w:t>
      </w:r>
      <w:proofErr w:type="gramEnd"/>
      <w:r w:rsidRPr="00800656">
        <w:rPr>
          <w:sz w:val="28"/>
          <w:szCs w:val="28"/>
          <w:u w:val="single"/>
          <w:lang w:eastAsia="ar-SA"/>
        </w:rPr>
        <w:t xml:space="preserve"> </w:t>
      </w:r>
      <w:r w:rsidRPr="00C026E7">
        <w:rPr>
          <w:b/>
          <w:bCs/>
          <w:sz w:val="28"/>
          <w:szCs w:val="28"/>
          <w:u w:val="single"/>
          <w:lang w:eastAsia="ar-SA"/>
        </w:rPr>
        <w:t>третьего критерия</w:t>
      </w:r>
      <w:r w:rsidRPr="00800656">
        <w:rPr>
          <w:sz w:val="28"/>
          <w:szCs w:val="28"/>
          <w:u w:val="single"/>
          <w:lang w:eastAsia="ar-SA"/>
        </w:rPr>
        <w:t xml:space="preserve"> оценки эффективности использования муниципальных средств,</w:t>
      </w:r>
      <w:r>
        <w:rPr>
          <w:sz w:val="28"/>
          <w:szCs w:val="28"/>
          <w:u w:val="single"/>
          <w:lang w:eastAsia="ar-SA"/>
        </w:rPr>
        <w:t xml:space="preserve"> </w:t>
      </w:r>
      <w:r>
        <w:rPr>
          <w:bCs/>
          <w:sz w:val="28"/>
          <w:szCs w:val="28"/>
        </w:rPr>
        <w:t>определение сроков  использования муниципальных средств в отчетном 202</w:t>
      </w:r>
      <w:r w:rsidR="001A0E41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 году</w:t>
      </w:r>
      <w:r w:rsidR="001A0E41">
        <w:rPr>
          <w:bCs/>
          <w:sz w:val="28"/>
          <w:szCs w:val="28"/>
        </w:rPr>
        <w:t xml:space="preserve"> и текущем за 9 месяцев 2022 году</w:t>
      </w:r>
      <w:r>
        <w:rPr>
          <w:bCs/>
          <w:sz w:val="28"/>
          <w:szCs w:val="28"/>
        </w:rPr>
        <w:t xml:space="preserve">, установлено, что закупки произведены своевременно, согласно проведенного анализа актов выполненных работ и платежных поручений. </w:t>
      </w:r>
      <w:r w:rsidRPr="00C026E7">
        <w:rPr>
          <w:b/>
          <w:sz w:val="28"/>
          <w:szCs w:val="28"/>
        </w:rPr>
        <w:t>Оценка эффективности 100%</w:t>
      </w:r>
      <w:r>
        <w:rPr>
          <w:b/>
          <w:sz w:val="28"/>
          <w:szCs w:val="28"/>
        </w:rPr>
        <w:t>.</w:t>
      </w:r>
    </w:p>
    <w:p w14:paraId="112741A5" w14:textId="77777777" w:rsidR="00E54FBD" w:rsidRDefault="00E54FBD" w:rsidP="001A0E41">
      <w:pPr>
        <w:tabs>
          <w:tab w:val="left" w:pos="0"/>
          <w:tab w:val="left" w:pos="540"/>
          <w:tab w:val="left" w:pos="900"/>
        </w:tabs>
        <w:suppressAutoHyphens/>
        <w:ind w:right="-142"/>
        <w:jc w:val="both"/>
        <w:rPr>
          <w:sz w:val="28"/>
          <w:szCs w:val="28"/>
          <w:lang w:eastAsia="ar-SA"/>
        </w:rPr>
      </w:pPr>
    </w:p>
    <w:p w14:paraId="060336CD" w14:textId="7AA8CE22" w:rsidR="00C54F17" w:rsidRDefault="00E06AEB" w:rsidP="00F23272">
      <w:pPr>
        <w:tabs>
          <w:tab w:val="left" w:pos="0"/>
          <w:tab w:val="left" w:pos="1800"/>
        </w:tabs>
        <w:suppressAutoHyphens/>
        <w:autoSpaceDE w:val="0"/>
        <w:ind w:right="-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</w:t>
      </w:r>
      <w:r w:rsidR="00F23272">
        <w:rPr>
          <w:sz w:val="28"/>
          <w:szCs w:val="28"/>
        </w:rPr>
        <w:t xml:space="preserve"> </w:t>
      </w:r>
      <w:r w:rsidR="00552270" w:rsidRPr="007851ED">
        <w:rPr>
          <w:sz w:val="28"/>
          <w:szCs w:val="28"/>
        </w:rPr>
        <w:t>По итогам проверки был</w:t>
      </w:r>
      <w:r w:rsidR="00552270">
        <w:rPr>
          <w:sz w:val="28"/>
          <w:szCs w:val="28"/>
        </w:rPr>
        <w:t>и</w:t>
      </w:r>
      <w:r w:rsidR="00552270" w:rsidRPr="007851ED">
        <w:rPr>
          <w:sz w:val="28"/>
          <w:szCs w:val="28"/>
        </w:rPr>
        <w:t xml:space="preserve"> подготовлен</w:t>
      </w:r>
      <w:r w:rsidR="00552270">
        <w:rPr>
          <w:sz w:val="28"/>
          <w:szCs w:val="28"/>
        </w:rPr>
        <w:t>ы и направлены предложения Главе городского округа Кашира по уточнению оформления документации в рамках закупочной деятельности.</w:t>
      </w:r>
    </w:p>
    <w:p w14:paraId="7D0EE9CF" w14:textId="77777777" w:rsidR="00552270" w:rsidRDefault="00552270" w:rsidP="007E562A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p w14:paraId="4B9BB3B3" w14:textId="77777777" w:rsidR="00C54F17" w:rsidRDefault="00C54F17" w:rsidP="007E562A">
      <w:pPr>
        <w:tabs>
          <w:tab w:val="left" w:pos="0"/>
          <w:tab w:val="left" w:pos="1800"/>
        </w:tabs>
        <w:suppressAutoHyphens/>
        <w:autoSpaceDE w:val="0"/>
        <w:ind w:left="-284" w:right="-142" w:firstLine="284"/>
        <w:jc w:val="both"/>
        <w:rPr>
          <w:sz w:val="28"/>
          <w:szCs w:val="28"/>
          <w:lang w:eastAsia="ar-SA"/>
        </w:rPr>
      </w:pPr>
    </w:p>
    <w:sectPr w:rsidR="00C54F17" w:rsidSect="0065487F">
      <w:footerReference w:type="even" r:id="rId9"/>
      <w:footerReference w:type="default" r:id="rId10"/>
      <w:pgSz w:w="11906" w:h="16838"/>
      <w:pgMar w:top="567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156C6D" w14:textId="77777777" w:rsidR="00230DEE" w:rsidRDefault="00230DEE">
      <w:r>
        <w:separator/>
      </w:r>
    </w:p>
  </w:endnote>
  <w:endnote w:type="continuationSeparator" w:id="0">
    <w:p w14:paraId="4931F38E" w14:textId="77777777" w:rsidR="00230DEE" w:rsidRDefault="0023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73AAA" w14:textId="77777777" w:rsidR="003F0BC5" w:rsidRDefault="003F0BC5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7E27601" w14:textId="77777777" w:rsidR="003F0BC5" w:rsidRDefault="003F0BC5" w:rsidP="00552671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FBDD0F" w14:textId="77777777" w:rsidR="003F0BC5" w:rsidRDefault="003F0BC5" w:rsidP="00B35BC1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82202">
      <w:rPr>
        <w:rStyle w:val="a8"/>
        <w:noProof/>
      </w:rPr>
      <w:t>1</w:t>
    </w:r>
    <w:r>
      <w:rPr>
        <w:rStyle w:val="a8"/>
      </w:rPr>
      <w:fldChar w:fldCharType="end"/>
    </w:r>
  </w:p>
  <w:p w14:paraId="285C5BFF" w14:textId="77777777" w:rsidR="003F0BC5" w:rsidRDefault="003F0BC5" w:rsidP="0055267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A543D" w14:textId="77777777" w:rsidR="00230DEE" w:rsidRDefault="00230DEE">
      <w:r>
        <w:separator/>
      </w:r>
    </w:p>
  </w:footnote>
  <w:footnote w:type="continuationSeparator" w:id="0">
    <w:p w14:paraId="02937025" w14:textId="77777777" w:rsidR="00230DEE" w:rsidRDefault="00230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BF224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8AC8E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FDCB9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9E487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9C21C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DEB16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2CEEA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3760D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0E0A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86055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1A2087"/>
    <w:multiLevelType w:val="hybridMultilevel"/>
    <w:tmpl w:val="2F78985A"/>
    <w:lvl w:ilvl="0" w:tplc="D1A401AC">
      <w:start w:val="1"/>
      <w:numFmt w:val="bullet"/>
      <w:suff w:val="space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1B177B3"/>
    <w:multiLevelType w:val="hybridMultilevel"/>
    <w:tmpl w:val="27A07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B22D00"/>
    <w:multiLevelType w:val="hybridMultilevel"/>
    <w:tmpl w:val="0800219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9"/>
        </w:tabs>
        <w:ind w:left="33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59"/>
        </w:tabs>
        <w:ind w:left="10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779"/>
        </w:tabs>
        <w:ind w:left="17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499"/>
        </w:tabs>
        <w:ind w:left="249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19"/>
        </w:tabs>
        <w:ind w:left="32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39"/>
        </w:tabs>
        <w:ind w:left="39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59"/>
        </w:tabs>
        <w:ind w:left="465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379"/>
        </w:tabs>
        <w:ind w:left="5379" w:hanging="360"/>
      </w:pPr>
      <w:rPr>
        <w:rFonts w:ascii="Wingdings" w:hAnsi="Wingdings" w:hint="default"/>
      </w:rPr>
    </w:lvl>
  </w:abstractNum>
  <w:abstractNum w:abstractNumId="13">
    <w:nsid w:val="6D4F4EBA"/>
    <w:multiLevelType w:val="hybridMultilevel"/>
    <w:tmpl w:val="0860C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085928"/>
    <w:multiLevelType w:val="multilevel"/>
    <w:tmpl w:val="0CDE173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211"/>
        </w:tabs>
        <w:ind w:left="121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69"/>
        </w:tabs>
        <w:ind w:left="22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18"/>
        </w:tabs>
        <w:ind w:left="261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27"/>
        </w:tabs>
        <w:ind w:left="33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036"/>
        </w:tabs>
        <w:ind w:left="403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85"/>
        </w:tabs>
        <w:ind w:left="43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94"/>
        </w:tabs>
        <w:ind w:left="5094" w:hanging="2160"/>
      </w:pPr>
      <w:rPr>
        <w:rFonts w:cs="Times New Roman" w:hint="default"/>
      </w:rPr>
    </w:lvl>
  </w:abstractNum>
  <w:abstractNum w:abstractNumId="15">
    <w:nsid w:val="7B8A1EF3"/>
    <w:multiLevelType w:val="hybridMultilevel"/>
    <w:tmpl w:val="B4E2DB62"/>
    <w:lvl w:ilvl="0" w:tplc="0419000F">
      <w:start w:val="1"/>
      <w:numFmt w:val="decimal"/>
      <w:lvlText w:val="%1."/>
      <w:lvlJc w:val="left"/>
      <w:pPr>
        <w:tabs>
          <w:tab w:val="num" w:pos="1444"/>
        </w:tabs>
        <w:ind w:left="14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4"/>
        </w:tabs>
        <w:ind w:left="21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4"/>
        </w:tabs>
        <w:ind w:left="28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4"/>
        </w:tabs>
        <w:ind w:left="36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4"/>
        </w:tabs>
        <w:ind w:left="43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4"/>
        </w:tabs>
        <w:ind w:left="50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4"/>
        </w:tabs>
        <w:ind w:left="57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4"/>
        </w:tabs>
        <w:ind w:left="64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4"/>
        </w:tabs>
        <w:ind w:left="7204" w:hanging="180"/>
      </w:pPr>
      <w:rPr>
        <w:rFonts w:cs="Times New Roman"/>
      </w:rPr>
    </w:lvl>
  </w:abstractNum>
  <w:num w:numId="1">
    <w:abstractNumId w:val="14"/>
  </w:num>
  <w:num w:numId="2">
    <w:abstractNumId w:val="10"/>
  </w:num>
  <w:num w:numId="3">
    <w:abstractNumId w:val="15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2BC"/>
    <w:rsid w:val="00000B2C"/>
    <w:rsid w:val="000047F7"/>
    <w:rsid w:val="00005E01"/>
    <w:rsid w:val="0000617B"/>
    <w:rsid w:val="00006E6A"/>
    <w:rsid w:val="00011058"/>
    <w:rsid w:val="00011453"/>
    <w:rsid w:val="0002038C"/>
    <w:rsid w:val="00020ED7"/>
    <w:rsid w:val="0002305E"/>
    <w:rsid w:val="0002505C"/>
    <w:rsid w:val="00030023"/>
    <w:rsid w:val="000316CE"/>
    <w:rsid w:val="00037237"/>
    <w:rsid w:val="000413B4"/>
    <w:rsid w:val="00042D83"/>
    <w:rsid w:val="00045E75"/>
    <w:rsid w:val="000563B8"/>
    <w:rsid w:val="00056AAE"/>
    <w:rsid w:val="000574F5"/>
    <w:rsid w:val="00064A11"/>
    <w:rsid w:val="00065FBB"/>
    <w:rsid w:val="00066A6B"/>
    <w:rsid w:val="00066CCB"/>
    <w:rsid w:val="0006700A"/>
    <w:rsid w:val="00071593"/>
    <w:rsid w:val="00071C30"/>
    <w:rsid w:val="0009031C"/>
    <w:rsid w:val="00092797"/>
    <w:rsid w:val="00093962"/>
    <w:rsid w:val="000A4923"/>
    <w:rsid w:val="000A65F1"/>
    <w:rsid w:val="000B2BBB"/>
    <w:rsid w:val="000B5D5B"/>
    <w:rsid w:val="000B7EF7"/>
    <w:rsid w:val="000C66D8"/>
    <w:rsid w:val="000D2820"/>
    <w:rsid w:val="000D4BE4"/>
    <w:rsid w:val="000D58C7"/>
    <w:rsid w:val="000D64D6"/>
    <w:rsid w:val="000E1DB5"/>
    <w:rsid w:val="000E31F1"/>
    <w:rsid w:val="000E51DE"/>
    <w:rsid w:val="000F0527"/>
    <w:rsid w:val="000F646B"/>
    <w:rsid w:val="000F7366"/>
    <w:rsid w:val="0010161D"/>
    <w:rsid w:val="00102468"/>
    <w:rsid w:val="00103487"/>
    <w:rsid w:val="00105B6A"/>
    <w:rsid w:val="00114DDC"/>
    <w:rsid w:val="00115524"/>
    <w:rsid w:val="00116B7B"/>
    <w:rsid w:val="00116EC2"/>
    <w:rsid w:val="001215F7"/>
    <w:rsid w:val="00121CB2"/>
    <w:rsid w:val="00125CE8"/>
    <w:rsid w:val="00130965"/>
    <w:rsid w:val="00134051"/>
    <w:rsid w:val="001342B0"/>
    <w:rsid w:val="001410A8"/>
    <w:rsid w:val="00142890"/>
    <w:rsid w:val="00144BB4"/>
    <w:rsid w:val="00145449"/>
    <w:rsid w:val="00152608"/>
    <w:rsid w:val="00157AEF"/>
    <w:rsid w:val="00161D67"/>
    <w:rsid w:val="00164708"/>
    <w:rsid w:val="00165F73"/>
    <w:rsid w:val="001662C8"/>
    <w:rsid w:val="00166C0F"/>
    <w:rsid w:val="00167E2A"/>
    <w:rsid w:val="00174DFE"/>
    <w:rsid w:val="0017618F"/>
    <w:rsid w:val="00187D62"/>
    <w:rsid w:val="00191CD6"/>
    <w:rsid w:val="00192E6B"/>
    <w:rsid w:val="00196B8B"/>
    <w:rsid w:val="00197271"/>
    <w:rsid w:val="001A095C"/>
    <w:rsid w:val="001A0E41"/>
    <w:rsid w:val="001A46CB"/>
    <w:rsid w:val="001A48CD"/>
    <w:rsid w:val="001A5A5A"/>
    <w:rsid w:val="001A7E2E"/>
    <w:rsid w:val="001B639F"/>
    <w:rsid w:val="001C402B"/>
    <w:rsid w:val="001C5462"/>
    <w:rsid w:val="001C57F5"/>
    <w:rsid w:val="001D24B7"/>
    <w:rsid w:val="001D3998"/>
    <w:rsid w:val="001D50D3"/>
    <w:rsid w:val="001D5F7C"/>
    <w:rsid w:val="001E2D82"/>
    <w:rsid w:val="001E4E70"/>
    <w:rsid w:val="001E64D3"/>
    <w:rsid w:val="001E70EB"/>
    <w:rsid w:val="001F2556"/>
    <w:rsid w:val="001F416C"/>
    <w:rsid w:val="001F7A3B"/>
    <w:rsid w:val="0020376F"/>
    <w:rsid w:val="00204A35"/>
    <w:rsid w:val="0020536F"/>
    <w:rsid w:val="0021146D"/>
    <w:rsid w:val="002128CB"/>
    <w:rsid w:val="00215026"/>
    <w:rsid w:val="002203BE"/>
    <w:rsid w:val="00223F8B"/>
    <w:rsid w:val="00226277"/>
    <w:rsid w:val="00230364"/>
    <w:rsid w:val="00230CF4"/>
    <w:rsid w:val="00230DEE"/>
    <w:rsid w:val="0023371D"/>
    <w:rsid w:val="0023699B"/>
    <w:rsid w:val="0024247B"/>
    <w:rsid w:val="0025200B"/>
    <w:rsid w:val="00252685"/>
    <w:rsid w:val="00255C94"/>
    <w:rsid w:val="0025638F"/>
    <w:rsid w:val="00266779"/>
    <w:rsid w:val="00272693"/>
    <w:rsid w:val="002738F4"/>
    <w:rsid w:val="00280A12"/>
    <w:rsid w:val="00285A2B"/>
    <w:rsid w:val="0029396E"/>
    <w:rsid w:val="002B06F2"/>
    <w:rsid w:val="002B7641"/>
    <w:rsid w:val="002B7779"/>
    <w:rsid w:val="002C16E3"/>
    <w:rsid w:val="002C1A84"/>
    <w:rsid w:val="002C2270"/>
    <w:rsid w:val="002C56F4"/>
    <w:rsid w:val="002D4C0A"/>
    <w:rsid w:val="002D4DC5"/>
    <w:rsid w:val="002D50BF"/>
    <w:rsid w:val="002D5BCF"/>
    <w:rsid w:val="002D6383"/>
    <w:rsid w:val="002D6D32"/>
    <w:rsid w:val="002E2890"/>
    <w:rsid w:val="002E2A64"/>
    <w:rsid w:val="002E4608"/>
    <w:rsid w:val="002F5E7D"/>
    <w:rsid w:val="0030523D"/>
    <w:rsid w:val="00305C9F"/>
    <w:rsid w:val="0030696D"/>
    <w:rsid w:val="0031056F"/>
    <w:rsid w:val="0031475D"/>
    <w:rsid w:val="00315506"/>
    <w:rsid w:val="0031596F"/>
    <w:rsid w:val="00321058"/>
    <w:rsid w:val="00325E6F"/>
    <w:rsid w:val="00327542"/>
    <w:rsid w:val="00335277"/>
    <w:rsid w:val="003371AD"/>
    <w:rsid w:val="003406F5"/>
    <w:rsid w:val="00343752"/>
    <w:rsid w:val="00344AC4"/>
    <w:rsid w:val="00347F52"/>
    <w:rsid w:val="00350921"/>
    <w:rsid w:val="00350ADB"/>
    <w:rsid w:val="00351FD0"/>
    <w:rsid w:val="00365482"/>
    <w:rsid w:val="00365DEE"/>
    <w:rsid w:val="00367EF9"/>
    <w:rsid w:val="00371465"/>
    <w:rsid w:val="00375CFD"/>
    <w:rsid w:val="00383F7A"/>
    <w:rsid w:val="00387590"/>
    <w:rsid w:val="003908C4"/>
    <w:rsid w:val="00394CDD"/>
    <w:rsid w:val="00394D15"/>
    <w:rsid w:val="0039542E"/>
    <w:rsid w:val="003972D9"/>
    <w:rsid w:val="00397E6B"/>
    <w:rsid w:val="003A3561"/>
    <w:rsid w:val="003A6C56"/>
    <w:rsid w:val="003B050A"/>
    <w:rsid w:val="003B0C4B"/>
    <w:rsid w:val="003B4860"/>
    <w:rsid w:val="003B7D5C"/>
    <w:rsid w:val="003C0914"/>
    <w:rsid w:val="003C27BD"/>
    <w:rsid w:val="003C742B"/>
    <w:rsid w:val="003C7ED1"/>
    <w:rsid w:val="003D1B1E"/>
    <w:rsid w:val="003D245D"/>
    <w:rsid w:val="003D3404"/>
    <w:rsid w:val="003D4AD6"/>
    <w:rsid w:val="003D4D2E"/>
    <w:rsid w:val="003E2EA6"/>
    <w:rsid w:val="003E4E4C"/>
    <w:rsid w:val="003E5C6B"/>
    <w:rsid w:val="003E60AC"/>
    <w:rsid w:val="003F016E"/>
    <w:rsid w:val="003F0BC5"/>
    <w:rsid w:val="003F4657"/>
    <w:rsid w:val="003F5C28"/>
    <w:rsid w:val="003F7052"/>
    <w:rsid w:val="0040062A"/>
    <w:rsid w:val="00407225"/>
    <w:rsid w:val="004103AE"/>
    <w:rsid w:val="00412E9D"/>
    <w:rsid w:val="00415CDF"/>
    <w:rsid w:val="00415D3D"/>
    <w:rsid w:val="004168FE"/>
    <w:rsid w:val="004200F8"/>
    <w:rsid w:val="00426157"/>
    <w:rsid w:val="00426BE8"/>
    <w:rsid w:val="00426D09"/>
    <w:rsid w:val="00427F4C"/>
    <w:rsid w:val="004303FF"/>
    <w:rsid w:val="0043044D"/>
    <w:rsid w:val="0043575F"/>
    <w:rsid w:val="00436A52"/>
    <w:rsid w:val="004401C5"/>
    <w:rsid w:val="00442BA7"/>
    <w:rsid w:val="004433CD"/>
    <w:rsid w:val="00443476"/>
    <w:rsid w:val="004439D5"/>
    <w:rsid w:val="0044414D"/>
    <w:rsid w:val="004539BD"/>
    <w:rsid w:val="00454AF5"/>
    <w:rsid w:val="004563D0"/>
    <w:rsid w:val="00460341"/>
    <w:rsid w:val="00465CA1"/>
    <w:rsid w:val="0047115E"/>
    <w:rsid w:val="004714DE"/>
    <w:rsid w:val="004802BC"/>
    <w:rsid w:val="0048278D"/>
    <w:rsid w:val="00485903"/>
    <w:rsid w:val="00486248"/>
    <w:rsid w:val="00490AAF"/>
    <w:rsid w:val="004928C1"/>
    <w:rsid w:val="00494E52"/>
    <w:rsid w:val="00496936"/>
    <w:rsid w:val="004A071C"/>
    <w:rsid w:val="004A0ABF"/>
    <w:rsid w:val="004A38D4"/>
    <w:rsid w:val="004A47CF"/>
    <w:rsid w:val="004B30EC"/>
    <w:rsid w:val="004C3114"/>
    <w:rsid w:val="004C7718"/>
    <w:rsid w:val="004D0AAD"/>
    <w:rsid w:val="004D12EF"/>
    <w:rsid w:val="004D1B5D"/>
    <w:rsid w:val="004E7DDB"/>
    <w:rsid w:val="004F059C"/>
    <w:rsid w:val="004F338B"/>
    <w:rsid w:val="004F3430"/>
    <w:rsid w:val="004F73C7"/>
    <w:rsid w:val="0050035B"/>
    <w:rsid w:val="00506345"/>
    <w:rsid w:val="00506DE7"/>
    <w:rsid w:val="005075C6"/>
    <w:rsid w:val="005100A2"/>
    <w:rsid w:val="00511308"/>
    <w:rsid w:val="0051214A"/>
    <w:rsid w:val="00520B36"/>
    <w:rsid w:val="00523DE3"/>
    <w:rsid w:val="00532969"/>
    <w:rsid w:val="0053374C"/>
    <w:rsid w:val="005348C7"/>
    <w:rsid w:val="00537A9C"/>
    <w:rsid w:val="00545877"/>
    <w:rsid w:val="00545B78"/>
    <w:rsid w:val="00551802"/>
    <w:rsid w:val="00552270"/>
    <w:rsid w:val="00552671"/>
    <w:rsid w:val="00552D76"/>
    <w:rsid w:val="005541C0"/>
    <w:rsid w:val="0056643F"/>
    <w:rsid w:val="005742CC"/>
    <w:rsid w:val="005744A7"/>
    <w:rsid w:val="005767AF"/>
    <w:rsid w:val="005811CC"/>
    <w:rsid w:val="005820D9"/>
    <w:rsid w:val="00582202"/>
    <w:rsid w:val="00583E7F"/>
    <w:rsid w:val="00591663"/>
    <w:rsid w:val="00593646"/>
    <w:rsid w:val="00595AE3"/>
    <w:rsid w:val="005968F8"/>
    <w:rsid w:val="00596A11"/>
    <w:rsid w:val="005A599F"/>
    <w:rsid w:val="005A7651"/>
    <w:rsid w:val="005B1D6F"/>
    <w:rsid w:val="005B26F9"/>
    <w:rsid w:val="005B532F"/>
    <w:rsid w:val="005B5F91"/>
    <w:rsid w:val="005C121F"/>
    <w:rsid w:val="005C4BAF"/>
    <w:rsid w:val="005C4D26"/>
    <w:rsid w:val="005C5D50"/>
    <w:rsid w:val="005C6F83"/>
    <w:rsid w:val="005D4439"/>
    <w:rsid w:val="005D6560"/>
    <w:rsid w:val="005E10ED"/>
    <w:rsid w:val="005E1E5B"/>
    <w:rsid w:val="005E41ED"/>
    <w:rsid w:val="005E4483"/>
    <w:rsid w:val="005E44B8"/>
    <w:rsid w:val="00601ED0"/>
    <w:rsid w:val="00617789"/>
    <w:rsid w:val="0062353F"/>
    <w:rsid w:val="00623A22"/>
    <w:rsid w:val="006266EB"/>
    <w:rsid w:val="006267C6"/>
    <w:rsid w:val="006334CF"/>
    <w:rsid w:val="00635DFD"/>
    <w:rsid w:val="00636400"/>
    <w:rsid w:val="0063739A"/>
    <w:rsid w:val="00637733"/>
    <w:rsid w:val="00643A87"/>
    <w:rsid w:val="00643D07"/>
    <w:rsid w:val="006462D0"/>
    <w:rsid w:val="006529EC"/>
    <w:rsid w:val="0065310D"/>
    <w:rsid w:val="006542FC"/>
    <w:rsid w:val="0065487F"/>
    <w:rsid w:val="0065599C"/>
    <w:rsid w:val="006611EE"/>
    <w:rsid w:val="0066582F"/>
    <w:rsid w:val="00673071"/>
    <w:rsid w:val="00674274"/>
    <w:rsid w:val="00680B9E"/>
    <w:rsid w:val="00680E0A"/>
    <w:rsid w:val="006842E6"/>
    <w:rsid w:val="00684B12"/>
    <w:rsid w:val="00685349"/>
    <w:rsid w:val="00685777"/>
    <w:rsid w:val="00685E73"/>
    <w:rsid w:val="00687AB0"/>
    <w:rsid w:val="006901F9"/>
    <w:rsid w:val="00690995"/>
    <w:rsid w:val="00690B90"/>
    <w:rsid w:val="006938A4"/>
    <w:rsid w:val="00693BD1"/>
    <w:rsid w:val="00693D63"/>
    <w:rsid w:val="00697EFD"/>
    <w:rsid w:val="006A045E"/>
    <w:rsid w:val="006A482D"/>
    <w:rsid w:val="006A4AEC"/>
    <w:rsid w:val="006A60BD"/>
    <w:rsid w:val="006B247E"/>
    <w:rsid w:val="006B46D9"/>
    <w:rsid w:val="006C14FA"/>
    <w:rsid w:val="006C39D5"/>
    <w:rsid w:val="006C71AE"/>
    <w:rsid w:val="006D004C"/>
    <w:rsid w:val="006D6041"/>
    <w:rsid w:val="006D740E"/>
    <w:rsid w:val="006D7B08"/>
    <w:rsid w:val="006E1723"/>
    <w:rsid w:val="006E1F1D"/>
    <w:rsid w:val="006E1FD4"/>
    <w:rsid w:val="006E2163"/>
    <w:rsid w:val="006E351E"/>
    <w:rsid w:val="006E6040"/>
    <w:rsid w:val="006E6E8C"/>
    <w:rsid w:val="006E7B3D"/>
    <w:rsid w:val="006E7C4C"/>
    <w:rsid w:val="006F2DB7"/>
    <w:rsid w:val="006F56F8"/>
    <w:rsid w:val="00704FAE"/>
    <w:rsid w:val="007119CA"/>
    <w:rsid w:val="00712CCD"/>
    <w:rsid w:val="00714C9B"/>
    <w:rsid w:val="00721CBC"/>
    <w:rsid w:val="00723264"/>
    <w:rsid w:val="00723356"/>
    <w:rsid w:val="007275A6"/>
    <w:rsid w:val="00732923"/>
    <w:rsid w:val="00736475"/>
    <w:rsid w:val="00740F54"/>
    <w:rsid w:val="007423E2"/>
    <w:rsid w:val="00744166"/>
    <w:rsid w:val="007454DA"/>
    <w:rsid w:val="007533CE"/>
    <w:rsid w:val="007603EA"/>
    <w:rsid w:val="0076063E"/>
    <w:rsid w:val="00761E14"/>
    <w:rsid w:val="007625AA"/>
    <w:rsid w:val="00762E62"/>
    <w:rsid w:val="00764A37"/>
    <w:rsid w:val="00765B45"/>
    <w:rsid w:val="00766B9C"/>
    <w:rsid w:val="00766C09"/>
    <w:rsid w:val="00771D30"/>
    <w:rsid w:val="00772B6D"/>
    <w:rsid w:val="0077593E"/>
    <w:rsid w:val="0078083A"/>
    <w:rsid w:val="00782C19"/>
    <w:rsid w:val="00792051"/>
    <w:rsid w:val="007931AA"/>
    <w:rsid w:val="007962F6"/>
    <w:rsid w:val="007A0499"/>
    <w:rsid w:val="007A4DAE"/>
    <w:rsid w:val="007A7FA1"/>
    <w:rsid w:val="007B4DD4"/>
    <w:rsid w:val="007B6721"/>
    <w:rsid w:val="007B7F52"/>
    <w:rsid w:val="007C0B63"/>
    <w:rsid w:val="007C35DD"/>
    <w:rsid w:val="007C3846"/>
    <w:rsid w:val="007C6F45"/>
    <w:rsid w:val="007C6FD9"/>
    <w:rsid w:val="007D7803"/>
    <w:rsid w:val="007E0EE3"/>
    <w:rsid w:val="007E236B"/>
    <w:rsid w:val="007E562A"/>
    <w:rsid w:val="007E56AD"/>
    <w:rsid w:val="007E643D"/>
    <w:rsid w:val="007F1B16"/>
    <w:rsid w:val="007F35A7"/>
    <w:rsid w:val="007F4AC8"/>
    <w:rsid w:val="007F5B3D"/>
    <w:rsid w:val="007F6E9F"/>
    <w:rsid w:val="0080360B"/>
    <w:rsid w:val="00803D7F"/>
    <w:rsid w:val="0080721E"/>
    <w:rsid w:val="00807518"/>
    <w:rsid w:val="008077C6"/>
    <w:rsid w:val="00810A25"/>
    <w:rsid w:val="008148B1"/>
    <w:rsid w:val="008164CA"/>
    <w:rsid w:val="00824431"/>
    <w:rsid w:val="00825791"/>
    <w:rsid w:val="00826DDC"/>
    <w:rsid w:val="008304FE"/>
    <w:rsid w:val="00830EBC"/>
    <w:rsid w:val="00831E1D"/>
    <w:rsid w:val="00834B8B"/>
    <w:rsid w:val="00845206"/>
    <w:rsid w:val="00852C0D"/>
    <w:rsid w:val="00860C9B"/>
    <w:rsid w:val="00861E26"/>
    <w:rsid w:val="008626B3"/>
    <w:rsid w:val="00866A6E"/>
    <w:rsid w:val="00871139"/>
    <w:rsid w:val="008726FE"/>
    <w:rsid w:val="00875AD3"/>
    <w:rsid w:val="0087624B"/>
    <w:rsid w:val="00876324"/>
    <w:rsid w:val="0087717B"/>
    <w:rsid w:val="00877AFE"/>
    <w:rsid w:val="00886A71"/>
    <w:rsid w:val="00890662"/>
    <w:rsid w:val="00892E3E"/>
    <w:rsid w:val="0089443E"/>
    <w:rsid w:val="00894FCD"/>
    <w:rsid w:val="00895745"/>
    <w:rsid w:val="00896CC1"/>
    <w:rsid w:val="008978BC"/>
    <w:rsid w:val="008A34D7"/>
    <w:rsid w:val="008A4612"/>
    <w:rsid w:val="008A518B"/>
    <w:rsid w:val="008A53D7"/>
    <w:rsid w:val="008A5D4E"/>
    <w:rsid w:val="008A6B5D"/>
    <w:rsid w:val="008A6C0A"/>
    <w:rsid w:val="008A7ADC"/>
    <w:rsid w:val="008B02A9"/>
    <w:rsid w:val="008B1A77"/>
    <w:rsid w:val="008B24FE"/>
    <w:rsid w:val="008C03CB"/>
    <w:rsid w:val="008C1837"/>
    <w:rsid w:val="008C1C6F"/>
    <w:rsid w:val="008C2AEB"/>
    <w:rsid w:val="008D5B7B"/>
    <w:rsid w:val="008E064F"/>
    <w:rsid w:val="008E718A"/>
    <w:rsid w:val="008E7762"/>
    <w:rsid w:val="008F0774"/>
    <w:rsid w:val="008F0AE7"/>
    <w:rsid w:val="008F0BCC"/>
    <w:rsid w:val="008F2D23"/>
    <w:rsid w:val="008F341A"/>
    <w:rsid w:val="008F3C42"/>
    <w:rsid w:val="008F51B8"/>
    <w:rsid w:val="0090337A"/>
    <w:rsid w:val="00904A0A"/>
    <w:rsid w:val="0090742E"/>
    <w:rsid w:val="0092538C"/>
    <w:rsid w:val="0092562C"/>
    <w:rsid w:val="00927AD5"/>
    <w:rsid w:val="00927CF5"/>
    <w:rsid w:val="0093058B"/>
    <w:rsid w:val="00935B4E"/>
    <w:rsid w:val="00942C8F"/>
    <w:rsid w:val="00953439"/>
    <w:rsid w:val="00955521"/>
    <w:rsid w:val="00961718"/>
    <w:rsid w:val="00962451"/>
    <w:rsid w:val="00962FB7"/>
    <w:rsid w:val="00966CF8"/>
    <w:rsid w:val="00980322"/>
    <w:rsid w:val="00980950"/>
    <w:rsid w:val="009856AF"/>
    <w:rsid w:val="00986E14"/>
    <w:rsid w:val="00992B54"/>
    <w:rsid w:val="0099434A"/>
    <w:rsid w:val="00996040"/>
    <w:rsid w:val="00997C80"/>
    <w:rsid w:val="009A292B"/>
    <w:rsid w:val="009A47BD"/>
    <w:rsid w:val="009A4CF8"/>
    <w:rsid w:val="009B2772"/>
    <w:rsid w:val="009C09FF"/>
    <w:rsid w:val="009C1F16"/>
    <w:rsid w:val="009C391D"/>
    <w:rsid w:val="009C7E34"/>
    <w:rsid w:val="009D13ED"/>
    <w:rsid w:val="009D222E"/>
    <w:rsid w:val="009D7AD6"/>
    <w:rsid w:val="009F1799"/>
    <w:rsid w:val="009F38E1"/>
    <w:rsid w:val="00A04BE0"/>
    <w:rsid w:val="00A07070"/>
    <w:rsid w:val="00A21813"/>
    <w:rsid w:val="00A23219"/>
    <w:rsid w:val="00A23A27"/>
    <w:rsid w:val="00A24E71"/>
    <w:rsid w:val="00A267DB"/>
    <w:rsid w:val="00A26D7E"/>
    <w:rsid w:val="00A27453"/>
    <w:rsid w:val="00A27CE2"/>
    <w:rsid w:val="00A372CC"/>
    <w:rsid w:val="00A42736"/>
    <w:rsid w:val="00A44AEC"/>
    <w:rsid w:val="00A45028"/>
    <w:rsid w:val="00A473D9"/>
    <w:rsid w:val="00A51630"/>
    <w:rsid w:val="00A5227A"/>
    <w:rsid w:val="00A52910"/>
    <w:rsid w:val="00A61D7A"/>
    <w:rsid w:val="00A64722"/>
    <w:rsid w:val="00A710C5"/>
    <w:rsid w:val="00A72DA6"/>
    <w:rsid w:val="00A73232"/>
    <w:rsid w:val="00A77E83"/>
    <w:rsid w:val="00A80321"/>
    <w:rsid w:val="00A804EA"/>
    <w:rsid w:val="00A816B5"/>
    <w:rsid w:val="00A81BBE"/>
    <w:rsid w:val="00A85ADF"/>
    <w:rsid w:val="00A864EA"/>
    <w:rsid w:val="00A93704"/>
    <w:rsid w:val="00A93B1A"/>
    <w:rsid w:val="00A950D0"/>
    <w:rsid w:val="00A9654E"/>
    <w:rsid w:val="00AA269F"/>
    <w:rsid w:val="00AA649A"/>
    <w:rsid w:val="00AA7CF1"/>
    <w:rsid w:val="00AB02BC"/>
    <w:rsid w:val="00AB66D4"/>
    <w:rsid w:val="00AC0E33"/>
    <w:rsid w:val="00AC12BC"/>
    <w:rsid w:val="00AC4D6A"/>
    <w:rsid w:val="00AD05F8"/>
    <w:rsid w:val="00AD41BA"/>
    <w:rsid w:val="00AE575E"/>
    <w:rsid w:val="00AE6275"/>
    <w:rsid w:val="00AE73D6"/>
    <w:rsid w:val="00AF1C19"/>
    <w:rsid w:val="00AF3FAE"/>
    <w:rsid w:val="00AF481C"/>
    <w:rsid w:val="00AF680A"/>
    <w:rsid w:val="00B05824"/>
    <w:rsid w:val="00B06E13"/>
    <w:rsid w:val="00B10420"/>
    <w:rsid w:val="00B14015"/>
    <w:rsid w:val="00B14F6E"/>
    <w:rsid w:val="00B24630"/>
    <w:rsid w:val="00B24B17"/>
    <w:rsid w:val="00B30928"/>
    <w:rsid w:val="00B31BE2"/>
    <w:rsid w:val="00B337CA"/>
    <w:rsid w:val="00B349AA"/>
    <w:rsid w:val="00B35BC1"/>
    <w:rsid w:val="00B364B3"/>
    <w:rsid w:val="00B36692"/>
    <w:rsid w:val="00B37E5E"/>
    <w:rsid w:val="00B410FD"/>
    <w:rsid w:val="00B42E40"/>
    <w:rsid w:val="00B434D3"/>
    <w:rsid w:val="00B4361C"/>
    <w:rsid w:val="00B43C2F"/>
    <w:rsid w:val="00B44E6B"/>
    <w:rsid w:val="00B456C5"/>
    <w:rsid w:val="00B62505"/>
    <w:rsid w:val="00B6276C"/>
    <w:rsid w:val="00B6524E"/>
    <w:rsid w:val="00B653E9"/>
    <w:rsid w:val="00B667C9"/>
    <w:rsid w:val="00B7106A"/>
    <w:rsid w:val="00B724EE"/>
    <w:rsid w:val="00B73F66"/>
    <w:rsid w:val="00B74C5E"/>
    <w:rsid w:val="00B750BD"/>
    <w:rsid w:val="00B76351"/>
    <w:rsid w:val="00B86BD5"/>
    <w:rsid w:val="00B86DCC"/>
    <w:rsid w:val="00B938D8"/>
    <w:rsid w:val="00B95C2E"/>
    <w:rsid w:val="00BA0E21"/>
    <w:rsid w:val="00BA0E8F"/>
    <w:rsid w:val="00BA3E97"/>
    <w:rsid w:val="00BB13E6"/>
    <w:rsid w:val="00BB2712"/>
    <w:rsid w:val="00BB4F49"/>
    <w:rsid w:val="00BB5259"/>
    <w:rsid w:val="00BC27C9"/>
    <w:rsid w:val="00BC4CD6"/>
    <w:rsid w:val="00BC6BCE"/>
    <w:rsid w:val="00BC7E67"/>
    <w:rsid w:val="00BD038C"/>
    <w:rsid w:val="00BD2C32"/>
    <w:rsid w:val="00BE191E"/>
    <w:rsid w:val="00BE34A5"/>
    <w:rsid w:val="00BE42BF"/>
    <w:rsid w:val="00BE7A85"/>
    <w:rsid w:val="00BE7EC2"/>
    <w:rsid w:val="00BF7567"/>
    <w:rsid w:val="00BF7A11"/>
    <w:rsid w:val="00C00AF6"/>
    <w:rsid w:val="00C0612E"/>
    <w:rsid w:val="00C12DC8"/>
    <w:rsid w:val="00C12E83"/>
    <w:rsid w:val="00C13E59"/>
    <w:rsid w:val="00C143A7"/>
    <w:rsid w:val="00C16EAA"/>
    <w:rsid w:val="00C201AA"/>
    <w:rsid w:val="00C228E3"/>
    <w:rsid w:val="00C22C2A"/>
    <w:rsid w:val="00C2337F"/>
    <w:rsid w:val="00C24ABF"/>
    <w:rsid w:val="00C34071"/>
    <w:rsid w:val="00C4182B"/>
    <w:rsid w:val="00C54F17"/>
    <w:rsid w:val="00C568A7"/>
    <w:rsid w:val="00C631FD"/>
    <w:rsid w:val="00C63B0D"/>
    <w:rsid w:val="00C670D6"/>
    <w:rsid w:val="00C6713D"/>
    <w:rsid w:val="00C67C0E"/>
    <w:rsid w:val="00C727A2"/>
    <w:rsid w:val="00C7289C"/>
    <w:rsid w:val="00C73685"/>
    <w:rsid w:val="00C73C6E"/>
    <w:rsid w:val="00C777C2"/>
    <w:rsid w:val="00C77A25"/>
    <w:rsid w:val="00C814E1"/>
    <w:rsid w:val="00C81CB4"/>
    <w:rsid w:val="00C85CB5"/>
    <w:rsid w:val="00C87DA5"/>
    <w:rsid w:val="00C906C7"/>
    <w:rsid w:val="00C916B3"/>
    <w:rsid w:val="00C9485E"/>
    <w:rsid w:val="00C976C5"/>
    <w:rsid w:val="00C9792E"/>
    <w:rsid w:val="00CA3739"/>
    <w:rsid w:val="00CA38E9"/>
    <w:rsid w:val="00CB21D1"/>
    <w:rsid w:val="00CB2442"/>
    <w:rsid w:val="00CB2F80"/>
    <w:rsid w:val="00CB3D89"/>
    <w:rsid w:val="00CB5021"/>
    <w:rsid w:val="00CB62AA"/>
    <w:rsid w:val="00CC0F52"/>
    <w:rsid w:val="00CC4159"/>
    <w:rsid w:val="00CC7C34"/>
    <w:rsid w:val="00CD3E67"/>
    <w:rsid w:val="00CD3EA5"/>
    <w:rsid w:val="00CE1F18"/>
    <w:rsid w:val="00CE26C3"/>
    <w:rsid w:val="00CE54B2"/>
    <w:rsid w:val="00CF4838"/>
    <w:rsid w:val="00D003A3"/>
    <w:rsid w:val="00D03E65"/>
    <w:rsid w:val="00D0651C"/>
    <w:rsid w:val="00D07D18"/>
    <w:rsid w:val="00D10181"/>
    <w:rsid w:val="00D1075C"/>
    <w:rsid w:val="00D21614"/>
    <w:rsid w:val="00D21634"/>
    <w:rsid w:val="00D255AD"/>
    <w:rsid w:val="00D25D1A"/>
    <w:rsid w:val="00D30272"/>
    <w:rsid w:val="00D3183E"/>
    <w:rsid w:val="00D46F16"/>
    <w:rsid w:val="00D515E2"/>
    <w:rsid w:val="00D53CEB"/>
    <w:rsid w:val="00D60E70"/>
    <w:rsid w:val="00D61A32"/>
    <w:rsid w:val="00D62D20"/>
    <w:rsid w:val="00D738B1"/>
    <w:rsid w:val="00D739C3"/>
    <w:rsid w:val="00D74C67"/>
    <w:rsid w:val="00D771A4"/>
    <w:rsid w:val="00D802AC"/>
    <w:rsid w:val="00D82E9B"/>
    <w:rsid w:val="00D84181"/>
    <w:rsid w:val="00D850F5"/>
    <w:rsid w:val="00D92AEC"/>
    <w:rsid w:val="00D94FD0"/>
    <w:rsid w:val="00D95D7F"/>
    <w:rsid w:val="00DA37ED"/>
    <w:rsid w:val="00DA3A21"/>
    <w:rsid w:val="00DA3A32"/>
    <w:rsid w:val="00DA4680"/>
    <w:rsid w:val="00DA6B53"/>
    <w:rsid w:val="00DB12E8"/>
    <w:rsid w:val="00DB17C2"/>
    <w:rsid w:val="00DB62E4"/>
    <w:rsid w:val="00DC333A"/>
    <w:rsid w:val="00DC6F59"/>
    <w:rsid w:val="00DC7B05"/>
    <w:rsid w:val="00DD4BAE"/>
    <w:rsid w:val="00DD6C08"/>
    <w:rsid w:val="00DD74E9"/>
    <w:rsid w:val="00DE5587"/>
    <w:rsid w:val="00DE7E8F"/>
    <w:rsid w:val="00DF465E"/>
    <w:rsid w:val="00DF6AC0"/>
    <w:rsid w:val="00DF7852"/>
    <w:rsid w:val="00E01894"/>
    <w:rsid w:val="00E01B4B"/>
    <w:rsid w:val="00E03107"/>
    <w:rsid w:val="00E05B57"/>
    <w:rsid w:val="00E06AEB"/>
    <w:rsid w:val="00E11731"/>
    <w:rsid w:val="00E134D9"/>
    <w:rsid w:val="00E14E20"/>
    <w:rsid w:val="00E21AF9"/>
    <w:rsid w:val="00E24B40"/>
    <w:rsid w:val="00E25AC5"/>
    <w:rsid w:val="00E26AF1"/>
    <w:rsid w:val="00E30239"/>
    <w:rsid w:val="00E30954"/>
    <w:rsid w:val="00E31581"/>
    <w:rsid w:val="00E31B65"/>
    <w:rsid w:val="00E335C4"/>
    <w:rsid w:val="00E34406"/>
    <w:rsid w:val="00E35F94"/>
    <w:rsid w:val="00E3622C"/>
    <w:rsid w:val="00E37DD1"/>
    <w:rsid w:val="00E40641"/>
    <w:rsid w:val="00E40E77"/>
    <w:rsid w:val="00E42D6A"/>
    <w:rsid w:val="00E461AE"/>
    <w:rsid w:val="00E54FBD"/>
    <w:rsid w:val="00E56666"/>
    <w:rsid w:val="00E63A39"/>
    <w:rsid w:val="00E67677"/>
    <w:rsid w:val="00E7320F"/>
    <w:rsid w:val="00E73A0A"/>
    <w:rsid w:val="00E77608"/>
    <w:rsid w:val="00E8044B"/>
    <w:rsid w:val="00E82BD2"/>
    <w:rsid w:val="00E8763D"/>
    <w:rsid w:val="00E913D7"/>
    <w:rsid w:val="00E925BF"/>
    <w:rsid w:val="00E96CAE"/>
    <w:rsid w:val="00E970F5"/>
    <w:rsid w:val="00EA0F49"/>
    <w:rsid w:val="00EA5977"/>
    <w:rsid w:val="00EA6A91"/>
    <w:rsid w:val="00EA6EF1"/>
    <w:rsid w:val="00EA7FC4"/>
    <w:rsid w:val="00EB21CA"/>
    <w:rsid w:val="00EB2E25"/>
    <w:rsid w:val="00EB4AA2"/>
    <w:rsid w:val="00EB6094"/>
    <w:rsid w:val="00EC0D72"/>
    <w:rsid w:val="00EC2156"/>
    <w:rsid w:val="00EC415F"/>
    <w:rsid w:val="00EC5745"/>
    <w:rsid w:val="00EC6BB3"/>
    <w:rsid w:val="00ED2219"/>
    <w:rsid w:val="00ED2870"/>
    <w:rsid w:val="00ED3D17"/>
    <w:rsid w:val="00ED3D61"/>
    <w:rsid w:val="00ED427C"/>
    <w:rsid w:val="00ED4AB2"/>
    <w:rsid w:val="00ED7C5D"/>
    <w:rsid w:val="00EE2679"/>
    <w:rsid w:val="00EF17F3"/>
    <w:rsid w:val="00EF2A45"/>
    <w:rsid w:val="00EF6FA8"/>
    <w:rsid w:val="00F013BE"/>
    <w:rsid w:val="00F04B7F"/>
    <w:rsid w:val="00F112A5"/>
    <w:rsid w:val="00F11C33"/>
    <w:rsid w:val="00F13C71"/>
    <w:rsid w:val="00F1776D"/>
    <w:rsid w:val="00F17D9E"/>
    <w:rsid w:val="00F200FF"/>
    <w:rsid w:val="00F207D0"/>
    <w:rsid w:val="00F20A7F"/>
    <w:rsid w:val="00F23272"/>
    <w:rsid w:val="00F31C67"/>
    <w:rsid w:val="00F3773E"/>
    <w:rsid w:val="00F4132E"/>
    <w:rsid w:val="00F5000C"/>
    <w:rsid w:val="00F52BCE"/>
    <w:rsid w:val="00F5404E"/>
    <w:rsid w:val="00F54B58"/>
    <w:rsid w:val="00F62AD6"/>
    <w:rsid w:val="00F64FFA"/>
    <w:rsid w:val="00F664FF"/>
    <w:rsid w:val="00F668ED"/>
    <w:rsid w:val="00F71560"/>
    <w:rsid w:val="00F83A90"/>
    <w:rsid w:val="00F8413C"/>
    <w:rsid w:val="00F847E2"/>
    <w:rsid w:val="00F900E5"/>
    <w:rsid w:val="00F90918"/>
    <w:rsid w:val="00F93439"/>
    <w:rsid w:val="00F936DA"/>
    <w:rsid w:val="00F9438E"/>
    <w:rsid w:val="00F94916"/>
    <w:rsid w:val="00F95823"/>
    <w:rsid w:val="00F96B48"/>
    <w:rsid w:val="00F97052"/>
    <w:rsid w:val="00FA485C"/>
    <w:rsid w:val="00FA6A98"/>
    <w:rsid w:val="00FA7AFB"/>
    <w:rsid w:val="00FB01AD"/>
    <w:rsid w:val="00FB0476"/>
    <w:rsid w:val="00FB4D7B"/>
    <w:rsid w:val="00FC0282"/>
    <w:rsid w:val="00FC4D43"/>
    <w:rsid w:val="00FC611A"/>
    <w:rsid w:val="00FC64B1"/>
    <w:rsid w:val="00FC693B"/>
    <w:rsid w:val="00FD15B9"/>
    <w:rsid w:val="00FD2FCE"/>
    <w:rsid w:val="00FD5A59"/>
    <w:rsid w:val="00FD7E19"/>
    <w:rsid w:val="00FE2018"/>
    <w:rsid w:val="00FF0762"/>
    <w:rsid w:val="00FF2F1A"/>
    <w:rsid w:val="00FF3D95"/>
    <w:rsid w:val="00FF487A"/>
    <w:rsid w:val="00FF4D2E"/>
    <w:rsid w:val="00FF5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C887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99"/>
    <w:qFormat/>
    <w:rsid w:val="00D850F5"/>
    <w:rPr>
      <w:rFonts w:cs="Times New Roman"/>
      <w:i/>
    </w:rPr>
  </w:style>
  <w:style w:type="paragraph" w:customStyle="1" w:styleId="ConsNormal">
    <w:name w:val="ConsNormal"/>
    <w:uiPriority w:val="99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59"/>
    <w:rsid w:val="00830EB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paragraph" w:styleId="ae">
    <w:name w:val="List Paragraph"/>
    <w:basedOn w:val="a"/>
    <w:uiPriority w:val="34"/>
    <w:qFormat/>
    <w:rsid w:val="00EB21CA"/>
    <w:pPr>
      <w:ind w:left="720"/>
      <w:contextualSpacing/>
    </w:pPr>
  </w:style>
  <w:style w:type="character" w:styleId="af">
    <w:name w:val="Strong"/>
    <w:basedOn w:val="a0"/>
    <w:qFormat/>
    <w:locked/>
    <w:rsid w:val="00EB2E2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12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50F5"/>
    <w:pPr>
      <w:keepNext/>
      <w:jc w:val="center"/>
      <w:outlineLvl w:val="1"/>
    </w:pPr>
    <w:rPr>
      <w:b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A804EA"/>
    <w:rPr>
      <w:rFonts w:cs="Times New Roman"/>
      <w:b/>
      <w:sz w:val="28"/>
      <w:lang w:val="en-US" w:eastAsia="ru-RU"/>
    </w:rPr>
  </w:style>
  <w:style w:type="character" w:styleId="a3">
    <w:name w:val="Emphasis"/>
    <w:basedOn w:val="a0"/>
    <w:uiPriority w:val="99"/>
    <w:qFormat/>
    <w:rsid w:val="00D850F5"/>
    <w:rPr>
      <w:rFonts w:cs="Times New Roman"/>
      <w:i/>
    </w:rPr>
  </w:style>
  <w:style w:type="paragraph" w:customStyle="1" w:styleId="ConsNormal">
    <w:name w:val="ConsNormal"/>
    <w:uiPriority w:val="99"/>
    <w:rsid w:val="00C0612E"/>
    <w:pPr>
      <w:widowControl w:val="0"/>
      <w:suppressAutoHyphens/>
      <w:autoSpaceDE w:val="0"/>
      <w:ind w:firstLine="720"/>
    </w:pPr>
    <w:rPr>
      <w:rFonts w:ascii="Arial" w:hAnsi="Arial"/>
      <w:sz w:val="20"/>
      <w:szCs w:val="20"/>
      <w:lang w:eastAsia="ar-SA"/>
    </w:rPr>
  </w:style>
  <w:style w:type="paragraph" w:customStyle="1" w:styleId="ConsPlusNormal">
    <w:name w:val="ConsPlusNormal"/>
    <w:uiPriority w:val="99"/>
    <w:rsid w:val="008A53D7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table" w:styleId="a4">
    <w:name w:val="Table Grid"/>
    <w:basedOn w:val="a1"/>
    <w:uiPriority w:val="59"/>
    <w:rsid w:val="00830EB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rsid w:val="0056643F"/>
    <w:rPr>
      <w:rFonts w:cs="Times New Roman"/>
      <w:color w:val="0000FF"/>
      <w:u w:val="single"/>
    </w:rPr>
  </w:style>
  <w:style w:type="table" w:customStyle="1" w:styleId="1">
    <w:name w:val="Сетка таблицы1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F112A5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rsid w:val="005526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259B1"/>
    <w:rPr>
      <w:sz w:val="24"/>
      <w:szCs w:val="24"/>
    </w:rPr>
  </w:style>
  <w:style w:type="character" w:styleId="a8">
    <w:name w:val="page number"/>
    <w:basedOn w:val="a0"/>
    <w:uiPriority w:val="99"/>
    <w:rsid w:val="00552671"/>
    <w:rPr>
      <w:rFonts w:cs="Times New Roman"/>
    </w:rPr>
  </w:style>
  <w:style w:type="paragraph" w:styleId="a9">
    <w:name w:val="Normal Indent"/>
    <w:basedOn w:val="a"/>
    <w:uiPriority w:val="99"/>
    <w:rsid w:val="003D1B1E"/>
    <w:pPr>
      <w:ind w:left="708"/>
    </w:pPr>
  </w:style>
  <w:style w:type="paragraph" w:styleId="aa">
    <w:name w:val="No Spacing"/>
    <w:uiPriority w:val="1"/>
    <w:qFormat/>
    <w:rsid w:val="009C09FF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D3D6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D3D61"/>
    <w:rPr>
      <w:rFonts w:ascii="Tahoma" w:hAnsi="Tahoma" w:cs="Tahoma"/>
      <w:sz w:val="16"/>
      <w:szCs w:val="16"/>
    </w:rPr>
  </w:style>
  <w:style w:type="paragraph" w:customStyle="1" w:styleId="p11">
    <w:name w:val="p11"/>
    <w:basedOn w:val="a"/>
    <w:rsid w:val="00F936DA"/>
    <w:pPr>
      <w:spacing w:before="100" w:beforeAutospacing="1" w:after="100" w:afterAutospacing="1"/>
    </w:pPr>
  </w:style>
  <w:style w:type="character" w:customStyle="1" w:styleId="s1">
    <w:name w:val="s1"/>
    <w:basedOn w:val="a0"/>
    <w:rsid w:val="00F936DA"/>
  </w:style>
  <w:style w:type="character" w:customStyle="1" w:styleId="ad">
    <w:name w:val="Основной текст_"/>
    <w:link w:val="22"/>
    <w:locked/>
    <w:rsid w:val="00EF17F3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ad"/>
    <w:rsid w:val="00EF17F3"/>
    <w:pPr>
      <w:shd w:val="clear" w:color="auto" w:fill="FFFFFF"/>
      <w:spacing w:before="540" w:after="360" w:line="240" w:lineRule="atLeast"/>
    </w:pPr>
    <w:rPr>
      <w:sz w:val="28"/>
      <w:szCs w:val="28"/>
    </w:rPr>
  </w:style>
  <w:style w:type="paragraph" w:styleId="ae">
    <w:name w:val="List Paragraph"/>
    <w:basedOn w:val="a"/>
    <w:uiPriority w:val="34"/>
    <w:qFormat/>
    <w:rsid w:val="00EB21CA"/>
    <w:pPr>
      <w:ind w:left="720"/>
      <w:contextualSpacing/>
    </w:pPr>
  </w:style>
  <w:style w:type="character" w:styleId="af">
    <w:name w:val="Strong"/>
    <w:basedOn w:val="a0"/>
    <w:qFormat/>
    <w:locked/>
    <w:rsid w:val="00EB2E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CFEF5-9B8E-4358-89FB-B73EA46C3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2543</Words>
  <Characters>18767</Characters>
  <Application>Microsoft Office Word</Application>
  <DocSecurity>0</DocSecurity>
  <Lines>156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exif_MSED_82b7ad2699d3b1349afc89d3d16202947d59a1203391e2901981e7cc6f7d37e6</dc:description>
  <cp:lastModifiedBy>Windows User</cp:lastModifiedBy>
  <cp:revision>10</cp:revision>
  <cp:lastPrinted>2023-01-25T09:35:00Z</cp:lastPrinted>
  <dcterms:created xsi:type="dcterms:W3CDTF">2022-12-29T08:38:00Z</dcterms:created>
  <dcterms:modified xsi:type="dcterms:W3CDTF">2023-01-25T09:55:00Z</dcterms:modified>
</cp:coreProperties>
</file>