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ED" w:rsidRDefault="009677ED" w:rsidP="00967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городского округа Кашира </w:t>
      </w:r>
      <w:r>
        <w:rPr>
          <w:rFonts w:ascii="Times New Roman" w:hAnsi="Times New Roman" w:cs="Times New Roman"/>
          <w:sz w:val="28"/>
          <w:szCs w:val="28"/>
        </w:rPr>
        <w:tab/>
      </w:r>
      <w:r w:rsidR="002A23EF">
        <w:rPr>
          <w:rFonts w:ascii="Times New Roman" w:hAnsi="Times New Roman" w:cs="Times New Roman"/>
          <w:sz w:val="28"/>
          <w:szCs w:val="28"/>
        </w:rPr>
        <w:t>Московской области</w:t>
      </w:r>
      <w:bookmarkStart w:id="0" w:name="_GoBack"/>
      <w:bookmarkEnd w:id="0"/>
    </w:p>
    <w:p w:rsidR="009677ED" w:rsidRDefault="009677ED">
      <w:pPr>
        <w:rPr>
          <w:rFonts w:ascii="Times New Roman" w:hAnsi="Times New Roman" w:cs="Times New Roman"/>
          <w:sz w:val="28"/>
          <w:szCs w:val="28"/>
        </w:rPr>
      </w:pPr>
    </w:p>
    <w:p w:rsidR="00F835A8" w:rsidRPr="00F835A8" w:rsidRDefault="00F83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24.01.2023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77E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835A8" w:rsidRPr="00F835A8" w:rsidRDefault="00F835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2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4786"/>
      </w:tblGrid>
      <w:tr w:rsidR="00FB70A8" w:rsidTr="00F835A8">
        <w:tc>
          <w:tcPr>
            <w:tcW w:w="8046" w:type="dxa"/>
          </w:tcPr>
          <w:p w:rsidR="00FB70A8" w:rsidRPr="00F835A8" w:rsidRDefault="00FB70A8" w:rsidP="00F835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5A8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Pr="00F835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контрольного</w:t>
            </w:r>
          </w:p>
          <w:p w:rsidR="00FB70A8" w:rsidRPr="001461C3" w:rsidRDefault="00FB70A8" w:rsidP="00F835A8">
            <w:pPr>
              <w:pStyle w:val="a5"/>
              <w:rPr>
                <w:bCs/>
              </w:rPr>
            </w:pPr>
            <w:r w:rsidRPr="00F835A8">
              <w:rPr>
                <w:sz w:val="28"/>
                <w:szCs w:val="28"/>
              </w:rPr>
              <w:t xml:space="preserve">мероприятия </w:t>
            </w:r>
            <w:r w:rsidR="0080076E" w:rsidRPr="00F835A8">
              <w:rPr>
                <w:sz w:val="28"/>
                <w:szCs w:val="28"/>
              </w:rPr>
              <w:t>«</w:t>
            </w:r>
            <w:r w:rsidR="0080076E" w:rsidRPr="00F835A8">
              <w:rPr>
                <w:sz w:val="28"/>
                <w:szCs w:val="28"/>
                <w:lang w:eastAsia="zh-CN"/>
              </w:rPr>
              <w:t xml:space="preserve">Проверка эффективности и целевого использования   в   2021-2022г.г. средств бюджета городского округа Кашира, выделенных на содержание </w:t>
            </w:r>
            <w:r w:rsidR="0080076E" w:rsidRPr="00F835A8">
              <w:rPr>
                <w:color w:val="0C0E31"/>
                <w:sz w:val="28"/>
                <w:szCs w:val="28"/>
                <w:shd w:val="clear" w:color="auto" w:fill="FFFFFF"/>
                <w:lang w:eastAsia="zh-CN"/>
              </w:rPr>
              <w:t xml:space="preserve">Муниципального автономного учреждения </w:t>
            </w:r>
            <w:r w:rsidR="0080076E" w:rsidRPr="00F835A8">
              <w:rPr>
                <w:sz w:val="28"/>
                <w:szCs w:val="28"/>
              </w:rPr>
              <w:t>«</w:t>
            </w:r>
            <w:r w:rsidR="0080076E" w:rsidRPr="00F835A8">
              <w:rPr>
                <w:color w:val="0C0E31"/>
                <w:sz w:val="28"/>
                <w:szCs w:val="28"/>
                <w:shd w:val="clear" w:color="auto" w:fill="FFFFFF"/>
                <w:lang w:eastAsia="zh-CN"/>
              </w:rPr>
              <w:t>Спортклуб «Кашира» им. Н. П. Елисеева</w:t>
            </w:r>
            <w:r w:rsidR="0080076E" w:rsidRPr="00F835A8">
              <w:rPr>
                <w:sz w:val="28"/>
                <w:szCs w:val="28"/>
              </w:rPr>
              <w:t>»</w:t>
            </w:r>
            <w:r w:rsidR="0080076E" w:rsidRPr="00F835A8">
              <w:rPr>
                <w:sz w:val="28"/>
                <w:szCs w:val="28"/>
                <w:lang w:eastAsia="zh-CN"/>
              </w:rPr>
              <w:t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закупок)»</w:t>
            </w:r>
            <w:r w:rsidR="0080076E" w:rsidRPr="00F835A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FB70A8" w:rsidRDefault="00FB70A8" w:rsidP="00894C1A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D83" w:rsidRDefault="009A4D83" w:rsidP="004E4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5A8" w:rsidRPr="009A4D83" w:rsidRDefault="00F835A8" w:rsidP="004E4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B41" w:rsidRDefault="00FB70A8" w:rsidP="00F835A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B41" w:rsidRPr="00366EF2">
        <w:rPr>
          <w:sz w:val="28"/>
          <w:szCs w:val="28"/>
        </w:rPr>
        <w:t xml:space="preserve">Ознакомившись с </w:t>
      </w:r>
      <w:r w:rsidR="00C83925">
        <w:rPr>
          <w:sz w:val="28"/>
          <w:szCs w:val="28"/>
        </w:rPr>
        <w:t>Информацией</w:t>
      </w:r>
      <w:r w:rsidR="00AC6B41" w:rsidRPr="00366EF2">
        <w:rPr>
          <w:sz w:val="28"/>
          <w:szCs w:val="28"/>
        </w:rPr>
        <w:t>, представленн</w:t>
      </w:r>
      <w:r w:rsidR="00C83925">
        <w:rPr>
          <w:sz w:val="28"/>
          <w:szCs w:val="28"/>
        </w:rPr>
        <w:t>ой</w:t>
      </w:r>
      <w:r w:rsidR="00AC6B41" w:rsidRPr="00366EF2">
        <w:rPr>
          <w:sz w:val="28"/>
          <w:szCs w:val="28"/>
        </w:rPr>
        <w:t xml:space="preserve"> Контрольно-счетной палатой городского округа Кашира</w:t>
      </w:r>
      <w:r w:rsidR="004E4C52" w:rsidRPr="004E4C52">
        <w:rPr>
          <w:sz w:val="28"/>
          <w:szCs w:val="28"/>
        </w:rPr>
        <w:t>,</w:t>
      </w:r>
      <w:r w:rsidR="007F7708">
        <w:rPr>
          <w:sz w:val="28"/>
          <w:szCs w:val="28"/>
        </w:rPr>
        <w:t xml:space="preserve"> </w:t>
      </w:r>
      <w:r w:rsidR="004E4C52">
        <w:rPr>
          <w:sz w:val="28"/>
          <w:szCs w:val="28"/>
        </w:rPr>
        <w:t>по итогам проведения контрольного мероприятия</w:t>
      </w:r>
      <w:r w:rsidR="00753D9B">
        <w:rPr>
          <w:sz w:val="28"/>
          <w:szCs w:val="28"/>
        </w:rPr>
        <w:t xml:space="preserve"> </w:t>
      </w:r>
      <w:r w:rsidR="0080076E" w:rsidRPr="000C65F0">
        <w:rPr>
          <w:sz w:val="28"/>
          <w:szCs w:val="28"/>
        </w:rPr>
        <w:t>«</w:t>
      </w:r>
      <w:r w:rsidR="0080076E" w:rsidRPr="000C65F0">
        <w:rPr>
          <w:sz w:val="28"/>
          <w:szCs w:val="28"/>
          <w:lang w:eastAsia="zh-CN"/>
        </w:rPr>
        <w:t xml:space="preserve">Проверка эффективности и целевого использования   в   </w:t>
      </w:r>
      <w:r w:rsidR="00F835A8">
        <w:rPr>
          <w:sz w:val="28"/>
          <w:szCs w:val="28"/>
          <w:lang w:eastAsia="zh-CN"/>
        </w:rPr>
        <w:t xml:space="preserve">                      </w:t>
      </w:r>
      <w:r w:rsidR="0080076E" w:rsidRPr="000C65F0">
        <w:rPr>
          <w:sz w:val="28"/>
          <w:szCs w:val="28"/>
          <w:lang w:eastAsia="zh-CN"/>
        </w:rPr>
        <w:t xml:space="preserve">2021-2022г.г. средств бюджета городского округа Кашира, выделенных на содержание </w:t>
      </w:r>
      <w:r w:rsidR="0080076E" w:rsidRPr="000C65F0">
        <w:rPr>
          <w:color w:val="0C0E31"/>
          <w:sz w:val="28"/>
          <w:szCs w:val="28"/>
          <w:shd w:val="clear" w:color="auto" w:fill="FFFFFF"/>
          <w:lang w:eastAsia="zh-CN"/>
        </w:rPr>
        <w:t xml:space="preserve">Муниципального автономного учреждения </w:t>
      </w:r>
      <w:r w:rsidR="0080076E" w:rsidRPr="000C65F0">
        <w:rPr>
          <w:sz w:val="28"/>
          <w:szCs w:val="28"/>
        </w:rPr>
        <w:t>«</w:t>
      </w:r>
      <w:r w:rsidR="0080076E" w:rsidRPr="000C65F0">
        <w:rPr>
          <w:color w:val="0C0E31"/>
          <w:sz w:val="28"/>
          <w:szCs w:val="28"/>
          <w:shd w:val="clear" w:color="auto" w:fill="FFFFFF"/>
          <w:lang w:eastAsia="zh-CN"/>
        </w:rPr>
        <w:t>Спортклуб «Кашира» им. Н. П. Елисеева</w:t>
      </w:r>
      <w:r w:rsidR="0080076E" w:rsidRPr="000C65F0">
        <w:rPr>
          <w:sz w:val="28"/>
          <w:szCs w:val="28"/>
        </w:rPr>
        <w:t>»</w:t>
      </w:r>
      <w:r w:rsidR="0080076E" w:rsidRPr="000C65F0">
        <w:rPr>
          <w:sz w:val="28"/>
          <w:szCs w:val="28"/>
          <w:lang w:eastAsia="zh-CN"/>
        </w:rPr>
        <w:t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закупок)»</w:t>
      </w:r>
      <w:r w:rsidR="004E4C52">
        <w:rPr>
          <w:sz w:val="28"/>
          <w:szCs w:val="28"/>
        </w:rPr>
        <w:t xml:space="preserve">, </w:t>
      </w:r>
      <w:r w:rsidR="00AC6B41" w:rsidRPr="00366EF2">
        <w:rPr>
          <w:sz w:val="28"/>
          <w:szCs w:val="28"/>
        </w:rPr>
        <w:t>предусмотренного планом работы Контрольно-счетной палаты на 20</w:t>
      </w:r>
      <w:r w:rsidR="007F7708">
        <w:rPr>
          <w:sz w:val="28"/>
          <w:szCs w:val="28"/>
        </w:rPr>
        <w:t>2</w:t>
      </w:r>
      <w:r w:rsidR="001461C3">
        <w:rPr>
          <w:sz w:val="28"/>
          <w:szCs w:val="28"/>
        </w:rPr>
        <w:t>1</w:t>
      </w:r>
      <w:r w:rsidR="00AC6B41" w:rsidRPr="00366EF2">
        <w:rPr>
          <w:sz w:val="28"/>
          <w:szCs w:val="28"/>
        </w:rPr>
        <w:t xml:space="preserve"> год.</w:t>
      </w:r>
    </w:p>
    <w:p w:rsidR="00FB70A8" w:rsidRDefault="00FB70A8" w:rsidP="00F835A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E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380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9380A">
        <w:rPr>
          <w:rFonts w:ascii="Times New Roman" w:hAnsi="Times New Roman" w:cs="Times New Roman"/>
          <w:sz w:val="28"/>
          <w:szCs w:val="28"/>
        </w:rPr>
        <w:t>Кашир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35A8">
        <w:rPr>
          <w:rFonts w:ascii="Times New Roman" w:hAnsi="Times New Roman" w:cs="Times New Roman"/>
          <w:sz w:val="28"/>
          <w:szCs w:val="28"/>
        </w:rPr>
        <w:t>,</w:t>
      </w:r>
      <w:r w:rsidRPr="00D93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0A8" w:rsidRPr="00D9380A" w:rsidRDefault="00FB70A8" w:rsidP="00FB70A8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80A">
        <w:rPr>
          <w:rFonts w:ascii="Times New Roman" w:hAnsi="Times New Roman" w:cs="Times New Roman"/>
          <w:sz w:val="28"/>
          <w:szCs w:val="28"/>
        </w:rPr>
        <w:t>РЕШИЛ:</w:t>
      </w:r>
    </w:p>
    <w:p w:rsidR="009A4D83" w:rsidRDefault="009A4D83" w:rsidP="00FB70A8">
      <w:pPr>
        <w:pStyle w:val="a3"/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C6B41" w:rsidRPr="00135591" w:rsidRDefault="00AC6B41" w:rsidP="00F835A8">
      <w:pPr>
        <w:pStyle w:val="a5"/>
        <w:spacing w:after="0"/>
        <w:jc w:val="both"/>
        <w:rPr>
          <w:b/>
          <w:bCs/>
          <w:sz w:val="28"/>
          <w:szCs w:val="28"/>
        </w:rPr>
      </w:pPr>
      <w:r w:rsidRPr="00366EF2">
        <w:t xml:space="preserve">        </w:t>
      </w:r>
      <w:r w:rsidRPr="002041DE">
        <w:rPr>
          <w:sz w:val="28"/>
          <w:szCs w:val="28"/>
        </w:rPr>
        <w:t xml:space="preserve">1. </w:t>
      </w:r>
      <w:r w:rsidR="00C83925" w:rsidRPr="002041DE">
        <w:rPr>
          <w:sz w:val="28"/>
          <w:szCs w:val="28"/>
        </w:rPr>
        <w:t>Информацию</w:t>
      </w:r>
      <w:r w:rsidRPr="002041DE">
        <w:rPr>
          <w:sz w:val="28"/>
          <w:szCs w:val="28"/>
        </w:rPr>
        <w:t xml:space="preserve"> Контрольно-счетной палаты городского округа Кашира о результатах проведен</w:t>
      </w:r>
      <w:r w:rsidR="00A65F23" w:rsidRPr="002041DE">
        <w:rPr>
          <w:sz w:val="28"/>
          <w:szCs w:val="28"/>
        </w:rPr>
        <w:t>н</w:t>
      </w:r>
      <w:r w:rsidRPr="002041DE">
        <w:rPr>
          <w:sz w:val="28"/>
          <w:szCs w:val="28"/>
        </w:rPr>
        <w:t>ого контрольного мероприятия</w:t>
      </w:r>
      <w:r w:rsidRPr="00A84F81">
        <w:t xml:space="preserve"> </w:t>
      </w:r>
      <w:r w:rsidR="0080076E" w:rsidRPr="000C65F0">
        <w:rPr>
          <w:sz w:val="28"/>
          <w:szCs w:val="28"/>
        </w:rPr>
        <w:t>«</w:t>
      </w:r>
      <w:r w:rsidR="0080076E" w:rsidRPr="000C65F0">
        <w:rPr>
          <w:sz w:val="28"/>
          <w:szCs w:val="28"/>
          <w:lang w:eastAsia="zh-CN"/>
        </w:rPr>
        <w:t xml:space="preserve">Проверка эффективности и целевого использования   в   2021-2022г.г. средств бюджета городского округа Кашира, выделенных на содержание </w:t>
      </w:r>
      <w:r w:rsidR="0080076E" w:rsidRPr="000C65F0">
        <w:rPr>
          <w:color w:val="0C0E31"/>
          <w:sz w:val="28"/>
          <w:szCs w:val="28"/>
          <w:shd w:val="clear" w:color="auto" w:fill="FFFFFF"/>
          <w:lang w:eastAsia="zh-CN"/>
        </w:rPr>
        <w:t xml:space="preserve">Муниципального автономного учреждения </w:t>
      </w:r>
      <w:r w:rsidR="0080076E" w:rsidRPr="000C65F0">
        <w:rPr>
          <w:sz w:val="28"/>
          <w:szCs w:val="28"/>
        </w:rPr>
        <w:t>«</w:t>
      </w:r>
      <w:r w:rsidR="0080076E" w:rsidRPr="000C65F0">
        <w:rPr>
          <w:color w:val="0C0E31"/>
          <w:sz w:val="28"/>
          <w:szCs w:val="28"/>
          <w:shd w:val="clear" w:color="auto" w:fill="FFFFFF"/>
          <w:lang w:eastAsia="zh-CN"/>
        </w:rPr>
        <w:t>Спортклуб «Кашира» им. Н. П. Елисеева</w:t>
      </w:r>
      <w:r w:rsidR="0080076E" w:rsidRPr="000C65F0">
        <w:rPr>
          <w:sz w:val="28"/>
          <w:szCs w:val="28"/>
        </w:rPr>
        <w:t>»</w:t>
      </w:r>
      <w:r w:rsidR="0080076E" w:rsidRPr="000C65F0">
        <w:rPr>
          <w:sz w:val="28"/>
          <w:szCs w:val="28"/>
          <w:lang w:eastAsia="zh-CN"/>
        </w:rPr>
        <w:t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закупок)»</w:t>
      </w:r>
      <w:r w:rsidR="0080076E" w:rsidRPr="000C65F0">
        <w:rPr>
          <w:rFonts w:eastAsia="Calibri"/>
          <w:sz w:val="28"/>
          <w:szCs w:val="28"/>
        </w:rPr>
        <w:t>.</w:t>
      </w:r>
      <w:r w:rsidR="00753D9B" w:rsidRPr="00135591">
        <w:rPr>
          <w:sz w:val="28"/>
          <w:szCs w:val="28"/>
        </w:rPr>
        <w:t xml:space="preserve"> </w:t>
      </w:r>
      <w:r w:rsidRPr="00366EF2">
        <w:rPr>
          <w:sz w:val="28"/>
          <w:szCs w:val="28"/>
        </w:rPr>
        <w:t>Приложение принять к сведению.</w:t>
      </w:r>
    </w:p>
    <w:p w:rsidR="009A4D83" w:rsidRPr="00366EF2" w:rsidRDefault="00AC6B41" w:rsidP="00F835A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EF2">
        <w:rPr>
          <w:rFonts w:ascii="Times New Roman" w:hAnsi="Times New Roman" w:cs="Times New Roman"/>
          <w:sz w:val="28"/>
          <w:szCs w:val="28"/>
        </w:rPr>
        <w:t xml:space="preserve">        2. Направить  </w:t>
      </w:r>
      <w:r w:rsidR="00C83925">
        <w:rPr>
          <w:rFonts w:ascii="Times New Roman" w:hAnsi="Times New Roman" w:cs="Times New Roman"/>
          <w:sz w:val="28"/>
          <w:szCs w:val="28"/>
        </w:rPr>
        <w:t>Информацию</w:t>
      </w:r>
      <w:r w:rsidRPr="00366EF2">
        <w:rPr>
          <w:rFonts w:ascii="Times New Roman" w:hAnsi="Times New Roman" w:cs="Times New Roman"/>
          <w:sz w:val="28"/>
          <w:szCs w:val="28"/>
        </w:rPr>
        <w:t xml:space="preserve"> Главе городского округа Кашира.</w:t>
      </w:r>
    </w:p>
    <w:p w:rsidR="00AC6B41" w:rsidRPr="00366EF2" w:rsidRDefault="00AC6B41" w:rsidP="00F835A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EF2">
        <w:rPr>
          <w:rFonts w:ascii="Times New Roman" w:hAnsi="Times New Roman" w:cs="Times New Roman"/>
          <w:sz w:val="28"/>
          <w:szCs w:val="28"/>
        </w:rPr>
        <w:t xml:space="preserve">        3. Опубликовать Информацию об итоговых результатах проведенной проверки.</w:t>
      </w:r>
    </w:p>
    <w:p w:rsidR="00F835A8" w:rsidRDefault="00AC6B41" w:rsidP="00F835A8">
      <w:pPr>
        <w:pStyle w:val="a3"/>
        <w:tabs>
          <w:tab w:val="left" w:pos="0"/>
        </w:tabs>
        <w:jc w:val="both"/>
      </w:pPr>
      <w:r w:rsidRPr="00366EF2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="00FB70A8" w:rsidRPr="00366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70A8" w:rsidRPr="00366EF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F835A8">
        <w:rPr>
          <w:rFonts w:ascii="Times New Roman" w:hAnsi="Times New Roman" w:cs="Times New Roman"/>
          <w:sz w:val="28"/>
          <w:szCs w:val="28"/>
        </w:rPr>
        <w:t xml:space="preserve">  </w:t>
      </w:r>
      <w:r w:rsidR="00FB70A8" w:rsidRPr="00366EF2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F835A8">
        <w:rPr>
          <w:rFonts w:ascii="Times New Roman" w:hAnsi="Times New Roman" w:cs="Times New Roman"/>
          <w:sz w:val="28"/>
          <w:szCs w:val="28"/>
        </w:rPr>
        <w:t xml:space="preserve">  </w:t>
      </w:r>
      <w:r w:rsidR="00FB70A8" w:rsidRPr="00366EF2"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="00F835A8">
        <w:rPr>
          <w:rFonts w:ascii="Times New Roman" w:hAnsi="Times New Roman" w:cs="Times New Roman"/>
          <w:sz w:val="28"/>
          <w:szCs w:val="28"/>
        </w:rPr>
        <w:t xml:space="preserve">  </w:t>
      </w:r>
      <w:r w:rsidR="00FB70A8" w:rsidRPr="00366EF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835A8">
        <w:rPr>
          <w:rFonts w:ascii="Times New Roman" w:hAnsi="Times New Roman" w:cs="Times New Roman"/>
          <w:sz w:val="28"/>
          <w:szCs w:val="28"/>
        </w:rPr>
        <w:t xml:space="preserve">  </w:t>
      </w:r>
      <w:r w:rsidR="00FB70A8" w:rsidRPr="00366EF2">
        <w:rPr>
          <w:rFonts w:ascii="Times New Roman" w:hAnsi="Times New Roman" w:cs="Times New Roman"/>
          <w:sz w:val="28"/>
          <w:szCs w:val="28"/>
        </w:rPr>
        <w:t xml:space="preserve">по </w:t>
      </w:r>
      <w:r w:rsidR="00F835A8">
        <w:rPr>
          <w:rFonts w:ascii="Times New Roman" w:hAnsi="Times New Roman" w:cs="Times New Roman"/>
          <w:sz w:val="28"/>
          <w:szCs w:val="28"/>
        </w:rPr>
        <w:t xml:space="preserve">  </w:t>
      </w:r>
      <w:r w:rsidR="00FB70A8" w:rsidRPr="00366EF2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F835A8">
        <w:rPr>
          <w:rFonts w:ascii="Times New Roman" w:hAnsi="Times New Roman" w:cs="Times New Roman"/>
          <w:sz w:val="28"/>
          <w:szCs w:val="28"/>
        </w:rPr>
        <w:t xml:space="preserve"> </w:t>
      </w:r>
      <w:r w:rsidR="00FB70A8" w:rsidRPr="00366EF2">
        <w:rPr>
          <w:rFonts w:ascii="Times New Roman" w:hAnsi="Times New Roman" w:cs="Times New Roman"/>
          <w:sz w:val="28"/>
          <w:szCs w:val="28"/>
        </w:rPr>
        <w:t>местного</w:t>
      </w:r>
      <w:r w:rsidR="00FB70A8">
        <w:t xml:space="preserve"> </w:t>
      </w:r>
    </w:p>
    <w:p w:rsidR="00F835A8" w:rsidRDefault="00F835A8">
      <w:r>
        <w:br w:type="page"/>
      </w:r>
    </w:p>
    <w:p w:rsidR="00F835A8" w:rsidRDefault="00F835A8" w:rsidP="00F835A8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835A8" w:rsidRDefault="00F835A8" w:rsidP="00F835A8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53D9B" w:rsidRDefault="00FB70A8" w:rsidP="00F835A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EF2">
        <w:rPr>
          <w:rFonts w:ascii="Times New Roman" w:hAnsi="Times New Roman" w:cs="Times New Roman"/>
          <w:sz w:val="28"/>
          <w:szCs w:val="28"/>
        </w:rPr>
        <w:t xml:space="preserve">бюджета, развития экономики городского округа и финансам </w:t>
      </w:r>
      <w:r w:rsidR="00F835A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Шибанову О. Ю.</w:t>
      </w:r>
    </w:p>
    <w:p w:rsidR="00753D9B" w:rsidRDefault="00753D9B" w:rsidP="00F83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D9B" w:rsidRDefault="00753D9B" w:rsidP="00F83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B41" w:rsidRDefault="00AC6B41" w:rsidP="00F83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C6B41" w:rsidRDefault="00C5482F" w:rsidP="00F83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6B41">
        <w:rPr>
          <w:rFonts w:ascii="Times New Roman" w:hAnsi="Times New Roman" w:cs="Times New Roman"/>
          <w:sz w:val="28"/>
          <w:szCs w:val="28"/>
        </w:rPr>
        <w:t xml:space="preserve">ородского округа Кашира                                              </w:t>
      </w:r>
      <w:r w:rsidR="00FE2A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5AD6">
        <w:rPr>
          <w:rFonts w:ascii="Times New Roman" w:hAnsi="Times New Roman" w:cs="Times New Roman"/>
          <w:sz w:val="28"/>
          <w:szCs w:val="28"/>
        </w:rPr>
        <w:t>С. Ю. Буров</w:t>
      </w: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F835A8" w:rsidP="00F83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подписания: 24.01.2023г.</w:t>
      </w: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76E" w:rsidRDefault="0080076E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76E" w:rsidRDefault="0080076E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86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591" w:rsidRDefault="00135591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5A8" w:rsidRDefault="00F83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004D" w:rsidRDefault="005828B8" w:rsidP="003800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представлен:</w:t>
      </w: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8B8" w:rsidRDefault="00366EF2" w:rsidP="003800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3EE5">
        <w:rPr>
          <w:rFonts w:ascii="Times New Roman" w:hAnsi="Times New Roman" w:cs="Times New Roman"/>
          <w:sz w:val="28"/>
          <w:szCs w:val="28"/>
        </w:rPr>
        <w:t>редседателем Контрольно-счетной палаты</w:t>
      </w:r>
    </w:p>
    <w:p w:rsidR="00013EE5" w:rsidRDefault="00013EE5" w:rsidP="003800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Кашира</w:t>
      </w:r>
    </w:p>
    <w:p w:rsidR="00013EE5" w:rsidRDefault="00552264" w:rsidP="003800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Г. Илюшина</w:t>
      </w:r>
    </w:p>
    <w:p w:rsidR="00013EE5" w:rsidRDefault="00013EE5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EE5" w:rsidRDefault="00013EE5" w:rsidP="003800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013EE5" w:rsidRDefault="001D5686" w:rsidP="003800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</w:p>
    <w:p w:rsidR="00013EE5" w:rsidRDefault="00013EE5" w:rsidP="003800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013EE5" w:rsidRDefault="00013EE5" w:rsidP="003800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Кашира</w:t>
      </w: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Ишкова</w:t>
      </w:r>
      <w:proofErr w:type="spellEnd"/>
    </w:p>
    <w:p w:rsidR="00013EE5" w:rsidRDefault="00013EE5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EE5" w:rsidRDefault="00013EE5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EE5" w:rsidRDefault="00013EE5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A8" w:rsidRDefault="00FB70A8" w:rsidP="00380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EE5" w:rsidRDefault="00013EE5" w:rsidP="003800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013EE5" w:rsidRDefault="00013EE5" w:rsidP="003800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– 2</w:t>
      </w:r>
    </w:p>
    <w:p w:rsidR="00013EE5" w:rsidRDefault="00013EE5" w:rsidP="003800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– 1</w:t>
      </w:r>
    </w:p>
    <w:p w:rsidR="00013EE5" w:rsidRPr="00013EE5" w:rsidRDefault="00013EE5" w:rsidP="0038004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13EE5">
        <w:rPr>
          <w:rFonts w:ascii="Times New Roman" w:hAnsi="Times New Roman" w:cs="Times New Roman"/>
          <w:sz w:val="28"/>
          <w:szCs w:val="28"/>
          <w:u w:val="single"/>
        </w:rPr>
        <w:t>КСП – 1</w:t>
      </w:r>
    </w:p>
    <w:p w:rsidR="00013EE5" w:rsidRPr="0038004D" w:rsidRDefault="00013EE5" w:rsidP="003800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 экз.</w:t>
      </w:r>
    </w:p>
    <w:sectPr w:rsidR="00013EE5" w:rsidRPr="0038004D" w:rsidSect="00F835A8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B79"/>
    <w:rsid w:val="00013EE5"/>
    <w:rsid w:val="000F497E"/>
    <w:rsid w:val="0012528F"/>
    <w:rsid w:val="00127426"/>
    <w:rsid w:val="00135591"/>
    <w:rsid w:val="001461C3"/>
    <w:rsid w:val="001B609C"/>
    <w:rsid w:val="001D5686"/>
    <w:rsid w:val="002041DE"/>
    <w:rsid w:val="002A23EF"/>
    <w:rsid w:val="00366EF2"/>
    <w:rsid w:val="0038004D"/>
    <w:rsid w:val="004E4C52"/>
    <w:rsid w:val="00507393"/>
    <w:rsid w:val="00545AD6"/>
    <w:rsid w:val="00552264"/>
    <w:rsid w:val="005828B8"/>
    <w:rsid w:val="0058357C"/>
    <w:rsid w:val="00753D9B"/>
    <w:rsid w:val="00772C6F"/>
    <w:rsid w:val="007F7708"/>
    <w:rsid w:val="0080076E"/>
    <w:rsid w:val="009555FE"/>
    <w:rsid w:val="009677ED"/>
    <w:rsid w:val="009A4D83"/>
    <w:rsid w:val="00A65F23"/>
    <w:rsid w:val="00A9646C"/>
    <w:rsid w:val="00AC6B41"/>
    <w:rsid w:val="00B4635D"/>
    <w:rsid w:val="00B674D4"/>
    <w:rsid w:val="00C5482F"/>
    <w:rsid w:val="00C83925"/>
    <w:rsid w:val="00CA6B79"/>
    <w:rsid w:val="00D2706D"/>
    <w:rsid w:val="00F835A8"/>
    <w:rsid w:val="00FA1172"/>
    <w:rsid w:val="00FB70A8"/>
    <w:rsid w:val="00FE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D4"/>
  </w:style>
  <w:style w:type="paragraph" w:styleId="1">
    <w:name w:val="heading 1"/>
    <w:basedOn w:val="a"/>
    <w:next w:val="a"/>
    <w:link w:val="10"/>
    <w:qFormat/>
    <w:rsid w:val="0050739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0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73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5073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FB7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70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355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35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5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31</cp:revision>
  <cp:lastPrinted>2023-01-25T08:10:00Z</cp:lastPrinted>
  <dcterms:created xsi:type="dcterms:W3CDTF">2017-11-14T11:09:00Z</dcterms:created>
  <dcterms:modified xsi:type="dcterms:W3CDTF">2023-01-25T12:34:00Z</dcterms:modified>
</cp:coreProperties>
</file>