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8AB" w:rsidRDefault="00C658AB" w:rsidP="00C658AB">
      <w:pPr>
        <w:spacing w:line="240" w:lineRule="auto"/>
        <w:ind w:left="-567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C658AB" w:rsidRDefault="00C658AB" w:rsidP="00C658AB">
      <w:pPr>
        <w:spacing w:line="240" w:lineRule="auto"/>
        <w:ind w:left="-567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C658AB" w:rsidRPr="00EE0E28" w:rsidRDefault="00C658AB" w:rsidP="00C658AB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   </w:t>
      </w:r>
      <w:r w:rsidRPr="006B46CE">
        <w:rPr>
          <w:rFonts w:ascii="Times New Roman" w:hAnsi="Times New Roman" w:cs="Times New Roman"/>
          <w:b/>
          <w:sz w:val="27"/>
          <w:szCs w:val="27"/>
        </w:rPr>
        <w:t xml:space="preserve">ЗАКЛЮЧЕНИЕ </w:t>
      </w:r>
      <w:r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                                                        </w:t>
      </w:r>
      <w:r w:rsidRPr="006B46CE">
        <w:rPr>
          <w:rFonts w:ascii="Times New Roman" w:hAnsi="Times New Roman" w:cs="Times New Roman"/>
          <w:b/>
          <w:sz w:val="27"/>
          <w:szCs w:val="27"/>
        </w:rPr>
        <w:t xml:space="preserve">о результатах публичных слушаний по </w:t>
      </w:r>
      <w:r>
        <w:rPr>
          <w:rFonts w:ascii="Times New Roman" w:hAnsi="Times New Roman" w:cs="Times New Roman"/>
          <w:b/>
          <w:sz w:val="27"/>
          <w:szCs w:val="27"/>
        </w:rPr>
        <w:t>обсуждению проекта решения                   «</w:t>
      </w:r>
      <w:r w:rsidRPr="00EE0E28">
        <w:rPr>
          <w:rFonts w:ascii="Times New Roman" w:hAnsi="Times New Roman" w:cs="Times New Roman"/>
          <w:b/>
          <w:sz w:val="27"/>
          <w:szCs w:val="27"/>
        </w:rPr>
        <w:t>О внесении изменений и дополнений в Устав городского ок</w:t>
      </w:r>
      <w:r>
        <w:rPr>
          <w:rFonts w:ascii="Times New Roman" w:hAnsi="Times New Roman" w:cs="Times New Roman"/>
          <w:b/>
          <w:sz w:val="27"/>
          <w:szCs w:val="27"/>
        </w:rPr>
        <w:t>руга Кашира Московской области»</w:t>
      </w:r>
      <w:r w:rsidRPr="00EE0E28">
        <w:rPr>
          <w:rFonts w:ascii="Times New Roman" w:hAnsi="Times New Roman" w:cs="Times New Roman"/>
          <w:b/>
          <w:sz w:val="27"/>
          <w:szCs w:val="27"/>
        </w:rPr>
        <w:t xml:space="preserve">       </w:t>
      </w:r>
    </w:p>
    <w:p w:rsidR="00C658AB" w:rsidRDefault="00C658AB" w:rsidP="00C658AB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19.01.2023 года в здании администрации городского округа Кашира по адресу: г. Кашира, ул. Ленина, д.2 </w:t>
      </w:r>
      <w:proofErr w:type="spellStart"/>
      <w:r>
        <w:rPr>
          <w:rFonts w:ascii="Times New Roman" w:hAnsi="Times New Roman" w:cs="Times New Roman"/>
          <w:sz w:val="27"/>
          <w:szCs w:val="27"/>
        </w:rPr>
        <w:t>каб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. 400, проведены публичные </w:t>
      </w:r>
      <w:r w:rsidRPr="00EE0E28">
        <w:rPr>
          <w:rFonts w:ascii="Times New Roman" w:hAnsi="Times New Roman" w:cs="Times New Roman"/>
          <w:sz w:val="27"/>
          <w:szCs w:val="27"/>
        </w:rPr>
        <w:t>слушания по обсуждению</w:t>
      </w:r>
      <w:r>
        <w:rPr>
          <w:rFonts w:ascii="Times New Roman" w:hAnsi="Times New Roman" w:cs="Times New Roman"/>
          <w:sz w:val="27"/>
          <w:szCs w:val="27"/>
        </w:rPr>
        <w:t xml:space="preserve"> проекта решения </w:t>
      </w:r>
      <w:r w:rsidRPr="00EE0E28">
        <w:rPr>
          <w:rFonts w:ascii="Times New Roman" w:hAnsi="Times New Roman" w:cs="Times New Roman"/>
          <w:sz w:val="27"/>
          <w:szCs w:val="27"/>
        </w:rPr>
        <w:t>«О внесении изменений и дополнений в Устав городского округа Кашира Московской области»</w:t>
      </w:r>
      <w:r>
        <w:rPr>
          <w:rFonts w:ascii="Times New Roman" w:hAnsi="Times New Roman" w:cs="Times New Roman"/>
          <w:sz w:val="27"/>
          <w:szCs w:val="27"/>
        </w:rPr>
        <w:t xml:space="preserve">.  </w:t>
      </w:r>
    </w:p>
    <w:p w:rsidR="00C658AB" w:rsidRDefault="00C658AB" w:rsidP="00C658AB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На публичных слушаниях заслушан доклад о</w:t>
      </w:r>
      <w:r w:rsidRPr="00EE0E28">
        <w:t xml:space="preserve"> </w:t>
      </w:r>
      <w:r w:rsidRPr="00EE0E28">
        <w:rPr>
          <w:rFonts w:ascii="Times New Roman" w:hAnsi="Times New Roman" w:cs="Times New Roman"/>
          <w:sz w:val="27"/>
          <w:szCs w:val="27"/>
        </w:rPr>
        <w:t>проект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EE0E28">
        <w:rPr>
          <w:rFonts w:ascii="Times New Roman" w:hAnsi="Times New Roman" w:cs="Times New Roman"/>
          <w:sz w:val="27"/>
          <w:szCs w:val="27"/>
        </w:rPr>
        <w:t xml:space="preserve"> решения </w:t>
      </w:r>
      <w:r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Pr="00EE0E28">
        <w:rPr>
          <w:rFonts w:ascii="Times New Roman" w:hAnsi="Times New Roman" w:cs="Times New Roman"/>
          <w:sz w:val="27"/>
          <w:szCs w:val="27"/>
        </w:rPr>
        <w:t xml:space="preserve">                  «О внесении изменений и дополнений в Устав городского округа Кашира Московской области»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EE0E28">
        <w:rPr>
          <w:rFonts w:ascii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C658AB" w:rsidRDefault="00C658AB" w:rsidP="00C658AB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ходе обсуждения проекта решения  </w:t>
      </w:r>
      <w:r w:rsidRPr="00EE0E28">
        <w:rPr>
          <w:rFonts w:ascii="Times New Roman" w:hAnsi="Times New Roman" w:cs="Times New Roman"/>
          <w:sz w:val="27"/>
          <w:szCs w:val="27"/>
        </w:rPr>
        <w:t xml:space="preserve"> «О внесении изменений и дополнений в Устав городского округа Кашира Московской области»</w:t>
      </w:r>
      <w:r w:rsidRPr="00F41D7D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были внесены поправки </w:t>
      </w:r>
      <w:r w:rsidRPr="000A08A0">
        <w:rPr>
          <w:rFonts w:ascii="Times New Roman" w:eastAsia="Times New Roman" w:hAnsi="Times New Roman"/>
          <w:sz w:val="27"/>
          <w:szCs w:val="27"/>
          <w:lang w:eastAsia="ru-RU"/>
        </w:rPr>
        <w:t xml:space="preserve">в целях </w:t>
      </w:r>
      <w:proofErr w:type="gramStart"/>
      <w:r w:rsidRPr="000A08A0">
        <w:rPr>
          <w:rFonts w:ascii="Times New Roman" w:eastAsia="Times New Roman" w:hAnsi="Times New Roman"/>
          <w:sz w:val="27"/>
          <w:szCs w:val="27"/>
          <w:lang w:eastAsia="ru-RU"/>
        </w:rPr>
        <w:t xml:space="preserve">устранения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замечаний </w:t>
      </w:r>
      <w:r w:rsidRPr="000A08A0">
        <w:rPr>
          <w:rFonts w:ascii="Times New Roman" w:eastAsia="Times New Roman" w:hAnsi="Times New Roman"/>
          <w:sz w:val="27"/>
          <w:szCs w:val="27"/>
          <w:lang w:eastAsia="ru-RU"/>
        </w:rPr>
        <w:t xml:space="preserve"> Управления Министерства юстиции Российской Федерации</w:t>
      </w:r>
      <w:proofErr w:type="gramEnd"/>
      <w:r w:rsidRPr="000A08A0">
        <w:rPr>
          <w:rFonts w:ascii="Times New Roman" w:eastAsia="Times New Roman" w:hAnsi="Times New Roman"/>
          <w:sz w:val="27"/>
          <w:szCs w:val="27"/>
          <w:lang w:eastAsia="ru-RU"/>
        </w:rPr>
        <w:t xml:space="preserve"> по Московской области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C658AB" w:rsidRDefault="00C658AB" w:rsidP="00C658AB">
      <w:pPr>
        <w:spacing w:line="240" w:lineRule="auto"/>
        <w:ind w:left="-567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C658AB" w:rsidRDefault="00C658AB" w:rsidP="00C658AB">
      <w:pPr>
        <w:spacing w:line="240" w:lineRule="auto"/>
        <w:ind w:left="-567"/>
        <w:jc w:val="both"/>
        <w:rPr>
          <w:rFonts w:ascii="Times New Roman" w:hAnsi="Times New Roman" w:cs="Times New Roman"/>
          <w:b/>
          <w:sz w:val="27"/>
          <w:szCs w:val="27"/>
        </w:rPr>
      </w:pPr>
      <w:r w:rsidRPr="007132A0">
        <w:rPr>
          <w:rFonts w:ascii="Times New Roman" w:hAnsi="Times New Roman" w:cs="Times New Roman"/>
          <w:b/>
          <w:sz w:val="27"/>
          <w:szCs w:val="27"/>
        </w:rPr>
        <w:t>По итогам публичных слушаний предложено</w:t>
      </w:r>
      <w:r>
        <w:rPr>
          <w:rFonts w:ascii="Times New Roman" w:hAnsi="Times New Roman" w:cs="Times New Roman"/>
          <w:b/>
          <w:sz w:val="27"/>
          <w:szCs w:val="27"/>
        </w:rPr>
        <w:t xml:space="preserve"> ЗАКЛЮЧЕНИЕ</w:t>
      </w:r>
      <w:r w:rsidRPr="007132A0">
        <w:rPr>
          <w:rFonts w:ascii="Times New Roman" w:hAnsi="Times New Roman" w:cs="Times New Roman"/>
          <w:b/>
          <w:sz w:val="27"/>
          <w:szCs w:val="27"/>
        </w:rPr>
        <w:t>: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C658AB" w:rsidRPr="00980433" w:rsidRDefault="00C658AB" w:rsidP="00C658A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80433">
        <w:rPr>
          <w:rFonts w:ascii="Times New Roman" w:hAnsi="Times New Roman" w:cs="Times New Roman"/>
          <w:sz w:val="27"/>
          <w:szCs w:val="27"/>
        </w:rPr>
        <w:t>Одобрить проект</w:t>
      </w:r>
      <w:r w:rsidRPr="007132A0">
        <w:t xml:space="preserve"> </w:t>
      </w:r>
      <w:r w:rsidRPr="00980433">
        <w:rPr>
          <w:rFonts w:ascii="Times New Roman" w:hAnsi="Times New Roman" w:cs="Times New Roman"/>
          <w:sz w:val="27"/>
          <w:szCs w:val="27"/>
        </w:rPr>
        <w:t>решения «О внесении изменений и дополнений в Устав городского округа Кашира Московской области»</w:t>
      </w:r>
      <w:r>
        <w:rPr>
          <w:rFonts w:ascii="Times New Roman" w:hAnsi="Times New Roman" w:cs="Times New Roman"/>
          <w:sz w:val="27"/>
          <w:szCs w:val="27"/>
        </w:rPr>
        <w:t xml:space="preserve"> с учетом внесенных дополнений и поправок</w:t>
      </w:r>
      <w:r w:rsidRPr="00980433">
        <w:rPr>
          <w:rFonts w:ascii="Times New Roman" w:hAnsi="Times New Roman" w:cs="Times New Roman"/>
          <w:sz w:val="27"/>
          <w:szCs w:val="27"/>
        </w:rPr>
        <w:t xml:space="preserve">.  </w:t>
      </w:r>
    </w:p>
    <w:p w:rsidR="00C658AB" w:rsidRPr="00980433" w:rsidRDefault="00C658AB" w:rsidP="00C658A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80433">
        <w:rPr>
          <w:rFonts w:ascii="Times New Roman" w:hAnsi="Times New Roman" w:cs="Times New Roman"/>
          <w:sz w:val="27"/>
          <w:szCs w:val="27"/>
        </w:rPr>
        <w:t>Рекомендовать Совету депутатов городского округа Кашира утвердить проект решения Совета депутатов городского округа Кашира «О внесении изменений и дополнений в Устав городского округа Кашира Московской области»</w:t>
      </w:r>
      <w:r>
        <w:rPr>
          <w:rFonts w:ascii="Times New Roman" w:hAnsi="Times New Roman" w:cs="Times New Roman"/>
          <w:sz w:val="27"/>
          <w:szCs w:val="27"/>
        </w:rPr>
        <w:t xml:space="preserve"> с учетом внесенных </w:t>
      </w:r>
      <w:bookmarkStart w:id="0" w:name="_GoBack"/>
      <w:bookmarkEnd w:id="0"/>
      <w:r>
        <w:rPr>
          <w:rFonts w:ascii="Times New Roman" w:hAnsi="Times New Roman" w:cs="Times New Roman"/>
          <w:sz w:val="27"/>
          <w:szCs w:val="27"/>
        </w:rPr>
        <w:t>поправок</w:t>
      </w:r>
      <w:r w:rsidRPr="00980433">
        <w:rPr>
          <w:rFonts w:ascii="Times New Roman" w:hAnsi="Times New Roman" w:cs="Times New Roman"/>
          <w:sz w:val="27"/>
          <w:szCs w:val="27"/>
        </w:rPr>
        <w:t>.</w:t>
      </w:r>
    </w:p>
    <w:p w:rsidR="00C658AB" w:rsidRPr="00DE0F43" w:rsidRDefault="00C658AB" w:rsidP="00C658A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E0F43">
        <w:rPr>
          <w:rFonts w:ascii="Times New Roman" w:hAnsi="Times New Roman" w:cs="Times New Roman"/>
          <w:sz w:val="27"/>
          <w:szCs w:val="27"/>
        </w:rPr>
        <w:t xml:space="preserve">Опубликовать в газете «Вести Каширского района» и  разместить на официальном сайте администрации  городского округа Кашира в сети «Интернет» заключение о результатах публичных слушаний по обсуждению </w:t>
      </w:r>
      <w:proofErr w:type="gramStart"/>
      <w:r w:rsidRPr="00DE0F43">
        <w:rPr>
          <w:rFonts w:ascii="Times New Roman" w:hAnsi="Times New Roman" w:cs="Times New Roman"/>
          <w:sz w:val="27"/>
          <w:szCs w:val="27"/>
        </w:rPr>
        <w:t>проекта решения Совета депутатов городского округа</w:t>
      </w:r>
      <w:proofErr w:type="gramEnd"/>
      <w:r w:rsidRPr="00DE0F43">
        <w:rPr>
          <w:rFonts w:ascii="Times New Roman" w:hAnsi="Times New Roman" w:cs="Times New Roman"/>
          <w:sz w:val="27"/>
          <w:szCs w:val="27"/>
        </w:rPr>
        <w:t xml:space="preserve"> Кашира «О внесении изменений и дополнений в Устав городского округа Кашира Московской области».     </w:t>
      </w:r>
    </w:p>
    <w:p w:rsidR="0006313A" w:rsidRDefault="0006313A"/>
    <w:sectPr w:rsidR="00063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F77960"/>
    <w:multiLevelType w:val="hybridMultilevel"/>
    <w:tmpl w:val="D99CB1C4"/>
    <w:lvl w:ilvl="0" w:tplc="59A455B0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8AB"/>
    <w:rsid w:val="0006313A"/>
    <w:rsid w:val="00C658AB"/>
    <w:rsid w:val="00E9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8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8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2023-01-25T06:01:00Z</cp:lastPrinted>
  <dcterms:created xsi:type="dcterms:W3CDTF">2023-01-25T05:50:00Z</dcterms:created>
  <dcterms:modified xsi:type="dcterms:W3CDTF">2023-01-25T06:01:00Z</dcterms:modified>
</cp:coreProperties>
</file>