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3A7A7" w14:textId="33B9397F" w:rsidR="0007544E" w:rsidRDefault="006C10C7" w:rsidP="0007544E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от 15.03.2023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651-па</w:t>
      </w:r>
      <w:r w:rsidR="0007544E">
        <w:rPr>
          <w:rFonts w:ascii="Times New Roman" w:hAnsi="Times New Roman" w:cs="Times New Roman"/>
          <w:b w:val="0"/>
          <w:sz w:val="28"/>
          <w:szCs w:val="28"/>
        </w:rPr>
        <w:tab/>
      </w:r>
      <w:r w:rsidR="0007544E">
        <w:rPr>
          <w:rFonts w:ascii="Times New Roman" w:hAnsi="Times New Roman" w:cs="Times New Roman"/>
          <w:b w:val="0"/>
          <w:sz w:val="28"/>
          <w:szCs w:val="28"/>
        </w:rPr>
        <w:tab/>
      </w:r>
    </w:p>
    <w:p w14:paraId="2CE37149" w14:textId="77777777" w:rsidR="0007544E" w:rsidRDefault="0007544E" w:rsidP="0007544E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</w:p>
    <w:p w14:paraId="2C7DB92B" w14:textId="77777777" w:rsidR="0007544E" w:rsidRDefault="0007544E" w:rsidP="00075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14:paraId="6E356136" w14:textId="77777777" w:rsidR="0007544E" w:rsidRDefault="0007544E" w:rsidP="00075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О Порядке поступления и расходования средств, собранных </w:t>
      </w:r>
    </w:p>
    <w:p w14:paraId="10DF5679" w14:textId="77777777" w:rsidR="0007544E" w:rsidRDefault="0007544E" w:rsidP="00075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в результате проведения «Дня благотворительного труда»</w:t>
      </w:r>
    </w:p>
    <w:p w14:paraId="63050B30" w14:textId="159393E4" w:rsidR="0007544E" w:rsidRDefault="0007544E" w:rsidP="00075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на территории городского округа Кашира в 2023 году</w:t>
      </w:r>
    </w:p>
    <w:p w14:paraId="538B2939" w14:textId="77777777" w:rsidR="0007544E" w:rsidRDefault="0007544E" w:rsidP="00075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14:paraId="1CB9420E" w14:textId="77777777" w:rsidR="0007544E" w:rsidRDefault="0007544E" w:rsidP="0007544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14:paraId="0A27DE78" w14:textId="11735BC7" w:rsidR="0007544E" w:rsidRPr="00AE40A4" w:rsidRDefault="0007544E" w:rsidP="00075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ab/>
        <w:t xml:space="preserve">В соответствии с Гражданским кодексом Российской Федерации, в целях исполнения распоряжения Министерства социального развития Московской области </w:t>
      </w:r>
      <w:r w:rsidRPr="00AE40A4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от </w:t>
      </w:r>
      <w:r w:rsidR="00AE40A4" w:rsidRPr="00AE40A4">
        <w:rPr>
          <w:rFonts w:ascii="Times New Roman" w:hAnsi="Times New Roman"/>
          <w:bCs/>
          <w:color w:val="000000"/>
          <w:sz w:val="28"/>
          <w:szCs w:val="28"/>
          <w:lang w:eastAsia="ru-RU"/>
        </w:rPr>
        <w:t>30</w:t>
      </w:r>
      <w:r w:rsidRPr="00AE40A4">
        <w:rPr>
          <w:rFonts w:ascii="Times New Roman" w:hAnsi="Times New Roman"/>
          <w:bCs/>
          <w:color w:val="000000"/>
          <w:sz w:val="28"/>
          <w:szCs w:val="28"/>
          <w:lang w:eastAsia="ru-RU"/>
        </w:rPr>
        <w:t>.1</w:t>
      </w:r>
      <w:r w:rsidR="00AE40A4" w:rsidRPr="00AE40A4">
        <w:rPr>
          <w:rFonts w:ascii="Times New Roman" w:hAnsi="Times New Roman"/>
          <w:bCs/>
          <w:color w:val="000000"/>
          <w:sz w:val="28"/>
          <w:szCs w:val="28"/>
          <w:lang w:eastAsia="ru-RU"/>
        </w:rPr>
        <w:t>2</w:t>
      </w:r>
      <w:r w:rsidRPr="00AE40A4">
        <w:rPr>
          <w:rFonts w:ascii="Times New Roman" w:hAnsi="Times New Roman"/>
          <w:bCs/>
          <w:color w:val="000000"/>
          <w:sz w:val="28"/>
          <w:szCs w:val="28"/>
          <w:lang w:eastAsia="ru-RU"/>
        </w:rPr>
        <w:t>.2022г №</w:t>
      </w:r>
      <w:r w:rsidR="00655552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AE40A4">
        <w:rPr>
          <w:rFonts w:ascii="Times New Roman" w:hAnsi="Times New Roman"/>
          <w:bCs/>
          <w:color w:val="000000"/>
          <w:sz w:val="28"/>
          <w:szCs w:val="28"/>
          <w:lang w:eastAsia="ru-RU"/>
        </w:rPr>
        <w:t>20РВ-</w:t>
      </w:r>
      <w:r w:rsidR="00AE40A4" w:rsidRPr="00AE40A4">
        <w:rPr>
          <w:rFonts w:ascii="Times New Roman" w:hAnsi="Times New Roman"/>
          <w:bCs/>
          <w:color w:val="000000"/>
          <w:sz w:val="28"/>
          <w:szCs w:val="28"/>
          <w:lang w:eastAsia="ru-RU"/>
        </w:rPr>
        <w:t>374</w:t>
      </w:r>
      <w:r w:rsidRPr="00AE40A4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«Об утверждении Плана мероприятий, посвященных Празднику труда Подмосковья (Подмосковный субботник), на 202</w:t>
      </w:r>
      <w:r w:rsidR="00AE40A4" w:rsidRPr="00AE40A4">
        <w:rPr>
          <w:rFonts w:ascii="Times New Roman" w:hAnsi="Times New Roman"/>
          <w:bCs/>
          <w:color w:val="000000"/>
          <w:sz w:val="28"/>
          <w:szCs w:val="28"/>
          <w:lang w:eastAsia="ru-RU"/>
        </w:rPr>
        <w:t>3</w:t>
      </w:r>
      <w:r w:rsidRPr="00AE40A4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год»</w:t>
      </w:r>
    </w:p>
    <w:p w14:paraId="368E4ABB" w14:textId="77777777" w:rsidR="0007544E" w:rsidRDefault="0007544E" w:rsidP="00075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E40A4">
        <w:rPr>
          <w:rFonts w:ascii="Times New Roman" w:hAnsi="Times New Roman"/>
          <w:color w:val="000000"/>
          <w:sz w:val="28"/>
          <w:szCs w:val="28"/>
          <w:lang w:eastAsia="ru-RU"/>
        </w:rPr>
        <w:t>ПОСТАНОВЛЯЮ:</w:t>
      </w:r>
    </w:p>
    <w:p w14:paraId="0BD5B710" w14:textId="77777777" w:rsidR="0007544E" w:rsidRDefault="0007544E" w:rsidP="00075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20DC8D19" w14:textId="77777777" w:rsidR="0007544E" w:rsidRDefault="0007544E" w:rsidP="000754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Утвердить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Порядок поступления и расходования средств, собранных </w:t>
      </w:r>
    </w:p>
    <w:p w14:paraId="481DB8F8" w14:textId="5577D8AA" w:rsidR="0007544E" w:rsidRDefault="0007544E" w:rsidP="00075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в результате проведения «Дня благотворительного труда» на территории городского округа Кашира в 2023 году (приложение).</w:t>
      </w:r>
    </w:p>
    <w:p w14:paraId="374DE779" w14:textId="77777777" w:rsidR="0007544E" w:rsidRDefault="0007544E" w:rsidP="0007544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/>
          <w:sz w:val="28"/>
          <w:szCs w:val="28"/>
        </w:rPr>
        <w:t>МКУ «Центр обслуживания» (Демина М.Ю.) городского округа Кашира опубликовать настоящее постановление в газете «Вести Каширского района» и разместить на официальном сайте администрации городского округа Кашира в сети Интернет.</w:t>
      </w:r>
    </w:p>
    <w:p w14:paraId="42B5DD94" w14:textId="6D55D904" w:rsidR="0007544E" w:rsidRDefault="0007544E" w:rsidP="000754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Контроль за   исполнением настоящего постановления возложить на    заместителя    Главы   администрации городского округа   Кашира      </w:t>
      </w:r>
      <w:r w:rsidR="0065555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Бодареву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И.Г.</w:t>
      </w:r>
    </w:p>
    <w:p w14:paraId="560261B0" w14:textId="77777777" w:rsidR="0007544E" w:rsidRDefault="0007544E" w:rsidP="000754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346A7E7F" w14:textId="77777777" w:rsidR="0007544E" w:rsidRDefault="0007544E" w:rsidP="0007544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48394A4" w14:textId="77777777" w:rsidR="0007544E" w:rsidRDefault="0007544E" w:rsidP="0007544E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Глава </w:t>
      </w:r>
    </w:p>
    <w:p w14:paraId="76EA54DB" w14:textId="77777777" w:rsidR="0007544E" w:rsidRDefault="0007544E" w:rsidP="0007544E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городского округа Кашира                                                                 Н.А. Ханин</w:t>
      </w:r>
    </w:p>
    <w:p w14:paraId="16C64A60" w14:textId="77777777" w:rsidR="0007544E" w:rsidRDefault="0007544E" w:rsidP="0007544E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01FFF3E" w14:textId="77777777" w:rsidR="0007544E" w:rsidRDefault="0007544E" w:rsidP="0007544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68FDA77" w14:textId="77777777" w:rsidR="0007544E" w:rsidRDefault="0007544E" w:rsidP="0007544E">
      <w:pPr>
        <w:tabs>
          <w:tab w:val="left" w:pos="650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07BD0B7C" w14:textId="77777777" w:rsidR="0007544E" w:rsidRDefault="0007544E" w:rsidP="0007544E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A6E3816" w14:textId="77777777" w:rsidR="0007544E" w:rsidRDefault="0007544E" w:rsidP="0007544E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16A8BFD" w14:textId="77777777" w:rsidR="0007544E" w:rsidRDefault="0007544E" w:rsidP="0007544E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F896D9C" w14:textId="77777777" w:rsidR="0007544E" w:rsidRDefault="0007544E" w:rsidP="0007544E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63EC785" w14:textId="77777777" w:rsidR="0007544E" w:rsidRDefault="0007544E" w:rsidP="0007544E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61792EF4" w14:textId="77777777" w:rsidR="0007544E" w:rsidRDefault="0007544E" w:rsidP="0007544E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010B2761" w14:textId="77777777" w:rsidR="0007544E" w:rsidRDefault="0007544E" w:rsidP="0007544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3F25476" w14:textId="77777777" w:rsidR="0007544E" w:rsidRDefault="0007544E" w:rsidP="0007544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29EEA64" w14:textId="77777777" w:rsidR="0007544E" w:rsidRDefault="0007544E" w:rsidP="0007544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592D429" w14:textId="77777777" w:rsidR="0007544E" w:rsidRDefault="0007544E" w:rsidP="0007544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CE1F237" w14:textId="77777777" w:rsidR="0007544E" w:rsidRDefault="0007544E" w:rsidP="0007544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315E485" w14:textId="77777777" w:rsidR="0007544E" w:rsidRDefault="0007544E" w:rsidP="0007544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9ECB987" w14:textId="77777777" w:rsidR="0007544E" w:rsidRDefault="0007544E" w:rsidP="0007544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6036E50" w14:textId="77777777" w:rsidR="00655552" w:rsidRDefault="00655552" w:rsidP="0007544E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48A96B84" w14:textId="77777777" w:rsidR="00655552" w:rsidRDefault="00655552" w:rsidP="0007544E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1E4C1E9" w14:textId="0C382BCD" w:rsidR="0007544E" w:rsidRDefault="00655552" w:rsidP="0007544E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</w:t>
      </w:r>
      <w:r w:rsidR="0007544E">
        <w:rPr>
          <w:rFonts w:ascii="Times New Roman" w:hAnsi="Times New Roman"/>
          <w:sz w:val="28"/>
          <w:szCs w:val="28"/>
          <w:lang w:eastAsia="ru-RU"/>
        </w:rPr>
        <w:t>Проект представлен: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655552" w14:paraId="5AEC4DB9" w14:textId="77777777" w:rsidTr="00655552">
        <w:tc>
          <w:tcPr>
            <w:tcW w:w="4672" w:type="dxa"/>
          </w:tcPr>
          <w:p w14:paraId="68F35C8B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Председатель комитета</w:t>
            </w:r>
          </w:p>
          <w:p w14:paraId="5B32329C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 экономической политике</w:t>
            </w:r>
          </w:p>
          <w:p w14:paraId="2FCC7D04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И.В.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Туровцев</w:t>
            </w:r>
            <w:proofErr w:type="spellEnd"/>
          </w:p>
          <w:p w14:paraId="52E4BCF9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2C3270FA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Проект согласован:</w:t>
            </w:r>
          </w:p>
          <w:p w14:paraId="2624FC77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73F62C4E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Первый заместитель Главы администрации</w:t>
            </w:r>
          </w:p>
          <w:p w14:paraId="460EACB0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городского округа Кашира</w:t>
            </w:r>
          </w:p>
          <w:p w14:paraId="3C03BB9F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Ю.Д. Бородин</w:t>
            </w:r>
          </w:p>
          <w:p w14:paraId="76419AE0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4DDF7497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Главы администрации</w:t>
            </w:r>
          </w:p>
          <w:p w14:paraId="1088B061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городского округа Кашира</w:t>
            </w:r>
          </w:p>
          <w:p w14:paraId="66E345D0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И.Г.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Бодарева</w:t>
            </w:r>
            <w:proofErr w:type="spellEnd"/>
          </w:p>
          <w:p w14:paraId="37FA2ED4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13E354EF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133E071B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финансового управления</w:t>
            </w:r>
          </w:p>
          <w:p w14:paraId="4DA345B7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И.В. Козлова</w:t>
            </w:r>
          </w:p>
          <w:p w14:paraId="0BB64C15" w14:textId="77777777" w:rsidR="00655552" w:rsidRDefault="00655552" w:rsidP="006555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B9189DC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Начальник правового управления </w:t>
            </w:r>
          </w:p>
          <w:p w14:paraId="49629AA8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И.В. Бабенков</w:t>
            </w:r>
          </w:p>
          <w:p w14:paraId="66D401DC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E584529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Исполнитель:</w:t>
            </w:r>
          </w:p>
          <w:p w14:paraId="4B6239D8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главный аналитик комитета</w:t>
            </w:r>
          </w:p>
          <w:p w14:paraId="1251E85E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 экономической политике</w:t>
            </w:r>
          </w:p>
          <w:p w14:paraId="6B4C09E7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Г.А. Белова</w:t>
            </w:r>
          </w:p>
          <w:p w14:paraId="7336579C" w14:textId="6AA3C17B" w:rsidR="00655552" w:rsidRDefault="00655552" w:rsidP="000754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са.72</w:t>
            </w:r>
          </w:p>
        </w:tc>
        <w:tc>
          <w:tcPr>
            <w:tcW w:w="4673" w:type="dxa"/>
          </w:tcPr>
          <w:p w14:paraId="015A5F56" w14:textId="77777777" w:rsidR="00655552" w:rsidRPr="006C0BD0" w:rsidRDefault="00655552" w:rsidP="006555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0BD0">
              <w:rPr>
                <w:rFonts w:ascii="Times New Roman" w:hAnsi="Times New Roman"/>
                <w:sz w:val="24"/>
                <w:szCs w:val="24"/>
                <w:lang w:eastAsia="ru-RU"/>
              </w:rPr>
              <w:t>Разослано:</w:t>
            </w:r>
          </w:p>
          <w:p w14:paraId="03081CA5" w14:textId="77777777" w:rsidR="00655552" w:rsidRPr="006C0BD0" w:rsidRDefault="00655552" w:rsidP="006555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0BD0">
              <w:rPr>
                <w:rFonts w:ascii="Times New Roman" w:hAnsi="Times New Roman"/>
                <w:sz w:val="24"/>
                <w:szCs w:val="24"/>
                <w:lang w:eastAsia="ru-RU"/>
              </w:rPr>
              <w:t>дело – 2</w:t>
            </w:r>
          </w:p>
          <w:p w14:paraId="693F9479" w14:textId="77777777" w:rsidR="00655552" w:rsidRPr="00651C1C" w:rsidRDefault="00655552" w:rsidP="00655552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51C1C">
              <w:rPr>
                <w:rFonts w:ascii="Times New Roman" w:hAnsi="Times New Roman"/>
                <w:sz w:val="24"/>
                <w:szCs w:val="24"/>
                <w:lang w:eastAsia="ru-RU"/>
              </w:rPr>
              <w:t>Демина М.Ю.</w:t>
            </w:r>
            <w:r w:rsidRPr="00651C1C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hyperlink r:id="rId4" w:history="1"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  <w:lang w:val="en-US"/>
                </w:rPr>
                <w:t>demina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</w:rPr>
                <w:t>@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  <w:lang w:val="en-US"/>
                </w:rPr>
                <w:t>kashira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</w:rPr>
                <w:t>.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  <w:lang w:val="en-US"/>
                </w:rPr>
                <w:t>org</w:t>
              </w:r>
            </w:hyperlink>
          </w:p>
          <w:p w14:paraId="472FC394" w14:textId="13081FA3" w:rsidR="00655552" w:rsidRPr="00651C1C" w:rsidRDefault="00655552" w:rsidP="006555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51C1C">
              <w:rPr>
                <w:rFonts w:ascii="Times New Roman" w:eastAsiaTheme="minorHAnsi" w:hAnsi="Times New Roman"/>
                <w:sz w:val="24"/>
                <w:szCs w:val="24"/>
              </w:rPr>
              <w:t>Марухин</w:t>
            </w:r>
            <w:proofErr w:type="spellEnd"/>
            <w:r w:rsidRPr="00651C1C">
              <w:rPr>
                <w:rFonts w:ascii="Times New Roman" w:eastAsiaTheme="minorHAnsi" w:hAnsi="Times New Roman"/>
                <w:sz w:val="24"/>
                <w:szCs w:val="24"/>
              </w:rPr>
              <w:t xml:space="preserve"> В.А. - </w:t>
            </w:r>
            <w:hyperlink r:id="rId5" w:history="1">
              <w:r w:rsidRPr="00651C1C">
                <w:rPr>
                  <w:rFonts w:asciiTheme="minorHAnsi" w:eastAsiaTheme="minorHAnsi" w:hAnsiTheme="minorHAnsi" w:cstheme="minorBidi"/>
                  <w:color w:val="0563C1" w:themeColor="hyperlink"/>
                  <w:sz w:val="24"/>
                  <w:szCs w:val="24"/>
                  <w:u w:val="single"/>
                </w:rPr>
                <w:t>v-marukhin@mail.ru</w:t>
              </w:r>
            </w:hyperlink>
          </w:p>
          <w:p w14:paraId="0E6ED94A" w14:textId="77777777" w:rsidR="00655552" w:rsidRPr="00651C1C" w:rsidRDefault="00655552" w:rsidP="00655552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proofErr w:type="spellStart"/>
            <w:r w:rsidRPr="00651C1C">
              <w:rPr>
                <w:rFonts w:ascii="Times New Roman" w:eastAsiaTheme="minorHAnsi" w:hAnsi="Times New Roman"/>
                <w:sz w:val="24"/>
                <w:szCs w:val="24"/>
              </w:rPr>
              <w:t>Бодарева</w:t>
            </w:r>
            <w:proofErr w:type="spellEnd"/>
            <w:r w:rsidRPr="00651C1C">
              <w:rPr>
                <w:rFonts w:ascii="Times New Roman" w:eastAsiaTheme="minorHAnsi" w:hAnsi="Times New Roman"/>
                <w:sz w:val="24"/>
                <w:szCs w:val="24"/>
              </w:rPr>
              <w:t xml:space="preserve"> И.Г.  -    </w:t>
            </w:r>
            <w:hyperlink r:id="rId6" w:history="1"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  <w:lang w:val="en-US"/>
                </w:rPr>
                <w:t>bodareva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</w:rPr>
                <w:t>@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  <w:lang w:val="en-US"/>
                </w:rPr>
                <w:t>kashira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</w:rPr>
                <w:t>.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  <w:lang w:val="en-US"/>
                </w:rPr>
                <w:t>org</w:t>
              </w:r>
            </w:hyperlink>
          </w:p>
          <w:p w14:paraId="4D929B29" w14:textId="77777777" w:rsidR="00655552" w:rsidRPr="00651C1C" w:rsidRDefault="00655552" w:rsidP="00655552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651C1C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Феоктистова С.А.  – </w:t>
            </w:r>
            <w:hyperlink r:id="rId7" w:history="1"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  <w:lang w:val="en-US"/>
                </w:rPr>
                <w:t>feoktistova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</w:rPr>
                <w:t>@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  <w:lang w:val="en-US"/>
                </w:rPr>
                <w:t>kashira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</w:rPr>
                <w:t>.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  <w:lang w:val="en-US"/>
                </w:rPr>
                <w:t>org</w:t>
              </w:r>
            </w:hyperlink>
          </w:p>
          <w:p w14:paraId="0C576557" w14:textId="39B27D8B" w:rsidR="00655552" w:rsidRPr="00651C1C" w:rsidRDefault="00655552" w:rsidP="00655552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651C1C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Швага</w:t>
            </w:r>
            <w:proofErr w:type="spellEnd"/>
            <w:r w:rsidRPr="00651C1C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 С.В.</w:t>
            </w:r>
            <w:proofErr w:type="gramEnd"/>
            <w:r w:rsidRPr="00651C1C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– </w:t>
            </w:r>
            <w:hyperlink r:id="rId8" w:history="1"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  <w:lang w:val="en-US"/>
                </w:rPr>
                <w:t>shvaga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</w:rPr>
                <w:t>@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  <w:lang w:val="en-US"/>
                </w:rPr>
                <w:t>kashira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</w:rPr>
                <w:t>.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  <w:lang w:val="en-US"/>
                </w:rPr>
                <w:t>org</w:t>
              </w:r>
            </w:hyperlink>
          </w:p>
          <w:p w14:paraId="0FD76E3C" w14:textId="77777777" w:rsidR="00655552" w:rsidRPr="00651C1C" w:rsidRDefault="00655552" w:rsidP="00655552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651C1C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Бородин Ю.Д.</w:t>
            </w:r>
            <w:r w:rsidRPr="00651C1C">
              <w:rPr>
                <w:rFonts w:ascii="Times New Roman" w:eastAsiaTheme="minorHAnsi" w:hAnsi="Times New Roman"/>
                <w:sz w:val="24"/>
                <w:szCs w:val="24"/>
              </w:rPr>
              <w:t xml:space="preserve"> - </w:t>
            </w:r>
            <w:hyperlink r:id="rId9" w:history="1"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</w:rPr>
                <w:t>во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  <w:lang w:val="en-US"/>
                </w:rPr>
                <w:t>rodin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</w:rPr>
                <w:t>@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  <w:lang w:val="en-US"/>
                </w:rPr>
                <w:t>kashira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</w:rPr>
                <w:t>.</w:t>
              </w:r>
              <w:r w:rsidRPr="00651C1C">
                <w:rPr>
                  <w:rFonts w:ascii="Times New Roman" w:eastAsiaTheme="minorHAnsi" w:hAnsi="Times New Roman"/>
                  <w:color w:val="0563C1" w:themeColor="hyperlink"/>
                  <w:sz w:val="24"/>
                  <w:szCs w:val="24"/>
                  <w:u w:val="single"/>
                  <w:lang w:val="en-US"/>
                </w:rPr>
                <w:t>org</w:t>
              </w:r>
            </w:hyperlink>
          </w:p>
          <w:p w14:paraId="56ACAD0B" w14:textId="77777777" w:rsidR="00655552" w:rsidRPr="00651C1C" w:rsidRDefault="00655552" w:rsidP="00655552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651C1C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Кузнецова М.С.- </w:t>
            </w:r>
            <w:proofErr w:type="spellStart"/>
            <w:r w:rsidRPr="00651C1C">
              <w:rPr>
                <w:rFonts w:ascii="Times New Roman" w:eastAsiaTheme="minorHAnsi" w:hAnsi="Times New Roman"/>
                <w:color w:val="000000"/>
                <w:sz w:val="24"/>
                <w:szCs w:val="24"/>
                <w:lang w:val="en-US"/>
              </w:rPr>
              <w:t>kuznetsovams</w:t>
            </w:r>
            <w:proofErr w:type="spellEnd"/>
            <w:r w:rsidRPr="00651C1C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@</w:t>
            </w:r>
            <w:proofErr w:type="spellStart"/>
            <w:r w:rsidRPr="00651C1C">
              <w:rPr>
                <w:rFonts w:ascii="Times New Roman" w:eastAsiaTheme="minorHAnsi" w:hAnsi="Times New Roman"/>
                <w:color w:val="000000"/>
                <w:sz w:val="24"/>
                <w:szCs w:val="24"/>
                <w:lang w:val="en-US"/>
              </w:rPr>
              <w:t>kashira</w:t>
            </w:r>
            <w:proofErr w:type="spellEnd"/>
            <w:r w:rsidRPr="00651C1C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.</w:t>
            </w:r>
            <w:r w:rsidRPr="00651C1C">
              <w:rPr>
                <w:rFonts w:ascii="Times New Roman" w:eastAsiaTheme="minorHAnsi" w:hAnsi="Times New Roman"/>
                <w:color w:val="000000"/>
                <w:sz w:val="24"/>
                <w:szCs w:val="24"/>
                <w:lang w:val="en-US"/>
              </w:rPr>
              <w:t>org</w:t>
            </w:r>
          </w:p>
          <w:p w14:paraId="39775025" w14:textId="77777777" w:rsidR="00655552" w:rsidRPr="00651C1C" w:rsidRDefault="00655552" w:rsidP="00655552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651C1C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Коротков В.М. </w:t>
            </w:r>
            <w:proofErr w:type="gramStart"/>
            <w:r w:rsidRPr="00651C1C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- </w:t>
            </w:r>
            <w:r w:rsidRPr="00651C1C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651C1C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korotkov@kashira.org</w:t>
            </w:r>
            <w:proofErr w:type="gramEnd"/>
          </w:p>
          <w:p w14:paraId="314A6A6B" w14:textId="43865217" w:rsidR="00655552" w:rsidRPr="00651C1C" w:rsidRDefault="00655552" w:rsidP="006555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651C1C">
              <w:rPr>
                <w:rFonts w:ascii="Times New Roman" w:hAnsi="Times New Roman"/>
                <w:sz w:val="24"/>
                <w:szCs w:val="24"/>
                <w:lang w:eastAsia="ar-SA"/>
              </w:rPr>
              <w:t>Андронейчук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651C1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И.А. </w:t>
            </w:r>
            <w:proofErr w:type="spellStart"/>
            <w:r w:rsidRPr="00651C1C">
              <w:rPr>
                <w:rFonts w:ascii="Times New Roman" w:hAnsi="Times New Roman"/>
                <w:sz w:val="24"/>
                <w:szCs w:val="24"/>
                <w:lang w:val="en-US" w:eastAsia="ar-SA"/>
              </w:rPr>
              <w:t>androneychuk</w:t>
            </w:r>
            <w:proofErr w:type="spellEnd"/>
            <w:r w:rsidRPr="00651C1C">
              <w:rPr>
                <w:rFonts w:ascii="Times New Roman" w:hAnsi="Times New Roman"/>
                <w:sz w:val="24"/>
                <w:szCs w:val="24"/>
                <w:lang w:eastAsia="ar-SA"/>
              </w:rPr>
              <w:t>@</w:t>
            </w:r>
            <w:proofErr w:type="spellStart"/>
            <w:r w:rsidRPr="00651C1C">
              <w:rPr>
                <w:rFonts w:ascii="Times New Roman" w:hAnsi="Times New Roman"/>
                <w:sz w:val="24"/>
                <w:szCs w:val="24"/>
                <w:lang w:val="en-US" w:eastAsia="ar-SA"/>
              </w:rPr>
              <w:t>kashira</w:t>
            </w:r>
            <w:proofErr w:type="spellEnd"/>
            <w:r w:rsidRPr="00651C1C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  <w:r w:rsidRPr="00651C1C">
              <w:rPr>
                <w:rFonts w:ascii="Times New Roman" w:hAnsi="Times New Roman"/>
                <w:sz w:val="24"/>
                <w:szCs w:val="24"/>
                <w:lang w:val="en-US" w:eastAsia="ar-SA"/>
              </w:rPr>
              <w:t>org</w:t>
            </w:r>
          </w:p>
          <w:p w14:paraId="0EE14F95" w14:textId="77777777" w:rsidR="00655552" w:rsidRDefault="00655552" w:rsidP="00655552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51C1C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Здоровцева</w:t>
            </w:r>
            <w:proofErr w:type="spellEnd"/>
            <w:r w:rsidRPr="00651C1C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Е.Н. </w:t>
            </w:r>
            <w:hyperlink r:id="rId10" w:history="1">
              <w:r w:rsidRPr="00651C1C">
                <w:rPr>
                  <w:rStyle w:val="a3"/>
                  <w:rFonts w:ascii="Times New Roman" w:eastAsiaTheme="minorHAnsi" w:hAnsi="Times New Roman"/>
                  <w:sz w:val="24"/>
                  <w:szCs w:val="24"/>
                </w:rPr>
                <w:t>kui@kashira.org</w:t>
              </w:r>
            </w:hyperlink>
          </w:p>
          <w:p w14:paraId="74B6D042" w14:textId="77777777" w:rsidR="00655552" w:rsidRPr="00A56816" w:rsidRDefault="00655552" w:rsidP="00655552">
            <w:pPr>
              <w:widowControl w:val="0"/>
              <w:autoSpaceDE w:val="0"/>
              <w:autoSpaceDN w:val="0"/>
              <w:adjustRightInd w:val="0"/>
              <w:spacing w:after="0" w:line="259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56816">
              <w:rPr>
                <w:rFonts w:ascii="Times New Roman" w:hAnsi="Times New Roman"/>
                <w:bCs/>
                <w:sz w:val="24"/>
                <w:szCs w:val="24"/>
                <w:u w:val="single"/>
                <w:lang w:eastAsia="ru-RU"/>
              </w:rPr>
              <w:t xml:space="preserve">Межведомственная централизованная </w:t>
            </w:r>
            <w:proofErr w:type="gramStart"/>
            <w:r w:rsidRPr="00A56816">
              <w:rPr>
                <w:rFonts w:ascii="Times New Roman" w:hAnsi="Times New Roman"/>
                <w:bCs/>
                <w:sz w:val="24"/>
                <w:szCs w:val="24"/>
                <w:u w:val="single"/>
                <w:lang w:eastAsia="ru-RU"/>
              </w:rPr>
              <w:t>бухгалтерия</w:t>
            </w:r>
            <w:r w:rsidRPr="00A5681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-</w:t>
            </w:r>
            <w:proofErr w:type="gramEnd"/>
            <w:r w:rsidRPr="00A5681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obraz-kash@yandex.ru</w:t>
            </w:r>
          </w:p>
          <w:p w14:paraId="2460589B" w14:textId="77777777" w:rsidR="00655552" w:rsidRDefault="00655552" w:rsidP="00655552">
            <w:pPr>
              <w:pStyle w:val="13pt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 Благоустройства (Гречишкин Э.А.) – </w:t>
            </w:r>
            <w:hyperlink r:id="rId11" w:history="1">
              <w:r>
                <w:rPr>
                  <w:rStyle w:val="a3"/>
                  <w:sz w:val="24"/>
                  <w:szCs w:val="24"/>
                  <w:lang w:val="en-US"/>
                </w:rPr>
                <w:t>mbu</w:t>
              </w:r>
              <w:r>
                <w:rPr>
                  <w:rStyle w:val="a3"/>
                  <w:sz w:val="24"/>
                  <w:szCs w:val="24"/>
                </w:rPr>
                <w:t>.</w:t>
              </w:r>
              <w:r>
                <w:rPr>
                  <w:rStyle w:val="a3"/>
                  <w:sz w:val="24"/>
                  <w:szCs w:val="24"/>
                  <w:lang w:val="en-US"/>
                </w:rPr>
                <w:t>blago</w:t>
              </w:r>
              <w:r>
                <w:rPr>
                  <w:rStyle w:val="a3"/>
                  <w:sz w:val="24"/>
                  <w:szCs w:val="24"/>
                </w:rPr>
                <w:t>-</w:t>
              </w:r>
              <w:r>
                <w:rPr>
                  <w:rStyle w:val="a3"/>
                  <w:sz w:val="24"/>
                  <w:szCs w:val="24"/>
                  <w:lang w:val="en-US"/>
                </w:rPr>
                <w:t>kashira</w:t>
              </w:r>
              <w:r>
                <w:rPr>
                  <w:rStyle w:val="a3"/>
                  <w:sz w:val="24"/>
                  <w:szCs w:val="24"/>
                </w:rPr>
                <w:t>@</w:t>
              </w:r>
              <w:r>
                <w:rPr>
                  <w:rStyle w:val="a3"/>
                  <w:sz w:val="24"/>
                  <w:szCs w:val="24"/>
                  <w:lang w:val="en-US"/>
                </w:rPr>
                <w:t>yandex</w:t>
              </w:r>
              <w:r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14:paraId="1F340A0D" w14:textId="77777777" w:rsidR="00655552" w:rsidRDefault="00655552" w:rsidP="00655552">
            <w:pPr>
              <w:spacing w:after="0" w:line="252" w:lineRule="auto"/>
              <w:rPr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u w:val="single"/>
                <w:lang w:eastAsia="ru-RU"/>
              </w:rPr>
              <w:t>МКУ «Центр обслуживания»</w:t>
            </w:r>
            <w:proofErr w:type="gramStart"/>
            <w:r>
              <w:rPr>
                <w:rFonts w:ascii="Times New Roman" w:eastAsia="Calibri" w:hAnsi="Times New Roman"/>
                <w:bCs/>
                <w:sz w:val="24"/>
                <w:szCs w:val="24"/>
                <w:u w:val="single"/>
                <w:lang w:eastAsia="ru-RU"/>
              </w:rPr>
              <w:t xml:space="preserve">–  </w:t>
            </w:r>
            <w:proofErr w:type="spellStart"/>
            <w:r>
              <w:rPr>
                <w:sz w:val="24"/>
                <w:szCs w:val="24"/>
                <w:lang w:val="en-US"/>
              </w:rPr>
              <w:t>demina</w:t>
            </w:r>
            <w:proofErr w:type="spellEnd"/>
            <w:r>
              <w:rPr>
                <w:sz w:val="24"/>
                <w:szCs w:val="24"/>
              </w:rPr>
              <w:t>@</w:t>
            </w:r>
            <w:proofErr w:type="spellStart"/>
            <w:r>
              <w:rPr>
                <w:sz w:val="24"/>
                <w:szCs w:val="24"/>
                <w:lang w:val="en-US"/>
              </w:rPr>
              <w:t>kashira</w:t>
            </w:r>
            <w:proofErr w:type="spellEnd"/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org</w:t>
            </w:r>
            <w:proofErr w:type="gramEnd"/>
          </w:p>
          <w:p w14:paraId="2A726319" w14:textId="77777777" w:rsidR="00655552" w:rsidRDefault="00655552" w:rsidP="00655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u w:val="single"/>
                <w:lang w:eastAsia="ru-RU"/>
              </w:rPr>
              <w:t xml:space="preserve">МКУ «Управление строительства» </w:t>
            </w:r>
            <w:r>
              <w:rPr>
                <w:rFonts w:ascii="Times New Roman" w:eastAsia="Calibri" w:hAnsi="Times New Roman"/>
                <w:color w:val="FF0000"/>
                <w:sz w:val="24"/>
                <w:szCs w:val="24"/>
                <w:u w:val="single"/>
                <w:lang w:eastAsia="ru-RU"/>
              </w:rPr>
              <w:t xml:space="preserve">– </w:t>
            </w:r>
            <w:r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</w:rPr>
              <w:t>mkuus_kashira@mail.ru</w:t>
            </w:r>
          </w:p>
          <w:p w14:paraId="01508FC6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Туровцев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turovtsev@kashira.org</w:t>
            </w:r>
          </w:p>
          <w:p w14:paraId="0AA862AB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Маковская А.В.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kultura-kashira@yandex.ru</w:t>
            </w:r>
          </w:p>
          <w:p w14:paraId="78DDF563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Дмитриева О.В.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bazarovo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@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mail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ru</w:t>
            </w:r>
            <w:proofErr w:type="spellEnd"/>
          </w:p>
          <w:p w14:paraId="761BD64D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Кузнецова Л.А.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topkanovskoe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@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yandex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ru</w:t>
            </w:r>
            <w:proofErr w:type="spellEnd"/>
          </w:p>
          <w:p w14:paraId="24F94FD2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Ефремов А.В.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adm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142941@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yandex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ru</w:t>
            </w:r>
            <w:proofErr w:type="spellEnd"/>
          </w:p>
          <w:p w14:paraId="0B77EAE8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Громова О.Г.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ozherelie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adm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@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yandex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ru</w:t>
            </w:r>
            <w:proofErr w:type="spellEnd"/>
          </w:p>
          <w:p w14:paraId="127B81ED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Федорова М.В. - </w:t>
            </w:r>
            <w:hyperlink r:id="rId12" w:history="1">
              <w:r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adm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-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koltovskaya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@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yandex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14:paraId="27342B0E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Смирнова Д.А.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kash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_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domninki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@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mosreg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ru</w:t>
            </w:r>
            <w:proofErr w:type="spellEnd"/>
          </w:p>
          <w:p w14:paraId="17647647" w14:textId="77777777" w:rsidR="00655552" w:rsidRDefault="00655552" w:rsidP="0065555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образования- </w:t>
            </w:r>
            <w:hyperlink r:id="rId13" w:history="1">
              <w:r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kashiraobr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@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mail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14:paraId="041A527F" w14:textId="77777777" w:rsidR="00655552" w:rsidRDefault="00655552" w:rsidP="0065555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безопасности- </w:t>
            </w:r>
            <w:hyperlink r:id="rId14" w:history="1">
              <w:r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kashira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-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go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@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yandex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14:paraId="00DB774E" w14:textId="77777777" w:rsidR="00655552" w:rsidRPr="008E55A7" w:rsidRDefault="00655552" w:rsidP="0065555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8E55A7">
              <w:rPr>
                <w:rFonts w:ascii="Times New Roman" w:hAnsi="Times New Roman"/>
                <w:sz w:val="24"/>
                <w:szCs w:val="24"/>
              </w:rPr>
              <w:t>Газета «Вести Каширского района» - o.fokina@kashira.org</w:t>
            </w:r>
          </w:p>
          <w:p w14:paraId="7E7CA268" w14:textId="77777777" w:rsidR="00655552" w:rsidRPr="008E55A7" w:rsidRDefault="00655552" w:rsidP="006555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E55A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Беловой – </w:t>
            </w:r>
            <w:proofErr w:type="spellStart"/>
            <w:r w:rsidRPr="008E55A7">
              <w:rPr>
                <w:rFonts w:ascii="Times New Roman" w:hAnsi="Times New Roman"/>
                <w:sz w:val="24"/>
                <w:szCs w:val="24"/>
                <w:lang w:val="en-US" w:eastAsia="ru-RU"/>
              </w:rPr>
              <w:t>mun</w:t>
            </w:r>
            <w:proofErr w:type="spellEnd"/>
            <w:r w:rsidRPr="008E55A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proofErr w:type="spellStart"/>
            <w:r w:rsidRPr="008E55A7">
              <w:rPr>
                <w:rFonts w:ascii="Times New Roman" w:hAnsi="Times New Roman"/>
                <w:sz w:val="24"/>
                <w:szCs w:val="24"/>
                <w:lang w:val="en-US" w:eastAsia="ru-RU"/>
              </w:rPr>
              <w:t>kontrol</w:t>
            </w:r>
            <w:proofErr w:type="spellEnd"/>
            <w:r w:rsidRPr="008E55A7">
              <w:rPr>
                <w:rFonts w:ascii="Times New Roman" w:hAnsi="Times New Roman"/>
                <w:sz w:val="24"/>
                <w:szCs w:val="24"/>
                <w:lang w:eastAsia="ru-RU"/>
              </w:rPr>
              <w:t>@</w:t>
            </w:r>
            <w:proofErr w:type="spellStart"/>
            <w:r w:rsidRPr="008E55A7">
              <w:rPr>
                <w:rFonts w:ascii="Times New Roman" w:hAnsi="Times New Roman"/>
                <w:sz w:val="24"/>
                <w:szCs w:val="24"/>
                <w:lang w:val="en-US" w:eastAsia="ru-RU"/>
              </w:rPr>
              <w:t>yandex</w:t>
            </w:r>
            <w:proofErr w:type="spellEnd"/>
            <w:r w:rsidRPr="008E55A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proofErr w:type="spellStart"/>
            <w:r w:rsidRPr="008E55A7">
              <w:rPr>
                <w:rFonts w:ascii="Times New Roman" w:hAnsi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  <w:p w14:paraId="0E6F5D08" w14:textId="77777777" w:rsidR="00655552" w:rsidRPr="008E55A7" w:rsidRDefault="00655552" w:rsidP="00655552">
            <w:pPr>
              <w:spacing w:after="0" w:line="252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E55A7">
              <w:rPr>
                <w:rFonts w:ascii="Times New Roman" w:hAnsi="Times New Roman"/>
                <w:sz w:val="24"/>
                <w:szCs w:val="24"/>
                <w:u w:val="single"/>
              </w:rPr>
              <w:t>Фин. управление -</w:t>
            </w:r>
            <w:proofErr w:type="spellStart"/>
            <w:r w:rsidRPr="008E55A7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kashira</w:t>
            </w:r>
            <w:proofErr w:type="spellEnd"/>
            <w:r w:rsidRPr="008E55A7">
              <w:rPr>
                <w:rFonts w:ascii="Times New Roman" w:hAnsi="Times New Roman"/>
                <w:sz w:val="24"/>
                <w:szCs w:val="24"/>
                <w:u w:val="single"/>
              </w:rPr>
              <w:t>_</w:t>
            </w:r>
            <w:proofErr w:type="spellStart"/>
            <w:r w:rsidRPr="008E55A7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fuakmr</w:t>
            </w:r>
            <w:proofErr w:type="spellEnd"/>
            <w:r w:rsidRPr="008E55A7">
              <w:rPr>
                <w:rFonts w:ascii="Times New Roman" w:hAnsi="Times New Roman"/>
                <w:sz w:val="24"/>
                <w:szCs w:val="24"/>
                <w:u w:val="single"/>
              </w:rPr>
              <w:t>@</w:t>
            </w:r>
            <w:r w:rsidRPr="008E55A7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mail</w:t>
            </w:r>
            <w:r w:rsidRPr="008E55A7"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  <w:proofErr w:type="spellStart"/>
            <w:r w:rsidRPr="008E55A7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ru</w:t>
            </w:r>
            <w:proofErr w:type="spellEnd"/>
          </w:p>
          <w:p w14:paraId="6150B47A" w14:textId="77777777" w:rsidR="00655552" w:rsidRPr="008E55A7" w:rsidRDefault="00655552" w:rsidP="00655552">
            <w:pPr>
              <w:spacing w:after="0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8E55A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кадры - </w:t>
            </w:r>
            <w:proofErr w:type="spellStart"/>
            <w:r w:rsidRPr="008E55A7">
              <w:rPr>
                <w:rFonts w:ascii="Times New Roman" w:hAnsi="Times New Roman"/>
                <w:sz w:val="24"/>
                <w:szCs w:val="24"/>
                <w:lang w:val="en-US"/>
              </w:rPr>
              <w:t>kashira</w:t>
            </w:r>
            <w:proofErr w:type="spellEnd"/>
            <w:r w:rsidRPr="008E55A7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E55A7">
              <w:rPr>
                <w:rFonts w:ascii="Times New Roman" w:hAnsi="Times New Roman"/>
                <w:sz w:val="24"/>
                <w:szCs w:val="24"/>
                <w:lang w:val="en-US"/>
              </w:rPr>
              <w:t>admok</w:t>
            </w:r>
            <w:proofErr w:type="spellEnd"/>
            <w:r w:rsidRPr="008E55A7">
              <w:rPr>
                <w:rFonts w:ascii="Times New Roman" w:hAnsi="Times New Roman"/>
                <w:sz w:val="24"/>
                <w:szCs w:val="24"/>
              </w:rPr>
              <w:t>@</w:t>
            </w:r>
            <w:proofErr w:type="spellStart"/>
            <w:r w:rsidRPr="008E55A7">
              <w:rPr>
                <w:rFonts w:ascii="Times New Roman" w:hAnsi="Times New Roman"/>
                <w:sz w:val="24"/>
                <w:szCs w:val="24"/>
                <w:lang w:val="en-US"/>
              </w:rPr>
              <w:t>yandex</w:t>
            </w:r>
            <w:proofErr w:type="spellEnd"/>
            <w:r w:rsidRPr="008E55A7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8E55A7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14:paraId="70288B7A" w14:textId="77777777" w:rsidR="00655552" w:rsidRPr="008E55A7" w:rsidRDefault="00655552" w:rsidP="00655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proofErr w:type="spellStart"/>
            <w:r w:rsidRPr="008E55A7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Коптевой</w:t>
            </w:r>
            <w:proofErr w:type="spellEnd"/>
            <w:r w:rsidRPr="008E55A7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 -mun.zakaz@mail.ru</w:t>
            </w:r>
          </w:p>
          <w:p w14:paraId="5E7BBB62" w14:textId="77777777" w:rsidR="00655552" w:rsidRPr="008E55A7" w:rsidRDefault="00655552" w:rsidP="006555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E55A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ЕДДС- </w:t>
            </w:r>
            <w:hyperlink r:id="rId15" w:history="1">
              <w:r w:rsidRPr="008E55A7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edds-kashira@mail.ru</w:t>
              </w:r>
            </w:hyperlink>
          </w:p>
          <w:p w14:paraId="4BD08660" w14:textId="77777777" w:rsidR="00655552" w:rsidRPr="00376134" w:rsidRDefault="00655552" w:rsidP="0065555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7613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МБУ «МФЦ» – </w:t>
            </w:r>
            <w:r w:rsidRPr="003761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kashira.mfc@yandex.ru</w:t>
            </w:r>
          </w:p>
          <w:p w14:paraId="19C000AC" w14:textId="77777777" w:rsidR="00655552" w:rsidRPr="006C0BD0" w:rsidRDefault="00655552" w:rsidP="0065555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6C0BD0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МКУ «Ритуал» -</w:t>
            </w:r>
            <w:proofErr w:type="spellStart"/>
            <w:r w:rsidRPr="006C0BD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mku-ritual-kashira</w:t>
            </w:r>
            <w:proofErr w:type="spellEnd"/>
          </w:p>
          <w:p w14:paraId="75E67A42" w14:textId="77777777" w:rsidR="00655552" w:rsidRPr="006C0BD0" w:rsidRDefault="00655552" w:rsidP="006555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0B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МУП Водоканал- </w:t>
            </w:r>
            <w:r w:rsidRPr="006C0BD0">
              <w:rPr>
                <w:rFonts w:ascii="Times New Roman" w:hAnsi="Times New Roman"/>
                <w:color w:val="575757"/>
                <w:sz w:val="24"/>
                <w:szCs w:val="24"/>
                <w:shd w:val="clear" w:color="auto" w:fill="FFFFFF"/>
              </w:rPr>
              <w:t>infra_mup@mail.ru</w:t>
            </w:r>
          </w:p>
          <w:p w14:paraId="25ED2386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157894BD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4DEECDF5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5D600BCA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48B131C7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06CBFE6D" w14:textId="77777777" w:rsidR="00655552" w:rsidRDefault="00655552" w:rsidP="006555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14:paraId="0FEFBBF3" w14:textId="77777777" w:rsidR="0007544E" w:rsidRDefault="0007544E" w:rsidP="0007544E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0923FEF5" w14:textId="44F8B92C" w:rsidR="00D00D23" w:rsidRDefault="00D00D23" w:rsidP="0007544E">
      <w:pPr>
        <w:spacing w:after="0" w:line="240" w:lineRule="auto"/>
        <w:rPr>
          <w:rFonts w:ascii="Times New Roman" w:hAnsi="Times New Roman"/>
          <w:sz w:val="18"/>
          <w:szCs w:val="18"/>
          <w:lang w:eastAsia="ru-RU"/>
        </w:rPr>
      </w:pPr>
    </w:p>
    <w:p w14:paraId="14E4A15B" w14:textId="220EE7C4" w:rsidR="00D00D23" w:rsidRDefault="00D00D23" w:rsidP="0007544E">
      <w:pPr>
        <w:spacing w:after="0" w:line="240" w:lineRule="auto"/>
        <w:rPr>
          <w:rFonts w:ascii="Times New Roman" w:hAnsi="Times New Roman"/>
          <w:sz w:val="18"/>
          <w:szCs w:val="18"/>
          <w:lang w:eastAsia="ru-RU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248"/>
        <w:gridCol w:w="5400"/>
      </w:tblGrid>
      <w:tr w:rsidR="0007544E" w14:paraId="58F425B5" w14:textId="77777777" w:rsidTr="0007544E">
        <w:tc>
          <w:tcPr>
            <w:tcW w:w="4248" w:type="dxa"/>
          </w:tcPr>
          <w:p w14:paraId="585255A7" w14:textId="77777777" w:rsidR="0007544E" w:rsidRDefault="0007544E" w:rsidP="006C1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400" w:type="dxa"/>
            <w:hideMark/>
          </w:tcPr>
          <w:p w14:paraId="57FDD747" w14:textId="77777777" w:rsidR="006C10C7" w:rsidRDefault="006C10C7" w:rsidP="006C1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587D76EA" w14:textId="77777777" w:rsidR="006C10C7" w:rsidRDefault="006C10C7" w:rsidP="006C1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9ACDE0D" w14:textId="4038A778" w:rsidR="0007544E" w:rsidRDefault="0007544E" w:rsidP="006C1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Приложение</w:t>
            </w:r>
          </w:p>
          <w:p w14:paraId="27CF98A1" w14:textId="77777777" w:rsidR="0007544E" w:rsidRDefault="0007544E" w:rsidP="006C1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УТВЕРЖДЕН</w:t>
            </w:r>
          </w:p>
          <w:p w14:paraId="621F0E49" w14:textId="77777777" w:rsidR="0007544E" w:rsidRDefault="0007544E" w:rsidP="006C1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постановлением администрации</w:t>
            </w:r>
          </w:p>
          <w:p w14:paraId="5C73F064" w14:textId="77777777" w:rsidR="0007544E" w:rsidRDefault="0007544E" w:rsidP="006C1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городского округа Кашира</w:t>
            </w:r>
          </w:p>
          <w:p w14:paraId="66DA1F6A" w14:textId="0963BD93" w:rsidR="0007544E" w:rsidRDefault="0007544E" w:rsidP="006C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295788CA" w14:textId="1B32D055" w:rsidR="0007544E" w:rsidRPr="006C10C7" w:rsidRDefault="006C10C7" w:rsidP="006C10C7">
      <w:pPr>
        <w:tabs>
          <w:tab w:val="left" w:pos="9354"/>
        </w:tabs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                        </w:t>
      </w:r>
      <w:r w:rsidRPr="006C10C7">
        <w:rPr>
          <w:rFonts w:ascii="Times New Roman" w:hAnsi="Times New Roman"/>
          <w:color w:val="000000"/>
          <w:sz w:val="28"/>
          <w:szCs w:val="28"/>
          <w:lang w:eastAsia="ru-RU"/>
        </w:rPr>
        <w:t>от 15.03.2023 г. № 651-па</w:t>
      </w:r>
    </w:p>
    <w:p w14:paraId="1E2786C6" w14:textId="77777777" w:rsidR="0007544E" w:rsidRDefault="0007544E" w:rsidP="0007544E">
      <w:pPr>
        <w:tabs>
          <w:tab w:val="left" w:pos="4095"/>
          <w:tab w:val="center" w:pos="5031"/>
        </w:tabs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6D6A2827" w14:textId="77777777" w:rsidR="0007544E" w:rsidRDefault="0007544E" w:rsidP="0007544E">
      <w:pPr>
        <w:tabs>
          <w:tab w:val="left" w:pos="4095"/>
          <w:tab w:val="center" w:pos="5031"/>
        </w:tabs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5AC88692" w14:textId="77777777" w:rsidR="0007544E" w:rsidRDefault="0007544E" w:rsidP="00655552">
      <w:pPr>
        <w:tabs>
          <w:tab w:val="left" w:pos="4095"/>
          <w:tab w:val="center" w:pos="503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59DF76E3" w14:textId="77777777" w:rsidR="0007544E" w:rsidRDefault="0007544E" w:rsidP="0007544E">
      <w:pPr>
        <w:tabs>
          <w:tab w:val="left" w:pos="4095"/>
          <w:tab w:val="center" w:pos="5031"/>
        </w:tabs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ПОРЯДОК</w:t>
      </w:r>
    </w:p>
    <w:p w14:paraId="6CE0D939" w14:textId="77777777" w:rsidR="0007544E" w:rsidRDefault="0007544E" w:rsidP="0007544E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поступления и расходования средств, собранных</w:t>
      </w:r>
    </w:p>
    <w:p w14:paraId="08FA5C17" w14:textId="222C8CD4" w:rsidR="0007544E" w:rsidRDefault="0007544E" w:rsidP="0007544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в результате проведения «Дня благотворительного труда» на территории городского округа Кашира в 2023 году</w:t>
      </w:r>
    </w:p>
    <w:p w14:paraId="07ABA5EA" w14:textId="77777777" w:rsidR="0007544E" w:rsidRDefault="0007544E" w:rsidP="0007544E">
      <w:pPr>
        <w:spacing w:after="0" w:line="240" w:lineRule="auto"/>
        <w:ind w:hanging="180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5F08C764" w14:textId="77777777" w:rsidR="0007544E" w:rsidRDefault="0007544E" w:rsidP="0007544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целях эффективного поступления и целенаправленного использования денежных средств в результате проведения «Дня благотворительного труда» на территории городского округа Кашира, установить следующий Порядок поступления и расходования средств:</w:t>
      </w:r>
    </w:p>
    <w:p w14:paraId="6ED628CF" w14:textId="77777777" w:rsidR="0007544E" w:rsidRDefault="0007544E" w:rsidP="0007544E">
      <w:pPr>
        <w:spacing w:after="0" w:line="240" w:lineRule="auto"/>
        <w:ind w:hanging="180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28E8731A" w14:textId="77777777" w:rsidR="0007544E" w:rsidRDefault="0007544E" w:rsidP="0007544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1. Основная цель</w:t>
      </w:r>
    </w:p>
    <w:p w14:paraId="7894877B" w14:textId="4227E387" w:rsidR="0007544E" w:rsidRDefault="0007544E" w:rsidP="0007544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Основная цель документа – определить, на проведение каких мероприятий будут израсходованы средства, поступившие на «День благотворительного труда» в 2023 году, с дальнейшим использованием этих средств строго по целевому назначению.</w:t>
      </w:r>
    </w:p>
    <w:p w14:paraId="751E6E1F" w14:textId="6345F53E" w:rsidR="0007544E" w:rsidRDefault="0007544E" w:rsidP="0007544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Решением Организационного Комитета по подготовке и проведению Праздника труда в 2023 году утверждено: средства, поступившие в результате проведения «Дня благотворительного труда» в 2023 году, расходуются на:</w:t>
      </w:r>
    </w:p>
    <w:p w14:paraId="6597843E" w14:textId="3F244C94" w:rsidR="00E5628B" w:rsidRDefault="00E5628B" w:rsidP="00E5628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социальную поддержку и защиту граждан, включая улучшение материального положения малообеспеченных, социальную реабилитацию безработных, инвалидов и иных лиц, которые в силу своих физических или интеллектуальных особенностей, иных обстоятельств не способны самостоятельно реализовать свои права и законные интересы</w:t>
      </w:r>
      <w:r w:rsidR="00F9761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08F2A617" w14:textId="77777777" w:rsidR="0007544E" w:rsidRDefault="0007544E" w:rsidP="0007544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13676C9" w14:textId="77777777" w:rsidR="0007544E" w:rsidRDefault="0007544E" w:rsidP="0007544E">
      <w:pPr>
        <w:spacing w:after="0" w:line="240" w:lineRule="auto"/>
        <w:ind w:firstLine="708"/>
        <w:jc w:val="both"/>
        <w:rPr>
          <w:rFonts w:eastAsia="Calibri"/>
        </w:rPr>
      </w:pPr>
    </w:p>
    <w:p w14:paraId="3177E459" w14:textId="77777777" w:rsidR="0007544E" w:rsidRDefault="0007544E" w:rsidP="0007544E">
      <w:pPr>
        <w:spacing w:after="0" w:line="240" w:lineRule="auto"/>
        <w:ind w:firstLine="708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2. Порядок поступления средств в результате проведения «Дня благотворительного труда»</w:t>
      </w:r>
    </w:p>
    <w:p w14:paraId="5F7FF050" w14:textId="77777777" w:rsidR="0007544E" w:rsidRDefault="0007544E" w:rsidP="0007544E">
      <w:pPr>
        <w:spacing w:after="0" w:line="240" w:lineRule="auto"/>
        <w:ind w:firstLine="708"/>
        <w:jc w:val="center"/>
        <w:rPr>
          <w:rFonts w:ascii="Times New Roman" w:eastAsia="Calibri" w:hAnsi="Times New Roman"/>
          <w:b/>
          <w:sz w:val="28"/>
          <w:szCs w:val="28"/>
        </w:rPr>
      </w:pPr>
    </w:p>
    <w:p w14:paraId="4A331FED" w14:textId="77777777" w:rsidR="0007544E" w:rsidRDefault="0007544E" w:rsidP="0007544E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Денежные средства, собранные в результате проведения «Дня благотворительного труда», поступают на счет в соответствии с реквизитами:</w:t>
      </w:r>
    </w:p>
    <w:p w14:paraId="265CB266" w14:textId="77777777" w:rsidR="0007544E" w:rsidRDefault="0007544E" w:rsidP="0007544E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</w:p>
    <w:p w14:paraId="4D34AABA" w14:textId="110ADD22" w:rsidR="0007544E" w:rsidRDefault="0007544E" w:rsidP="0007544E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Получатель</w:t>
      </w:r>
      <w:r w:rsidR="0041279B">
        <w:rPr>
          <w:rFonts w:ascii="Times New Roman" w:hAnsi="Times New Roman"/>
          <w:sz w:val="28"/>
          <w:szCs w:val="24"/>
          <w:lang w:eastAsia="ru-RU"/>
        </w:rPr>
        <w:t>:</w:t>
      </w:r>
      <w:r>
        <w:rPr>
          <w:rFonts w:ascii="Times New Roman" w:hAnsi="Times New Roman"/>
          <w:sz w:val="28"/>
          <w:szCs w:val="24"/>
          <w:lang w:eastAsia="ru-RU"/>
        </w:rPr>
        <w:t xml:space="preserve"> Управление Федерального казначейства по Московской области (Администрация городского округа Кашира)</w:t>
      </w:r>
    </w:p>
    <w:p w14:paraId="788679D5" w14:textId="77777777" w:rsidR="0007544E" w:rsidRDefault="0007544E" w:rsidP="0007544E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</w:p>
    <w:p w14:paraId="59FCDF88" w14:textId="77777777" w:rsidR="0007544E" w:rsidRDefault="0007544E" w:rsidP="0007544E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ИНН 5019008901</w:t>
      </w:r>
    </w:p>
    <w:p w14:paraId="551847AF" w14:textId="77777777" w:rsidR="0007544E" w:rsidRDefault="0007544E" w:rsidP="0007544E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КПП 501901001</w:t>
      </w:r>
    </w:p>
    <w:p w14:paraId="1F82F844" w14:textId="77777777" w:rsidR="0007544E" w:rsidRDefault="0007544E" w:rsidP="0007544E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ОКТМО 46735000</w:t>
      </w:r>
    </w:p>
    <w:p w14:paraId="7E7B0D8F" w14:textId="77777777" w:rsidR="0007544E" w:rsidRDefault="0007544E" w:rsidP="0007544E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Счет № 03100643000000014800</w:t>
      </w:r>
    </w:p>
    <w:p w14:paraId="51C42461" w14:textId="77777777" w:rsidR="0007544E" w:rsidRDefault="0007544E" w:rsidP="0007544E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БИК банка 004525987</w:t>
      </w:r>
    </w:p>
    <w:p w14:paraId="6CB479C6" w14:textId="77777777" w:rsidR="0007544E" w:rsidRDefault="0007544E" w:rsidP="0007544E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lastRenderedPageBreak/>
        <w:t>ЕКС № 40102810845370000004</w:t>
      </w:r>
    </w:p>
    <w:p w14:paraId="62B08748" w14:textId="77777777" w:rsidR="0007544E" w:rsidRDefault="0007544E" w:rsidP="0007544E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Лицевой счет № 04483D11040</w:t>
      </w:r>
    </w:p>
    <w:p w14:paraId="2942B3CB" w14:textId="77777777" w:rsidR="0007544E" w:rsidRDefault="0007544E" w:rsidP="0007544E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 xml:space="preserve">ГУ Банка России по ЦФО/УФК по Московской области, </w:t>
      </w:r>
      <w:proofErr w:type="spellStart"/>
      <w:r>
        <w:rPr>
          <w:rFonts w:ascii="Times New Roman" w:hAnsi="Times New Roman"/>
          <w:sz w:val="28"/>
          <w:szCs w:val="24"/>
          <w:lang w:eastAsia="ru-RU"/>
        </w:rPr>
        <w:t>г.Москва</w:t>
      </w:r>
      <w:proofErr w:type="spellEnd"/>
    </w:p>
    <w:p w14:paraId="7EF83607" w14:textId="77777777" w:rsidR="0007544E" w:rsidRDefault="0007544E" w:rsidP="0007544E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Код бюджетной классификации:</w:t>
      </w:r>
    </w:p>
    <w:p w14:paraId="133DAF18" w14:textId="77777777" w:rsidR="0007544E" w:rsidRDefault="0007544E" w:rsidP="0007544E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901 2 07 04050 04 0003 150</w:t>
      </w:r>
      <w:r>
        <w:rPr>
          <w:rFonts w:ascii="Times New Roman" w:hAnsi="Times New Roman"/>
          <w:sz w:val="28"/>
          <w:szCs w:val="24"/>
          <w:lang w:eastAsia="ru-RU"/>
        </w:rPr>
        <w:tab/>
        <w:t>Прочие безвозмездные поступления в бюджеты городских округов</w:t>
      </w:r>
    </w:p>
    <w:p w14:paraId="4072EBA2" w14:textId="77777777" w:rsidR="0007544E" w:rsidRDefault="0007544E" w:rsidP="0007544E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</w:p>
    <w:p w14:paraId="13C67D5F" w14:textId="77777777" w:rsidR="0007544E" w:rsidRDefault="0007544E" w:rsidP="0007544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3. Порядок расходования средств</w:t>
      </w:r>
    </w:p>
    <w:p w14:paraId="40C45EFB" w14:textId="77777777" w:rsidR="0007544E" w:rsidRDefault="0007544E" w:rsidP="0007544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«Дня благотворительного труда»</w:t>
      </w:r>
    </w:p>
    <w:p w14:paraId="487CA93C" w14:textId="77777777" w:rsidR="0007544E" w:rsidRDefault="0007544E" w:rsidP="0007544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71754BC5" w14:textId="7AC34143" w:rsidR="0007544E" w:rsidRDefault="0007544E" w:rsidP="0007544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Администрация городского округа Кашира обеспечивает расходование средств, поступивших в результате проведения «Дня благотворительного труда» на территории городского округа Кашира в 202</w:t>
      </w:r>
      <w:r w:rsidR="008E67B8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 xml:space="preserve"> году, в соответствии с действующим законодательством на цели, указанные в разделе 1 настоящего Порядка, в порядке, утвержденном постановлением администрации городского округа Кашира.</w:t>
      </w:r>
    </w:p>
    <w:p w14:paraId="3BE8B0C3" w14:textId="77777777" w:rsidR="0007544E" w:rsidRDefault="0007544E" w:rsidP="0007544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Использование средств «Дня благотворительного труда» на цели, не предусмотренные данным Порядком, не допускается.</w:t>
      </w:r>
    </w:p>
    <w:p w14:paraId="68D20DC4" w14:textId="77777777" w:rsidR="0007544E" w:rsidRDefault="0007544E" w:rsidP="0007544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D670BBE" w14:textId="77777777" w:rsidR="0007544E" w:rsidRDefault="0007544E" w:rsidP="0007544E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14:paraId="553A554F" w14:textId="77777777" w:rsidR="0007544E" w:rsidRDefault="0007544E" w:rsidP="0007544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39E79702" w14:textId="77777777" w:rsidR="0007544E" w:rsidRDefault="0007544E" w:rsidP="0007544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0499035E" w14:textId="77777777" w:rsidR="0007544E" w:rsidRDefault="0007544E" w:rsidP="0007544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7D22E63E" w14:textId="77777777" w:rsidR="0007544E" w:rsidRDefault="0007544E" w:rsidP="0007544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75C87105" w14:textId="77777777" w:rsidR="002865FF" w:rsidRDefault="002865FF"/>
    <w:sectPr w:rsidR="002865FF" w:rsidSect="006C10C7">
      <w:pgSz w:w="11906" w:h="16838"/>
      <w:pgMar w:top="851" w:right="567" w:bottom="567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EAA"/>
    <w:rsid w:val="0007544E"/>
    <w:rsid w:val="00240687"/>
    <w:rsid w:val="002865FF"/>
    <w:rsid w:val="00376134"/>
    <w:rsid w:val="003C73AB"/>
    <w:rsid w:val="0041279B"/>
    <w:rsid w:val="00593155"/>
    <w:rsid w:val="00651C1C"/>
    <w:rsid w:val="00655552"/>
    <w:rsid w:val="006C0BD0"/>
    <w:rsid w:val="006C10C7"/>
    <w:rsid w:val="008E55A7"/>
    <w:rsid w:val="008E67B8"/>
    <w:rsid w:val="00927F11"/>
    <w:rsid w:val="00A43EAA"/>
    <w:rsid w:val="00A56816"/>
    <w:rsid w:val="00AB5C17"/>
    <w:rsid w:val="00AE40A4"/>
    <w:rsid w:val="00B97ABD"/>
    <w:rsid w:val="00C04FBC"/>
    <w:rsid w:val="00CE79E2"/>
    <w:rsid w:val="00D00D23"/>
    <w:rsid w:val="00D36542"/>
    <w:rsid w:val="00E5628B"/>
    <w:rsid w:val="00EA5CB4"/>
    <w:rsid w:val="00F97610"/>
    <w:rsid w:val="00FA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7C219"/>
  <w15:chartTrackingRefBased/>
  <w15:docId w15:val="{F388EDD9-50CB-45B6-A9E3-C654BBA89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44E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754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basedOn w:val="a0"/>
    <w:uiPriority w:val="99"/>
    <w:unhideWhenUsed/>
    <w:rsid w:val="00A5681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56816"/>
    <w:rPr>
      <w:color w:val="605E5C"/>
      <w:shd w:val="clear" w:color="auto" w:fill="E1DFDD"/>
    </w:rPr>
  </w:style>
  <w:style w:type="paragraph" w:customStyle="1" w:styleId="13pt">
    <w:name w:val="Обычный + 13 pt"/>
    <w:aliases w:val="по ширине,Первая строка:  1,27 см"/>
    <w:basedOn w:val="a"/>
    <w:rsid w:val="00B97ABD"/>
    <w:pPr>
      <w:spacing w:after="0" w:line="240" w:lineRule="auto"/>
      <w:ind w:firstLine="720"/>
      <w:jc w:val="both"/>
    </w:pPr>
    <w:rPr>
      <w:rFonts w:ascii="Times New Roman" w:hAnsi="Times New Roman"/>
      <w:sz w:val="26"/>
      <w:szCs w:val="26"/>
      <w:lang w:eastAsia="ar-SA"/>
    </w:rPr>
  </w:style>
  <w:style w:type="paragraph" w:styleId="a5">
    <w:name w:val="No Spacing"/>
    <w:uiPriority w:val="1"/>
    <w:qFormat/>
    <w:rsid w:val="00FA341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39"/>
    <w:rsid w:val="00655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vaga@kashira.org" TargetMode="External"/><Relationship Id="rId13" Type="http://schemas.openxmlformats.org/officeDocument/2006/relationships/hyperlink" Target="mailto:kashiraobr@ma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eoktistova@kashira.org" TargetMode="External"/><Relationship Id="rId12" Type="http://schemas.openxmlformats.org/officeDocument/2006/relationships/hyperlink" Target="mailto:adm-koltovskaya@yandex.ru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bodareva@kashira.org" TargetMode="External"/><Relationship Id="rId11" Type="http://schemas.openxmlformats.org/officeDocument/2006/relationships/hyperlink" Target="mailto:mbu.blago-kashira@yandex.ru" TargetMode="External"/><Relationship Id="rId5" Type="http://schemas.openxmlformats.org/officeDocument/2006/relationships/hyperlink" Target="mailto:v-marukhin@mail.ru" TargetMode="External"/><Relationship Id="rId15" Type="http://schemas.openxmlformats.org/officeDocument/2006/relationships/hyperlink" Target="mailto:edds-kashira@mail.ru" TargetMode="External"/><Relationship Id="rId10" Type="http://schemas.openxmlformats.org/officeDocument/2006/relationships/hyperlink" Target="mailto:kui@kashira.org" TargetMode="External"/><Relationship Id="rId4" Type="http://schemas.openxmlformats.org/officeDocument/2006/relationships/hyperlink" Target="mailto:demina@kashira.org" TargetMode="External"/><Relationship Id="rId9" Type="http://schemas.openxmlformats.org/officeDocument/2006/relationships/hyperlink" Target="mailto:&#1074;&#1086;rodin@kashira.org" TargetMode="External"/><Relationship Id="rId14" Type="http://schemas.openxmlformats.org/officeDocument/2006/relationships/hyperlink" Target="mailto:kashira-g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lana-akmr@mail.ru</cp:lastModifiedBy>
  <cp:revision>2</cp:revision>
  <cp:lastPrinted>2023-03-15T07:48:00Z</cp:lastPrinted>
  <dcterms:created xsi:type="dcterms:W3CDTF">2023-03-15T07:48:00Z</dcterms:created>
  <dcterms:modified xsi:type="dcterms:W3CDTF">2023-03-15T07:48:00Z</dcterms:modified>
</cp:coreProperties>
</file>